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9241B" w14:textId="0527C520" w:rsidR="006E4797" w:rsidRPr="00F51E54" w:rsidRDefault="00551D82" w:rsidP="008B35D2">
      <w:pPr>
        <w:pBdr>
          <w:top w:val="nil"/>
          <w:left w:val="nil"/>
          <w:bottom w:val="nil"/>
          <w:right w:val="nil"/>
          <w:between w:val="nil"/>
        </w:pBdr>
        <w:rPr>
          <w:rFonts w:asciiTheme="majorHAnsi" w:hAnsiTheme="majorHAnsi" w:cstheme="majorHAnsi"/>
        </w:rPr>
      </w:pPr>
      <w:r w:rsidRPr="00F51E54">
        <w:rPr>
          <w:rFonts w:asciiTheme="majorHAnsi" w:hAnsiTheme="majorHAnsi" w:cstheme="majorHAnsi"/>
          <w:b/>
        </w:rPr>
        <w:t>TITLE:</w:t>
      </w:r>
      <w:r w:rsidRPr="00F51E54">
        <w:rPr>
          <w:rFonts w:asciiTheme="majorHAnsi" w:hAnsiTheme="majorHAnsi" w:cstheme="majorHAnsi"/>
        </w:rPr>
        <w:t xml:space="preserve">  </w:t>
      </w:r>
    </w:p>
    <w:p w14:paraId="59AAC127" w14:textId="3E4ADDDB" w:rsidR="006E4797" w:rsidRPr="00F51E54" w:rsidRDefault="000A5EB5" w:rsidP="008B35D2">
      <w:pPr>
        <w:rPr>
          <w:rFonts w:asciiTheme="majorHAnsi" w:hAnsiTheme="majorHAnsi" w:cstheme="majorHAnsi"/>
          <w:lang w:val="uk-UA"/>
        </w:rPr>
      </w:pPr>
      <w:r w:rsidRPr="00F51E54">
        <w:rPr>
          <w:rFonts w:asciiTheme="majorHAnsi" w:hAnsiTheme="majorHAnsi" w:cstheme="majorHAnsi"/>
        </w:rPr>
        <w:t>Implementation of a Hyperbolic Vortex Plasma Reactor for the Removal of Micropollutants</w:t>
      </w:r>
      <w:r w:rsidR="00272E81" w:rsidRPr="00F51E54">
        <w:rPr>
          <w:rFonts w:asciiTheme="majorHAnsi" w:hAnsiTheme="majorHAnsi" w:cstheme="majorHAnsi"/>
        </w:rPr>
        <w:t xml:space="preserve"> in Water</w:t>
      </w:r>
    </w:p>
    <w:p w14:paraId="06C0C87E" w14:textId="77777777" w:rsidR="006E4797" w:rsidRPr="00F51E54" w:rsidRDefault="006E4797" w:rsidP="008B35D2">
      <w:pPr>
        <w:rPr>
          <w:rFonts w:asciiTheme="majorHAnsi" w:hAnsiTheme="majorHAnsi" w:cstheme="majorHAnsi"/>
          <w:b/>
        </w:rPr>
      </w:pPr>
    </w:p>
    <w:p w14:paraId="2CD8481E" w14:textId="1FBEB83E" w:rsidR="006E4797" w:rsidRPr="00F51E54" w:rsidRDefault="00551D82" w:rsidP="008B35D2">
      <w:pPr>
        <w:rPr>
          <w:rFonts w:asciiTheme="majorHAnsi" w:hAnsiTheme="majorHAnsi" w:cstheme="majorHAnsi"/>
        </w:rPr>
      </w:pPr>
      <w:r w:rsidRPr="00F51E54">
        <w:rPr>
          <w:rFonts w:asciiTheme="majorHAnsi" w:hAnsiTheme="majorHAnsi" w:cstheme="majorHAnsi"/>
          <w:b/>
        </w:rPr>
        <w:t xml:space="preserve">AUTHORS AND AFFILIATIONS: </w:t>
      </w:r>
    </w:p>
    <w:p w14:paraId="6B461872" w14:textId="038B8EE8" w:rsidR="000A5EB5" w:rsidRPr="00F51E54" w:rsidRDefault="000A5EB5" w:rsidP="000A5EB5">
      <w:pPr>
        <w:rPr>
          <w:rFonts w:asciiTheme="majorHAnsi" w:hAnsiTheme="majorHAnsi" w:cstheme="majorHAnsi"/>
          <w:vertAlign w:val="superscript"/>
        </w:rPr>
      </w:pPr>
      <w:r w:rsidRPr="00F51E54">
        <w:rPr>
          <w:rFonts w:asciiTheme="majorHAnsi" w:hAnsiTheme="majorHAnsi" w:cstheme="majorHAnsi"/>
        </w:rPr>
        <w:t>Roman Klymenko</w:t>
      </w:r>
      <w:r w:rsidRPr="00F51E54">
        <w:rPr>
          <w:rFonts w:asciiTheme="majorHAnsi" w:hAnsiTheme="majorHAnsi" w:cstheme="majorHAnsi"/>
          <w:vertAlign w:val="superscript"/>
        </w:rPr>
        <w:t>1,2*</w:t>
      </w:r>
      <w:r w:rsidRPr="00F51E54">
        <w:rPr>
          <w:rFonts w:asciiTheme="majorHAnsi" w:hAnsiTheme="majorHAnsi" w:cstheme="majorHAnsi"/>
        </w:rPr>
        <w:t>, Elmar C. Fuchs</w:t>
      </w:r>
      <w:r w:rsidRPr="00F51E54">
        <w:rPr>
          <w:rFonts w:asciiTheme="majorHAnsi" w:hAnsiTheme="majorHAnsi" w:cstheme="majorHAnsi"/>
          <w:vertAlign w:val="superscript"/>
        </w:rPr>
        <w:t>1,3</w:t>
      </w:r>
      <w:r w:rsidRPr="00F51E54">
        <w:rPr>
          <w:rFonts w:asciiTheme="majorHAnsi" w:hAnsiTheme="majorHAnsi" w:cstheme="majorHAnsi"/>
        </w:rPr>
        <w:t>, Jakob Woisetschläger</w:t>
      </w:r>
      <w:r w:rsidRPr="00F51E54">
        <w:rPr>
          <w:rFonts w:asciiTheme="majorHAnsi" w:hAnsiTheme="majorHAnsi" w:cstheme="majorHAnsi"/>
          <w:vertAlign w:val="superscript"/>
        </w:rPr>
        <w:t>4</w:t>
      </w:r>
      <w:r w:rsidRPr="00F51E54">
        <w:rPr>
          <w:rFonts w:asciiTheme="majorHAnsi" w:hAnsiTheme="majorHAnsi" w:cstheme="majorHAnsi"/>
        </w:rPr>
        <w:t>, Luewton L. F. Agostinho</w:t>
      </w:r>
      <w:r w:rsidRPr="00F51E54">
        <w:rPr>
          <w:rFonts w:asciiTheme="majorHAnsi" w:hAnsiTheme="majorHAnsi" w:cstheme="majorHAnsi"/>
          <w:vertAlign w:val="superscript"/>
        </w:rPr>
        <w:t>1,5</w:t>
      </w:r>
      <w:r w:rsidRPr="00F51E54">
        <w:rPr>
          <w:rFonts w:asciiTheme="majorHAnsi" w:hAnsiTheme="majorHAnsi" w:cstheme="majorHAnsi"/>
        </w:rPr>
        <w:t>, Wilfred F. L. M. Hoeben</w:t>
      </w:r>
      <w:r w:rsidRPr="00F51E54">
        <w:rPr>
          <w:rFonts w:asciiTheme="majorHAnsi" w:hAnsiTheme="majorHAnsi" w:cstheme="majorHAnsi"/>
          <w:vertAlign w:val="superscript"/>
        </w:rPr>
        <w:t>2</w:t>
      </w:r>
    </w:p>
    <w:p w14:paraId="39927337" w14:textId="77777777" w:rsidR="000A5EB5" w:rsidRPr="00F51E54" w:rsidRDefault="000A5EB5" w:rsidP="000A5EB5">
      <w:pPr>
        <w:rPr>
          <w:rFonts w:asciiTheme="majorHAnsi" w:hAnsiTheme="majorHAnsi" w:cstheme="majorHAnsi"/>
          <w:vertAlign w:val="superscript"/>
        </w:rPr>
      </w:pPr>
    </w:p>
    <w:p w14:paraId="019BC348" w14:textId="77777777" w:rsidR="000A5EB5" w:rsidRPr="00F51E54" w:rsidRDefault="000A5EB5" w:rsidP="000A5EB5">
      <w:pPr>
        <w:pBdr>
          <w:top w:val="nil"/>
          <w:left w:val="nil"/>
          <w:bottom w:val="nil"/>
          <w:right w:val="nil"/>
          <w:between w:val="nil"/>
        </w:pBdr>
        <w:rPr>
          <w:rFonts w:asciiTheme="majorHAnsi" w:hAnsiTheme="majorHAnsi" w:cstheme="majorHAnsi"/>
        </w:rPr>
      </w:pPr>
      <w:r w:rsidRPr="00F51E54">
        <w:rPr>
          <w:rFonts w:asciiTheme="majorHAnsi" w:hAnsiTheme="majorHAnsi" w:cstheme="majorHAnsi"/>
          <w:vertAlign w:val="superscript"/>
        </w:rPr>
        <w:t>1</w:t>
      </w:r>
      <w:r w:rsidRPr="00F51E54">
        <w:rPr>
          <w:rFonts w:asciiTheme="majorHAnsi" w:hAnsiTheme="majorHAnsi" w:cstheme="majorHAnsi"/>
        </w:rPr>
        <w:t>Wetsus - Centre of Excellence for Sustainable Water Technology, Leeuwarden, the Netherlands</w:t>
      </w:r>
    </w:p>
    <w:p w14:paraId="13EB8098" w14:textId="4B50E1F7" w:rsidR="000A5EB5" w:rsidRPr="00F51E54" w:rsidRDefault="000A5EB5" w:rsidP="000A5EB5">
      <w:pPr>
        <w:pBdr>
          <w:top w:val="nil"/>
          <w:left w:val="nil"/>
          <w:bottom w:val="nil"/>
          <w:right w:val="nil"/>
          <w:between w:val="nil"/>
        </w:pBdr>
        <w:rPr>
          <w:rFonts w:asciiTheme="majorHAnsi" w:hAnsiTheme="majorHAnsi" w:cstheme="majorHAnsi"/>
        </w:rPr>
      </w:pPr>
      <w:r w:rsidRPr="00F51E54">
        <w:rPr>
          <w:rFonts w:asciiTheme="majorHAnsi" w:hAnsiTheme="majorHAnsi" w:cstheme="majorHAnsi"/>
          <w:vertAlign w:val="superscript"/>
        </w:rPr>
        <w:t>2</w:t>
      </w:r>
      <w:r w:rsidRPr="00F51E54">
        <w:rPr>
          <w:rFonts w:asciiTheme="majorHAnsi" w:hAnsiTheme="majorHAnsi" w:cstheme="majorHAnsi"/>
        </w:rPr>
        <w:t>Department of Electrical Engineering, Electrical Energy Systems group, Eindhoven University of Technology, the Netherlands</w:t>
      </w:r>
    </w:p>
    <w:p w14:paraId="10113F7D" w14:textId="40D329D0" w:rsidR="000A5EB5" w:rsidRPr="00F51E54" w:rsidRDefault="000A5EB5" w:rsidP="000A5EB5">
      <w:pPr>
        <w:pBdr>
          <w:top w:val="nil"/>
          <w:left w:val="nil"/>
          <w:bottom w:val="nil"/>
          <w:right w:val="nil"/>
          <w:between w:val="nil"/>
        </w:pBdr>
        <w:rPr>
          <w:rFonts w:asciiTheme="majorHAnsi" w:hAnsiTheme="majorHAnsi" w:cstheme="majorHAnsi"/>
        </w:rPr>
      </w:pPr>
      <w:r w:rsidRPr="00F51E54">
        <w:rPr>
          <w:rFonts w:asciiTheme="majorHAnsi" w:hAnsiTheme="majorHAnsi" w:cstheme="majorHAnsi"/>
          <w:vertAlign w:val="superscript"/>
        </w:rPr>
        <w:t>3</w:t>
      </w:r>
      <w:r w:rsidRPr="00F51E54">
        <w:rPr>
          <w:rFonts w:asciiTheme="majorHAnsi" w:hAnsiTheme="majorHAnsi" w:cstheme="majorHAnsi"/>
        </w:rPr>
        <w:t xml:space="preserve">Optical Sciences Group, Faculty of Science and Technology (TNW), University of Twente, the Netherlands </w:t>
      </w:r>
    </w:p>
    <w:p w14:paraId="76BA16C1" w14:textId="293EA6CC" w:rsidR="000A5EB5" w:rsidRPr="00F51E54" w:rsidRDefault="000A5EB5" w:rsidP="000A5EB5">
      <w:pPr>
        <w:pBdr>
          <w:top w:val="nil"/>
          <w:left w:val="nil"/>
          <w:bottom w:val="nil"/>
          <w:right w:val="nil"/>
          <w:between w:val="nil"/>
        </w:pBdr>
        <w:rPr>
          <w:rFonts w:asciiTheme="majorHAnsi" w:hAnsiTheme="majorHAnsi" w:cstheme="majorHAnsi"/>
        </w:rPr>
      </w:pPr>
      <w:r w:rsidRPr="00F51E54">
        <w:rPr>
          <w:rFonts w:asciiTheme="majorHAnsi" w:hAnsiTheme="majorHAnsi" w:cstheme="majorHAnsi"/>
          <w:vertAlign w:val="superscript"/>
        </w:rPr>
        <w:t>4</w:t>
      </w:r>
      <w:r w:rsidRPr="00F51E54">
        <w:rPr>
          <w:rFonts w:asciiTheme="majorHAnsi" w:hAnsiTheme="majorHAnsi" w:cstheme="majorHAnsi"/>
        </w:rPr>
        <w:t>Institute for Thermal Turbomachinery and Machine Dynamics, Graz University of Technology, Austria</w:t>
      </w:r>
    </w:p>
    <w:p w14:paraId="4F9F498B" w14:textId="3E82EC25" w:rsidR="000A5EB5" w:rsidRPr="00F51E54" w:rsidRDefault="000A5EB5" w:rsidP="000A5EB5">
      <w:pPr>
        <w:pBdr>
          <w:top w:val="nil"/>
          <w:left w:val="nil"/>
          <w:bottom w:val="nil"/>
          <w:right w:val="nil"/>
          <w:between w:val="nil"/>
        </w:pBdr>
        <w:rPr>
          <w:rFonts w:asciiTheme="majorHAnsi" w:hAnsiTheme="majorHAnsi" w:cstheme="majorHAnsi"/>
        </w:rPr>
      </w:pPr>
      <w:r w:rsidRPr="00F51E54">
        <w:rPr>
          <w:rFonts w:asciiTheme="majorHAnsi" w:hAnsiTheme="majorHAnsi" w:cstheme="majorHAnsi"/>
          <w:vertAlign w:val="superscript"/>
        </w:rPr>
        <w:t>5</w:t>
      </w:r>
      <w:r w:rsidRPr="00F51E54">
        <w:rPr>
          <w:rFonts w:asciiTheme="majorHAnsi" w:hAnsiTheme="majorHAnsi" w:cstheme="majorHAnsi"/>
        </w:rPr>
        <w:t xml:space="preserve">Water Technology Research Group, </w:t>
      </w:r>
      <w:bookmarkStart w:id="0" w:name="_Hlk129082964"/>
      <w:r w:rsidRPr="00F51E54">
        <w:rPr>
          <w:rFonts w:asciiTheme="majorHAnsi" w:hAnsiTheme="majorHAnsi" w:cstheme="majorHAnsi"/>
        </w:rPr>
        <w:t>NHL Stenden University of Applied Sciences</w:t>
      </w:r>
      <w:bookmarkEnd w:id="0"/>
      <w:r w:rsidRPr="00F51E54">
        <w:rPr>
          <w:rFonts w:asciiTheme="majorHAnsi" w:hAnsiTheme="majorHAnsi" w:cstheme="majorHAnsi"/>
        </w:rPr>
        <w:t>, Leeuwarden, the Netherlands</w:t>
      </w:r>
    </w:p>
    <w:p w14:paraId="0CF6747A" w14:textId="77777777" w:rsidR="000A5EB5" w:rsidRPr="00F51E54" w:rsidRDefault="000A5EB5" w:rsidP="000A5EB5">
      <w:pPr>
        <w:rPr>
          <w:rFonts w:asciiTheme="majorHAnsi" w:hAnsiTheme="majorHAnsi" w:cstheme="majorHAnsi"/>
        </w:rPr>
      </w:pPr>
    </w:p>
    <w:p w14:paraId="0A5FA2C7" w14:textId="77777777" w:rsidR="000A5EB5" w:rsidRPr="004F1249" w:rsidRDefault="000A5EB5" w:rsidP="000A5EB5">
      <w:pPr>
        <w:pBdr>
          <w:top w:val="nil"/>
          <w:left w:val="nil"/>
          <w:bottom w:val="nil"/>
          <w:right w:val="nil"/>
          <w:between w:val="nil"/>
        </w:pBdr>
        <w:rPr>
          <w:rFonts w:asciiTheme="majorHAnsi" w:hAnsiTheme="majorHAnsi" w:cstheme="majorHAnsi"/>
        </w:rPr>
      </w:pPr>
      <w:r w:rsidRPr="004F1249">
        <w:rPr>
          <w:rFonts w:asciiTheme="majorHAnsi" w:hAnsiTheme="majorHAnsi" w:cstheme="majorHAnsi"/>
        </w:rPr>
        <w:t>Email addresses of the co-authors:</w:t>
      </w:r>
    </w:p>
    <w:p w14:paraId="794E71E7" w14:textId="46D51CFA" w:rsidR="000A5EB5" w:rsidRPr="00F51E54" w:rsidRDefault="000A5EB5" w:rsidP="000A5EB5">
      <w:pPr>
        <w:pBdr>
          <w:top w:val="nil"/>
          <w:left w:val="nil"/>
          <w:bottom w:val="nil"/>
          <w:right w:val="nil"/>
          <w:between w:val="nil"/>
        </w:pBdr>
        <w:rPr>
          <w:rFonts w:asciiTheme="majorHAnsi" w:hAnsiTheme="majorHAnsi" w:cstheme="majorHAnsi"/>
        </w:rPr>
      </w:pPr>
      <w:r w:rsidRPr="00F51E54">
        <w:rPr>
          <w:rFonts w:asciiTheme="majorHAnsi" w:hAnsiTheme="majorHAnsi" w:cstheme="majorHAnsi"/>
        </w:rPr>
        <w:t>Elmar C. Fuchs</w:t>
      </w:r>
      <w:r w:rsidRPr="00F51E54">
        <w:rPr>
          <w:rFonts w:asciiTheme="majorHAnsi" w:hAnsiTheme="majorHAnsi" w:cstheme="majorHAnsi"/>
        </w:rPr>
        <w:tab/>
      </w:r>
      <w:r w:rsidRPr="00F51E54">
        <w:rPr>
          <w:rFonts w:asciiTheme="majorHAnsi" w:hAnsiTheme="majorHAnsi" w:cstheme="majorHAnsi"/>
        </w:rPr>
        <w:tab/>
      </w:r>
      <w:r w:rsidRPr="00F51E54">
        <w:rPr>
          <w:rFonts w:asciiTheme="majorHAnsi" w:hAnsiTheme="majorHAnsi" w:cstheme="majorHAnsi"/>
        </w:rPr>
        <w:tab/>
      </w:r>
      <w:r w:rsidRPr="00F51E54">
        <w:rPr>
          <w:rFonts w:asciiTheme="majorHAnsi" w:hAnsiTheme="majorHAnsi" w:cstheme="majorHAnsi"/>
        </w:rPr>
        <w:tab/>
        <w:t>(</w:t>
      </w:r>
      <w:r w:rsidR="00C95842" w:rsidRPr="00F51E54">
        <w:rPr>
          <w:rFonts w:asciiTheme="majorHAnsi" w:hAnsiTheme="majorHAnsi" w:cstheme="majorHAnsi"/>
        </w:rPr>
        <w:t>elmarchristof.fuchs@wetsus.nl</w:t>
      </w:r>
      <w:r w:rsidRPr="00F51E54">
        <w:rPr>
          <w:rStyle w:val="Hyperlink"/>
          <w:rFonts w:asciiTheme="majorHAnsi" w:hAnsiTheme="majorHAnsi" w:cstheme="majorHAnsi"/>
          <w:color w:val="auto"/>
        </w:rPr>
        <w:t>)</w:t>
      </w:r>
    </w:p>
    <w:p w14:paraId="51749B89" w14:textId="1ED294A4" w:rsidR="000A5EB5" w:rsidRPr="00F51E54" w:rsidRDefault="000A5EB5" w:rsidP="000A5EB5">
      <w:pPr>
        <w:pBdr>
          <w:top w:val="nil"/>
          <w:left w:val="nil"/>
          <w:bottom w:val="nil"/>
          <w:right w:val="nil"/>
          <w:between w:val="nil"/>
        </w:pBdr>
        <w:rPr>
          <w:rFonts w:asciiTheme="majorHAnsi" w:hAnsiTheme="majorHAnsi" w:cstheme="majorHAnsi"/>
        </w:rPr>
      </w:pPr>
      <w:r w:rsidRPr="00F51E54">
        <w:rPr>
          <w:rFonts w:asciiTheme="majorHAnsi" w:hAnsiTheme="majorHAnsi" w:cstheme="majorHAnsi"/>
        </w:rPr>
        <w:t>Luewton L. F. Agostinho</w:t>
      </w:r>
      <w:r w:rsidRPr="00F51E54">
        <w:rPr>
          <w:rFonts w:asciiTheme="majorHAnsi" w:hAnsiTheme="majorHAnsi" w:cstheme="majorHAnsi"/>
        </w:rPr>
        <w:tab/>
      </w:r>
      <w:r w:rsidRPr="00F51E54">
        <w:rPr>
          <w:rFonts w:asciiTheme="majorHAnsi" w:hAnsiTheme="majorHAnsi" w:cstheme="majorHAnsi"/>
        </w:rPr>
        <w:tab/>
        <w:t>(</w:t>
      </w:r>
      <w:r w:rsidR="00C95842" w:rsidRPr="004F1249">
        <w:rPr>
          <w:rFonts w:asciiTheme="majorHAnsi" w:hAnsiTheme="majorHAnsi" w:cstheme="majorHAnsi"/>
        </w:rPr>
        <w:t>luewton.agostinho@hvhl.nl</w:t>
      </w:r>
      <w:r w:rsidRPr="00F51E54">
        <w:rPr>
          <w:rFonts w:asciiTheme="majorHAnsi" w:hAnsiTheme="majorHAnsi" w:cstheme="majorHAnsi"/>
        </w:rPr>
        <w:t>)</w:t>
      </w:r>
    </w:p>
    <w:p w14:paraId="017FB0EA" w14:textId="190A3D2A" w:rsidR="000A5EB5" w:rsidRPr="00F51E54" w:rsidRDefault="000A5EB5" w:rsidP="000A5EB5">
      <w:pPr>
        <w:pBdr>
          <w:top w:val="nil"/>
          <w:left w:val="nil"/>
          <w:bottom w:val="nil"/>
          <w:right w:val="nil"/>
          <w:between w:val="nil"/>
        </w:pBdr>
        <w:rPr>
          <w:rFonts w:asciiTheme="majorHAnsi" w:hAnsiTheme="majorHAnsi" w:cstheme="majorHAnsi"/>
        </w:rPr>
      </w:pPr>
      <w:r w:rsidRPr="00F51E54">
        <w:rPr>
          <w:rFonts w:asciiTheme="majorHAnsi" w:hAnsiTheme="majorHAnsi" w:cstheme="majorHAnsi"/>
        </w:rPr>
        <w:t>Jakob Woisetschläger</w:t>
      </w:r>
      <w:r w:rsidRPr="00F51E54">
        <w:rPr>
          <w:rFonts w:asciiTheme="majorHAnsi" w:hAnsiTheme="majorHAnsi" w:cstheme="majorHAnsi"/>
        </w:rPr>
        <w:tab/>
      </w:r>
      <w:r w:rsidRPr="00F51E54">
        <w:rPr>
          <w:rFonts w:asciiTheme="majorHAnsi" w:hAnsiTheme="majorHAnsi" w:cstheme="majorHAnsi"/>
        </w:rPr>
        <w:tab/>
      </w:r>
      <w:r w:rsidRPr="00F51E54">
        <w:rPr>
          <w:rFonts w:asciiTheme="majorHAnsi" w:hAnsiTheme="majorHAnsi" w:cstheme="majorHAnsi"/>
        </w:rPr>
        <w:tab/>
        <w:t>(</w:t>
      </w:r>
      <w:r w:rsidRPr="004F1249">
        <w:rPr>
          <w:rFonts w:asciiTheme="majorHAnsi" w:hAnsiTheme="majorHAnsi" w:cstheme="majorHAnsi"/>
        </w:rPr>
        <w:t>jakob.woisetschlaeger@tugraz.at</w:t>
      </w:r>
      <w:r w:rsidRPr="00F51E54">
        <w:rPr>
          <w:rFonts w:asciiTheme="majorHAnsi" w:hAnsiTheme="majorHAnsi" w:cstheme="majorHAnsi"/>
        </w:rPr>
        <w:t>)</w:t>
      </w:r>
    </w:p>
    <w:p w14:paraId="1AB2A1D4" w14:textId="50BFE770" w:rsidR="000A5EB5" w:rsidRPr="00F51E54" w:rsidRDefault="000A5EB5" w:rsidP="000A5EB5">
      <w:pPr>
        <w:pBdr>
          <w:top w:val="nil"/>
          <w:left w:val="nil"/>
          <w:bottom w:val="nil"/>
          <w:right w:val="nil"/>
          <w:between w:val="nil"/>
        </w:pBdr>
        <w:rPr>
          <w:rFonts w:asciiTheme="majorHAnsi" w:hAnsiTheme="majorHAnsi" w:cstheme="majorHAnsi"/>
        </w:rPr>
      </w:pPr>
      <w:r w:rsidRPr="00F51E54">
        <w:rPr>
          <w:rFonts w:asciiTheme="majorHAnsi" w:hAnsiTheme="majorHAnsi" w:cstheme="majorHAnsi"/>
        </w:rPr>
        <w:t>Wilfred F. L. M. Hoeben</w:t>
      </w:r>
      <w:r w:rsidRPr="00F51E54">
        <w:rPr>
          <w:rFonts w:asciiTheme="majorHAnsi" w:hAnsiTheme="majorHAnsi" w:cstheme="majorHAnsi"/>
        </w:rPr>
        <w:tab/>
      </w:r>
      <w:r w:rsidRPr="00F51E54">
        <w:rPr>
          <w:rFonts w:asciiTheme="majorHAnsi" w:hAnsiTheme="majorHAnsi" w:cstheme="majorHAnsi"/>
        </w:rPr>
        <w:tab/>
        <w:t>(</w:t>
      </w:r>
      <w:r w:rsidR="00B43AD5" w:rsidRPr="00F51E54">
        <w:rPr>
          <w:rFonts w:asciiTheme="majorHAnsi" w:hAnsiTheme="majorHAnsi" w:cstheme="majorHAnsi"/>
        </w:rPr>
        <w:t>w</w:t>
      </w:r>
      <w:r w:rsidRPr="00F51E54">
        <w:rPr>
          <w:rFonts w:asciiTheme="majorHAnsi" w:hAnsiTheme="majorHAnsi" w:cstheme="majorHAnsi"/>
        </w:rPr>
        <w:t>.</w:t>
      </w:r>
      <w:r w:rsidR="00B43AD5" w:rsidRPr="00F51E54">
        <w:rPr>
          <w:rFonts w:asciiTheme="majorHAnsi" w:hAnsiTheme="majorHAnsi" w:cstheme="majorHAnsi"/>
        </w:rPr>
        <w:t>f</w:t>
      </w:r>
      <w:r w:rsidRPr="00F51E54">
        <w:rPr>
          <w:rFonts w:asciiTheme="majorHAnsi" w:hAnsiTheme="majorHAnsi" w:cstheme="majorHAnsi"/>
        </w:rPr>
        <w:t>.</w:t>
      </w:r>
      <w:r w:rsidR="00B43AD5" w:rsidRPr="00F51E54">
        <w:rPr>
          <w:rFonts w:asciiTheme="majorHAnsi" w:hAnsiTheme="majorHAnsi" w:cstheme="majorHAnsi"/>
        </w:rPr>
        <w:t>l</w:t>
      </w:r>
      <w:r w:rsidRPr="00F51E54">
        <w:rPr>
          <w:rFonts w:asciiTheme="majorHAnsi" w:hAnsiTheme="majorHAnsi" w:cstheme="majorHAnsi"/>
        </w:rPr>
        <w:t>.</w:t>
      </w:r>
      <w:r w:rsidR="00B43AD5" w:rsidRPr="00F51E54">
        <w:rPr>
          <w:rFonts w:asciiTheme="majorHAnsi" w:hAnsiTheme="majorHAnsi" w:cstheme="majorHAnsi"/>
        </w:rPr>
        <w:t>m</w:t>
      </w:r>
      <w:r w:rsidRPr="00F51E54">
        <w:rPr>
          <w:rFonts w:asciiTheme="majorHAnsi" w:hAnsiTheme="majorHAnsi" w:cstheme="majorHAnsi"/>
        </w:rPr>
        <w:t>.</w:t>
      </w:r>
      <w:r w:rsidR="00B43AD5" w:rsidRPr="00F51E54">
        <w:rPr>
          <w:rFonts w:asciiTheme="majorHAnsi" w:hAnsiTheme="majorHAnsi" w:cstheme="majorHAnsi"/>
        </w:rPr>
        <w:t>h</w:t>
      </w:r>
      <w:r w:rsidRPr="00F51E54">
        <w:rPr>
          <w:rFonts w:asciiTheme="majorHAnsi" w:hAnsiTheme="majorHAnsi" w:cstheme="majorHAnsi"/>
        </w:rPr>
        <w:t>oeben@tue.nl)</w:t>
      </w:r>
    </w:p>
    <w:p w14:paraId="3439F114" w14:textId="77777777" w:rsidR="000A5EB5" w:rsidRPr="00F51E54" w:rsidRDefault="000A5EB5" w:rsidP="000A5EB5">
      <w:pPr>
        <w:pBdr>
          <w:top w:val="nil"/>
          <w:left w:val="nil"/>
          <w:bottom w:val="nil"/>
          <w:right w:val="nil"/>
          <w:between w:val="nil"/>
        </w:pBdr>
        <w:rPr>
          <w:rFonts w:asciiTheme="majorHAnsi" w:hAnsiTheme="majorHAnsi" w:cstheme="majorHAnsi"/>
        </w:rPr>
      </w:pPr>
    </w:p>
    <w:p w14:paraId="2DE25506" w14:textId="77777777" w:rsidR="000A5EB5" w:rsidRPr="004F1249" w:rsidRDefault="000A5EB5" w:rsidP="000A5EB5">
      <w:pPr>
        <w:pBdr>
          <w:top w:val="nil"/>
          <w:left w:val="nil"/>
          <w:bottom w:val="nil"/>
          <w:right w:val="nil"/>
          <w:between w:val="nil"/>
        </w:pBdr>
        <w:rPr>
          <w:rFonts w:asciiTheme="majorHAnsi" w:hAnsiTheme="majorHAnsi" w:cstheme="majorHAnsi"/>
        </w:rPr>
      </w:pPr>
      <w:r w:rsidRPr="004F1249">
        <w:rPr>
          <w:rFonts w:asciiTheme="majorHAnsi" w:hAnsiTheme="majorHAnsi" w:cstheme="majorHAnsi"/>
        </w:rPr>
        <w:t xml:space="preserve">Corresponding author: </w:t>
      </w:r>
    </w:p>
    <w:p w14:paraId="41CF6456" w14:textId="3DBBE7DD" w:rsidR="000A5EB5" w:rsidRPr="00F51E54" w:rsidRDefault="000A5EB5" w:rsidP="000A5EB5">
      <w:pPr>
        <w:pBdr>
          <w:top w:val="nil"/>
          <w:left w:val="nil"/>
          <w:bottom w:val="nil"/>
          <w:right w:val="nil"/>
          <w:between w:val="nil"/>
        </w:pBdr>
        <w:rPr>
          <w:rFonts w:asciiTheme="majorHAnsi" w:hAnsiTheme="majorHAnsi" w:cstheme="majorHAnsi"/>
          <w:lang w:val="en-GB"/>
        </w:rPr>
      </w:pPr>
      <w:r w:rsidRPr="00F51E54">
        <w:rPr>
          <w:rFonts w:asciiTheme="majorHAnsi" w:hAnsiTheme="majorHAnsi" w:cstheme="majorHAnsi"/>
          <w:lang w:val="en-GB"/>
        </w:rPr>
        <w:t>Roman Klymenko</w:t>
      </w:r>
      <w:r w:rsidRPr="00F51E54">
        <w:rPr>
          <w:rFonts w:asciiTheme="majorHAnsi" w:hAnsiTheme="majorHAnsi" w:cstheme="majorHAnsi"/>
          <w:lang w:val="en-GB"/>
        </w:rPr>
        <w:tab/>
      </w:r>
      <w:r w:rsidRPr="00F51E54">
        <w:rPr>
          <w:rFonts w:asciiTheme="majorHAnsi" w:hAnsiTheme="majorHAnsi" w:cstheme="majorHAnsi"/>
          <w:lang w:val="en-GB"/>
        </w:rPr>
        <w:tab/>
      </w:r>
      <w:r w:rsidRPr="00F51E54">
        <w:rPr>
          <w:rFonts w:asciiTheme="majorHAnsi" w:hAnsiTheme="majorHAnsi" w:cstheme="majorHAnsi"/>
          <w:lang w:val="en-GB"/>
        </w:rPr>
        <w:tab/>
        <w:t>(roman.klymenko@wetsus.nl)</w:t>
      </w:r>
    </w:p>
    <w:p w14:paraId="141ABDE5" w14:textId="77777777" w:rsidR="006E4797" w:rsidRPr="00F51E54" w:rsidRDefault="006E4797" w:rsidP="008B35D2">
      <w:pPr>
        <w:pBdr>
          <w:top w:val="nil"/>
          <w:left w:val="nil"/>
          <w:bottom w:val="nil"/>
          <w:right w:val="nil"/>
          <w:between w:val="nil"/>
        </w:pBdr>
        <w:rPr>
          <w:rFonts w:asciiTheme="majorHAnsi" w:hAnsiTheme="majorHAnsi" w:cstheme="majorHAnsi"/>
        </w:rPr>
      </w:pPr>
    </w:p>
    <w:p w14:paraId="60F3B8D4" w14:textId="6CE60C97" w:rsidR="006E4797" w:rsidRPr="00F51E54" w:rsidRDefault="00551D82" w:rsidP="008B35D2">
      <w:pPr>
        <w:rPr>
          <w:rFonts w:asciiTheme="majorHAnsi" w:hAnsiTheme="majorHAnsi" w:cstheme="majorHAnsi"/>
        </w:rPr>
      </w:pPr>
      <w:r w:rsidRPr="00F51E54">
        <w:rPr>
          <w:rFonts w:asciiTheme="majorHAnsi" w:hAnsiTheme="majorHAnsi" w:cstheme="majorHAnsi"/>
          <w:b/>
        </w:rPr>
        <w:t>SUMMARY:</w:t>
      </w:r>
      <w:r w:rsidRPr="00F51E54">
        <w:rPr>
          <w:rFonts w:asciiTheme="majorHAnsi" w:hAnsiTheme="majorHAnsi" w:cstheme="majorHAnsi"/>
        </w:rPr>
        <w:t xml:space="preserve"> </w:t>
      </w:r>
    </w:p>
    <w:p w14:paraId="3CE45356" w14:textId="77777777" w:rsidR="00272E81" w:rsidRPr="00F51E54" w:rsidRDefault="00272E81" w:rsidP="00272E81">
      <w:pPr>
        <w:rPr>
          <w:rFonts w:asciiTheme="majorHAnsi" w:hAnsiTheme="majorHAnsi" w:cstheme="majorHAnsi"/>
          <w:lang w:val="en-GB"/>
        </w:rPr>
      </w:pPr>
      <w:r w:rsidRPr="00F51E54">
        <w:rPr>
          <w:rFonts w:asciiTheme="majorHAnsi" w:hAnsiTheme="majorHAnsi" w:cstheme="majorHAnsi"/>
          <w:lang w:val="en-GB"/>
        </w:rPr>
        <w:t>This study presents the methodology for the generation of six different types of plasma discharges within a Hyperbolic Vortex Plasma Reactor for the degradation of micropollutants in water, including pharmaceuticals and per- and polyfluoroalkyl substances (PFAS).</w:t>
      </w:r>
    </w:p>
    <w:p w14:paraId="74EFC8D7" w14:textId="77777777" w:rsidR="006E4797" w:rsidRPr="00F51E54" w:rsidRDefault="006E4797" w:rsidP="008B35D2">
      <w:pPr>
        <w:rPr>
          <w:rFonts w:asciiTheme="majorHAnsi" w:hAnsiTheme="majorHAnsi" w:cstheme="majorHAnsi"/>
          <w:lang w:val="en-GB"/>
        </w:rPr>
      </w:pPr>
    </w:p>
    <w:p w14:paraId="2DF8E628" w14:textId="17A5AA7E" w:rsidR="006E4797" w:rsidRPr="00F51E54" w:rsidRDefault="00551D82" w:rsidP="008B35D2">
      <w:pPr>
        <w:rPr>
          <w:rFonts w:asciiTheme="majorHAnsi" w:hAnsiTheme="majorHAnsi" w:cstheme="majorHAnsi"/>
        </w:rPr>
      </w:pPr>
      <w:r w:rsidRPr="00F51E54">
        <w:rPr>
          <w:rFonts w:asciiTheme="majorHAnsi" w:hAnsiTheme="majorHAnsi" w:cstheme="majorHAnsi"/>
          <w:b/>
        </w:rPr>
        <w:t>ABSTRACT:</w:t>
      </w:r>
      <w:r w:rsidRPr="00F51E54">
        <w:rPr>
          <w:rFonts w:asciiTheme="majorHAnsi" w:hAnsiTheme="majorHAnsi" w:cstheme="majorHAnsi"/>
        </w:rPr>
        <w:t xml:space="preserve"> </w:t>
      </w:r>
    </w:p>
    <w:p w14:paraId="70974252" w14:textId="77777777" w:rsidR="00272E81" w:rsidRPr="00F51E54" w:rsidRDefault="00272E81" w:rsidP="00272E81">
      <w:pPr>
        <w:rPr>
          <w:rFonts w:asciiTheme="majorHAnsi" w:hAnsiTheme="majorHAnsi" w:cstheme="majorHAnsi"/>
          <w:lang w:val="en-GB"/>
        </w:rPr>
      </w:pPr>
      <w:r w:rsidRPr="00F51E54">
        <w:rPr>
          <w:rFonts w:asciiTheme="majorHAnsi" w:hAnsiTheme="majorHAnsi" w:cstheme="majorHAnsi"/>
          <w:lang w:val="en-GB"/>
        </w:rPr>
        <w:t xml:space="preserve">The presence of micropollutants in water is an increasingly pressing environmental concern. While some micropollutants are readily biodegradable, others, such as per- and polyfluoroalkyl substances (PFAS), are extremely persistent and resistant to conventional water treatment technologies. Plasma-based treatment has been investigated for water and wastewater decontamination for decades, with recent studies demonstrating its high efficacy in degrading both short- and long-chain PFAS. Here, plasma-based waste treatment is combined with a free surface hyperbolic water vortex, which has an oxygen volumetric mass transfer coefficient exceeding that of similar systems. Various types of plasma discharges can be employed for such applications, each requiring specific power supply configurations and operational strategies. The use of pulsed signals, in particular, presents unique engineering challenges. This study explores the generation and characterization of six different plasma discharge types within a Hyperbolic </w:t>
      </w:r>
      <w:r w:rsidRPr="00F51E54">
        <w:rPr>
          <w:rFonts w:asciiTheme="majorHAnsi" w:hAnsiTheme="majorHAnsi" w:cstheme="majorHAnsi"/>
          <w:lang w:val="en-GB"/>
        </w:rPr>
        <w:lastRenderedPageBreak/>
        <w:t>Vortex Plasma Reactor: pulsed monopolar (negative and positive), pulsed bipolar “flashover,” AC and DC arc, and glow discharge. The pulse characteristics of monopolar and bipolar pulsed discharges were analyzed, and their efficiency in PFAS degradation was evaluated. Among the tested configurations, the bipolar flashover discharge exhibited the highest degradation efficiency in a Hyperbolic Vortex Plasma Reactor. However, its practical implementation poses significant engineering challenges, making its utilization challenging on a larger scale.</w:t>
      </w:r>
    </w:p>
    <w:p w14:paraId="2CF9CD54" w14:textId="77777777" w:rsidR="006E4797" w:rsidRPr="00F51E54" w:rsidRDefault="006E4797" w:rsidP="008B35D2">
      <w:pPr>
        <w:rPr>
          <w:rFonts w:asciiTheme="majorHAnsi" w:hAnsiTheme="majorHAnsi" w:cstheme="majorHAnsi"/>
          <w:lang w:val="en-GB"/>
        </w:rPr>
      </w:pPr>
    </w:p>
    <w:p w14:paraId="0646E204" w14:textId="04588394" w:rsidR="006E4797" w:rsidRPr="00F51E54" w:rsidRDefault="00551D82" w:rsidP="008B35D2">
      <w:pPr>
        <w:rPr>
          <w:rFonts w:asciiTheme="majorHAnsi" w:hAnsiTheme="majorHAnsi" w:cstheme="majorHAnsi"/>
        </w:rPr>
      </w:pPr>
      <w:r w:rsidRPr="00F51E54">
        <w:rPr>
          <w:rFonts w:asciiTheme="majorHAnsi" w:hAnsiTheme="majorHAnsi" w:cstheme="majorHAnsi"/>
          <w:b/>
        </w:rPr>
        <w:t>INTRODUCTION:</w:t>
      </w:r>
      <w:r w:rsidRPr="00F51E54">
        <w:rPr>
          <w:rFonts w:asciiTheme="majorHAnsi" w:hAnsiTheme="majorHAnsi" w:cstheme="majorHAnsi"/>
        </w:rPr>
        <w:t xml:space="preserve"> </w:t>
      </w:r>
    </w:p>
    <w:p w14:paraId="01D17B71" w14:textId="5EDA94F6" w:rsidR="0084172B" w:rsidRPr="00F51E54" w:rsidRDefault="0084172B" w:rsidP="0084172B">
      <w:pPr>
        <w:rPr>
          <w:rFonts w:asciiTheme="majorHAnsi" w:hAnsiTheme="majorHAnsi" w:cstheme="majorHAnsi"/>
          <w:bCs/>
        </w:rPr>
      </w:pPr>
      <w:r w:rsidRPr="00F51E54">
        <w:rPr>
          <w:rFonts w:asciiTheme="majorHAnsi" w:hAnsiTheme="majorHAnsi" w:cstheme="majorHAnsi"/>
          <w:bCs/>
        </w:rPr>
        <w:t>Spiral structures are fundamental to nature, influencing phenomena ranging from the microscopic arrangement of DNA to the vast formations of galaxies</w:t>
      </w:r>
      <w:r w:rsidR="005914D2" w:rsidRPr="005914D2">
        <w:rPr>
          <w:rFonts w:asciiTheme="majorHAnsi" w:hAnsiTheme="majorHAnsi" w:cstheme="majorHAnsi"/>
          <w:bCs/>
          <w:vertAlign w:val="superscript"/>
        </w:rPr>
        <w:t>1,2</w:t>
      </w:r>
      <w:r w:rsidR="005914D2">
        <w:rPr>
          <w:rFonts w:asciiTheme="majorHAnsi" w:hAnsiTheme="majorHAnsi" w:cstheme="majorHAnsi"/>
          <w:bCs/>
        </w:rPr>
        <w:t>.</w:t>
      </w:r>
      <w:r w:rsidRPr="00F51E54">
        <w:rPr>
          <w:rFonts w:asciiTheme="majorHAnsi" w:hAnsiTheme="majorHAnsi" w:cstheme="majorHAnsi"/>
          <w:bCs/>
        </w:rPr>
        <w:t xml:space="preserve"> In fluid dynamics, helical flows exhibit unique properties of mixing, energy transfer, and stability, which can be harnessed for innovative engineering applications</w:t>
      </w:r>
      <w:r w:rsidR="001E30A3" w:rsidRPr="001E30A3">
        <w:rPr>
          <w:rFonts w:asciiTheme="majorHAnsi" w:hAnsiTheme="majorHAnsi" w:cstheme="majorHAnsi"/>
          <w:bCs/>
          <w:vertAlign w:val="superscript"/>
        </w:rPr>
        <w:t>3</w:t>
      </w:r>
      <w:r w:rsidRPr="00F51E54">
        <w:rPr>
          <w:rFonts w:asciiTheme="majorHAnsi" w:hAnsiTheme="majorHAnsi" w:cstheme="majorHAnsi"/>
          <w:bCs/>
        </w:rPr>
        <w:t>. Inspired by these natural flow patterns, hyperbolic water vortices have been investigated for their potential in enhancing aeration and enabling advanced water treatment technologies</w:t>
      </w:r>
      <w:r w:rsidR="001E30A3" w:rsidRPr="001E30A3">
        <w:rPr>
          <w:rFonts w:asciiTheme="majorHAnsi" w:hAnsiTheme="majorHAnsi" w:cstheme="majorHAnsi"/>
          <w:bCs/>
          <w:vertAlign w:val="superscript"/>
        </w:rPr>
        <w:t>4</w:t>
      </w:r>
      <w:r w:rsidR="00FC3262">
        <w:rPr>
          <w:rFonts w:asciiTheme="majorHAnsi" w:hAnsiTheme="majorHAnsi" w:cstheme="majorHAnsi"/>
          <w:bCs/>
          <w:vertAlign w:val="superscript"/>
        </w:rPr>
        <w:t>–</w:t>
      </w:r>
      <w:r w:rsidR="001E30A3" w:rsidRPr="001E30A3">
        <w:rPr>
          <w:rFonts w:asciiTheme="majorHAnsi" w:hAnsiTheme="majorHAnsi" w:cstheme="majorHAnsi"/>
          <w:bCs/>
          <w:vertAlign w:val="superscript"/>
        </w:rPr>
        <w:t>7</w:t>
      </w:r>
      <w:r w:rsidRPr="00F51E54">
        <w:rPr>
          <w:rFonts w:asciiTheme="majorHAnsi" w:hAnsiTheme="majorHAnsi" w:cstheme="majorHAnsi"/>
          <w:bCs/>
        </w:rPr>
        <w:t xml:space="preserve">. This study explores the integration of hyperbolic vortex dynamics with plasma discharge for the degradation of persistent micropollutants, </w:t>
      </w:r>
      <w:r w:rsidR="00272E81" w:rsidRPr="00F51E54">
        <w:rPr>
          <w:rFonts w:asciiTheme="majorHAnsi" w:hAnsiTheme="majorHAnsi" w:cstheme="majorHAnsi"/>
          <w:bCs/>
        </w:rPr>
        <w:t>in particular per- and polyfluoroalkyl substances (PFAS).</w:t>
      </w:r>
    </w:p>
    <w:p w14:paraId="5C7944F0" w14:textId="77777777" w:rsidR="0084172B" w:rsidRPr="00F51E54" w:rsidRDefault="0084172B" w:rsidP="0084172B">
      <w:pPr>
        <w:rPr>
          <w:rFonts w:asciiTheme="majorHAnsi" w:hAnsiTheme="majorHAnsi" w:cstheme="majorHAnsi"/>
          <w:bCs/>
        </w:rPr>
      </w:pPr>
    </w:p>
    <w:p w14:paraId="33568F72" w14:textId="319EE47C" w:rsidR="0084172B" w:rsidRPr="00F51E54" w:rsidRDefault="0084172B" w:rsidP="0084172B">
      <w:pPr>
        <w:rPr>
          <w:rFonts w:asciiTheme="majorHAnsi" w:hAnsiTheme="majorHAnsi" w:cstheme="majorHAnsi"/>
          <w:bCs/>
          <w:lang w:val="en-GB"/>
        </w:rPr>
      </w:pPr>
      <w:r w:rsidRPr="00F51E54">
        <w:rPr>
          <w:rFonts w:asciiTheme="majorHAnsi" w:hAnsiTheme="majorHAnsi" w:cstheme="majorHAnsi"/>
          <w:bCs/>
        </w:rPr>
        <w:t>The initial research into hyperbolic funnels was motivated by their efficiency in aeration, a crucial process in water treatment. These geometrically confined vortices significantly enhance gas-liquid interactions, thereby increasing oxygen transfer rates while minimizing energy consumption</w:t>
      </w:r>
      <w:r w:rsidR="001E30A3" w:rsidRPr="001E30A3">
        <w:rPr>
          <w:rFonts w:asciiTheme="majorHAnsi" w:hAnsiTheme="majorHAnsi" w:cstheme="majorHAnsi"/>
          <w:bCs/>
          <w:vertAlign w:val="superscript"/>
        </w:rPr>
        <w:t>7</w:t>
      </w:r>
      <w:r w:rsidRPr="00F51E54">
        <w:rPr>
          <w:rFonts w:asciiTheme="majorHAnsi" w:hAnsiTheme="majorHAnsi" w:cstheme="majorHAnsi"/>
          <w:bCs/>
        </w:rPr>
        <w:t xml:space="preserve">. </w:t>
      </w:r>
      <w:r w:rsidR="00D60E14" w:rsidRPr="00F51E54">
        <w:rPr>
          <w:rFonts w:asciiTheme="majorHAnsi" w:hAnsiTheme="majorHAnsi" w:cstheme="majorHAnsi"/>
          <w:bCs/>
          <w:lang w:val="en-GB"/>
        </w:rPr>
        <w:t xml:space="preserve">A detailed explanation of the formation and operation of hyperbolic water vortices is provided </w:t>
      </w:r>
      <w:r w:rsidR="00235DC9" w:rsidRPr="00F51E54">
        <w:rPr>
          <w:rFonts w:asciiTheme="majorHAnsi" w:hAnsiTheme="majorHAnsi" w:cstheme="majorHAnsi"/>
          <w:bCs/>
          <w:lang w:val="en-GB"/>
        </w:rPr>
        <w:t>elsewhere</w:t>
      </w:r>
      <w:r w:rsidR="001E30A3" w:rsidRPr="001E30A3">
        <w:rPr>
          <w:rFonts w:asciiTheme="majorHAnsi" w:hAnsiTheme="majorHAnsi" w:cstheme="majorHAnsi"/>
          <w:bCs/>
          <w:vertAlign w:val="superscript"/>
          <w:lang w:val="en-GB"/>
        </w:rPr>
        <w:t>6</w:t>
      </w:r>
      <w:r w:rsidR="00D60E14" w:rsidRPr="00F51E54">
        <w:rPr>
          <w:rFonts w:asciiTheme="majorHAnsi" w:hAnsiTheme="majorHAnsi" w:cstheme="majorHAnsi"/>
          <w:bCs/>
          <w:lang w:val="en-GB"/>
        </w:rPr>
        <w:t xml:space="preserve">. </w:t>
      </w:r>
      <w:r w:rsidR="00272E81" w:rsidRPr="00F51E54">
        <w:rPr>
          <w:rFonts w:asciiTheme="majorHAnsi" w:hAnsiTheme="majorHAnsi" w:cstheme="majorHAnsi"/>
          <w:bCs/>
        </w:rPr>
        <w:t>It soon became clear that the high degree of mixing and surface area increase that resulted in such high aeration capacity could be further utilized for pollutant degradation. Building upon this idea, plasma discharge was introduced into the vortex system, creating a novel hybrid approach for micropollutant removal</w:t>
      </w:r>
      <w:r w:rsidR="001E30A3" w:rsidRPr="001E30A3">
        <w:rPr>
          <w:rFonts w:asciiTheme="majorHAnsi" w:hAnsiTheme="majorHAnsi" w:cstheme="majorHAnsi"/>
          <w:bCs/>
          <w:vertAlign w:val="superscript"/>
        </w:rPr>
        <w:t>8</w:t>
      </w:r>
      <w:r w:rsidRPr="00F51E54">
        <w:rPr>
          <w:rFonts w:asciiTheme="majorHAnsi" w:hAnsiTheme="majorHAnsi" w:cstheme="majorHAnsi"/>
          <w:bCs/>
        </w:rPr>
        <w:t>.</w:t>
      </w:r>
    </w:p>
    <w:p w14:paraId="1AC9D43E" w14:textId="77777777" w:rsidR="0084172B" w:rsidRPr="00F51E54" w:rsidRDefault="0084172B" w:rsidP="0084172B">
      <w:pPr>
        <w:rPr>
          <w:rFonts w:asciiTheme="majorHAnsi" w:hAnsiTheme="majorHAnsi" w:cstheme="majorHAnsi"/>
          <w:bCs/>
        </w:rPr>
      </w:pPr>
    </w:p>
    <w:p w14:paraId="4BE02178" w14:textId="636E8890" w:rsidR="0084172B" w:rsidRPr="00F51E54" w:rsidRDefault="0084172B" w:rsidP="0084172B">
      <w:pPr>
        <w:rPr>
          <w:rFonts w:asciiTheme="majorHAnsi" w:hAnsiTheme="majorHAnsi" w:cstheme="majorHAnsi"/>
          <w:bCs/>
          <w:lang w:val="en-GB"/>
        </w:rPr>
      </w:pPr>
      <w:r w:rsidRPr="00F51E54">
        <w:rPr>
          <w:rFonts w:asciiTheme="majorHAnsi" w:hAnsiTheme="majorHAnsi" w:cstheme="majorHAnsi"/>
          <w:bCs/>
        </w:rPr>
        <w:t>Micropollutants, including pharmaceuticals, pesticides, and PFAS, pose significant environmental and public health challenges due to their persistence and resistance to conventional water treatment methods</w:t>
      </w:r>
      <w:r w:rsidR="001E30A3" w:rsidRPr="001E30A3">
        <w:rPr>
          <w:rFonts w:asciiTheme="majorHAnsi" w:hAnsiTheme="majorHAnsi" w:cstheme="majorHAnsi"/>
          <w:bCs/>
          <w:vertAlign w:val="superscript"/>
        </w:rPr>
        <w:t>9</w:t>
      </w:r>
      <w:r w:rsidRPr="00F51E54">
        <w:rPr>
          <w:rFonts w:asciiTheme="majorHAnsi" w:hAnsiTheme="majorHAnsi" w:cstheme="majorHAnsi"/>
          <w:bCs/>
        </w:rPr>
        <w:t>. Among these, PFAS—commonly referred to as "forever chemicals"—are particularly problematic due to their strong carbon-fluorine bonds, which confer extreme stability and bioaccumulative potential</w:t>
      </w:r>
      <w:r w:rsidR="001E30A3" w:rsidRPr="001E30A3">
        <w:rPr>
          <w:rFonts w:asciiTheme="majorHAnsi" w:hAnsiTheme="majorHAnsi" w:cstheme="majorHAnsi"/>
          <w:bCs/>
          <w:vertAlign w:val="superscript"/>
        </w:rPr>
        <w:t>10,11</w:t>
      </w:r>
      <w:r w:rsidRPr="00F51E54">
        <w:rPr>
          <w:rFonts w:asciiTheme="majorHAnsi" w:hAnsiTheme="majorHAnsi" w:cstheme="majorHAnsi"/>
          <w:bCs/>
        </w:rPr>
        <w:t xml:space="preserve">. </w:t>
      </w:r>
    </w:p>
    <w:p w14:paraId="2CCB1F0A" w14:textId="77777777" w:rsidR="00346CC6" w:rsidRPr="00F51E54" w:rsidRDefault="00346CC6" w:rsidP="0084172B">
      <w:pPr>
        <w:rPr>
          <w:rFonts w:asciiTheme="majorHAnsi" w:hAnsiTheme="majorHAnsi" w:cstheme="majorHAnsi"/>
          <w:bCs/>
          <w:lang w:val="en-GB"/>
        </w:rPr>
      </w:pPr>
    </w:p>
    <w:p w14:paraId="7B5A764B" w14:textId="3C6A7D61" w:rsidR="00346CC6" w:rsidRPr="00F51E54" w:rsidRDefault="00346CC6" w:rsidP="00346CC6">
      <w:pPr>
        <w:rPr>
          <w:rFonts w:asciiTheme="majorHAnsi" w:hAnsiTheme="majorHAnsi" w:cstheme="majorHAnsi"/>
          <w:bCs/>
          <w:lang w:val="en-GB"/>
        </w:rPr>
      </w:pPr>
      <w:bookmarkStart w:id="1" w:name="_Hlk197520560"/>
      <w:r w:rsidRPr="00F51E54">
        <w:rPr>
          <w:rFonts w:asciiTheme="majorHAnsi" w:hAnsiTheme="majorHAnsi" w:cstheme="majorHAnsi"/>
          <w:bCs/>
          <w:lang w:val="en-GB"/>
        </w:rPr>
        <w:t>A wide range of technologies has been developed to address PFAS contamination, including adsorption using activated carbon</w:t>
      </w:r>
      <w:r w:rsidR="001E30A3" w:rsidRPr="001E30A3">
        <w:rPr>
          <w:rFonts w:asciiTheme="majorHAnsi" w:hAnsiTheme="majorHAnsi" w:cstheme="majorHAnsi"/>
          <w:bCs/>
          <w:vertAlign w:val="superscript"/>
          <w:lang w:val="en-GB"/>
        </w:rPr>
        <w:t>12,13</w:t>
      </w:r>
      <w:r w:rsidRPr="00F51E54">
        <w:rPr>
          <w:rFonts w:asciiTheme="majorHAnsi" w:hAnsiTheme="majorHAnsi" w:cstheme="majorHAnsi"/>
          <w:bCs/>
          <w:lang w:val="en-GB"/>
        </w:rPr>
        <w:t xml:space="preserve"> and membrane separation</w:t>
      </w:r>
      <w:r w:rsidR="001E30A3" w:rsidRPr="001E30A3">
        <w:rPr>
          <w:rFonts w:asciiTheme="majorHAnsi" w:hAnsiTheme="majorHAnsi" w:cstheme="majorHAnsi"/>
          <w:bCs/>
          <w:vertAlign w:val="superscript"/>
          <w:lang w:val="en-GB"/>
        </w:rPr>
        <w:t>14</w:t>
      </w:r>
      <w:r w:rsidRPr="00F51E54">
        <w:rPr>
          <w:rFonts w:asciiTheme="majorHAnsi" w:hAnsiTheme="majorHAnsi" w:cstheme="majorHAnsi"/>
          <w:bCs/>
          <w:lang w:val="en-GB"/>
        </w:rPr>
        <w:t>. While effective at capturing PFAS, these methods are non-destructive and generate secondary waste streams. Activated carbon becomes costly due to frequent regeneration needs—especially at high PFAS loads—and competes with co-contaminants, while membrane systems concentrate PFAS into waste brines requiring further treatment.</w:t>
      </w:r>
    </w:p>
    <w:p w14:paraId="37A6CC35" w14:textId="77777777" w:rsidR="00346CC6" w:rsidRPr="00F51E54" w:rsidRDefault="00346CC6" w:rsidP="00346CC6">
      <w:pPr>
        <w:rPr>
          <w:rFonts w:asciiTheme="majorHAnsi" w:hAnsiTheme="majorHAnsi" w:cstheme="majorHAnsi"/>
          <w:bCs/>
          <w:lang w:val="en-GB"/>
        </w:rPr>
      </w:pPr>
    </w:p>
    <w:p w14:paraId="4248B76C" w14:textId="540CAC2A" w:rsidR="00346CC6" w:rsidRPr="00F51E54" w:rsidRDefault="00346CC6" w:rsidP="00346CC6">
      <w:pPr>
        <w:rPr>
          <w:rFonts w:asciiTheme="majorHAnsi" w:hAnsiTheme="majorHAnsi" w:cstheme="majorHAnsi"/>
          <w:bCs/>
          <w:lang w:val="en-GB"/>
        </w:rPr>
      </w:pPr>
      <w:r w:rsidRPr="00F51E54">
        <w:rPr>
          <w:rFonts w:asciiTheme="majorHAnsi" w:hAnsiTheme="majorHAnsi" w:cstheme="majorHAnsi"/>
          <w:bCs/>
          <w:lang w:val="en-GB"/>
        </w:rPr>
        <w:t>Advanced oxidation processes (AOPs) such as electrochemical oxidation, ozonation, UV-based systems, and supercritical water oxidation aim to degrade PFAS rather than separate them</w:t>
      </w:r>
      <w:r w:rsidR="001E30A3" w:rsidRPr="001E30A3">
        <w:rPr>
          <w:rFonts w:asciiTheme="majorHAnsi" w:hAnsiTheme="majorHAnsi" w:cstheme="majorHAnsi"/>
          <w:bCs/>
          <w:vertAlign w:val="superscript"/>
          <w:lang w:val="en-GB"/>
        </w:rPr>
        <w:t>15,16</w:t>
      </w:r>
      <w:r w:rsidR="001E30A3">
        <w:rPr>
          <w:rFonts w:asciiTheme="majorHAnsi" w:hAnsiTheme="majorHAnsi" w:cstheme="majorHAnsi"/>
          <w:bCs/>
        </w:rPr>
        <w:t>.</w:t>
      </w:r>
      <w:r w:rsidRPr="00F51E54">
        <w:rPr>
          <w:rFonts w:asciiTheme="majorHAnsi" w:hAnsiTheme="majorHAnsi" w:cstheme="majorHAnsi"/>
          <w:bCs/>
          <w:vertAlign w:val="superscript"/>
          <w:lang w:val="en-GB"/>
        </w:rPr>
        <w:t xml:space="preserve"> </w:t>
      </w:r>
      <w:r w:rsidRPr="00F51E54">
        <w:rPr>
          <w:rFonts w:asciiTheme="majorHAnsi" w:hAnsiTheme="majorHAnsi" w:cstheme="majorHAnsi"/>
          <w:bCs/>
          <w:lang w:val="en-GB"/>
        </w:rPr>
        <w:t xml:space="preserve">However, they often suffer from high energy demands, poor selectivity (especially for short-chain PFAS), and the generation of harmful byproducts or incomplete degradation.  </w:t>
      </w:r>
    </w:p>
    <w:p w14:paraId="6C600D4B" w14:textId="77777777" w:rsidR="00346CC6" w:rsidRPr="00F51E54" w:rsidRDefault="00346CC6" w:rsidP="00346CC6">
      <w:pPr>
        <w:rPr>
          <w:rFonts w:asciiTheme="majorHAnsi" w:hAnsiTheme="majorHAnsi" w:cstheme="majorHAnsi"/>
          <w:bCs/>
          <w:lang w:val="en-GB"/>
        </w:rPr>
      </w:pPr>
    </w:p>
    <w:p w14:paraId="3AAB8AAE" w14:textId="4E2AB10F" w:rsidR="00346CC6" w:rsidRPr="00F51E54" w:rsidRDefault="00346CC6" w:rsidP="00346CC6">
      <w:pPr>
        <w:rPr>
          <w:rFonts w:asciiTheme="majorHAnsi" w:hAnsiTheme="majorHAnsi" w:cstheme="majorHAnsi"/>
          <w:bCs/>
          <w:lang w:val="en-GB"/>
        </w:rPr>
      </w:pPr>
      <w:r w:rsidRPr="00F51E54">
        <w:rPr>
          <w:rFonts w:asciiTheme="majorHAnsi" w:hAnsiTheme="majorHAnsi" w:cstheme="majorHAnsi"/>
          <w:bCs/>
          <w:lang w:val="en-GB"/>
        </w:rPr>
        <w:lastRenderedPageBreak/>
        <w:t>Plasma-based technologies have recently gained attention as a promising destructive method, offering rapid PFAS degradation across chain lengths</w:t>
      </w:r>
      <w:r w:rsidR="001E30A3" w:rsidRPr="001E30A3">
        <w:rPr>
          <w:rFonts w:asciiTheme="majorHAnsi" w:hAnsiTheme="majorHAnsi" w:cstheme="majorHAnsi"/>
          <w:bCs/>
          <w:vertAlign w:val="superscript"/>
          <w:lang w:val="en-GB"/>
        </w:rPr>
        <w:t>17</w:t>
      </w:r>
      <w:r w:rsidR="00FC3262">
        <w:rPr>
          <w:rFonts w:asciiTheme="majorHAnsi" w:hAnsiTheme="majorHAnsi" w:cstheme="majorHAnsi"/>
          <w:bCs/>
          <w:vertAlign w:val="superscript"/>
          <w:lang w:val="en-GB"/>
        </w:rPr>
        <w:t>–</w:t>
      </w:r>
      <w:r w:rsidR="001E30A3" w:rsidRPr="001E30A3">
        <w:rPr>
          <w:rFonts w:asciiTheme="majorHAnsi" w:hAnsiTheme="majorHAnsi" w:cstheme="majorHAnsi"/>
          <w:bCs/>
          <w:vertAlign w:val="superscript"/>
          <w:lang w:val="en-GB"/>
        </w:rPr>
        <w:t>20</w:t>
      </w:r>
      <w:r w:rsidRPr="00F51E54">
        <w:rPr>
          <w:rFonts w:asciiTheme="majorHAnsi" w:hAnsiTheme="majorHAnsi" w:cstheme="majorHAnsi"/>
          <w:bCs/>
          <w:lang w:val="en-GB"/>
        </w:rPr>
        <w:t>. However, most studies report reduced performance on short-chain PFAS</w:t>
      </w:r>
      <w:r w:rsidR="00ED45CF" w:rsidRPr="00F51E54">
        <w:rPr>
          <w:rFonts w:asciiTheme="majorHAnsi" w:hAnsiTheme="majorHAnsi" w:cstheme="majorHAnsi"/>
          <w:bCs/>
          <w:lang w:val="en-GB"/>
        </w:rPr>
        <w:t>,</w:t>
      </w:r>
      <w:r w:rsidRPr="00F51E54">
        <w:rPr>
          <w:rFonts w:asciiTheme="majorHAnsi" w:hAnsiTheme="majorHAnsi" w:cstheme="majorHAnsi"/>
          <w:bCs/>
          <w:lang w:val="en-GB"/>
        </w:rPr>
        <w:t xml:space="preserve"> </w:t>
      </w:r>
      <w:r w:rsidR="00ED45CF" w:rsidRPr="00F51E54">
        <w:rPr>
          <w:rFonts w:asciiTheme="majorHAnsi" w:hAnsiTheme="majorHAnsi" w:cstheme="majorHAnsi"/>
          <w:bCs/>
        </w:rPr>
        <w:t>which are frequently generated as intermediate byproducts during the treatment process</w:t>
      </w:r>
      <w:r w:rsidRPr="00F51E54">
        <w:rPr>
          <w:rFonts w:asciiTheme="majorHAnsi" w:hAnsiTheme="majorHAnsi" w:cstheme="majorHAnsi"/>
          <w:bCs/>
          <w:lang w:val="en-GB"/>
        </w:rPr>
        <w:t xml:space="preserve">. Additionally, plasma treatment alone can be energy-intensive and difficult to scale. </w:t>
      </w:r>
    </w:p>
    <w:bookmarkEnd w:id="1"/>
    <w:p w14:paraId="7070D55A" w14:textId="77777777" w:rsidR="0084172B" w:rsidRPr="00F51E54" w:rsidRDefault="0084172B" w:rsidP="0084172B">
      <w:pPr>
        <w:rPr>
          <w:rFonts w:asciiTheme="majorHAnsi" w:hAnsiTheme="majorHAnsi" w:cstheme="majorHAnsi"/>
          <w:bCs/>
        </w:rPr>
      </w:pPr>
    </w:p>
    <w:p w14:paraId="33B5D8F4" w14:textId="173BA2F6" w:rsidR="0084172B" w:rsidRPr="00F51E54" w:rsidRDefault="0084172B" w:rsidP="0084172B">
      <w:pPr>
        <w:rPr>
          <w:rFonts w:asciiTheme="majorHAnsi" w:hAnsiTheme="majorHAnsi" w:cstheme="majorHAnsi"/>
          <w:bCs/>
          <w:lang w:val="en-GB"/>
        </w:rPr>
      </w:pPr>
      <w:r w:rsidRPr="00F51E54">
        <w:rPr>
          <w:rFonts w:asciiTheme="majorHAnsi" w:hAnsiTheme="majorHAnsi" w:cstheme="majorHAnsi"/>
          <w:bCs/>
        </w:rPr>
        <w:t>Various types of plasma discharge have been explored for water treatment applications. These include direct current (DC) glow and arc discharges, alternating current (AC) discharges, pulsed corona discharge, dielectric barrier discharge (DBD), and gliding arc discharge</w:t>
      </w:r>
      <w:r w:rsidR="001E30A3" w:rsidRPr="001E30A3">
        <w:rPr>
          <w:rFonts w:asciiTheme="majorHAnsi" w:hAnsiTheme="majorHAnsi" w:cstheme="majorHAnsi"/>
          <w:bCs/>
          <w:vertAlign w:val="superscript"/>
        </w:rPr>
        <w:t>8,21</w:t>
      </w:r>
      <w:r w:rsidR="00FC3262">
        <w:rPr>
          <w:rFonts w:asciiTheme="majorHAnsi" w:hAnsiTheme="majorHAnsi" w:cstheme="majorHAnsi"/>
          <w:bCs/>
          <w:vertAlign w:val="superscript"/>
        </w:rPr>
        <w:t>–</w:t>
      </w:r>
      <w:r w:rsidR="001E30A3" w:rsidRPr="001E30A3">
        <w:rPr>
          <w:rFonts w:asciiTheme="majorHAnsi" w:hAnsiTheme="majorHAnsi" w:cstheme="majorHAnsi"/>
          <w:bCs/>
          <w:vertAlign w:val="superscript"/>
        </w:rPr>
        <w:t>24</w:t>
      </w:r>
      <w:r w:rsidRPr="00F51E54">
        <w:rPr>
          <w:rFonts w:asciiTheme="majorHAnsi" w:hAnsiTheme="majorHAnsi" w:cstheme="majorHAnsi"/>
          <w:bCs/>
        </w:rPr>
        <w:t xml:space="preserve">. </w:t>
      </w:r>
      <w:r w:rsidR="00D60E14" w:rsidRPr="00F51E54">
        <w:rPr>
          <w:rFonts w:asciiTheme="majorHAnsi" w:hAnsiTheme="majorHAnsi" w:cstheme="majorHAnsi"/>
          <w:bCs/>
          <w:lang w:val="en-GB"/>
        </w:rPr>
        <w:t xml:space="preserve">Each type of plasma discharge exhibits distinct characteristics in reactive species generation, energy distribution, and pollutant degradation pathways. </w:t>
      </w:r>
      <w:r w:rsidRPr="00F51E54">
        <w:rPr>
          <w:rFonts w:asciiTheme="majorHAnsi" w:hAnsiTheme="majorHAnsi" w:cstheme="majorHAnsi"/>
          <w:bCs/>
        </w:rPr>
        <w:t>While glow discharge operates at lower temperatures and provides uniform ionization, arc discharge delivers intense localized heating, making it effective for breaking down persistent organic pollutants</w:t>
      </w:r>
      <w:r w:rsidR="001E30A3" w:rsidRPr="001E30A3">
        <w:rPr>
          <w:rFonts w:asciiTheme="majorHAnsi" w:hAnsiTheme="majorHAnsi" w:cstheme="majorHAnsi"/>
          <w:bCs/>
          <w:vertAlign w:val="superscript"/>
        </w:rPr>
        <w:t>25</w:t>
      </w:r>
      <w:r w:rsidR="00FC3262">
        <w:rPr>
          <w:rFonts w:asciiTheme="majorHAnsi" w:hAnsiTheme="majorHAnsi" w:cstheme="majorHAnsi"/>
          <w:bCs/>
          <w:vertAlign w:val="superscript"/>
        </w:rPr>
        <w:t>–</w:t>
      </w:r>
      <w:r w:rsidR="001E30A3" w:rsidRPr="001E30A3">
        <w:rPr>
          <w:rFonts w:asciiTheme="majorHAnsi" w:hAnsiTheme="majorHAnsi" w:cstheme="majorHAnsi"/>
          <w:bCs/>
          <w:vertAlign w:val="superscript"/>
        </w:rPr>
        <w:t>27</w:t>
      </w:r>
      <w:r w:rsidRPr="00F51E54">
        <w:rPr>
          <w:rFonts w:asciiTheme="majorHAnsi" w:hAnsiTheme="majorHAnsi" w:cstheme="majorHAnsi"/>
          <w:bCs/>
        </w:rPr>
        <w:t xml:space="preserve">. </w:t>
      </w:r>
      <w:r w:rsidR="00272E81" w:rsidRPr="00F51E54">
        <w:rPr>
          <w:rFonts w:asciiTheme="majorHAnsi" w:hAnsiTheme="majorHAnsi" w:cstheme="majorHAnsi"/>
          <w:bCs/>
        </w:rPr>
        <w:t>Pulsed discharges, such as monopolar and bipolar pulsed plasma, are characterized by their high-energy density and the generation of transient reactive species, which contribute to enhanced efficiency of micropollutant degradation at moderate energy requirements</w:t>
      </w:r>
      <w:r w:rsidR="001E30A3" w:rsidRPr="001E30A3">
        <w:rPr>
          <w:rFonts w:asciiTheme="majorHAnsi" w:hAnsiTheme="majorHAnsi" w:cstheme="majorHAnsi"/>
          <w:bCs/>
          <w:vertAlign w:val="superscript"/>
        </w:rPr>
        <w:t>8</w:t>
      </w:r>
      <w:r w:rsidR="00DE3639" w:rsidRPr="00F51E54">
        <w:rPr>
          <w:rFonts w:asciiTheme="majorHAnsi" w:hAnsiTheme="majorHAnsi" w:cstheme="majorHAnsi"/>
          <w:bCs/>
        </w:rPr>
        <w:t>.</w:t>
      </w:r>
    </w:p>
    <w:p w14:paraId="6250DAD6" w14:textId="77777777" w:rsidR="0084172B" w:rsidRPr="00F51E54" w:rsidRDefault="0084172B" w:rsidP="0084172B">
      <w:pPr>
        <w:rPr>
          <w:rFonts w:asciiTheme="majorHAnsi" w:hAnsiTheme="majorHAnsi" w:cstheme="majorHAnsi"/>
          <w:bCs/>
        </w:rPr>
      </w:pPr>
    </w:p>
    <w:p w14:paraId="245B53AB" w14:textId="08E6A81B" w:rsidR="00235DC9" w:rsidRPr="005914D2" w:rsidRDefault="00235DC9" w:rsidP="005914D2">
      <w:pPr>
        <w:rPr>
          <w:rFonts w:asciiTheme="majorHAnsi" w:hAnsiTheme="majorHAnsi" w:cstheme="majorHAnsi"/>
          <w:bCs/>
        </w:rPr>
      </w:pPr>
      <w:r w:rsidRPr="00F51E54">
        <w:rPr>
          <w:rFonts w:asciiTheme="majorHAnsi" w:hAnsiTheme="majorHAnsi" w:cstheme="majorHAnsi"/>
          <w:bCs/>
        </w:rPr>
        <w:t>T</w:t>
      </w:r>
      <w:r w:rsidR="0084172B" w:rsidRPr="00F51E54">
        <w:rPr>
          <w:rFonts w:asciiTheme="majorHAnsi" w:hAnsiTheme="majorHAnsi" w:cstheme="majorHAnsi"/>
          <w:bCs/>
        </w:rPr>
        <w:t>his study demonstrate</w:t>
      </w:r>
      <w:r w:rsidRPr="00F51E54">
        <w:rPr>
          <w:rFonts w:asciiTheme="majorHAnsi" w:hAnsiTheme="majorHAnsi" w:cstheme="majorHAnsi"/>
          <w:bCs/>
        </w:rPr>
        <w:t>s</w:t>
      </w:r>
      <w:r w:rsidR="0084172B" w:rsidRPr="00F51E54">
        <w:rPr>
          <w:rFonts w:asciiTheme="majorHAnsi" w:hAnsiTheme="majorHAnsi" w:cstheme="majorHAnsi"/>
          <w:bCs/>
        </w:rPr>
        <w:t xml:space="preserve"> a method for generating and operating six </w:t>
      </w:r>
      <w:r w:rsidR="00272E81" w:rsidRPr="00F51E54">
        <w:rPr>
          <w:rFonts w:asciiTheme="majorHAnsi" w:hAnsiTheme="majorHAnsi" w:cstheme="majorHAnsi"/>
          <w:bCs/>
          <w:lang w:val="en-GB"/>
        </w:rPr>
        <w:t>different</w:t>
      </w:r>
      <w:r w:rsidR="0084172B" w:rsidRPr="00F51E54">
        <w:rPr>
          <w:rFonts w:asciiTheme="majorHAnsi" w:hAnsiTheme="majorHAnsi" w:cstheme="majorHAnsi"/>
          <w:bCs/>
        </w:rPr>
        <w:t xml:space="preserve"> types of plasma discharges within a Hyperbolic Vortex Plasma Reactor</w:t>
      </w:r>
      <w:r w:rsidR="005914D2">
        <w:rPr>
          <w:rFonts w:asciiTheme="majorHAnsi" w:hAnsiTheme="majorHAnsi" w:cstheme="majorHAnsi"/>
          <w:bCs/>
        </w:rPr>
        <w:t xml:space="preserve">: (i) </w:t>
      </w:r>
      <w:r w:rsidR="0084172B" w:rsidRPr="005914D2">
        <w:rPr>
          <w:rFonts w:asciiTheme="majorHAnsi" w:hAnsiTheme="majorHAnsi" w:cstheme="majorHAnsi"/>
          <w:bCs/>
        </w:rPr>
        <w:t>pulsed monopolar negative</w:t>
      </w:r>
      <w:r w:rsidRPr="005914D2">
        <w:rPr>
          <w:rFonts w:asciiTheme="majorHAnsi" w:hAnsiTheme="majorHAnsi" w:cstheme="majorHAnsi"/>
          <w:bCs/>
        </w:rPr>
        <w:t>,</w:t>
      </w:r>
      <w:r w:rsidR="0084172B" w:rsidRPr="005914D2">
        <w:rPr>
          <w:rFonts w:asciiTheme="majorHAnsi" w:hAnsiTheme="majorHAnsi" w:cstheme="majorHAnsi"/>
          <w:bCs/>
        </w:rPr>
        <w:t xml:space="preserve"> </w:t>
      </w:r>
      <w:r w:rsidR="005914D2">
        <w:rPr>
          <w:rFonts w:asciiTheme="majorHAnsi" w:hAnsiTheme="majorHAnsi" w:cstheme="majorHAnsi"/>
          <w:bCs/>
        </w:rPr>
        <w:t xml:space="preserve"> (ii) </w:t>
      </w:r>
      <w:r w:rsidRPr="005914D2">
        <w:rPr>
          <w:rFonts w:asciiTheme="majorHAnsi" w:hAnsiTheme="majorHAnsi" w:cstheme="majorHAnsi"/>
          <w:bCs/>
        </w:rPr>
        <w:t xml:space="preserve">pulsed monopolar </w:t>
      </w:r>
      <w:r w:rsidR="0084172B" w:rsidRPr="005914D2">
        <w:rPr>
          <w:rFonts w:asciiTheme="majorHAnsi" w:hAnsiTheme="majorHAnsi" w:cstheme="majorHAnsi"/>
          <w:bCs/>
        </w:rPr>
        <w:t xml:space="preserve">positive, </w:t>
      </w:r>
      <w:r w:rsidR="005914D2">
        <w:rPr>
          <w:rFonts w:asciiTheme="majorHAnsi" w:hAnsiTheme="majorHAnsi" w:cstheme="majorHAnsi"/>
          <w:bCs/>
        </w:rPr>
        <w:t xml:space="preserve">(iii) </w:t>
      </w:r>
      <w:r w:rsidR="0084172B" w:rsidRPr="005914D2">
        <w:rPr>
          <w:rFonts w:asciiTheme="majorHAnsi" w:hAnsiTheme="majorHAnsi" w:cstheme="majorHAnsi"/>
          <w:bCs/>
        </w:rPr>
        <w:t xml:space="preserve">pulsed bipolar "flashover" </w:t>
      </w:r>
      <w:r w:rsidR="005914D2">
        <w:rPr>
          <w:rFonts w:asciiTheme="majorHAnsi" w:hAnsiTheme="majorHAnsi" w:cstheme="majorHAnsi"/>
          <w:bCs/>
        </w:rPr>
        <w:t xml:space="preserve">, (iv) </w:t>
      </w:r>
      <w:r w:rsidR="0084172B" w:rsidRPr="005914D2">
        <w:rPr>
          <w:rFonts w:asciiTheme="majorHAnsi" w:hAnsiTheme="majorHAnsi" w:cstheme="majorHAnsi"/>
          <w:bCs/>
        </w:rPr>
        <w:t xml:space="preserve">AC </w:t>
      </w:r>
      <w:r w:rsidRPr="005914D2">
        <w:rPr>
          <w:rFonts w:asciiTheme="majorHAnsi" w:hAnsiTheme="majorHAnsi" w:cstheme="majorHAnsi"/>
          <w:bCs/>
        </w:rPr>
        <w:t>arc,</w:t>
      </w:r>
      <w:r w:rsidR="005914D2">
        <w:rPr>
          <w:rFonts w:asciiTheme="majorHAnsi" w:hAnsiTheme="majorHAnsi" w:cstheme="majorHAnsi"/>
          <w:bCs/>
        </w:rPr>
        <w:t xml:space="preserve"> (v) </w:t>
      </w:r>
      <w:r w:rsidR="0084172B" w:rsidRPr="005914D2">
        <w:rPr>
          <w:rFonts w:asciiTheme="majorHAnsi" w:hAnsiTheme="majorHAnsi" w:cstheme="majorHAnsi"/>
          <w:bCs/>
        </w:rPr>
        <w:t>DC arc, and</w:t>
      </w:r>
      <w:r w:rsidR="005914D2">
        <w:rPr>
          <w:rFonts w:asciiTheme="majorHAnsi" w:hAnsiTheme="majorHAnsi" w:cstheme="majorHAnsi"/>
          <w:bCs/>
        </w:rPr>
        <w:t xml:space="preserve"> (vi)</w:t>
      </w:r>
      <w:r w:rsidR="0084172B" w:rsidRPr="005914D2">
        <w:rPr>
          <w:rFonts w:asciiTheme="majorHAnsi" w:hAnsiTheme="majorHAnsi" w:cstheme="majorHAnsi"/>
          <w:bCs/>
        </w:rPr>
        <w:t xml:space="preserve"> glow discharge. </w:t>
      </w:r>
    </w:p>
    <w:p w14:paraId="11AACB53" w14:textId="44D37B65" w:rsidR="0084172B" w:rsidRPr="00F51E54" w:rsidRDefault="0084172B" w:rsidP="00235DC9">
      <w:pPr>
        <w:rPr>
          <w:rFonts w:asciiTheme="majorHAnsi" w:hAnsiTheme="majorHAnsi" w:cstheme="majorHAnsi"/>
          <w:bCs/>
        </w:rPr>
      </w:pPr>
      <w:r w:rsidRPr="00F51E54">
        <w:rPr>
          <w:rFonts w:asciiTheme="majorHAnsi" w:hAnsiTheme="majorHAnsi" w:cstheme="majorHAnsi"/>
          <w:bCs/>
        </w:rPr>
        <w:t>Each of these discharge modes has unique interactions with the hyperbolic vortex, influencing the generation of reactive oxygen and nitrogen species (RONS), ultraviolet radiation, shockwaves, energetic electrons, and solvated electrons, all of which contribute to pollutant degradation.</w:t>
      </w:r>
      <w:r w:rsidR="00174EAE" w:rsidRPr="00F51E54">
        <w:rPr>
          <w:rFonts w:asciiTheme="majorHAnsi" w:hAnsiTheme="majorHAnsi" w:cstheme="majorHAnsi"/>
          <w:bCs/>
        </w:rPr>
        <w:t xml:space="preserve"> </w:t>
      </w:r>
      <w:r w:rsidR="00174EAE" w:rsidRPr="00F51E54">
        <w:rPr>
          <w:rFonts w:asciiTheme="majorHAnsi" w:hAnsiTheme="majorHAnsi" w:cstheme="majorHAnsi"/>
        </w:rPr>
        <w:t xml:space="preserve">The electrode configurations for each plasma discharge type utilized in the experiments are depicted in </w:t>
      </w:r>
      <w:r w:rsidR="00174EAE" w:rsidRPr="00F51E54">
        <w:rPr>
          <w:rFonts w:asciiTheme="majorHAnsi" w:hAnsiTheme="majorHAnsi" w:cstheme="majorHAnsi"/>
          <w:b/>
        </w:rPr>
        <w:t>Figure 1</w:t>
      </w:r>
      <w:r w:rsidR="00174EAE" w:rsidRPr="00F51E54">
        <w:rPr>
          <w:rFonts w:asciiTheme="majorHAnsi" w:hAnsiTheme="majorHAnsi" w:cstheme="majorHAnsi"/>
          <w:bCs/>
        </w:rPr>
        <w:t>.</w:t>
      </w:r>
      <w:r w:rsidRPr="00F51E54">
        <w:rPr>
          <w:rFonts w:asciiTheme="majorHAnsi" w:hAnsiTheme="majorHAnsi" w:cstheme="majorHAnsi"/>
          <w:bCs/>
        </w:rPr>
        <w:t xml:space="preserve"> The integration of </w:t>
      </w:r>
      <w:r w:rsidR="00272E81" w:rsidRPr="00F51E54">
        <w:rPr>
          <w:rFonts w:asciiTheme="majorHAnsi" w:hAnsiTheme="majorHAnsi" w:cstheme="majorHAnsi"/>
          <w:bCs/>
        </w:rPr>
        <w:t>such</w:t>
      </w:r>
      <w:r w:rsidRPr="00F51E54">
        <w:rPr>
          <w:rFonts w:asciiTheme="majorHAnsi" w:hAnsiTheme="majorHAnsi" w:cstheme="majorHAnsi"/>
          <w:bCs/>
        </w:rPr>
        <w:t xml:space="preserve"> plasma discharge modes with vortex-induced mixing enables enhanced mass transfer and improved contact between contaminants and reactive species, </w:t>
      </w:r>
      <w:r w:rsidR="00272E81" w:rsidRPr="00F51E54">
        <w:rPr>
          <w:rFonts w:asciiTheme="majorHAnsi" w:hAnsiTheme="majorHAnsi" w:cstheme="majorHAnsi"/>
          <w:bCs/>
        </w:rPr>
        <w:t>resulting in more effective degradation of micropollutants.</w:t>
      </w:r>
    </w:p>
    <w:p w14:paraId="6046E27A" w14:textId="77777777" w:rsidR="0084172B" w:rsidRPr="00F51E54" w:rsidRDefault="0084172B" w:rsidP="0084172B">
      <w:pPr>
        <w:rPr>
          <w:rFonts w:asciiTheme="majorHAnsi" w:hAnsiTheme="majorHAnsi" w:cstheme="majorHAnsi"/>
          <w:bCs/>
        </w:rPr>
      </w:pPr>
    </w:p>
    <w:p w14:paraId="6BC1DDC1" w14:textId="003C8C67" w:rsidR="00ED45CF" w:rsidRPr="00F51E54" w:rsidRDefault="00DE3639" w:rsidP="0084172B">
      <w:pPr>
        <w:rPr>
          <w:rFonts w:asciiTheme="majorHAnsi" w:hAnsiTheme="majorHAnsi" w:cstheme="majorHAnsi"/>
          <w:bCs/>
        </w:rPr>
      </w:pPr>
      <w:r w:rsidRPr="00F51E54">
        <w:rPr>
          <w:rFonts w:asciiTheme="majorHAnsi" w:hAnsiTheme="majorHAnsi" w:cstheme="majorHAnsi"/>
          <w:bCs/>
          <w:lang w:val="en-GB"/>
        </w:rPr>
        <w:t>As demonstrated in</w:t>
      </w:r>
      <w:r w:rsidR="001E30A3" w:rsidRPr="001E30A3">
        <w:rPr>
          <w:rFonts w:asciiTheme="majorHAnsi" w:hAnsiTheme="majorHAnsi" w:cstheme="majorHAnsi"/>
          <w:bCs/>
          <w:vertAlign w:val="superscript"/>
          <w:lang w:val="en-GB"/>
        </w:rPr>
        <w:t>28,29</w:t>
      </w:r>
      <w:r w:rsidRPr="00F51E54">
        <w:rPr>
          <w:rFonts w:asciiTheme="majorHAnsi" w:hAnsiTheme="majorHAnsi" w:cstheme="majorHAnsi"/>
          <w:bCs/>
          <w:lang w:val="en-GB"/>
        </w:rPr>
        <w:t xml:space="preserve">, the addition of a cationic surfactant further enhances degradation efficiency by promoting the transport of PFAS molecules to the plasma-water interface, where the most intense reactive processes take place. </w:t>
      </w:r>
      <w:r w:rsidR="0084172B" w:rsidRPr="00F51E54">
        <w:rPr>
          <w:rFonts w:asciiTheme="majorHAnsi" w:hAnsiTheme="majorHAnsi" w:cstheme="majorHAnsi"/>
          <w:bCs/>
        </w:rPr>
        <w:t xml:space="preserve">The results indicate that this system achieves near-complete </w:t>
      </w:r>
      <w:r w:rsidRPr="00F51E54">
        <w:rPr>
          <w:rFonts w:asciiTheme="majorHAnsi" w:hAnsiTheme="majorHAnsi" w:cstheme="majorHAnsi"/>
          <w:bCs/>
        </w:rPr>
        <w:t>degradation</w:t>
      </w:r>
      <w:r w:rsidR="0084172B" w:rsidRPr="00F51E54">
        <w:rPr>
          <w:rFonts w:asciiTheme="majorHAnsi" w:hAnsiTheme="majorHAnsi" w:cstheme="majorHAnsi"/>
          <w:bCs/>
        </w:rPr>
        <w:t xml:space="preserve"> of PFAS while maintaining operational feasibility.</w:t>
      </w:r>
      <w:r w:rsidR="00EE3107" w:rsidRPr="00F51E54">
        <w:rPr>
          <w:rFonts w:asciiTheme="majorHAnsi" w:hAnsiTheme="majorHAnsi" w:cstheme="majorHAnsi"/>
          <w:bCs/>
        </w:rPr>
        <w:t xml:space="preserve"> </w:t>
      </w:r>
    </w:p>
    <w:p w14:paraId="08FE3C34" w14:textId="77777777" w:rsidR="00ED45CF" w:rsidRPr="00F51E54" w:rsidRDefault="00ED45CF" w:rsidP="0084172B">
      <w:pPr>
        <w:rPr>
          <w:rFonts w:asciiTheme="majorHAnsi" w:hAnsiTheme="majorHAnsi" w:cstheme="majorHAnsi"/>
          <w:bCs/>
        </w:rPr>
      </w:pPr>
    </w:p>
    <w:p w14:paraId="1A6B4C6C" w14:textId="3DB3971D" w:rsidR="0084172B" w:rsidRPr="00F51E54" w:rsidRDefault="00534105" w:rsidP="0084172B">
      <w:pPr>
        <w:rPr>
          <w:rFonts w:asciiTheme="majorHAnsi" w:hAnsiTheme="majorHAnsi" w:cstheme="majorHAnsi"/>
          <w:bCs/>
          <w:lang w:val="en-GB"/>
        </w:rPr>
      </w:pPr>
      <w:r w:rsidRPr="00F51E54">
        <w:rPr>
          <w:rFonts w:asciiTheme="majorHAnsi" w:hAnsiTheme="majorHAnsi" w:cstheme="majorHAnsi"/>
          <w:bCs/>
        </w:rPr>
        <w:t xml:space="preserve">In </w:t>
      </w:r>
      <w:r w:rsidRPr="00F51E54">
        <w:rPr>
          <w:rFonts w:asciiTheme="majorHAnsi" w:hAnsiTheme="majorHAnsi" w:cstheme="majorHAnsi"/>
          <w:bCs/>
          <w:lang w:val="en-GB"/>
        </w:rPr>
        <w:t xml:space="preserve">addition, as demonstrated </w:t>
      </w:r>
      <w:r w:rsidR="00E028D8" w:rsidRPr="00F51E54">
        <w:rPr>
          <w:rFonts w:asciiTheme="majorHAnsi" w:hAnsiTheme="majorHAnsi" w:cstheme="majorHAnsi"/>
          <w:bCs/>
          <w:lang w:val="en-GB"/>
        </w:rPr>
        <w:t>elsewhere</w:t>
      </w:r>
      <w:r w:rsidR="001E30A3" w:rsidRPr="001E30A3">
        <w:rPr>
          <w:rFonts w:asciiTheme="majorHAnsi" w:hAnsiTheme="majorHAnsi" w:cstheme="majorHAnsi"/>
          <w:bCs/>
          <w:vertAlign w:val="superscript"/>
          <w:lang w:val="en-GB"/>
        </w:rPr>
        <w:t>30</w:t>
      </w:r>
      <w:r w:rsidR="001E30A3">
        <w:rPr>
          <w:rFonts w:asciiTheme="majorHAnsi" w:hAnsiTheme="majorHAnsi" w:cstheme="majorHAnsi"/>
          <w:bCs/>
          <w:lang w:val="en-GB"/>
        </w:rPr>
        <w:t>,</w:t>
      </w:r>
      <w:r w:rsidRPr="00F51E54">
        <w:rPr>
          <w:rFonts w:asciiTheme="majorHAnsi" w:hAnsiTheme="majorHAnsi" w:cstheme="majorHAnsi"/>
          <w:bCs/>
          <w:lang w:val="en-GB"/>
        </w:rPr>
        <w:t xml:space="preserve"> PFAS-contaminated samples treated in a Hyperbolic Vortex Plasma Reactor under an air atmosphere exhibited no increase cytotoxicity </w:t>
      </w:r>
      <w:r w:rsidR="00E028D8" w:rsidRPr="00F51E54">
        <w:rPr>
          <w:rFonts w:asciiTheme="majorHAnsi" w:hAnsiTheme="majorHAnsi" w:cstheme="majorHAnsi"/>
          <w:bCs/>
          <w:lang w:val="en-GB"/>
        </w:rPr>
        <w:t xml:space="preserve">or </w:t>
      </w:r>
      <w:r w:rsidRPr="00F51E54">
        <w:rPr>
          <w:rFonts w:asciiTheme="majorHAnsi" w:hAnsiTheme="majorHAnsi" w:cstheme="majorHAnsi"/>
          <w:bCs/>
          <w:lang w:val="en-GB"/>
        </w:rPr>
        <w:t xml:space="preserve">genotoxicity. These findings further support the potential of this technology as a promising approach </w:t>
      </w:r>
      <w:r w:rsidR="00006EBC" w:rsidRPr="00F51E54">
        <w:rPr>
          <w:rFonts w:asciiTheme="majorHAnsi" w:hAnsiTheme="majorHAnsi" w:cstheme="majorHAnsi"/>
          <w:bCs/>
          <w:lang w:val="en-GB"/>
        </w:rPr>
        <w:t>to PFAS removal.</w:t>
      </w:r>
    </w:p>
    <w:p w14:paraId="215F8681" w14:textId="77777777" w:rsidR="0084172B" w:rsidRPr="00F51E54" w:rsidRDefault="0084172B" w:rsidP="0084172B">
      <w:pPr>
        <w:rPr>
          <w:rFonts w:asciiTheme="majorHAnsi" w:hAnsiTheme="majorHAnsi" w:cstheme="majorHAnsi"/>
          <w:bCs/>
        </w:rPr>
      </w:pPr>
    </w:p>
    <w:p w14:paraId="27E6891D" w14:textId="08FF97ED" w:rsidR="00DE3639" w:rsidRPr="00F51E54" w:rsidRDefault="00DE3639" w:rsidP="00DE3639">
      <w:pPr>
        <w:rPr>
          <w:rFonts w:asciiTheme="majorHAnsi" w:hAnsiTheme="majorHAnsi" w:cstheme="majorHAnsi"/>
          <w:bCs/>
          <w:lang w:val="en-GB"/>
        </w:rPr>
      </w:pPr>
      <w:r w:rsidRPr="00F51E54">
        <w:rPr>
          <w:rFonts w:asciiTheme="majorHAnsi" w:hAnsiTheme="majorHAnsi" w:cstheme="majorHAnsi"/>
          <w:bCs/>
          <w:lang w:val="en-GB"/>
        </w:rPr>
        <w:t xml:space="preserve">The implications of this research extend beyond PFAS degradation. </w:t>
      </w:r>
      <w:r w:rsidR="00006EBC" w:rsidRPr="00F51E54">
        <w:rPr>
          <w:rFonts w:asciiTheme="majorHAnsi" w:hAnsiTheme="majorHAnsi" w:cstheme="majorHAnsi"/>
          <w:bCs/>
          <w:lang w:val="en-GB"/>
        </w:rPr>
        <w:t>The combination of Hyperbolic Vortex Induced Mixing and plasma treatment offers a scalable and adaptable solution for various water treatment challenges, from organic contaminant removal</w:t>
      </w:r>
      <w:r w:rsidRPr="00F51E54">
        <w:rPr>
          <w:rFonts w:asciiTheme="majorHAnsi" w:hAnsiTheme="majorHAnsi" w:cstheme="majorHAnsi"/>
          <w:bCs/>
          <w:lang w:val="en-GB"/>
        </w:rPr>
        <w:t xml:space="preserve"> to enhanced oxygenation. Future studies will focus on optimizing reactor configurations, investigating the fate of degradation byproducts, and evaluating long-term system performance in real-world applications.</w:t>
      </w:r>
    </w:p>
    <w:p w14:paraId="03860C83" w14:textId="77777777" w:rsidR="00DE3639" w:rsidRPr="00F51E54" w:rsidRDefault="00DE3639" w:rsidP="00DE3639">
      <w:pPr>
        <w:rPr>
          <w:rFonts w:asciiTheme="majorHAnsi" w:hAnsiTheme="majorHAnsi" w:cstheme="majorHAnsi"/>
          <w:bCs/>
          <w:lang w:val="en-GB"/>
        </w:rPr>
      </w:pPr>
    </w:p>
    <w:p w14:paraId="5226D5A8" w14:textId="6829B4EF" w:rsidR="00DE3639" w:rsidRPr="00F51E54" w:rsidRDefault="00DE3639" w:rsidP="00DE3639">
      <w:pPr>
        <w:rPr>
          <w:rFonts w:asciiTheme="majorHAnsi" w:hAnsiTheme="majorHAnsi" w:cstheme="majorHAnsi"/>
          <w:bCs/>
          <w:lang w:val="en-GB"/>
        </w:rPr>
      </w:pPr>
      <w:r w:rsidRPr="00F51E54">
        <w:rPr>
          <w:rFonts w:asciiTheme="majorHAnsi" w:hAnsiTheme="majorHAnsi" w:cstheme="majorHAnsi"/>
          <w:bCs/>
          <w:lang w:val="en-GB"/>
        </w:rPr>
        <w:t xml:space="preserve">By </w:t>
      </w:r>
      <w:r w:rsidR="00006EBC" w:rsidRPr="00F51E54">
        <w:rPr>
          <w:rFonts w:asciiTheme="majorHAnsi" w:hAnsiTheme="majorHAnsi" w:cstheme="majorHAnsi"/>
          <w:bCs/>
          <w:lang w:val="en-GB"/>
        </w:rPr>
        <w:t xml:space="preserve">combining </w:t>
      </w:r>
      <w:r w:rsidRPr="00F51E54">
        <w:rPr>
          <w:rFonts w:asciiTheme="majorHAnsi" w:hAnsiTheme="majorHAnsi" w:cstheme="majorHAnsi"/>
          <w:bCs/>
          <w:lang w:val="en-GB"/>
        </w:rPr>
        <w:t xml:space="preserve">nature-inspired fluid dynamics with advanced plasma chemistry, this study paves the way for more sustainable and effective water treatment technologies </w:t>
      </w:r>
      <w:r w:rsidR="00006EBC" w:rsidRPr="00F51E54">
        <w:rPr>
          <w:rFonts w:asciiTheme="majorHAnsi" w:hAnsiTheme="majorHAnsi" w:cstheme="majorHAnsi"/>
          <w:bCs/>
          <w:lang w:val="en-GB"/>
        </w:rPr>
        <w:t xml:space="preserve">that address </w:t>
      </w:r>
      <w:r w:rsidRPr="00F51E54">
        <w:rPr>
          <w:rFonts w:asciiTheme="majorHAnsi" w:hAnsiTheme="majorHAnsi" w:cstheme="majorHAnsi"/>
          <w:bCs/>
          <w:lang w:val="en-GB"/>
        </w:rPr>
        <w:t>critical environmental issues while reducing energy and resource consumption.</w:t>
      </w:r>
    </w:p>
    <w:p w14:paraId="6BB1F728" w14:textId="77777777" w:rsidR="0084172B" w:rsidRPr="00F51E54" w:rsidRDefault="0084172B" w:rsidP="008B35D2">
      <w:pPr>
        <w:rPr>
          <w:rFonts w:asciiTheme="majorHAnsi" w:hAnsiTheme="majorHAnsi" w:cstheme="majorHAnsi"/>
          <w:bCs/>
          <w:lang w:val="en-GB"/>
        </w:rPr>
      </w:pPr>
    </w:p>
    <w:p w14:paraId="32A92E82" w14:textId="4B8DF83B" w:rsidR="006E4797" w:rsidRPr="00F51E54" w:rsidRDefault="00551D82" w:rsidP="008B35D2">
      <w:pPr>
        <w:rPr>
          <w:rFonts w:asciiTheme="majorHAnsi" w:hAnsiTheme="majorHAnsi" w:cstheme="majorHAnsi"/>
        </w:rPr>
      </w:pPr>
      <w:r w:rsidRPr="00F51E54">
        <w:rPr>
          <w:rFonts w:asciiTheme="majorHAnsi" w:hAnsiTheme="majorHAnsi" w:cstheme="majorHAnsi"/>
          <w:b/>
        </w:rPr>
        <w:t>PROTOCOL:</w:t>
      </w:r>
      <w:r w:rsidRPr="00F51E54">
        <w:rPr>
          <w:rFonts w:asciiTheme="majorHAnsi" w:hAnsiTheme="majorHAnsi" w:cstheme="majorHAnsi"/>
        </w:rPr>
        <w:t xml:space="preserve"> </w:t>
      </w:r>
    </w:p>
    <w:p w14:paraId="6674D5C1" w14:textId="5A7633FE" w:rsidR="00185E0E" w:rsidRPr="00F51E54" w:rsidRDefault="00185E0E" w:rsidP="00185E0E">
      <w:pPr>
        <w:pStyle w:val="ListParagraph"/>
        <w:numPr>
          <w:ilvl w:val="0"/>
          <w:numId w:val="14"/>
        </w:numPr>
        <w:pBdr>
          <w:top w:val="nil"/>
          <w:left w:val="nil"/>
          <w:bottom w:val="nil"/>
          <w:right w:val="nil"/>
          <w:between w:val="nil"/>
        </w:pBdr>
        <w:spacing w:after="0" w:line="240" w:lineRule="auto"/>
        <w:ind w:left="0" w:firstLine="0"/>
        <w:jc w:val="both"/>
        <w:rPr>
          <w:rFonts w:asciiTheme="majorHAnsi" w:hAnsiTheme="majorHAnsi" w:cstheme="majorHAnsi"/>
          <w:b/>
          <w:sz w:val="24"/>
          <w:szCs w:val="24"/>
        </w:rPr>
      </w:pPr>
      <w:r w:rsidRPr="00F51E54">
        <w:rPr>
          <w:rFonts w:asciiTheme="majorHAnsi" w:hAnsiTheme="majorHAnsi" w:cstheme="majorHAnsi"/>
          <w:b/>
          <w:sz w:val="24"/>
          <w:szCs w:val="24"/>
        </w:rPr>
        <w:t>General recommendations</w:t>
      </w:r>
    </w:p>
    <w:p w14:paraId="2B392814" w14:textId="77777777" w:rsidR="00185E0E" w:rsidRPr="00F51E54" w:rsidRDefault="00185E0E" w:rsidP="00185E0E">
      <w:pPr>
        <w:pStyle w:val="ListParagraph"/>
        <w:pBdr>
          <w:top w:val="nil"/>
          <w:left w:val="nil"/>
          <w:bottom w:val="nil"/>
          <w:right w:val="nil"/>
          <w:between w:val="nil"/>
        </w:pBdr>
        <w:spacing w:after="0" w:line="240" w:lineRule="auto"/>
        <w:ind w:left="0"/>
        <w:jc w:val="both"/>
        <w:rPr>
          <w:rFonts w:asciiTheme="majorHAnsi" w:hAnsiTheme="majorHAnsi" w:cstheme="majorHAnsi"/>
          <w:b/>
          <w:sz w:val="24"/>
          <w:szCs w:val="24"/>
        </w:rPr>
      </w:pPr>
    </w:p>
    <w:p w14:paraId="4AC34E5F" w14:textId="57A05734" w:rsidR="00185E0E" w:rsidRPr="00F51E54" w:rsidRDefault="007868F0" w:rsidP="00185E0E">
      <w:pPr>
        <w:pStyle w:val="ListParagraph"/>
        <w:numPr>
          <w:ilvl w:val="1"/>
          <w:numId w:val="15"/>
        </w:numPr>
        <w:pBdr>
          <w:top w:val="nil"/>
          <w:left w:val="nil"/>
          <w:bottom w:val="nil"/>
          <w:right w:val="nil"/>
          <w:between w:val="nil"/>
        </w:pBdr>
        <w:spacing w:after="0" w:line="240" w:lineRule="auto"/>
        <w:ind w:left="0" w:firstLine="0"/>
        <w:jc w:val="both"/>
        <w:rPr>
          <w:rFonts w:asciiTheme="majorHAnsi" w:hAnsiTheme="majorHAnsi" w:cstheme="majorHAnsi"/>
          <w:sz w:val="24"/>
          <w:szCs w:val="24"/>
        </w:rPr>
      </w:pPr>
      <w:r w:rsidRPr="00F51E54">
        <w:rPr>
          <w:rFonts w:asciiTheme="majorHAnsi" w:hAnsiTheme="majorHAnsi" w:cstheme="majorHAnsi"/>
          <w:sz w:val="24"/>
          <w:szCs w:val="24"/>
        </w:rPr>
        <w:t>Prior to handling the experimental setup, discharge any accumulated static charge by touching conductive parts with a grounding stick.</w:t>
      </w:r>
    </w:p>
    <w:p w14:paraId="41A27AD0" w14:textId="77777777" w:rsidR="00185E0E" w:rsidRPr="00F51E54" w:rsidRDefault="00185E0E" w:rsidP="00185E0E">
      <w:pPr>
        <w:pStyle w:val="ListParagraph"/>
        <w:pBdr>
          <w:top w:val="nil"/>
          <w:left w:val="nil"/>
          <w:bottom w:val="nil"/>
          <w:right w:val="nil"/>
          <w:between w:val="nil"/>
        </w:pBdr>
        <w:spacing w:after="0" w:line="240" w:lineRule="auto"/>
        <w:ind w:left="0"/>
        <w:jc w:val="both"/>
        <w:rPr>
          <w:rFonts w:asciiTheme="majorHAnsi" w:hAnsiTheme="majorHAnsi" w:cstheme="majorHAnsi"/>
          <w:sz w:val="24"/>
          <w:szCs w:val="24"/>
        </w:rPr>
      </w:pPr>
    </w:p>
    <w:p w14:paraId="114E5169" w14:textId="097C704C" w:rsidR="00185E0E" w:rsidRPr="00F51E54" w:rsidRDefault="007868F0" w:rsidP="00185E0E">
      <w:pPr>
        <w:pStyle w:val="ListParagraph"/>
        <w:numPr>
          <w:ilvl w:val="1"/>
          <w:numId w:val="15"/>
        </w:numPr>
        <w:pBdr>
          <w:top w:val="nil"/>
          <w:left w:val="nil"/>
          <w:bottom w:val="nil"/>
          <w:right w:val="nil"/>
          <w:between w:val="nil"/>
        </w:pBdr>
        <w:spacing w:after="0" w:line="240" w:lineRule="auto"/>
        <w:ind w:left="0" w:firstLine="0"/>
        <w:jc w:val="both"/>
        <w:rPr>
          <w:rFonts w:asciiTheme="majorHAnsi" w:hAnsiTheme="majorHAnsi" w:cstheme="majorHAnsi"/>
          <w:sz w:val="24"/>
          <w:szCs w:val="24"/>
        </w:rPr>
      </w:pPr>
      <w:r w:rsidRPr="00F51E54">
        <w:rPr>
          <w:rFonts w:asciiTheme="majorHAnsi" w:hAnsiTheme="majorHAnsi" w:cstheme="majorHAnsi"/>
          <w:sz w:val="24"/>
          <w:szCs w:val="24"/>
        </w:rPr>
        <w:t>Inspect all hydraulic and electrical connections of the setup for integrity and proper functionality.</w:t>
      </w:r>
    </w:p>
    <w:p w14:paraId="0495E671" w14:textId="77777777" w:rsidR="00185E0E" w:rsidRPr="00F51E54" w:rsidRDefault="00185E0E" w:rsidP="00185E0E">
      <w:pPr>
        <w:pStyle w:val="ListParagraph"/>
        <w:pBdr>
          <w:top w:val="nil"/>
          <w:left w:val="nil"/>
          <w:bottom w:val="nil"/>
          <w:right w:val="nil"/>
          <w:between w:val="nil"/>
        </w:pBdr>
        <w:spacing w:after="0" w:line="240" w:lineRule="auto"/>
        <w:ind w:left="0"/>
        <w:jc w:val="both"/>
        <w:rPr>
          <w:rFonts w:asciiTheme="majorHAnsi" w:hAnsiTheme="majorHAnsi" w:cstheme="majorHAnsi"/>
          <w:sz w:val="24"/>
          <w:szCs w:val="24"/>
        </w:rPr>
      </w:pPr>
    </w:p>
    <w:p w14:paraId="4442590F" w14:textId="2C193CBC" w:rsidR="00143D8B" w:rsidRPr="00F51E54" w:rsidRDefault="007868F0" w:rsidP="009E4660">
      <w:pPr>
        <w:pStyle w:val="ListParagraph"/>
        <w:numPr>
          <w:ilvl w:val="1"/>
          <w:numId w:val="15"/>
        </w:numPr>
        <w:pBdr>
          <w:top w:val="nil"/>
          <w:left w:val="nil"/>
          <w:bottom w:val="nil"/>
          <w:right w:val="nil"/>
          <w:between w:val="nil"/>
        </w:pBdr>
        <w:spacing w:after="0" w:line="240" w:lineRule="auto"/>
        <w:ind w:left="0" w:firstLine="0"/>
        <w:jc w:val="both"/>
        <w:rPr>
          <w:rFonts w:asciiTheme="majorHAnsi" w:hAnsiTheme="majorHAnsi" w:cstheme="majorHAnsi"/>
          <w:sz w:val="24"/>
          <w:szCs w:val="24"/>
        </w:rPr>
      </w:pPr>
      <w:r w:rsidRPr="00F51E54">
        <w:rPr>
          <w:rFonts w:asciiTheme="majorHAnsi" w:hAnsiTheme="majorHAnsi" w:cstheme="majorHAnsi"/>
          <w:sz w:val="24"/>
          <w:szCs w:val="24"/>
        </w:rPr>
        <w:t xml:space="preserve">Initiate the pumps at a low flow rate </w:t>
      </w:r>
      <w:r w:rsidR="00432B37" w:rsidRPr="00F51E54">
        <w:rPr>
          <w:rFonts w:asciiTheme="majorHAnsi" w:hAnsiTheme="majorHAnsi" w:cstheme="majorHAnsi"/>
          <w:sz w:val="24"/>
          <w:szCs w:val="24"/>
        </w:rPr>
        <w:t>(80 L·h</w:t>
      </w:r>
      <w:r w:rsidR="00432B37" w:rsidRPr="00F51E54">
        <w:rPr>
          <w:rFonts w:asciiTheme="majorHAnsi" w:hAnsiTheme="majorHAnsi" w:cstheme="majorHAnsi"/>
          <w:sz w:val="24"/>
          <w:szCs w:val="24"/>
          <w:vertAlign w:val="superscript"/>
        </w:rPr>
        <w:t>-1</w:t>
      </w:r>
      <w:r w:rsidR="00432B37" w:rsidRPr="00F51E54">
        <w:rPr>
          <w:rFonts w:asciiTheme="majorHAnsi" w:hAnsiTheme="majorHAnsi" w:cstheme="majorHAnsi"/>
          <w:sz w:val="24"/>
          <w:szCs w:val="24"/>
        </w:rPr>
        <w:t xml:space="preserve">) </w:t>
      </w:r>
      <w:r w:rsidRPr="00F51E54">
        <w:rPr>
          <w:rFonts w:asciiTheme="majorHAnsi" w:hAnsiTheme="majorHAnsi" w:cstheme="majorHAnsi"/>
          <w:sz w:val="24"/>
          <w:szCs w:val="24"/>
        </w:rPr>
        <w:t>using clean water and verify the absence of leakages.</w:t>
      </w:r>
    </w:p>
    <w:p w14:paraId="61533796" w14:textId="77777777" w:rsidR="007868F0" w:rsidRPr="00F51E54" w:rsidRDefault="007868F0" w:rsidP="007868F0">
      <w:pPr>
        <w:pStyle w:val="ListParagraph"/>
        <w:pBdr>
          <w:top w:val="nil"/>
          <w:left w:val="nil"/>
          <w:bottom w:val="nil"/>
          <w:right w:val="nil"/>
          <w:between w:val="nil"/>
        </w:pBdr>
        <w:spacing w:after="0" w:line="240" w:lineRule="auto"/>
        <w:ind w:left="0"/>
        <w:jc w:val="both"/>
        <w:rPr>
          <w:rFonts w:asciiTheme="majorHAnsi" w:hAnsiTheme="majorHAnsi" w:cstheme="majorHAnsi"/>
          <w:sz w:val="24"/>
          <w:szCs w:val="24"/>
        </w:rPr>
      </w:pPr>
    </w:p>
    <w:p w14:paraId="28004DE9" w14:textId="1544216C" w:rsidR="00143D8B" w:rsidRPr="00F51E54" w:rsidRDefault="007868F0" w:rsidP="00185E0E">
      <w:pPr>
        <w:pStyle w:val="ListParagraph"/>
        <w:numPr>
          <w:ilvl w:val="1"/>
          <w:numId w:val="15"/>
        </w:numPr>
        <w:pBdr>
          <w:top w:val="nil"/>
          <w:left w:val="nil"/>
          <w:bottom w:val="nil"/>
          <w:right w:val="nil"/>
          <w:between w:val="nil"/>
        </w:pBdr>
        <w:spacing w:after="0" w:line="240" w:lineRule="auto"/>
        <w:ind w:left="0" w:firstLine="0"/>
        <w:jc w:val="both"/>
        <w:rPr>
          <w:rFonts w:asciiTheme="majorHAnsi" w:hAnsiTheme="majorHAnsi" w:cstheme="majorHAnsi"/>
          <w:sz w:val="24"/>
          <w:szCs w:val="24"/>
        </w:rPr>
      </w:pPr>
      <w:r w:rsidRPr="00F51E54">
        <w:rPr>
          <w:rFonts w:asciiTheme="majorHAnsi" w:hAnsiTheme="majorHAnsi" w:cstheme="majorHAnsi"/>
          <w:sz w:val="24"/>
          <w:szCs w:val="24"/>
        </w:rPr>
        <w:t>Ensure that the reactor is free from gas leaks</w:t>
      </w:r>
      <w:r w:rsidR="008845CF" w:rsidRPr="00F51E54">
        <w:rPr>
          <w:rFonts w:asciiTheme="majorHAnsi" w:hAnsiTheme="majorHAnsi" w:cstheme="majorHAnsi"/>
          <w:sz w:val="24"/>
          <w:szCs w:val="24"/>
        </w:rPr>
        <w:t xml:space="preserve"> by purging it with compressed air at 1 atm and applying a soap-water solution to all connections.</w:t>
      </w:r>
    </w:p>
    <w:p w14:paraId="213EBA42" w14:textId="77777777" w:rsidR="008845CF" w:rsidRPr="00F51E54" w:rsidRDefault="008845CF" w:rsidP="008845CF">
      <w:pPr>
        <w:pStyle w:val="ListParagraph"/>
        <w:rPr>
          <w:rFonts w:asciiTheme="majorHAnsi" w:hAnsiTheme="majorHAnsi" w:cstheme="majorHAnsi"/>
          <w:sz w:val="24"/>
          <w:szCs w:val="24"/>
        </w:rPr>
      </w:pPr>
    </w:p>
    <w:p w14:paraId="0836D9EF" w14:textId="19D8A178" w:rsidR="008845CF" w:rsidRPr="00F51E54" w:rsidRDefault="008845CF" w:rsidP="008845CF">
      <w:pPr>
        <w:pStyle w:val="ListParagraph"/>
        <w:pBdr>
          <w:top w:val="nil"/>
          <w:left w:val="nil"/>
          <w:bottom w:val="nil"/>
          <w:right w:val="nil"/>
          <w:between w:val="nil"/>
        </w:pBdr>
        <w:spacing w:after="0" w:line="240" w:lineRule="auto"/>
        <w:ind w:left="0"/>
        <w:jc w:val="both"/>
        <w:rPr>
          <w:rFonts w:asciiTheme="majorHAnsi" w:hAnsiTheme="majorHAnsi" w:cstheme="majorHAnsi"/>
          <w:sz w:val="24"/>
          <w:szCs w:val="24"/>
          <w:lang w:val="en-GB"/>
        </w:rPr>
      </w:pPr>
      <w:r w:rsidRPr="00F51E54">
        <w:rPr>
          <w:rFonts w:asciiTheme="majorHAnsi" w:hAnsiTheme="majorHAnsi" w:cstheme="majorHAnsi"/>
          <w:sz w:val="24"/>
          <w:szCs w:val="24"/>
        </w:rPr>
        <w:t>NOTE: If bubbles appear after performing step 1.4, this indicates a gas leak that must be identified and sealed before treatment.</w:t>
      </w:r>
    </w:p>
    <w:p w14:paraId="37095864" w14:textId="77777777" w:rsidR="00185E0E" w:rsidRPr="00F51E54" w:rsidRDefault="00185E0E" w:rsidP="00185E0E">
      <w:pPr>
        <w:pStyle w:val="ListParagraph"/>
        <w:pBdr>
          <w:top w:val="nil"/>
          <w:left w:val="nil"/>
          <w:bottom w:val="nil"/>
          <w:right w:val="nil"/>
          <w:between w:val="nil"/>
        </w:pBdr>
        <w:spacing w:after="0" w:line="240" w:lineRule="auto"/>
        <w:ind w:left="0"/>
        <w:jc w:val="both"/>
        <w:rPr>
          <w:rFonts w:asciiTheme="majorHAnsi" w:hAnsiTheme="majorHAnsi" w:cstheme="majorHAnsi"/>
          <w:b/>
          <w:sz w:val="24"/>
          <w:szCs w:val="24"/>
        </w:rPr>
      </w:pPr>
    </w:p>
    <w:p w14:paraId="7C90CD44" w14:textId="77777777" w:rsidR="00185E0E" w:rsidRPr="00F51E54" w:rsidRDefault="00185E0E" w:rsidP="00185E0E">
      <w:pPr>
        <w:pStyle w:val="ListParagraph"/>
        <w:numPr>
          <w:ilvl w:val="0"/>
          <w:numId w:val="15"/>
        </w:numPr>
        <w:pBdr>
          <w:top w:val="nil"/>
          <w:left w:val="nil"/>
          <w:bottom w:val="nil"/>
          <w:right w:val="nil"/>
          <w:between w:val="nil"/>
        </w:pBdr>
        <w:spacing w:after="0" w:line="240" w:lineRule="auto"/>
        <w:ind w:left="0" w:firstLine="0"/>
        <w:jc w:val="both"/>
        <w:rPr>
          <w:rFonts w:asciiTheme="majorHAnsi" w:hAnsiTheme="majorHAnsi" w:cstheme="majorHAnsi"/>
          <w:b/>
          <w:sz w:val="24"/>
          <w:szCs w:val="24"/>
        </w:rPr>
      </w:pPr>
      <w:r w:rsidRPr="00F51E54">
        <w:rPr>
          <w:rFonts w:asciiTheme="majorHAnsi" w:hAnsiTheme="majorHAnsi" w:cstheme="majorHAnsi"/>
          <w:b/>
          <w:sz w:val="24"/>
          <w:szCs w:val="24"/>
        </w:rPr>
        <w:t>Experimental setup</w:t>
      </w:r>
    </w:p>
    <w:p w14:paraId="5A1F9AD8" w14:textId="77777777" w:rsidR="00185E0E" w:rsidRPr="00F51E54" w:rsidRDefault="00185E0E" w:rsidP="00185E0E">
      <w:pPr>
        <w:pStyle w:val="ListParagraph"/>
        <w:pBdr>
          <w:top w:val="nil"/>
          <w:left w:val="nil"/>
          <w:bottom w:val="nil"/>
          <w:right w:val="nil"/>
          <w:between w:val="nil"/>
        </w:pBdr>
        <w:spacing w:after="0" w:line="240" w:lineRule="auto"/>
        <w:ind w:left="0"/>
        <w:jc w:val="both"/>
        <w:rPr>
          <w:rFonts w:asciiTheme="majorHAnsi" w:hAnsiTheme="majorHAnsi" w:cstheme="majorHAnsi"/>
          <w:b/>
          <w:sz w:val="24"/>
          <w:szCs w:val="24"/>
        </w:rPr>
      </w:pPr>
    </w:p>
    <w:p w14:paraId="2CE92749" w14:textId="3F2B7DA8" w:rsidR="005A64A8" w:rsidRPr="00F51E54" w:rsidRDefault="00143D8B" w:rsidP="005A64A8">
      <w:pPr>
        <w:pStyle w:val="ListParagraph"/>
        <w:numPr>
          <w:ilvl w:val="1"/>
          <w:numId w:val="15"/>
        </w:numPr>
        <w:pBdr>
          <w:top w:val="nil"/>
          <w:left w:val="nil"/>
          <w:bottom w:val="nil"/>
          <w:right w:val="nil"/>
          <w:between w:val="nil"/>
        </w:pBdr>
        <w:spacing w:after="0" w:line="240" w:lineRule="auto"/>
        <w:ind w:left="0" w:firstLine="0"/>
        <w:jc w:val="both"/>
        <w:rPr>
          <w:rFonts w:asciiTheme="majorHAnsi" w:hAnsiTheme="majorHAnsi" w:cstheme="majorHAnsi"/>
          <w:sz w:val="24"/>
          <w:szCs w:val="24"/>
        </w:rPr>
      </w:pPr>
      <w:r w:rsidRPr="00F51E54">
        <w:rPr>
          <w:rFonts w:asciiTheme="majorHAnsi" w:hAnsiTheme="majorHAnsi" w:cstheme="majorHAnsi"/>
          <w:sz w:val="24"/>
          <w:szCs w:val="24"/>
        </w:rPr>
        <w:t xml:space="preserve">Hyperbolic </w:t>
      </w:r>
      <w:r w:rsidR="005914D2" w:rsidRPr="00F51E54">
        <w:rPr>
          <w:rFonts w:asciiTheme="majorHAnsi" w:hAnsiTheme="majorHAnsi" w:cstheme="majorHAnsi"/>
          <w:sz w:val="24"/>
          <w:szCs w:val="24"/>
        </w:rPr>
        <w:t xml:space="preserve">vortex plasma setup  </w:t>
      </w:r>
      <w:r w:rsidR="00185E0E" w:rsidRPr="00F51E54">
        <w:rPr>
          <w:rFonts w:asciiTheme="majorHAnsi" w:hAnsiTheme="majorHAnsi" w:cstheme="majorHAnsi"/>
          <w:sz w:val="24"/>
          <w:szCs w:val="24"/>
        </w:rPr>
        <w:t>(</w:t>
      </w:r>
      <w:r w:rsidR="00185E0E" w:rsidRPr="00F51E54">
        <w:rPr>
          <w:rFonts w:asciiTheme="majorHAnsi" w:hAnsiTheme="majorHAnsi" w:cstheme="majorHAnsi"/>
          <w:b/>
          <w:sz w:val="24"/>
          <w:szCs w:val="24"/>
        </w:rPr>
        <w:t xml:space="preserve">Figure </w:t>
      </w:r>
      <w:r w:rsidR="00174EAE" w:rsidRPr="00F51E54">
        <w:rPr>
          <w:rFonts w:asciiTheme="majorHAnsi" w:hAnsiTheme="majorHAnsi" w:cstheme="majorHAnsi"/>
          <w:b/>
          <w:sz w:val="24"/>
          <w:szCs w:val="24"/>
        </w:rPr>
        <w:t>2</w:t>
      </w:r>
      <w:r w:rsidR="00185E0E" w:rsidRPr="00F51E54">
        <w:rPr>
          <w:rFonts w:asciiTheme="majorHAnsi" w:hAnsiTheme="majorHAnsi" w:cstheme="majorHAnsi"/>
          <w:sz w:val="24"/>
          <w:szCs w:val="24"/>
        </w:rPr>
        <w:t>)</w:t>
      </w:r>
      <w:bookmarkStart w:id="2" w:name="_Hlk127879440"/>
    </w:p>
    <w:p w14:paraId="1BD9B623" w14:textId="77777777" w:rsidR="005A64A8" w:rsidRPr="00F51E54" w:rsidRDefault="005A64A8" w:rsidP="005A64A8">
      <w:pPr>
        <w:pStyle w:val="ListParagraph"/>
        <w:pBdr>
          <w:top w:val="nil"/>
          <w:left w:val="nil"/>
          <w:bottom w:val="nil"/>
          <w:right w:val="nil"/>
          <w:between w:val="nil"/>
        </w:pBdr>
        <w:spacing w:after="0" w:line="240" w:lineRule="auto"/>
        <w:ind w:left="0"/>
        <w:jc w:val="both"/>
        <w:rPr>
          <w:rFonts w:asciiTheme="majorHAnsi" w:hAnsiTheme="majorHAnsi" w:cstheme="majorHAnsi"/>
          <w:sz w:val="24"/>
          <w:szCs w:val="24"/>
        </w:rPr>
      </w:pPr>
    </w:p>
    <w:p w14:paraId="52C0AB1F" w14:textId="026E9880" w:rsidR="00D06B0F" w:rsidRPr="00F51E54" w:rsidRDefault="007868F0" w:rsidP="00185E0E">
      <w:pPr>
        <w:pStyle w:val="ListParagraph"/>
        <w:numPr>
          <w:ilvl w:val="2"/>
          <w:numId w:val="15"/>
        </w:numPr>
        <w:pBdr>
          <w:top w:val="nil"/>
          <w:left w:val="nil"/>
          <w:bottom w:val="nil"/>
          <w:right w:val="nil"/>
          <w:between w:val="nil"/>
        </w:pBdr>
        <w:spacing w:after="0" w:line="240" w:lineRule="auto"/>
        <w:ind w:left="0" w:firstLine="0"/>
        <w:jc w:val="both"/>
        <w:rPr>
          <w:rFonts w:asciiTheme="majorHAnsi" w:hAnsiTheme="majorHAnsi" w:cstheme="majorHAnsi"/>
          <w:sz w:val="24"/>
          <w:szCs w:val="24"/>
        </w:rPr>
      </w:pPr>
      <w:r w:rsidRPr="00F51E54">
        <w:rPr>
          <w:rFonts w:asciiTheme="majorHAnsi" w:hAnsiTheme="majorHAnsi" w:cstheme="majorHAnsi"/>
          <w:sz w:val="24"/>
          <w:szCs w:val="24"/>
        </w:rPr>
        <w:t>Discharge all metallic components by touching them with a grounding stick.</w:t>
      </w:r>
    </w:p>
    <w:p w14:paraId="434729FE" w14:textId="77777777" w:rsidR="00D06B0F" w:rsidRPr="00F51E54" w:rsidRDefault="00D06B0F" w:rsidP="00D06B0F">
      <w:pPr>
        <w:pBdr>
          <w:top w:val="nil"/>
          <w:left w:val="nil"/>
          <w:bottom w:val="nil"/>
          <w:right w:val="nil"/>
          <w:between w:val="nil"/>
        </w:pBdr>
        <w:rPr>
          <w:rFonts w:asciiTheme="majorHAnsi" w:hAnsiTheme="majorHAnsi" w:cstheme="majorHAnsi"/>
        </w:rPr>
      </w:pPr>
    </w:p>
    <w:p w14:paraId="265C7471" w14:textId="701C7FD3" w:rsidR="00D06B0F" w:rsidRPr="00F51E54" w:rsidRDefault="00D06B0F" w:rsidP="00D06B0F">
      <w:pPr>
        <w:pBdr>
          <w:top w:val="nil"/>
          <w:left w:val="nil"/>
          <w:bottom w:val="nil"/>
          <w:right w:val="nil"/>
          <w:between w:val="nil"/>
        </w:pBdr>
        <w:rPr>
          <w:rFonts w:asciiTheme="majorHAnsi" w:hAnsiTheme="majorHAnsi" w:cstheme="majorHAnsi"/>
        </w:rPr>
      </w:pPr>
      <w:r w:rsidRPr="00F51E54">
        <w:rPr>
          <w:rFonts w:asciiTheme="majorHAnsi" w:hAnsiTheme="majorHAnsi" w:cstheme="majorHAnsi"/>
        </w:rPr>
        <w:t xml:space="preserve">NOTE: </w:t>
      </w:r>
      <w:r w:rsidR="007868F0" w:rsidRPr="00F51E54">
        <w:rPr>
          <w:rFonts w:asciiTheme="majorHAnsi" w:hAnsiTheme="majorHAnsi" w:cstheme="majorHAnsi"/>
        </w:rPr>
        <w:t xml:space="preserve">If </w:t>
      </w:r>
      <w:r w:rsidR="005914D2">
        <w:rPr>
          <w:rFonts w:asciiTheme="majorHAnsi" w:hAnsiTheme="majorHAnsi" w:cstheme="majorHAnsi"/>
        </w:rPr>
        <w:t xml:space="preserve">a </w:t>
      </w:r>
      <w:r w:rsidR="007868F0" w:rsidRPr="00F51E54">
        <w:rPr>
          <w:rFonts w:asciiTheme="majorHAnsi" w:hAnsiTheme="majorHAnsi" w:cstheme="majorHAnsi"/>
        </w:rPr>
        <w:t>residual charge is present after working with high voltage, a visible and audible spark will occur between the grounding stick and the charged component</w:t>
      </w:r>
      <w:r w:rsidRPr="00F51E54">
        <w:rPr>
          <w:rFonts w:asciiTheme="majorHAnsi" w:hAnsiTheme="majorHAnsi" w:cstheme="majorHAnsi"/>
        </w:rPr>
        <w:t xml:space="preserve">. </w:t>
      </w:r>
    </w:p>
    <w:p w14:paraId="01C36494" w14:textId="77777777" w:rsidR="00D06B0F" w:rsidRPr="00F51E54" w:rsidRDefault="00D06B0F" w:rsidP="00D06B0F">
      <w:pPr>
        <w:pStyle w:val="ListParagraph"/>
        <w:pBdr>
          <w:top w:val="nil"/>
          <w:left w:val="nil"/>
          <w:bottom w:val="nil"/>
          <w:right w:val="nil"/>
          <w:between w:val="nil"/>
        </w:pBdr>
        <w:spacing w:after="0" w:line="240" w:lineRule="auto"/>
        <w:ind w:left="0"/>
        <w:jc w:val="both"/>
        <w:rPr>
          <w:rFonts w:asciiTheme="majorHAnsi" w:hAnsiTheme="majorHAnsi" w:cstheme="majorHAnsi"/>
          <w:sz w:val="24"/>
          <w:szCs w:val="24"/>
        </w:rPr>
      </w:pPr>
    </w:p>
    <w:p w14:paraId="0562A829" w14:textId="57A88C20" w:rsidR="00185E0E" w:rsidRPr="00F51E54" w:rsidRDefault="007868F0" w:rsidP="00185E0E">
      <w:pPr>
        <w:pStyle w:val="ListParagraph"/>
        <w:numPr>
          <w:ilvl w:val="2"/>
          <w:numId w:val="15"/>
        </w:numPr>
        <w:pBdr>
          <w:top w:val="nil"/>
          <w:left w:val="nil"/>
          <w:bottom w:val="nil"/>
          <w:right w:val="nil"/>
          <w:between w:val="nil"/>
        </w:pBdr>
        <w:spacing w:after="0" w:line="240" w:lineRule="auto"/>
        <w:ind w:left="0" w:firstLine="0"/>
        <w:jc w:val="both"/>
        <w:rPr>
          <w:rFonts w:asciiTheme="majorHAnsi" w:hAnsiTheme="majorHAnsi" w:cstheme="majorHAnsi"/>
          <w:sz w:val="24"/>
          <w:szCs w:val="24"/>
        </w:rPr>
      </w:pPr>
      <w:r w:rsidRPr="00F51E54">
        <w:rPr>
          <w:rFonts w:asciiTheme="majorHAnsi" w:hAnsiTheme="majorHAnsi" w:cstheme="majorHAnsi"/>
          <w:sz w:val="24"/>
          <w:szCs w:val="24"/>
        </w:rPr>
        <w:t>Activate</w:t>
      </w:r>
      <w:r w:rsidR="00BE412D" w:rsidRPr="00F51E54">
        <w:rPr>
          <w:rFonts w:asciiTheme="majorHAnsi" w:hAnsiTheme="majorHAnsi" w:cstheme="majorHAnsi"/>
          <w:sz w:val="24"/>
          <w:szCs w:val="24"/>
        </w:rPr>
        <w:t xml:space="preserve"> the Dräger sensor</w:t>
      </w:r>
      <w:r w:rsidR="00FC3262">
        <w:rPr>
          <w:rFonts w:asciiTheme="majorHAnsi" w:hAnsiTheme="majorHAnsi" w:cstheme="majorHAnsi"/>
          <w:sz w:val="24"/>
          <w:szCs w:val="24"/>
        </w:rPr>
        <w:t xml:space="preserve"> </w:t>
      </w:r>
      <w:r w:rsidR="00BE412D" w:rsidRPr="00F51E54">
        <w:rPr>
          <w:rFonts w:asciiTheme="majorHAnsi" w:hAnsiTheme="majorHAnsi" w:cstheme="majorHAnsi"/>
          <w:sz w:val="24"/>
          <w:szCs w:val="24"/>
        </w:rPr>
        <w:t>(12</w:t>
      </w:r>
      <w:r w:rsidR="00480043">
        <w:rPr>
          <w:rFonts w:asciiTheme="majorHAnsi" w:hAnsiTheme="majorHAnsi" w:cstheme="majorHAnsi"/>
          <w:sz w:val="24"/>
          <w:szCs w:val="24"/>
        </w:rPr>
        <w:t xml:space="preserve"> in </w:t>
      </w:r>
      <w:r w:rsidR="00480043" w:rsidRPr="00FC3262">
        <w:rPr>
          <w:rFonts w:asciiTheme="majorHAnsi" w:hAnsiTheme="majorHAnsi" w:cstheme="majorHAnsi"/>
          <w:b/>
          <w:bCs/>
          <w:sz w:val="24"/>
          <w:szCs w:val="24"/>
        </w:rPr>
        <w:t>Figure 2</w:t>
      </w:r>
      <w:r w:rsidR="00FC3262">
        <w:rPr>
          <w:rFonts w:asciiTheme="majorHAnsi" w:hAnsiTheme="majorHAnsi" w:cstheme="majorHAnsi"/>
          <w:sz w:val="24"/>
          <w:szCs w:val="24"/>
        </w:rPr>
        <w:t>)</w:t>
      </w:r>
      <w:r w:rsidR="00480043">
        <w:rPr>
          <w:rFonts w:asciiTheme="majorHAnsi" w:hAnsiTheme="majorHAnsi" w:cstheme="majorHAnsi"/>
          <w:sz w:val="24"/>
          <w:szCs w:val="24"/>
        </w:rPr>
        <w:t>,</w:t>
      </w:r>
      <w:r w:rsidRPr="00F51E54">
        <w:rPr>
          <w:rFonts w:asciiTheme="majorHAnsi" w:hAnsiTheme="majorHAnsi" w:cstheme="majorHAnsi"/>
          <w:sz w:val="24"/>
          <w:szCs w:val="24"/>
        </w:rPr>
        <w:t xml:space="preserve"> </w:t>
      </w:r>
      <w:r w:rsidR="00BE412D" w:rsidRPr="00F51E54">
        <w:rPr>
          <w:rFonts w:asciiTheme="majorHAnsi" w:hAnsiTheme="majorHAnsi" w:cstheme="majorHAnsi"/>
          <w:sz w:val="24"/>
          <w:szCs w:val="24"/>
        </w:rPr>
        <w:t xml:space="preserve">by pressing and holding the </w:t>
      </w:r>
      <w:r w:rsidR="00BE412D" w:rsidRPr="005914D2">
        <w:rPr>
          <w:rFonts w:asciiTheme="majorHAnsi" w:hAnsiTheme="majorHAnsi" w:cstheme="majorHAnsi"/>
          <w:b/>
          <w:bCs/>
          <w:sz w:val="24"/>
          <w:szCs w:val="24"/>
        </w:rPr>
        <w:t>OK</w:t>
      </w:r>
      <w:r w:rsidR="00BE412D" w:rsidRPr="00F51E54">
        <w:rPr>
          <w:rFonts w:asciiTheme="majorHAnsi" w:hAnsiTheme="majorHAnsi" w:cstheme="majorHAnsi"/>
          <w:sz w:val="24"/>
          <w:szCs w:val="24"/>
        </w:rPr>
        <w:t xml:space="preserve"> button for three seconds to enable detection of ozone, nitrite, and oxygen generated by the plasma. Place the sensor inside the right cabinet to check for potential gas leaks.</w:t>
      </w:r>
    </w:p>
    <w:bookmarkEnd w:id="2"/>
    <w:p w14:paraId="34D9E458" w14:textId="77777777" w:rsidR="00185E0E" w:rsidRPr="00F51E54" w:rsidRDefault="00185E0E" w:rsidP="00185E0E">
      <w:pPr>
        <w:pStyle w:val="ListParagraph"/>
        <w:pBdr>
          <w:top w:val="nil"/>
          <w:left w:val="nil"/>
          <w:bottom w:val="nil"/>
          <w:right w:val="nil"/>
          <w:between w:val="nil"/>
        </w:pBdr>
        <w:spacing w:after="0" w:line="240" w:lineRule="auto"/>
        <w:ind w:left="0"/>
        <w:jc w:val="both"/>
        <w:rPr>
          <w:rFonts w:asciiTheme="majorHAnsi" w:hAnsiTheme="majorHAnsi" w:cstheme="majorHAnsi"/>
          <w:sz w:val="24"/>
          <w:szCs w:val="24"/>
        </w:rPr>
      </w:pPr>
    </w:p>
    <w:p w14:paraId="2619C755" w14:textId="6805F66A" w:rsidR="00185E0E" w:rsidRPr="00F51E54" w:rsidRDefault="007868F0" w:rsidP="00185E0E">
      <w:pPr>
        <w:pStyle w:val="ListParagraph"/>
        <w:numPr>
          <w:ilvl w:val="2"/>
          <w:numId w:val="15"/>
        </w:numPr>
        <w:pBdr>
          <w:top w:val="nil"/>
          <w:left w:val="nil"/>
          <w:bottom w:val="nil"/>
          <w:right w:val="nil"/>
          <w:between w:val="nil"/>
        </w:pBdr>
        <w:spacing w:after="0" w:line="240" w:lineRule="auto"/>
        <w:ind w:left="0" w:firstLine="0"/>
        <w:jc w:val="both"/>
        <w:rPr>
          <w:rFonts w:asciiTheme="majorHAnsi" w:hAnsiTheme="majorHAnsi" w:cstheme="majorHAnsi"/>
          <w:sz w:val="24"/>
          <w:szCs w:val="24"/>
        </w:rPr>
      </w:pPr>
      <w:r w:rsidRPr="00F51E54">
        <w:rPr>
          <w:rFonts w:asciiTheme="majorHAnsi" w:hAnsiTheme="majorHAnsi" w:cstheme="majorHAnsi"/>
          <w:sz w:val="24"/>
          <w:szCs w:val="24"/>
        </w:rPr>
        <w:t>Connect the water reservoir (14</w:t>
      </w:r>
      <w:r w:rsidR="00FC3262">
        <w:rPr>
          <w:rFonts w:asciiTheme="majorHAnsi" w:hAnsiTheme="majorHAnsi" w:cstheme="majorHAnsi"/>
          <w:sz w:val="24"/>
          <w:szCs w:val="24"/>
        </w:rPr>
        <w:t xml:space="preserve"> </w:t>
      </w:r>
      <w:r w:rsidR="00FC3262">
        <w:rPr>
          <w:rFonts w:asciiTheme="majorHAnsi" w:hAnsiTheme="majorHAnsi" w:cstheme="majorHAnsi"/>
          <w:sz w:val="24"/>
          <w:szCs w:val="24"/>
        </w:rPr>
        <w:t xml:space="preserve">in </w:t>
      </w:r>
      <w:r w:rsidR="00FC3262" w:rsidRPr="00FC3262">
        <w:rPr>
          <w:rFonts w:asciiTheme="majorHAnsi" w:hAnsiTheme="majorHAnsi" w:cstheme="majorHAnsi"/>
          <w:b/>
          <w:bCs/>
          <w:sz w:val="24"/>
          <w:szCs w:val="24"/>
        </w:rPr>
        <w:t>Figure 2</w:t>
      </w:r>
      <w:r w:rsidR="00FC3262">
        <w:rPr>
          <w:rFonts w:asciiTheme="majorHAnsi" w:hAnsiTheme="majorHAnsi" w:cstheme="majorHAnsi"/>
          <w:sz w:val="24"/>
          <w:szCs w:val="24"/>
        </w:rPr>
        <w:t>)</w:t>
      </w:r>
      <w:r w:rsidRPr="00F51E54">
        <w:rPr>
          <w:rFonts w:asciiTheme="majorHAnsi" w:hAnsiTheme="majorHAnsi" w:cstheme="majorHAnsi"/>
          <w:sz w:val="24"/>
          <w:szCs w:val="24"/>
        </w:rPr>
        <w:t xml:space="preserve"> containing deionized water to the setup via the designated hose line</w:t>
      </w:r>
      <w:r w:rsidR="002B538F" w:rsidRPr="00F51E54">
        <w:rPr>
          <w:rFonts w:asciiTheme="majorHAnsi" w:hAnsiTheme="majorHAnsi" w:cstheme="majorHAnsi"/>
          <w:sz w:val="24"/>
          <w:szCs w:val="24"/>
        </w:rPr>
        <w:t>.</w:t>
      </w:r>
    </w:p>
    <w:p w14:paraId="4600C6AB" w14:textId="77777777" w:rsidR="00185E0E" w:rsidRPr="00F51E54" w:rsidRDefault="00185E0E" w:rsidP="00185E0E">
      <w:pPr>
        <w:pStyle w:val="ListParagraph"/>
        <w:pBdr>
          <w:top w:val="nil"/>
          <w:left w:val="nil"/>
          <w:bottom w:val="nil"/>
          <w:right w:val="nil"/>
          <w:between w:val="nil"/>
        </w:pBdr>
        <w:spacing w:after="0" w:line="240" w:lineRule="auto"/>
        <w:ind w:left="0"/>
        <w:jc w:val="both"/>
        <w:rPr>
          <w:rFonts w:asciiTheme="majorHAnsi" w:hAnsiTheme="majorHAnsi" w:cstheme="majorHAnsi"/>
          <w:sz w:val="24"/>
          <w:szCs w:val="24"/>
        </w:rPr>
      </w:pPr>
    </w:p>
    <w:p w14:paraId="26D27034" w14:textId="3B365530" w:rsidR="00185E0E" w:rsidRPr="00F51E54" w:rsidRDefault="005C6DD3" w:rsidP="00185E0E">
      <w:pPr>
        <w:pStyle w:val="ListParagraph"/>
        <w:numPr>
          <w:ilvl w:val="2"/>
          <w:numId w:val="15"/>
        </w:numPr>
        <w:pBdr>
          <w:top w:val="nil"/>
          <w:left w:val="nil"/>
          <w:bottom w:val="nil"/>
          <w:right w:val="nil"/>
          <w:between w:val="nil"/>
        </w:pBdr>
        <w:spacing w:after="0" w:line="240" w:lineRule="auto"/>
        <w:ind w:left="0" w:firstLine="0"/>
        <w:jc w:val="both"/>
        <w:rPr>
          <w:rFonts w:asciiTheme="majorHAnsi" w:hAnsiTheme="majorHAnsi" w:cstheme="majorHAnsi"/>
          <w:sz w:val="24"/>
          <w:szCs w:val="24"/>
        </w:rPr>
      </w:pPr>
      <w:r w:rsidRPr="00F51E54">
        <w:rPr>
          <w:rFonts w:asciiTheme="majorHAnsi" w:hAnsiTheme="majorHAnsi" w:cstheme="majorHAnsi"/>
          <w:sz w:val="24"/>
          <w:szCs w:val="24"/>
        </w:rPr>
        <w:t>Start the primary pump</w:t>
      </w:r>
      <w:r w:rsidR="00F93951" w:rsidRPr="00F51E54">
        <w:rPr>
          <w:rFonts w:asciiTheme="majorHAnsi" w:hAnsiTheme="majorHAnsi" w:cstheme="majorHAnsi"/>
          <w:sz w:val="24"/>
          <w:szCs w:val="24"/>
        </w:rPr>
        <w:t xml:space="preserve"> by pressing the </w:t>
      </w:r>
      <w:r w:rsidR="00F93951" w:rsidRPr="00480043">
        <w:rPr>
          <w:rFonts w:asciiTheme="majorHAnsi" w:hAnsiTheme="majorHAnsi" w:cstheme="majorHAnsi"/>
          <w:b/>
          <w:bCs/>
          <w:sz w:val="24"/>
          <w:szCs w:val="24"/>
        </w:rPr>
        <w:t>play</w:t>
      </w:r>
      <w:r w:rsidR="00F93951" w:rsidRPr="00F51E54">
        <w:rPr>
          <w:rFonts w:asciiTheme="majorHAnsi" w:hAnsiTheme="majorHAnsi" w:cstheme="majorHAnsi"/>
          <w:sz w:val="24"/>
          <w:szCs w:val="24"/>
        </w:rPr>
        <w:t xml:space="preserve"> button,</w:t>
      </w:r>
      <w:r w:rsidRPr="00F51E54">
        <w:rPr>
          <w:rFonts w:asciiTheme="majorHAnsi" w:hAnsiTheme="majorHAnsi" w:cstheme="majorHAnsi"/>
          <w:sz w:val="24"/>
          <w:szCs w:val="24"/>
        </w:rPr>
        <w:t xml:space="preserve"> to introduce water into the hyperbolic funnel, ensuring </w:t>
      </w:r>
      <w:r w:rsidR="00F93951" w:rsidRPr="00F51E54">
        <w:rPr>
          <w:rFonts w:asciiTheme="majorHAnsi" w:hAnsiTheme="majorHAnsi" w:cstheme="majorHAnsi"/>
          <w:sz w:val="24"/>
          <w:szCs w:val="24"/>
        </w:rPr>
        <w:t>a</w:t>
      </w:r>
      <w:r w:rsidRPr="00F51E54">
        <w:rPr>
          <w:rFonts w:asciiTheme="majorHAnsi" w:hAnsiTheme="majorHAnsi" w:cstheme="majorHAnsi"/>
          <w:sz w:val="24"/>
          <w:szCs w:val="24"/>
        </w:rPr>
        <w:t xml:space="preserve"> flow rate </w:t>
      </w:r>
      <w:r w:rsidR="00BE412D" w:rsidRPr="00F51E54">
        <w:rPr>
          <w:rFonts w:asciiTheme="majorHAnsi" w:hAnsiTheme="majorHAnsi" w:cstheme="majorHAnsi"/>
          <w:sz w:val="24"/>
          <w:szCs w:val="24"/>
        </w:rPr>
        <w:t>of 8</w:t>
      </w:r>
      <w:r w:rsidR="00F93951" w:rsidRPr="00F51E54">
        <w:rPr>
          <w:rFonts w:asciiTheme="majorHAnsi" w:hAnsiTheme="majorHAnsi" w:cstheme="majorHAnsi"/>
          <w:sz w:val="24"/>
          <w:szCs w:val="24"/>
        </w:rPr>
        <w:t>5</w:t>
      </w:r>
      <w:r w:rsidR="00BE412D" w:rsidRPr="00F51E54">
        <w:rPr>
          <w:rFonts w:asciiTheme="majorHAnsi" w:hAnsiTheme="majorHAnsi" w:cstheme="majorHAnsi"/>
          <w:sz w:val="24"/>
          <w:szCs w:val="24"/>
        </w:rPr>
        <w:t xml:space="preserve"> L·h</w:t>
      </w:r>
      <w:r w:rsidR="00BE412D" w:rsidRPr="00F51E54">
        <w:rPr>
          <w:rFonts w:asciiTheme="majorHAnsi" w:hAnsiTheme="majorHAnsi" w:cstheme="majorHAnsi"/>
          <w:sz w:val="24"/>
          <w:szCs w:val="24"/>
          <w:vertAlign w:val="superscript"/>
        </w:rPr>
        <w:t>-1</w:t>
      </w:r>
      <w:r w:rsidR="00BE412D" w:rsidRPr="00F51E54">
        <w:rPr>
          <w:rFonts w:asciiTheme="majorHAnsi" w:hAnsiTheme="majorHAnsi" w:cstheme="majorHAnsi"/>
          <w:sz w:val="24"/>
          <w:szCs w:val="24"/>
        </w:rPr>
        <w:t xml:space="preserve">, that </w:t>
      </w:r>
      <w:r w:rsidRPr="00F51E54">
        <w:rPr>
          <w:rFonts w:asciiTheme="majorHAnsi" w:hAnsiTheme="majorHAnsi" w:cstheme="majorHAnsi"/>
          <w:sz w:val="24"/>
          <w:szCs w:val="24"/>
        </w:rPr>
        <w:t xml:space="preserve">slightly exceeds the threshold required for </w:t>
      </w:r>
      <w:r w:rsidR="00F93951" w:rsidRPr="00F51E54">
        <w:rPr>
          <w:rFonts w:asciiTheme="majorHAnsi" w:hAnsiTheme="majorHAnsi" w:cstheme="majorHAnsi"/>
          <w:sz w:val="24"/>
          <w:szCs w:val="24"/>
        </w:rPr>
        <w:t>formation of desirable vortex</w:t>
      </w:r>
      <w:r w:rsidR="001E30A3" w:rsidRPr="001E30A3">
        <w:rPr>
          <w:rFonts w:asciiTheme="majorHAnsi" w:hAnsiTheme="majorHAnsi" w:cstheme="majorHAnsi"/>
          <w:sz w:val="24"/>
          <w:szCs w:val="24"/>
          <w:vertAlign w:val="superscript"/>
        </w:rPr>
        <w:t>6</w:t>
      </w:r>
      <w:r w:rsidR="002B538F" w:rsidRPr="00F51E54">
        <w:rPr>
          <w:rFonts w:asciiTheme="majorHAnsi" w:hAnsiTheme="majorHAnsi" w:cstheme="majorHAnsi"/>
          <w:sz w:val="24"/>
          <w:szCs w:val="24"/>
        </w:rPr>
        <w:t>.</w:t>
      </w:r>
    </w:p>
    <w:p w14:paraId="0570B2A5" w14:textId="77777777" w:rsidR="00F93951" w:rsidRPr="00F51E54" w:rsidRDefault="00F93951" w:rsidP="00F93951">
      <w:pPr>
        <w:pStyle w:val="ListParagraph"/>
        <w:rPr>
          <w:rFonts w:asciiTheme="majorHAnsi" w:hAnsiTheme="majorHAnsi" w:cstheme="majorHAnsi"/>
          <w:sz w:val="24"/>
          <w:szCs w:val="24"/>
        </w:rPr>
      </w:pPr>
    </w:p>
    <w:p w14:paraId="2422DAE7" w14:textId="55988816" w:rsidR="00F93951" w:rsidRPr="00F51E54" w:rsidRDefault="00F93951" w:rsidP="00F93951">
      <w:pPr>
        <w:pStyle w:val="ListParagraph"/>
        <w:pBdr>
          <w:top w:val="nil"/>
          <w:left w:val="nil"/>
          <w:bottom w:val="nil"/>
          <w:right w:val="nil"/>
          <w:between w:val="nil"/>
        </w:pBdr>
        <w:spacing w:after="0" w:line="240" w:lineRule="auto"/>
        <w:ind w:left="0"/>
        <w:jc w:val="both"/>
        <w:rPr>
          <w:rFonts w:asciiTheme="majorHAnsi" w:hAnsiTheme="majorHAnsi" w:cstheme="majorHAnsi"/>
          <w:sz w:val="24"/>
          <w:szCs w:val="24"/>
        </w:rPr>
      </w:pPr>
      <w:r w:rsidRPr="00F51E54">
        <w:rPr>
          <w:rFonts w:asciiTheme="majorHAnsi" w:hAnsiTheme="majorHAnsi" w:cstheme="majorHAnsi"/>
          <w:sz w:val="24"/>
          <w:szCs w:val="24"/>
        </w:rPr>
        <w:lastRenderedPageBreak/>
        <w:t>NOTE: At higher flow rates, the water level in the reactor may rise slightly above the optimal level required for stable operation.</w:t>
      </w:r>
    </w:p>
    <w:p w14:paraId="72274BCF" w14:textId="77777777" w:rsidR="00185E0E" w:rsidRPr="00F51E54" w:rsidRDefault="00185E0E" w:rsidP="00185E0E">
      <w:pPr>
        <w:pStyle w:val="ListParagraph"/>
        <w:pBdr>
          <w:top w:val="nil"/>
          <w:left w:val="nil"/>
          <w:bottom w:val="nil"/>
          <w:right w:val="nil"/>
          <w:between w:val="nil"/>
        </w:pBdr>
        <w:spacing w:after="0" w:line="240" w:lineRule="auto"/>
        <w:ind w:left="0"/>
        <w:jc w:val="both"/>
        <w:rPr>
          <w:rFonts w:asciiTheme="majorHAnsi" w:hAnsiTheme="majorHAnsi" w:cstheme="majorHAnsi"/>
          <w:sz w:val="24"/>
          <w:szCs w:val="24"/>
        </w:rPr>
      </w:pPr>
    </w:p>
    <w:p w14:paraId="68944AFE" w14:textId="60BD24AA" w:rsidR="00185E0E" w:rsidRPr="00F51E54" w:rsidRDefault="00F93951" w:rsidP="00185E0E">
      <w:pPr>
        <w:pStyle w:val="ListParagraph"/>
        <w:numPr>
          <w:ilvl w:val="2"/>
          <w:numId w:val="15"/>
        </w:numPr>
        <w:pBdr>
          <w:top w:val="nil"/>
          <w:left w:val="nil"/>
          <w:bottom w:val="nil"/>
          <w:right w:val="nil"/>
          <w:between w:val="nil"/>
        </w:pBdr>
        <w:spacing w:after="0" w:line="240" w:lineRule="auto"/>
        <w:ind w:left="0" w:firstLine="0"/>
        <w:jc w:val="both"/>
        <w:rPr>
          <w:rFonts w:asciiTheme="majorHAnsi" w:hAnsiTheme="majorHAnsi" w:cstheme="majorHAnsi"/>
          <w:sz w:val="24"/>
          <w:szCs w:val="24"/>
        </w:rPr>
      </w:pPr>
      <w:r w:rsidRPr="00F51E54">
        <w:rPr>
          <w:rFonts w:asciiTheme="majorHAnsi" w:hAnsiTheme="majorHAnsi" w:cstheme="majorHAnsi"/>
          <w:sz w:val="24"/>
          <w:szCs w:val="24"/>
        </w:rPr>
        <w:t xml:space="preserve">Start the secondary pump by pressing the </w:t>
      </w:r>
      <w:r w:rsidRPr="00480043">
        <w:rPr>
          <w:rFonts w:asciiTheme="majorHAnsi" w:hAnsiTheme="majorHAnsi" w:cstheme="majorHAnsi"/>
          <w:b/>
          <w:bCs/>
          <w:sz w:val="24"/>
          <w:szCs w:val="24"/>
        </w:rPr>
        <w:t>play</w:t>
      </w:r>
      <w:r w:rsidRPr="00F51E54">
        <w:rPr>
          <w:rFonts w:asciiTheme="majorHAnsi" w:hAnsiTheme="majorHAnsi" w:cstheme="majorHAnsi"/>
          <w:sz w:val="24"/>
          <w:szCs w:val="24"/>
        </w:rPr>
        <w:t xml:space="preserve"> button, ensuring a flow rate of 10 L·h</w:t>
      </w:r>
      <w:r w:rsidRPr="00F51E54">
        <w:rPr>
          <w:rFonts w:asciiTheme="majorHAnsi" w:hAnsiTheme="majorHAnsi" w:cstheme="majorHAnsi"/>
          <w:sz w:val="24"/>
          <w:szCs w:val="24"/>
          <w:vertAlign w:val="superscript"/>
        </w:rPr>
        <w:t>-1</w:t>
      </w:r>
      <w:r w:rsidR="005C6DD3" w:rsidRPr="00F51E54">
        <w:rPr>
          <w:rFonts w:asciiTheme="majorHAnsi" w:hAnsiTheme="majorHAnsi" w:cstheme="majorHAnsi"/>
          <w:sz w:val="24"/>
          <w:szCs w:val="24"/>
        </w:rPr>
        <w:t xml:space="preserve"> to extract water from the upper section of the hyperbolic funnel, thereby stabilizing the water level and maintaining a constant distance between the electrodes and the water surface</w:t>
      </w:r>
      <w:r w:rsidR="00185E0E" w:rsidRPr="00F51E54">
        <w:rPr>
          <w:rFonts w:asciiTheme="majorHAnsi" w:hAnsiTheme="majorHAnsi" w:cstheme="majorHAnsi"/>
          <w:sz w:val="24"/>
          <w:szCs w:val="24"/>
        </w:rPr>
        <w:t xml:space="preserve">. </w:t>
      </w:r>
    </w:p>
    <w:p w14:paraId="24FEEA27" w14:textId="77777777" w:rsidR="00F93951" w:rsidRPr="00F51E54" w:rsidRDefault="00F93951" w:rsidP="00F93951">
      <w:pPr>
        <w:pStyle w:val="ListParagraph"/>
        <w:pBdr>
          <w:top w:val="nil"/>
          <w:left w:val="nil"/>
          <w:bottom w:val="nil"/>
          <w:right w:val="nil"/>
          <w:between w:val="nil"/>
        </w:pBdr>
        <w:spacing w:after="0" w:line="240" w:lineRule="auto"/>
        <w:ind w:left="0"/>
        <w:jc w:val="both"/>
        <w:rPr>
          <w:rFonts w:asciiTheme="majorHAnsi" w:hAnsiTheme="majorHAnsi" w:cstheme="majorHAnsi"/>
          <w:sz w:val="24"/>
          <w:szCs w:val="24"/>
        </w:rPr>
      </w:pPr>
    </w:p>
    <w:p w14:paraId="680E86F4" w14:textId="4ED11EDD" w:rsidR="00F93951" w:rsidRPr="00F51E54" w:rsidRDefault="00F93951" w:rsidP="00F93951">
      <w:pPr>
        <w:pStyle w:val="ListParagraph"/>
        <w:pBdr>
          <w:top w:val="nil"/>
          <w:left w:val="nil"/>
          <w:bottom w:val="nil"/>
          <w:right w:val="nil"/>
          <w:between w:val="nil"/>
        </w:pBdr>
        <w:spacing w:after="0" w:line="240" w:lineRule="auto"/>
        <w:ind w:left="0"/>
        <w:jc w:val="both"/>
        <w:rPr>
          <w:rFonts w:asciiTheme="majorHAnsi" w:hAnsiTheme="majorHAnsi" w:cstheme="majorHAnsi"/>
          <w:sz w:val="24"/>
          <w:szCs w:val="24"/>
        </w:rPr>
      </w:pPr>
      <w:r w:rsidRPr="00F51E54">
        <w:rPr>
          <w:rFonts w:asciiTheme="majorHAnsi" w:hAnsiTheme="majorHAnsi" w:cstheme="majorHAnsi"/>
          <w:sz w:val="24"/>
          <w:szCs w:val="24"/>
        </w:rPr>
        <w:t>NOTE: Using both the primary and secondary pumps ensures a stable water level in the reactor. Operating only the primary pump may lead to fluctuations in the water level.</w:t>
      </w:r>
    </w:p>
    <w:p w14:paraId="2D6956EA" w14:textId="77777777" w:rsidR="002C576F" w:rsidRPr="00F51E54" w:rsidRDefault="002C576F" w:rsidP="002C576F">
      <w:pPr>
        <w:pStyle w:val="ListParagraph"/>
        <w:rPr>
          <w:rFonts w:asciiTheme="majorHAnsi" w:hAnsiTheme="majorHAnsi" w:cstheme="majorHAnsi"/>
          <w:sz w:val="24"/>
          <w:szCs w:val="24"/>
        </w:rPr>
      </w:pPr>
    </w:p>
    <w:p w14:paraId="6410214F" w14:textId="594599F2" w:rsidR="002C576F" w:rsidRPr="00F51E54" w:rsidRDefault="005C6DD3" w:rsidP="00185E0E">
      <w:pPr>
        <w:pStyle w:val="ListParagraph"/>
        <w:numPr>
          <w:ilvl w:val="2"/>
          <w:numId w:val="15"/>
        </w:numPr>
        <w:pBdr>
          <w:top w:val="nil"/>
          <w:left w:val="nil"/>
          <w:bottom w:val="nil"/>
          <w:right w:val="nil"/>
          <w:between w:val="nil"/>
        </w:pBdr>
        <w:spacing w:after="0" w:line="240" w:lineRule="auto"/>
        <w:ind w:left="0" w:firstLine="0"/>
        <w:jc w:val="both"/>
        <w:rPr>
          <w:rFonts w:asciiTheme="majorHAnsi" w:hAnsiTheme="majorHAnsi" w:cstheme="majorHAnsi"/>
          <w:sz w:val="24"/>
          <w:szCs w:val="24"/>
        </w:rPr>
      </w:pPr>
      <w:r w:rsidRPr="00F51E54">
        <w:rPr>
          <w:rFonts w:asciiTheme="majorHAnsi" w:hAnsiTheme="majorHAnsi" w:cstheme="majorHAnsi"/>
          <w:sz w:val="24"/>
          <w:szCs w:val="24"/>
        </w:rPr>
        <w:t>Once a stable vortex is achieved and no leaks are detected, replace the clean water with the experimental sample and repeat steps 2.1.3 and 2.1.4</w:t>
      </w:r>
      <w:r w:rsidR="002C576F" w:rsidRPr="00F51E54">
        <w:rPr>
          <w:rFonts w:asciiTheme="majorHAnsi" w:hAnsiTheme="majorHAnsi" w:cstheme="majorHAnsi"/>
          <w:sz w:val="24"/>
          <w:szCs w:val="24"/>
        </w:rPr>
        <w:t xml:space="preserve">. </w:t>
      </w:r>
    </w:p>
    <w:p w14:paraId="1C0DE9C9" w14:textId="77777777" w:rsidR="00185E0E" w:rsidRPr="00F51E54" w:rsidRDefault="00185E0E" w:rsidP="00185E0E">
      <w:pPr>
        <w:pStyle w:val="ListParagraph"/>
        <w:pBdr>
          <w:top w:val="nil"/>
          <w:left w:val="nil"/>
          <w:bottom w:val="nil"/>
          <w:right w:val="nil"/>
          <w:between w:val="nil"/>
        </w:pBdr>
        <w:spacing w:after="0" w:line="240" w:lineRule="auto"/>
        <w:ind w:left="0"/>
        <w:jc w:val="both"/>
        <w:rPr>
          <w:rFonts w:asciiTheme="majorHAnsi" w:hAnsiTheme="majorHAnsi" w:cstheme="majorHAnsi"/>
          <w:sz w:val="24"/>
          <w:szCs w:val="24"/>
        </w:rPr>
      </w:pPr>
    </w:p>
    <w:p w14:paraId="7CADCF0B" w14:textId="0109C12E" w:rsidR="00C32A73" w:rsidRPr="00F51E54" w:rsidRDefault="005C6DD3" w:rsidP="00185E0E">
      <w:pPr>
        <w:pStyle w:val="ListParagraph"/>
        <w:numPr>
          <w:ilvl w:val="2"/>
          <w:numId w:val="15"/>
        </w:numPr>
        <w:pBdr>
          <w:top w:val="nil"/>
          <w:left w:val="nil"/>
          <w:bottom w:val="nil"/>
          <w:right w:val="nil"/>
          <w:between w:val="nil"/>
        </w:pBdr>
        <w:spacing w:after="0" w:line="240" w:lineRule="auto"/>
        <w:ind w:left="0" w:firstLine="0"/>
        <w:jc w:val="both"/>
        <w:rPr>
          <w:rFonts w:asciiTheme="majorHAnsi" w:hAnsiTheme="majorHAnsi" w:cstheme="majorHAnsi"/>
          <w:sz w:val="24"/>
          <w:szCs w:val="24"/>
        </w:rPr>
      </w:pPr>
      <w:r w:rsidRPr="00F51E54">
        <w:rPr>
          <w:rFonts w:asciiTheme="majorHAnsi" w:hAnsiTheme="majorHAnsi" w:cstheme="majorHAnsi"/>
          <w:sz w:val="24"/>
          <w:szCs w:val="24"/>
        </w:rPr>
        <w:t>If necessary, fine-tune the electrode-to-water distance to optimize plasma formation</w:t>
      </w:r>
      <w:r w:rsidR="00185E0E" w:rsidRPr="00F51E54">
        <w:rPr>
          <w:rFonts w:asciiTheme="majorHAnsi" w:hAnsiTheme="majorHAnsi" w:cstheme="majorHAnsi"/>
          <w:sz w:val="24"/>
          <w:szCs w:val="24"/>
        </w:rPr>
        <w:t>.</w:t>
      </w:r>
    </w:p>
    <w:p w14:paraId="42C69706" w14:textId="77777777" w:rsidR="00C32A73" w:rsidRPr="00F51E54" w:rsidRDefault="00C32A73" w:rsidP="00C32A73">
      <w:pPr>
        <w:pStyle w:val="ListParagraph"/>
        <w:rPr>
          <w:rFonts w:asciiTheme="majorHAnsi" w:hAnsiTheme="majorHAnsi" w:cstheme="majorHAnsi"/>
          <w:sz w:val="24"/>
          <w:szCs w:val="24"/>
        </w:rPr>
      </w:pPr>
    </w:p>
    <w:p w14:paraId="5CCE92FE" w14:textId="56ECFBEF" w:rsidR="00185E0E" w:rsidRPr="00F51E54" w:rsidRDefault="005651DA" w:rsidP="00185E0E">
      <w:pPr>
        <w:pStyle w:val="ListParagraph"/>
        <w:numPr>
          <w:ilvl w:val="2"/>
          <w:numId w:val="15"/>
        </w:numPr>
        <w:pBdr>
          <w:top w:val="nil"/>
          <w:left w:val="nil"/>
          <w:bottom w:val="nil"/>
          <w:right w:val="nil"/>
          <w:between w:val="nil"/>
        </w:pBdr>
        <w:spacing w:after="0" w:line="240" w:lineRule="auto"/>
        <w:ind w:left="0" w:firstLine="0"/>
        <w:jc w:val="both"/>
        <w:rPr>
          <w:rFonts w:asciiTheme="majorHAnsi" w:hAnsiTheme="majorHAnsi" w:cstheme="majorHAnsi"/>
          <w:sz w:val="24"/>
          <w:szCs w:val="24"/>
        </w:rPr>
      </w:pPr>
      <w:r w:rsidRPr="00F51E54">
        <w:rPr>
          <w:rFonts w:asciiTheme="majorHAnsi" w:hAnsiTheme="majorHAnsi" w:cstheme="majorHAnsi"/>
          <w:sz w:val="24"/>
          <w:szCs w:val="24"/>
        </w:rPr>
        <w:t>Purge the reactor with a low flow of compressed air (0.1 atm) to stabilize the internal atmosphere and ensure optimal plasma discharge conditions</w:t>
      </w:r>
      <w:r w:rsidR="001E30A3" w:rsidRPr="001E30A3">
        <w:rPr>
          <w:rFonts w:asciiTheme="majorHAnsi" w:hAnsiTheme="majorHAnsi" w:cstheme="majorHAnsi"/>
          <w:sz w:val="24"/>
          <w:szCs w:val="24"/>
          <w:vertAlign w:val="superscript"/>
        </w:rPr>
        <w:t>31</w:t>
      </w:r>
      <w:r w:rsidR="00C32A73" w:rsidRPr="00F51E54">
        <w:rPr>
          <w:rFonts w:asciiTheme="majorHAnsi" w:hAnsiTheme="majorHAnsi" w:cstheme="majorHAnsi"/>
          <w:sz w:val="24"/>
          <w:szCs w:val="24"/>
        </w:rPr>
        <w:t>.</w:t>
      </w:r>
      <w:r w:rsidR="00185E0E" w:rsidRPr="00F51E54">
        <w:rPr>
          <w:rFonts w:asciiTheme="majorHAnsi" w:hAnsiTheme="majorHAnsi" w:cstheme="majorHAnsi"/>
          <w:sz w:val="24"/>
          <w:szCs w:val="24"/>
        </w:rPr>
        <w:t xml:space="preserve"> </w:t>
      </w:r>
    </w:p>
    <w:p w14:paraId="1030131B" w14:textId="77777777" w:rsidR="002C576F" w:rsidRPr="00F51E54" w:rsidRDefault="002C576F" w:rsidP="002C576F">
      <w:pPr>
        <w:pStyle w:val="ListParagraph"/>
        <w:rPr>
          <w:rFonts w:asciiTheme="majorHAnsi" w:hAnsiTheme="majorHAnsi" w:cstheme="majorHAnsi"/>
          <w:sz w:val="24"/>
          <w:szCs w:val="24"/>
        </w:rPr>
      </w:pPr>
    </w:p>
    <w:p w14:paraId="2F0B60C7" w14:textId="45AF1E10" w:rsidR="005A64A8" w:rsidRPr="00F51E54" w:rsidRDefault="005C6DD3" w:rsidP="005A64A8">
      <w:pPr>
        <w:pStyle w:val="ListParagraph"/>
        <w:numPr>
          <w:ilvl w:val="2"/>
          <w:numId w:val="15"/>
        </w:numPr>
        <w:pBdr>
          <w:top w:val="nil"/>
          <w:left w:val="nil"/>
          <w:bottom w:val="nil"/>
          <w:right w:val="nil"/>
          <w:between w:val="nil"/>
        </w:pBdr>
        <w:spacing w:after="0" w:line="240" w:lineRule="auto"/>
        <w:ind w:left="0" w:firstLine="0"/>
        <w:jc w:val="both"/>
        <w:rPr>
          <w:rFonts w:asciiTheme="majorHAnsi" w:hAnsiTheme="majorHAnsi" w:cstheme="majorHAnsi"/>
          <w:sz w:val="24"/>
          <w:szCs w:val="24"/>
        </w:rPr>
      </w:pPr>
      <w:r w:rsidRPr="00F51E54">
        <w:rPr>
          <w:rFonts w:asciiTheme="majorHAnsi" w:hAnsiTheme="majorHAnsi" w:cstheme="majorHAnsi"/>
          <w:sz w:val="24"/>
          <w:szCs w:val="24"/>
        </w:rPr>
        <w:t>If using a cationic surfactant, connect an auxiliary reservoir containing the surfactant solution and introduce it via a dosing pump at the desired concentration before the reactor inlet</w:t>
      </w:r>
      <w:r w:rsidR="002C576F" w:rsidRPr="00F51E54">
        <w:rPr>
          <w:rFonts w:asciiTheme="majorHAnsi" w:hAnsiTheme="majorHAnsi" w:cstheme="majorHAnsi"/>
          <w:sz w:val="24"/>
          <w:szCs w:val="24"/>
        </w:rPr>
        <w:t>.</w:t>
      </w:r>
    </w:p>
    <w:p w14:paraId="4CC88C89" w14:textId="77777777" w:rsidR="005C6DD3" w:rsidRPr="00F51E54" w:rsidRDefault="005C6DD3" w:rsidP="005C6DD3">
      <w:pPr>
        <w:pStyle w:val="ListParagraph"/>
        <w:rPr>
          <w:rFonts w:asciiTheme="majorHAnsi" w:hAnsiTheme="majorHAnsi" w:cstheme="majorHAnsi"/>
          <w:sz w:val="24"/>
          <w:szCs w:val="24"/>
        </w:rPr>
      </w:pPr>
    </w:p>
    <w:p w14:paraId="705CA98E" w14:textId="04D8CDCA" w:rsidR="005C6DD3" w:rsidRPr="00F51E54" w:rsidRDefault="005C6DD3" w:rsidP="005C6DD3">
      <w:pPr>
        <w:pStyle w:val="ListParagraph"/>
        <w:numPr>
          <w:ilvl w:val="0"/>
          <w:numId w:val="15"/>
        </w:numPr>
        <w:pBdr>
          <w:top w:val="nil"/>
          <w:left w:val="nil"/>
          <w:bottom w:val="nil"/>
          <w:right w:val="nil"/>
          <w:between w:val="nil"/>
        </w:pBdr>
        <w:spacing w:after="0" w:line="240" w:lineRule="auto"/>
        <w:jc w:val="both"/>
        <w:rPr>
          <w:rFonts w:asciiTheme="majorHAnsi" w:hAnsiTheme="majorHAnsi" w:cstheme="majorHAnsi"/>
          <w:b/>
          <w:bCs/>
          <w:sz w:val="24"/>
          <w:szCs w:val="24"/>
          <w:highlight w:val="yellow"/>
        </w:rPr>
      </w:pPr>
      <w:r w:rsidRPr="00F51E54">
        <w:rPr>
          <w:rFonts w:asciiTheme="majorHAnsi" w:hAnsiTheme="majorHAnsi" w:cstheme="majorHAnsi"/>
          <w:b/>
          <w:bCs/>
          <w:sz w:val="24"/>
          <w:szCs w:val="24"/>
          <w:highlight w:val="yellow"/>
        </w:rPr>
        <w:t>Different types of plasma discharges</w:t>
      </w:r>
    </w:p>
    <w:p w14:paraId="1FA4C380" w14:textId="77777777" w:rsidR="00185E0E" w:rsidRPr="00F51E54" w:rsidRDefault="00185E0E" w:rsidP="00185E0E">
      <w:pPr>
        <w:pStyle w:val="ListParagraph"/>
        <w:pBdr>
          <w:top w:val="nil"/>
          <w:left w:val="nil"/>
          <w:bottom w:val="nil"/>
          <w:right w:val="nil"/>
          <w:between w:val="nil"/>
        </w:pBdr>
        <w:spacing w:after="0" w:line="240" w:lineRule="auto"/>
        <w:ind w:left="0"/>
        <w:jc w:val="both"/>
        <w:rPr>
          <w:rFonts w:asciiTheme="majorHAnsi" w:hAnsiTheme="majorHAnsi" w:cstheme="majorHAnsi"/>
          <w:sz w:val="24"/>
          <w:szCs w:val="24"/>
          <w:highlight w:val="yellow"/>
        </w:rPr>
      </w:pPr>
    </w:p>
    <w:p w14:paraId="0EECB6CE" w14:textId="2C519397" w:rsidR="00185E0E" w:rsidRPr="00F51E54" w:rsidRDefault="005A64A8" w:rsidP="00185E0E">
      <w:pPr>
        <w:pStyle w:val="ListParagraph"/>
        <w:numPr>
          <w:ilvl w:val="1"/>
          <w:numId w:val="15"/>
        </w:numPr>
        <w:pBdr>
          <w:top w:val="nil"/>
          <w:left w:val="nil"/>
          <w:bottom w:val="nil"/>
          <w:right w:val="nil"/>
          <w:between w:val="nil"/>
        </w:pBdr>
        <w:spacing w:after="0" w:line="240" w:lineRule="auto"/>
        <w:ind w:left="0" w:firstLine="0"/>
        <w:jc w:val="both"/>
        <w:rPr>
          <w:rFonts w:asciiTheme="majorHAnsi" w:hAnsiTheme="majorHAnsi" w:cstheme="majorHAnsi"/>
          <w:sz w:val="24"/>
          <w:szCs w:val="24"/>
          <w:highlight w:val="yellow"/>
        </w:rPr>
      </w:pPr>
      <w:r w:rsidRPr="00F51E54">
        <w:rPr>
          <w:rFonts w:asciiTheme="majorHAnsi" w:hAnsiTheme="majorHAnsi" w:cstheme="majorHAnsi"/>
          <w:sz w:val="24"/>
          <w:szCs w:val="24"/>
          <w:highlight w:val="yellow"/>
        </w:rPr>
        <w:t xml:space="preserve">DC </w:t>
      </w:r>
      <w:r w:rsidR="005F3BF4" w:rsidRPr="00F51E54">
        <w:rPr>
          <w:rFonts w:asciiTheme="majorHAnsi" w:hAnsiTheme="majorHAnsi" w:cstheme="majorHAnsi"/>
          <w:sz w:val="24"/>
          <w:szCs w:val="24"/>
          <w:highlight w:val="yellow"/>
        </w:rPr>
        <w:t>a</w:t>
      </w:r>
      <w:r w:rsidRPr="00F51E54">
        <w:rPr>
          <w:rFonts w:asciiTheme="majorHAnsi" w:hAnsiTheme="majorHAnsi" w:cstheme="majorHAnsi"/>
          <w:sz w:val="24"/>
          <w:szCs w:val="24"/>
          <w:highlight w:val="yellow"/>
        </w:rPr>
        <w:t xml:space="preserve">rc </w:t>
      </w:r>
      <w:r w:rsidR="005F3BF4" w:rsidRPr="00F51E54">
        <w:rPr>
          <w:rFonts w:asciiTheme="majorHAnsi" w:hAnsiTheme="majorHAnsi" w:cstheme="majorHAnsi"/>
          <w:sz w:val="24"/>
          <w:szCs w:val="24"/>
          <w:highlight w:val="yellow"/>
        </w:rPr>
        <w:t>d</w:t>
      </w:r>
      <w:r w:rsidRPr="00F51E54">
        <w:rPr>
          <w:rFonts w:asciiTheme="majorHAnsi" w:hAnsiTheme="majorHAnsi" w:cstheme="majorHAnsi"/>
          <w:sz w:val="24"/>
          <w:szCs w:val="24"/>
          <w:highlight w:val="yellow"/>
        </w:rPr>
        <w:t>ischarge</w:t>
      </w:r>
    </w:p>
    <w:p w14:paraId="2A2DC43F" w14:textId="77777777" w:rsidR="00185E0E" w:rsidRPr="00F51E54" w:rsidRDefault="00185E0E" w:rsidP="00185E0E">
      <w:pPr>
        <w:pStyle w:val="ListParagraph"/>
        <w:pBdr>
          <w:top w:val="nil"/>
          <w:left w:val="nil"/>
          <w:bottom w:val="nil"/>
          <w:right w:val="nil"/>
          <w:between w:val="nil"/>
        </w:pBdr>
        <w:spacing w:after="0" w:line="240" w:lineRule="auto"/>
        <w:ind w:left="0"/>
        <w:jc w:val="both"/>
        <w:rPr>
          <w:rFonts w:asciiTheme="majorHAnsi" w:hAnsiTheme="majorHAnsi" w:cstheme="majorHAnsi"/>
          <w:sz w:val="24"/>
          <w:szCs w:val="24"/>
          <w:highlight w:val="yellow"/>
        </w:rPr>
      </w:pPr>
    </w:p>
    <w:p w14:paraId="5FB9129A" w14:textId="7CEA8CBB" w:rsidR="00185E0E" w:rsidRPr="00F51E54" w:rsidRDefault="005C6DD3" w:rsidP="00FB6821">
      <w:pPr>
        <w:pStyle w:val="ListParagraph"/>
        <w:numPr>
          <w:ilvl w:val="2"/>
          <w:numId w:val="15"/>
        </w:numPr>
        <w:pBdr>
          <w:top w:val="nil"/>
          <w:left w:val="nil"/>
          <w:bottom w:val="nil"/>
          <w:right w:val="nil"/>
          <w:between w:val="nil"/>
        </w:pBdr>
        <w:spacing w:after="0" w:line="240" w:lineRule="auto"/>
        <w:ind w:left="0" w:firstLine="0"/>
        <w:jc w:val="both"/>
        <w:rPr>
          <w:rFonts w:asciiTheme="majorHAnsi" w:hAnsiTheme="majorHAnsi" w:cstheme="majorHAnsi"/>
          <w:sz w:val="24"/>
          <w:szCs w:val="24"/>
          <w:highlight w:val="yellow"/>
        </w:rPr>
      </w:pPr>
      <w:r w:rsidRPr="00F51E54">
        <w:rPr>
          <w:rFonts w:asciiTheme="majorHAnsi" w:hAnsiTheme="majorHAnsi" w:cstheme="majorHAnsi"/>
          <w:sz w:val="24"/>
          <w:szCs w:val="24"/>
          <w:highlight w:val="yellow"/>
        </w:rPr>
        <w:t xml:space="preserve">Utilize the electrical circuit depicted in </w:t>
      </w:r>
      <w:r w:rsidRPr="00F51E54">
        <w:rPr>
          <w:rFonts w:asciiTheme="majorHAnsi" w:hAnsiTheme="majorHAnsi" w:cstheme="majorHAnsi"/>
          <w:b/>
          <w:bCs/>
          <w:sz w:val="24"/>
          <w:szCs w:val="24"/>
          <w:highlight w:val="yellow"/>
        </w:rPr>
        <w:t xml:space="preserve">Figure </w:t>
      </w:r>
      <w:r w:rsidR="00174EAE" w:rsidRPr="00F51E54">
        <w:rPr>
          <w:rFonts w:asciiTheme="majorHAnsi" w:hAnsiTheme="majorHAnsi" w:cstheme="majorHAnsi"/>
          <w:b/>
          <w:bCs/>
          <w:sz w:val="24"/>
          <w:szCs w:val="24"/>
          <w:highlight w:val="yellow"/>
        </w:rPr>
        <w:t>3</w:t>
      </w:r>
      <w:r w:rsidR="005914D2">
        <w:rPr>
          <w:rFonts w:asciiTheme="majorHAnsi" w:hAnsiTheme="majorHAnsi" w:cstheme="majorHAnsi"/>
          <w:b/>
          <w:bCs/>
          <w:sz w:val="24"/>
          <w:szCs w:val="24"/>
          <w:highlight w:val="yellow"/>
        </w:rPr>
        <w:t>A</w:t>
      </w:r>
      <w:r w:rsidR="005A64A8" w:rsidRPr="00F51E54">
        <w:rPr>
          <w:rFonts w:asciiTheme="majorHAnsi" w:hAnsiTheme="majorHAnsi" w:cstheme="majorHAnsi"/>
          <w:sz w:val="24"/>
          <w:szCs w:val="24"/>
          <w:highlight w:val="yellow"/>
        </w:rPr>
        <w:t>.</w:t>
      </w:r>
    </w:p>
    <w:p w14:paraId="6FD8B456" w14:textId="77777777" w:rsidR="005A64A8" w:rsidRPr="00F51E54" w:rsidRDefault="005A64A8" w:rsidP="005A64A8">
      <w:pPr>
        <w:pStyle w:val="ListParagraph"/>
        <w:pBdr>
          <w:top w:val="nil"/>
          <w:left w:val="nil"/>
          <w:bottom w:val="nil"/>
          <w:right w:val="nil"/>
          <w:between w:val="nil"/>
        </w:pBdr>
        <w:spacing w:after="0" w:line="240" w:lineRule="auto"/>
        <w:ind w:left="0"/>
        <w:jc w:val="both"/>
        <w:rPr>
          <w:rFonts w:asciiTheme="majorHAnsi" w:hAnsiTheme="majorHAnsi" w:cstheme="majorHAnsi"/>
          <w:sz w:val="24"/>
          <w:szCs w:val="24"/>
          <w:highlight w:val="yellow"/>
        </w:rPr>
      </w:pPr>
    </w:p>
    <w:p w14:paraId="5A0B8319" w14:textId="5FA7A505" w:rsidR="00185E0E" w:rsidRPr="00F51E54" w:rsidRDefault="005C6DD3" w:rsidP="00185E0E">
      <w:pPr>
        <w:pStyle w:val="ListParagraph"/>
        <w:numPr>
          <w:ilvl w:val="2"/>
          <w:numId w:val="15"/>
        </w:numPr>
        <w:pBdr>
          <w:top w:val="nil"/>
          <w:left w:val="nil"/>
          <w:bottom w:val="nil"/>
          <w:right w:val="nil"/>
          <w:between w:val="nil"/>
        </w:pBdr>
        <w:spacing w:after="0" w:line="240" w:lineRule="auto"/>
        <w:ind w:left="0" w:firstLine="0"/>
        <w:jc w:val="both"/>
        <w:rPr>
          <w:rFonts w:asciiTheme="majorHAnsi" w:hAnsiTheme="majorHAnsi" w:cstheme="majorHAnsi"/>
          <w:sz w:val="24"/>
          <w:szCs w:val="24"/>
          <w:highlight w:val="yellow"/>
        </w:rPr>
      </w:pPr>
      <w:r w:rsidRPr="00F51E54">
        <w:rPr>
          <w:rFonts w:asciiTheme="majorHAnsi" w:hAnsiTheme="majorHAnsi" w:cstheme="majorHAnsi"/>
          <w:sz w:val="24"/>
          <w:szCs w:val="24"/>
          <w:highlight w:val="yellow"/>
        </w:rPr>
        <w:t>Connect the positive and negative high-voltage outputs from the bridge rectifier to the electrodes positioned above the water vortex surface</w:t>
      </w:r>
      <w:r w:rsidR="005A64A8" w:rsidRPr="00F51E54">
        <w:rPr>
          <w:rFonts w:asciiTheme="majorHAnsi" w:hAnsiTheme="majorHAnsi" w:cstheme="majorHAnsi"/>
          <w:sz w:val="24"/>
          <w:szCs w:val="24"/>
          <w:highlight w:val="yellow"/>
        </w:rPr>
        <w:t>.</w:t>
      </w:r>
    </w:p>
    <w:p w14:paraId="0A51F004" w14:textId="77777777" w:rsidR="005A64A8" w:rsidRPr="00F51E54" w:rsidRDefault="005A64A8" w:rsidP="005A64A8">
      <w:pPr>
        <w:pStyle w:val="ListParagraph"/>
        <w:rPr>
          <w:rFonts w:asciiTheme="majorHAnsi" w:hAnsiTheme="majorHAnsi" w:cstheme="majorHAnsi"/>
          <w:sz w:val="24"/>
          <w:szCs w:val="24"/>
          <w:highlight w:val="yellow"/>
        </w:rPr>
      </w:pPr>
    </w:p>
    <w:p w14:paraId="2AFC00D7" w14:textId="00FDF0D3" w:rsidR="005A64A8" w:rsidRPr="005914D2" w:rsidRDefault="005A64A8" w:rsidP="005A64A8">
      <w:pPr>
        <w:pStyle w:val="ListParagraph"/>
        <w:pBdr>
          <w:top w:val="nil"/>
          <w:left w:val="nil"/>
          <w:bottom w:val="nil"/>
          <w:right w:val="nil"/>
          <w:between w:val="nil"/>
        </w:pBdr>
        <w:spacing w:after="0" w:line="240" w:lineRule="auto"/>
        <w:ind w:left="0"/>
        <w:jc w:val="both"/>
        <w:rPr>
          <w:rFonts w:asciiTheme="majorHAnsi" w:hAnsiTheme="majorHAnsi" w:cstheme="majorHAnsi"/>
          <w:sz w:val="24"/>
          <w:szCs w:val="24"/>
        </w:rPr>
      </w:pPr>
      <w:r w:rsidRPr="005914D2">
        <w:rPr>
          <w:rFonts w:asciiTheme="majorHAnsi" w:hAnsiTheme="majorHAnsi" w:cstheme="majorHAnsi"/>
          <w:sz w:val="24"/>
          <w:szCs w:val="24"/>
        </w:rPr>
        <w:t xml:space="preserve">NOTE: </w:t>
      </w:r>
      <w:r w:rsidR="005C6DD3" w:rsidRPr="005914D2">
        <w:rPr>
          <w:rFonts w:asciiTheme="majorHAnsi" w:hAnsiTheme="majorHAnsi" w:cstheme="majorHAnsi"/>
          <w:sz w:val="24"/>
          <w:szCs w:val="24"/>
        </w:rPr>
        <w:t>If working with a single polarity (either positive or negative), ground the respective terminal and operate exclusively with the preferred polarity</w:t>
      </w:r>
      <w:r w:rsidRPr="005914D2">
        <w:rPr>
          <w:rFonts w:asciiTheme="majorHAnsi" w:hAnsiTheme="majorHAnsi" w:cstheme="majorHAnsi"/>
          <w:sz w:val="24"/>
          <w:szCs w:val="24"/>
        </w:rPr>
        <w:t xml:space="preserve">. </w:t>
      </w:r>
    </w:p>
    <w:p w14:paraId="06B1382B" w14:textId="77777777" w:rsidR="00185E0E" w:rsidRPr="00F51E54" w:rsidRDefault="00185E0E" w:rsidP="00185E0E">
      <w:pPr>
        <w:pStyle w:val="ListParagraph"/>
        <w:pBdr>
          <w:top w:val="nil"/>
          <w:left w:val="nil"/>
          <w:bottom w:val="nil"/>
          <w:right w:val="nil"/>
          <w:between w:val="nil"/>
        </w:pBdr>
        <w:spacing w:after="0" w:line="240" w:lineRule="auto"/>
        <w:ind w:left="0"/>
        <w:jc w:val="both"/>
        <w:rPr>
          <w:rFonts w:asciiTheme="majorHAnsi" w:hAnsiTheme="majorHAnsi" w:cstheme="majorHAnsi"/>
          <w:sz w:val="24"/>
          <w:szCs w:val="24"/>
          <w:highlight w:val="yellow"/>
        </w:rPr>
      </w:pPr>
    </w:p>
    <w:p w14:paraId="4DE0ECF5" w14:textId="643A62CF" w:rsidR="00185E0E" w:rsidRPr="00F51E54" w:rsidRDefault="006A5099" w:rsidP="00F12328">
      <w:pPr>
        <w:pStyle w:val="ListParagraph"/>
        <w:numPr>
          <w:ilvl w:val="2"/>
          <w:numId w:val="15"/>
        </w:numPr>
        <w:pBdr>
          <w:top w:val="nil"/>
          <w:left w:val="nil"/>
          <w:bottom w:val="nil"/>
          <w:right w:val="nil"/>
          <w:between w:val="nil"/>
        </w:pBdr>
        <w:spacing w:after="0" w:line="240" w:lineRule="auto"/>
        <w:ind w:left="0" w:firstLine="0"/>
        <w:jc w:val="both"/>
        <w:rPr>
          <w:rFonts w:asciiTheme="majorHAnsi" w:hAnsiTheme="majorHAnsi" w:cstheme="majorHAnsi"/>
          <w:sz w:val="24"/>
          <w:szCs w:val="24"/>
          <w:highlight w:val="yellow"/>
        </w:rPr>
      </w:pPr>
      <w:bookmarkStart w:id="3" w:name="_Hlk127880248"/>
      <w:r w:rsidRPr="00F51E54">
        <w:rPr>
          <w:rFonts w:asciiTheme="majorHAnsi" w:hAnsiTheme="majorHAnsi" w:cstheme="majorHAnsi"/>
          <w:sz w:val="24"/>
          <w:szCs w:val="24"/>
          <w:highlight w:val="yellow"/>
        </w:rPr>
        <w:t xml:space="preserve">Connect </w:t>
      </w:r>
      <w:r w:rsidR="005914D2">
        <w:rPr>
          <w:rFonts w:asciiTheme="majorHAnsi" w:hAnsiTheme="majorHAnsi" w:cstheme="majorHAnsi"/>
          <w:sz w:val="24"/>
          <w:szCs w:val="24"/>
          <w:highlight w:val="yellow"/>
        </w:rPr>
        <w:t xml:space="preserve">the </w:t>
      </w:r>
      <w:r w:rsidRPr="00F51E54">
        <w:rPr>
          <w:rFonts w:asciiTheme="majorHAnsi" w:hAnsiTheme="majorHAnsi" w:cstheme="majorHAnsi"/>
          <w:sz w:val="24"/>
          <w:szCs w:val="24"/>
          <w:highlight w:val="yellow"/>
        </w:rPr>
        <w:t>variac to the 230 V AC power outlet</w:t>
      </w:r>
      <w:r w:rsidR="005C6DD3" w:rsidRPr="00F51E54">
        <w:rPr>
          <w:rFonts w:asciiTheme="majorHAnsi" w:hAnsiTheme="majorHAnsi" w:cstheme="majorHAnsi"/>
          <w:sz w:val="24"/>
          <w:szCs w:val="24"/>
          <w:highlight w:val="yellow"/>
        </w:rPr>
        <w:t xml:space="preserve"> and disengage the red safety switch to enable high voltage</w:t>
      </w:r>
      <w:r w:rsidR="00F12328" w:rsidRPr="00F51E54">
        <w:rPr>
          <w:rFonts w:asciiTheme="majorHAnsi" w:hAnsiTheme="majorHAnsi" w:cstheme="majorHAnsi"/>
          <w:sz w:val="24"/>
          <w:szCs w:val="24"/>
          <w:highlight w:val="yellow"/>
        </w:rPr>
        <w:t>.</w:t>
      </w:r>
      <w:bookmarkEnd w:id="3"/>
    </w:p>
    <w:p w14:paraId="028C38E3" w14:textId="77777777" w:rsidR="00F12328" w:rsidRPr="00F51E54" w:rsidRDefault="00F12328" w:rsidP="00F12328">
      <w:pPr>
        <w:pStyle w:val="ListParagraph"/>
        <w:pBdr>
          <w:top w:val="nil"/>
          <w:left w:val="nil"/>
          <w:bottom w:val="nil"/>
          <w:right w:val="nil"/>
          <w:between w:val="nil"/>
        </w:pBdr>
        <w:spacing w:after="0" w:line="240" w:lineRule="auto"/>
        <w:ind w:left="0"/>
        <w:jc w:val="both"/>
        <w:rPr>
          <w:rFonts w:asciiTheme="majorHAnsi" w:hAnsiTheme="majorHAnsi" w:cstheme="majorHAnsi"/>
          <w:sz w:val="24"/>
          <w:szCs w:val="24"/>
          <w:highlight w:val="yellow"/>
        </w:rPr>
      </w:pPr>
    </w:p>
    <w:p w14:paraId="48EF6233" w14:textId="6CFFB8FB" w:rsidR="00185E0E" w:rsidRPr="00F51E54" w:rsidRDefault="005C6DD3" w:rsidP="00185E0E">
      <w:pPr>
        <w:pStyle w:val="ListParagraph"/>
        <w:numPr>
          <w:ilvl w:val="2"/>
          <w:numId w:val="15"/>
        </w:numPr>
        <w:pBdr>
          <w:top w:val="nil"/>
          <w:left w:val="nil"/>
          <w:bottom w:val="nil"/>
          <w:right w:val="nil"/>
          <w:between w:val="nil"/>
        </w:pBdr>
        <w:spacing w:after="0" w:line="240" w:lineRule="auto"/>
        <w:ind w:left="0" w:firstLine="0"/>
        <w:jc w:val="both"/>
        <w:rPr>
          <w:rFonts w:asciiTheme="majorHAnsi" w:hAnsiTheme="majorHAnsi" w:cstheme="majorHAnsi"/>
          <w:sz w:val="24"/>
          <w:szCs w:val="24"/>
          <w:highlight w:val="yellow"/>
        </w:rPr>
      </w:pPr>
      <w:r w:rsidRPr="00F51E54">
        <w:rPr>
          <w:rFonts w:asciiTheme="majorHAnsi" w:hAnsiTheme="majorHAnsi" w:cstheme="majorHAnsi"/>
          <w:sz w:val="24"/>
          <w:szCs w:val="24"/>
          <w:highlight w:val="yellow"/>
        </w:rPr>
        <w:t xml:space="preserve">Ignite the plasma discharge by gradually increasing the </w:t>
      </w:r>
      <w:r w:rsidRPr="00FA291E">
        <w:rPr>
          <w:rFonts w:asciiTheme="majorHAnsi" w:hAnsiTheme="majorHAnsi" w:cstheme="majorHAnsi"/>
          <w:sz w:val="24"/>
          <w:szCs w:val="24"/>
          <w:highlight w:val="yellow"/>
        </w:rPr>
        <w:t>voltage</w:t>
      </w:r>
      <w:r w:rsidR="0030503E" w:rsidRPr="00FA291E">
        <w:rPr>
          <w:rFonts w:asciiTheme="majorHAnsi" w:hAnsiTheme="majorHAnsi" w:cstheme="majorHAnsi"/>
          <w:sz w:val="24"/>
          <w:szCs w:val="24"/>
          <w:highlight w:val="yellow"/>
        </w:rPr>
        <w:t xml:space="preserve"> </w:t>
      </w:r>
      <w:r w:rsidR="00FA291E" w:rsidRPr="00FA291E">
        <w:rPr>
          <w:rFonts w:asciiTheme="majorHAnsi" w:hAnsiTheme="majorHAnsi" w:cstheme="majorHAnsi"/>
          <w:sz w:val="24"/>
          <w:szCs w:val="24"/>
          <w:highlight w:val="yellow"/>
        </w:rPr>
        <w:t>(0 V to 250 V)</w:t>
      </w:r>
      <w:r w:rsidR="00FA291E">
        <w:rPr>
          <w:rFonts w:asciiTheme="majorHAnsi" w:hAnsiTheme="majorHAnsi" w:cstheme="majorHAnsi"/>
          <w:sz w:val="24"/>
          <w:szCs w:val="24"/>
          <w:highlight w:val="yellow"/>
        </w:rPr>
        <w:t xml:space="preserve"> </w:t>
      </w:r>
      <w:r w:rsidRPr="00FA291E">
        <w:rPr>
          <w:rFonts w:asciiTheme="majorHAnsi" w:hAnsiTheme="majorHAnsi" w:cstheme="majorHAnsi"/>
          <w:sz w:val="24"/>
          <w:szCs w:val="24"/>
          <w:highlight w:val="yellow"/>
        </w:rPr>
        <w:t xml:space="preserve">using </w:t>
      </w:r>
      <w:r w:rsidRPr="00F51E54">
        <w:rPr>
          <w:rFonts w:asciiTheme="majorHAnsi" w:hAnsiTheme="majorHAnsi" w:cstheme="majorHAnsi"/>
          <w:sz w:val="24"/>
          <w:szCs w:val="24"/>
          <w:highlight w:val="yellow"/>
        </w:rPr>
        <w:t>the variac</w:t>
      </w:r>
      <w:r w:rsidR="003D2135" w:rsidRPr="00F51E54">
        <w:rPr>
          <w:rFonts w:asciiTheme="majorHAnsi" w:hAnsiTheme="majorHAnsi" w:cstheme="majorHAnsi"/>
          <w:sz w:val="24"/>
          <w:szCs w:val="24"/>
          <w:highlight w:val="yellow"/>
        </w:rPr>
        <w:t xml:space="preserve">. </w:t>
      </w:r>
    </w:p>
    <w:p w14:paraId="22970749" w14:textId="77777777" w:rsidR="00185E0E" w:rsidRPr="00F51E54" w:rsidRDefault="00185E0E" w:rsidP="00185E0E">
      <w:pPr>
        <w:pStyle w:val="ListParagraph"/>
        <w:pBdr>
          <w:top w:val="nil"/>
          <w:left w:val="nil"/>
          <w:bottom w:val="nil"/>
          <w:right w:val="nil"/>
          <w:between w:val="nil"/>
        </w:pBdr>
        <w:spacing w:after="0" w:line="240" w:lineRule="auto"/>
        <w:ind w:left="0"/>
        <w:jc w:val="both"/>
        <w:rPr>
          <w:rFonts w:asciiTheme="majorHAnsi" w:hAnsiTheme="majorHAnsi" w:cstheme="majorHAnsi"/>
          <w:sz w:val="24"/>
          <w:szCs w:val="24"/>
          <w:highlight w:val="yellow"/>
        </w:rPr>
      </w:pPr>
    </w:p>
    <w:p w14:paraId="480B8E5F" w14:textId="3EE15BB0" w:rsidR="003D2135" w:rsidRPr="00F51E54" w:rsidRDefault="003D2135" w:rsidP="003D2135">
      <w:pPr>
        <w:pStyle w:val="ListParagraph"/>
        <w:numPr>
          <w:ilvl w:val="1"/>
          <w:numId w:val="15"/>
        </w:numPr>
        <w:pBdr>
          <w:top w:val="nil"/>
          <w:left w:val="nil"/>
          <w:bottom w:val="nil"/>
          <w:right w:val="nil"/>
          <w:between w:val="nil"/>
        </w:pBdr>
        <w:spacing w:after="0" w:line="240" w:lineRule="auto"/>
        <w:ind w:left="0" w:firstLine="0"/>
        <w:jc w:val="both"/>
        <w:rPr>
          <w:rFonts w:asciiTheme="majorHAnsi" w:hAnsiTheme="majorHAnsi" w:cstheme="majorHAnsi"/>
          <w:sz w:val="24"/>
          <w:szCs w:val="24"/>
          <w:highlight w:val="yellow"/>
        </w:rPr>
      </w:pPr>
      <w:r w:rsidRPr="00F51E54">
        <w:rPr>
          <w:rFonts w:asciiTheme="majorHAnsi" w:hAnsiTheme="majorHAnsi" w:cstheme="majorHAnsi"/>
          <w:sz w:val="24"/>
          <w:szCs w:val="24"/>
          <w:highlight w:val="yellow"/>
        </w:rPr>
        <w:t xml:space="preserve">AC </w:t>
      </w:r>
      <w:r w:rsidR="005F3BF4" w:rsidRPr="00F51E54">
        <w:rPr>
          <w:rFonts w:asciiTheme="majorHAnsi" w:hAnsiTheme="majorHAnsi" w:cstheme="majorHAnsi"/>
          <w:sz w:val="24"/>
          <w:szCs w:val="24"/>
          <w:highlight w:val="yellow"/>
        </w:rPr>
        <w:t>a</w:t>
      </w:r>
      <w:r w:rsidRPr="00F51E54">
        <w:rPr>
          <w:rFonts w:asciiTheme="majorHAnsi" w:hAnsiTheme="majorHAnsi" w:cstheme="majorHAnsi"/>
          <w:sz w:val="24"/>
          <w:szCs w:val="24"/>
          <w:highlight w:val="yellow"/>
        </w:rPr>
        <w:t xml:space="preserve">rc </w:t>
      </w:r>
      <w:r w:rsidR="005F3BF4" w:rsidRPr="00F51E54">
        <w:rPr>
          <w:rFonts w:asciiTheme="majorHAnsi" w:hAnsiTheme="majorHAnsi" w:cstheme="majorHAnsi"/>
          <w:sz w:val="24"/>
          <w:szCs w:val="24"/>
          <w:highlight w:val="yellow"/>
        </w:rPr>
        <w:t>d</w:t>
      </w:r>
      <w:r w:rsidRPr="00F51E54">
        <w:rPr>
          <w:rFonts w:asciiTheme="majorHAnsi" w:hAnsiTheme="majorHAnsi" w:cstheme="majorHAnsi"/>
          <w:sz w:val="24"/>
          <w:szCs w:val="24"/>
          <w:highlight w:val="yellow"/>
        </w:rPr>
        <w:t>ischarge</w:t>
      </w:r>
    </w:p>
    <w:p w14:paraId="58DFC59B" w14:textId="77777777" w:rsidR="00185E0E" w:rsidRPr="00F51E54" w:rsidRDefault="00185E0E" w:rsidP="00185E0E">
      <w:pPr>
        <w:pStyle w:val="ListParagraph"/>
        <w:pBdr>
          <w:top w:val="nil"/>
          <w:left w:val="nil"/>
          <w:bottom w:val="nil"/>
          <w:right w:val="nil"/>
          <w:between w:val="nil"/>
        </w:pBdr>
        <w:spacing w:after="0" w:line="240" w:lineRule="auto"/>
        <w:ind w:left="0"/>
        <w:jc w:val="both"/>
        <w:rPr>
          <w:rFonts w:asciiTheme="majorHAnsi" w:hAnsiTheme="majorHAnsi" w:cstheme="majorHAnsi"/>
          <w:sz w:val="24"/>
          <w:szCs w:val="24"/>
          <w:highlight w:val="yellow"/>
        </w:rPr>
      </w:pPr>
    </w:p>
    <w:p w14:paraId="26B34980" w14:textId="51F6241E" w:rsidR="003D2135" w:rsidRPr="00F51E54" w:rsidRDefault="005C6DD3" w:rsidP="003D2135">
      <w:pPr>
        <w:pStyle w:val="ListParagraph"/>
        <w:numPr>
          <w:ilvl w:val="2"/>
          <w:numId w:val="15"/>
        </w:numPr>
        <w:pBdr>
          <w:top w:val="nil"/>
          <w:left w:val="nil"/>
          <w:bottom w:val="nil"/>
          <w:right w:val="nil"/>
          <w:between w:val="nil"/>
        </w:pBdr>
        <w:spacing w:after="0" w:line="240" w:lineRule="auto"/>
        <w:ind w:left="0" w:firstLine="0"/>
        <w:jc w:val="both"/>
        <w:rPr>
          <w:rFonts w:asciiTheme="majorHAnsi" w:hAnsiTheme="majorHAnsi" w:cstheme="majorHAnsi"/>
          <w:sz w:val="24"/>
          <w:szCs w:val="24"/>
          <w:highlight w:val="yellow"/>
        </w:rPr>
      </w:pPr>
      <w:r w:rsidRPr="00F51E54">
        <w:rPr>
          <w:rFonts w:asciiTheme="majorHAnsi" w:hAnsiTheme="majorHAnsi" w:cstheme="majorHAnsi"/>
          <w:sz w:val="24"/>
          <w:szCs w:val="24"/>
          <w:highlight w:val="yellow"/>
        </w:rPr>
        <w:t xml:space="preserve">Utilize the electrical circuit depicted in </w:t>
      </w:r>
      <w:r w:rsidR="003D2135" w:rsidRPr="00F51E54">
        <w:rPr>
          <w:rFonts w:asciiTheme="majorHAnsi" w:hAnsiTheme="majorHAnsi" w:cstheme="majorHAnsi"/>
          <w:b/>
          <w:bCs/>
          <w:sz w:val="24"/>
          <w:szCs w:val="24"/>
          <w:highlight w:val="yellow"/>
        </w:rPr>
        <w:t xml:space="preserve">Figure </w:t>
      </w:r>
      <w:r w:rsidR="00174EAE" w:rsidRPr="00F51E54">
        <w:rPr>
          <w:rFonts w:asciiTheme="majorHAnsi" w:hAnsiTheme="majorHAnsi" w:cstheme="majorHAnsi"/>
          <w:b/>
          <w:bCs/>
          <w:sz w:val="24"/>
          <w:szCs w:val="24"/>
          <w:highlight w:val="yellow"/>
        </w:rPr>
        <w:t>3</w:t>
      </w:r>
      <w:r w:rsidR="0030503E">
        <w:rPr>
          <w:rFonts w:asciiTheme="majorHAnsi" w:hAnsiTheme="majorHAnsi" w:cstheme="majorHAnsi"/>
          <w:b/>
          <w:bCs/>
          <w:sz w:val="24"/>
          <w:szCs w:val="24"/>
          <w:highlight w:val="yellow"/>
        </w:rPr>
        <w:t>B</w:t>
      </w:r>
      <w:r w:rsidR="003D2135" w:rsidRPr="00F51E54">
        <w:rPr>
          <w:rFonts w:asciiTheme="majorHAnsi" w:hAnsiTheme="majorHAnsi" w:cstheme="majorHAnsi"/>
          <w:sz w:val="24"/>
          <w:szCs w:val="24"/>
          <w:highlight w:val="yellow"/>
        </w:rPr>
        <w:t>.</w:t>
      </w:r>
    </w:p>
    <w:p w14:paraId="47177BF5" w14:textId="77777777" w:rsidR="003D2135" w:rsidRPr="00F51E54" w:rsidRDefault="003D2135" w:rsidP="003D2135">
      <w:pPr>
        <w:pStyle w:val="ListParagraph"/>
        <w:pBdr>
          <w:top w:val="nil"/>
          <w:left w:val="nil"/>
          <w:bottom w:val="nil"/>
          <w:right w:val="nil"/>
          <w:between w:val="nil"/>
        </w:pBdr>
        <w:spacing w:after="0" w:line="240" w:lineRule="auto"/>
        <w:ind w:left="0"/>
        <w:jc w:val="both"/>
        <w:rPr>
          <w:rFonts w:asciiTheme="majorHAnsi" w:hAnsiTheme="majorHAnsi" w:cstheme="majorHAnsi"/>
          <w:sz w:val="24"/>
          <w:szCs w:val="24"/>
          <w:highlight w:val="yellow"/>
        </w:rPr>
      </w:pPr>
    </w:p>
    <w:p w14:paraId="6AFB3247" w14:textId="025276B6" w:rsidR="003D2135" w:rsidRPr="00F51E54" w:rsidRDefault="005C6DD3" w:rsidP="003D2135">
      <w:pPr>
        <w:pStyle w:val="ListParagraph"/>
        <w:numPr>
          <w:ilvl w:val="2"/>
          <w:numId w:val="15"/>
        </w:numPr>
        <w:pBdr>
          <w:top w:val="nil"/>
          <w:left w:val="nil"/>
          <w:bottom w:val="nil"/>
          <w:right w:val="nil"/>
          <w:between w:val="nil"/>
        </w:pBdr>
        <w:spacing w:after="0" w:line="240" w:lineRule="auto"/>
        <w:ind w:left="0" w:firstLine="0"/>
        <w:jc w:val="both"/>
        <w:rPr>
          <w:rFonts w:asciiTheme="majorHAnsi" w:hAnsiTheme="majorHAnsi" w:cstheme="majorHAnsi"/>
          <w:sz w:val="24"/>
          <w:szCs w:val="24"/>
          <w:highlight w:val="yellow"/>
        </w:rPr>
      </w:pPr>
      <w:r w:rsidRPr="00F51E54">
        <w:rPr>
          <w:rFonts w:asciiTheme="majorHAnsi" w:hAnsiTheme="majorHAnsi" w:cstheme="majorHAnsi"/>
          <w:sz w:val="24"/>
          <w:szCs w:val="24"/>
          <w:highlight w:val="yellow"/>
        </w:rPr>
        <w:lastRenderedPageBreak/>
        <w:t xml:space="preserve">Connect both high-voltage outputs to the electrodes positioned above the water vortex </w:t>
      </w:r>
      <w:r w:rsidR="003D2135" w:rsidRPr="00F51E54">
        <w:rPr>
          <w:rFonts w:asciiTheme="majorHAnsi" w:hAnsiTheme="majorHAnsi" w:cstheme="majorHAnsi"/>
          <w:sz w:val="24"/>
          <w:szCs w:val="24"/>
          <w:highlight w:val="yellow"/>
        </w:rPr>
        <w:t>surface.</w:t>
      </w:r>
    </w:p>
    <w:p w14:paraId="41C4CA8C" w14:textId="77777777" w:rsidR="003D2135" w:rsidRPr="00F51E54" w:rsidRDefault="003D2135" w:rsidP="003D2135">
      <w:pPr>
        <w:pStyle w:val="ListParagraph"/>
        <w:rPr>
          <w:rFonts w:asciiTheme="majorHAnsi" w:hAnsiTheme="majorHAnsi" w:cstheme="majorHAnsi"/>
          <w:sz w:val="24"/>
          <w:szCs w:val="24"/>
          <w:highlight w:val="yellow"/>
        </w:rPr>
      </w:pPr>
    </w:p>
    <w:p w14:paraId="359B4755" w14:textId="506C31E5" w:rsidR="003D2135" w:rsidRPr="005914D2" w:rsidRDefault="003D2135" w:rsidP="003D2135">
      <w:pPr>
        <w:pStyle w:val="ListParagraph"/>
        <w:pBdr>
          <w:top w:val="nil"/>
          <w:left w:val="nil"/>
          <w:bottom w:val="nil"/>
          <w:right w:val="nil"/>
          <w:between w:val="nil"/>
        </w:pBdr>
        <w:spacing w:after="0" w:line="240" w:lineRule="auto"/>
        <w:ind w:left="0"/>
        <w:jc w:val="both"/>
        <w:rPr>
          <w:rFonts w:asciiTheme="majorHAnsi" w:hAnsiTheme="majorHAnsi" w:cstheme="majorHAnsi"/>
          <w:sz w:val="24"/>
          <w:szCs w:val="24"/>
        </w:rPr>
      </w:pPr>
      <w:r w:rsidRPr="005914D2">
        <w:rPr>
          <w:rFonts w:asciiTheme="majorHAnsi" w:hAnsiTheme="majorHAnsi" w:cstheme="majorHAnsi"/>
          <w:sz w:val="24"/>
          <w:szCs w:val="24"/>
        </w:rPr>
        <w:t xml:space="preserve">NOTE: </w:t>
      </w:r>
      <w:r w:rsidR="005C6DD3" w:rsidRPr="005914D2">
        <w:rPr>
          <w:rFonts w:asciiTheme="majorHAnsi" w:hAnsiTheme="majorHAnsi" w:cstheme="majorHAnsi"/>
          <w:sz w:val="24"/>
          <w:szCs w:val="24"/>
        </w:rPr>
        <w:t>If operating with a single output, ground the respective terminal</w:t>
      </w:r>
      <w:r w:rsidRPr="005914D2">
        <w:rPr>
          <w:rFonts w:asciiTheme="majorHAnsi" w:hAnsiTheme="majorHAnsi" w:cstheme="majorHAnsi"/>
          <w:sz w:val="24"/>
          <w:szCs w:val="24"/>
        </w:rPr>
        <w:t xml:space="preserve">. </w:t>
      </w:r>
    </w:p>
    <w:p w14:paraId="210C65FE" w14:textId="77777777" w:rsidR="003D2135" w:rsidRPr="00F51E54" w:rsidRDefault="003D2135" w:rsidP="003D2135">
      <w:pPr>
        <w:pStyle w:val="ListParagraph"/>
        <w:pBdr>
          <w:top w:val="nil"/>
          <w:left w:val="nil"/>
          <w:bottom w:val="nil"/>
          <w:right w:val="nil"/>
          <w:between w:val="nil"/>
        </w:pBdr>
        <w:spacing w:after="0" w:line="240" w:lineRule="auto"/>
        <w:ind w:left="0"/>
        <w:jc w:val="both"/>
        <w:rPr>
          <w:rFonts w:asciiTheme="majorHAnsi" w:hAnsiTheme="majorHAnsi" w:cstheme="majorHAnsi"/>
          <w:sz w:val="24"/>
          <w:szCs w:val="24"/>
          <w:highlight w:val="yellow"/>
        </w:rPr>
      </w:pPr>
    </w:p>
    <w:p w14:paraId="73B17A24" w14:textId="2AE7B18A" w:rsidR="003D2135" w:rsidRPr="00F51E54" w:rsidRDefault="006A5099" w:rsidP="003D2135">
      <w:pPr>
        <w:pStyle w:val="ListParagraph"/>
        <w:numPr>
          <w:ilvl w:val="2"/>
          <w:numId w:val="15"/>
        </w:numPr>
        <w:pBdr>
          <w:top w:val="nil"/>
          <w:left w:val="nil"/>
          <w:bottom w:val="nil"/>
          <w:right w:val="nil"/>
          <w:between w:val="nil"/>
        </w:pBdr>
        <w:spacing w:after="0" w:line="240" w:lineRule="auto"/>
        <w:ind w:left="0" w:firstLine="0"/>
        <w:jc w:val="both"/>
        <w:rPr>
          <w:rFonts w:asciiTheme="majorHAnsi" w:hAnsiTheme="majorHAnsi" w:cstheme="majorHAnsi"/>
          <w:sz w:val="24"/>
          <w:szCs w:val="24"/>
          <w:highlight w:val="yellow"/>
        </w:rPr>
      </w:pPr>
      <w:r w:rsidRPr="00F51E54">
        <w:rPr>
          <w:rFonts w:asciiTheme="majorHAnsi" w:hAnsiTheme="majorHAnsi" w:cstheme="majorHAnsi"/>
          <w:sz w:val="24"/>
          <w:szCs w:val="24"/>
          <w:highlight w:val="yellow"/>
        </w:rPr>
        <w:t xml:space="preserve">Connect variac to the 230 V AC power outlet </w:t>
      </w:r>
      <w:r w:rsidR="005C6DD3" w:rsidRPr="00F51E54">
        <w:rPr>
          <w:rFonts w:asciiTheme="majorHAnsi" w:hAnsiTheme="majorHAnsi" w:cstheme="majorHAnsi"/>
          <w:sz w:val="24"/>
          <w:szCs w:val="24"/>
          <w:highlight w:val="yellow"/>
        </w:rPr>
        <w:t>and disengage the red safety switch to enable high voltage</w:t>
      </w:r>
      <w:r w:rsidR="003D2135" w:rsidRPr="00F51E54">
        <w:rPr>
          <w:rFonts w:asciiTheme="majorHAnsi" w:hAnsiTheme="majorHAnsi" w:cstheme="majorHAnsi"/>
          <w:sz w:val="24"/>
          <w:szCs w:val="24"/>
          <w:highlight w:val="yellow"/>
        </w:rPr>
        <w:t>.</w:t>
      </w:r>
    </w:p>
    <w:p w14:paraId="7AA7B21B" w14:textId="77777777" w:rsidR="003D2135" w:rsidRPr="00F51E54" w:rsidRDefault="003D2135" w:rsidP="003D2135">
      <w:pPr>
        <w:pStyle w:val="ListParagraph"/>
        <w:pBdr>
          <w:top w:val="nil"/>
          <w:left w:val="nil"/>
          <w:bottom w:val="nil"/>
          <w:right w:val="nil"/>
          <w:between w:val="nil"/>
        </w:pBdr>
        <w:spacing w:after="0" w:line="240" w:lineRule="auto"/>
        <w:ind w:left="0"/>
        <w:jc w:val="both"/>
        <w:rPr>
          <w:rFonts w:asciiTheme="majorHAnsi" w:hAnsiTheme="majorHAnsi" w:cstheme="majorHAnsi"/>
          <w:sz w:val="24"/>
          <w:szCs w:val="24"/>
          <w:highlight w:val="yellow"/>
        </w:rPr>
      </w:pPr>
    </w:p>
    <w:p w14:paraId="0E68BFE8" w14:textId="7506F030" w:rsidR="003D2135" w:rsidRPr="00F51E54" w:rsidRDefault="005C6DD3" w:rsidP="003D2135">
      <w:pPr>
        <w:pStyle w:val="ListParagraph"/>
        <w:numPr>
          <w:ilvl w:val="2"/>
          <w:numId w:val="15"/>
        </w:numPr>
        <w:pBdr>
          <w:top w:val="nil"/>
          <w:left w:val="nil"/>
          <w:bottom w:val="nil"/>
          <w:right w:val="nil"/>
          <w:between w:val="nil"/>
        </w:pBdr>
        <w:spacing w:after="0" w:line="240" w:lineRule="auto"/>
        <w:ind w:left="0" w:firstLine="0"/>
        <w:jc w:val="both"/>
        <w:rPr>
          <w:rFonts w:asciiTheme="majorHAnsi" w:hAnsiTheme="majorHAnsi" w:cstheme="majorHAnsi"/>
          <w:sz w:val="24"/>
          <w:szCs w:val="24"/>
          <w:highlight w:val="yellow"/>
        </w:rPr>
      </w:pPr>
      <w:r w:rsidRPr="00F51E54">
        <w:rPr>
          <w:rFonts w:asciiTheme="majorHAnsi" w:hAnsiTheme="majorHAnsi" w:cstheme="majorHAnsi"/>
          <w:sz w:val="24"/>
          <w:szCs w:val="24"/>
          <w:highlight w:val="yellow"/>
        </w:rPr>
        <w:t xml:space="preserve">Ignite the plasma discharge by gradually increasing the voltage </w:t>
      </w:r>
      <w:r w:rsidR="00FA291E" w:rsidRPr="00FA291E">
        <w:rPr>
          <w:rFonts w:asciiTheme="majorHAnsi" w:hAnsiTheme="majorHAnsi" w:cstheme="majorHAnsi"/>
          <w:sz w:val="24"/>
          <w:szCs w:val="24"/>
          <w:highlight w:val="yellow"/>
        </w:rPr>
        <w:t>(0 V to 250 V)</w:t>
      </w:r>
      <w:r w:rsidR="00FA291E">
        <w:rPr>
          <w:rFonts w:asciiTheme="majorHAnsi" w:hAnsiTheme="majorHAnsi" w:cstheme="majorHAnsi"/>
          <w:sz w:val="24"/>
          <w:szCs w:val="24"/>
          <w:highlight w:val="yellow"/>
        </w:rPr>
        <w:t xml:space="preserve"> </w:t>
      </w:r>
      <w:r w:rsidRPr="00F51E54">
        <w:rPr>
          <w:rFonts w:asciiTheme="majorHAnsi" w:hAnsiTheme="majorHAnsi" w:cstheme="majorHAnsi"/>
          <w:sz w:val="24"/>
          <w:szCs w:val="24"/>
          <w:highlight w:val="yellow"/>
        </w:rPr>
        <w:t>using the variac</w:t>
      </w:r>
      <w:r w:rsidR="003D2135" w:rsidRPr="00F51E54">
        <w:rPr>
          <w:rFonts w:asciiTheme="majorHAnsi" w:hAnsiTheme="majorHAnsi" w:cstheme="majorHAnsi"/>
          <w:sz w:val="24"/>
          <w:szCs w:val="24"/>
          <w:highlight w:val="yellow"/>
        </w:rPr>
        <w:t xml:space="preserve">. </w:t>
      </w:r>
    </w:p>
    <w:p w14:paraId="4015356B" w14:textId="77777777" w:rsidR="006E4797" w:rsidRPr="00F51E54" w:rsidRDefault="006E4797" w:rsidP="008B35D2">
      <w:pPr>
        <w:pBdr>
          <w:top w:val="nil"/>
          <w:left w:val="nil"/>
          <w:bottom w:val="nil"/>
          <w:right w:val="nil"/>
          <w:between w:val="nil"/>
        </w:pBdr>
        <w:rPr>
          <w:rFonts w:asciiTheme="majorHAnsi" w:hAnsiTheme="majorHAnsi" w:cstheme="majorHAnsi"/>
          <w:highlight w:val="yellow"/>
        </w:rPr>
      </w:pPr>
    </w:p>
    <w:p w14:paraId="1EA886F4" w14:textId="3752FED5" w:rsidR="003D2135" w:rsidRPr="00F51E54" w:rsidRDefault="003D2135" w:rsidP="003D2135">
      <w:pPr>
        <w:pStyle w:val="ListParagraph"/>
        <w:numPr>
          <w:ilvl w:val="1"/>
          <w:numId w:val="15"/>
        </w:numPr>
        <w:pBdr>
          <w:top w:val="nil"/>
          <w:left w:val="nil"/>
          <w:bottom w:val="nil"/>
          <w:right w:val="nil"/>
          <w:between w:val="nil"/>
        </w:pBdr>
        <w:spacing w:after="0" w:line="240" w:lineRule="auto"/>
        <w:ind w:left="0" w:firstLine="0"/>
        <w:jc w:val="both"/>
        <w:rPr>
          <w:rFonts w:asciiTheme="majorHAnsi" w:hAnsiTheme="majorHAnsi" w:cstheme="majorHAnsi"/>
          <w:sz w:val="24"/>
          <w:szCs w:val="24"/>
          <w:highlight w:val="yellow"/>
        </w:rPr>
      </w:pPr>
      <w:r w:rsidRPr="00F51E54">
        <w:rPr>
          <w:rFonts w:asciiTheme="majorHAnsi" w:hAnsiTheme="majorHAnsi" w:cstheme="majorHAnsi"/>
          <w:sz w:val="24"/>
          <w:szCs w:val="24"/>
          <w:highlight w:val="yellow"/>
        </w:rPr>
        <w:t xml:space="preserve">Glow </w:t>
      </w:r>
      <w:r w:rsidR="005F3BF4" w:rsidRPr="00F51E54">
        <w:rPr>
          <w:rFonts w:asciiTheme="majorHAnsi" w:hAnsiTheme="majorHAnsi" w:cstheme="majorHAnsi"/>
          <w:sz w:val="24"/>
          <w:szCs w:val="24"/>
          <w:highlight w:val="yellow"/>
        </w:rPr>
        <w:t>d</w:t>
      </w:r>
      <w:r w:rsidRPr="00F51E54">
        <w:rPr>
          <w:rFonts w:asciiTheme="majorHAnsi" w:hAnsiTheme="majorHAnsi" w:cstheme="majorHAnsi"/>
          <w:sz w:val="24"/>
          <w:szCs w:val="24"/>
          <w:highlight w:val="yellow"/>
        </w:rPr>
        <w:t xml:space="preserve">ischarge in </w:t>
      </w:r>
      <w:r w:rsidR="005F3BF4" w:rsidRPr="00F51E54">
        <w:rPr>
          <w:rFonts w:asciiTheme="majorHAnsi" w:hAnsiTheme="majorHAnsi" w:cstheme="majorHAnsi"/>
          <w:sz w:val="24"/>
          <w:szCs w:val="24"/>
          <w:highlight w:val="yellow"/>
        </w:rPr>
        <w:t>h</w:t>
      </w:r>
      <w:r w:rsidR="005C6DD3" w:rsidRPr="00F51E54">
        <w:rPr>
          <w:rFonts w:asciiTheme="majorHAnsi" w:hAnsiTheme="majorHAnsi" w:cstheme="majorHAnsi"/>
          <w:sz w:val="24"/>
          <w:szCs w:val="24"/>
          <w:highlight w:val="yellow"/>
        </w:rPr>
        <w:t>e</w:t>
      </w:r>
      <w:r w:rsidRPr="00F51E54">
        <w:rPr>
          <w:rFonts w:asciiTheme="majorHAnsi" w:hAnsiTheme="majorHAnsi" w:cstheme="majorHAnsi"/>
          <w:sz w:val="24"/>
          <w:szCs w:val="24"/>
          <w:highlight w:val="yellow"/>
        </w:rPr>
        <w:t xml:space="preserve">lium </w:t>
      </w:r>
      <w:r w:rsidR="005F3BF4" w:rsidRPr="00F51E54">
        <w:rPr>
          <w:rFonts w:asciiTheme="majorHAnsi" w:hAnsiTheme="majorHAnsi" w:cstheme="majorHAnsi"/>
          <w:sz w:val="24"/>
          <w:szCs w:val="24"/>
          <w:highlight w:val="yellow"/>
        </w:rPr>
        <w:t>a</w:t>
      </w:r>
      <w:r w:rsidRPr="00F51E54">
        <w:rPr>
          <w:rFonts w:asciiTheme="majorHAnsi" w:hAnsiTheme="majorHAnsi" w:cstheme="majorHAnsi"/>
          <w:sz w:val="24"/>
          <w:szCs w:val="24"/>
          <w:highlight w:val="yellow"/>
        </w:rPr>
        <w:t>tmosphere</w:t>
      </w:r>
    </w:p>
    <w:p w14:paraId="424E0F57" w14:textId="77777777" w:rsidR="003D2135" w:rsidRPr="00F51E54" w:rsidRDefault="003D2135" w:rsidP="003D2135">
      <w:pPr>
        <w:pStyle w:val="ListParagraph"/>
        <w:pBdr>
          <w:top w:val="nil"/>
          <w:left w:val="nil"/>
          <w:bottom w:val="nil"/>
          <w:right w:val="nil"/>
          <w:between w:val="nil"/>
        </w:pBdr>
        <w:spacing w:after="0" w:line="240" w:lineRule="auto"/>
        <w:ind w:left="0"/>
        <w:jc w:val="both"/>
        <w:rPr>
          <w:rFonts w:asciiTheme="majorHAnsi" w:hAnsiTheme="majorHAnsi" w:cstheme="majorHAnsi"/>
          <w:sz w:val="24"/>
          <w:szCs w:val="24"/>
          <w:highlight w:val="yellow"/>
        </w:rPr>
      </w:pPr>
    </w:p>
    <w:p w14:paraId="7A3976D4" w14:textId="6E2648AE" w:rsidR="003D2135" w:rsidRPr="00F51E54" w:rsidRDefault="005C6DD3" w:rsidP="003D2135">
      <w:pPr>
        <w:pStyle w:val="ListParagraph"/>
        <w:numPr>
          <w:ilvl w:val="2"/>
          <w:numId w:val="15"/>
        </w:numPr>
        <w:pBdr>
          <w:top w:val="nil"/>
          <w:left w:val="nil"/>
          <w:bottom w:val="nil"/>
          <w:right w:val="nil"/>
          <w:between w:val="nil"/>
        </w:pBdr>
        <w:spacing w:after="0" w:line="240" w:lineRule="auto"/>
        <w:ind w:left="0" w:firstLine="0"/>
        <w:jc w:val="both"/>
        <w:rPr>
          <w:rFonts w:asciiTheme="majorHAnsi" w:hAnsiTheme="majorHAnsi" w:cstheme="majorHAnsi"/>
          <w:sz w:val="24"/>
          <w:szCs w:val="24"/>
          <w:highlight w:val="yellow"/>
        </w:rPr>
      </w:pPr>
      <w:r w:rsidRPr="00F51E54">
        <w:rPr>
          <w:rFonts w:asciiTheme="majorHAnsi" w:hAnsiTheme="majorHAnsi" w:cstheme="majorHAnsi"/>
          <w:sz w:val="24"/>
          <w:szCs w:val="24"/>
          <w:highlight w:val="yellow"/>
        </w:rPr>
        <w:t xml:space="preserve">Utilize the electrical circuit depicted in </w:t>
      </w:r>
      <w:r w:rsidRPr="00F51E54">
        <w:rPr>
          <w:rFonts w:asciiTheme="majorHAnsi" w:hAnsiTheme="majorHAnsi" w:cstheme="majorHAnsi"/>
          <w:b/>
          <w:bCs/>
          <w:sz w:val="24"/>
          <w:szCs w:val="24"/>
          <w:highlight w:val="yellow"/>
        </w:rPr>
        <w:t xml:space="preserve">Figure </w:t>
      </w:r>
      <w:r w:rsidR="00B871DE" w:rsidRPr="00F51E54">
        <w:rPr>
          <w:rFonts w:asciiTheme="majorHAnsi" w:hAnsiTheme="majorHAnsi" w:cstheme="majorHAnsi"/>
          <w:b/>
          <w:bCs/>
          <w:sz w:val="24"/>
          <w:szCs w:val="24"/>
          <w:highlight w:val="yellow"/>
        </w:rPr>
        <w:t>4</w:t>
      </w:r>
      <w:r w:rsidR="003D2135" w:rsidRPr="00F51E54">
        <w:rPr>
          <w:rFonts w:asciiTheme="majorHAnsi" w:hAnsiTheme="majorHAnsi" w:cstheme="majorHAnsi"/>
          <w:sz w:val="24"/>
          <w:szCs w:val="24"/>
          <w:highlight w:val="yellow"/>
        </w:rPr>
        <w:t>.</w:t>
      </w:r>
    </w:p>
    <w:p w14:paraId="17747284" w14:textId="77777777" w:rsidR="003D2135" w:rsidRPr="00F51E54" w:rsidRDefault="003D2135" w:rsidP="003D2135">
      <w:pPr>
        <w:pStyle w:val="ListParagraph"/>
        <w:pBdr>
          <w:top w:val="nil"/>
          <w:left w:val="nil"/>
          <w:bottom w:val="nil"/>
          <w:right w:val="nil"/>
          <w:between w:val="nil"/>
        </w:pBdr>
        <w:spacing w:after="0" w:line="240" w:lineRule="auto"/>
        <w:ind w:left="0"/>
        <w:jc w:val="both"/>
        <w:rPr>
          <w:rFonts w:asciiTheme="majorHAnsi" w:hAnsiTheme="majorHAnsi" w:cstheme="majorHAnsi"/>
          <w:sz w:val="24"/>
          <w:szCs w:val="24"/>
          <w:highlight w:val="yellow"/>
        </w:rPr>
      </w:pPr>
    </w:p>
    <w:p w14:paraId="47AF4822" w14:textId="3777AB73" w:rsidR="003D2135" w:rsidRPr="005914D2" w:rsidRDefault="003D2135" w:rsidP="003D2135">
      <w:pPr>
        <w:pStyle w:val="ListParagraph"/>
        <w:pBdr>
          <w:top w:val="nil"/>
          <w:left w:val="nil"/>
          <w:bottom w:val="nil"/>
          <w:right w:val="nil"/>
          <w:between w:val="nil"/>
        </w:pBdr>
        <w:spacing w:after="0" w:line="240" w:lineRule="auto"/>
        <w:ind w:left="0"/>
        <w:jc w:val="both"/>
        <w:rPr>
          <w:rFonts w:asciiTheme="majorHAnsi" w:hAnsiTheme="majorHAnsi" w:cstheme="majorHAnsi"/>
          <w:sz w:val="24"/>
          <w:szCs w:val="24"/>
        </w:rPr>
      </w:pPr>
      <w:r w:rsidRPr="005914D2">
        <w:rPr>
          <w:rFonts w:asciiTheme="majorHAnsi" w:hAnsiTheme="majorHAnsi" w:cstheme="majorHAnsi"/>
          <w:sz w:val="24"/>
          <w:szCs w:val="24"/>
        </w:rPr>
        <w:t xml:space="preserve">NOTE: </w:t>
      </w:r>
      <w:r w:rsidR="005C6DD3" w:rsidRPr="005914D2">
        <w:rPr>
          <w:rFonts w:asciiTheme="majorHAnsi" w:hAnsiTheme="majorHAnsi" w:cstheme="majorHAnsi"/>
          <w:sz w:val="24"/>
          <w:szCs w:val="24"/>
        </w:rPr>
        <w:t>Different electrical circuits can be employed depending on the specific glow discharge requirements</w:t>
      </w:r>
      <w:r w:rsidR="00193CF6" w:rsidRPr="005914D2">
        <w:rPr>
          <w:rFonts w:asciiTheme="majorHAnsi" w:hAnsiTheme="majorHAnsi" w:cstheme="majorHAnsi"/>
          <w:sz w:val="24"/>
          <w:szCs w:val="24"/>
        </w:rPr>
        <w:t xml:space="preserve"> (</w:t>
      </w:r>
      <w:r w:rsidR="00193CF6" w:rsidRPr="005914D2">
        <w:rPr>
          <w:rFonts w:asciiTheme="majorHAnsi" w:hAnsiTheme="majorHAnsi" w:cstheme="majorHAnsi"/>
          <w:b/>
          <w:bCs/>
          <w:sz w:val="24"/>
          <w:szCs w:val="24"/>
        </w:rPr>
        <w:t xml:space="preserve">Figure </w:t>
      </w:r>
      <w:r w:rsidR="00174EAE" w:rsidRPr="005914D2">
        <w:rPr>
          <w:rFonts w:asciiTheme="majorHAnsi" w:hAnsiTheme="majorHAnsi" w:cstheme="majorHAnsi"/>
          <w:b/>
          <w:bCs/>
          <w:sz w:val="24"/>
          <w:szCs w:val="24"/>
        </w:rPr>
        <w:t>3</w:t>
      </w:r>
      <w:r w:rsidR="00193CF6" w:rsidRPr="005914D2">
        <w:rPr>
          <w:rFonts w:asciiTheme="majorHAnsi" w:hAnsiTheme="majorHAnsi" w:cstheme="majorHAnsi"/>
          <w:b/>
          <w:bCs/>
          <w:sz w:val="24"/>
          <w:szCs w:val="24"/>
        </w:rPr>
        <w:t xml:space="preserve">, </w:t>
      </w:r>
      <w:r w:rsidR="005914D2" w:rsidRPr="005914D2">
        <w:rPr>
          <w:rFonts w:asciiTheme="majorHAnsi" w:hAnsiTheme="majorHAnsi" w:cstheme="majorHAnsi"/>
          <w:b/>
          <w:bCs/>
          <w:sz w:val="24"/>
          <w:szCs w:val="24"/>
        </w:rPr>
        <w:t xml:space="preserve">Figure </w:t>
      </w:r>
      <w:r w:rsidR="00174EAE" w:rsidRPr="005914D2">
        <w:rPr>
          <w:rFonts w:asciiTheme="majorHAnsi" w:hAnsiTheme="majorHAnsi" w:cstheme="majorHAnsi"/>
          <w:b/>
          <w:bCs/>
          <w:sz w:val="24"/>
          <w:szCs w:val="24"/>
        </w:rPr>
        <w:t>4</w:t>
      </w:r>
      <w:r w:rsidR="00193CF6" w:rsidRPr="005914D2">
        <w:rPr>
          <w:rFonts w:asciiTheme="majorHAnsi" w:hAnsiTheme="majorHAnsi" w:cstheme="majorHAnsi"/>
          <w:b/>
          <w:bCs/>
          <w:sz w:val="24"/>
          <w:szCs w:val="24"/>
        </w:rPr>
        <w:t>,</w:t>
      </w:r>
      <w:r w:rsidR="005914D2" w:rsidRPr="005914D2">
        <w:rPr>
          <w:rFonts w:asciiTheme="majorHAnsi" w:hAnsiTheme="majorHAnsi" w:cstheme="majorHAnsi"/>
          <w:b/>
          <w:bCs/>
          <w:sz w:val="24"/>
          <w:szCs w:val="24"/>
        </w:rPr>
        <w:t xml:space="preserve"> Figure</w:t>
      </w:r>
      <w:r w:rsidR="00193CF6" w:rsidRPr="005914D2">
        <w:rPr>
          <w:rFonts w:asciiTheme="majorHAnsi" w:hAnsiTheme="majorHAnsi" w:cstheme="majorHAnsi"/>
          <w:b/>
          <w:bCs/>
          <w:sz w:val="24"/>
          <w:szCs w:val="24"/>
        </w:rPr>
        <w:t xml:space="preserve"> </w:t>
      </w:r>
      <w:r w:rsidR="00B871DE" w:rsidRPr="005914D2">
        <w:rPr>
          <w:rFonts w:asciiTheme="majorHAnsi" w:hAnsiTheme="majorHAnsi" w:cstheme="majorHAnsi"/>
          <w:b/>
          <w:bCs/>
          <w:sz w:val="24"/>
          <w:szCs w:val="24"/>
        </w:rPr>
        <w:t>5</w:t>
      </w:r>
      <w:r w:rsidR="005914D2">
        <w:rPr>
          <w:rFonts w:asciiTheme="majorHAnsi" w:hAnsiTheme="majorHAnsi" w:cstheme="majorHAnsi"/>
          <w:b/>
          <w:bCs/>
          <w:sz w:val="24"/>
          <w:szCs w:val="24"/>
        </w:rPr>
        <w:t>,</w:t>
      </w:r>
      <w:r w:rsidR="00193CF6" w:rsidRPr="005914D2">
        <w:rPr>
          <w:rFonts w:asciiTheme="majorHAnsi" w:hAnsiTheme="majorHAnsi" w:cstheme="majorHAnsi"/>
          <w:b/>
          <w:bCs/>
          <w:sz w:val="24"/>
          <w:szCs w:val="24"/>
        </w:rPr>
        <w:t xml:space="preserve"> </w:t>
      </w:r>
      <w:r w:rsidR="00193CF6" w:rsidRPr="005914D2">
        <w:rPr>
          <w:rFonts w:asciiTheme="majorHAnsi" w:hAnsiTheme="majorHAnsi" w:cstheme="majorHAnsi"/>
          <w:sz w:val="24"/>
          <w:szCs w:val="24"/>
        </w:rPr>
        <w:t>and</w:t>
      </w:r>
      <w:r w:rsidR="00174EAE" w:rsidRPr="005914D2">
        <w:rPr>
          <w:rFonts w:asciiTheme="majorHAnsi" w:hAnsiTheme="majorHAnsi" w:cstheme="majorHAnsi"/>
          <w:b/>
          <w:bCs/>
          <w:sz w:val="24"/>
          <w:szCs w:val="24"/>
        </w:rPr>
        <w:t xml:space="preserve"> </w:t>
      </w:r>
      <w:r w:rsidR="005914D2" w:rsidRPr="005914D2">
        <w:rPr>
          <w:rFonts w:asciiTheme="majorHAnsi" w:hAnsiTheme="majorHAnsi" w:cstheme="majorHAnsi"/>
          <w:b/>
          <w:bCs/>
          <w:sz w:val="24"/>
          <w:szCs w:val="24"/>
        </w:rPr>
        <w:t xml:space="preserve">Figure </w:t>
      </w:r>
      <w:r w:rsidR="00174EAE" w:rsidRPr="005914D2">
        <w:rPr>
          <w:rFonts w:asciiTheme="majorHAnsi" w:hAnsiTheme="majorHAnsi" w:cstheme="majorHAnsi"/>
          <w:b/>
          <w:bCs/>
          <w:sz w:val="24"/>
          <w:szCs w:val="24"/>
        </w:rPr>
        <w:t>6</w:t>
      </w:r>
      <w:r w:rsidR="00193CF6" w:rsidRPr="005914D2">
        <w:rPr>
          <w:rFonts w:asciiTheme="majorHAnsi" w:hAnsiTheme="majorHAnsi" w:cstheme="majorHAnsi"/>
          <w:sz w:val="24"/>
          <w:szCs w:val="24"/>
        </w:rPr>
        <w:t>)</w:t>
      </w:r>
      <w:r w:rsidRPr="005914D2">
        <w:rPr>
          <w:rFonts w:asciiTheme="majorHAnsi" w:hAnsiTheme="majorHAnsi" w:cstheme="majorHAnsi"/>
          <w:sz w:val="24"/>
          <w:szCs w:val="24"/>
        </w:rPr>
        <w:t>.</w:t>
      </w:r>
    </w:p>
    <w:p w14:paraId="2A6F1DCA" w14:textId="77777777" w:rsidR="003D2135" w:rsidRPr="00F51E54" w:rsidRDefault="003D2135" w:rsidP="003D2135">
      <w:pPr>
        <w:pStyle w:val="ListParagraph"/>
        <w:pBdr>
          <w:top w:val="nil"/>
          <w:left w:val="nil"/>
          <w:bottom w:val="nil"/>
          <w:right w:val="nil"/>
          <w:between w:val="nil"/>
        </w:pBdr>
        <w:spacing w:after="0" w:line="240" w:lineRule="auto"/>
        <w:ind w:left="0"/>
        <w:jc w:val="both"/>
        <w:rPr>
          <w:rFonts w:asciiTheme="majorHAnsi" w:hAnsiTheme="majorHAnsi" w:cstheme="majorHAnsi"/>
          <w:sz w:val="24"/>
          <w:szCs w:val="24"/>
          <w:highlight w:val="yellow"/>
        </w:rPr>
      </w:pPr>
    </w:p>
    <w:p w14:paraId="03D69545" w14:textId="22AEF7B8" w:rsidR="003D2135" w:rsidRPr="00F51E54" w:rsidRDefault="00193CF6" w:rsidP="003D2135">
      <w:pPr>
        <w:pStyle w:val="ListParagraph"/>
        <w:numPr>
          <w:ilvl w:val="2"/>
          <w:numId w:val="15"/>
        </w:numPr>
        <w:pBdr>
          <w:top w:val="nil"/>
          <w:left w:val="nil"/>
          <w:bottom w:val="nil"/>
          <w:right w:val="nil"/>
          <w:between w:val="nil"/>
        </w:pBdr>
        <w:spacing w:after="0" w:line="240" w:lineRule="auto"/>
        <w:ind w:left="0" w:firstLine="0"/>
        <w:jc w:val="both"/>
        <w:rPr>
          <w:rFonts w:asciiTheme="majorHAnsi" w:hAnsiTheme="majorHAnsi" w:cstheme="majorHAnsi"/>
          <w:sz w:val="24"/>
          <w:szCs w:val="24"/>
          <w:highlight w:val="yellow"/>
        </w:rPr>
      </w:pPr>
      <w:r w:rsidRPr="00F51E54">
        <w:rPr>
          <w:rFonts w:asciiTheme="majorHAnsi" w:hAnsiTheme="majorHAnsi" w:cstheme="majorHAnsi"/>
          <w:sz w:val="24"/>
          <w:szCs w:val="24"/>
          <w:highlight w:val="yellow"/>
        </w:rPr>
        <w:t>Connect the high-voltage outputs to the electrodes positioned above the water vortex surface</w:t>
      </w:r>
      <w:r w:rsidR="003D2135" w:rsidRPr="00F51E54">
        <w:rPr>
          <w:rFonts w:asciiTheme="majorHAnsi" w:hAnsiTheme="majorHAnsi" w:cstheme="majorHAnsi"/>
          <w:sz w:val="24"/>
          <w:szCs w:val="24"/>
          <w:highlight w:val="yellow"/>
        </w:rPr>
        <w:t>.</w:t>
      </w:r>
    </w:p>
    <w:p w14:paraId="5A292519" w14:textId="77777777" w:rsidR="003D2135" w:rsidRPr="005914D2" w:rsidRDefault="003D2135" w:rsidP="003D2135">
      <w:pPr>
        <w:pStyle w:val="ListParagraph"/>
        <w:rPr>
          <w:rFonts w:asciiTheme="majorHAnsi" w:hAnsiTheme="majorHAnsi" w:cstheme="majorHAnsi"/>
          <w:sz w:val="24"/>
          <w:szCs w:val="24"/>
        </w:rPr>
      </w:pPr>
    </w:p>
    <w:p w14:paraId="77811049" w14:textId="48E03343" w:rsidR="003D2135" w:rsidRPr="005914D2" w:rsidRDefault="003D2135" w:rsidP="003D2135">
      <w:pPr>
        <w:pStyle w:val="ListParagraph"/>
        <w:pBdr>
          <w:top w:val="nil"/>
          <w:left w:val="nil"/>
          <w:bottom w:val="nil"/>
          <w:right w:val="nil"/>
          <w:between w:val="nil"/>
        </w:pBdr>
        <w:spacing w:after="0" w:line="240" w:lineRule="auto"/>
        <w:ind w:left="0"/>
        <w:jc w:val="both"/>
        <w:rPr>
          <w:rFonts w:asciiTheme="majorHAnsi" w:hAnsiTheme="majorHAnsi" w:cstheme="majorHAnsi"/>
          <w:sz w:val="24"/>
          <w:szCs w:val="24"/>
        </w:rPr>
      </w:pPr>
      <w:r w:rsidRPr="005914D2">
        <w:rPr>
          <w:rFonts w:asciiTheme="majorHAnsi" w:hAnsiTheme="majorHAnsi" w:cstheme="majorHAnsi"/>
          <w:sz w:val="24"/>
          <w:szCs w:val="24"/>
        </w:rPr>
        <w:t xml:space="preserve">NOTE: </w:t>
      </w:r>
      <w:r w:rsidR="00193CF6" w:rsidRPr="005914D2">
        <w:rPr>
          <w:rFonts w:asciiTheme="majorHAnsi" w:hAnsiTheme="majorHAnsi" w:cstheme="majorHAnsi"/>
          <w:sz w:val="24"/>
          <w:szCs w:val="24"/>
        </w:rPr>
        <w:t>The glow discharge forms between electrodes of opposite polarity. Adjusting the number and placement of electrodes modifies the discharge topology</w:t>
      </w:r>
      <w:r w:rsidRPr="005914D2">
        <w:rPr>
          <w:rFonts w:asciiTheme="majorHAnsi" w:hAnsiTheme="majorHAnsi" w:cstheme="majorHAnsi"/>
          <w:sz w:val="24"/>
          <w:szCs w:val="24"/>
        </w:rPr>
        <w:t xml:space="preserve">. </w:t>
      </w:r>
    </w:p>
    <w:p w14:paraId="2D5AC96A" w14:textId="77777777" w:rsidR="003D2135" w:rsidRPr="00F51E54" w:rsidRDefault="003D2135" w:rsidP="003D2135">
      <w:pPr>
        <w:pStyle w:val="ListParagraph"/>
        <w:pBdr>
          <w:top w:val="nil"/>
          <w:left w:val="nil"/>
          <w:bottom w:val="nil"/>
          <w:right w:val="nil"/>
          <w:between w:val="nil"/>
        </w:pBdr>
        <w:spacing w:after="0" w:line="240" w:lineRule="auto"/>
        <w:ind w:left="0"/>
        <w:jc w:val="both"/>
        <w:rPr>
          <w:rFonts w:asciiTheme="majorHAnsi" w:hAnsiTheme="majorHAnsi" w:cstheme="majorHAnsi"/>
          <w:sz w:val="24"/>
          <w:szCs w:val="24"/>
          <w:highlight w:val="yellow"/>
        </w:rPr>
      </w:pPr>
    </w:p>
    <w:p w14:paraId="0EEDBBF5" w14:textId="14E09128" w:rsidR="003D2135" w:rsidRPr="00F51E54" w:rsidRDefault="006A5099" w:rsidP="003D2135">
      <w:pPr>
        <w:pStyle w:val="ListParagraph"/>
        <w:numPr>
          <w:ilvl w:val="2"/>
          <w:numId w:val="15"/>
        </w:numPr>
        <w:pBdr>
          <w:top w:val="nil"/>
          <w:left w:val="nil"/>
          <w:bottom w:val="nil"/>
          <w:right w:val="nil"/>
          <w:between w:val="nil"/>
        </w:pBdr>
        <w:spacing w:after="0" w:line="240" w:lineRule="auto"/>
        <w:ind w:left="0" w:firstLine="0"/>
        <w:jc w:val="both"/>
        <w:rPr>
          <w:rFonts w:asciiTheme="majorHAnsi" w:hAnsiTheme="majorHAnsi" w:cstheme="majorHAnsi"/>
          <w:sz w:val="24"/>
          <w:szCs w:val="24"/>
          <w:highlight w:val="yellow"/>
        </w:rPr>
      </w:pPr>
      <w:r w:rsidRPr="00F51E54">
        <w:rPr>
          <w:rFonts w:asciiTheme="majorHAnsi" w:hAnsiTheme="majorHAnsi" w:cstheme="majorHAnsi"/>
          <w:sz w:val="24"/>
          <w:szCs w:val="24"/>
          <w:highlight w:val="yellow"/>
        </w:rPr>
        <w:t xml:space="preserve">Connect variac to the 230 V AC power outlet </w:t>
      </w:r>
      <w:r w:rsidR="00193CF6" w:rsidRPr="00F51E54">
        <w:rPr>
          <w:rFonts w:asciiTheme="majorHAnsi" w:hAnsiTheme="majorHAnsi" w:cstheme="majorHAnsi"/>
          <w:sz w:val="24"/>
          <w:szCs w:val="24"/>
          <w:highlight w:val="yellow"/>
        </w:rPr>
        <w:t>and disengage the red safety switch to enable high voltage</w:t>
      </w:r>
      <w:r w:rsidR="003D2135" w:rsidRPr="00F51E54">
        <w:rPr>
          <w:rFonts w:asciiTheme="majorHAnsi" w:hAnsiTheme="majorHAnsi" w:cstheme="majorHAnsi"/>
          <w:sz w:val="24"/>
          <w:szCs w:val="24"/>
          <w:highlight w:val="yellow"/>
        </w:rPr>
        <w:t>.</w:t>
      </w:r>
    </w:p>
    <w:p w14:paraId="6152B28D" w14:textId="5E92557C" w:rsidR="003D2135" w:rsidRPr="00F51E54" w:rsidRDefault="003D2135" w:rsidP="003D2135">
      <w:pPr>
        <w:pStyle w:val="ListParagraph"/>
        <w:pBdr>
          <w:top w:val="nil"/>
          <w:left w:val="nil"/>
          <w:bottom w:val="nil"/>
          <w:right w:val="nil"/>
          <w:between w:val="nil"/>
        </w:pBdr>
        <w:spacing w:after="0" w:line="240" w:lineRule="auto"/>
        <w:ind w:left="0"/>
        <w:jc w:val="both"/>
        <w:rPr>
          <w:rFonts w:asciiTheme="majorHAnsi" w:hAnsiTheme="majorHAnsi" w:cstheme="majorHAnsi"/>
          <w:sz w:val="24"/>
          <w:szCs w:val="24"/>
          <w:highlight w:val="yellow"/>
        </w:rPr>
      </w:pPr>
    </w:p>
    <w:p w14:paraId="01370C73" w14:textId="79A0260F" w:rsidR="003D2135" w:rsidRPr="00F51E54" w:rsidRDefault="00193CF6" w:rsidP="003D2135">
      <w:pPr>
        <w:pStyle w:val="ListParagraph"/>
        <w:numPr>
          <w:ilvl w:val="2"/>
          <w:numId w:val="15"/>
        </w:numPr>
        <w:pBdr>
          <w:top w:val="nil"/>
          <w:left w:val="nil"/>
          <w:bottom w:val="nil"/>
          <w:right w:val="nil"/>
          <w:between w:val="nil"/>
        </w:pBdr>
        <w:spacing w:after="0" w:line="240" w:lineRule="auto"/>
        <w:ind w:left="0" w:firstLine="0"/>
        <w:jc w:val="both"/>
        <w:rPr>
          <w:rFonts w:asciiTheme="majorHAnsi" w:hAnsiTheme="majorHAnsi" w:cstheme="majorHAnsi"/>
          <w:sz w:val="24"/>
          <w:szCs w:val="24"/>
          <w:highlight w:val="yellow"/>
        </w:rPr>
      </w:pPr>
      <w:r w:rsidRPr="00F51E54">
        <w:rPr>
          <w:rFonts w:asciiTheme="majorHAnsi" w:hAnsiTheme="majorHAnsi" w:cstheme="majorHAnsi"/>
          <w:sz w:val="24"/>
          <w:szCs w:val="24"/>
          <w:highlight w:val="yellow"/>
        </w:rPr>
        <w:t>Introduce helium at the preferred flow rate</w:t>
      </w:r>
      <w:r w:rsidR="00717422" w:rsidRPr="00F51E54">
        <w:rPr>
          <w:rFonts w:asciiTheme="majorHAnsi" w:hAnsiTheme="majorHAnsi" w:cstheme="majorHAnsi"/>
          <w:sz w:val="24"/>
          <w:szCs w:val="24"/>
          <w:highlight w:val="yellow"/>
        </w:rPr>
        <w:t xml:space="preserve"> by opening a gas valve</w:t>
      </w:r>
      <w:r w:rsidRPr="00F51E54">
        <w:rPr>
          <w:rFonts w:asciiTheme="majorHAnsi" w:hAnsiTheme="majorHAnsi" w:cstheme="majorHAnsi"/>
          <w:sz w:val="24"/>
          <w:szCs w:val="24"/>
          <w:highlight w:val="yellow"/>
        </w:rPr>
        <w:t>.</w:t>
      </w:r>
    </w:p>
    <w:p w14:paraId="05386B8E" w14:textId="77777777" w:rsidR="004F02DC" w:rsidRPr="005914D2" w:rsidRDefault="004F02DC" w:rsidP="004F02DC">
      <w:pPr>
        <w:pStyle w:val="ListParagraph"/>
        <w:rPr>
          <w:rFonts w:asciiTheme="majorHAnsi" w:hAnsiTheme="majorHAnsi" w:cstheme="majorHAnsi"/>
          <w:sz w:val="24"/>
          <w:szCs w:val="24"/>
        </w:rPr>
      </w:pPr>
    </w:p>
    <w:p w14:paraId="0D8ED548" w14:textId="7AA36F3B" w:rsidR="004F02DC" w:rsidRPr="005914D2" w:rsidRDefault="004F02DC" w:rsidP="004F02DC">
      <w:pPr>
        <w:pStyle w:val="ListParagraph"/>
        <w:pBdr>
          <w:top w:val="nil"/>
          <w:left w:val="nil"/>
          <w:bottom w:val="nil"/>
          <w:right w:val="nil"/>
          <w:between w:val="nil"/>
        </w:pBdr>
        <w:spacing w:after="0" w:line="240" w:lineRule="auto"/>
        <w:ind w:left="0"/>
        <w:jc w:val="both"/>
        <w:rPr>
          <w:rFonts w:asciiTheme="majorHAnsi" w:hAnsiTheme="majorHAnsi" w:cstheme="majorHAnsi"/>
          <w:sz w:val="24"/>
          <w:szCs w:val="24"/>
        </w:rPr>
      </w:pPr>
      <w:r w:rsidRPr="005914D2">
        <w:rPr>
          <w:rFonts w:asciiTheme="majorHAnsi" w:hAnsiTheme="majorHAnsi" w:cstheme="majorHAnsi"/>
          <w:sz w:val="24"/>
          <w:szCs w:val="24"/>
        </w:rPr>
        <w:t xml:space="preserve">NOTE: </w:t>
      </w:r>
      <w:r w:rsidR="00193CF6" w:rsidRPr="005914D2">
        <w:rPr>
          <w:rFonts w:asciiTheme="majorHAnsi" w:hAnsiTheme="majorHAnsi" w:cstheme="majorHAnsi"/>
          <w:sz w:val="24"/>
          <w:szCs w:val="24"/>
        </w:rPr>
        <w:t>Allow sufficient time for helium to replace the ambient air. The glow discharge color transitions from purple to white as helium concentration increases</w:t>
      </w:r>
      <w:r w:rsidRPr="005914D2">
        <w:rPr>
          <w:rFonts w:asciiTheme="majorHAnsi" w:hAnsiTheme="majorHAnsi" w:cstheme="majorHAnsi"/>
          <w:sz w:val="24"/>
          <w:szCs w:val="24"/>
        </w:rPr>
        <w:t xml:space="preserve">. </w:t>
      </w:r>
      <w:r w:rsidR="00193CF6" w:rsidRPr="005914D2">
        <w:rPr>
          <w:rFonts w:asciiTheme="majorHAnsi" w:hAnsiTheme="majorHAnsi" w:cstheme="majorHAnsi"/>
          <w:sz w:val="24"/>
          <w:szCs w:val="24"/>
        </w:rPr>
        <w:t>Higher flow rates of helium gas enhance discharge brightness.</w:t>
      </w:r>
    </w:p>
    <w:p w14:paraId="51504E51" w14:textId="77777777" w:rsidR="003D2135" w:rsidRPr="00F51E54" w:rsidRDefault="003D2135" w:rsidP="003D2135">
      <w:pPr>
        <w:pStyle w:val="ListParagraph"/>
        <w:pBdr>
          <w:top w:val="nil"/>
          <w:left w:val="nil"/>
          <w:bottom w:val="nil"/>
          <w:right w:val="nil"/>
          <w:between w:val="nil"/>
        </w:pBdr>
        <w:spacing w:after="0" w:line="240" w:lineRule="auto"/>
        <w:ind w:left="0"/>
        <w:jc w:val="both"/>
        <w:rPr>
          <w:rFonts w:asciiTheme="majorHAnsi" w:hAnsiTheme="majorHAnsi" w:cstheme="majorHAnsi"/>
          <w:sz w:val="24"/>
          <w:szCs w:val="24"/>
          <w:highlight w:val="yellow"/>
        </w:rPr>
      </w:pPr>
    </w:p>
    <w:p w14:paraId="10D948A1" w14:textId="55CE9F68" w:rsidR="003D2135" w:rsidRPr="00F51E54" w:rsidRDefault="00193CF6" w:rsidP="003D2135">
      <w:pPr>
        <w:pStyle w:val="ListParagraph"/>
        <w:numPr>
          <w:ilvl w:val="2"/>
          <w:numId w:val="15"/>
        </w:numPr>
        <w:pBdr>
          <w:top w:val="nil"/>
          <w:left w:val="nil"/>
          <w:bottom w:val="nil"/>
          <w:right w:val="nil"/>
          <w:between w:val="nil"/>
        </w:pBdr>
        <w:spacing w:after="0" w:line="240" w:lineRule="auto"/>
        <w:ind w:left="0" w:firstLine="0"/>
        <w:jc w:val="both"/>
        <w:rPr>
          <w:rFonts w:asciiTheme="majorHAnsi" w:hAnsiTheme="majorHAnsi" w:cstheme="majorHAnsi"/>
          <w:sz w:val="24"/>
          <w:szCs w:val="24"/>
          <w:highlight w:val="yellow"/>
        </w:rPr>
      </w:pPr>
      <w:r w:rsidRPr="00F51E54">
        <w:rPr>
          <w:rFonts w:asciiTheme="majorHAnsi" w:hAnsiTheme="majorHAnsi" w:cstheme="majorHAnsi"/>
          <w:sz w:val="24"/>
          <w:szCs w:val="24"/>
          <w:highlight w:val="yellow"/>
        </w:rPr>
        <w:t>Ignite the plasma discharge by grad</w:t>
      </w:r>
      <w:r w:rsidRPr="00FA291E">
        <w:rPr>
          <w:rFonts w:asciiTheme="majorHAnsi" w:hAnsiTheme="majorHAnsi" w:cstheme="majorHAnsi"/>
          <w:sz w:val="24"/>
          <w:szCs w:val="24"/>
          <w:highlight w:val="yellow"/>
        </w:rPr>
        <w:t>ually increasing the voltage</w:t>
      </w:r>
      <w:r w:rsidR="00FA291E" w:rsidRPr="00FA291E">
        <w:rPr>
          <w:rFonts w:asciiTheme="majorHAnsi" w:hAnsiTheme="majorHAnsi" w:cstheme="majorHAnsi"/>
          <w:sz w:val="24"/>
          <w:szCs w:val="24"/>
          <w:highlight w:val="yellow"/>
        </w:rPr>
        <w:t xml:space="preserve"> from 0 V using the variac until electrical breakdown occurs between the electrodes and the plasma transitions from glow discharge to arc discharge.</w:t>
      </w:r>
    </w:p>
    <w:p w14:paraId="387E9BE5" w14:textId="77777777" w:rsidR="003D2135" w:rsidRPr="005914D2" w:rsidRDefault="003D2135" w:rsidP="003D2135">
      <w:pPr>
        <w:pStyle w:val="ListParagraph"/>
        <w:rPr>
          <w:rFonts w:asciiTheme="majorHAnsi" w:hAnsiTheme="majorHAnsi" w:cstheme="majorHAnsi"/>
          <w:sz w:val="24"/>
          <w:szCs w:val="24"/>
        </w:rPr>
      </w:pPr>
    </w:p>
    <w:p w14:paraId="13FB853D" w14:textId="5947BDD7" w:rsidR="004F02DC" w:rsidRPr="005914D2" w:rsidRDefault="003D2135" w:rsidP="003D2135">
      <w:pPr>
        <w:pStyle w:val="ListParagraph"/>
        <w:pBdr>
          <w:top w:val="nil"/>
          <w:left w:val="nil"/>
          <w:bottom w:val="nil"/>
          <w:right w:val="nil"/>
          <w:between w:val="nil"/>
        </w:pBdr>
        <w:spacing w:after="0" w:line="240" w:lineRule="auto"/>
        <w:ind w:left="0"/>
        <w:jc w:val="both"/>
        <w:rPr>
          <w:rFonts w:asciiTheme="majorHAnsi" w:hAnsiTheme="majorHAnsi" w:cstheme="majorHAnsi"/>
          <w:sz w:val="24"/>
          <w:szCs w:val="24"/>
        </w:rPr>
      </w:pPr>
      <w:r w:rsidRPr="005914D2">
        <w:rPr>
          <w:rFonts w:asciiTheme="majorHAnsi" w:hAnsiTheme="majorHAnsi" w:cstheme="majorHAnsi"/>
          <w:sz w:val="24"/>
          <w:szCs w:val="24"/>
        </w:rPr>
        <w:t xml:space="preserve">NOTE: </w:t>
      </w:r>
      <w:r w:rsidR="00193CF6" w:rsidRPr="005914D2">
        <w:rPr>
          <w:rFonts w:asciiTheme="majorHAnsi" w:hAnsiTheme="majorHAnsi" w:cstheme="majorHAnsi"/>
          <w:sz w:val="24"/>
          <w:szCs w:val="24"/>
        </w:rPr>
        <w:t>Excessive voltage may transform the glow discharge into a pulsed arc discharge due to capacitor effects in the circuit</w:t>
      </w:r>
      <w:r w:rsidR="004F02DC" w:rsidRPr="005914D2">
        <w:rPr>
          <w:rFonts w:asciiTheme="majorHAnsi" w:hAnsiTheme="majorHAnsi" w:cstheme="majorHAnsi"/>
          <w:sz w:val="24"/>
          <w:szCs w:val="24"/>
        </w:rPr>
        <w:t>.</w:t>
      </w:r>
    </w:p>
    <w:p w14:paraId="733AE5B5" w14:textId="77777777" w:rsidR="004F02DC" w:rsidRPr="00F51E54" w:rsidRDefault="004F02DC" w:rsidP="004F02DC">
      <w:pPr>
        <w:pStyle w:val="ListParagraph"/>
        <w:pBdr>
          <w:top w:val="nil"/>
          <w:left w:val="nil"/>
          <w:bottom w:val="nil"/>
          <w:right w:val="nil"/>
          <w:between w:val="nil"/>
        </w:pBdr>
        <w:spacing w:after="0" w:line="240" w:lineRule="auto"/>
        <w:ind w:left="0"/>
        <w:jc w:val="both"/>
        <w:rPr>
          <w:rFonts w:asciiTheme="majorHAnsi" w:hAnsiTheme="majorHAnsi" w:cstheme="majorHAnsi"/>
          <w:sz w:val="24"/>
          <w:szCs w:val="24"/>
          <w:highlight w:val="yellow"/>
        </w:rPr>
      </w:pPr>
    </w:p>
    <w:p w14:paraId="358B5800" w14:textId="0D2DA721" w:rsidR="004F02DC" w:rsidRPr="00F51E54" w:rsidRDefault="004F02DC" w:rsidP="004F02DC">
      <w:pPr>
        <w:pStyle w:val="ListParagraph"/>
        <w:numPr>
          <w:ilvl w:val="1"/>
          <w:numId w:val="15"/>
        </w:numPr>
        <w:pBdr>
          <w:top w:val="nil"/>
          <w:left w:val="nil"/>
          <w:bottom w:val="nil"/>
          <w:right w:val="nil"/>
          <w:between w:val="nil"/>
        </w:pBdr>
        <w:spacing w:after="0" w:line="240" w:lineRule="auto"/>
        <w:ind w:left="0" w:firstLine="0"/>
        <w:jc w:val="both"/>
        <w:rPr>
          <w:rFonts w:asciiTheme="majorHAnsi" w:hAnsiTheme="majorHAnsi" w:cstheme="majorHAnsi"/>
          <w:sz w:val="24"/>
          <w:szCs w:val="24"/>
          <w:highlight w:val="yellow"/>
        </w:rPr>
      </w:pPr>
      <w:r w:rsidRPr="00F51E54">
        <w:rPr>
          <w:rFonts w:asciiTheme="majorHAnsi" w:hAnsiTheme="majorHAnsi" w:cstheme="majorHAnsi"/>
          <w:sz w:val="24"/>
          <w:szCs w:val="24"/>
          <w:highlight w:val="yellow"/>
        </w:rPr>
        <w:t>Bipolar “</w:t>
      </w:r>
      <w:r w:rsidR="005F3BF4" w:rsidRPr="00F51E54">
        <w:rPr>
          <w:rFonts w:asciiTheme="majorHAnsi" w:hAnsiTheme="majorHAnsi" w:cstheme="majorHAnsi"/>
          <w:sz w:val="24"/>
          <w:szCs w:val="24"/>
          <w:highlight w:val="yellow"/>
        </w:rPr>
        <w:t>f</w:t>
      </w:r>
      <w:r w:rsidRPr="00F51E54">
        <w:rPr>
          <w:rFonts w:asciiTheme="majorHAnsi" w:hAnsiTheme="majorHAnsi" w:cstheme="majorHAnsi"/>
          <w:sz w:val="24"/>
          <w:szCs w:val="24"/>
          <w:highlight w:val="yellow"/>
        </w:rPr>
        <w:t xml:space="preserve">lashover” </w:t>
      </w:r>
      <w:r w:rsidR="005F3BF4" w:rsidRPr="00F51E54">
        <w:rPr>
          <w:rFonts w:asciiTheme="majorHAnsi" w:hAnsiTheme="majorHAnsi" w:cstheme="majorHAnsi"/>
          <w:sz w:val="24"/>
          <w:szCs w:val="24"/>
          <w:highlight w:val="yellow"/>
        </w:rPr>
        <w:t>p</w:t>
      </w:r>
      <w:r w:rsidRPr="00F51E54">
        <w:rPr>
          <w:rFonts w:asciiTheme="majorHAnsi" w:hAnsiTheme="majorHAnsi" w:cstheme="majorHAnsi"/>
          <w:sz w:val="24"/>
          <w:szCs w:val="24"/>
          <w:highlight w:val="yellow"/>
        </w:rPr>
        <w:t xml:space="preserve">ulsed </w:t>
      </w:r>
      <w:r w:rsidR="005F3BF4" w:rsidRPr="00F51E54">
        <w:rPr>
          <w:rFonts w:asciiTheme="majorHAnsi" w:hAnsiTheme="majorHAnsi" w:cstheme="majorHAnsi"/>
          <w:sz w:val="24"/>
          <w:szCs w:val="24"/>
          <w:highlight w:val="yellow"/>
        </w:rPr>
        <w:t>d</w:t>
      </w:r>
      <w:r w:rsidRPr="00F51E54">
        <w:rPr>
          <w:rFonts w:asciiTheme="majorHAnsi" w:hAnsiTheme="majorHAnsi" w:cstheme="majorHAnsi"/>
          <w:sz w:val="24"/>
          <w:szCs w:val="24"/>
          <w:highlight w:val="yellow"/>
        </w:rPr>
        <w:t>ischarge</w:t>
      </w:r>
    </w:p>
    <w:p w14:paraId="3DBBCC98" w14:textId="77777777" w:rsidR="004F02DC" w:rsidRPr="00F51E54" w:rsidRDefault="004F02DC" w:rsidP="004F02DC">
      <w:pPr>
        <w:pStyle w:val="ListParagraph"/>
        <w:pBdr>
          <w:top w:val="nil"/>
          <w:left w:val="nil"/>
          <w:bottom w:val="nil"/>
          <w:right w:val="nil"/>
          <w:between w:val="nil"/>
        </w:pBdr>
        <w:spacing w:after="0" w:line="240" w:lineRule="auto"/>
        <w:ind w:left="0"/>
        <w:jc w:val="both"/>
        <w:rPr>
          <w:rFonts w:asciiTheme="majorHAnsi" w:hAnsiTheme="majorHAnsi" w:cstheme="majorHAnsi"/>
          <w:sz w:val="24"/>
          <w:szCs w:val="24"/>
          <w:highlight w:val="yellow"/>
        </w:rPr>
      </w:pPr>
    </w:p>
    <w:p w14:paraId="68A4BFD4" w14:textId="7BE1EE99" w:rsidR="004F02DC" w:rsidRPr="00F51E54" w:rsidRDefault="00193CF6" w:rsidP="004F02DC">
      <w:pPr>
        <w:pStyle w:val="ListParagraph"/>
        <w:numPr>
          <w:ilvl w:val="2"/>
          <w:numId w:val="15"/>
        </w:numPr>
        <w:pBdr>
          <w:top w:val="nil"/>
          <w:left w:val="nil"/>
          <w:bottom w:val="nil"/>
          <w:right w:val="nil"/>
          <w:between w:val="nil"/>
        </w:pBdr>
        <w:spacing w:after="0" w:line="240" w:lineRule="auto"/>
        <w:ind w:left="0" w:firstLine="0"/>
        <w:jc w:val="both"/>
        <w:rPr>
          <w:rFonts w:asciiTheme="majorHAnsi" w:hAnsiTheme="majorHAnsi" w:cstheme="majorHAnsi"/>
          <w:sz w:val="24"/>
          <w:szCs w:val="24"/>
          <w:highlight w:val="yellow"/>
        </w:rPr>
      </w:pPr>
      <w:r w:rsidRPr="00F51E54">
        <w:rPr>
          <w:rFonts w:asciiTheme="majorHAnsi" w:hAnsiTheme="majorHAnsi" w:cstheme="majorHAnsi"/>
          <w:sz w:val="24"/>
          <w:szCs w:val="24"/>
          <w:highlight w:val="yellow"/>
        </w:rPr>
        <w:t xml:space="preserve">Utilize the electrical circuit depicted in </w:t>
      </w:r>
      <w:r w:rsidR="004F02DC" w:rsidRPr="00F51E54">
        <w:rPr>
          <w:rFonts w:asciiTheme="majorHAnsi" w:hAnsiTheme="majorHAnsi" w:cstheme="majorHAnsi"/>
          <w:b/>
          <w:bCs/>
          <w:sz w:val="24"/>
          <w:szCs w:val="24"/>
          <w:highlight w:val="yellow"/>
        </w:rPr>
        <w:t xml:space="preserve">Figure </w:t>
      </w:r>
      <w:r w:rsidR="00174EAE" w:rsidRPr="00F51E54">
        <w:rPr>
          <w:rFonts w:asciiTheme="majorHAnsi" w:hAnsiTheme="majorHAnsi" w:cstheme="majorHAnsi"/>
          <w:b/>
          <w:bCs/>
          <w:sz w:val="24"/>
          <w:szCs w:val="24"/>
          <w:highlight w:val="yellow"/>
        </w:rPr>
        <w:t>4</w:t>
      </w:r>
      <w:r w:rsidR="004F02DC" w:rsidRPr="00F51E54">
        <w:rPr>
          <w:rFonts w:asciiTheme="majorHAnsi" w:hAnsiTheme="majorHAnsi" w:cstheme="majorHAnsi"/>
          <w:sz w:val="24"/>
          <w:szCs w:val="24"/>
          <w:highlight w:val="yellow"/>
        </w:rPr>
        <w:t>.</w:t>
      </w:r>
    </w:p>
    <w:p w14:paraId="13601557" w14:textId="77777777" w:rsidR="004F02DC" w:rsidRPr="00F51E54" w:rsidRDefault="004F02DC" w:rsidP="004F02DC">
      <w:pPr>
        <w:pStyle w:val="ListParagraph"/>
        <w:pBdr>
          <w:top w:val="nil"/>
          <w:left w:val="nil"/>
          <w:bottom w:val="nil"/>
          <w:right w:val="nil"/>
          <w:between w:val="nil"/>
        </w:pBdr>
        <w:spacing w:after="0" w:line="240" w:lineRule="auto"/>
        <w:ind w:left="0"/>
        <w:jc w:val="both"/>
        <w:rPr>
          <w:rFonts w:asciiTheme="majorHAnsi" w:hAnsiTheme="majorHAnsi" w:cstheme="majorHAnsi"/>
          <w:sz w:val="24"/>
          <w:szCs w:val="24"/>
          <w:highlight w:val="yellow"/>
        </w:rPr>
      </w:pPr>
    </w:p>
    <w:p w14:paraId="681F5E9B" w14:textId="3FD789F0" w:rsidR="004F02DC" w:rsidRPr="00F51E54" w:rsidRDefault="00193CF6" w:rsidP="004F02DC">
      <w:pPr>
        <w:pStyle w:val="ListParagraph"/>
        <w:numPr>
          <w:ilvl w:val="2"/>
          <w:numId w:val="15"/>
        </w:numPr>
        <w:pBdr>
          <w:top w:val="nil"/>
          <w:left w:val="nil"/>
          <w:bottom w:val="nil"/>
          <w:right w:val="nil"/>
          <w:between w:val="nil"/>
        </w:pBdr>
        <w:spacing w:after="0" w:line="240" w:lineRule="auto"/>
        <w:ind w:left="0" w:firstLine="0"/>
        <w:jc w:val="both"/>
        <w:rPr>
          <w:rFonts w:asciiTheme="majorHAnsi" w:hAnsiTheme="majorHAnsi" w:cstheme="majorHAnsi"/>
          <w:sz w:val="24"/>
          <w:szCs w:val="24"/>
          <w:highlight w:val="yellow"/>
        </w:rPr>
      </w:pPr>
      <w:r w:rsidRPr="00F51E54">
        <w:rPr>
          <w:rFonts w:asciiTheme="majorHAnsi" w:hAnsiTheme="majorHAnsi" w:cstheme="majorHAnsi"/>
          <w:sz w:val="24"/>
          <w:szCs w:val="24"/>
          <w:highlight w:val="yellow"/>
        </w:rPr>
        <w:t>Connect the high-voltage outputs to the electrodes positioned above the water vortex surface</w:t>
      </w:r>
      <w:r w:rsidR="004F02DC" w:rsidRPr="00F51E54">
        <w:rPr>
          <w:rFonts w:asciiTheme="majorHAnsi" w:hAnsiTheme="majorHAnsi" w:cstheme="majorHAnsi"/>
          <w:sz w:val="24"/>
          <w:szCs w:val="24"/>
          <w:highlight w:val="yellow"/>
        </w:rPr>
        <w:t>.</w:t>
      </w:r>
    </w:p>
    <w:p w14:paraId="167D3C66" w14:textId="77777777" w:rsidR="004F02DC" w:rsidRPr="00F51E54" w:rsidRDefault="004F02DC" w:rsidP="004F02DC">
      <w:pPr>
        <w:pStyle w:val="ListParagraph"/>
        <w:rPr>
          <w:rFonts w:asciiTheme="majorHAnsi" w:hAnsiTheme="majorHAnsi" w:cstheme="majorHAnsi"/>
          <w:sz w:val="24"/>
          <w:szCs w:val="24"/>
          <w:highlight w:val="yellow"/>
        </w:rPr>
      </w:pPr>
    </w:p>
    <w:p w14:paraId="5D82D198" w14:textId="65E2E89E" w:rsidR="004F02DC" w:rsidRPr="005914D2" w:rsidRDefault="004F02DC" w:rsidP="004F02DC">
      <w:pPr>
        <w:pStyle w:val="ListParagraph"/>
        <w:pBdr>
          <w:top w:val="nil"/>
          <w:left w:val="nil"/>
          <w:bottom w:val="nil"/>
          <w:right w:val="nil"/>
          <w:between w:val="nil"/>
        </w:pBdr>
        <w:spacing w:after="0" w:line="240" w:lineRule="auto"/>
        <w:ind w:left="0"/>
        <w:jc w:val="both"/>
        <w:rPr>
          <w:rFonts w:asciiTheme="majorHAnsi" w:hAnsiTheme="majorHAnsi" w:cstheme="majorHAnsi"/>
          <w:sz w:val="24"/>
          <w:szCs w:val="24"/>
        </w:rPr>
      </w:pPr>
      <w:r w:rsidRPr="005914D2">
        <w:rPr>
          <w:rFonts w:asciiTheme="majorHAnsi" w:hAnsiTheme="majorHAnsi" w:cstheme="majorHAnsi"/>
          <w:sz w:val="24"/>
          <w:szCs w:val="24"/>
        </w:rPr>
        <w:t xml:space="preserve">NOTE: </w:t>
      </w:r>
      <w:r w:rsidR="00193CF6" w:rsidRPr="005914D2">
        <w:rPr>
          <w:rFonts w:asciiTheme="majorHAnsi" w:hAnsiTheme="majorHAnsi" w:cstheme="majorHAnsi"/>
          <w:sz w:val="24"/>
          <w:szCs w:val="24"/>
        </w:rPr>
        <w:t xml:space="preserve">The circuit in </w:t>
      </w:r>
      <w:r w:rsidR="00193CF6" w:rsidRPr="005914D2">
        <w:rPr>
          <w:rFonts w:asciiTheme="majorHAnsi" w:hAnsiTheme="majorHAnsi" w:cstheme="majorHAnsi"/>
          <w:b/>
          <w:bCs/>
          <w:sz w:val="24"/>
          <w:szCs w:val="24"/>
        </w:rPr>
        <w:t xml:space="preserve">Figure </w:t>
      </w:r>
      <w:r w:rsidR="00174EAE" w:rsidRPr="005914D2">
        <w:rPr>
          <w:rFonts w:asciiTheme="majorHAnsi" w:hAnsiTheme="majorHAnsi" w:cstheme="majorHAnsi"/>
          <w:b/>
          <w:bCs/>
          <w:sz w:val="24"/>
          <w:szCs w:val="24"/>
        </w:rPr>
        <w:t>4</w:t>
      </w:r>
      <w:r w:rsidR="00193CF6" w:rsidRPr="005914D2">
        <w:rPr>
          <w:rFonts w:asciiTheme="majorHAnsi" w:hAnsiTheme="majorHAnsi" w:cstheme="majorHAnsi"/>
          <w:sz w:val="24"/>
          <w:szCs w:val="24"/>
        </w:rPr>
        <w:t xml:space="preserve"> allows for flexible electrode configuration. In this study, 16 electrodes were utilized</w:t>
      </w:r>
      <w:r w:rsidRPr="005914D2">
        <w:rPr>
          <w:rFonts w:asciiTheme="majorHAnsi" w:hAnsiTheme="majorHAnsi" w:cstheme="majorHAnsi"/>
          <w:sz w:val="24"/>
          <w:szCs w:val="24"/>
        </w:rPr>
        <w:t xml:space="preserve">. </w:t>
      </w:r>
    </w:p>
    <w:p w14:paraId="7EAFAB6D" w14:textId="77777777" w:rsidR="004F02DC" w:rsidRPr="00F51E54" w:rsidRDefault="004F02DC" w:rsidP="004F02DC">
      <w:pPr>
        <w:pStyle w:val="ListParagraph"/>
        <w:pBdr>
          <w:top w:val="nil"/>
          <w:left w:val="nil"/>
          <w:bottom w:val="nil"/>
          <w:right w:val="nil"/>
          <w:between w:val="nil"/>
        </w:pBdr>
        <w:spacing w:after="0" w:line="240" w:lineRule="auto"/>
        <w:ind w:left="0"/>
        <w:jc w:val="both"/>
        <w:rPr>
          <w:rFonts w:asciiTheme="majorHAnsi" w:hAnsiTheme="majorHAnsi" w:cstheme="majorHAnsi"/>
          <w:sz w:val="24"/>
          <w:szCs w:val="24"/>
          <w:highlight w:val="yellow"/>
        </w:rPr>
      </w:pPr>
    </w:p>
    <w:p w14:paraId="3450746D" w14:textId="6CF1A73A" w:rsidR="004F02DC" w:rsidRPr="00F51E54" w:rsidRDefault="006A5099" w:rsidP="004F02DC">
      <w:pPr>
        <w:pStyle w:val="ListParagraph"/>
        <w:numPr>
          <w:ilvl w:val="2"/>
          <w:numId w:val="15"/>
        </w:numPr>
        <w:pBdr>
          <w:top w:val="nil"/>
          <w:left w:val="nil"/>
          <w:bottom w:val="nil"/>
          <w:right w:val="nil"/>
          <w:between w:val="nil"/>
        </w:pBdr>
        <w:spacing w:after="0" w:line="240" w:lineRule="auto"/>
        <w:ind w:left="0" w:firstLine="0"/>
        <w:jc w:val="both"/>
        <w:rPr>
          <w:rFonts w:asciiTheme="majorHAnsi" w:hAnsiTheme="majorHAnsi" w:cstheme="majorHAnsi"/>
          <w:sz w:val="24"/>
          <w:szCs w:val="24"/>
          <w:highlight w:val="yellow"/>
        </w:rPr>
      </w:pPr>
      <w:r w:rsidRPr="00F51E54">
        <w:rPr>
          <w:rFonts w:asciiTheme="majorHAnsi" w:hAnsiTheme="majorHAnsi" w:cstheme="majorHAnsi"/>
          <w:sz w:val="24"/>
          <w:szCs w:val="24"/>
          <w:highlight w:val="yellow"/>
        </w:rPr>
        <w:t xml:space="preserve">Connect variac to the 230 V AC power outlet </w:t>
      </w:r>
      <w:r w:rsidR="008841C3" w:rsidRPr="00F51E54">
        <w:rPr>
          <w:rFonts w:asciiTheme="majorHAnsi" w:hAnsiTheme="majorHAnsi" w:cstheme="majorHAnsi"/>
          <w:sz w:val="24"/>
          <w:szCs w:val="24"/>
          <w:highlight w:val="yellow"/>
        </w:rPr>
        <w:t>and disengage the red safety switch to enable high voltage</w:t>
      </w:r>
      <w:r w:rsidR="004F02DC" w:rsidRPr="00F51E54">
        <w:rPr>
          <w:rFonts w:asciiTheme="majorHAnsi" w:hAnsiTheme="majorHAnsi" w:cstheme="majorHAnsi"/>
          <w:sz w:val="24"/>
          <w:szCs w:val="24"/>
          <w:highlight w:val="yellow"/>
        </w:rPr>
        <w:t>.</w:t>
      </w:r>
    </w:p>
    <w:p w14:paraId="0D8F4EF2" w14:textId="77777777" w:rsidR="004F02DC" w:rsidRPr="00F51E54" w:rsidRDefault="004F02DC" w:rsidP="004F02DC">
      <w:pPr>
        <w:pStyle w:val="ListParagraph"/>
        <w:pBdr>
          <w:top w:val="nil"/>
          <w:left w:val="nil"/>
          <w:bottom w:val="nil"/>
          <w:right w:val="nil"/>
          <w:between w:val="nil"/>
        </w:pBdr>
        <w:spacing w:after="0" w:line="240" w:lineRule="auto"/>
        <w:ind w:left="0"/>
        <w:jc w:val="both"/>
        <w:rPr>
          <w:rFonts w:asciiTheme="majorHAnsi" w:hAnsiTheme="majorHAnsi" w:cstheme="majorHAnsi"/>
          <w:sz w:val="24"/>
          <w:szCs w:val="24"/>
          <w:highlight w:val="yellow"/>
        </w:rPr>
      </w:pPr>
    </w:p>
    <w:p w14:paraId="4DD4491E" w14:textId="4C500472" w:rsidR="004F02DC" w:rsidRPr="00F51E54" w:rsidRDefault="008841C3" w:rsidP="004F02DC">
      <w:pPr>
        <w:pStyle w:val="ListParagraph"/>
        <w:numPr>
          <w:ilvl w:val="2"/>
          <w:numId w:val="15"/>
        </w:numPr>
        <w:pBdr>
          <w:top w:val="nil"/>
          <w:left w:val="nil"/>
          <w:bottom w:val="nil"/>
          <w:right w:val="nil"/>
          <w:between w:val="nil"/>
        </w:pBdr>
        <w:spacing w:after="0" w:line="240" w:lineRule="auto"/>
        <w:ind w:left="0" w:firstLine="0"/>
        <w:jc w:val="both"/>
        <w:rPr>
          <w:rFonts w:asciiTheme="majorHAnsi" w:hAnsiTheme="majorHAnsi" w:cstheme="majorHAnsi"/>
          <w:sz w:val="24"/>
          <w:szCs w:val="24"/>
          <w:highlight w:val="yellow"/>
        </w:rPr>
      </w:pPr>
      <w:r w:rsidRPr="00F51E54">
        <w:rPr>
          <w:rFonts w:asciiTheme="majorHAnsi" w:hAnsiTheme="majorHAnsi" w:cstheme="majorHAnsi"/>
          <w:sz w:val="24"/>
          <w:szCs w:val="24"/>
          <w:highlight w:val="yellow"/>
        </w:rPr>
        <w:t>Ignite the plasma discharge by gradually increasing the voltage</w:t>
      </w:r>
      <w:r w:rsidR="00FA291E">
        <w:rPr>
          <w:rFonts w:asciiTheme="majorHAnsi" w:hAnsiTheme="majorHAnsi" w:cstheme="majorHAnsi"/>
          <w:sz w:val="24"/>
          <w:szCs w:val="24"/>
          <w:highlight w:val="yellow"/>
        </w:rPr>
        <w:t xml:space="preserve"> </w:t>
      </w:r>
      <w:r w:rsidR="00FA291E" w:rsidRPr="00FA291E">
        <w:rPr>
          <w:rFonts w:asciiTheme="majorHAnsi" w:hAnsiTheme="majorHAnsi" w:cstheme="majorHAnsi"/>
          <w:sz w:val="24"/>
          <w:szCs w:val="24"/>
          <w:highlight w:val="yellow"/>
        </w:rPr>
        <w:t>(0 V to 250 V)</w:t>
      </w:r>
      <w:r w:rsidRPr="00F51E54">
        <w:rPr>
          <w:rFonts w:asciiTheme="majorHAnsi" w:hAnsiTheme="majorHAnsi" w:cstheme="majorHAnsi"/>
          <w:sz w:val="24"/>
          <w:szCs w:val="24"/>
          <w:highlight w:val="yellow"/>
        </w:rPr>
        <w:t xml:space="preserve"> using the variac</w:t>
      </w:r>
      <w:r w:rsidR="004F02DC" w:rsidRPr="00F51E54">
        <w:rPr>
          <w:rFonts w:asciiTheme="majorHAnsi" w:hAnsiTheme="majorHAnsi" w:cstheme="majorHAnsi"/>
          <w:sz w:val="24"/>
          <w:szCs w:val="24"/>
          <w:highlight w:val="yellow"/>
        </w:rPr>
        <w:t xml:space="preserve">. </w:t>
      </w:r>
    </w:p>
    <w:p w14:paraId="7EB26E88" w14:textId="77777777" w:rsidR="004F02DC" w:rsidRPr="00F51E54" w:rsidRDefault="004F02DC" w:rsidP="003D2135">
      <w:pPr>
        <w:pStyle w:val="ListParagraph"/>
        <w:pBdr>
          <w:top w:val="nil"/>
          <w:left w:val="nil"/>
          <w:bottom w:val="nil"/>
          <w:right w:val="nil"/>
          <w:between w:val="nil"/>
        </w:pBdr>
        <w:spacing w:after="0" w:line="240" w:lineRule="auto"/>
        <w:ind w:left="0"/>
        <w:jc w:val="both"/>
        <w:rPr>
          <w:rFonts w:asciiTheme="majorHAnsi" w:hAnsiTheme="majorHAnsi" w:cstheme="majorHAnsi"/>
          <w:sz w:val="24"/>
          <w:szCs w:val="24"/>
          <w:highlight w:val="yellow"/>
        </w:rPr>
      </w:pPr>
    </w:p>
    <w:p w14:paraId="417045F3" w14:textId="7460F5E8" w:rsidR="006C56F3" w:rsidRPr="00F51E54" w:rsidRDefault="006C56F3" w:rsidP="006C56F3">
      <w:pPr>
        <w:pStyle w:val="ListParagraph"/>
        <w:numPr>
          <w:ilvl w:val="1"/>
          <w:numId w:val="15"/>
        </w:numPr>
        <w:pBdr>
          <w:top w:val="nil"/>
          <w:left w:val="nil"/>
          <w:bottom w:val="nil"/>
          <w:right w:val="nil"/>
          <w:between w:val="nil"/>
        </w:pBdr>
        <w:spacing w:after="0" w:line="240" w:lineRule="auto"/>
        <w:ind w:left="0" w:firstLine="0"/>
        <w:jc w:val="both"/>
        <w:rPr>
          <w:rFonts w:asciiTheme="majorHAnsi" w:hAnsiTheme="majorHAnsi" w:cstheme="majorHAnsi"/>
          <w:sz w:val="24"/>
          <w:szCs w:val="24"/>
          <w:highlight w:val="yellow"/>
        </w:rPr>
      </w:pPr>
      <w:r w:rsidRPr="00F51E54">
        <w:rPr>
          <w:rFonts w:asciiTheme="majorHAnsi" w:hAnsiTheme="majorHAnsi" w:cstheme="majorHAnsi"/>
          <w:sz w:val="24"/>
          <w:szCs w:val="24"/>
          <w:highlight w:val="yellow"/>
        </w:rPr>
        <w:t xml:space="preserve">Monopolar </w:t>
      </w:r>
      <w:r w:rsidR="005F3BF4" w:rsidRPr="00F51E54">
        <w:rPr>
          <w:rFonts w:asciiTheme="majorHAnsi" w:hAnsiTheme="majorHAnsi" w:cstheme="majorHAnsi"/>
          <w:sz w:val="24"/>
          <w:szCs w:val="24"/>
          <w:highlight w:val="yellow"/>
        </w:rPr>
        <w:t>p</w:t>
      </w:r>
      <w:r w:rsidRPr="00F51E54">
        <w:rPr>
          <w:rFonts w:asciiTheme="majorHAnsi" w:hAnsiTheme="majorHAnsi" w:cstheme="majorHAnsi"/>
          <w:sz w:val="24"/>
          <w:szCs w:val="24"/>
          <w:highlight w:val="yellow"/>
        </w:rPr>
        <w:t xml:space="preserve">ositive and </w:t>
      </w:r>
      <w:r w:rsidR="005F3BF4" w:rsidRPr="00F51E54">
        <w:rPr>
          <w:rFonts w:asciiTheme="majorHAnsi" w:hAnsiTheme="majorHAnsi" w:cstheme="majorHAnsi"/>
          <w:sz w:val="24"/>
          <w:szCs w:val="24"/>
          <w:highlight w:val="yellow"/>
        </w:rPr>
        <w:t>n</w:t>
      </w:r>
      <w:r w:rsidRPr="00F51E54">
        <w:rPr>
          <w:rFonts w:asciiTheme="majorHAnsi" w:hAnsiTheme="majorHAnsi" w:cstheme="majorHAnsi"/>
          <w:sz w:val="24"/>
          <w:szCs w:val="24"/>
          <w:highlight w:val="yellow"/>
        </w:rPr>
        <w:t xml:space="preserve">egative </w:t>
      </w:r>
      <w:r w:rsidR="005F3BF4" w:rsidRPr="00F51E54">
        <w:rPr>
          <w:rFonts w:asciiTheme="majorHAnsi" w:hAnsiTheme="majorHAnsi" w:cstheme="majorHAnsi"/>
          <w:sz w:val="24"/>
          <w:szCs w:val="24"/>
          <w:highlight w:val="yellow"/>
        </w:rPr>
        <w:t>p</w:t>
      </w:r>
      <w:r w:rsidRPr="00F51E54">
        <w:rPr>
          <w:rFonts w:asciiTheme="majorHAnsi" w:hAnsiTheme="majorHAnsi" w:cstheme="majorHAnsi"/>
          <w:sz w:val="24"/>
          <w:szCs w:val="24"/>
          <w:highlight w:val="yellow"/>
        </w:rPr>
        <w:t xml:space="preserve">ulsed </w:t>
      </w:r>
      <w:r w:rsidR="005F3BF4" w:rsidRPr="00F51E54">
        <w:rPr>
          <w:rFonts w:asciiTheme="majorHAnsi" w:hAnsiTheme="majorHAnsi" w:cstheme="majorHAnsi"/>
          <w:sz w:val="24"/>
          <w:szCs w:val="24"/>
          <w:highlight w:val="yellow"/>
        </w:rPr>
        <w:t>s</w:t>
      </w:r>
      <w:r w:rsidRPr="00F51E54">
        <w:rPr>
          <w:rFonts w:asciiTheme="majorHAnsi" w:hAnsiTheme="majorHAnsi" w:cstheme="majorHAnsi"/>
          <w:sz w:val="24"/>
          <w:szCs w:val="24"/>
          <w:highlight w:val="yellow"/>
        </w:rPr>
        <w:t xml:space="preserve">treamer </w:t>
      </w:r>
      <w:r w:rsidR="006306D4" w:rsidRPr="00F51E54">
        <w:rPr>
          <w:rFonts w:asciiTheme="majorHAnsi" w:hAnsiTheme="majorHAnsi" w:cstheme="majorHAnsi"/>
          <w:sz w:val="24"/>
          <w:szCs w:val="24"/>
          <w:highlight w:val="yellow"/>
        </w:rPr>
        <w:t>d</w:t>
      </w:r>
      <w:r w:rsidRPr="00F51E54">
        <w:rPr>
          <w:rFonts w:asciiTheme="majorHAnsi" w:hAnsiTheme="majorHAnsi" w:cstheme="majorHAnsi"/>
          <w:sz w:val="24"/>
          <w:szCs w:val="24"/>
          <w:highlight w:val="yellow"/>
        </w:rPr>
        <w:t>ischarge</w:t>
      </w:r>
      <w:r w:rsidR="005F3BF4" w:rsidRPr="00F51E54">
        <w:rPr>
          <w:rFonts w:asciiTheme="majorHAnsi" w:hAnsiTheme="majorHAnsi" w:cstheme="majorHAnsi"/>
          <w:sz w:val="24"/>
          <w:szCs w:val="24"/>
          <w:highlight w:val="yellow"/>
        </w:rPr>
        <w:t>s</w:t>
      </w:r>
    </w:p>
    <w:p w14:paraId="0B3851D3" w14:textId="77777777" w:rsidR="006C56F3" w:rsidRPr="00F51E54" w:rsidRDefault="006C56F3" w:rsidP="006C56F3">
      <w:pPr>
        <w:pStyle w:val="ListParagraph"/>
        <w:pBdr>
          <w:top w:val="nil"/>
          <w:left w:val="nil"/>
          <w:bottom w:val="nil"/>
          <w:right w:val="nil"/>
          <w:between w:val="nil"/>
        </w:pBdr>
        <w:spacing w:after="0" w:line="240" w:lineRule="auto"/>
        <w:ind w:left="0"/>
        <w:jc w:val="both"/>
        <w:rPr>
          <w:rFonts w:asciiTheme="majorHAnsi" w:hAnsiTheme="majorHAnsi" w:cstheme="majorHAnsi"/>
          <w:sz w:val="24"/>
          <w:szCs w:val="24"/>
          <w:highlight w:val="yellow"/>
        </w:rPr>
      </w:pPr>
    </w:p>
    <w:p w14:paraId="0AA7B744" w14:textId="113C0B46" w:rsidR="006C56F3" w:rsidRPr="00F51E54" w:rsidRDefault="008841C3" w:rsidP="006C56F3">
      <w:pPr>
        <w:pStyle w:val="ListParagraph"/>
        <w:numPr>
          <w:ilvl w:val="2"/>
          <w:numId w:val="15"/>
        </w:numPr>
        <w:pBdr>
          <w:top w:val="nil"/>
          <w:left w:val="nil"/>
          <w:bottom w:val="nil"/>
          <w:right w:val="nil"/>
          <w:between w:val="nil"/>
        </w:pBdr>
        <w:spacing w:after="0" w:line="240" w:lineRule="auto"/>
        <w:ind w:left="0" w:firstLine="0"/>
        <w:jc w:val="both"/>
        <w:rPr>
          <w:rFonts w:asciiTheme="majorHAnsi" w:hAnsiTheme="majorHAnsi" w:cstheme="majorHAnsi"/>
          <w:sz w:val="24"/>
          <w:szCs w:val="24"/>
          <w:highlight w:val="yellow"/>
        </w:rPr>
      </w:pPr>
      <w:r w:rsidRPr="00F51E54">
        <w:rPr>
          <w:rFonts w:asciiTheme="majorHAnsi" w:hAnsiTheme="majorHAnsi" w:cstheme="majorHAnsi"/>
          <w:sz w:val="24"/>
          <w:szCs w:val="24"/>
          <w:highlight w:val="yellow"/>
        </w:rPr>
        <w:t xml:space="preserve">Utilize the electrical circuit depicted in </w:t>
      </w:r>
      <w:r w:rsidRPr="00F51E54">
        <w:rPr>
          <w:rFonts w:asciiTheme="majorHAnsi" w:hAnsiTheme="majorHAnsi" w:cstheme="majorHAnsi"/>
          <w:b/>
          <w:bCs/>
          <w:sz w:val="24"/>
          <w:szCs w:val="24"/>
          <w:highlight w:val="yellow"/>
        </w:rPr>
        <w:t xml:space="preserve">Figure </w:t>
      </w:r>
      <w:r w:rsidR="00174EAE" w:rsidRPr="00F51E54">
        <w:rPr>
          <w:rFonts w:asciiTheme="majorHAnsi" w:hAnsiTheme="majorHAnsi" w:cstheme="majorHAnsi"/>
          <w:b/>
          <w:bCs/>
          <w:sz w:val="24"/>
          <w:szCs w:val="24"/>
          <w:highlight w:val="yellow"/>
        </w:rPr>
        <w:t>5</w:t>
      </w:r>
      <w:r w:rsidRPr="00F51E54">
        <w:rPr>
          <w:rFonts w:asciiTheme="majorHAnsi" w:hAnsiTheme="majorHAnsi" w:cstheme="majorHAnsi"/>
          <w:b/>
          <w:bCs/>
          <w:sz w:val="24"/>
          <w:szCs w:val="24"/>
          <w:highlight w:val="yellow"/>
        </w:rPr>
        <w:t xml:space="preserve"> </w:t>
      </w:r>
      <w:r w:rsidRPr="006A0C2B">
        <w:rPr>
          <w:rFonts w:asciiTheme="majorHAnsi" w:hAnsiTheme="majorHAnsi" w:cstheme="majorHAnsi"/>
          <w:sz w:val="24"/>
          <w:szCs w:val="24"/>
          <w:highlight w:val="yellow"/>
        </w:rPr>
        <w:t>or</w:t>
      </w:r>
      <w:r w:rsidRPr="00F51E54">
        <w:rPr>
          <w:rFonts w:asciiTheme="majorHAnsi" w:hAnsiTheme="majorHAnsi" w:cstheme="majorHAnsi"/>
          <w:b/>
          <w:bCs/>
          <w:sz w:val="24"/>
          <w:szCs w:val="24"/>
          <w:highlight w:val="yellow"/>
        </w:rPr>
        <w:t xml:space="preserve"> </w:t>
      </w:r>
      <w:r w:rsidR="006A0C2B" w:rsidRPr="00F51E54">
        <w:rPr>
          <w:rFonts w:asciiTheme="majorHAnsi" w:hAnsiTheme="majorHAnsi" w:cstheme="majorHAnsi"/>
          <w:b/>
          <w:bCs/>
          <w:sz w:val="24"/>
          <w:szCs w:val="24"/>
          <w:highlight w:val="yellow"/>
        </w:rPr>
        <w:t xml:space="preserve">Figure </w:t>
      </w:r>
      <w:r w:rsidR="00174EAE" w:rsidRPr="00F51E54">
        <w:rPr>
          <w:rFonts w:asciiTheme="majorHAnsi" w:hAnsiTheme="majorHAnsi" w:cstheme="majorHAnsi"/>
          <w:b/>
          <w:bCs/>
          <w:sz w:val="24"/>
          <w:szCs w:val="24"/>
          <w:highlight w:val="yellow"/>
        </w:rPr>
        <w:t>6</w:t>
      </w:r>
      <w:r w:rsidRPr="00F51E54">
        <w:rPr>
          <w:rFonts w:asciiTheme="majorHAnsi" w:hAnsiTheme="majorHAnsi" w:cstheme="majorHAnsi"/>
          <w:sz w:val="24"/>
          <w:szCs w:val="24"/>
          <w:highlight w:val="yellow"/>
        </w:rPr>
        <w:t xml:space="preserve"> for positive or negative discharge, respectively</w:t>
      </w:r>
      <w:r w:rsidR="006C56F3" w:rsidRPr="00F51E54">
        <w:rPr>
          <w:rFonts w:asciiTheme="majorHAnsi" w:hAnsiTheme="majorHAnsi" w:cstheme="majorHAnsi"/>
          <w:sz w:val="24"/>
          <w:szCs w:val="24"/>
          <w:highlight w:val="yellow"/>
        </w:rPr>
        <w:t>.</w:t>
      </w:r>
    </w:p>
    <w:p w14:paraId="5F2E543D" w14:textId="77777777" w:rsidR="006C56F3" w:rsidRPr="00F51E54" w:rsidRDefault="006C56F3" w:rsidP="006C56F3">
      <w:pPr>
        <w:pStyle w:val="ListParagraph"/>
        <w:pBdr>
          <w:top w:val="nil"/>
          <w:left w:val="nil"/>
          <w:bottom w:val="nil"/>
          <w:right w:val="nil"/>
          <w:between w:val="nil"/>
        </w:pBdr>
        <w:spacing w:after="0" w:line="240" w:lineRule="auto"/>
        <w:ind w:left="0"/>
        <w:jc w:val="both"/>
        <w:rPr>
          <w:rFonts w:asciiTheme="majorHAnsi" w:hAnsiTheme="majorHAnsi" w:cstheme="majorHAnsi"/>
          <w:sz w:val="24"/>
          <w:szCs w:val="24"/>
          <w:highlight w:val="yellow"/>
        </w:rPr>
      </w:pPr>
    </w:p>
    <w:p w14:paraId="0F628C45" w14:textId="2B4BB19C" w:rsidR="006C56F3" w:rsidRPr="00F51E54" w:rsidRDefault="008841C3" w:rsidP="006C56F3">
      <w:pPr>
        <w:pStyle w:val="ListParagraph"/>
        <w:numPr>
          <w:ilvl w:val="2"/>
          <w:numId w:val="15"/>
        </w:numPr>
        <w:pBdr>
          <w:top w:val="nil"/>
          <w:left w:val="nil"/>
          <w:bottom w:val="nil"/>
          <w:right w:val="nil"/>
          <w:between w:val="nil"/>
        </w:pBdr>
        <w:spacing w:after="0" w:line="240" w:lineRule="auto"/>
        <w:ind w:left="0" w:firstLine="0"/>
        <w:jc w:val="both"/>
        <w:rPr>
          <w:rFonts w:asciiTheme="majorHAnsi" w:hAnsiTheme="majorHAnsi" w:cstheme="majorHAnsi"/>
          <w:sz w:val="24"/>
          <w:szCs w:val="24"/>
          <w:highlight w:val="yellow"/>
        </w:rPr>
      </w:pPr>
      <w:r w:rsidRPr="00F51E54">
        <w:rPr>
          <w:rFonts w:asciiTheme="majorHAnsi" w:hAnsiTheme="majorHAnsi" w:cstheme="majorHAnsi"/>
          <w:sz w:val="24"/>
          <w:szCs w:val="24"/>
          <w:highlight w:val="yellow"/>
        </w:rPr>
        <w:t>Connect the respective high-voltage output (positive or negative) to the electrodes positioned above the water vortex surface</w:t>
      </w:r>
      <w:r w:rsidR="006C56F3" w:rsidRPr="00F51E54">
        <w:rPr>
          <w:rFonts w:asciiTheme="majorHAnsi" w:hAnsiTheme="majorHAnsi" w:cstheme="majorHAnsi"/>
          <w:sz w:val="24"/>
          <w:szCs w:val="24"/>
          <w:highlight w:val="yellow"/>
        </w:rPr>
        <w:t>.</w:t>
      </w:r>
    </w:p>
    <w:p w14:paraId="4CB7E481" w14:textId="77777777" w:rsidR="003037D1" w:rsidRPr="00F51E54" w:rsidRDefault="003037D1" w:rsidP="003037D1">
      <w:pPr>
        <w:pStyle w:val="ListParagraph"/>
        <w:rPr>
          <w:rFonts w:asciiTheme="majorHAnsi" w:hAnsiTheme="majorHAnsi" w:cstheme="majorHAnsi"/>
          <w:sz w:val="24"/>
          <w:szCs w:val="24"/>
          <w:highlight w:val="yellow"/>
        </w:rPr>
      </w:pPr>
    </w:p>
    <w:p w14:paraId="1FA1292C" w14:textId="3AA4512F" w:rsidR="003037D1" w:rsidRPr="00F51E54" w:rsidRDefault="008841C3" w:rsidP="006C56F3">
      <w:pPr>
        <w:pStyle w:val="ListParagraph"/>
        <w:numPr>
          <w:ilvl w:val="2"/>
          <w:numId w:val="15"/>
        </w:numPr>
        <w:pBdr>
          <w:top w:val="nil"/>
          <w:left w:val="nil"/>
          <w:bottom w:val="nil"/>
          <w:right w:val="nil"/>
          <w:between w:val="nil"/>
        </w:pBdr>
        <w:spacing w:after="0" w:line="240" w:lineRule="auto"/>
        <w:ind w:left="0" w:firstLine="0"/>
        <w:jc w:val="both"/>
        <w:rPr>
          <w:rFonts w:asciiTheme="majorHAnsi" w:hAnsiTheme="majorHAnsi" w:cstheme="majorHAnsi"/>
          <w:sz w:val="24"/>
          <w:szCs w:val="24"/>
          <w:highlight w:val="yellow"/>
        </w:rPr>
      </w:pPr>
      <w:r w:rsidRPr="00F51E54">
        <w:rPr>
          <w:rFonts w:asciiTheme="majorHAnsi" w:hAnsiTheme="majorHAnsi" w:cstheme="majorHAnsi"/>
          <w:sz w:val="24"/>
          <w:szCs w:val="24"/>
          <w:highlight w:val="yellow"/>
        </w:rPr>
        <w:t>Connect the opposite terminal to a spark gap and ground the other end</w:t>
      </w:r>
      <w:r w:rsidR="003037D1" w:rsidRPr="00F51E54">
        <w:rPr>
          <w:rFonts w:asciiTheme="majorHAnsi" w:hAnsiTheme="majorHAnsi" w:cstheme="majorHAnsi"/>
          <w:sz w:val="24"/>
          <w:szCs w:val="24"/>
          <w:highlight w:val="yellow"/>
        </w:rPr>
        <w:t xml:space="preserve">. </w:t>
      </w:r>
    </w:p>
    <w:p w14:paraId="52ABD9F4" w14:textId="77777777" w:rsidR="006C56F3" w:rsidRPr="00F51E54" w:rsidRDefault="006C56F3" w:rsidP="006C56F3">
      <w:pPr>
        <w:pStyle w:val="ListParagraph"/>
        <w:rPr>
          <w:rFonts w:asciiTheme="majorHAnsi" w:hAnsiTheme="majorHAnsi" w:cstheme="majorHAnsi"/>
          <w:sz w:val="24"/>
          <w:szCs w:val="24"/>
          <w:highlight w:val="yellow"/>
        </w:rPr>
      </w:pPr>
    </w:p>
    <w:p w14:paraId="25D549E6" w14:textId="3D020ADB" w:rsidR="006C56F3" w:rsidRPr="005914D2" w:rsidRDefault="006C56F3" w:rsidP="006C56F3">
      <w:pPr>
        <w:pStyle w:val="ListParagraph"/>
        <w:pBdr>
          <w:top w:val="nil"/>
          <w:left w:val="nil"/>
          <w:bottom w:val="nil"/>
          <w:right w:val="nil"/>
          <w:between w:val="nil"/>
        </w:pBdr>
        <w:spacing w:after="0" w:line="240" w:lineRule="auto"/>
        <w:ind w:left="0"/>
        <w:jc w:val="both"/>
        <w:rPr>
          <w:rFonts w:asciiTheme="majorHAnsi" w:hAnsiTheme="majorHAnsi" w:cstheme="majorHAnsi"/>
          <w:sz w:val="24"/>
          <w:szCs w:val="24"/>
        </w:rPr>
      </w:pPr>
      <w:r w:rsidRPr="005914D2">
        <w:rPr>
          <w:rFonts w:asciiTheme="majorHAnsi" w:hAnsiTheme="majorHAnsi" w:cstheme="majorHAnsi"/>
          <w:sz w:val="24"/>
          <w:szCs w:val="24"/>
        </w:rPr>
        <w:t xml:space="preserve">NOTE: </w:t>
      </w:r>
      <w:r w:rsidR="008841C3" w:rsidRPr="005914D2">
        <w:rPr>
          <w:rFonts w:asciiTheme="majorHAnsi" w:hAnsiTheme="majorHAnsi" w:cstheme="majorHAnsi"/>
          <w:sz w:val="24"/>
          <w:szCs w:val="24"/>
        </w:rPr>
        <w:t>Alternatively, the spark gap can be grounded via an electrode submerged in the grounded water of the reactor</w:t>
      </w:r>
      <w:r w:rsidR="003037D1" w:rsidRPr="005914D2">
        <w:rPr>
          <w:rFonts w:asciiTheme="majorHAnsi" w:hAnsiTheme="majorHAnsi" w:cstheme="majorHAnsi"/>
          <w:sz w:val="24"/>
          <w:szCs w:val="24"/>
        </w:rPr>
        <w:t>.</w:t>
      </w:r>
    </w:p>
    <w:p w14:paraId="0280B162" w14:textId="77777777" w:rsidR="006C56F3" w:rsidRPr="00F51E54" w:rsidRDefault="006C56F3" w:rsidP="006C56F3">
      <w:pPr>
        <w:pStyle w:val="ListParagraph"/>
        <w:pBdr>
          <w:top w:val="nil"/>
          <w:left w:val="nil"/>
          <w:bottom w:val="nil"/>
          <w:right w:val="nil"/>
          <w:between w:val="nil"/>
        </w:pBdr>
        <w:spacing w:after="0" w:line="240" w:lineRule="auto"/>
        <w:ind w:left="0"/>
        <w:jc w:val="both"/>
        <w:rPr>
          <w:rFonts w:asciiTheme="majorHAnsi" w:hAnsiTheme="majorHAnsi" w:cstheme="majorHAnsi"/>
          <w:sz w:val="24"/>
          <w:szCs w:val="24"/>
          <w:highlight w:val="yellow"/>
        </w:rPr>
      </w:pPr>
    </w:p>
    <w:p w14:paraId="159F50EB" w14:textId="3FE7F892" w:rsidR="003037D1" w:rsidRPr="00F51E54" w:rsidRDefault="008841C3" w:rsidP="006C56F3">
      <w:pPr>
        <w:pStyle w:val="ListParagraph"/>
        <w:numPr>
          <w:ilvl w:val="2"/>
          <w:numId w:val="15"/>
        </w:numPr>
        <w:pBdr>
          <w:top w:val="nil"/>
          <w:left w:val="nil"/>
          <w:bottom w:val="nil"/>
          <w:right w:val="nil"/>
          <w:between w:val="nil"/>
        </w:pBdr>
        <w:spacing w:after="0" w:line="240" w:lineRule="auto"/>
        <w:ind w:left="0" w:firstLine="0"/>
        <w:jc w:val="both"/>
        <w:rPr>
          <w:rFonts w:asciiTheme="majorHAnsi" w:hAnsiTheme="majorHAnsi" w:cstheme="majorHAnsi"/>
          <w:sz w:val="24"/>
          <w:szCs w:val="24"/>
          <w:highlight w:val="yellow"/>
        </w:rPr>
      </w:pPr>
      <w:r w:rsidRPr="00F51E54">
        <w:rPr>
          <w:rFonts w:asciiTheme="majorHAnsi" w:hAnsiTheme="majorHAnsi" w:cstheme="majorHAnsi"/>
          <w:sz w:val="24"/>
          <w:szCs w:val="24"/>
          <w:highlight w:val="yellow"/>
        </w:rPr>
        <w:t>Purge the spark gap with compressed air (0.5-1 atm)</w:t>
      </w:r>
      <w:r w:rsidR="006A5099" w:rsidRPr="00F51E54">
        <w:rPr>
          <w:rFonts w:asciiTheme="majorHAnsi" w:hAnsiTheme="majorHAnsi" w:cstheme="majorHAnsi"/>
          <w:sz w:val="24"/>
          <w:szCs w:val="24"/>
          <w:highlight w:val="yellow"/>
        </w:rPr>
        <w:t xml:space="preserve"> by opening the gas valve and adjusting the flow to ensure a stable internal atmosphere and maintain consistent temperature.</w:t>
      </w:r>
    </w:p>
    <w:p w14:paraId="34D71AD5" w14:textId="77777777" w:rsidR="003037D1" w:rsidRPr="00F51E54" w:rsidRDefault="003037D1" w:rsidP="003037D1">
      <w:pPr>
        <w:pStyle w:val="ListParagraph"/>
        <w:pBdr>
          <w:top w:val="nil"/>
          <w:left w:val="nil"/>
          <w:bottom w:val="nil"/>
          <w:right w:val="nil"/>
          <w:between w:val="nil"/>
        </w:pBdr>
        <w:spacing w:after="0" w:line="240" w:lineRule="auto"/>
        <w:ind w:left="0"/>
        <w:jc w:val="both"/>
        <w:rPr>
          <w:rFonts w:asciiTheme="majorHAnsi" w:hAnsiTheme="majorHAnsi" w:cstheme="majorHAnsi"/>
          <w:sz w:val="24"/>
          <w:szCs w:val="24"/>
          <w:highlight w:val="yellow"/>
        </w:rPr>
      </w:pPr>
    </w:p>
    <w:p w14:paraId="7DCF0E95" w14:textId="39CA468D" w:rsidR="003037D1" w:rsidRPr="00F51E54" w:rsidRDefault="003037D1" w:rsidP="003037D1">
      <w:pPr>
        <w:pStyle w:val="ListParagraph"/>
        <w:pBdr>
          <w:top w:val="nil"/>
          <w:left w:val="nil"/>
          <w:bottom w:val="nil"/>
          <w:right w:val="nil"/>
          <w:between w:val="nil"/>
        </w:pBdr>
        <w:spacing w:after="0" w:line="240" w:lineRule="auto"/>
        <w:ind w:left="0"/>
        <w:jc w:val="both"/>
        <w:rPr>
          <w:rFonts w:asciiTheme="majorHAnsi" w:hAnsiTheme="majorHAnsi" w:cstheme="majorHAnsi"/>
          <w:sz w:val="24"/>
          <w:szCs w:val="24"/>
          <w:highlight w:val="yellow"/>
        </w:rPr>
      </w:pPr>
      <w:r w:rsidRPr="00F51E54">
        <w:rPr>
          <w:rFonts w:asciiTheme="majorHAnsi" w:hAnsiTheme="majorHAnsi" w:cstheme="majorHAnsi"/>
          <w:sz w:val="24"/>
          <w:szCs w:val="24"/>
          <w:highlight w:val="yellow"/>
        </w:rPr>
        <w:t xml:space="preserve">NOTE: </w:t>
      </w:r>
      <w:r w:rsidR="008841C3" w:rsidRPr="00F51E54">
        <w:rPr>
          <w:rFonts w:asciiTheme="majorHAnsi" w:hAnsiTheme="majorHAnsi" w:cstheme="majorHAnsi"/>
          <w:sz w:val="24"/>
          <w:szCs w:val="24"/>
          <w:highlight w:val="yellow"/>
        </w:rPr>
        <w:t>Variations in gas composition, temperature, pressure and electrode spacing within the spark gap influence plasma characteristics</w:t>
      </w:r>
      <w:r w:rsidRPr="00F51E54">
        <w:rPr>
          <w:rFonts w:asciiTheme="majorHAnsi" w:hAnsiTheme="majorHAnsi" w:cstheme="majorHAnsi"/>
          <w:sz w:val="24"/>
          <w:szCs w:val="24"/>
          <w:highlight w:val="yellow"/>
        </w:rPr>
        <w:t>.</w:t>
      </w:r>
    </w:p>
    <w:p w14:paraId="277D26EC" w14:textId="77777777" w:rsidR="003037D1" w:rsidRPr="00F51E54" w:rsidRDefault="003037D1" w:rsidP="003037D1">
      <w:pPr>
        <w:pStyle w:val="ListParagraph"/>
        <w:pBdr>
          <w:top w:val="nil"/>
          <w:left w:val="nil"/>
          <w:bottom w:val="nil"/>
          <w:right w:val="nil"/>
          <w:between w:val="nil"/>
        </w:pBdr>
        <w:spacing w:after="0" w:line="240" w:lineRule="auto"/>
        <w:ind w:left="0"/>
        <w:jc w:val="both"/>
        <w:rPr>
          <w:rFonts w:asciiTheme="majorHAnsi" w:hAnsiTheme="majorHAnsi" w:cstheme="majorHAnsi"/>
          <w:sz w:val="24"/>
          <w:szCs w:val="24"/>
          <w:highlight w:val="yellow"/>
        </w:rPr>
      </w:pPr>
    </w:p>
    <w:p w14:paraId="1E21B241" w14:textId="5F69AD2A" w:rsidR="006C56F3" w:rsidRPr="00F51E54" w:rsidRDefault="006A5099" w:rsidP="006C56F3">
      <w:pPr>
        <w:pStyle w:val="ListParagraph"/>
        <w:numPr>
          <w:ilvl w:val="2"/>
          <w:numId w:val="15"/>
        </w:numPr>
        <w:pBdr>
          <w:top w:val="nil"/>
          <w:left w:val="nil"/>
          <w:bottom w:val="nil"/>
          <w:right w:val="nil"/>
          <w:between w:val="nil"/>
        </w:pBdr>
        <w:spacing w:after="0" w:line="240" w:lineRule="auto"/>
        <w:ind w:left="0" w:firstLine="0"/>
        <w:jc w:val="both"/>
        <w:rPr>
          <w:rFonts w:asciiTheme="majorHAnsi" w:hAnsiTheme="majorHAnsi" w:cstheme="majorHAnsi"/>
          <w:sz w:val="24"/>
          <w:szCs w:val="24"/>
          <w:highlight w:val="yellow"/>
        </w:rPr>
      </w:pPr>
      <w:r w:rsidRPr="00F51E54">
        <w:rPr>
          <w:rFonts w:asciiTheme="majorHAnsi" w:hAnsiTheme="majorHAnsi" w:cstheme="majorHAnsi"/>
          <w:sz w:val="24"/>
          <w:szCs w:val="24"/>
          <w:highlight w:val="yellow"/>
        </w:rPr>
        <w:t xml:space="preserve">Connect variac to the 230 V AC power outlet </w:t>
      </w:r>
      <w:r w:rsidR="008841C3" w:rsidRPr="00F51E54">
        <w:rPr>
          <w:rFonts w:asciiTheme="majorHAnsi" w:hAnsiTheme="majorHAnsi" w:cstheme="majorHAnsi"/>
          <w:sz w:val="24"/>
          <w:szCs w:val="24"/>
          <w:highlight w:val="yellow"/>
        </w:rPr>
        <w:t>and disengage the red safety switch to enable high voltage</w:t>
      </w:r>
      <w:r w:rsidR="006C56F3" w:rsidRPr="00F51E54">
        <w:rPr>
          <w:rFonts w:asciiTheme="majorHAnsi" w:hAnsiTheme="majorHAnsi" w:cstheme="majorHAnsi"/>
          <w:sz w:val="24"/>
          <w:szCs w:val="24"/>
          <w:highlight w:val="yellow"/>
        </w:rPr>
        <w:t>.</w:t>
      </w:r>
    </w:p>
    <w:p w14:paraId="0DC01D31" w14:textId="77777777" w:rsidR="006C56F3" w:rsidRPr="00F51E54" w:rsidRDefault="006C56F3" w:rsidP="006C56F3">
      <w:pPr>
        <w:pStyle w:val="ListParagraph"/>
        <w:pBdr>
          <w:top w:val="nil"/>
          <w:left w:val="nil"/>
          <w:bottom w:val="nil"/>
          <w:right w:val="nil"/>
          <w:between w:val="nil"/>
        </w:pBdr>
        <w:spacing w:after="0" w:line="240" w:lineRule="auto"/>
        <w:ind w:left="0"/>
        <w:jc w:val="both"/>
        <w:rPr>
          <w:rFonts w:asciiTheme="majorHAnsi" w:hAnsiTheme="majorHAnsi" w:cstheme="majorHAnsi"/>
          <w:sz w:val="24"/>
          <w:szCs w:val="24"/>
          <w:highlight w:val="yellow"/>
        </w:rPr>
      </w:pPr>
    </w:p>
    <w:p w14:paraId="1E2CA669" w14:textId="58F1666E" w:rsidR="006C56F3" w:rsidRPr="00F51E54" w:rsidRDefault="008841C3" w:rsidP="006C56F3">
      <w:pPr>
        <w:pStyle w:val="ListParagraph"/>
        <w:numPr>
          <w:ilvl w:val="2"/>
          <w:numId w:val="15"/>
        </w:numPr>
        <w:pBdr>
          <w:top w:val="nil"/>
          <w:left w:val="nil"/>
          <w:bottom w:val="nil"/>
          <w:right w:val="nil"/>
          <w:between w:val="nil"/>
        </w:pBdr>
        <w:spacing w:after="0" w:line="240" w:lineRule="auto"/>
        <w:ind w:left="0" w:firstLine="0"/>
        <w:jc w:val="both"/>
        <w:rPr>
          <w:rFonts w:asciiTheme="majorHAnsi" w:hAnsiTheme="majorHAnsi" w:cstheme="majorHAnsi"/>
          <w:sz w:val="24"/>
          <w:szCs w:val="24"/>
          <w:highlight w:val="yellow"/>
        </w:rPr>
      </w:pPr>
      <w:r w:rsidRPr="00F51E54">
        <w:rPr>
          <w:rFonts w:asciiTheme="majorHAnsi" w:hAnsiTheme="majorHAnsi" w:cstheme="majorHAnsi"/>
          <w:sz w:val="24"/>
          <w:szCs w:val="24"/>
          <w:highlight w:val="yellow"/>
        </w:rPr>
        <w:t xml:space="preserve">Ignite the plasma discharge by gradually increasing the voltage </w:t>
      </w:r>
      <w:r w:rsidR="00FA291E" w:rsidRPr="00FA291E">
        <w:rPr>
          <w:rFonts w:asciiTheme="majorHAnsi" w:hAnsiTheme="majorHAnsi" w:cstheme="majorHAnsi"/>
          <w:sz w:val="24"/>
          <w:szCs w:val="24"/>
          <w:highlight w:val="yellow"/>
        </w:rPr>
        <w:t>(0 V to 250 V)</w:t>
      </w:r>
      <w:r w:rsidR="00FA291E">
        <w:rPr>
          <w:rFonts w:asciiTheme="majorHAnsi" w:hAnsiTheme="majorHAnsi" w:cstheme="majorHAnsi"/>
          <w:sz w:val="24"/>
          <w:szCs w:val="24"/>
          <w:highlight w:val="yellow"/>
        </w:rPr>
        <w:t xml:space="preserve"> </w:t>
      </w:r>
      <w:r w:rsidRPr="00F51E54">
        <w:rPr>
          <w:rFonts w:asciiTheme="majorHAnsi" w:hAnsiTheme="majorHAnsi" w:cstheme="majorHAnsi"/>
          <w:sz w:val="24"/>
          <w:szCs w:val="24"/>
          <w:highlight w:val="yellow"/>
        </w:rPr>
        <w:t>using the variac</w:t>
      </w:r>
      <w:r w:rsidR="006C56F3" w:rsidRPr="00F51E54">
        <w:rPr>
          <w:rFonts w:asciiTheme="majorHAnsi" w:hAnsiTheme="majorHAnsi" w:cstheme="majorHAnsi"/>
          <w:sz w:val="24"/>
          <w:szCs w:val="24"/>
          <w:highlight w:val="yellow"/>
        </w:rPr>
        <w:t xml:space="preserve">. </w:t>
      </w:r>
    </w:p>
    <w:p w14:paraId="3FDD35D2" w14:textId="77777777" w:rsidR="003037D1" w:rsidRPr="00F51E54" w:rsidRDefault="003037D1" w:rsidP="003037D1">
      <w:pPr>
        <w:pStyle w:val="ListParagraph"/>
        <w:rPr>
          <w:rFonts w:asciiTheme="majorHAnsi" w:hAnsiTheme="majorHAnsi" w:cstheme="majorHAnsi"/>
          <w:sz w:val="24"/>
          <w:szCs w:val="24"/>
          <w:highlight w:val="yellow"/>
        </w:rPr>
      </w:pPr>
    </w:p>
    <w:p w14:paraId="3F4BAA38" w14:textId="25305667" w:rsidR="003037D1" w:rsidRPr="00F51E54" w:rsidRDefault="008841C3" w:rsidP="003037D1">
      <w:pPr>
        <w:pStyle w:val="ListParagraph"/>
        <w:numPr>
          <w:ilvl w:val="1"/>
          <w:numId w:val="15"/>
        </w:numPr>
        <w:pBdr>
          <w:top w:val="nil"/>
          <w:left w:val="nil"/>
          <w:bottom w:val="nil"/>
          <w:right w:val="nil"/>
          <w:between w:val="nil"/>
        </w:pBdr>
        <w:spacing w:after="0" w:line="240" w:lineRule="auto"/>
        <w:ind w:left="0" w:firstLine="0"/>
        <w:jc w:val="both"/>
        <w:rPr>
          <w:rFonts w:asciiTheme="majorHAnsi" w:hAnsiTheme="majorHAnsi" w:cstheme="majorHAnsi"/>
          <w:sz w:val="24"/>
          <w:szCs w:val="24"/>
          <w:highlight w:val="yellow"/>
        </w:rPr>
      </w:pPr>
      <w:r w:rsidRPr="00F51E54">
        <w:rPr>
          <w:rFonts w:asciiTheme="majorHAnsi" w:hAnsiTheme="majorHAnsi" w:cstheme="majorHAnsi"/>
          <w:sz w:val="24"/>
          <w:szCs w:val="24"/>
          <w:highlight w:val="yellow"/>
        </w:rPr>
        <w:t xml:space="preserve">Experiment </w:t>
      </w:r>
      <w:r w:rsidR="005F3BF4" w:rsidRPr="00F51E54">
        <w:rPr>
          <w:rFonts w:asciiTheme="majorHAnsi" w:hAnsiTheme="majorHAnsi" w:cstheme="majorHAnsi"/>
          <w:sz w:val="24"/>
          <w:szCs w:val="24"/>
          <w:highlight w:val="yellow"/>
        </w:rPr>
        <w:t>t</w:t>
      </w:r>
      <w:r w:rsidRPr="00F51E54">
        <w:rPr>
          <w:rFonts w:asciiTheme="majorHAnsi" w:hAnsiTheme="majorHAnsi" w:cstheme="majorHAnsi"/>
          <w:sz w:val="24"/>
          <w:szCs w:val="24"/>
          <w:highlight w:val="yellow"/>
        </w:rPr>
        <w:t>ermination</w:t>
      </w:r>
    </w:p>
    <w:p w14:paraId="54CE0F18" w14:textId="77777777" w:rsidR="003037D1" w:rsidRPr="00F51E54" w:rsidRDefault="003037D1" w:rsidP="003037D1">
      <w:pPr>
        <w:pStyle w:val="ListParagraph"/>
        <w:pBdr>
          <w:top w:val="nil"/>
          <w:left w:val="nil"/>
          <w:bottom w:val="nil"/>
          <w:right w:val="nil"/>
          <w:between w:val="nil"/>
        </w:pBdr>
        <w:spacing w:after="0" w:line="240" w:lineRule="auto"/>
        <w:ind w:left="0"/>
        <w:jc w:val="both"/>
        <w:rPr>
          <w:rFonts w:asciiTheme="majorHAnsi" w:hAnsiTheme="majorHAnsi" w:cstheme="majorHAnsi"/>
          <w:sz w:val="24"/>
          <w:szCs w:val="24"/>
          <w:highlight w:val="yellow"/>
        </w:rPr>
      </w:pPr>
    </w:p>
    <w:p w14:paraId="2C2E35E7" w14:textId="49A15D52" w:rsidR="00D06B0F" w:rsidRPr="00F51E54" w:rsidRDefault="008841C3" w:rsidP="003037D1">
      <w:pPr>
        <w:pStyle w:val="ListParagraph"/>
        <w:numPr>
          <w:ilvl w:val="2"/>
          <w:numId w:val="15"/>
        </w:numPr>
        <w:pBdr>
          <w:top w:val="nil"/>
          <w:left w:val="nil"/>
          <w:bottom w:val="nil"/>
          <w:right w:val="nil"/>
          <w:between w:val="nil"/>
        </w:pBdr>
        <w:spacing w:after="0" w:line="240" w:lineRule="auto"/>
        <w:ind w:left="0" w:firstLine="0"/>
        <w:jc w:val="both"/>
        <w:rPr>
          <w:rFonts w:asciiTheme="majorHAnsi" w:hAnsiTheme="majorHAnsi" w:cstheme="majorHAnsi"/>
          <w:sz w:val="24"/>
          <w:szCs w:val="24"/>
          <w:highlight w:val="yellow"/>
        </w:rPr>
      </w:pPr>
      <w:r w:rsidRPr="00F51E54">
        <w:rPr>
          <w:rFonts w:asciiTheme="majorHAnsi" w:hAnsiTheme="majorHAnsi" w:cstheme="majorHAnsi"/>
          <w:sz w:val="24"/>
          <w:szCs w:val="24"/>
          <w:highlight w:val="yellow"/>
        </w:rPr>
        <w:t>Cease high voltage operation by reducing the variac voltage, switching off the power supply, and engaging the safety switch</w:t>
      </w:r>
      <w:r w:rsidR="00D06B0F" w:rsidRPr="00F51E54">
        <w:rPr>
          <w:rFonts w:asciiTheme="majorHAnsi" w:hAnsiTheme="majorHAnsi" w:cstheme="majorHAnsi"/>
          <w:sz w:val="24"/>
          <w:szCs w:val="24"/>
          <w:highlight w:val="yellow"/>
        </w:rPr>
        <w:t>.</w:t>
      </w:r>
    </w:p>
    <w:p w14:paraId="650BA284" w14:textId="77777777" w:rsidR="00D06B0F" w:rsidRPr="00F51E54" w:rsidRDefault="00D06B0F" w:rsidP="00D06B0F">
      <w:pPr>
        <w:pStyle w:val="ListParagraph"/>
        <w:pBdr>
          <w:top w:val="nil"/>
          <w:left w:val="nil"/>
          <w:bottom w:val="nil"/>
          <w:right w:val="nil"/>
          <w:between w:val="nil"/>
        </w:pBdr>
        <w:spacing w:after="0" w:line="240" w:lineRule="auto"/>
        <w:ind w:left="0"/>
        <w:jc w:val="both"/>
        <w:rPr>
          <w:rFonts w:asciiTheme="majorHAnsi" w:hAnsiTheme="majorHAnsi" w:cstheme="majorHAnsi"/>
          <w:sz w:val="24"/>
          <w:szCs w:val="24"/>
          <w:highlight w:val="yellow"/>
        </w:rPr>
      </w:pPr>
    </w:p>
    <w:p w14:paraId="0025E304" w14:textId="52C651C6" w:rsidR="003037D1" w:rsidRPr="00F51E54" w:rsidRDefault="008841C3" w:rsidP="003037D1">
      <w:pPr>
        <w:pStyle w:val="ListParagraph"/>
        <w:numPr>
          <w:ilvl w:val="2"/>
          <w:numId w:val="15"/>
        </w:numPr>
        <w:pBdr>
          <w:top w:val="nil"/>
          <w:left w:val="nil"/>
          <w:bottom w:val="nil"/>
          <w:right w:val="nil"/>
          <w:between w:val="nil"/>
        </w:pBdr>
        <w:spacing w:after="0" w:line="240" w:lineRule="auto"/>
        <w:ind w:left="0" w:firstLine="0"/>
        <w:jc w:val="both"/>
        <w:rPr>
          <w:rFonts w:asciiTheme="majorHAnsi" w:hAnsiTheme="majorHAnsi" w:cstheme="majorHAnsi"/>
          <w:sz w:val="24"/>
          <w:szCs w:val="24"/>
          <w:highlight w:val="yellow"/>
        </w:rPr>
      </w:pPr>
      <w:r w:rsidRPr="00F51E54">
        <w:rPr>
          <w:rFonts w:asciiTheme="majorHAnsi" w:hAnsiTheme="majorHAnsi" w:cstheme="majorHAnsi"/>
          <w:sz w:val="24"/>
          <w:szCs w:val="24"/>
          <w:highlight w:val="yellow"/>
        </w:rPr>
        <w:lastRenderedPageBreak/>
        <w:t>If applicable, stop the dosing pump for the cationic surfactant</w:t>
      </w:r>
      <w:r w:rsidR="003037D1" w:rsidRPr="00F51E54">
        <w:rPr>
          <w:rFonts w:asciiTheme="majorHAnsi" w:hAnsiTheme="majorHAnsi" w:cstheme="majorHAnsi"/>
          <w:sz w:val="24"/>
          <w:szCs w:val="24"/>
          <w:highlight w:val="yellow"/>
        </w:rPr>
        <w:t>.</w:t>
      </w:r>
    </w:p>
    <w:p w14:paraId="37EDFAB9" w14:textId="77777777" w:rsidR="00D06B0F" w:rsidRPr="00F51E54" w:rsidRDefault="00D06B0F" w:rsidP="00D06B0F">
      <w:pPr>
        <w:pStyle w:val="ListParagraph"/>
        <w:rPr>
          <w:rFonts w:asciiTheme="majorHAnsi" w:hAnsiTheme="majorHAnsi" w:cstheme="majorHAnsi"/>
          <w:sz w:val="24"/>
          <w:szCs w:val="24"/>
          <w:highlight w:val="yellow"/>
        </w:rPr>
      </w:pPr>
    </w:p>
    <w:p w14:paraId="11B2DB89" w14:textId="22C4AA8A" w:rsidR="00D06B0F" w:rsidRPr="00F51E54" w:rsidRDefault="008841C3" w:rsidP="003037D1">
      <w:pPr>
        <w:pStyle w:val="ListParagraph"/>
        <w:numPr>
          <w:ilvl w:val="2"/>
          <w:numId w:val="15"/>
        </w:numPr>
        <w:pBdr>
          <w:top w:val="nil"/>
          <w:left w:val="nil"/>
          <w:bottom w:val="nil"/>
          <w:right w:val="nil"/>
          <w:between w:val="nil"/>
        </w:pBdr>
        <w:spacing w:after="0" w:line="240" w:lineRule="auto"/>
        <w:ind w:left="0" w:firstLine="0"/>
        <w:jc w:val="both"/>
        <w:rPr>
          <w:rFonts w:asciiTheme="majorHAnsi" w:hAnsiTheme="majorHAnsi" w:cstheme="majorHAnsi"/>
          <w:sz w:val="24"/>
          <w:szCs w:val="24"/>
          <w:highlight w:val="yellow"/>
        </w:rPr>
      </w:pPr>
      <w:r w:rsidRPr="00F51E54">
        <w:rPr>
          <w:rFonts w:asciiTheme="majorHAnsi" w:hAnsiTheme="majorHAnsi" w:cstheme="majorHAnsi"/>
          <w:sz w:val="24"/>
          <w:szCs w:val="24"/>
          <w:highlight w:val="yellow"/>
        </w:rPr>
        <w:t>Close all gas valves for helium and compressed air if they were used</w:t>
      </w:r>
      <w:r w:rsidR="00D06B0F" w:rsidRPr="00F51E54">
        <w:rPr>
          <w:rFonts w:asciiTheme="majorHAnsi" w:hAnsiTheme="majorHAnsi" w:cstheme="majorHAnsi"/>
          <w:sz w:val="24"/>
          <w:szCs w:val="24"/>
          <w:highlight w:val="yellow"/>
        </w:rPr>
        <w:t>.</w:t>
      </w:r>
    </w:p>
    <w:p w14:paraId="24E48017" w14:textId="77777777" w:rsidR="00D06B0F" w:rsidRPr="00F51E54" w:rsidRDefault="00D06B0F" w:rsidP="00D06B0F">
      <w:pPr>
        <w:pStyle w:val="ListParagraph"/>
        <w:rPr>
          <w:rFonts w:asciiTheme="majorHAnsi" w:hAnsiTheme="majorHAnsi" w:cstheme="majorHAnsi"/>
          <w:sz w:val="24"/>
          <w:szCs w:val="24"/>
          <w:highlight w:val="yellow"/>
        </w:rPr>
      </w:pPr>
    </w:p>
    <w:p w14:paraId="75708B02" w14:textId="4A539818" w:rsidR="00D06B0F" w:rsidRPr="00F51E54" w:rsidRDefault="008841C3" w:rsidP="00D06B0F">
      <w:pPr>
        <w:pStyle w:val="ListParagraph"/>
        <w:numPr>
          <w:ilvl w:val="2"/>
          <w:numId w:val="15"/>
        </w:numPr>
        <w:pBdr>
          <w:top w:val="nil"/>
          <w:left w:val="nil"/>
          <w:bottom w:val="nil"/>
          <w:right w:val="nil"/>
          <w:between w:val="nil"/>
        </w:pBdr>
        <w:spacing w:after="0" w:line="240" w:lineRule="auto"/>
        <w:ind w:left="0" w:firstLine="0"/>
        <w:jc w:val="both"/>
        <w:rPr>
          <w:rFonts w:asciiTheme="majorHAnsi" w:hAnsiTheme="majorHAnsi" w:cstheme="majorHAnsi"/>
          <w:sz w:val="24"/>
          <w:szCs w:val="24"/>
          <w:highlight w:val="yellow"/>
        </w:rPr>
      </w:pPr>
      <w:r w:rsidRPr="00F51E54">
        <w:rPr>
          <w:rFonts w:asciiTheme="majorHAnsi" w:hAnsiTheme="majorHAnsi" w:cstheme="majorHAnsi"/>
          <w:sz w:val="24"/>
          <w:szCs w:val="24"/>
          <w:highlight w:val="yellow"/>
        </w:rPr>
        <w:t>Verify the grounding of all metallic components by touching them with a grounding stick</w:t>
      </w:r>
      <w:r w:rsidR="00D06B0F" w:rsidRPr="00F51E54">
        <w:rPr>
          <w:rFonts w:asciiTheme="majorHAnsi" w:hAnsiTheme="majorHAnsi" w:cstheme="majorHAnsi"/>
          <w:sz w:val="24"/>
          <w:szCs w:val="24"/>
          <w:highlight w:val="yellow"/>
        </w:rPr>
        <w:t>.</w:t>
      </w:r>
    </w:p>
    <w:p w14:paraId="4882B505" w14:textId="77777777" w:rsidR="003037D1" w:rsidRPr="00F51E54" w:rsidRDefault="003037D1" w:rsidP="003037D1">
      <w:pPr>
        <w:pStyle w:val="ListParagraph"/>
        <w:pBdr>
          <w:top w:val="nil"/>
          <w:left w:val="nil"/>
          <w:bottom w:val="nil"/>
          <w:right w:val="nil"/>
          <w:between w:val="nil"/>
        </w:pBdr>
        <w:spacing w:after="0" w:line="240" w:lineRule="auto"/>
        <w:ind w:left="0"/>
        <w:jc w:val="both"/>
        <w:rPr>
          <w:rFonts w:asciiTheme="majorHAnsi" w:hAnsiTheme="majorHAnsi" w:cstheme="majorHAnsi"/>
          <w:sz w:val="24"/>
          <w:szCs w:val="24"/>
        </w:rPr>
      </w:pPr>
    </w:p>
    <w:p w14:paraId="59674CDE" w14:textId="4DE2CFCF" w:rsidR="003037D1" w:rsidRPr="00F51E54" w:rsidRDefault="008841C3" w:rsidP="003037D1">
      <w:pPr>
        <w:pStyle w:val="ListParagraph"/>
        <w:numPr>
          <w:ilvl w:val="2"/>
          <w:numId w:val="15"/>
        </w:numPr>
        <w:pBdr>
          <w:top w:val="nil"/>
          <w:left w:val="nil"/>
          <w:bottom w:val="nil"/>
          <w:right w:val="nil"/>
          <w:between w:val="nil"/>
        </w:pBdr>
        <w:spacing w:after="0" w:line="240" w:lineRule="auto"/>
        <w:ind w:left="0" w:firstLine="0"/>
        <w:jc w:val="both"/>
        <w:rPr>
          <w:rFonts w:asciiTheme="majorHAnsi" w:hAnsiTheme="majorHAnsi" w:cstheme="majorHAnsi"/>
          <w:sz w:val="24"/>
          <w:szCs w:val="24"/>
        </w:rPr>
      </w:pPr>
      <w:r w:rsidRPr="00F51E54">
        <w:rPr>
          <w:rFonts w:asciiTheme="majorHAnsi" w:hAnsiTheme="majorHAnsi" w:cstheme="majorHAnsi"/>
          <w:sz w:val="24"/>
          <w:szCs w:val="24"/>
        </w:rPr>
        <w:t>Reverse pump flow direction to transfer treated samples back to the water reservoir</w:t>
      </w:r>
      <w:r w:rsidR="003037D1" w:rsidRPr="00F51E54">
        <w:rPr>
          <w:rFonts w:asciiTheme="majorHAnsi" w:hAnsiTheme="majorHAnsi" w:cstheme="majorHAnsi"/>
          <w:sz w:val="24"/>
          <w:szCs w:val="24"/>
        </w:rPr>
        <w:t xml:space="preserve">. </w:t>
      </w:r>
    </w:p>
    <w:p w14:paraId="240A7E6D" w14:textId="77777777" w:rsidR="00D06B0F" w:rsidRPr="00F51E54" w:rsidRDefault="00D06B0F" w:rsidP="00D06B0F">
      <w:pPr>
        <w:pStyle w:val="ListParagraph"/>
        <w:rPr>
          <w:rFonts w:asciiTheme="majorHAnsi" w:hAnsiTheme="majorHAnsi" w:cstheme="majorHAnsi"/>
          <w:sz w:val="24"/>
          <w:szCs w:val="24"/>
        </w:rPr>
      </w:pPr>
    </w:p>
    <w:p w14:paraId="79D07806" w14:textId="461A1BF1" w:rsidR="00D06B0F" w:rsidRPr="00F51E54" w:rsidRDefault="00326554" w:rsidP="003037D1">
      <w:pPr>
        <w:pStyle w:val="ListParagraph"/>
        <w:numPr>
          <w:ilvl w:val="2"/>
          <w:numId w:val="15"/>
        </w:numPr>
        <w:pBdr>
          <w:top w:val="nil"/>
          <w:left w:val="nil"/>
          <w:bottom w:val="nil"/>
          <w:right w:val="nil"/>
          <w:between w:val="nil"/>
        </w:pBdr>
        <w:spacing w:after="0" w:line="240" w:lineRule="auto"/>
        <w:ind w:left="0" w:firstLine="0"/>
        <w:jc w:val="both"/>
        <w:rPr>
          <w:rFonts w:asciiTheme="majorHAnsi" w:hAnsiTheme="majorHAnsi" w:cstheme="majorHAnsi"/>
          <w:sz w:val="24"/>
          <w:szCs w:val="24"/>
        </w:rPr>
      </w:pPr>
      <w:r w:rsidRPr="00F51E54">
        <w:rPr>
          <w:rFonts w:asciiTheme="majorHAnsi" w:hAnsiTheme="majorHAnsi" w:cstheme="majorHAnsi"/>
          <w:sz w:val="24"/>
          <w:szCs w:val="24"/>
        </w:rPr>
        <w:t>Rinse the setup by circulating clean water and/or an organic solvent through the system</w:t>
      </w:r>
      <w:r w:rsidR="00D06B0F" w:rsidRPr="00F51E54">
        <w:rPr>
          <w:rFonts w:asciiTheme="majorHAnsi" w:hAnsiTheme="majorHAnsi" w:cstheme="majorHAnsi"/>
          <w:sz w:val="24"/>
          <w:szCs w:val="24"/>
        </w:rPr>
        <w:t>.</w:t>
      </w:r>
    </w:p>
    <w:p w14:paraId="40CEE3AC" w14:textId="77777777" w:rsidR="00D06B0F" w:rsidRPr="00F51E54" w:rsidRDefault="00D06B0F" w:rsidP="00D06B0F">
      <w:pPr>
        <w:pStyle w:val="ListParagraph"/>
        <w:rPr>
          <w:rFonts w:asciiTheme="majorHAnsi" w:hAnsiTheme="majorHAnsi" w:cstheme="majorHAnsi"/>
          <w:sz w:val="24"/>
          <w:szCs w:val="24"/>
        </w:rPr>
      </w:pPr>
    </w:p>
    <w:p w14:paraId="373AF839" w14:textId="3EFF25E7" w:rsidR="00D06B0F" w:rsidRPr="00F51E54" w:rsidRDefault="00326554" w:rsidP="003037D1">
      <w:pPr>
        <w:pStyle w:val="ListParagraph"/>
        <w:numPr>
          <w:ilvl w:val="2"/>
          <w:numId w:val="15"/>
        </w:numPr>
        <w:pBdr>
          <w:top w:val="nil"/>
          <w:left w:val="nil"/>
          <w:bottom w:val="nil"/>
          <w:right w:val="nil"/>
          <w:between w:val="nil"/>
        </w:pBdr>
        <w:spacing w:after="0" w:line="240" w:lineRule="auto"/>
        <w:ind w:left="0" w:firstLine="0"/>
        <w:jc w:val="both"/>
        <w:rPr>
          <w:rFonts w:asciiTheme="majorHAnsi" w:hAnsiTheme="majorHAnsi" w:cstheme="majorHAnsi"/>
          <w:sz w:val="24"/>
          <w:szCs w:val="24"/>
        </w:rPr>
      </w:pPr>
      <w:r w:rsidRPr="00F51E54">
        <w:rPr>
          <w:rFonts w:asciiTheme="majorHAnsi" w:hAnsiTheme="majorHAnsi" w:cstheme="majorHAnsi"/>
          <w:sz w:val="24"/>
          <w:szCs w:val="24"/>
        </w:rPr>
        <w:t>Properly collect and dispose of waste, ensuring compliance with safety regulations for hazardous substances</w:t>
      </w:r>
      <w:r w:rsidR="00D06B0F" w:rsidRPr="00F51E54">
        <w:rPr>
          <w:rFonts w:asciiTheme="majorHAnsi" w:hAnsiTheme="majorHAnsi" w:cstheme="majorHAnsi"/>
          <w:sz w:val="24"/>
          <w:szCs w:val="24"/>
        </w:rPr>
        <w:t>.</w:t>
      </w:r>
    </w:p>
    <w:p w14:paraId="2061B1AB" w14:textId="77777777" w:rsidR="00D06B0F" w:rsidRPr="00F51E54" w:rsidRDefault="00D06B0F" w:rsidP="00D06B0F">
      <w:pPr>
        <w:pStyle w:val="ListParagraph"/>
        <w:rPr>
          <w:rFonts w:asciiTheme="majorHAnsi" w:hAnsiTheme="majorHAnsi" w:cstheme="majorHAnsi"/>
          <w:sz w:val="24"/>
          <w:szCs w:val="24"/>
        </w:rPr>
      </w:pPr>
    </w:p>
    <w:p w14:paraId="5D00873E" w14:textId="7EC7BBFA" w:rsidR="00D06B0F" w:rsidRPr="00F51E54" w:rsidRDefault="00326554" w:rsidP="003037D1">
      <w:pPr>
        <w:pStyle w:val="ListParagraph"/>
        <w:numPr>
          <w:ilvl w:val="2"/>
          <w:numId w:val="15"/>
        </w:numPr>
        <w:pBdr>
          <w:top w:val="nil"/>
          <w:left w:val="nil"/>
          <w:bottom w:val="nil"/>
          <w:right w:val="nil"/>
          <w:between w:val="nil"/>
        </w:pBdr>
        <w:spacing w:after="0" w:line="240" w:lineRule="auto"/>
        <w:ind w:left="0" w:firstLine="0"/>
        <w:jc w:val="both"/>
        <w:rPr>
          <w:rFonts w:asciiTheme="majorHAnsi" w:hAnsiTheme="majorHAnsi" w:cstheme="majorHAnsi"/>
          <w:sz w:val="24"/>
          <w:szCs w:val="24"/>
        </w:rPr>
      </w:pPr>
      <w:r w:rsidRPr="00F51E54">
        <w:rPr>
          <w:rFonts w:asciiTheme="majorHAnsi" w:hAnsiTheme="majorHAnsi" w:cstheme="majorHAnsi"/>
          <w:sz w:val="24"/>
          <w:szCs w:val="24"/>
        </w:rPr>
        <w:t>Conduct a final inspection to confirm that all components are powered off, no leaks are present, and the setup is secure for subsequent use</w:t>
      </w:r>
      <w:r w:rsidR="00D06B0F" w:rsidRPr="00F51E54">
        <w:rPr>
          <w:rFonts w:asciiTheme="majorHAnsi" w:hAnsiTheme="majorHAnsi" w:cstheme="majorHAnsi"/>
          <w:sz w:val="24"/>
          <w:szCs w:val="24"/>
        </w:rPr>
        <w:t>.</w:t>
      </w:r>
    </w:p>
    <w:p w14:paraId="4DD20A37" w14:textId="77777777" w:rsidR="003D2135" w:rsidRPr="00F51E54" w:rsidRDefault="003D2135" w:rsidP="008B35D2">
      <w:pPr>
        <w:pBdr>
          <w:top w:val="nil"/>
          <w:left w:val="nil"/>
          <w:bottom w:val="nil"/>
          <w:right w:val="nil"/>
          <w:between w:val="nil"/>
        </w:pBdr>
        <w:rPr>
          <w:rFonts w:asciiTheme="majorHAnsi" w:hAnsiTheme="majorHAnsi" w:cstheme="majorHAnsi"/>
        </w:rPr>
      </w:pPr>
    </w:p>
    <w:p w14:paraId="08AF3300" w14:textId="4C6A6B75" w:rsidR="006E4797" w:rsidRPr="00F51E54" w:rsidRDefault="00551D82" w:rsidP="008B35D2">
      <w:pPr>
        <w:pBdr>
          <w:top w:val="nil"/>
          <w:left w:val="nil"/>
          <w:bottom w:val="nil"/>
          <w:right w:val="nil"/>
          <w:between w:val="nil"/>
        </w:pBdr>
        <w:rPr>
          <w:rFonts w:asciiTheme="majorHAnsi" w:hAnsiTheme="majorHAnsi" w:cstheme="majorHAnsi"/>
        </w:rPr>
      </w:pPr>
      <w:r w:rsidRPr="00F51E54">
        <w:rPr>
          <w:rFonts w:asciiTheme="majorHAnsi" w:hAnsiTheme="majorHAnsi" w:cstheme="majorHAnsi"/>
          <w:b/>
        </w:rPr>
        <w:t xml:space="preserve">REPRESENTATIVE RESULTS: </w:t>
      </w:r>
    </w:p>
    <w:p w14:paraId="3AA441B7" w14:textId="5BE69A1A" w:rsidR="00F64E1A" w:rsidRPr="00F51E54" w:rsidRDefault="00F64E1A" w:rsidP="00F64E1A">
      <w:pPr>
        <w:rPr>
          <w:rFonts w:asciiTheme="majorHAnsi" w:hAnsiTheme="majorHAnsi" w:cstheme="majorHAnsi"/>
          <w:lang w:val="en-GB"/>
        </w:rPr>
      </w:pPr>
      <w:r w:rsidRPr="00F51E54">
        <w:rPr>
          <w:rFonts w:asciiTheme="majorHAnsi" w:hAnsiTheme="majorHAnsi" w:cstheme="majorHAnsi"/>
          <w:lang w:val="en-GB"/>
        </w:rPr>
        <w:t xml:space="preserve">The electric circuits illustrated in </w:t>
      </w:r>
      <w:r w:rsidRPr="00F51E54">
        <w:rPr>
          <w:rFonts w:asciiTheme="majorHAnsi" w:hAnsiTheme="majorHAnsi" w:cstheme="majorHAnsi"/>
          <w:b/>
          <w:bCs/>
          <w:lang w:val="en-GB"/>
        </w:rPr>
        <w:t>Figure 3</w:t>
      </w:r>
      <w:r w:rsidRPr="005914D2">
        <w:rPr>
          <w:rFonts w:asciiTheme="majorHAnsi" w:hAnsiTheme="majorHAnsi" w:cstheme="majorHAnsi"/>
          <w:lang w:val="en-GB"/>
        </w:rPr>
        <w:t>,</w:t>
      </w:r>
      <w:r w:rsidRPr="00F51E54">
        <w:rPr>
          <w:rFonts w:asciiTheme="majorHAnsi" w:hAnsiTheme="majorHAnsi" w:cstheme="majorHAnsi"/>
          <w:b/>
          <w:bCs/>
          <w:lang w:val="en-GB"/>
        </w:rPr>
        <w:t xml:space="preserve"> </w:t>
      </w:r>
      <w:r w:rsidR="005914D2" w:rsidRPr="00F51E54">
        <w:rPr>
          <w:rFonts w:asciiTheme="majorHAnsi" w:hAnsiTheme="majorHAnsi" w:cstheme="majorHAnsi"/>
          <w:b/>
          <w:bCs/>
          <w:lang w:val="en-GB"/>
        </w:rPr>
        <w:t xml:space="preserve">Figure </w:t>
      </w:r>
      <w:r w:rsidRPr="00F51E54">
        <w:rPr>
          <w:rFonts w:asciiTheme="majorHAnsi" w:hAnsiTheme="majorHAnsi" w:cstheme="majorHAnsi"/>
          <w:b/>
          <w:bCs/>
          <w:lang w:val="en-GB"/>
        </w:rPr>
        <w:t>4</w:t>
      </w:r>
      <w:r w:rsidRPr="005914D2">
        <w:rPr>
          <w:rFonts w:asciiTheme="majorHAnsi" w:hAnsiTheme="majorHAnsi" w:cstheme="majorHAnsi"/>
          <w:lang w:val="en-GB"/>
        </w:rPr>
        <w:t>,</w:t>
      </w:r>
      <w:r w:rsidRPr="00F51E54">
        <w:rPr>
          <w:rFonts w:asciiTheme="majorHAnsi" w:hAnsiTheme="majorHAnsi" w:cstheme="majorHAnsi"/>
          <w:b/>
          <w:bCs/>
          <w:lang w:val="en-GB"/>
        </w:rPr>
        <w:t xml:space="preserve"> </w:t>
      </w:r>
      <w:r w:rsidR="005914D2" w:rsidRPr="00F51E54">
        <w:rPr>
          <w:rFonts w:asciiTheme="majorHAnsi" w:hAnsiTheme="majorHAnsi" w:cstheme="majorHAnsi"/>
          <w:b/>
          <w:bCs/>
          <w:lang w:val="en-GB"/>
        </w:rPr>
        <w:t xml:space="preserve">Figure </w:t>
      </w:r>
      <w:r w:rsidRPr="00F51E54">
        <w:rPr>
          <w:rFonts w:asciiTheme="majorHAnsi" w:hAnsiTheme="majorHAnsi" w:cstheme="majorHAnsi"/>
          <w:b/>
          <w:bCs/>
          <w:lang w:val="en-GB"/>
        </w:rPr>
        <w:t>5</w:t>
      </w:r>
      <w:r w:rsidRPr="00F51E54">
        <w:rPr>
          <w:rFonts w:asciiTheme="majorHAnsi" w:hAnsiTheme="majorHAnsi" w:cstheme="majorHAnsi"/>
          <w:lang w:val="en-GB"/>
        </w:rPr>
        <w:t>, and</w:t>
      </w:r>
      <w:r w:rsidRPr="00F51E54">
        <w:rPr>
          <w:rFonts w:asciiTheme="majorHAnsi" w:hAnsiTheme="majorHAnsi" w:cstheme="majorHAnsi"/>
          <w:b/>
          <w:bCs/>
          <w:lang w:val="en-GB"/>
        </w:rPr>
        <w:t xml:space="preserve"> </w:t>
      </w:r>
      <w:r w:rsidR="005914D2" w:rsidRPr="00F51E54">
        <w:rPr>
          <w:rFonts w:asciiTheme="majorHAnsi" w:hAnsiTheme="majorHAnsi" w:cstheme="majorHAnsi"/>
          <w:b/>
          <w:bCs/>
          <w:lang w:val="en-GB"/>
        </w:rPr>
        <w:t xml:space="preserve">Figure </w:t>
      </w:r>
      <w:r w:rsidRPr="00F51E54">
        <w:rPr>
          <w:rFonts w:asciiTheme="majorHAnsi" w:hAnsiTheme="majorHAnsi" w:cstheme="majorHAnsi"/>
          <w:b/>
          <w:bCs/>
          <w:lang w:val="en-GB"/>
        </w:rPr>
        <w:t>6</w:t>
      </w:r>
      <w:r w:rsidRPr="00F51E54">
        <w:rPr>
          <w:rFonts w:asciiTheme="majorHAnsi" w:hAnsiTheme="majorHAnsi" w:cstheme="majorHAnsi"/>
          <w:lang w:val="en-GB"/>
        </w:rPr>
        <w:t xml:space="preserve"> operate as follows: A variac (V), connected to the 230 V AC grid, regulates the input voltage and supplies it to a neon transformer (T), which steps up the voltage to high-voltage AC. This high-voltage AC is then converted to high-voltage DC by a bridge rectifier composed of diodes (D</w:t>
      </w:r>
      <w:r w:rsidRPr="00F51E54">
        <w:rPr>
          <w:rFonts w:asciiTheme="majorHAnsi" w:hAnsiTheme="majorHAnsi" w:cstheme="majorHAnsi"/>
          <w:vertAlign w:val="subscript"/>
          <w:lang w:val="en-GB"/>
        </w:rPr>
        <w:t>1</w:t>
      </w:r>
      <w:r w:rsidRPr="00F51E54">
        <w:rPr>
          <w:rFonts w:asciiTheme="majorHAnsi" w:hAnsiTheme="majorHAnsi" w:cstheme="majorHAnsi"/>
          <w:lang w:val="en-GB"/>
        </w:rPr>
        <w:t>–D</w:t>
      </w:r>
      <w:r w:rsidRPr="00F51E54">
        <w:rPr>
          <w:rFonts w:asciiTheme="majorHAnsi" w:hAnsiTheme="majorHAnsi" w:cstheme="majorHAnsi"/>
          <w:vertAlign w:val="subscript"/>
          <w:lang w:val="en-GB"/>
        </w:rPr>
        <w:t>4</w:t>
      </w:r>
      <w:r w:rsidRPr="00F51E54">
        <w:rPr>
          <w:rFonts w:asciiTheme="majorHAnsi" w:hAnsiTheme="majorHAnsi" w:cstheme="majorHAnsi"/>
          <w:lang w:val="en-GB"/>
        </w:rPr>
        <w:t>). The resulting DC signal charges the capacitors (C</w:t>
      </w:r>
      <w:r w:rsidRPr="00F51E54">
        <w:rPr>
          <w:rFonts w:asciiTheme="majorHAnsi" w:hAnsiTheme="majorHAnsi" w:cstheme="majorHAnsi"/>
          <w:vertAlign w:val="subscript"/>
          <w:lang w:val="en-GB"/>
        </w:rPr>
        <w:t>x</w:t>
      </w:r>
      <w:r w:rsidRPr="00F51E54">
        <w:rPr>
          <w:rFonts w:asciiTheme="majorHAnsi" w:hAnsiTheme="majorHAnsi" w:cstheme="majorHAnsi"/>
          <w:lang w:val="en-GB"/>
        </w:rPr>
        <w:t>), and the current is distributed across multiple branches through additional diodes (D</w:t>
      </w:r>
      <w:r w:rsidRPr="00F51E54">
        <w:rPr>
          <w:rFonts w:asciiTheme="majorHAnsi" w:hAnsiTheme="majorHAnsi" w:cstheme="majorHAnsi"/>
          <w:vertAlign w:val="subscript"/>
          <w:lang w:val="en-GB"/>
        </w:rPr>
        <w:t>x</w:t>
      </w:r>
      <w:r w:rsidRPr="00F51E54">
        <w:rPr>
          <w:rFonts w:asciiTheme="majorHAnsi" w:hAnsiTheme="majorHAnsi" w:cstheme="majorHAnsi"/>
          <w:lang w:val="en-GB"/>
        </w:rPr>
        <w:t>). Bleeder resistors (R</w:t>
      </w:r>
      <w:r w:rsidRPr="00F51E54">
        <w:rPr>
          <w:rFonts w:asciiTheme="majorHAnsi" w:hAnsiTheme="majorHAnsi" w:cstheme="majorHAnsi"/>
          <w:vertAlign w:val="subscript"/>
          <w:lang w:val="en-GB"/>
        </w:rPr>
        <w:t>x</w:t>
      </w:r>
      <w:r w:rsidRPr="00F51E54">
        <w:rPr>
          <w:rFonts w:asciiTheme="majorHAnsi" w:hAnsiTheme="majorHAnsi" w:cstheme="majorHAnsi"/>
          <w:lang w:val="en-GB"/>
        </w:rPr>
        <w:t>) are included to ensure a gradual discharge of the capacitors after the system is shut down. In the monopolar discharge configuration, a spark gap (SG) is used to interconnect the grounded terminals of capacitors on the inactive polarity side.</w:t>
      </w:r>
    </w:p>
    <w:p w14:paraId="322F1839" w14:textId="77777777" w:rsidR="00D2796A" w:rsidRPr="00F51E54" w:rsidRDefault="00D2796A" w:rsidP="00871E9A">
      <w:pPr>
        <w:rPr>
          <w:rFonts w:asciiTheme="majorHAnsi" w:hAnsiTheme="majorHAnsi" w:cstheme="majorHAnsi"/>
          <w:b/>
          <w:bCs/>
          <w:lang w:val="en-GB"/>
        </w:rPr>
      </w:pPr>
    </w:p>
    <w:p w14:paraId="4923F72B" w14:textId="19DF9A4C" w:rsidR="00871E9A" w:rsidRPr="00F51E54" w:rsidRDefault="00871E9A" w:rsidP="00871E9A">
      <w:pPr>
        <w:rPr>
          <w:rFonts w:asciiTheme="majorHAnsi" w:hAnsiTheme="majorHAnsi" w:cstheme="majorHAnsi"/>
          <w:lang w:val="en-GB"/>
        </w:rPr>
      </w:pPr>
      <w:r w:rsidRPr="00F51E54">
        <w:rPr>
          <w:rFonts w:asciiTheme="majorHAnsi" w:hAnsiTheme="majorHAnsi" w:cstheme="majorHAnsi"/>
          <w:b/>
          <w:bCs/>
          <w:lang w:val="en-GB"/>
        </w:rPr>
        <w:t xml:space="preserve">Figure </w:t>
      </w:r>
      <w:r w:rsidR="00174EAE" w:rsidRPr="00F51E54">
        <w:rPr>
          <w:rFonts w:asciiTheme="majorHAnsi" w:hAnsiTheme="majorHAnsi" w:cstheme="majorHAnsi"/>
          <w:b/>
          <w:bCs/>
          <w:lang w:val="en-GB"/>
        </w:rPr>
        <w:t>7</w:t>
      </w:r>
      <w:r w:rsidRPr="00F51E54">
        <w:rPr>
          <w:rFonts w:asciiTheme="majorHAnsi" w:hAnsiTheme="majorHAnsi" w:cstheme="majorHAnsi"/>
          <w:lang w:val="en-GB"/>
        </w:rPr>
        <w:t xml:space="preserve"> </w:t>
      </w:r>
      <w:r w:rsidR="00006EBC" w:rsidRPr="00F51E54">
        <w:rPr>
          <w:rFonts w:asciiTheme="majorHAnsi" w:hAnsiTheme="majorHAnsi" w:cstheme="majorHAnsi"/>
          <w:lang w:val="en-GB"/>
        </w:rPr>
        <w:t xml:space="preserve">illustrates </w:t>
      </w:r>
      <w:r w:rsidRPr="00F51E54">
        <w:rPr>
          <w:rFonts w:asciiTheme="majorHAnsi" w:hAnsiTheme="majorHAnsi" w:cstheme="majorHAnsi"/>
          <w:lang w:val="en-GB"/>
        </w:rPr>
        <w:t xml:space="preserve">a comparative analysis of the current and voltage pulse profiles for monopolar positive, monopolar negative, and bipolar flashover plasma discharges. The pulse duration of the flashover discharge was approximately two orders of magnitude shorter than that of the monopolar pulses (0.6 µs vs. 60 µs, respectively). Moreover, the peak current of the flashover discharge (3.4 A) was significantly higher compared to the monopolar positive (60 mA) and negative (30 mA) pulses. In the case of monopolar pulses, plasma filaments propagate along the water surface. Conversely, for the flashover discharge, a plasma channel is established through the gas-water interface between the cathode and anode. </w:t>
      </w:r>
      <w:r w:rsidR="00A860D4" w:rsidRPr="00F51E54">
        <w:rPr>
          <w:rFonts w:asciiTheme="majorHAnsi" w:hAnsiTheme="majorHAnsi" w:cstheme="majorHAnsi"/>
        </w:rPr>
        <w:t>When plasma filaments of opposite polarities converge at the water surface, they create a low-impedance conductive plasma channel, enhancing the mobility of charged particles</w:t>
      </w:r>
      <w:r w:rsidRPr="00F51E54">
        <w:rPr>
          <w:rFonts w:asciiTheme="majorHAnsi" w:hAnsiTheme="majorHAnsi" w:cstheme="majorHAnsi"/>
          <w:lang w:val="en-GB"/>
        </w:rPr>
        <w:t>. This reduction in impedance is associated with the shorter pulse duration observed in the flashover discharge regime.</w:t>
      </w:r>
    </w:p>
    <w:p w14:paraId="7F9011D8" w14:textId="77777777" w:rsidR="00005E2F" w:rsidRPr="00F51E54" w:rsidRDefault="00005E2F" w:rsidP="00871E9A">
      <w:pPr>
        <w:rPr>
          <w:rFonts w:asciiTheme="majorHAnsi" w:hAnsiTheme="majorHAnsi" w:cstheme="majorHAnsi"/>
          <w:lang w:val="en-GB"/>
        </w:rPr>
      </w:pPr>
    </w:p>
    <w:p w14:paraId="6A45418D" w14:textId="4E74839B" w:rsidR="00931E8D" w:rsidRPr="00F51E54" w:rsidRDefault="00931E8D" w:rsidP="00931E8D">
      <w:pPr>
        <w:rPr>
          <w:rFonts w:asciiTheme="majorHAnsi" w:hAnsiTheme="majorHAnsi" w:cstheme="majorHAnsi"/>
          <w:lang w:val="en-GB"/>
        </w:rPr>
      </w:pPr>
      <w:r w:rsidRPr="00F51E54">
        <w:rPr>
          <w:rFonts w:asciiTheme="majorHAnsi" w:hAnsiTheme="majorHAnsi" w:cstheme="majorHAnsi"/>
          <w:b/>
          <w:bCs/>
          <w:lang w:val="en-GB"/>
        </w:rPr>
        <w:t>Figure 8</w:t>
      </w:r>
      <w:r w:rsidRPr="00F51E54">
        <w:rPr>
          <w:rFonts w:asciiTheme="majorHAnsi" w:hAnsiTheme="majorHAnsi" w:cstheme="majorHAnsi"/>
          <w:lang w:val="en-GB"/>
        </w:rPr>
        <w:t xml:space="preserve"> presents the LTspice</w:t>
      </w:r>
      <w:r w:rsidR="00480043" w:rsidRPr="00480043">
        <w:rPr>
          <w:rFonts w:asciiTheme="majorHAnsi" w:hAnsiTheme="majorHAnsi" w:cstheme="majorHAnsi"/>
          <w:vertAlign w:val="superscript"/>
          <w:lang w:val="en-GB"/>
        </w:rPr>
        <w:t>32</w:t>
      </w:r>
      <w:r w:rsidRPr="00F51E54">
        <w:rPr>
          <w:rFonts w:asciiTheme="majorHAnsi" w:hAnsiTheme="majorHAnsi" w:cstheme="majorHAnsi"/>
          <w:lang w:val="en-GB"/>
        </w:rPr>
        <w:t xml:space="preserve"> simulation of the potential difference during capacitor charging and rapid discharge, corresponding to the electrical circuits shown in </w:t>
      </w:r>
      <w:r w:rsidR="005914D2" w:rsidRPr="00F51E54">
        <w:rPr>
          <w:rFonts w:asciiTheme="majorHAnsi" w:hAnsiTheme="majorHAnsi" w:cstheme="majorHAnsi"/>
          <w:b/>
          <w:bCs/>
          <w:lang w:val="en-GB"/>
        </w:rPr>
        <w:t>Figure 4</w:t>
      </w:r>
      <w:r w:rsidR="005914D2" w:rsidRPr="005914D2">
        <w:rPr>
          <w:rFonts w:asciiTheme="majorHAnsi" w:hAnsiTheme="majorHAnsi" w:cstheme="majorHAnsi"/>
          <w:lang w:val="en-GB"/>
        </w:rPr>
        <w:t>,</w:t>
      </w:r>
      <w:r w:rsidR="005914D2" w:rsidRPr="00F51E54">
        <w:rPr>
          <w:rFonts w:asciiTheme="majorHAnsi" w:hAnsiTheme="majorHAnsi" w:cstheme="majorHAnsi"/>
          <w:b/>
          <w:bCs/>
          <w:lang w:val="en-GB"/>
        </w:rPr>
        <w:t xml:space="preserve"> Figure 5</w:t>
      </w:r>
      <w:r w:rsidR="005914D2" w:rsidRPr="00F51E54">
        <w:rPr>
          <w:rFonts w:asciiTheme="majorHAnsi" w:hAnsiTheme="majorHAnsi" w:cstheme="majorHAnsi"/>
          <w:lang w:val="en-GB"/>
        </w:rPr>
        <w:t>, and</w:t>
      </w:r>
      <w:r w:rsidR="005914D2" w:rsidRPr="00F51E54">
        <w:rPr>
          <w:rFonts w:asciiTheme="majorHAnsi" w:hAnsiTheme="majorHAnsi" w:cstheme="majorHAnsi"/>
          <w:b/>
          <w:bCs/>
          <w:lang w:val="en-GB"/>
        </w:rPr>
        <w:t xml:space="preserve"> Figure 6</w:t>
      </w:r>
      <w:r w:rsidRPr="00F51E54">
        <w:rPr>
          <w:rFonts w:asciiTheme="majorHAnsi" w:hAnsiTheme="majorHAnsi" w:cstheme="majorHAnsi"/>
          <w:lang w:val="en-GB"/>
        </w:rPr>
        <w:t xml:space="preserve">. The simulation illustrates capacitor charging through AC-to-DC conversion via a high-voltage bridge rectifier. As plasma discharge cannot be directly simulated in LTspice, a voltage-controlled switch was implemented to emulate breakdown. Upon triggering, a rapid voltage drop </w:t>
      </w:r>
      <w:r w:rsidRPr="00F51E54">
        <w:rPr>
          <w:rFonts w:asciiTheme="majorHAnsi" w:hAnsiTheme="majorHAnsi" w:cstheme="majorHAnsi"/>
          <w:lang w:val="en-GB"/>
        </w:rPr>
        <w:lastRenderedPageBreak/>
        <w:t>occurs. While the detailed shape of the discharge pulse could not be modeled—due to its dependence on factors such as pressure, temperature, humidity, electrode gap, and water conductivity—the simulation clearly demonstrates the functionality of the proposed circuits and their ability to generate pulsed signals with various polarity configurations.</w:t>
      </w:r>
    </w:p>
    <w:p w14:paraId="313B2E66" w14:textId="77777777" w:rsidR="007506C0" w:rsidRPr="00F51E54" w:rsidRDefault="007506C0" w:rsidP="00871E9A">
      <w:pPr>
        <w:rPr>
          <w:rFonts w:asciiTheme="majorHAnsi" w:hAnsiTheme="majorHAnsi" w:cstheme="majorHAnsi"/>
          <w:lang w:val="en-GB"/>
        </w:rPr>
      </w:pPr>
    </w:p>
    <w:p w14:paraId="03CE0E8E" w14:textId="1CF53A26" w:rsidR="00871E9A" w:rsidRPr="00F51E54" w:rsidRDefault="00871E9A" w:rsidP="00871E9A">
      <w:pPr>
        <w:rPr>
          <w:rFonts w:asciiTheme="majorHAnsi" w:hAnsiTheme="majorHAnsi" w:cstheme="majorHAnsi"/>
          <w:lang w:val="en-GB"/>
        </w:rPr>
      </w:pPr>
      <w:r w:rsidRPr="00F51E54">
        <w:rPr>
          <w:rFonts w:asciiTheme="majorHAnsi" w:hAnsiTheme="majorHAnsi" w:cstheme="majorHAnsi"/>
          <w:b/>
          <w:bCs/>
          <w:lang w:val="en-GB"/>
        </w:rPr>
        <w:t xml:space="preserve">Figure </w:t>
      </w:r>
      <w:r w:rsidR="00346E03" w:rsidRPr="00F51E54">
        <w:rPr>
          <w:rFonts w:asciiTheme="majorHAnsi" w:hAnsiTheme="majorHAnsi" w:cstheme="majorHAnsi"/>
          <w:b/>
          <w:bCs/>
          <w:lang w:val="en-GB"/>
        </w:rPr>
        <w:t>9</w:t>
      </w:r>
      <w:r w:rsidRPr="00F51E54">
        <w:rPr>
          <w:rFonts w:asciiTheme="majorHAnsi" w:hAnsiTheme="majorHAnsi" w:cstheme="majorHAnsi"/>
          <w:lang w:val="en-GB"/>
        </w:rPr>
        <w:t xml:space="preserve"> </w:t>
      </w:r>
      <w:r w:rsidR="00006EBC" w:rsidRPr="00F51E54">
        <w:rPr>
          <w:rFonts w:asciiTheme="majorHAnsi" w:hAnsiTheme="majorHAnsi" w:cstheme="majorHAnsi"/>
          <w:lang w:val="en-GB"/>
        </w:rPr>
        <w:t xml:space="preserve">plots </w:t>
      </w:r>
      <w:r w:rsidRPr="00F51E54">
        <w:rPr>
          <w:rFonts w:asciiTheme="majorHAnsi" w:hAnsiTheme="majorHAnsi" w:cstheme="majorHAnsi"/>
          <w:lang w:val="en-GB"/>
        </w:rPr>
        <w:t xml:space="preserve">the energy per pulse and power consumption for the three types of discharges. The power input for the positive monopolar discharge was measured at 1.8 W, the negative monopolar discharge at 1.6 W, and the flashover discharge at 1.2 W. </w:t>
      </w:r>
      <w:r w:rsidR="00A860D4" w:rsidRPr="00F51E54">
        <w:rPr>
          <w:rFonts w:asciiTheme="majorHAnsi" w:hAnsiTheme="majorHAnsi" w:cstheme="majorHAnsi"/>
        </w:rPr>
        <w:t xml:space="preserve">Therefore, at a given plasma power, the plasma treatment duration directly corresponds to the total energy </w:t>
      </w:r>
      <w:r w:rsidR="007B2CFF" w:rsidRPr="00F51E54">
        <w:rPr>
          <w:rFonts w:asciiTheme="majorHAnsi" w:hAnsiTheme="majorHAnsi" w:cstheme="majorHAnsi"/>
        </w:rPr>
        <w:t>input</w:t>
      </w:r>
      <w:r w:rsidR="00A860D4" w:rsidRPr="00F51E54">
        <w:rPr>
          <w:rFonts w:asciiTheme="majorHAnsi" w:hAnsiTheme="majorHAnsi" w:cstheme="majorHAnsi"/>
        </w:rPr>
        <w:t>.</w:t>
      </w:r>
      <w:r w:rsidR="00A860D4" w:rsidRPr="00F51E54">
        <w:rPr>
          <w:rFonts w:asciiTheme="majorHAnsi" w:hAnsiTheme="majorHAnsi" w:cstheme="majorHAnsi"/>
          <w:lang w:val="en-GB"/>
        </w:rPr>
        <w:t xml:space="preserve"> </w:t>
      </w:r>
      <w:r w:rsidRPr="00F51E54">
        <w:rPr>
          <w:rFonts w:asciiTheme="majorHAnsi" w:hAnsiTheme="majorHAnsi" w:cstheme="majorHAnsi"/>
          <w:lang w:val="en-GB"/>
        </w:rPr>
        <w:t>A detailed description of the energy measurement methodology can be found in</w:t>
      </w:r>
      <w:r w:rsidR="00480043" w:rsidRPr="00480043">
        <w:rPr>
          <w:rFonts w:asciiTheme="majorHAnsi" w:hAnsiTheme="majorHAnsi" w:cstheme="majorHAnsi"/>
          <w:vertAlign w:val="superscript"/>
          <w:lang w:val="en-GB"/>
        </w:rPr>
        <w:t>8</w:t>
      </w:r>
      <w:r w:rsidRPr="00F51E54">
        <w:rPr>
          <w:rFonts w:asciiTheme="majorHAnsi" w:hAnsiTheme="majorHAnsi" w:cstheme="majorHAnsi"/>
          <w:lang w:val="en-GB"/>
        </w:rPr>
        <w:t>.</w:t>
      </w:r>
    </w:p>
    <w:p w14:paraId="1A6D0460" w14:textId="77777777" w:rsidR="0089351A" w:rsidRPr="00F51E54" w:rsidRDefault="0089351A" w:rsidP="00871E9A">
      <w:pPr>
        <w:rPr>
          <w:rFonts w:asciiTheme="majorHAnsi" w:hAnsiTheme="majorHAnsi" w:cstheme="majorHAnsi"/>
          <w:lang w:val="en-GB"/>
        </w:rPr>
      </w:pPr>
    </w:p>
    <w:p w14:paraId="13112093" w14:textId="593B4418" w:rsidR="00871E9A" w:rsidRPr="00F51E54" w:rsidRDefault="00871E9A" w:rsidP="00871E9A">
      <w:pPr>
        <w:rPr>
          <w:rFonts w:asciiTheme="majorHAnsi" w:hAnsiTheme="majorHAnsi" w:cstheme="majorHAnsi"/>
          <w:lang w:val="en-GB"/>
        </w:rPr>
      </w:pPr>
      <w:r w:rsidRPr="00F51E54">
        <w:rPr>
          <w:rFonts w:asciiTheme="majorHAnsi" w:hAnsiTheme="majorHAnsi" w:cstheme="majorHAnsi"/>
          <w:b/>
          <w:bCs/>
          <w:lang w:val="en-GB"/>
        </w:rPr>
        <w:t xml:space="preserve">Figure </w:t>
      </w:r>
      <w:r w:rsidR="00346E03" w:rsidRPr="00F51E54">
        <w:rPr>
          <w:rFonts w:asciiTheme="majorHAnsi" w:hAnsiTheme="majorHAnsi" w:cstheme="majorHAnsi"/>
          <w:b/>
          <w:bCs/>
          <w:lang w:val="en-GB"/>
        </w:rPr>
        <w:t>10</w:t>
      </w:r>
      <w:r w:rsidRPr="00F51E54">
        <w:rPr>
          <w:rFonts w:asciiTheme="majorHAnsi" w:hAnsiTheme="majorHAnsi" w:cstheme="majorHAnsi"/>
          <w:lang w:val="en-GB"/>
        </w:rPr>
        <w:t xml:space="preserve"> depicts the changes in water chemistry after 75 </w:t>
      </w:r>
      <w:r w:rsidR="00E622E7" w:rsidRPr="00F51E54">
        <w:rPr>
          <w:rFonts w:asciiTheme="majorHAnsi" w:hAnsiTheme="majorHAnsi" w:cstheme="majorHAnsi"/>
          <w:lang w:val="en-GB"/>
        </w:rPr>
        <w:t>min</w:t>
      </w:r>
      <w:r w:rsidRPr="00F51E54">
        <w:rPr>
          <w:rFonts w:asciiTheme="majorHAnsi" w:hAnsiTheme="majorHAnsi" w:cstheme="majorHAnsi"/>
          <w:lang w:val="en-GB"/>
        </w:rPr>
        <w:t xml:space="preserve"> of plasma treatment in an air atmosphere using the three discharge types. Key parameters analysed include pH, oxidation-reduction potential (ORP), electrical conductivity (EC), and the concentrations of reactive oxygen (</w:t>
      </w:r>
      <w:r w:rsidR="00A860D4" w:rsidRPr="00F51E54">
        <w:rPr>
          <w:rFonts w:asciiTheme="majorHAnsi" w:hAnsiTheme="majorHAnsi" w:cstheme="majorHAnsi"/>
          <w:lang w:val="en-GB"/>
        </w:rPr>
        <w:t xml:space="preserve">hydrogen peroxide </w:t>
      </w:r>
      <w:r w:rsidRPr="00F51E54">
        <w:rPr>
          <w:rFonts w:asciiTheme="majorHAnsi" w:hAnsiTheme="majorHAnsi" w:cstheme="majorHAnsi"/>
          <w:lang w:val="en-GB"/>
        </w:rPr>
        <w:t>H₂O₂) and nitrogen species (</w:t>
      </w:r>
      <w:r w:rsidR="00A860D4" w:rsidRPr="00F51E54">
        <w:rPr>
          <w:rFonts w:asciiTheme="majorHAnsi" w:hAnsiTheme="majorHAnsi" w:cstheme="majorHAnsi"/>
          <w:lang w:val="en-GB"/>
        </w:rPr>
        <w:t xml:space="preserve">nitrite </w:t>
      </w:r>
      <w:r w:rsidRPr="00F51E54">
        <w:rPr>
          <w:rFonts w:asciiTheme="majorHAnsi" w:hAnsiTheme="majorHAnsi" w:cstheme="majorHAnsi"/>
          <w:lang w:val="en-GB"/>
        </w:rPr>
        <w:t xml:space="preserve">NO₂⁻ and </w:t>
      </w:r>
      <w:r w:rsidR="00A860D4" w:rsidRPr="00F51E54">
        <w:rPr>
          <w:rFonts w:asciiTheme="majorHAnsi" w:hAnsiTheme="majorHAnsi" w:cstheme="majorHAnsi"/>
          <w:lang w:val="en-GB"/>
        </w:rPr>
        <w:t xml:space="preserve">nitrate </w:t>
      </w:r>
      <w:r w:rsidRPr="00F51E54">
        <w:rPr>
          <w:rFonts w:asciiTheme="majorHAnsi" w:hAnsiTheme="majorHAnsi" w:cstheme="majorHAnsi"/>
          <w:lang w:val="en-GB"/>
        </w:rPr>
        <w:t xml:space="preserve">NO₃⁻). Among the three discharges, the flashover discharge induced the most pronounced chemical changes and the highest RONS production. Despite requiring the lowest power input (1.2 W, </w:t>
      </w:r>
      <w:r w:rsidRPr="00F51E54">
        <w:rPr>
          <w:rFonts w:asciiTheme="majorHAnsi" w:hAnsiTheme="majorHAnsi" w:cstheme="majorHAnsi"/>
          <w:b/>
          <w:bCs/>
          <w:lang w:val="en-GB"/>
        </w:rPr>
        <w:t xml:space="preserve">Figure </w:t>
      </w:r>
      <w:r w:rsidR="00346E03" w:rsidRPr="00F51E54">
        <w:rPr>
          <w:rFonts w:asciiTheme="majorHAnsi" w:hAnsiTheme="majorHAnsi" w:cstheme="majorHAnsi"/>
          <w:b/>
          <w:bCs/>
          <w:lang w:val="en-GB"/>
        </w:rPr>
        <w:t>9</w:t>
      </w:r>
      <w:r w:rsidRPr="00F51E54">
        <w:rPr>
          <w:rFonts w:asciiTheme="majorHAnsi" w:hAnsiTheme="majorHAnsi" w:cstheme="majorHAnsi"/>
          <w:lang w:val="en-GB"/>
        </w:rPr>
        <w:t xml:space="preserve">), the flashover discharge exhibited the highest treatment efficiency. </w:t>
      </w:r>
      <w:r w:rsidR="006A08FA" w:rsidRPr="00F51E54">
        <w:rPr>
          <w:rFonts w:asciiTheme="majorHAnsi" w:hAnsiTheme="majorHAnsi" w:cstheme="majorHAnsi"/>
        </w:rPr>
        <w:t>This can be attributed to its short pulse duration, which prevents streamers from transitioning into hot arcs with significant ohmic dissipation, thereby enhancing ionization probability and reactive species generation.</w:t>
      </w:r>
    </w:p>
    <w:p w14:paraId="73B05C46" w14:textId="77777777" w:rsidR="0089351A" w:rsidRPr="00F51E54" w:rsidRDefault="0089351A" w:rsidP="00871E9A">
      <w:pPr>
        <w:rPr>
          <w:rFonts w:asciiTheme="majorHAnsi" w:hAnsiTheme="majorHAnsi" w:cstheme="majorHAnsi"/>
          <w:lang w:val="en-GB"/>
        </w:rPr>
      </w:pPr>
    </w:p>
    <w:p w14:paraId="131B69B8" w14:textId="77777777" w:rsidR="00871E9A" w:rsidRPr="00F51E54" w:rsidRDefault="00871E9A" w:rsidP="00871E9A">
      <w:pPr>
        <w:rPr>
          <w:rFonts w:asciiTheme="majorHAnsi" w:hAnsiTheme="majorHAnsi" w:cstheme="majorHAnsi"/>
          <w:lang w:val="en-GB"/>
        </w:rPr>
      </w:pPr>
      <w:r w:rsidRPr="00F51E54">
        <w:rPr>
          <w:rFonts w:asciiTheme="majorHAnsi" w:hAnsiTheme="majorHAnsi" w:cstheme="majorHAnsi"/>
          <w:lang w:val="en-GB"/>
        </w:rPr>
        <w:t>Additionally, the flashover discharge establishes a plasma channel between two oppositely charged electrodes positioned at the plasma-water interface, extending approximately 5 cm in length. This configuration significantly increases the plasma-water interaction area compared to monopolar pulses, thereby enhancing reactive species production and facilitating more effective treatment of the liquid phase.</w:t>
      </w:r>
    </w:p>
    <w:p w14:paraId="4BCE77A7" w14:textId="77777777" w:rsidR="005F23B9" w:rsidRPr="00F51E54" w:rsidRDefault="005F23B9" w:rsidP="00871E9A">
      <w:pPr>
        <w:rPr>
          <w:rFonts w:asciiTheme="majorHAnsi" w:hAnsiTheme="majorHAnsi" w:cstheme="majorHAnsi"/>
          <w:lang w:val="en-GB"/>
        </w:rPr>
      </w:pPr>
    </w:p>
    <w:p w14:paraId="76613607" w14:textId="782A18C5" w:rsidR="0089351A" w:rsidRPr="00F51E54" w:rsidRDefault="00337FFA" w:rsidP="00871E9A">
      <w:pPr>
        <w:rPr>
          <w:rFonts w:asciiTheme="majorHAnsi" w:hAnsiTheme="majorHAnsi" w:cstheme="majorHAnsi"/>
          <w:lang w:val="en-GB"/>
        </w:rPr>
      </w:pPr>
      <w:bookmarkStart w:id="4" w:name="_Hlk197526284"/>
      <w:r w:rsidRPr="00F51E54">
        <w:rPr>
          <w:rFonts w:asciiTheme="majorHAnsi" w:hAnsiTheme="majorHAnsi" w:cstheme="majorHAnsi"/>
        </w:rPr>
        <w:t>All PFAS samples were analyzed by liquid chromatography-mass spectrometry</w:t>
      </w:r>
      <w:r w:rsidR="002C33FE" w:rsidRPr="00F51E54">
        <w:rPr>
          <w:rFonts w:asciiTheme="majorHAnsi" w:hAnsiTheme="majorHAnsi" w:cstheme="majorHAnsi"/>
        </w:rPr>
        <w:t>.</w:t>
      </w:r>
      <w:r w:rsidRPr="00F51E54">
        <w:rPr>
          <w:rFonts w:asciiTheme="majorHAnsi" w:hAnsiTheme="majorHAnsi" w:cstheme="majorHAnsi"/>
        </w:rPr>
        <w:t xml:space="preserve"> A column (1.8 μm, 50 × 2.1 mm) was used for the analysis. To ensure sample stability, they were diluted 1:1 with methanol, and 1 mL of the diluted sample was transferred into a plastic cation vial. Defluorination was assessed by measuring the concentration of free fluoride ions in the water samples using a combination fluoride electrode.</w:t>
      </w:r>
    </w:p>
    <w:bookmarkEnd w:id="4"/>
    <w:p w14:paraId="52648292" w14:textId="77777777" w:rsidR="00337FFA" w:rsidRPr="00F51E54" w:rsidRDefault="00337FFA" w:rsidP="00871E9A">
      <w:pPr>
        <w:rPr>
          <w:rFonts w:asciiTheme="majorHAnsi" w:hAnsiTheme="majorHAnsi" w:cstheme="majorHAnsi"/>
          <w:lang w:val="en-GB"/>
        </w:rPr>
      </w:pPr>
    </w:p>
    <w:p w14:paraId="1DB361CE" w14:textId="013E0C0E" w:rsidR="00871E9A" w:rsidRPr="00F51E54" w:rsidRDefault="00871E9A" w:rsidP="00871E9A">
      <w:pPr>
        <w:rPr>
          <w:rFonts w:asciiTheme="majorHAnsi" w:hAnsiTheme="majorHAnsi" w:cstheme="majorHAnsi"/>
          <w:lang w:val="en-GB"/>
        </w:rPr>
      </w:pPr>
      <w:r w:rsidRPr="00F51E54">
        <w:rPr>
          <w:rFonts w:asciiTheme="majorHAnsi" w:hAnsiTheme="majorHAnsi" w:cstheme="majorHAnsi"/>
          <w:b/>
          <w:bCs/>
          <w:lang w:val="en-GB"/>
        </w:rPr>
        <w:t xml:space="preserve">Figure </w:t>
      </w:r>
      <w:r w:rsidR="00174EAE" w:rsidRPr="00F51E54">
        <w:rPr>
          <w:rFonts w:asciiTheme="majorHAnsi" w:hAnsiTheme="majorHAnsi" w:cstheme="majorHAnsi"/>
          <w:b/>
          <w:bCs/>
          <w:lang w:val="en-GB"/>
        </w:rPr>
        <w:t>1</w:t>
      </w:r>
      <w:r w:rsidR="00346E03" w:rsidRPr="00F51E54">
        <w:rPr>
          <w:rFonts w:asciiTheme="majorHAnsi" w:hAnsiTheme="majorHAnsi" w:cstheme="majorHAnsi"/>
          <w:b/>
          <w:bCs/>
          <w:lang w:val="en-GB"/>
        </w:rPr>
        <w:t>1</w:t>
      </w:r>
      <w:r w:rsidRPr="00F51E54">
        <w:rPr>
          <w:rFonts w:asciiTheme="majorHAnsi" w:hAnsiTheme="majorHAnsi" w:cstheme="majorHAnsi"/>
          <w:lang w:val="en-GB"/>
        </w:rPr>
        <w:t xml:space="preserve"> </w:t>
      </w:r>
      <w:r w:rsidR="00006EBC" w:rsidRPr="00F51E54">
        <w:rPr>
          <w:rFonts w:asciiTheme="majorHAnsi" w:hAnsiTheme="majorHAnsi" w:cstheme="majorHAnsi"/>
          <w:lang w:val="en-GB"/>
        </w:rPr>
        <w:t xml:space="preserve">discusses </w:t>
      </w:r>
      <w:r w:rsidRPr="00F51E54">
        <w:rPr>
          <w:rFonts w:asciiTheme="majorHAnsi" w:hAnsiTheme="majorHAnsi" w:cstheme="majorHAnsi"/>
          <w:lang w:val="en-GB"/>
        </w:rPr>
        <w:t xml:space="preserve">the degradation of perfluorooctanesulfonic acid (PFOS) over time for initial concentrations of 14 </w:t>
      </w:r>
      <w:r w:rsidR="0089351A" w:rsidRPr="00F51E54">
        <w:rPr>
          <w:rFonts w:asciiTheme="majorHAnsi" w:hAnsiTheme="majorHAnsi" w:cstheme="majorHAnsi"/>
        </w:rPr>
        <w:t>µg·L</w:t>
      </w:r>
      <w:r w:rsidR="0089351A" w:rsidRPr="00F51E54">
        <w:rPr>
          <w:rFonts w:asciiTheme="majorHAnsi" w:hAnsiTheme="majorHAnsi" w:cstheme="majorHAnsi"/>
          <w:vertAlign w:val="superscript"/>
        </w:rPr>
        <w:t>−1</w:t>
      </w:r>
      <w:r w:rsidR="00FC3262">
        <w:rPr>
          <w:rFonts w:asciiTheme="majorHAnsi" w:hAnsiTheme="majorHAnsi" w:cstheme="majorHAnsi"/>
          <w:vertAlign w:val="superscript"/>
        </w:rPr>
        <w:t xml:space="preserve"> </w:t>
      </w:r>
      <w:r w:rsidR="0089351A" w:rsidRPr="00F51E54">
        <w:rPr>
          <w:rFonts w:asciiTheme="majorHAnsi" w:hAnsiTheme="majorHAnsi" w:cstheme="majorHAnsi"/>
        </w:rPr>
        <w:t>±</w:t>
      </w:r>
      <w:r w:rsidR="00FC3262">
        <w:rPr>
          <w:rFonts w:asciiTheme="majorHAnsi" w:hAnsiTheme="majorHAnsi" w:cstheme="majorHAnsi"/>
        </w:rPr>
        <w:t xml:space="preserve"> </w:t>
      </w:r>
      <w:r w:rsidR="0089351A" w:rsidRPr="00F51E54">
        <w:rPr>
          <w:rFonts w:asciiTheme="majorHAnsi" w:hAnsiTheme="majorHAnsi" w:cstheme="majorHAnsi"/>
        </w:rPr>
        <w:t xml:space="preserve">5% </w:t>
      </w:r>
      <w:r w:rsidRPr="00F51E54">
        <w:rPr>
          <w:rFonts w:asciiTheme="majorHAnsi" w:hAnsiTheme="majorHAnsi" w:cstheme="majorHAnsi"/>
          <w:lang w:val="en-GB"/>
        </w:rPr>
        <w:t xml:space="preserve">and 240 </w:t>
      </w:r>
      <w:r w:rsidR="0089351A" w:rsidRPr="00F51E54">
        <w:rPr>
          <w:rFonts w:asciiTheme="majorHAnsi" w:hAnsiTheme="majorHAnsi" w:cstheme="majorHAnsi"/>
        </w:rPr>
        <w:t>µg·L</w:t>
      </w:r>
      <w:r w:rsidR="0089351A" w:rsidRPr="00F51E54">
        <w:rPr>
          <w:rFonts w:asciiTheme="majorHAnsi" w:hAnsiTheme="majorHAnsi" w:cstheme="majorHAnsi"/>
          <w:vertAlign w:val="superscript"/>
        </w:rPr>
        <w:t>−1</w:t>
      </w:r>
      <w:r w:rsidR="00FC3262">
        <w:rPr>
          <w:rFonts w:asciiTheme="majorHAnsi" w:hAnsiTheme="majorHAnsi" w:cstheme="majorHAnsi"/>
          <w:vertAlign w:val="superscript"/>
        </w:rPr>
        <w:t xml:space="preserve"> </w:t>
      </w:r>
      <w:r w:rsidR="0089351A" w:rsidRPr="00F51E54">
        <w:rPr>
          <w:rFonts w:asciiTheme="majorHAnsi" w:hAnsiTheme="majorHAnsi" w:cstheme="majorHAnsi"/>
        </w:rPr>
        <w:t>±</w:t>
      </w:r>
      <w:r w:rsidR="00FC3262">
        <w:rPr>
          <w:rFonts w:asciiTheme="majorHAnsi" w:hAnsiTheme="majorHAnsi" w:cstheme="majorHAnsi"/>
        </w:rPr>
        <w:t xml:space="preserve"> </w:t>
      </w:r>
      <w:r w:rsidR="0089351A" w:rsidRPr="00F51E54">
        <w:rPr>
          <w:rFonts w:asciiTheme="majorHAnsi" w:hAnsiTheme="majorHAnsi" w:cstheme="majorHAnsi"/>
        </w:rPr>
        <w:t>5%</w:t>
      </w:r>
      <w:r w:rsidR="00104FC3" w:rsidRPr="00F51E54">
        <w:rPr>
          <w:rFonts w:asciiTheme="majorHAnsi" w:hAnsiTheme="majorHAnsi" w:cstheme="majorHAnsi"/>
        </w:rPr>
        <w:t>.</w:t>
      </w:r>
      <w:r w:rsidR="0089351A" w:rsidRPr="00F51E54">
        <w:rPr>
          <w:rFonts w:asciiTheme="majorHAnsi" w:hAnsiTheme="majorHAnsi" w:cstheme="majorHAnsi"/>
        </w:rPr>
        <w:t xml:space="preserve"> </w:t>
      </w:r>
      <w:r w:rsidR="00E028D8" w:rsidRPr="00F51E54">
        <w:rPr>
          <w:rFonts w:asciiTheme="majorHAnsi" w:hAnsiTheme="majorHAnsi" w:cstheme="majorHAnsi"/>
          <w:lang w:val="en-GB"/>
        </w:rPr>
        <w:t>T</w:t>
      </w:r>
      <w:r w:rsidRPr="00F51E54">
        <w:rPr>
          <w:rFonts w:asciiTheme="majorHAnsi" w:hAnsiTheme="majorHAnsi" w:cstheme="majorHAnsi"/>
          <w:lang w:val="en-GB"/>
        </w:rPr>
        <w:t>he flashover discharge demonstrated the highest PFOS degradation efficiency while requiring the lowest energy input. Consequently, subsequent experiments were conducted exclusively with the flashover discharge to optimize treatment performance.</w:t>
      </w:r>
    </w:p>
    <w:p w14:paraId="4DAE85C7" w14:textId="77777777" w:rsidR="0089351A" w:rsidRPr="00F51E54" w:rsidRDefault="0089351A" w:rsidP="00871E9A">
      <w:pPr>
        <w:rPr>
          <w:rFonts w:asciiTheme="majorHAnsi" w:hAnsiTheme="majorHAnsi" w:cstheme="majorHAnsi"/>
          <w:lang w:val="en-GB"/>
        </w:rPr>
      </w:pPr>
    </w:p>
    <w:p w14:paraId="05BBEAE4" w14:textId="74D4F3BD" w:rsidR="00871E9A" w:rsidRPr="00F51E54" w:rsidRDefault="00871E9A" w:rsidP="00871E9A">
      <w:pPr>
        <w:rPr>
          <w:rFonts w:asciiTheme="majorHAnsi" w:hAnsiTheme="majorHAnsi" w:cstheme="majorHAnsi"/>
          <w:lang w:val="en-GB"/>
        </w:rPr>
      </w:pPr>
      <w:r w:rsidRPr="00F51E54">
        <w:rPr>
          <w:rFonts w:asciiTheme="majorHAnsi" w:hAnsiTheme="majorHAnsi" w:cstheme="majorHAnsi"/>
          <w:b/>
          <w:bCs/>
          <w:lang w:val="en-GB"/>
        </w:rPr>
        <w:t xml:space="preserve">Figure </w:t>
      </w:r>
      <w:r w:rsidR="00104FC3" w:rsidRPr="00F51E54">
        <w:rPr>
          <w:rFonts w:asciiTheme="majorHAnsi" w:hAnsiTheme="majorHAnsi" w:cstheme="majorHAnsi"/>
          <w:b/>
          <w:bCs/>
          <w:lang w:val="en-GB"/>
        </w:rPr>
        <w:t>1</w:t>
      </w:r>
      <w:r w:rsidR="00346E03" w:rsidRPr="00F51E54">
        <w:rPr>
          <w:rFonts w:asciiTheme="majorHAnsi" w:hAnsiTheme="majorHAnsi" w:cstheme="majorHAnsi"/>
          <w:b/>
          <w:bCs/>
          <w:lang w:val="en-GB"/>
        </w:rPr>
        <w:t>2</w:t>
      </w:r>
      <w:r w:rsidRPr="00F51E54">
        <w:rPr>
          <w:rFonts w:asciiTheme="majorHAnsi" w:hAnsiTheme="majorHAnsi" w:cstheme="majorHAnsi"/>
          <w:lang w:val="en-GB"/>
        </w:rPr>
        <w:t xml:space="preserve"> </w:t>
      </w:r>
      <w:r w:rsidR="00006EBC" w:rsidRPr="00F51E54">
        <w:rPr>
          <w:rFonts w:asciiTheme="majorHAnsi" w:hAnsiTheme="majorHAnsi" w:cstheme="majorHAnsi"/>
          <w:lang w:val="en-GB"/>
        </w:rPr>
        <w:t xml:space="preserve">demonstrates </w:t>
      </w:r>
      <w:r w:rsidRPr="00F51E54">
        <w:rPr>
          <w:rFonts w:asciiTheme="majorHAnsi" w:hAnsiTheme="majorHAnsi" w:cstheme="majorHAnsi"/>
          <w:lang w:val="en-GB"/>
        </w:rPr>
        <w:t>the degradation of a</w:t>
      </w:r>
      <w:r w:rsidR="0089351A" w:rsidRPr="00F51E54">
        <w:rPr>
          <w:rFonts w:asciiTheme="majorHAnsi" w:hAnsiTheme="majorHAnsi" w:cstheme="majorHAnsi"/>
          <w:lang w:val="en-GB"/>
        </w:rPr>
        <w:t xml:space="preserve"> </w:t>
      </w:r>
      <w:r w:rsidRPr="00F51E54">
        <w:rPr>
          <w:rFonts w:asciiTheme="majorHAnsi" w:hAnsiTheme="majorHAnsi" w:cstheme="majorHAnsi"/>
          <w:lang w:val="en-GB"/>
        </w:rPr>
        <w:t>PFAS matrix, consisting of molecules of varying chain lengths, along with detected degradation byproducts</w:t>
      </w:r>
      <w:r w:rsidR="00470DC9" w:rsidRPr="00F51E54">
        <w:rPr>
          <w:rFonts w:asciiTheme="majorHAnsi" w:hAnsiTheme="majorHAnsi" w:cstheme="majorHAnsi"/>
          <w:lang w:val="en-GB"/>
        </w:rPr>
        <w:t xml:space="preserve">. </w:t>
      </w:r>
      <w:bookmarkStart w:id="5" w:name="_Hlk197521060"/>
      <w:r w:rsidRPr="00F51E54">
        <w:rPr>
          <w:rFonts w:asciiTheme="majorHAnsi" w:hAnsiTheme="majorHAnsi" w:cstheme="majorHAnsi"/>
          <w:lang w:val="en-GB"/>
        </w:rPr>
        <w:t xml:space="preserve">While long-chain PFAS exhibited degradation efficiencies exceeding 92% after 75 </w:t>
      </w:r>
      <w:r w:rsidR="00E622E7" w:rsidRPr="00F51E54">
        <w:rPr>
          <w:rFonts w:asciiTheme="majorHAnsi" w:hAnsiTheme="majorHAnsi" w:cstheme="majorHAnsi"/>
          <w:lang w:val="en-GB"/>
        </w:rPr>
        <w:t>min</w:t>
      </w:r>
      <w:r w:rsidRPr="00F51E54">
        <w:rPr>
          <w:rFonts w:asciiTheme="majorHAnsi" w:hAnsiTheme="majorHAnsi" w:cstheme="majorHAnsi"/>
          <w:lang w:val="en-GB"/>
        </w:rPr>
        <w:t xml:space="preserve"> of treatment, shorter-chain PFAS showed significantly lower degradation rates. Furthermore, short-chain PFAS compounds (</w:t>
      </w:r>
      <w:r w:rsidR="0089351A" w:rsidRPr="00F51E54">
        <w:rPr>
          <w:rFonts w:asciiTheme="majorHAnsi" w:hAnsiTheme="majorHAnsi" w:cstheme="majorHAnsi"/>
          <w:lang w:val="en-GB"/>
        </w:rPr>
        <w:t>perfluorohexanoic acid (</w:t>
      </w:r>
      <w:r w:rsidRPr="00F51E54">
        <w:rPr>
          <w:rFonts w:asciiTheme="majorHAnsi" w:hAnsiTheme="majorHAnsi" w:cstheme="majorHAnsi"/>
          <w:lang w:val="en-GB"/>
        </w:rPr>
        <w:t>PFHxA</w:t>
      </w:r>
      <w:r w:rsidR="0089351A" w:rsidRPr="00F51E54">
        <w:rPr>
          <w:rFonts w:asciiTheme="majorHAnsi" w:hAnsiTheme="majorHAnsi" w:cstheme="majorHAnsi"/>
          <w:lang w:val="en-GB"/>
        </w:rPr>
        <w:t>)</w:t>
      </w:r>
      <w:r w:rsidRPr="00F51E54">
        <w:rPr>
          <w:rFonts w:asciiTheme="majorHAnsi" w:hAnsiTheme="majorHAnsi" w:cstheme="majorHAnsi"/>
          <w:lang w:val="en-GB"/>
        </w:rPr>
        <w:t xml:space="preserve">, </w:t>
      </w:r>
      <w:r w:rsidR="0089351A" w:rsidRPr="00F51E54">
        <w:rPr>
          <w:rFonts w:asciiTheme="majorHAnsi" w:hAnsiTheme="majorHAnsi" w:cstheme="majorHAnsi"/>
          <w:lang w:val="en-GB"/>
        </w:rPr>
        <w:t>perfluoropentanoic acid (</w:t>
      </w:r>
      <w:r w:rsidRPr="00F51E54">
        <w:rPr>
          <w:rFonts w:asciiTheme="majorHAnsi" w:hAnsiTheme="majorHAnsi" w:cstheme="majorHAnsi"/>
          <w:lang w:val="en-GB"/>
        </w:rPr>
        <w:t>PFPeA</w:t>
      </w:r>
      <w:r w:rsidR="0089351A" w:rsidRPr="00F51E54">
        <w:rPr>
          <w:rFonts w:asciiTheme="majorHAnsi" w:hAnsiTheme="majorHAnsi" w:cstheme="majorHAnsi"/>
          <w:lang w:val="en-GB"/>
        </w:rPr>
        <w:t>)</w:t>
      </w:r>
      <w:r w:rsidRPr="00F51E54">
        <w:rPr>
          <w:rFonts w:asciiTheme="majorHAnsi" w:hAnsiTheme="majorHAnsi" w:cstheme="majorHAnsi"/>
          <w:lang w:val="en-GB"/>
        </w:rPr>
        <w:t xml:space="preserve">, and </w:t>
      </w:r>
      <w:r w:rsidR="0089351A" w:rsidRPr="00F51E54">
        <w:rPr>
          <w:rFonts w:asciiTheme="majorHAnsi" w:hAnsiTheme="majorHAnsi" w:cstheme="majorHAnsi"/>
          <w:lang w:val="en-GB"/>
        </w:rPr>
        <w:t xml:space="preserve">perfluorobutanoic acid </w:t>
      </w:r>
      <w:r w:rsidR="0089351A" w:rsidRPr="00F51E54">
        <w:rPr>
          <w:rFonts w:asciiTheme="majorHAnsi" w:hAnsiTheme="majorHAnsi" w:cstheme="majorHAnsi"/>
          <w:lang w:val="en-GB"/>
        </w:rPr>
        <w:lastRenderedPageBreak/>
        <w:t>(</w:t>
      </w:r>
      <w:r w:rsidRPr="00F51E54">
        <w:rPr>
          <w:rFonts w:asciiTheme="majorHAnsi" w:hAnsiTheme="majorHAnsi" w:cstheme="majorHAnsi"/>
          <w:lang w:val="en-GB"/>
        </w:rPr>
        <w:t>PFBA)</w:t>
      </w:r>
      <w:r w:rsidR="0089351A" w:rsidRPr="00F51E54">
        <w:rPr>
          <w:rFonts w:asciiTheme="majorHAnsi" w:hAnsiTheme="majorHAnsi" w:cstheme="majorHAnsi"/>
          <w:lang w:val="en-GB"/>
        </w:rPr>
        <w:t>)</w:t>
      </w:r>
      <w:r w:rsidRPr="00F51E54">
        <w:rPr>
          <w:rFonts w:asciiTheme="majorHAnsi" w:hAnsiTheme="majorHAnsi" w:cstheme="majorHAnsi"/>
          <w:lang w:val="en-GB"/>
        </w:rPr>
        <w:t xml:space="preserve"> emerged as degradation byproducts of longer-chain molecules, with no observable degradation of these shorter species. This can be explained by the distinct physicochemical properties of PFAS. Long-chain PFAS, possessing strong surfactant properties, tend to accumulate at the gas-liquid interface or adhere to surfaces, facilitating interaction with plasma-generated energetic species. In contrast, short-chain PFAS exhibit greater hydrophilicity and tend to remain dispersed in the bulk solution, limiting their direct exposure to plasma</w:t>
      </w:r>
      <w:r w:rsidR="00480043" w:rsidRPr="00480043">
        <w:rPr>
          <w:rFonts w:asciiTheme="majorHAnsi" w:hAnsiTheme="majorHAnsi" w:cstheme="majorHAnsi"/>
          <w:vertAlign w:val="superscript"/>
          <w:lang w:val="en-GB"/>
        </w:rPr>
        <w:t>33</w:t>
      </w:r>
      <w:r w:rsidRPr="00F51E54">
        <w:rPr>
          <w:rFonts w:asciiTheme="majorHAnsi" w:hAnsiTheme="majorHAnsi" w:cstheme="majorHAnsi"/>
          <w:lang w:val="en-GB"/>
        </w:rPr>
        <w:t xml:space="preserve">. </w:t>
      </w:r>
      <w:bookmarkStart w:id="6" w:name="_Hlk197521201"/>
      <w:bookmarkEnd w:id="5"/>
      <w:r w:rsidR="004D7F4B" w:rsidRPr="00F51E54">
        <w:rPr>
          <w:rFonts w:asciiTheme="majorHAnsi" w:hAnsiTheme="majorHAnsi" w:cstheme="majorHAnsi"/>
        </w:rPr>
        <w:t>As previously reported</w:t>
      </w:r>
      <w:r w:rsidR="004D7F4B" w:rsidRPr="00F51E54">
        <w:rPr>
          <w:rFonts w:asciiTheme="majorHAnsi" w:hAnsiTheme="majorHAnsi" w:cstheme="majorHAnsi"/>
          <w:vertAlign w:val="superscript"/>
        </w:rPr>
        <w:t>31</w:t>
      </w:r>
      <w:r w:rsidR="004D7F4B" w:rsidRPr="00F51E54">
        <w:rPr>
          <w:rFonts w:asciiTheme="majorHAnsi" w:hAnsiTheme="majorHAnsi" w:cstheme="majorHAnsi"/>
        </w:rPr>
        <w:t>, the primary degradation pathway for PFAS in plasma systems involves interactions with plasma-generated reactive species such as electrons, ions, hydroxyl radicals and solvated electrons. Due to their short lifetimes, these species are primarily confined to the air–water interface. Consequently, long-chain PFAS, which preferentially accumulate at the surface, undergo more efficient degradation, whereas short-chain PFAS, which remain dissolved in the bulk solution, are less affected. In the same study, PFAS degradation was evaluated both with and without air purging. The concentration of reactive species was significantly higher in the non-purged system, which slightly enhanced the degradation of short-chain PFAS. However, this also led to increased energy dissipation within the plasma zone, resulting in reduced degradation efficiency for long-chain PFAS.</w:t>
      </w:r>
    </w:p>
    <w:bookmarkEnd w:id="6"/>
    <w:p w14:paraId="37B78C7F" w14:textId="77777777" w:rsidR="0089351A" w:rsidRPr="00F51E54" w:rsidRDefault="0089351A" w:rsidP="00871E9A">
      <w:pPr>
        <w:rPr>
          <w:rFonts w:asciiTheme="majorHAnsi" w:hAnsiTheme="majorHAnsi" w:cstheme="majorHAnsi"/>
          <w:lang w:val="en-GB"/>
        </w:rPr>
      </w:pPr>
    </w:p>
    <w:p w14:paraId="152ED225" w14:textId="78AE640B" w:rsidR="00871E9A" w:rsidRPr="00F51E54" w:rsidRDefault="00871E9A" w:rsidP="00871E9A">
      <w:pPr>
        <w:rPr>
          <w:rFonts w:asciiTheme="majorHAnsi" w:hAnsiTheme="majorHAnsi" w:cstheme="majorHAnsi"/>
          <w:lang w:val="en-GB"/>
        </w:rPr>
      </w:pPr>
      <w:r w:rsidRPr="00F51E54">
        <w:rPr>
          <w:rFonts w:asciiTheme="majorHAnsi" w:hAnsiTheme="majorHAnsi" w:cstheme="majorHAnsi"/>
          <w:lang w:val="en-GB"/>
        </w:rPr>
        <w:t>Most PFAS molecules function as anionic surfactants due to their negatively charged terminal functional groups</w:t>
      </w:r>
      <w:r w:rsidR="006A08FA" w:rsidRPr="00F51E54">
        <w:rPr>
          <w:rFonts w:asciiTheme="majorHAnsi" w:hAnsiTheme="majorHAnsi" w:cstheme="majorHAnsi"/>
          <w:lang w:val="en-GB"/>
        </w:rPr>
        <w:t xml:space="preserve"> </w:t>
      </w:r>
      <w:r w:rsidR="006A08FA" w:rsidRPr="00F51E54">
        <w:rPr>
          <w:lang w:val="en-GB"/>
        </w:rPr>
        <w:t>(like e.g. RCOO</w:t>
      </w:r>
      <w:r w:rsidR="006A08FA" w:rsidRPr="00F51E54">
        <w:rPr>
          <w:vertAlign w:val="superscript"/>
          <w:lang w:val="en-GB"/>
        </w:rPr>
        <w:t>-</w:t>
      </w:r>
      <w:r w:rsidR="006A08FA" w:rsidRPr="00F51E54">
        <w:rPr>
          <w:lang w:val="en-GB"/>
        </w:rPr>
        <w:t>, RSO</w:t>
      </w:r>
      <w:r w:rsidR="006A08FA" w:rsidRPr="00F51E54">
        <w:rPr>
          <w:vertAlign w:val="subscript"/>
          <w:lang w:val="en-GB"/>
        </w:rPr>
        <w:t>3</w:t>
      </w:r>
      <w:r w:rsidR="006A08FA" w:rsidRPr="00F51E54">
        <w:rPr>
          <w:vertAlign w:val="superscript"/>
          <w:lang w:val="en-GB"/>
        </w:rPr>
        <w:t>-</w:t>
      </w:r>
      <w:r w:rsidR="006A08FA" w:rsidRPr="00F51E54">
        <w:rPr>
          <w:lang w:val="en-GB"/>
        </w:rPr>
        <w:t>)</w:t>
      </w:r>
      <w:r w:rsidR="00480043" w:rsidRPr="00480043">
        <w:rPr>
          <w:vertAlign w:val="superscript"/>
          <w:lang w:val="en-GB"/>
        </w:rPr>
        <w:t>33</w:t>
      </w:r>
      <w:r w:rsidRPr="00F51E54">
        <w:rPr>
          <w:rFonts w:asciiTheme="majorHAnsi" w:hAnsiTheme="majorHAnsi" w:cstheme="majorHAnsi"/>
          <w:lang w:val="en-GB"/>
        </w:rPr>
        <w:t xml:space="preserve">. To enhance the degradation efficiency of short-chain PFAS, which exhibit weaker surfactant properties, a cationic surfactant, Hyamine 1622, was </w:t>
      </w:r>
      <w:r w:rsidR="006B12E6" w:rsidRPr="00F51E54">
        <w:rPr>
          <w:rFonts w:asciiTheme="majorHAnsi" w:hAnsiTheme="majorHAnsi" w:cstheme="majorHAnsi"/>
          <w:lang w:val="en-GB"/>
        </w:rPr>
        <w:t xml:space="preserve">added </w:t>
      </w:r>
      <w:r w:rsidRPr="00F51E54">
        <w:rPr>
          <w:rFonts w:asciiTheme="majorHAnsi" w:hAnsiTheme="majorHAnsi" w:cstheme="majorHAnsi"/>
          <w:lang w:val="en-GB"/>
        </w:rPr>
        <w:t>at a flow rate of 4 µM</w:t>
      </w:r>
      <w:r w:rsidR="0089351A" w:rsidRPr="00F51E54">
        <w:rPr>
          <w:rFonts w:asciiTheme="majorHAnsi" w:hAnsiTheme="majorHAnsi" w:cstheme="majorHAnsi"/>
        </w:rPr>
        <w:t>·min</w:t>
      </w:r>
      <w:r w:rsidR="0089351A" w:rsidRPr="00F51E54">
        <w:rPr>
          <w:rFonts w:asciiTheme="majorHAnsi" w:hAnsiTheme="majorHAnsi" w:cstheme="majorHAnsi"/>
          <w:vertAlign w:val="superscript"/>
        </w:rPr>
        <w:t>−1</w:t>
      </w:r>
      <w:r w:rsidRPr="00F51E54">
        <w:rPr>
          <w:rFonts w:asciiTheme="majorHAnsi" w:hAnsiTheme="majorHAnsi" w:cstheme="majorHAnsi"/>
          <w:lang w:val="en-GB"/>
        </w:rPr>
        <w:t xml:space="preserve">. This surfactant interacts with the negatively charged PFAS headgroups, forming </w:t>
      </w:r>
      <w:r w:rsidR="006B12E6" w:rsidRPr="00F51E54">
        <w:rPr>
          <w:rFonts w:asciiTheme="majorHAnsi" w:hAnsiTheme="majorHAnsi" w:cstheme="majorHAnsi"/>
          <w:lang w:val="en-GB"/>
        </w:rPr>
        <w:t xml:space="preserve">ion pairs </w:t>
      </w:r>
      <w:r w:rsidRPr="00F51E54">
        <w:rPr>
          <w:rFonts w:asciiTheme="majorHAnsi" w:hAnsiTheme="majorHAnsi" w:cstheme="majorHAnsi"/>
          <w:lang w:val="en-GB"/>
        </w:rPr>
        <w:t>that facilitate transport to the plasma-water interface, thereby significantly improving degradation efficiency. The primary degradation pathway is proposed to involve interactions between PFAS-Hyamine complexes and plasma-generated electrons and ions</w:t>
      </w:r>
      <w:r w:rsidR="00480043" w:rsidRPr="00480043">
        <w:rPr>
          <w:rFonts w:asciiTheme="majorHAnsi" w:hAnsiTheme="majorHAnsi" w:cstheme="majorHAnsi"/>
          <w:vertAlign w:val="superscript"/>
          <w:lang w:val="en-GB"/>
        </w:rPr>
        <w:t>31</w:t>
      </w:r>
      <w:r w:rsidRPr="00F51E54">
        <w:rPr>
          <w:rFonts w:asciiTheme="majorHAnsi" w:hAnsiTheme="majorHAnsi" w:cstheme="majorHAnsi"/>
          <w:lang w:val="en-GB"/>
        </w:rPr>
        <w:t>.</w:t>
      </w:r>
    </w:p>
    <w:p w14:paraId="18D53C41" w14:textId="77777777" w:rsidR="0089351A" w:rsidRPr="00F51E54" w:rsidRDefault="0089351A" w:rsidP="00871E9A">
      <w:pPr>
        <w:rPr>
          <w:rFonts w:asciiTheme="majorHAnsi" w:hAnsiTheme="majorHAnsi" w:cstheme="majorHAnsi"/>
          <w:lang w:val="en-GB"/>
        </w:rPr>
      </w:pPr>
    </w:p>
    <w:p w14:paraId="40409A73" w14:textId="5736F42B" w:rsidR="00871E9A" w:rsidRPr="00F51E54" w:rsidRDefault="00871E9A" w:rsidP="00871E9A">
      <w:pPr>
        <w:rPr>
          <w:rFonts w:asciiTheme="majorHAnsi" w:hAnsiTheme="majorHAnsi" w:cstheme="majorHAnsi"/>
          <w:lang w:val="en-GB"/>
        </w:rPr>
      </w:pPr>
      <w:r w:rsidRPr="00F51E54">
        <w:rPr>
          <w:rFonts w:asciiTheme="majorHAnsi" w:hAnsiTheme="majorHAnsi" w:cstheme="majorHAnsi"/>
          <w:b/>
          <w:bCs/>
          <w:lang w:val="en-GB"/>
        </w:rPr>
        <w:t xml:space="preserve">Figure </w:t>
      </w:r>
      <w:r w:rsidR="0040504E" w:rsidRPr="00F51E54">
        <w:rPr>
          <w:rFonts w:asciiTheme="majorHAnsi" w:hAnsiTheme="majorHAnsi" w:cstheme="majorHAnsi"/>
          <w:b/>
          <w:bCs/>
          <w:lang w:val="en-GB"/>
        </w:rPr>
        <w:t>1</w:t>
      </w:r>
      <w:r w:rsidR="00346E03" w:rsidRPr="00F51E54">
        <w:rPr>
          <w:rFonts w:asciiTheme="majorHAnsi" w:hAnsiTheme="majorHAnsi" w:cstheme="majorHAnsi"/>
          <w:b/>
          <w:bCs/>
          <w:lang w:val="en-GB"/>
        </w:rPr>
        <w:t>3</w:t>
      </w:r>
      <w:r w:rsidRPr="00F51E54">
        <w:rPr>
          <w:rFonts w:asciiTheme="majorHAnsi" w:hAnsiTheme="majorHAnsi" w:cstheme="majorHAnsi"/>
          <w:lang w:val="en-GB"/>
        </w:rPr>
        <w:t xml:space="preserve"> </w:t>
      </w:r>
      <w:r w:rsidR="00006EBC" w:rsidRPr="00F51E54">
        <w:rPr>
          <w:rFonts w:asciiTheme="majorHAnsi" w:hAnsiTheme="majorHAnsi" w:cstheme="majorHAnsi"/>
          <w:lang w:val="en-GB"/>
        </w:rPr>
        <w:t xml:space="preserve">shows </w:t>
      </w:r>
      <w:r w:rsidRPr="00F51E54">
        <w:rPr>
          <w:rFonts w:asciiTheme="majorHAnsi" w:hAnsiTheme="majorHAnsi" w:cstheme="majorHAnsi"/>
          <w:lang w:val="en-GB"/>
        </w:rPr>
        <w:t xml:space="preserve">the degradation of the same PFAS matrix as in </w:t>
      </w:r>
      <w:r w:rsidRPr="00F51E54">
        <w:rPr>
          <w:rFonts w:asciiTheme="majorHAnsi" w:hAnsiTheme="majorHAnsi" w:cstheme="majorHAnsi"/>
          <w:b/>
          <w:bCs/>
          <w:lang w:val="en-GB"/>
        </w:rPr>
        <w:t xml:space="preserve">Figure </w:t>
      </w:r>
      <w:r w:rsidR="0040504E" w:rsidRPr="00F51E54">
        <w:rPr>
          <w:rFonts w:asciiTheme="majorHAnsi" w:hAnsiTheme="majorHAnsi" w:cstheme="majorHAnsi"/>
          <w:b/>
          <w:bCs/>
          <w:lang w:val="en-GB"/>
        </w:rPr>
        <w:t>1</w:t>
      </w:r>
      <w:r w:rsidR="00346E03" w:rsidRPr="00F51E54">
        <w:rPr>
          <w:rFonts w:asciiTheme="majorHAnsi" w:hAnsiTheme="majorHAnsi" w:cstheme="majorHAnsi"/>
          <w:b/>
          <w:bCs/>
          <w:lang w:val="en-GB"/>
        </w:rPr>
        <w:t>2</w:t>
      </w:r>
      <w:r w:rsidRPr="00F51E54">
        <w:rPr>
          <w:rFonts w:asciiTheme="majorHAnsi" w:hAnsiTheme="majorHAnsi" w:cstheme="majorHAnsi"/>
          <w:lang w:val="en-GB"/>
        </w:rPr>
        <w:t xml:space="preserve">, but with the addition of the surfactant. A comparison of </w:t>
      </w:r>
      <w:r w:rsidRPr="00F51E54">
        <w:rPr>
          <w:rFonts w:asciiTheme="majorHAnsi" w:hAnsiTheme="majorHAnsi" w:cstheme="majorHAnsi"/>
          <w:b/>
          <w:bCs/>
          <w:lang w:val="en-GB"/>
        </w:rPr>
        <w:t xml:space="preserve">Figures </w:t>
      </w:r>
      <w:r w:rsidR="0040504E" w:rsidRPr="00F51E54">
        <w:rPr>
          <w:rFonts w:asciiTheme="majorHAnsi" w:hAnsiTheme="majorHAnsi" w:cstheme="majorHAnsi"/>
          <w:b/>
          <w:bCs/>
          <w:lang w:val="en-GB"/>
        </w:rPr>
        <w:t>1</w:t>
      </w:r>
      <w:r w:rsidR="00346E03" w:rsidRPr="00F51E54">
        <w:rPr>
          <w:rFonts w:asciiTheme="majorHAnsi" w:hAnsiTheme="majorHAnsi" w:cstheme="majorHAnsi"/>
          <w:b/>
          <w:bCs/>
          <w:lang w:val="en-GB"/>
        </w:rPr>
        <w:t>2</w:t>
      </w:r>
      <w:r w:rsidRPr="00F51E54">
        <w:rPr>
          <w:rFonts w:asciiTheme="majorHAnsi" w:hAnsiTheme="majorHAnsi" w:cstheme="majorHAnsi"/>
          <w:lang w:val="en-GB"/>
        </w:rPr>
        <w:t xml:space="preserve"> and </w:t>
      </w:r>
      <w:r w:rsidR="0040504E" w:rsidRPr="00F51E54">
        <w:rPr>
          <w:rFonts w:asciiTheme="majorHAnsi" w:hAnsiTheme="majorHAnsi" w:cstheme="majorHAnsi"/>
          <w:b/>
          <w:bCs/>
          <w:lang w:val="en-GB"/>
        </w:rPr>
        <w:t>1</w:t>
      </w:r>
      <w:r w:rsidR="00346E03" w:rsidRPr="00F51E54">
        <w:rPr>
          <w:rFonts w:asciiTheme="majorHAnsi" w:hAnsiTheme="majorHAnsi" w:cstheme="majorHAnsi"/>
          <w:b/>
          <w:bCs/>
          <w:lang w:val="en-GB"/>
        </w:rPr>
        <w:t>3</w:t>
      </w:r>
      <w:r w:rsidRPr="00F51E54">
        <w:rPr>
          <w:rFonts w:asciiTheme="majorHAnsi" w:hAnsiTheme="majorHAnsi" w:cstheme="majorHAnsi"/>
          <w:lang w:val="en-GB"/>
        </w:rPr>
        <w:t xml:space="preserve"> clearly demonstrates that surfactant dosing substantially improve</w:t>
      </w:r>
      <w:r w:rsidR="006B12E6" w:rsidRPr="00F51E54">
        <w:rPr>
          <w:rFonts w:asciiTheme="majorHAnsi" w:hAnsiTheme="majorHAnsi" w:cstheme="majorHAnsi"/>
          <w:lang w:val="en-GB"/>
        </w:rPr>
        <w:t>s</w:t>
      </w:r>
      <w:r w:rsidRPr="00F51E54">
        <w:rPr>
          <w:rFonts w:asciiTheme="majorHAnsi" w:hAnsiTheme="majorHAnsi" w:cstheme="majorHAnsi"/>
          <w:lang w:val="en-GB"/>
        </w:rPr>
        <w:t xml:space="preserve"> degradation efficiency for both long-chain and short-chain PFAS molecules. After 10 </w:t>
      </w:r>
      <w:r w:rsidR="00E622E7" w:rsidRPr="00F51E54">
        <w:rPr>
          <w:rFonts w:asciiTheme="majorHAnsi" w:hAnsiTheme="majorHAnsi" w:cstheme="majorHAnsi"/>
          <w:lang w:val="en-GB"/>
        </w:rPr>
        <w:t>min</w:t>
      </w:r>
      <w:r w:rsidRPr="00F51E54">
        <w:rPr>
          <w:rFonts w:asciiTheme="majorHAnsi" w:hAnsiTheme="majorHAnsi" w:cstheme="majorHAnsi"/>
          <w:lang w:val="en-GB"/>
        </w:rPr>
        <w:t xml:space="preserve"> of treatment, long-chain PFAS degradation exceeded 90%, reaching over 97% after 75 </w:t>
      </w:r>
      <w:r w:rsidR="00E622E7" w:rsidRPr="00F51E54">
        <w:rPr>
          <w:rFonts w:asciiTheme="majorHAnsi" w:hAnsiTheme="majorHAnsi" w:cstheme="majorHAnsi"/>
          <w:lang w:val="en-GB"/>
        </w:rPr>
        <w:t>min</w:t>
      </w:r>
      <w:r w:rsidRPr="00F51E54">
        <w:rPr>
          <w:rFonts w:asciiTheme="majorHAnsi" w:hAnsiTheme="majorHAnsi" w:cstheme="majorHAnsi"/>
          <w:lang w:val="en-GB"/>
        </w:rPr>
        <w:t>. Similar to the results observed in the absence of surfactant, short-chain PFAS require a longer degradation time, partly due to their formation as degradation byproducts of longer-chain compounds. However, the introduction of Hyamine 1622 significantly enhance</w:t>
      </w:r>
      <w:r w:rsidR="006B12E6" w:rsidRPr="00F51E54">
        <w:rPr>
          <w:rFonts w:asciiTheme="majorHAnsi" w:hAnsiTheme="majorHAnsi" w:cstheme="majorHAnsi"/>
          <w:lang w:val="en-GB"/>
        </w:rPr>
        <w:t>s</w:t>
      </w:r>
      <w:r w:rsidRPr="00F51E54">
        <w:rPr>
          <w:rFonts w:asciiTheme="majorHAnsi" w:hAnsiTheme="majorHAnsi" w:cstheme="majorHAnsi"/>
          <w:lang w:val="en-GB"/>
        </w:rPr>
        <w:t xml:space="preserve"> the degradation of short-chain PFAS. Specifically, PFBA </w:t>
      </w:r>
      <w:r w:rsidR="0089351A" w:rsidRPr="00F51E54">
        <w:rPr>
          <w:rFonts w:asciiTheme="majorHAnsi" w:hAnsiTheme="majorHAnsi" w:cstheme="majorHAnsi"/>
          <w:lang w:val="en-GB"/>
        </w:rPr>
        <w:t>treatment results</w:t>
      </w:r>
      <w:r w:rsidRPr="00F51E54">
        <w:rPr>
          <w:rFonts w:asciiTheme="majorHAnsi" w:hAnsiTheme="majorHAnsi" w:cstheme="majorHAnsi"/>
          <w:lang w:val="en-GB"/>
        </w:rPr>
        <w:t xml:space="preserve"> improved from 19%</w:t>
      </w:r>
      <w:r w:rsidR="0089351A" w:rsidRPr="00F51E54">
        <w:rPr>
          <w:rFonts w:asciiTheme="majorHAnsi" w:hAnsiTheme="majorHAnsi" w:cstheme="majorHAnsi"/>
          <w:lang w:val="en-GB"/>
        </w:rPr>
        <w:t xml:space="preserve"> recovery</w:t>
      </w:r>
      <w:r w:rsidRPr="00F51E54">
        <w:rPr>
          <w:rFonts w:asciiTheme="majorHAnsi" w:hAnsiTheme="majorHAnsi" w:cstheme="majorHAnsi"/>
          <w:lang w:val="en-GB"/>
        </w:rPr>
        <w:t xml:space="preserve"> to 53%</w:t>
      </w:r>
      <w:r w:rsidR="0089351A" w:rsidRPr="00F51E54">
        <w:rPr>
          <w:rFonts w:asciiTheme="majorHAnsi" w:hAnsiTheme="majorHAnsi" w:cstheme="majorHAnsi"/>
          <w:lang w:val="en-GB"/>
        </w:rPr>
        <w:t xml:space="preserve"> degradation</w:t>
      </w:r>
      <w:r w:rsidRPr="00F51E54">
        <w:rPr>
          <w:rFonts w:asciiTheme="majorHAnsi" w:hAnsiTheme="majorHAnsi" w:cstheme="majorHAnsi"/>
          <w:lang w:val="en-GB"/>
        </w:rPr>
        <w:t xml:space="preserve">, while PFBS degradation increased from 22% to 95% after 75 </w:t>
      </w:r>
      <w:r w:rsidR="00E622E7" w:rsidRPr="00F51E54">
        <w:rPr>
          <w:rFonts w:asciiTheme="majorHAnsi" w:hAnsiTheme="majorHAnsi" w:cstheme="majorHAnsi"/>
          <w:lang w:val="en-GB"/>
        </w:rPr>
        <w:t>min</w:t>
      </w:r>
      <w:r w:rsidRPr="00F51E54">
        <w:rPr>
          <w:rFonts w:asciiTheme="majorHAnsi" w:hAnsiTheme="majorHAnsi" w:cstheme="majorHAnsi"/>
          <w:lang w:val="en-GB"/>
        </w:rPr>
        <w:t xml:space="preserve"> of treatment.</w:t>
      </w:r>
      <w:r w:rsidR="00EC6FCC" w:rsidRPr="00F51E54">
        <w:rPr>
          <w:rFonts w:asciiTheme="majorHAnsi" w:hAnsiTheme="majorHAnsi" w:cstheme="majorHAnsi"/>
          <w:lang w:val="en-GB"/>
        </w:rPr>
        <w:t xml:space="preserve"> </w:t>
      </w:r>
      <w:r w:rsidR="00EC6FCC" w:rsidRPr="00F51E54">
        <w:rPr>
          <w:rFonts w:asciiTheme="majorHAnsi" w:hAnsiTheme="majorHAnsi" w:cstheme="majorHAnsi"/>
        </w:rPr>
        <w:t xml:space="preserve">PFAS concentrations prior to treatment and following treatment, both with and without surfactant dosing, are presented in </w:t>
      </w:r>
      <w:r w:rsidR="00EC6FCC" w:rsidRPr="00F51E54">
        <w:rPr>
          <w:rFonts w:asciiTheme="majorHAnsi" w:hAnsiTheme="majorHAnsi" w:cstheme="majorHAnsi"/>
          <w:b/>
          <w:bCs/>
        </w:rPr>
        <w:t>Table 1</w:t>
      </w:r>
      <w:r w:rsidR="00EC6FCC" w:rsidRPr="00F51E54">
        <w:rPr>
          <w:rFonts w:asciiTheme="majorHAnsi" w:hAnsiTheme="majorHAnsi" w:cstheme="majorHAnsi"/>
        </w:rPr>
        <w:t>.</w:t>
      </w:r>
    </w:p>
    <w:p w14:paraId="44B35FE0" w14:textId="77777777" w:rsidR="0089351A" w:rsidRPr="00F51E54" w:rsidRDefault="0089351A" w:rsidP="00871E9A">
      <w:pPr>
        <w:rPr>
          <w:rFonts w:asciiTheme="majorHAnsi" w:hAnsiTheme="majorHAnsi" w:cstheme="majorHAnsi"/>
          <w:lang w:val="en-GB"/>
        </w:rPr>
      </w:pPr>
    </w:p>
    <w:p w14:paraId="17A61EC5" w14:textId="066D57BE" w:rsidR="00871E9A" w:rsidRPr="00F51E54" w:rsidRDefault="00871E9A" w:rsidP="00BB26B8">
      <w:pPr>
        <w:rPr>
          <w:rFonts w:asciiTheme="majorHAnsi" w:hAnsiTheme="majorHAnsi" w:cstheme="majorHAnsi"/>
          <w:lang w:val="en-GB"/>
        </w:rPr>
      </w:pPr>
      <w:r w:rsidRPr="00F51E54">
        <w:rPr>
          <w:rFonts w:asciiTheme="majorHAnsi" w:hAnsiTheme="majorHAnsi" w:cstheme="majorHAnsi"/>
          <w:lang w:val="en-GB"/>
        </w:rPr>
        <w:t xml:space="preserve">Furthermore, degradation byproducts, including PFHxA and PFPeA, were detected. However, unlike in the previous experiments, their concentrations declined after 20 </w:t>
      </w:r>
      <w:r w:rsidR="00E622E7" w:rsidRPr="00F51E54">
        <w:rPr>
          <w:rFonts w:asciiTheme="majorHAnsi" w:hAnsiTheme="majorHAnsi" w:cstheme="majorHAnsi"/>
          <w:lang w:val="en-GB"/>
        </w:rPr>
        <w:t>min</w:t>
      </w:r>
      <w:r w:rsidRPr="00F51E54">
        <w:rPr>
          <w:rFonts w:asciiTheme="majorHAnsi" w:hAnsiTheme="majorHAnsi" w:cstheme="majorHAnsi"/>
          <w:lang w:val="en-GB"/>
        </w:rPr>
        <w:t xml:space="preserve"> for PFHxA and 30 </w:t>
      </w:r>
      <w:r w:rsidR="00E622E7" w:rsidRPr="00F51E54">
        <w:rPr>
          <w:rFonts w:asciiTheme="majorHAnsi" w:hAnsiTheme="majorHAnsi" w:cstheme="majorHAnsi"/>
          <w:lang w:val="en-GB"/>
        </w:rPr>
        <w:t>min</w:t>
      </w:r>
      <w:r w:rsidRPr="00F51E54">
        <w:rPr>
          <w:rFonts w:asciiTheme="majorHAnsi" w:hAnsiTheme="majorHAnsi" w:cstheme="majorHAnsi"/>
          <w:lang w:val="en-GB"/>
        </w:rPr>
        <w:t xml:space="preserve"> for PFPeA. After 75 </w:t>
      </w:r>
      <w:r w:rsidR="00E622E7" w:rsidRPr="00F51E54">
        <w:rPr>
          <w:rFonts w:asciiTheme="majorHAnsi" w:hAnsiTheme="majorHAnsi" w:cstheme="majorHAnsi"/>
          <w:lang w:val="en-GB"/>
        </w:rPr>
        <w:t>min</w:t>
      </w:r>
      <w:r w:rsidRPr="00F51E54">
        <w:rPr>
          <w:rFonts w:asciiTheme="majorHAnsi" w:hAnsiTheme="majorHAnsi" w:cstheme="majorHAnsi"/>
          <w:lang w:val="en-GB"/>
        </w:rPr>
        <w:t xml:space="preserve"> of treatment, their concentrations approached the detection limit, indicating progressive chain-shortening of PFAS degradation intermediates.</w:t>
      </w:r>
      <w:r w:rsidR="006306D4" w:rsidRPr="00F51E54">
        <w:rPr>
          <w:rFonts w:asciiTheme="majorHAnsi" w:hAnsiTheme="majorHAnsi" w:cstheme="majorHAnsi"/>
          <w:lang w:val="en-GB"/>
        </w:rPr>
        <w:t xml:space="preserve"> </w:t>
      </w:r>
      <w:r w:rsidRPr="00F51E54">
        <w:rPr>
          <w:rFonts w:asciiTheme="majorHAnsi" w:hAnsiTheme="majorHAnsi" w:cstheme="majorHAnsi"/>
          <w:lang w:val="en-GB"/>
        </w:rPr>
        <w:t>Additionally, defluorination efficiency improved from 48% to 82% (</w:t>
      </w:r>
      <w:r w:rsidRPr="00F51E54">
        <w:rPr>
          <w:rFonts w:asciiTheme="majorHAnsi" w:hAnsiTheme="majorHAnsi" w:cstheme="majorHAnsi"/>
          <w:b/>
          <w:bCs/>
          <w:lang w:val="en-GB"/>
        </w:rPr>
        <w:t xml:space="preserve">Figure </w:t>
      </w:r>
      <w:r w:rsidR="0040504E" w:rsidRPr="00F51E54">
        <w:rPr>
          <w:rFonts w:asciiTheme="majorHAnsi" w:hAnsiTheme="majorHAnsi" w:cstheme="majorHAnsi"/>
          <w:b/>
          <w:bCs/>
          <w:lang w:val="en-GB"/>
        </w:rPr>
        <w:t>1</w:t>
      </w:r>
      <w:r w:rsidR="00346E03" w:rsidRPr="00F51E54">
        <w:rPr>
          <w:rFonts w:asciiTheme="majorHAnsi" w:hAnsiTheme="majorHAnsi" w:cstheme="majorHAnsi"/>
          <w:b/>
          <w:bCs/>
          <w:lang w:val="en-GB"/>
        </w:rPr>
        <w:t>4</w:t>
      </w:r>
      <w:r w:rsidRPr="00F51E54">
        <w:rPr>
          <w:rFonts w:asciiTheme="majorHAnsi" w:hAnsiTheme="majorHAnsi" w:cstheme="majorHAnsi"/>
          <w:lang w:val="en-GB"/>
        </w:rPr>
        <w:t>), further supporting the observed degradation trends and suggesting a high degree of PFAS mineralization.</w:t>
      </w:r>
    </w:p>
    <w:p w14:paraId="3B3A9327" w14:textId="77777777" w:rsidR="0078567E" w:rsidRPr="00F51E54" w:rsidRDefault="0078567E" w:rsidP="00BB26B8">
      <w:pPr>
        <w:rPr>
          <w:rFonts w:asciiTheme="majorHAnsi" w:hAnsiTheme="majorHAnsi" w:cstheme="majorHAnsi"/>
          <w:lang w:val="en-GB"/>
        </w:rPr>
      </w:pPr>
    </w:p>
    <w:p w14:paraId="18F08463" w14:textId="4BB4E41A" w:rsidR="008F158A" w:rsidRPr="00F51E54" w:rsidRDefault="008F158A" w:rsidP="008F158A">
      <w:pPr>
        <w:rPr>
          <w:rFonts w:asciiTheme="majorHAnsi" w:hAnsiTheme="majorHAnsi" w:cstheme="majorHAnsi"/>
          <w:lang w:val="en-GB"/>
        </w:rPr>
      </w:pPr>
      <w:bookmarkStart w:id="7" w:name="_Hlk197520415"/>
      <w:r w:rsidRPr="00F51E54">
        <w:rPr>
          <w:rFonts w:asciiTheme="majorHAnsi" w:hAnsiTheme="majorHAnsi" w:cstheme="majorHAnsi"/>
          <w:lang w:val="en-GB"/>
        </w:rPr>
        <w:t xml:space="preserve">Additionally, PFAS-contaminated groundwater samples were treated with and without surfactant addition for 75 </w:t>
      </w:r>
      <w:r w:rsidR="00E622E7" w:rsidRPr="00F51E54">
        <w:rPr>
          <w:rFonts w:asciiTheme="majorHAnsi" w:hAnsiTheme="majorHAnsi" w:cstheme="majorHAnsi"/>
          <w:lang w:val="en-GB"/>
        </w:rPr>
        <w:t>min</w:t>
      </w:r>
      <w:r w:rsidRPr="00F51E54">
        <w:rPr>
          <w:rFonts w:asciiTheme="majorHAnsi" w:hAnsiTheme="majorHAnsi" w:cstheme="majorHAnsi"/>
          <w:lang w:val="en-GB"/>
        </w:rPr>
        <w:t xml:space="preserve"> (</w:t>
      </w:r>
      <w:r w:rsidRPr="00F51E54">
        <w:rPr>
          <w:rFonts w:asciiTheme="majorHAnsi" w:hAnsiTheme="majorHAnsi" w:cstheme="majorHAnsi"/>
          <w:b/>
          <w:bCs/>
          <w:lang w:val="en-GB"/>
        </w:rPr>
        <w:t>Figure 1</w:t>
      </w:r>
      <w:r w:rsidR="00346E03" w:rsidRPr="00F51E54">
        <w:rPr>
          <w:rFonts w:asciiTheme="majorHAnsi" w:hAnsiTheme="majorHAnsi" w:cstheme="majorHAnsi"/>
          <w:b/>
          <w:bCs/>
          <w:lang w:val="en-GB"/>
        </w:rPr>
        <w:t>5</w:t>
      </w:r>
      <w:r w:rsidRPr="00F51E54">
        <w:rPr>
          <w:rFonts w:asciiTheme="majorHAnsi" w:hAnsiTheme="majorHAnsi" w:cstheme="majorHAnsi"/>
          <w:lang w:val="en-GB"/>
        </w:rPr>
        <w:t xml:space="preserve">). The initial PFAS concentrations are presented in </w:t>
      </w:r>
      <w:r w:rsidRPr="00F51E54">
        <w:rPr>
          <w:rFonts w:asciiTheme="majorHAnsi" w:hAnsiTheme="majorHAnsi" w:cstheme="majorHAnsi"/>
          <w:b/>
          <w:bCs/>
          <w:lang w:val="en-GB"/>
        </w:rPr>
        <w:t>Table 2</w:t>
      </w:r>
      <w:r w:rsidRPr="00F51E54">
        <w:rPr>
          <w:rFonts w:asciiTheme="majorHAnsi" w:hAnsiTheme="majorHAnsi" w:cstheme="majorHAnsi"/>
          <w:lang w:val="en-GB"/>
        </w:rPr>
        <w:t xml:space="preserve">. These samples were collected from shallow aquifers in the Netherlands, however, due to confidentiality agreements, the exact locations cannot be disclosed. Compared to the results shown in </w:t>
      </w:r>
      <w:r w:rsidRPr="00F51E54">
        <w:rPr>
          <w:rFonts w:asciiTheme="majorHAnsi" w:hAnsiTheme="majorHAnsi" w:cstheme="majorHAnsi"/>
          <w:b/>
          <w:bCs/>
          <w:lang w:val="en-GB"/>
        </w:rPr>
        <w:t>Figures 1</w:t>
      </w:r>
      <w:r w:rsidR="00346E03" w:rsidRPr="00F51E54">
        <w:rPr>
          <w:rFonts w:asciiTheme="majorHAnsi" w:hAnsiTheme="majorHAnsi" w:cstheme="majorHAnsi"/>
          <w:b/>
          <w:bCs/>
          <w:lang w:val="en-GB"/>
        </w:rPr>
        <w:t>2</w:t>
      </w:r>
      <w:r w:rsidRPr="00F51E54">
        <w:rPr>
          <w:rFonts w:asciiTheme="majorHAnsi" w:hAnsiTheme="majorHAnsi" w:cstheme="majorHAnsi"/>
          <w:lang w:val="en-GB"/>
        </w:rPr>
        <w:t xml:space="preserve"> and </w:t>
      </w:r>
      <w:r w:rsidRPr="00F51E54">
        <w:rPr>
          <w:rFonts w:asciiTheme="majorHAnsi" w:hAnsiTheme="majorHAnsi" w:cstheme="majorHAnsi"/>
          <w:b/>
          <w:bCs/>
          <w:lang w:val="en-GB"/>
        </w:rPr>
        <w:t>1</w:t>
      </w:r>
      <w:r w:rsidR="00346E03" w:rsidRPr="00F51E54">
        <w:rPr>
          <w:rFonts w:asciiTheme="majorHAnsi" w:hAnsiTheme="majorHAnsi" w:cstheme="majorHAnsi"/>
          <w:b/>
          <w:bCs/>
          <w:lang w:val="en-GB"/>
        </w:rPr>
        <w:t>3</w:t>
      </w:r>
      <w:r w:rsidRPr="00F51E54">
        <w:rPr>
          <w:rFonts w:asciiTheme="majorHAnsi" w:hAnsiTheme="majorHAnsi" w:cstheme="majorHAnsi"/>
          <w:lang w:val="en-GB"/>
        </w:rPr>
        <w:t>, the overall degradation efficiency was lower in both cases—with and without surfactant dos</w:t>
      </w:r>
      <w:r w:rsidR="007B2CFF" w:rsidRPr="00F51E54">
        <w:rPr>
          <w:rFonts w:asciiTheme="majorHAnsi" w:hAnsiTheme="majorHAnsi" w:cstheme="majorHAnsi"/>
          <w:lang w:val="en-GB"/>
        </w:rPr>
        <w:t>ing</w:t>
      </w:r>
      <w:r w:rsidRPr="00F51E54">
        <w:rPr>
          <w:rFonts w:asciiTheme="majorHAnsi" w:hAnsiTheme="majorHAnsi" w:cstheme="majorHAnsi"/>
          <w:lang w:val="en-GB"/>
        </w:rPr>
        <w:t>. Notably, the degradation of short-chain PFAS containing carboxylic functional groups, such as PFPeA and PFBA, remained limited even with surfactant dosing, reaching only 40% and 2% removal, respectively. This reduced efficiency is likely due to the high concentrations of competing ions present in the groundwater (</w:t>
      </w:r>
      <w:r w:rsidRPr="00F51E54">
        <w:rPr>
          <w:rFonts w:asciiTheme="majorHAnsi" w:hAnsiTheme="majorHAnsi" w:cstheme="majorHAnsi"/>
          <w:b/>
          <w:bCs/>
          <w:lang w:val="en-GB"/>
        </w:rPr>
        <w:t>Table 3</w:t>
      </w:r>
      <w:r w:rsidRPr="00F51E54">
        <w:rPr>
          <w:rFonts w:asciiTheme="majorHAnsi" w:hAnsiTheme="majorHAnsi" w:cstheme="majorHAnsi"/>
          <w:lang w:val="en-GB"/>
        </w:rPr>
        <w:t>), which may hinder the formation of PFAS-Hyamine complexes and thus limit their degradation. These findings suggest that highly contaminated samples may benefit from pretreatment to reduce ion concentrations or may require extended treatment durations. Remarkably, a substantial decrease in both total organic and inorganic carbon was observed in all cases (</w:t>
      </w:r>
      <w:r w:rsidRPr="00F51E54">
        <w:rPr>
          <w:rFonts w:asciiTheme="majorHAnsi" w:hAnsiTheme="majorHAnsi" w:cstheme="majorHAnsi"/>
          <w:b/>
          <w:bCs/>
          <w:lang w:val="en-GB"/>
        </w:rPr>
        <w:t>Table 3</w:t>
      </w:r>
      <w:r w:rsidRPr="00F51E54">
        <w:rPr>
          <w:rFonts w:asciiTheme="majorHAnsi" w:hAnsiTheme="majorHAnsi" w:cstheme="majorHAnsi"/>
          <w:lang w:val="en-GB"/>
        </w:rPr>
        <w:t>), indicating that plasma treatment is capable of degrading not only PFAS but also a broad range of other substances in solution—highlighting its potential as a versatile water treatment technology.</w:t>
      </w:r>
    </w:p>
    <w:bookmarkEnd w:id="7"/>
    <w:p w14:paraId="642208FE" w14:textId="4ACA210D" w:rsidR="00266E84" w:rsidRPr="00F51E54" w:rsidRDefault="00266E84" w:rsidP="00BB26B8">
      <w:pPr>
        <w:rPr>
          <w:rFonts w:asciiTheme="majorHAnsi" w:hAnsiTheme="majorHAnsi" w:cstheme="majorHAnsi"/>
          <w:lang w:val="en-GB"/>
        </w:rPr>
      </w:pPr>
    </w:p>
    <w:p w14:paraId="3FCF72DC" w14:textId="3CC67E28" w:rsidR="00E03412" w:rsidRPr="00F51E54" w:rsidRDefault="00551D82" w:rsidP="00C83CB8">
      <w:pPr>
        <w:rPr>
          <w:rFonts w:asciiTheme="majorHAnsi" w:hAnsiTheme="majorHAnsi" w:cstheme="majorHAnsi"/>
        </w:rPr>
      </w:pPr>
      <w:r w:rsidRPr="00F51E54">
        <w:rPr>
          <w:rFonts w:asciiTheme="majorHAnsi" w:hAnsiTheme="majorHAnsi" w:cstheme="majorHAnsi"/>
          <w:b/>
        </w:rPr>
        <w:t>FIGURE AND TABLE LEGENDS:</w:t>
      </w:r>
    </w:p>
    <w:p w14:paraId="54466B65" w14:textId="5BAFF6D9" w:rsidR="007D0F82" w:rsidRPr="00F51E54" w:rsidRDefault="006134DA" w:rsidP="007D0F82">
      <w:pPr>
        <w:rPr>
          <w:rFonts w:asciiTheme="majorHAnsi" w:hAnsiTheme="majorHAnsi" w:cstheme="majorHAnsi"/>
          <w:lang w:val="en-GB"/>
        </w:rPr>
      </w:pPr>
      <w:r w:rsidRPr="005914D2">
        <w:rPr>
          <w:rFonts w:asciiTheme="majorHAnsi" w:hAnsiTheme="majorHAnsi" w:cstheme="majorHAnsi"/>
          <w:b/>
          <w:bCs/>
        </w:rPr>
        <w:t>Figure 1</w:t>
      </w:r>
      <w:r w:rsidR="00FC3262">
        <w:rPr>
          <w:rFonts w:asciiTheme="majorHAnsi" w:hAnsiTheme="majorHAnsi" w:cstheme="majorHAnsi"/>
          <w:b/>
          <w:bCs/>
        </w:rPr>
        <w:t>:</w:t>
      </w:r>
      <w:r w:rsidRPr="005914D2">
        <w:rPr>
          <w:rFonts w:asciiTheme="majorHAnsi" w:hAnsiTheme="majorHAnsi" w:cstheme="majorHAnsi"/>
          <w:b/>
          <w:bCs/>
        </w:rPr>
        <w:t xml:space="preserve"> </w:t>
      </w:r>
      <w:r w:rsidR="007D0F82" w:rsidRPr="005914D2">
        <w:rPr>
          <w:rFonts w:asciiTheme="majorHAnsi" w:hAnsiTheme="majorHAnsi" w:cstheme="majorHAnsi"/>
          <w:b/>
          <w:bCs/>
          <w:lang w:val="en-GB"/>
        </w:rPr>
        <w:t>Electrode configurations for various plasma discharge types</w:t>
      </w:r>
      <w:r w:rsidR="005B537D" w:rsidRPr="00F51E54">
        <w:rPr>
          <w:rFonts w:asciiTheme="majorHAnsi" w:hAnsiTheme="majorHAnsi" w:cstheme="majorHAnsi"/>
          <w:lang w:val="en-GB"/>
        </w:rPr>
        <w:t>. Red circles denote electrodes with positive polarity, blue circles indicate electrodes with negative polarity, purple circles represent electrodes connected to high-voltage AC, and black circles correspond to grounded electrodes due to their connection with grounded water in the reactor.</w:t>
      </w:r>
      <w:r w:rsidR="007D0F82" w:rsidRPr="00F51E54">
        <w:rPr>
          <w:rFonts w:asciiTheme="majorHAnsi" w:hAnsiTheme="majorHAnsi" w:cstheme="majorHAnsi"/>
          <w:lang w:val="en-GB"/>
        </w:rPr>
        <w:t xml:space="preserve"> (</w:t>
      </w:r>
      <w:r w:rsidR="009701F3" w:rsidRPr="00FC3262">
        <w:rPr>
          <w:rFonts w:asciiTheme="majorHAnsi" w:hAnsiTheme="majorHAnsi" w:cstheme="majorHAnsi"/>
          <w:b/>
          <w:bCs/>
          <w:lang w:val="en-GB"/>
        </w:rPr>
        <w:t>A</w:t>
      </w:r>
      <w:r w:rsidR="007D0F82" w:rsidRPr="00F51E54">
        <w:rPr>
          <w:rFonts w:asciiTheme="majorHAnsi" w:hAnsiTheme="majorHAnsi" w:cstheme="majorHAnsi"/>
          <w:lang w:val="en-GB"/>
        </w:rPr>
        <w:t>) monopolar positive discharge, (</w:t>
      </w:r>
      <w:r w:rsidR="0030503E" w:rsidRPr="00FC3262">
        <w:rPr>
          <w:rFonts w:asciiTheme="majorHAnsi" w:hAnsiTheme="majorHAnsi" w:cstheme="majorHAnsi"/>
          <w:b/>
          <w:bCs/>
          <w:lang w:val="en-GB"/>
        </w:rPr>
        <w:t>B</w:t>
      </w:r>
      <w:r w:rsidR="007D0F82" w:rsidRPr="00F51E54">
        <w:rPr>
          <w:rFonts w:asciiTheme="majorHAnsi" w:hAnsiTheme="majorHAnsi" w:cstheme="majorHAnsi"/>
          <w:lang w:val="en-GB"/>
        </w:rPr>
        <w:t>) monopolar negative discharge, (</w:t>
      </w:r>
      <w:r w:rsidR="0030503E" w:rsidRPr="00FC3262">
        <w:rPr>
          <w:rFonts w:asciiTheme="majorHAnsi" w:hAnsiTheme="majorHAnsi" w:cstheme="majorHAnsi"/>
          <w:b/>
          <w:bCs/>
          <w:lang w:val="en-GB"/>
        </w:rPr>
        <w:t>C</w:t>
      </w:r>
      <w:r w:rsidR="007D0F82" w:rsidRPr="00F51E54">
        <w:rPr>
          <w:rFonts w:asciiTheme="majorHAnsi" w:hAnsiTheme="majorHAnsi" w:cstheme="majorHAnsi"/>
          <w:lang w:val="en-GB"/>
        </w:rPr>
        <w:t>) bipolar flashover discharge, (</w:t>
      </w:r>
      <w:r w:rsidR="0030503E" w:rsidRPr="00FC3262">
        <w:rPr>
          <w:rFonts w:asciiTheme="majorHAnsi" w:hAnsiTheme="majorHAnsi" w:cstheme="majorHAnsi"/>
          <w:b/>
          <w:bCs/>
          <w:lang w:val="en-GB"/>
        </w:rPr>
        <w:t>D</w:t>
      </w:r>
      <w:r w:rsidR="007D0F82" w:rsidRPr="00F51E54">
        <w:rPr>
          <w:rFonts w:asciiTheme="majorHAnsi" w:hAnsiTheme="majorHAnsi" w:cstheme="majorHAnsi"/>
          <w:lang w:val="en-GB"/>
        </w:rPr>
        <w:t>) AC arc discharge, (</w:t>
      </w:r>
      <w:r w:rsidR="0030503E" w:rsidRPr="00FC3262">
        <w:rPr>
          <w:rFonts w:asciiTheme="majorHAnsi" w:hAnsiTheme="majorHAnsi" w:cstheme="majorHAnsi"/>
          <w:b/>
          <w:bCs/>
          <w:lang w:val="en-GB"/>
        </w:rPr>
        <w:t>E</w:t>
      </w:r>
      <w:r w:rsidR="007D0F82" w:rsidRPr="00F51E54">
        <w:rPr>
          <w:rFonts w:asciiTheme="majorHAnsi" w:hAnsiTheme="majorHAnsi" w:cstheme="majorHAnsi"/>
          <w:lang w:val="en-GB"/>
        </w:rPr>
        <w:t>) DC arc discharge, and (</w:t>
      </w:r>
      <w:r w:rsidR="0030503E" w:rsidRPr="00FC3262">
        <w:rPr>
          <w:rFonts w:asciiTheme="majorHAnsi" w:hAnsiTheme="majorHAnsi" w:cstheme="majorHAnsi"/>
          <w:b/>
          <w:bCs/>
          <w:lang w:val="en-GB"/>
        </w:rPr>
        <w:t>F</w:t>
      </w:r>
      <w:r w:rsidR="007D0F82" w:rsidRPr="00F51E54">
        <w:rPr>
          <w:rFonts w:asciiTheme="majorHAnsi" w:hAnsiTheme="majorHAnsi" w:cstheme="majorHAnsi"/>
          <w:lang w:val="en-GB"/>
        </w:rPr>
        <w:t>) glow discharge</w:t>
      </w:r>
      <w:r w:rsidR="005B537D" w:rsidRPr="00F51E54">
        <w:rPr>
          <w:rFonts w:asciiTheme="majorHAnsi" w:hAnsiTheme="majorHAnsi" w:cstheme="majorHAnsi"/>
          <w:lang w:val="en-GB"/>
        </w:rPr>
        <w:t>.</w:t>
      </w:r>
    </w:p>
    <w:p w14:paraId="49D11751" w14:textId="42CB50F4" w:rsidR="00104FC3" w:rsidRPr="0030503E" w:rsidRDefault="00104FC3" w:rsidP="00C83CB8">
      <w:pPr>
        <w:rPr>
          <w:rFonts w:asciiTheme="majorHAnsi" w:hAnsiTheme="majorHAnsi" w:cstheme="majorHAnsi"/>
          <w:lang w:val="en-GB"/>
        </w:rPr>
      </w:pPr>
    </w:p>
    <w:p w14:paraId="27344C87" w14:textId="4D277C23" w:rsidR="00470DC9" w:rsidRPr="00F51E54" w:rsidRDefault="00104FC3" w:rsidP="00104FC3">
      <w:pPr>
        <w:rPr>
          <w:rFonts w:asciiTheme="majorHAnsi" w:hAnsiTheme="majorHAnsi" w:cstheme="majorHAnsi"/>
        </w:rPr>
      </w:pPr>
      <w:r w:rsidRPr="0030503E">
        <w:rPr>
          <w:rFonts w:asciiTheme="majorHAnsi" w:hAnsiTheme="majorHAnsi" w:cstheme="majorHAnsi"/>
          <w:b/>
          <w:bCs/>
        </w:rPr>
        <w:t xml:space="preserve">Figure </w:t>
      </w:r>
      <w:r w:rsidR="00174EAE" w:rsidRPr="0030503E">
        <w:rPr>
          <w:rFonts w:asciiTheme="majorHAnsi" w:hAnsiTheme="majorHAnsi" w:cstheme="majorHAnsi"/>
          <w:b/>
          <w:bCs/>
        </w:rPr>
        <w:t>2</w:t>
      </w:r>
      <w:r w:rsidR="00FC3262">
        <w:rPr>
          <w:rFonts w:asciiTheme="majorHAnsi" w:hAnsiTheme="majorHAnsi" w:cstheme="majorHAnsi"/>
          <w:b/>
          <w:bCs/>
        </w:rPr>
        <w:t>:</w:t>
      </w:r>
      <w:r w:rsidRPr="0030503E">
        <w:rPr>
          <w:rFonts w:asciiTheme="majorHAnsi" w:hAnsiTheme="majorHAnsi" w:cstheme="majorHAnsi"/>
          <w:b/>
          <w:bCs/>
        </w:rPr>
        <w:t xml:space="preserve"> Photo of the </w:t>
      </w:r>
      <w:r w:rsidR="00006EBC" w:rsidRPr="0030503E">
        <w:rPr>
          <w:rFonts w:asciiTheme="majorHAnsi" w:hAnsiTheme="majorHAnsi" w:cstheme="majorHAnsi"/>
          <w:b/>
          <w:bCs/>
        </w:rPr>
        <w:t>H</w:t>
      </w:r>
      <w:r w:rsidRPr="0030503E">
        <w:rPr>
          <w:rFonts w:asciiTheme="majorHAnsi" w:hAnsiTheme="majorHAnsi" w:cstheme="majorHAnsi"/>
          <w:b/>
          <w:bCs/>
        </w:rPr>
        <w:t xml:space="preserve">yperbolic </w:t>
      </w:r>
      <w:r w:rsidR="00006EBC" w:rsidRPr="0030503E">
        <w:rPr>
          <w:rFonts w:asciiTheme="majorHAnsi" w:hAnsiTheme="majorHAnsi" w:cstheme="majorHAnsi"/>
          <w:b/>
          <w:bCs/>
        </w:rPr>
        <w:t>V</w:t>
      </w:r>
      <w:r w:rsidRPr="0030503E">
        <w:rPr>
          <w:rFonts w:asciiTheme="majorHAnsi" w:hAnsiTheme="majorHAnsi" w:cstheme="majorHAnsi"/>
          <w:b/>
          <w:bCs/>
        </w:rPr>
        <w:t xml:space="preserve">ortex </w:t>
      </w:r>
      <w:r w:rsidR="00006EBC" w:rsidRPr="0030503E">
        <w:rPr>
          <w:rFonts w:asciiTheme="majorHAnsi" w:hAnsiTheme="majorHAnsi" w:cstheme="majorHAnsi"/>
          <w:b/>
          <w:bCs/>
        </w:rPr>
        <w:t>P</w:t>
      </w:r>
      <w:r w:rsidRPr="0030503E">
        <w:rPr>
          <w:rFonts w:asciiTheme="majorHAnsi" w:hAnsiTheme="majorHAnsi" w:cstheme="majorHAnsi"/>
          <w:b/>
          <w:bCs/>
        </w:rPr>
        <w:t>lasma setup</w:t>
      </w:r>
      <w:r w:rsidR="005B537D" w:rsidRPr="0030503E">
        <w:rPr>
          <w:rFonts w:asciiTheme="majorHAnsi" w:hAnsiTheme="majorHAnsi" w:cstheme="majorHAnsi"/>
          <w:b/>
          <w:bCs/>
        </w:rPr>
        <w:t>:</w:t>
      </w:r>
      <w:r w:rsidRPr="00F51E54">
        <w:rPr>
          <w:rFonts w:asciiTheme="majorHAnsi" w:hAnsiTheme="majorHAnsi" w:cstheme="majorHAnsi"/>
        </w:rPr>
        <w:t xml:space="preserve"> 1. Peristaltic pumps; 2. pH, oxidation reduction potential (ORP), and electrical conductivity (EC) probes; 3. Transmitter; 4. BNC connectors for voltage and current signal measurement; 5. </w:t>
      </w:r>
      <w:r w:rsidR="005C5F24" w:rsidRPr="00F51E54">
        <w:rPr>
          <w:rFonts w:asciiTheme="majorHAnsi" w:hAnsiTheme="majorHAnsi" w:cstheme="majorHAnsi"/>
        </w:rPr>
        <w:t xml:space="preserve">Hyperbolic </w:t>
      </w:r>
      <w:r w:rsidRPr="00F51E54">
        <w:rPr>
          <w:rFonts w:asciiTheme="majorHAnsi" w:hAnsiTheme="majorHAnsi" w:cstheme="majorHAnsi"/>
        </w:rPr>
        <w:t>funnel; 6. Stainless steel electrodes; 7. High-voltage probe; 8. Current transformer; 9. Custom made electric circuit; 10. Neon-transformer; 11. Funnel lid with installed electrodes,</w:t>
      </w:r>
      <w:r w:rsidR="00573D00" w:rsidRPr="00F51E54">
        <w:rPr>
          <w:rFonts w:asciiTheme="majorHAnsi" w:hAnsiTheme="majorHAnsi" w:cstheme="majorHAnsi"/>
        </w:rPr>
        <w:t xml:space="preserve"> </w:t>
      </w:r>
      <w:r w:rsidRPr="00F51E54">
        <w:rPr>
          <w:rFonts w:asciiTheme="majorHAnsi" w:hAnsiTheme="majorHAnsi" w:cstheme="majorHAnsi"/>
        </w:rPr>
        <w:t>ventilation, and gas line connections; 12. Gas detector; 13. Grounded water inlets and outlets to the cabinet; 14. Water reservoir.</w:t>
      </w:r>
    </w:p>
    <w:p w14:paraId="7E354E25" w14:textId="17AEBDDE" w:rsidR="009B6E46" w:rsidRPr="00F51E54" w:rsidRDefault="009B6E46" w:rsidP="00104FC3">
      <w:pPr>
        <w:rPr>
          <w:rFonts w:asciiTheme="majorHAnsi" w:hAnsiTheme="majorHAnsi" w:cstheme="majorHAnsi"/>
        </w:rPr>
      </w:pPr>
    </w:p>
    <w:p w14:paraId="39AD157C" w14:textId="39BA48C4" w:rsidR="00104FC3" w:rsidRPr="00F51E54" w:rsidRDefault="00104FC3" w:rsidP="00104FC3">
      <w:pPr>
        <w:rPr>
          <w:rFonts w:asciiTheme="majorHAnsi" w:hAnsiTheme="majorHAnsi" w:cstheme="majorHAnsi"/>
        </w:rPr>
      </w:pPr>
      <w:r w:rsidRPr="0030503E">
        <w:rPr>
          <w:rFonts w:asciiTheme="majorHAnsi" w:hAnsiTheme="majorHAnsi" w:cstheme="majorHAnsi"/>
          <w:b/>
          <w:bCs/>
        </w:rPr>
        <w:t xml:space="preserve">Figure </w:t>
      </w:r>
      <w:r w:rsidR="00174EAE" w:rsidRPr="0030503E">
        <w:rPr>
          <w:rFonts w:asciiTheme="majorHAnsi" w:hAnsiTheme="majorHAnsi" w:cstheme="majorHAnsi"/>
          <w:b/>
          <w:bCs/>
        </w:rPr>
        <w:t>3</w:t>
      </w:r>
      <w:r w:rsidR="00FC3262">
        <w:rPr>
          <w:rFonts w:asciiTheme="majorHAnsi" w:hAnsiTheme="majorHAnsi" w:cstheme="majorHAnsi"/>
          <w:b/>
          <w:bCs/>
        </w:rPr>
        <w:t>:</w:t>
      </w:r>
      <w:r w:rsidRPr="0030503E">
        <w:rPr>
          <w:rFonts w:asciiTheme="majorHAnsi" w:hAnsiTheme="majorHAnsi" w:cstheme="majorHAnsi"/>
          <w:b/>
          <w:bCs/>
        </w:rPr>
        <w:t xml:space="preserve"> Electric circuit diagram of the high voltage power supply used </w:t>
      </w:r>
      <w:r w:rsidRPr="0030503E">
        <w:rPr>
          <w:rFonts w:asciiTheme="majorHAnsi" w:hAnsiTheme="majorHAnsi" w:cstheme="majorHAnsi"/>
          <w:b/>
          <w:bCs/>
          <w:lang w:val="en-GB"/>
        </w:rPr>
        <w:t>for experiments</w:t>
      </w:r>
      <w:r w:rsidR="005B537D" w:rsidRPr="0030503E">
        <w:rPr>
          <w:rFonts w:asciiTheme="majorHAnsi" w:hAnsiTheme="majorHAnsi" w:cstheme="majorHAnsi"/>
          <w:b/>
          <w:bCs/>
          <w:lang w:val="en-GB"/>
        </w:rPr>
        <w:t>.</w:t>
      </w:r>
      <w:r w:rsidRPr="00F51E54">
        <w:rPr>
          <w:rFonts w:asciiTheme="majorHAnsi" w:hAnsiTheme="majorHAnsi" w:cstheme="majorHAnsi"/>
          <w:lang w:val="en-GB"/>
        </w:rPr>
        <w:t xml:space="preserve"> </w:t>
      </w:r>
      <w:r w:rsidR="005B537D" w:rsidRPr="00F51E54">
        <w:rPr>
          <w:rFonts w:asciiTheme="majorHAnsi" w:hAnsiTheme="majorHAnsi" w:cstheme="majorHAnsi"/>
          <w:lang w:val="en-GB"/>
        </w:rPr>
        <w:t>(</w:t>
      </w:r>
      <w:r w:rsidR="0030503E" w:rsidRPr="00FC3262">
        <w:rPr>
          <w:rFonts w:asciiTheme="majorHAnsi" w:hAnsiTheme="majorHAnsi" w:cstheme="majorHAnsi"/>
          <w:b/>
          <w:bCs/>
          <w:lang w:val="en-GB"/>
        </w:rPr>
        <w:t>A</w:t>
      </w:r>
      <w:r w:rsidR="005B537D" w:rsidRPr="00F51E54">
        <w:rPr>
          <w:rFonts w:asciiTheme="majorHAnsi" w:hAnsiTheme="majorHAnsi" w:cstheme="majorHAnsi"/>
          <w:lang w:val="en-GB"/>
        </w:rPr>
        <w:t>)</w:t>
      </w:r>
      <w:r w:rsidRPr="00F51E54">
        <w:rPr>
          <w:rFonts w:asciiTheme="majorHAnsi" w:hAnsiTheme="majorHAnsi" w:cstheme="majorHAnsi"/>
          <w:lang w:val="en-GB"/>
        </w:rPr>
        <w:t xml:space="preserve"> DC </w:t>
      </w:r>
      <w:r w:rsidR="005B537D" w:rsidRPr="00F51E54">
        <w:rPr>
          <w:rFonts w:asciiTheme="majorHAnsi" w:hAnsiTheme="majorHAnsi" w:cstheme="majorHAnsi"/>
          <w:lang w:val="en-GB"/>
        </w:rPr>
        <w:t>arc plasma discharge, (</w:t>
      </w:r>
      <w:r w:rsidR="0030503E" w:rsidRPr="00FC3262">
        <w:rPr>
          <w:rFonts w:asciiTheme="majorHAnsi" w:hAnsiTheme="majorHAnsi" w:cstheme="majorHAnsi"/>
          <w:b/>
          <w:bCs/>
          <w:lang w:val="en-GB"/>
        </w:rPr>
        <w:t>B</w:t>
      </w:r>
      <w:r w:rsidR="005B537D" w:rsidRPr="00F51E54">
        <w:rPr>
          <w:rFonts w:asciiTheme="majorHAnsi" w:hAnsiTheme="majorHAnsi" w:cstheme="majorHAnsi"/>
          <w:lang w:val="en-GB"/>
        </w:rPr>
        <w:t>)</w:t>
      </w:r>
      <w:r w:rsidRPr="00F51E54">
        <w:rPr>
          <w:rFonts w:asciiTheme="majorHAnsi" w:hAnsiTheme="majorHAnsi" w:cstheme="majorHAnsi"/>
          <w:lang w:val="en-GB"/>
        </w:rPr>
        <w:t xml:space="preserve"> AC arc plasma discharge. </w:t>
      </w:r>
    </w:p>
    <w:p w14:paraId="1D3B5257" w14:textId="6EA7298E" w:rsidR="00104FC3" w:rsidRPr="00F51E54" w:rsidRDefault="00104FC3" w:rsidP="00104FC3">
      <w:pPr>
        <w:rPr>
          <w:rFonts w:asciiTheme="majorHAnsi" w:hAnsiTheme="majorHAnsi" w:cstheme="majorHAnsi"/>
        </w:rPr>
      </w:pPr>
    </w:p>
    <w:p w14:paraId="07D2989E" w14:textId="489B4286" w:rsidR="00104FC3" w:rsidRPr="00F51E54" w:rsidRDefault="00104FC3" w:rsidP="00104FC3">
      <w:pPr>
        <w:rPr>
          <w:rFonts w:asciiTheme="majorHAnsi" w:hAnsiTheme="majorHAnsi" w:cstheme="majorHAnsi"/>
        </w:rPr>
      </w:pPr>
      <w:r w:rsidRPr="0030503E">
        <w:rPr>
          <w:rFonts w:asciiTheme="majorHAnsi" w:hAnsiTheme="majorHAnsi" w:cstheme="majorHAnsi"/>
          <w:b/>
          <w:bCs/>
        </w:rPr>
        <w:t xml:space="preserve">Figure </w:t>
      </w:r>
      <w:r w:rsidR="00174EAE" w:rsidRPr="0030503E">
        <w:rPr>
          <w:rFonts w:asciiTheme="majorHAnsi" w:hAnsiTheme="majorHAnsi" w:cstheme="majorHAnsi"/>
          <w:b/>
          <w:bCs/>
        </w:rPr>
        <w:t>4</w:t>
      </w:r>
      <w:r w:rsidR="00FC3262">
        <w:rPr>
          <w:rFonts w:asciiTheme="majorHAnsi" w:hAnsiTheme="majorHAnsi" w:cstheme="majorHAnsi"/>
          <w:b/>
          <w:bCs/>
        </w:rPr>
        <w:t>:</w:t>
      </w:r>
      <w:r w:rsidRPr="0030503E">
        <w:rPr>
          <w:rFonts w:asciiTheme="majorHAnsi" w:hAnsiTheme="majorHAnsi" w:cstheme="majorHAnsi"/>
          <w:b/>
          <w:bCs/>
        </w:rPr>
        <w:t xml:space="preserve"> </w:t>
      </w:r>
      <w:r w:rsidR="00B871DE" w:rsidRPr="0030503E">
        <w:rPr>
          <w:rFonts w:asciiTheme="majorHAnsi" w:hAnsiTheme="majorHAnsi" w:cstheme="majorHAnsi"/>
          <w:b/>
          <w:bCs/>
        </w:rPr>
        <w:t>E</w:t>
      </w:r>
      <w:r w:rsidRPr="0030503E">
        <w:rPr>
          <w:rFonts w:asciiTheme="majorHAnsi" w:hAnsiTheme="majorHAnsi" w:cstheme="majorHAnsi"/>
          <w:b/>
          <w:bCs/>
        </w:rPr>
        <w:t xml:space="preserve">lectric circuit diagram of the high voltage power supply used for the experiments </w:t>
      </w:r>
      <w:r w:rsidRPr="0030503E">
        <w:rPr>
          <w:rFonts w:asciiTheme="majorHAnsi" w:hAnsiTheme="majorHAnsi" w:cstheme="majorHAnsi"/>
          <w:b/>
          <w:bCs/>
          <w:lang w:val="en-GB"/>
        </w:rPr>
        <w:t>with bipolar flashover</w:t>
      </w:r>
      <w:r w:rsidR="00A36896" w:rsidRPr="0030503E">
        <w:rPr>
          <w:rFonts w:asciiTheme="majorHAnsi" w:hAnsiTheme="majorHAnsi" w:cstheme="majorHAnsi"/>
          <w:b/>
          <w:bCs/>
          <w:lang w:val="en-GB"/>
        </w:rPr>
        <w:t xml:space="preserve"> and glow</w:t>
      </w:r>
      <w:r w:rsidRPr="0030503E">
        <w:rPr>
          <w:rFonts w:asciiTheme="majorHAnsi" w:hAnsiTheme="majorHAnsi" w:cstheme="majorHAnsi"/>
          <w:b/>
          <w:bCs/>
          <w:lang w:val="en-GB"/>
        </w:rPr>
        <w:t xml:space="preserve"> discharge</w:t>
      </w:r>
      <w:r w:rsidR="00A36896" w:rsidRPr="0030503E">
        <w:rPr>
          <w:rFonts w:asciiTheme="majorHAnsi" w:hAnsiTheme="majorHAnsi" w:cstheme="majorHAnsi"/>
          <w:b/>
          <w:bCs/>
          <w:lang w:val="en-GB"/>
        </w:rPr>
        <w:t>s</w:t>
      </w:r>
      <w:r w:rsidR="005B537D" w:rsidRPr="0030503E">
        <w:rPr>
          <w:rFonts w:asciiTheme="majorHAnsi" w:hAnsiTheme="majorHAnsi" w:cstheme="majorHAnsi"/>
          <w:b/>
          <w:bCs/>
          <w:lang w:val="en-GB"/>
        </w:rPr>
        <w:t>.</w:t>
      </w:r>
      <w:r w:rsidR="005B537D" w:rsidRPr="00F51E54">
        <w:rPr>
          <w:rFonts w:asciiTheme="majorHAnsi" w:hAnsiTheme="majorHAnsi" w:cstheme="majorHAnsi"/>
          <w:lang w:val="en-GB"/>
        </w:rPr>
        <w:t xml:space="preserve"> (</w:t>
      </w:r>
      <w:r w:rsidR="0030503E" w:rsidRPr="00FC3262">
        <w:rPr>
          <w:rFonts w:asciiTheme="majorHAnsi" w:hAnsiTheme="majorHAnsi" w:cstheme="majorHAnsi"/>
          <w:b/>
          <w:bCs/>
          <w:lang w:val="en-GB"/>
        </w:rPr>
        <w:t>A</w:t>
      </w:r>
      <w:r w:rsidR="005B537D" w:rsidRPr="00F51E54">
        <w:rPr>
          <w:rFonts w:asciiTheme="majorHAnsi" w:hAnsiTheme="majorHAnsi" w:cstheme="majorHAnsi"/>
          <w:lang w:val="en-GB"/>
        </w:rPr>
        <w:t>) Electric circuit,</w:t>
      </w:r>
      <w:r w:rsidRPr="00F51E54">
        <w:rPr>
          <w:rFonts w:asciiTheme="majorHAnsi" w:hAnsiTheme="majorHAnsi" w:cstheme="majorHAnsi"/>
        </w:rPr>
        <w:t xml:space="preserve"> </w:t>
      </w:r>
      <w:r w:rsidR="00B871DE" w:rsidRPr="00F51E54">
        <w:rPr>
          <w:rFonts w:asciiTheme="majorHAnsi" w:hAnsiTheme="majorHAnsi" w:cstheme="majorHAnsi"/>
        </w:rPr>
        <w:t>(</w:t>
      </w:r>
      <w:r w:rsidR="0030503E" w:rsidRPr="00FC3262">
        <w:rPr>
          <w:rFonts w:asciiTheme="majorHAnsi" w:hAnsiTheme="majorHAnsi" w:cstheme="majorHAnsi"/>
          <w:b/>
          <w:bCs/>
        </w:rPr>
        <w:t>B</w:t>
      </w:r>
      <w:r w:rsidR="00B871DE" w:rsidRPr="00F51E54">
        <w:rPr>
          <w:rFonts w:asciiTheme="majorHAnsi" w:hAnsiTheme="majorHAnsi" w:cstheme="majorHAnsi"/>
        </w:rPr>
        <w:t xml:space="preserve">) </w:t>
      </w:r>
      <w:r w:rsidR="00D2796A" w:rsidRPr="00F51E54">
        <w:rPr>
          <w:rFonts w:asciiTheme="majorHAnsi" w:hAnsiTheme="majorHAnsi" w:cstheme="majorHAnsi"/>
        </w:rPr>
        <w:t>p</w:t>
      </w:r>
      <w:r w:rsidR="00B871DE" w:rsidRPr="00F51E54">
        <w:rPr>
          <w:rFonts w:asciiTheme="majorHAnsi" w:hAnsiTheme="majorHAnsi" w:cstheme="majorHAnsi"/>
        </w:rPr>
        <w:t>hotograph of the bipolar flashover plasma discharge in operation.</w:t>
      </w:r>
    </w:p>
    <w:p w14:paraId="65E2E7C6" w14:textId="1E41931E" w:rsidR="00104FC3" w:rsidRPr="00F51E54" w:rsidRDefault="00104FC3" w:rsidP="00104FC3">
      <w:pPr>
        <w:rPr>
          <w:rFonts w:asciiTheme="majorHAnsi" w:hAnsiTheme="majorHAnsi" w:cstheme="majorHAnsi"/>
        </w:rPr>
      </w:pPr>
    </w:p>
    <w:p w14:paraId="4CE29675" w14:textId="4EB539C7" w:rsidR="00104FC3" w:rsidRPr="00F51E54" w:rsidRDefault="00104FC3" w:rsidP="00104FC3">
      <w:pPr>
        <w:rPr>
          <w:rFonts w:asciiTheme="majorHAnsi" w:hAnsiTheme="majorHAnsi" w:cstheme="majorHAnsi"/>
          <w:lang w:val="en-GB"/>
        </w:rPr>
      </w:pPr>
      <w:r w:rsidRPr="0030503E">
        <w:rPr>
          <w:rFonts w:asciiTheme="majorHAnsi" w:hAnsiTheme="majorHAnsi" w:cstheme="majorHAnsi"/>
          <w:b/>
          <w:bCs/>
        </w:rPr>
        <w:t xml:space="preserve">Figure </w:t>
      </w:r>
      <w:r w:rsidR="00174EAE" w:rsidRPr="0030503E">
        <w:rPr>
          <w:rFonts w:asciiTheme="majorHAnsi" w:hAnsiTheme="majorHAnsi" w:cstheme="majorHAnsi"/>
          <w:b/>
          <w:bCs/>
        </w:rPr>
        <w:t>5</w:t>
      </w:r>
      <w:r w:rsidR="00FC3262">
        <w:rPr>
          <w:rFonts w:asciiTheme="majorHAnsi" w:hAnsiTheme="majorHAnsi" w:cstheme="majorHAnsi"/>
          <w:b/>
          <w:bCs/>
        </w:rPr>
        <w:t>:</w:t>
      </w:r>
      <w:r w:rsidRPr="0030503E">
        <w:rPr>
          <w:rFonts w:asciiTheme="majorHAnsi" w:hAnsiTheme="majorHAnsi" w:cstheme="majorHAnsi"/>
          <w:b/>
          <w:bCs/>
        </w:rPr>
        <w:t xml:space="preserve"> </w:t>
      </w:r>
      <w:r w:rsidRPr="0030503E">
        <w:rPr>
          <w:rFonts w:asciiTheme="majorHAnsi" w:hAnsiTheme="majorHAnsi" w:cstheme="majorHAnsi"/>
          <w:b/>
          <w:bCs/>
          <w:lang w:val="en-GB"/>
        </w:rPr>
        <w:t>Electrical circuit diagram of the high-voltage power supply used for experiments with monopolar positive discharge</w:t>
      </w:r>
      <w:r w:rsidR="005B537D" w:rsidRPr="0030503E">
        <w:rPr>
          <w:rFonts w:asciiTheme="majorHAnsi" w:hAnsiTheme="majorHAnsi" w:cstheme="majorHAnsi"/>
          <w:b/>
          <w:bCs/>
          <w:lang w:val="en-GB"/>
        </w:rPr>
        <w:t>.</w:t>
      </w:r>
      <w:r w:rsidRPr="00F51E54">
        <w:rPr>
          <w:rFonts w:asciiTheme="majorHAnsi" w:hAnsiTheme="majorHAnsi" w:cstheme="majorHAnsi"/>
          <w:lang w:val="en-GB"/>
        </w:rPr>
        <w:t xml:space="preserve"> </w:t>
      </w:r>
      <w:r w:rsidR="005B537D" w:rsidRPr="00F51E54">
        <w:rPr>
          <w:rFonts w:asciiTheme="majorHAnsi" w:hAnsiTheme="majorHAnsi" w:cstheme="majorHAnsi"/>
          <w:lang w:val="en-GB"/>
        </w:rPr>
        <w:t>(</w:t>
      </w:r>
      <w:r w:rsidR="0030503E" w:rsidRPr="00FC3262">
        <w:rPr>
          <w:rFonts w:asciiTheme="majorHAnsi" w:hAnsiTheme="majorHAnsi" w:cstheme="majorHAnsi"/>
          <w:b/>
          <w:bCs/>
          <w:lang w:val="en-GB"/>
        </w:rPr>
        <w:t>A</w:t>
      </w:r>
      <w:r w:rsidR="005B537D" w:rsidRPr="00F51E54">
        <w:rPr>
          <w:rFonts w:asciiTheme="majorHAnsi" w:hAnsiTheme="majorHAnsi" w:cstheme="majorHAnsi"/>
          <w:lang w:val="en-GB"/>
        </w:rPr>
        <w:t>) Electric circuit,</w:t>
      </w:r>
      <w:r w:rsidR="005B537D" w:rsidRPr="00F51E54">
        <w:rPr>
          <w:rFonts w:asciiTheme="majorHAnsi" w:hAnsiTheme="majorHAnsi" w:cstheme="majorHAnsi"/>
        </w:rPr>
        <w:t xml:space="preserve"> </w:t>
      </w:r>
      <w:r w:rsidR="00B871DE" w:rsidRPr="00F51E54">
        <w:rPr>
          <w:rFonts w:asciiTheme="majorHAnsi" w:hAnsiTheme="majorHAnsi" w:cstheme="majorHAnsi"/>
        </w:rPr>
        <w:t>(</w:t>
      </w:r>
      <w:r w:rsidR="0030503E" w:rsidRPr="00FC3262">
        <w:rPr>
          <w:rFonts w:asciiTheme="majorHAnsi" w:hAnsiTheme="majorHAnsi" w:cstheme="majorHAnsi"/>
          <w:b/>
          <w:bCs/>
        </w:rPr>
        <w:t>B</w:t>
      </w:r>
      <w:r w:rsidR="00B871DE" w:rsidRPr="00F51E54">
        <w:rPr>
          <w:rFonts w:asciiTheme="majorHAnsi" w:hAnsiTheme="majorHAnsi" w:cstheme="majorHAnsi"/>
        </w:rPr>
        <w:t xml:space="preserve">) </w:t>
      </w:r>
      <w:r w:rsidR="00D2796A" w:rsidRPr="00F51E54">
        <w:rPr>
          <w:rFonts w:asciiTheme="majorHAnsi" w:hAnsiTheme="majorHAnsi" w:cstheme="majorHAnsi"/>
        </w:rPr>
        <w:t>p</w:t>
      </w:r>
      <w:r w:rsidR="00B871DE" w:rsidRPr="00F51E54">
        <w:rPr>
          <w:rFonts w:asciiTheme="majorHAnsi" w:hAnsiTheme="majorHAnsi" w:cstheme="majorHAnsi"/>
        </w:rPr>
        <w:t>hotograph of the monopolar positive plasma discharge in operation.</w:t>
      </w:r>
    </w:p>
    <w:p w14:paraId="0935978F" w14:textId="7B871067" w:rsidR="00104FC3" w:rsidRPr="00F51E54" w:rsidRDefault="00104FC3" w:rsidP="00104FC3">
      <w:pPr>
        <w:rPr>
          <w:rFonts w:asciiTheme="majorHAnsi" w:hAnsiTheme="majorHAnsi" w:cstheme="majorHAnsi"/>
        </w:rPr>
      </w:pPr>
    </w:p>
    <w:p w14:paraId="331D59CB" w14:textId="728549E6" w:rsidR="00B871DE" w:rsidRPr="00F51E54" w:rsidRDefault="00104FC3" w:rsidP="00B871DE">
      <w:pPr>
        <w:rPr>
          <w:rFonts w:asciiTheme="majorHAnsi" w:hAnsiTheme="majorHAnsi" w:cstheme="majorHAnsi"/>
          <w:lang w:val="en-GB"/>
        </w:rPr>
      </w:pPr>
      <w:r w:rsidRPr="0030503E">
        <w:rPr>
          <w:rFonts w:asciiTheme="majorHAnsi" w:hAnsiTheme="majorHAnsi" w:cstheme="majorHAnsi"/>
          <w:b/>
          <w:bCs/>
        </w:rPr>
        <w:t xml:space="preserve">Figure </w:t>
      </w:r>
      <w:r w:rsidR="00174EAE" w:rsidRPr="0030503E">
        <w:rPr>
          <w:rFonts w:asciiTheme="majorHAnsi" w:hAnsiTheme="majorHAnsi" w:cstheme="majorHAnsi"/>
          <w:b/>
          <w:bCs/>
        </w:rPr>
        <w:t>6</w:t>
      </w:r>
      <w:r w:rsidR="00FC3262">
        <w:rPr>
          <w:rFonts w:asciiTheme="majorHAnsi" w:hAnsiTheme="majorHAnsi" w:cstheme="majorHAnsi"/>
          <w:b/>
          <w:bCs/>
        </w:rPr>
        <w:t>:</w:t>
      </w:r>
      <w:r w:rsidRPr="0030503E">
        <w:rPr>
          <w:rFonts w:asciiTheme="majorHAnsi" w:hAnsiTheme="majorHAnsi" w:cstheme="majorHAnsi"/>
          <w:b/>
          <w:bCs/>
        </w:rPr>
        <w:t xml:space="preserve"> Electric circuit diagram of the high voltage power supply used </w:t>
      </w:r>
      <w:r w:rsidRPr="0030503E">
        <w:rPr>
          <w:rFonts w:asciiTheme="majorHAnsi" w:hAnsiTheme="majorHAnsi" w:cstheme="majorHAnsi"/>
          <w:b/>
          <w:bCs/>
          <w:lang w:val="en-GB"/>
        </w:rPr>
        <w:t xml:space="preserve">for experiments with </w:t>
      </w:r>
      <w:r w:rsidRPr="0030503E">
        <w:rPr>
          <w:rFonts w:asciiTheme="majorHAnsi" w:hAnsiTheme="majorHAnsi" w:cstheme="majorHAnsi"/>
          <w:b/>
          <w:bCs/>
          <w:lang w:val="en-GB"/>
        </w:rPr>
        <w:lastRenderedPageBreak/>
        <w:t>monopolar negative discharge</w:t>
      </w:r>
      <w:r w:rsidR="005B537D" w:rsidRPr="0030503E">
        <w:rPr>
          <w:rFonts w:asciiTheme="majorHAnsi" w:hAnsiTheme="majorHAnsi" w:cstheme="majorHAnsi"/>
          <w:b/>
          <w:bCs/>
          <w:lang w:val="en-GB"/>
        </w:rPr>
        <w:t>.</w:t>
      </w:r>
      <w:r w:rsidRPr="00F51E54">
        <w:rPr>
          <w:rFonts w:asciiTheme="majorHAnsi" w:hAnsiTheme="majorHAnsi" w:cstheme="majorHAnsi"/>
          <w:lang w:val="en-GB"/>
        </w:rPr>
        <w:t xml:space="preserve"> </w:t>
      </w:r>
      <w:r w:rsidR="005B537D" w:rsidRPr="00F51E54">
        <w:rPr>
          <w:rFonts w:asciiTheme="majorHAnsi" w:hAnsiTheme="majorHAnsi" w:cstheme="majorHAnsi"/>
          <w:lang w:val="en-GB"/>
        </w:rPr>
        <w:t>(</w:t>
      </w:r>
      <w:r w:rsidR="0030503E" w:rsidRPr="00FC3262">
        <w:rPr>
          <w:rFonts w:asciiTheme="majorHAnsi" w:hAnsiTheme="majorHAnsi" w:cstheme="majorHAnsi"/>
          <w:b/>
          <w:bCs/>
          <w:lang w:val="en-GB"/>
        </w:rPr>
        <w:t>A</w:t>
      </w:r>
      <w:r w:rsidR="005B537D" w:rsidRPr="00F51E54">
        <w:rPr>
          <w:rFonts w:asciiTheme="majorHAnsi" w:hAnsiTheme="majorHAnsi" w:cstheme="majorHAnsi"/>
          <w:lang w:val="en-GB"/>
        </w:rPr>
        <w:t>) Electric circuit,</w:t>
      </w:r>
      <w:r w:rsidR="005B537D" w:rsidRPr="00F51E54">
        <w:rPr>
          <w:rFonts w:asciiTheme="majorHAnsi" w:hAnsiTheme="majorHAnsi" w:cstheme="majorHAnsi"/>
        </w:rPr>
        <w:t xml:space="preserve"> </w:t>
      </w:r>
      <w:r w:rsidR="00B871DE" w:rsidRPr="00F51E54">
        <w:rPr>
          <w:rFonts w:asciiTheme="majorHAnsi" w:hAnsiTheme="majorHAnsi" w:cstheme="majorHAnsi"/>
        </w:rPr>
        <w:t>(</w:t>
      </w:r>
      <w:r w:rsidR="0030503E" w:rsidRPr="00FC3262">
        <w:rPr>
          <w:rFonts w:asciiTheme="majorHAnsi" w:hAnsiTheme="majorHAnsi" w:cstheme="majorHAnsi"/>
          <w:b/>
          <w:bCs/>
        </w:rPr>
        <w:t>B</w:t>
      </w:r>
      <w:r w:rsidR="00B871DE" w:rsidRPr="00F51E54">
        <w:rPr>
          <w:rFonts w:asciiTheme="majorHAnsi" w:hAnsiTheme="majorHAnsi" w:cstheme="majorHAnsi"/>
        </w:rPr>
        <w:t xml:space="preserve">) </w:t>
      </w:r>
      <w:r w:rsidR="00FC3262">
        <w:rPr>
          <w:rFonts w:asciiTheme="majorHAnsi" w:hAnsiTheme="majorHAnsi" w:cstheme="majorHAnsi"/>
        </w:rPr>
        <w:t>p</w:t>
      </w:r>
      <w:r w:rsidR="00B871DE" w:rsidRPr="00F51E54">
        <w:rPr>
          <w:rFonts w:asciiTheme="majorHAnsi" w:hAnsiTheme="majorHAnsi" w:cstheme="majorHAnsi"/>
        </w:rPr>
        <w:t>hotograph of the monopolar negative plasma discharge in operation.</w:t>
      </w:r>
    </w:p>
    <w:p w14:paraId="589A4F8F" w14:textId="59634479" w:rsidR="006E4797" w:rsidRPr="00F51E54" w:rsidRDefault="006E4797" w:rsidP="008B35D2">
      <w:pPr>
        <w:rPr>
          <w:rFonts w:asciiTheme="majorHAnsi" w:hAnsiTheme="majorHAnsi" w:cstheme="majorHAnsi"/>
        </w:rPr>
      </w:pPr>
    </w:p>
    <w:p w14:paraId="7FA29841" w14:textId="20A0DB4B" w:rsidR="005C345E" w:rsidRPr="00F51E54" w:rsidRDefault="007551E7" w:rsidP="008B35D2">
      <w:pPr>
        <w:rPr>
          <w:rFonts w:asciiTheme="majorHAnsi" w:hAnsiTheme="majorHAnsi" w:cstheme="majorHAnsi"/>
        </w:rPr>
      </w:pPr>
      <w:r w:rsidRPr="0030503E">
        <w:rPr>
          <w:rFonts w:asciiTheme="majorHAnsi" w:hAnsiTheme="majorHAnsi" w:cstheme="majorHAnsi"/>
          <w:b/>
          <w:bCs/>
        </w:rPr>
        <w:t xml:space="preserve">Figure </w:t>
      </w:r>
      <w:r w:rsidR="00174EAE" w:rsidRPr="0030503E">
        <w:rPr>
          <w:rFonts w:asciiTheme="majorHAnsi" w:hAnsiTheme="majorHAnsi" w:cstheme="majorHAnsi"/>
          <w:b/>
          <w:bCs/>
        </w:rPr>
        <w:t>7</w:t>
      </w:r>
      <w:r w:rsidR="00FC3262">
        <w:rPr>
          <w:rFonts w:asciiTheme="majorHAnsi" w:hAnsiTheme="majorHAnsi" w:cstheme="majorHAnsi"/>
          <w:b/>
          <w:bCs/>
        </w:rPr>
        <w:t>:</w:t>
      </w:r>
      <w:r w:rsidRPr="0030503E">
        <w:rPr>
          <w:rFonts w:asciiTheme="majorHAnsi" w:hAnsiTheme="majorHAnsi" w:cstheme="majorHAnsi"/>
          <w:b/>
          <w:bCs/>
        </w:rPr>
        <w:t xml:space="preserve"> Pulse characteristics of current and voltage</w:t>
      </w:r>
      <w:r w:rsidR="005B537D" w:rsidRPr="0030503E">
        <w:rPr>
          <w:rFonts w:asciiTheme="majorHAnsi" w:hAnsiTheme="majorHAnsi" w:cstheme="majorHAnsi"/>
          <w:b/>
          <w:bCs/>
        </w:rPr>
        <w:t>.</w:t>
      </w:r>
      <w:r w:rsidRPr="00F51E54">
        <w:rPr>
          <w:rFonts w:asciiTheme="majorHAnsi" w:hAnsiTheme="majorHAnsi" w:cstheme="majorHAnsi"/>
        </w:rPr>
        <w:t xml:space="preserve"> </w:t>
      </w:r>
      <w:r w:rsidR="005B537D" w:rsidRPr="00F51E54">
        <w:rPr>
          <w:rFonts w:asciiTheme="majorHAnsi" w:hAnsiTheme="majorHAnsi" w:cstheme="majorHAnsi"/>
        </w:rPr>
        <w:t>(</w:t>
      </w:r>
      <w:r w:rsidR="0030503E" w:rsidRPr="00FC3262">
        <w:rPr>
          <w:rFonts w:asciiTheme="majorHAnsi" w:hAnsiTheme="majorHAnsi" w:cstheme="majorHAnsi"/>
          <w:b/>
          <w:bCs/>
        </w:rPr>
        <w:t>A</w:t>
      </w:r>
      <w:r w:rsidR="0030503E">
        <w:rPr>
          <w:rFonts w:asciiTheme="majorHAnsi" w:hAnsiTheme="majorHAnsi" w:cstheme="majorHAnsi"/>
        </w:rPr>
        <w:t>,</w:t>
      </w:r>
      <w:r w:rsidR="0030503E" w:rsidRPr="00FC3262">
        <w:rPr>
          <w:rFonts w:asciiTheme="majorHAnsi" w:hAnsiTheme="majorHAnsi" w:cstheme="majorHAnsi"/>
          <w:b/>
          <w:bCs/>
        </w:rPr>
        <w:t>B</w:t>
      </w:r>
      <w:r w:rsidR="005B537D" w:rsidRPr="00F51E54">
        <w:rPr>
          <w:rFonts w:asciiTheme="majorHAnsi" w:hAnsiTheme="majorHAnsi" w:cstheme="majorHAnsi"/>
        </w:rPr>
        <w:t xml:space="preserve">) </w:t>
      </w:r>
      <w:r w:rsidR="00FC3262">
        <w:rPr>
          <w:rFonts w:asciiTheme="majorHAnsi" w:hAnsiTheme="majorHAnsi" w:cstheme="majorHAnsi"/>
        </w:rPr>
        <w:t>F</w:t>
      </w:r>
      <w:r w:rsidRPr="00F51E54">
        <w:rPr>
          <w:rFonts w:asciiTheme="majorHAnsi" w:hAnsiTheme="majorHAnsi" w:cstheme="majorHAnsi"/>
        </w:rPr>
        <w:t>or positive and negative monopolar discharges</w:t>
      </w:r>
      <w:r w:rsidR="005B537D" w:rsidRPr="00F51E54">
        <w:rPr>
          <w:rFonts w:asciiTheme="majorHAnsi" w:hAnsiTheme="majorHAnsi" w:cstheme="majorHAnsi"/>
        </w:rPr>
        <w:t>, (</w:t>
      </w:r>
      <w:r w:rsidR="0030503E" w:rsidRPr="00FC3262">
        <w:rPr>
          <w:rFonts w:asciiTheme="majorHAnsi" w:hAnsiTheme="majorHAnsi" w:cstheme="majorHAnsi"/>
          <w:b/>
          <w:bCs/>
        </w:rPr>
        <w:t>C</w:t>
      </w:r>
      <w:r w:rsidR="0030503E">
        <w:rPr>
          <w:rFonts w:asciiTheme="majorHAnsi" w:hAnsiTheme="majorHAnsi" w:cstheme="majorHAnsi"/>
        </w:rPr>
        <w:t>,</w:t>
      </w:r>
      <w:r w:rsidR="0030503E" w:rsidRPr="00FC3262">
        <w:rPr>
          <w:rFonts w:asciiTheme="majorHAnsi" w:hAnsiTheme="majorHAnsi" w:cstheme="majorHAnsi"/>
          <w:b/>
          <w:bCs/>
        </w:rPr>
        <w:t>D</w:t>
      </w:r>
      <w:r w:rsidR="005B537D" w:rsidRPr="00F51E54">
        <w:rPr>
          <w:rFonts w:asciiTheme="majorHAnsi" w:hAnsiTheme="majorHAnsi" w:cstheme="majorHAnsi"/>
        </w:rPr>
        <w:t>) for</w:t>
      </w:r>
      <w:r w:rsidRPr="00F51E54">
        <w:rPr>
          <w:rFonts w:asciiTheme="majorHAnsi" w:hAnsiTheme="majorHAnsi" w:cstheme="majorHAnsi"/>
        </w:rPr>
        <w:t xml:space="preserve"> bipolar flashover discharge</w:t>
      </w:r>
      <w:r w:rsidR="005B537D" w:rsidRPr="00F51E54">
        <w:rPr>
          <w:rFonts w:asciiTheme="majorHAnsi" w:hAnsiTheme="majorHAnsi" w:cstheme="majorHAnsi"/>
        </w:rPr>
        <w:t>.</w:t>
      </w:r>
    </w:p>
    <w:p w14:paraId="45200126" w14:textId="77777777" w:rsidR="00E622E7" w:rsidRPr="00F51E54" w:rsidRDefault="00E622E7" w:rsidP="008B35D2">
      <w:pPr>
        <w:rPr>
          <w:rFonts w:asciiTheme="majorHAnsi" w:hAnsiTheme="majorHAnsi" w:cstheme="majorHAnsi"/>
        </w:rPr>
      </w:pPr>
    </w:p>
    <w:p w14:paraId="0269C2C6" w14:textId="740A8BDA" w:rsidR="00005E2F" w:rsidRPr="00F51E54" w:rsidRDefault="00005E2F" w:rsidP="008B35D2">
      <w:pPr>
        <w:rPr>
          <w:rFonts w:asciiTheme="majorHAnsi" w:hAnsiTheme="majorHAnsi" w:cstheme="majorHAnsi"/>
        </w:rPr>
      </w:pPr>
      <w:r w:rsidRPr="0030503E">
        <w:rPr>
          <w:rFonts w:asciiTheme="majorHAnsi" w:hAnsiTheme="majorHAnsi" w:cstheme="majorHAnsi"/>
          <w:b/>
          <w:bCs/>
        </w:rPr>
        <w:t>Figure 8</w:t>
      </w:r>
      <w:r w:rsidR="00FC3262">
        <w:rPr>
          <w:rFonts w:asciiTheme="majorHAnsi" w:hAnsiTheme="majorHAnsi" w:cstheme="majorHAnsi"/>
          <w:b/>
          <w:bCs/>
        </w:rPr>
        <w:t>:</w:t>
      </w:r>
      <w:r w:rsidRPr="0030503E">
        <w:rPr>
          <w:rFonts w:asciiTheme="majorHAnsi" w:hAnsiTheme="majorHAnsi" w:cstheme="majorHAnsi"/>
          <w:b/>
          <w:bCs/>
        </w:rPr>
        <w:t xml:space="preserve"> Simulation of </w:t>
      </w:r>
      <w:r w:rsidR="007506C0" w:rsidRPr="0030503E">
        <w:rPr>
          <w:rFonts w:asciiTheme="majorHAnsi" w:hAnsiTheme="majorHAnsi" w:cstheme="majorHAnsi"/>
          <w:b/>
          <w:bCs/>
        </w:rPr>
        <w:t>potential difference</w:t>
      </w:r>
      <w:r w:rsidRPr="0030503E">
        <w:rPr>
          <w:rFonts w:asciiTheme="majorHAnsi" w:hAnsiTheme="majorHAnsi" w:cstheme="majorHAnsi"/>
          <w:b/>
          <w:bCs/>
        </w:rPr>
        <w:t xml:space="preserve"> during capacitor charging and rapid discharge in LTspice</w:t>
      </w:r>
      <w:r w:rsidR="005B537D" w:rsidRPr="0030503E">
        <w:rPr>
          <w:rFonts w:asciiTheme="majorHAnsi" w:hAnsiTheme="majorHAnsi" w:cstheme="majorHAnsi"/>
          <w:b/>
          <w:bCs/>
        </w:rPr>
        <w:t>.</w:t>
      </w:r>
      <w:r w:rsidR="005B537D" w:rsidRPr="00F51E54">
        <w:rPr>
          <w:rFonts w:asciiTheme="majorHAnsi" w:hAnsiTheme="majorHAnsi" w:cstheme="majorHAnsi"/>
        </w:rPr>
        <w:t xml:space="preserve"> (</w:t>
      </w:r>
      <w:r w:rsidR="0030503E" w:rsidRPr="00FC3262">
        <w:rPr>
          <w:rFonts w:asciiTheme="majorHAnsi" w:hAnsiTheme="majorHAnsi" w:cstheme="majorHAnsi"/>
          <w:b/>
          <w:bCs/>
        </w:rPr>
        <w:t>A</w:t>
      </w:r>
      <w:r w:rsidR="005B537D" w:rsidRPr="00F51E54">
        <w:rPr>
          <w:rFonts w:asciiTheme="majorHAnsi" w:hAnsiTheme="majorHAnsi" w:cstheme="majorHAnsi"/>
        </w:rPr>
        <w:t>)</w:t>
      </w:r>
      <w:r w:rsidRPr="00F51E54">
        <w:rPr>
          <w:rFonts w:asciiTheme="majorHAnsi" w:hAnsiTheme="majorHAnsi" w:cstheme="majorHAnsi"/>
        </w:rPr>
        <w:t xml:space="preserve"> </w:t>
      </w:r>
      <w:r w:rsidR="00FC3262">
        <w:rPr>
          <w:rFonts w:asciiTheme="majorHAnsi" w:hAnsiTheme="majorHAnsi" w:cstheme="majorHAnsi"/>
        </w:rPr>
        <w:t>F</w:t>
      </w:r>
      <w:r w:rsidRPr="00F51E54">
        <w:rPr>
          <w:rFonts w:asciiTheme="majorHAnsi" w:hAnsiTheme="majorHAnsi" w:cstheme="majorHAnsi"/>
        </w:rPr>
        <w:t xml:space="preserve">or flashover discharge and </w:t>
      </w:r>
      <w:r w:rsidR="005B537D" w:rsidRPr="00F51E54">
        <w:rPr>
          <w:rFonts w:asciiTheme="majorHAnsi" w:hAnsiTheme="majorHAnsi" w:cstheme="majorHAnsi"/>
        </w:rPr>
        <w:t>(</w:t>
      </w:r>
      <w:r w:rsidR="0030503E" w:rsidRPr="00FC3262">
        <w:rPr>
          <w:rFonts w:asciiTheme="majorHAnsi" w:hAnsiTheme="majorHAnsi" w:cstheme="majorHAnsi"/>
          <w:b/>
          <w:bCs/>
        </w:rPr>
        <w:t>B</w:t>
      </w:r>
      <w:r w:rsidR="005B537D" w:rsidRPr="00F51E54">
        <w:rPr>
          <w:rFonts w:asciiTheme="majorHAnsi" w:hAnsiTheme="majorHAnsi" w:cstheme="majorHAnsi"/>
        </w:rPr>
        <w:t xml:space="preserve">) for </w:t>
      </w:r>
      <w:r w:rsidRPr="00F51E54">
        <w:rPr>
          <w:rFonts w:asciiTheme="majorHAnsi" w:hAnsiTheme="majorHAnsi" w:cstheme="majorHAnsi"/>
        </w:rPr>
        <w:t>positive and negative monopolar discharges</w:t>
      </w:r>
      <w:r w:rsidR="005B537D" w:rsidRPr="00F51E54">
        <w:rPr>
          <w:rFonts w:asciiTheme="majorHAnsi" w:hAnsiTheme="majorHAnsi" w:cstheme="majorHAnsi"/>
        </w:rPr>
        <w:t>.</w:t>
      </w:r>
    </w:p>
    <w:p w14:paraId="54ADCFD8" w14:textId="3A81DDA9" w:rsidR="005C345E" w:rsidRPr="00F51E54" w:rsidRDefault="005C345E" w:rsidP="008B35D2">
      <w:pPr>
        <w:rPr>
          <w:rFonts w:asciiTheme="majorHAnsi" w:hAnsiTheme="majorHAnsi" w:cstheme="majorHAnsi"/>
        </w:rPr>
      </w:pPr>
    </w:p>
    <w:p w14:paraId="5C839066" w14:textId="044C4BE6" w:rsidR="00391AD9" w:rsidRPr="00F51E54" w:rsidRDefault="005C345E" w:rsidP="00391AD9">
      <w:pPr>
        <w:rPr>
          <w:rFonts w:asciiTheme="majorHAnsi" w:hAnsiTheme="majorHAnsi" w:cstheme="majorHAnsi"/>
          <w:lang w:val="en-GB"/>
        </w:rPr>
      </w:pPr>
      <w:r w:rsidRPr="0030503E">
        <w:rPr>
          <w:rFonts w:asciiTheme="majorHAnsi" w:hAnsiTheme="majorHAnsi" w:cstheme="majorHAnsi"/>
          <w:b/>
          <w:bCs/>
        </w:rPr>
        <w:t xml:space="preserve">Figure </w:t>
      </w:r>
      <w:r w:rsidR="00346E03" w:rsidRPr="0030503E">
        <w:rPr>
          <w:rFonts w:asciiTheme="majorHAnsi" w:hAnsiTheme="majorHAnsi" w:cstheme="majorHAnsi"/>
          <w:b/>
          <w:bCs/>
        </w:rPr>
        <w:t>9</w:t>
      </w:r>
      <w:r w:rsidR="00FC3262">
        <w:rPr>
          <w:rFonts w:asciiTheme="majorHAnsi" w:hAnsiTheme="majorHAnsi" w:cstheme="majorHAnsi"/>
          <w:b/>
          <w:bCs/>
        </w:rPr>
        <w:t>:</w:t>
      </w:r>
      <w:r w:rsidRPr="0030503E">
        <w:rPr>
          <w:rFonts w:asciiTheme="majorHAnsi" w:hAnsiTheme="majorHAnsi" w:cstheme="majorHAnsi"/>
          <w:b/>
          <w:bCs/>
        </w:rPr>
        <w:t xml:space="preserve"> </w:t>
      </w:r>
      <w:r w:rsidR="00550B42" w:rsidRPr="0030503E">
        <w:rPr>
          <w:rFonts w:asciiTheme="majorHAnsi" w:hAnsiTheme="majorHAnsi" w:cstheme="majorHAnsi"/>
          <w:b/>
          <w:bCs/>
        </w:rPr>
        <w:t xml:space="preserve"> </w:t>
      </w:r>
      <w:r w:rsidR="005B537D" w:rsidRPr="0030503E">
        <w:rPr>
          <w:rFonts w:asciiTheme="majorHAnsi" w:hAnsiTheme="majorHAnsi" w:cstheme="majorHAnsi"/>
          <w:b/>
          <w:bCs/>
        </w:rPr>
        <w:t>Energy characteristics</w:t>
      </w:r>
      <w:r w:rsidR="00391AD9" w:rsidRPr="0030503E">
        <w:rPr>
          <w:rFonts w:asciiTheme="majorHAnsi" w:hAnsiTheme="majorHAnsi" w:cstheme="majorHAnsi"/>
          <w:b/>
          <w:bCs/>
          <w:lang w:val="en-GB"/>
        </w:rPr>
        <w:t xml:space="preserve"> for three different types of bi- and monopolar discharges:</w:t>
      </w:r>
      <w:r w:rsidR="00391AD9" w:rsidRPr="00F51E54">
        <w:rPr>
          <w:rFonts w:asciiTheme="majorHAnsi" w:hAnsiTheme="majorHAnsi" w:cstheme="majorHAnsi"/>
          <w:lang w:val="en-GB"/>
        </w:rPr>
        <w:t xml:space="preserve"> bipolar flashover, positive monopolar, and negative monopolar.</w:t>
      </w:r>
      <w:r w:rsidR="005B537D" w:rsidRPr="00F51E54">
        <w:rPr>
          <w:rFonts w:asciiTheme="majorHAnsi" w:hAnsiTheme="majorHAnsi" w:cstheme="majorHAnsi"/>
          <w:lang w:val="en-GB"/>
        </w:rPr>
        <w:t xml:space="preserve"> (</w:t>
      </w:r>
      <w:r w:rsidR="0030503E" w:rsidRPr="00FC3262">
        <w:rPr>
          <w:rFonts w:asciiTheme="majorHAnsi" w:hAnsiTheme="majorHAnsi" w:cstheme="majorHAnsi"/>
          <w:b/>
          <w:bCs/>
          <w:lang w:val="en-GB"/>
        </w:rPr>
        <w:t>A</w:t>
      </w:r>
      <w:r w:rsidR="005B537D" w:rsidRPr="00F51E54">
        <w:rPr>
          <w:rFonts w:asciiTheme="majorHAnsi" w:hAnsiTheme="majorHAnsi" w:cstheme="majorHAnsi"/>
          <w:lang w:val="en-GB"/>
        </w:rPr>
        <w:t xml:space="preserve">) </w:t>
      </w:r>
      <w:r w:rsidR="00FC3262">
        <w:rPr>
          <w:rFonts w:asciiTheme="majorHAnsi" w:hAnsiTheme="majorHAnsi" w:cstheme="majorHAnsi"/>
          <w:lang w:val="en-GB"/>
        </w:rPr>
        <w:t>E</w:t>
      </w:r>
      <w:r w:rsidR="005B537D" w:rsidRPr="00F51E54">
        <w:rPr>
          <w:rFonts w:asciiTheme="majorHAnsi" w:hAnsiTheme="majorHAnsi" w:cstheme="majorHAnsi"/>
          <w:lang w:val="en-GB"/>
        </w:rPr>
        <w:t>nergy per pulse, (</w:t>
      </w:r>
      <w:r w:rsidR="0030503E" w:rsidRPr="00FC3262">
        <w:rPr>
          <w:rFonts w:asciiTheme="majorHAnsi" w:hAnsiTheme="majorHAnsi" w:cstheme="majorHAnsi"/>
          <w:b/>
          <w:bCs/>
          <w:lang w:val="en-GB"/>
        </w:rPr>
        <w:t>B</w:t>
      </w:r>
      <w:r w:rsidR="005B537D" w:rsidRPr="00F51E54">
        <w:rPr>
          <w:rFonts w:asciiTheme="majorHAnsi" w:hAnsiTheme="majorHAnsi" w:cstheme="majorHAnsi"/>
          <w:lang w:val="en-GB"/>
        </w:rPr>
        <w:t>) plasma power.</w:t>
      </w:r>
    </w:p>
    <w:p w14:paraId="386C69E1" w14:textId="46756536" w:rsidR="00BC36A2" w:rsidRPr="00F51E54" w:rsidRDefault="00BC36A2" w:rsidP="008B35D2">
      <w:pPr>
        <w:rPr>
          <w:rFonts w:asciiTheme="majorHAnsi" w:hAnsiTheme="majorHAnsi" w:cstheme="majorHAnsi"/>
        </w:rPr>
      </w:pPr>
    </w:p>
    <w:p w14:paraId="6F940299" w14:textId="6449C0C1" w:rsidR="00DA7D24" w:rsidRPr="00F51E54" w:rsidRDefault="005C345E" w:rsidP="00DA7D24">
      <w:pPr>
        <w:rPr>
          <w:rFonts w:asciiTheme="majorHAnsi" w:hAnsiTheme="majorHAnsi" w:cstheme="majorHAnsi"/>
          <w:lang w:val="en-GB"/>
        </w:rPr>
      </w:pPr>
      <w:r w:rsidRPr="0030503E">
        <w:rPr>
          <w:rFonts w:asciiTheme="majorHAnsi" w:hAnsiTheme="majorHAnsi" w:cstheme="majorHAnsi"/>
          <w:b/>
          <w:bCs/>
        </w:rPr>
        <w:t xml:space="preserve">Figure </w:t>
      </w:r>
      <w:r w:rsidR="00346E03" w:rsidRPr="0030503E">
        <w:rPr>
          <w:rFonts w:asciiTheme="majorHAnsi" w:hAnsiTheme="majorHAnsi" w:cstheme="majorHAnsi"/>
          <w:b/>
          <w:bCs/>
        </w:rPr>
        <w:t>10</w:t>
      </w:r>
      <w:r w:rsidR="00FC3262">
        <w:rPr>
          <w:rFonts w:asciiTheme="majorHAnsi" w:hAnsiTheme="majorHAnsi" w:cstheme="majorHAnsi"/>
          <w:b/>
          <w:bCs/>
        </w:rPr>
        <w:t>:</w:t>
      </w:r>
      <w:r w:rsidRPr="0030503E">
        <w:rPr>
          <w:rFonts w:asciiTheme="majorHAnsi" w:hAnsiTheme="majorHAnsi" w:cstheme="majorHAnsi"/>
          <w:b/>
          <w:bCs/>
        </w:rPr>
        <w:t xml:space="preserve"> Change in the water chemical properties, pH, EC, ORP, production of</w:t>
      </w:r>
      <w:r w:rsidR="007551E7" w:rsidRPr="0030503E">
        <w:rPr>
          <w:rFonts w:asciiTheme="majorHAnsi" w:hAnsiTheme="majorHAnsi" w:cstheme="majorHAnsi"/>
          <w:b/>
          <w:bCs/>
        </w:rPr>
        <w:t xml:space="preserve"> </w:t>
      </w:r>
      <w:r w:rsidRPr="0030503E">
        <w:rPr>
          <w:rFonts w:asciiTheme="majorHAnsi" w:hAnsiTheme="majorHAnsi" w:cstheme="majorHAnsi"/>
          <w:b/>
          <w:bCs/>
        </w:rPr>
        <w:t>reactive oxygen (H</w:t>
      </w:r>
      <w:r w:rsidRPr="0030503E">
        <w:rPr>
          <w:rFonts w:asciiTheme="majorHAnsi" w:hAnsiTheme="majorHAnsi" w:cstheme="majorHAnsi"/>
          <w:b/>
          <w:bCs/>
          <w:vertAlign w:val="subscript"/>
        </w:rPr>
        <w:t>2</w:t>
      </w:r>
      <w:r w:rsidRPr="0030503E">
        <w:rPr>
          <w:rFonts w:asciiTheme="majorHAnsi" w:hAnsiTheme="majorHAnsi" w:cstheme="majorHAnsi"/>
          <w:b/>
          <w:bCs/>
        </w:rPr>
        <w:t>O</w:t>
      </w:r>
      <w:r w:rsidRPr="0030503E">
        <w:rPr>
          <w:rFonts w:asciiTheme="majorHAnsi" w:hAnsiTheme="majorHAnsi" w:cstheme="majorHAnsi"/>
          <w:b/>
          <w:bCs/>
          <w:vertAlign w:val="subscript"/>
        </w:rPr>
        <w:t>2</w:t>
      </w:r>
      <w:r w:rsidRPr="0030503E">
        <w:rPr>
          <w:rFonts w:asciiTheme="majorHAnsi" w:hAnsiTheme="majorHAnsi" w:cstheme="majorHAnsi"/>
          <w:b/>
          <w:bCs/>
        </w:rPr>
        <w:t>), and nitrogen species (NO</w:t>
      </w:r>
      <w:r w:rsidRPr="0030503E">
        <w:rPr>
          <w:rFonts w:asciiTheme="majorHAnsi" w:hAnsiTheme="majorHAnsi" w:cstheme="majorHAnsi"/>
          <w:b/>
          <w:bCs/>
          <w:vertAlign w:val="subscript"/>
        </w:rPr>
        <w:t>2</w:t>
      </w:r>
      <w:r w:rsidRPr="0030503E">
        <w:rPr>
          <w:rFonts w:asciiTheme="majorHAnsi" w:hAnsiTheme="majorHAnsi" w:cstheme="majorHAnsi"/>
          <w:b/>
          <w:bCs/>
          <w:vertAlign w:val="superscript"/>
        </w:rPr>
        <w:t>−</w:t>
      </w:r>
      <w:r w:rsidRPr="0030503E">
        <w:rPr>
          <w:rFonts w:asciiTheme="majorHAnsi" w:hAnsiTheme="majorHAnsi" w:cstheme="majorHAnsi"/>
          <w:b/>
          <w:bCs/>
        </w:rPr>
        <w:t xml:space="preserve"> and NO</w:t>
      </w:r>
      <w:r w:rsidRPr="0030503E">
        <w:rPr>
          <w:rFonts w:asciiTheme="majorHAnsi" w:hAnsiTheme="majorHAnsi" w:cstheme="majorHAnsi"/>
          <w:b/>
          <w:bCs/>
          <w:vertAlign w:val="subscript"/>
        </w:rPr>
        <w:t>3</w:t>
      </w:r>
      <w:r w:rsidRPr="0030503E">
        <w:rPr>
          <w:rFonts w:asciiTheme="majorHAnsi" w:hAnsiTheme="majorHAnsi" w:cstheme="majorHAnsi"/>
          <w:b/>
          <w:bCs/>
          <w:vertAlign w:val="superscript"/>
        </w:rPr>
        <w:t>−</w:t>
      </w:r>
      <w:r w:rsidRPr="0030503E">
        <w:rPr>
          <w:rFonts w:asciiTheme="majorHAnsi" w:hAnsiTheme="majorHAnsi" w:cstheme="majorHAnsi"/>
          <w:b/>
          <w:bCs/>
        </w:rPr>
        <w:t>)</w:t>
      </w:r>
      <w:r w:rsidRPr="00F51E54">
        <w:rPr>
          <w:rFonts w:asciiTheme="majorHAnsi" w:hAnsiTheme="majorHAnsi" w:cstheme="majorHAnsi"/>
        </w:rPr>
        <w:t>, after 75 min of</w:t>
      </w:r>
      <w:r w:rsidR="00DA7D24" w:rsidRPr="00F51E54">
        <w:rPr>
          <w:rFonts w:asciiTheme="majorHAnsi" w:hAnsiTheme="majorHAnsi" w:cstheme="majorHAnsi"/>
        </w:rPr>
        <w:t xml:space="preserve"> treatment</w:t>
      </w:r>
      <w:r w:rsidRPr="00F51E54">
        <w:rPr>
          <w:rFonts w:asciiTheme="majorHAnsi" w:hAnsiTheme="majorHAnsi" w:cstheme="majorHAnsi"/>
        </w:rPr>
        <w:t xml:space="preserve"> </w:t>
      </w:r>
      <w:r w:rsidR="00DA7D24" w:rsidRPr="00F51E54">
        <w:rPr>
          <w:rFonts w:asciiTheme="majorHAnsi" w:hAnsiTheme="majorHAnsi" w:cstheme="majorHAnsi"/>
          <w:lang w:val="en-GB"/>
        </w:rPr>
        <w:t>for three different types of bi- and monopolar discharges: bipolar flashover, positive monopolar, and negative monopolar.</w:t>
      </w:r>
    </w:p>
    <w:p w14:paraId="48D8A866" w14:textId="2D859303" w:rsidR="00BC36A2" w:rsidRPr="00F51E54" w:rsidRDefault="00BC36A2" w:rsidP="008B35D2">
      <w:pPr>
        <w:rPr>
          <w:rFonts w:asciiTheme="majorHAnsi" w:hAnsiTheme="majorHAnsi" w:cstheme="majorHAnsi"/>
        </w:rPr>
      </w:pPr>
    </w:p>
    <w:p w14:paraId="6EBC5DEA" w14:textId="4E218756" w:rsidR="00BC36A2" w:rsidRPr="00F51E54" w:rsidRDefault="005C345E" w:rsidP="008B35D2">
      <w:pPr>
        <w:rPr>
          <w:rFonts w:asciiTheme="majorHAnsi" w:hAnsiTheme="majorHAnsi" w:cstheme="majorHAnsi"/>
        </w:rPr>
      </w:pPr>
      <w:r w:rsidRPr="0030503E">
        <w:rPr>
          <w:rFonts w:asciiTheme="majorHAnsi" w:hAnsiTheme="majorHAnsi" w:cstheme="majorHAnsi"/>
          <w:b/>
          <w:bCs/>
        </w:rPr>
        <w:t xml:space="preserve">Figure </w:t>
      </w:r>
      <w:r w:rsidR="00174EAE" w:rsidRPr="0030503E">
        <w:rPr>
          <w:rFonts w:asciiTheme="majorHAnsi" w:hAnsiTheme="majorHAnsi" w:cstheme="majorHAnsi"/>
          <w:b/>
          <w:bCs/>
        </w:rPr>
        <w:t>1</w:t>
      </w:r>
      <w:r w:rsidR="00346E03" w:rsidRPr="0030503E">
        <w:rPr>
          <w:rFonts w:asciiTheme="majorHAnsi" w:hAnsiTheme="majorHAnsi" w:cstheme="majorHAnsi"/>
          <w:b/>
          <w:bCs/>
        </w:rPr>
        <w:t>1</w:t>
      </w:r>
      <w:r w:rsidR="00FC3262">
        <w:rPr>
          <w:rFonts w:asciiTheme="majorHAnsi" w:hAnsiTheme="majorHAnsi" w:cstheme="majorHAnsi"/>
          <w:b/>
          <w:bCs/>
        </w:rPr>
        <w:t>:</w:t>
      </w:r>
      <w:r w:rsidRPr="0030503E">
        <w:rPr>
          <w:rFonts w:asciiTheme="majorHAnsi" w:hAnsiTheme="majorHAnsi" w:cstheme="majorHAnsi"/>
          <w:b/>
          <w:bCs/>
        </w:rPr>
        <w:t xml:space="preserve"> </w:t>
      </w:r>
      <w:r w:rsidR="00D2796A" w:rsidRPr="0030503E">
        <w:rPr>
          <w:rFonts w:asciiTheme="majorHAnsi" w:hAnsiTheme="majorHAnsi" w:cstheme="majorHAnsi"/>
          <w:b/>
          <w:bCs/>
        </w:rPr>
        <w:t>D</w:t>
      </w:r>
      <w:r w:rsidRPr="0030503E">
        <w:rPr>
          <w:rFonts w:asciiTheme="majorHAnsi" w:hAnsiTheme="majorHAnsi" w:cstheme="majorHAnsi"/>
          <w:b/>
          <w:bCs/>
        </w:rPr>
        <w:t>egradation</w:t>
      </w:r>
      <w:r w:rsidR="00D2796A" w:rsidRPr="0030503E">
        <w:rPr>
          <w:rFonts w:asciiTheme="majorHAnsi" w:hAnsiTheme="majorHAnsi" w:cstheme="majorHAnsi"/>
          <w:b/>
          <w:bCs/>
        </w:rPr>
        <w:t xml:space="preserve"> of PFOS</w:t>
      </w:r>
      <w:r w:rsidRPr="0030503E">
        <w:rPr>
          <w:rFonts w:asciiTheme="majorHAnsi" w:hAnsiTheme="majorHAnsi" w:cstheme="majorHAnsi"/>
          <w:b/>
          <w:bCs/>
        </w:rPr>
        <w:t xml:space="preserve"> over time </w:t>
      </w:r>
      <w:r w:rsidR="00D2796A" w:rsidRPr="0030503E">
        <w:rPr>
          <w:rFonts w:asciiTheme="majorHAnsi" w:hAnsiTheme="majorHAnsi" w:cstheme="majorHAnsi"/>
          <w:b/>
          <w:bCs/>
        </w:rPr>
        <w:t>at</w:t>
      </w:r>
      <w:r w:rsidRPr="0030503E">
        <w:rPr>
          <w:rFonts w:asciiTheme="majorHAnsi" w:hAnsiTheme="majorHAnsi" w:cstheme="majorHAnsi"/>
          <w:b/>
          <w:bCs/>
        </w:rPr>
        <w:t xml:space="preserve"> </w:t>
      </w:r>
      <w:r w:rsidR="00D749A9" w:rsidRPr="0030503E">
        <w:rPr>
          <w:rFonts w:asciiTheme="majorHAnsi" w:hAnsiTheme="majorHAnsi" w:cstheme="majorHAnsi"/>
          <w:b/>
          <w:bCs/>
        </w:rPr>
        <w:t>different</w:t>
      </w:r>
      <w:r w:rsidRPr="0030503E">
        <w:rPr>
          <w:rFonts w:asciiTheme="majorHAnsi" w:hAnsiTheme="majorHAnsi" w:cstheme="majorHAnsi"/>
          <w:b/>
          <w:bCs/>
        </w:rPr>
        <w:t xml:space="preserve"> concentration</w:t>
      </w:r>
      <w:r w:rsidR="00D2796A" w:rsidRPr="0030503E">
        <w:rPr>
          <w:rFonts w:asciiTheme="majorHAnsi" w:hAnsiTheme="majorHAnsi" w:cstheme="majorHAnsi"/>
          <w:b/>
          <w:bCs/>
        </w:rPr>
        <w:t>s</w:t>
      </w:r>
      <w:r w:rsidR="00D749A9" w:rsidRPr="0030503E">
        <w:rPr>
          <w:rFonts w:asciiTheme="majorHAnsi" w:hAnsiTheme="majorHAnsi" w:cstheme="majorHAnsi"/>
          <w:b/>
          <w:bCs/>
        </w:rPr>
        <w:t>.</w:t>
      </w:r>
      <w:r w:rsidR="00D749A9" w:rsidRPr="00F51E54">
        <w:rPr>
          <w:rFonts w:asciiTheme="majorHAnsi" w:hAnsiTheme="majorHAnsi" w:cstheme="majorHAnsi"/>
        </w:rPr>
        <w:t xml:space="preserve"> The results compare three discharge modes: bipolar flashover, positive monopolar, and negative monopolar discharges.</w:t>
      </w:r>
      <w:r w:rsidRPr="00F51E54">
        <w:rPr>
          <w:rFonts w:asciiTheme="majorHAnsi" w:hAnsiTheme="majorHAnsi" w:cstheme="majorHAnsi"/>
        </w:rPr>
        <w:t xml:space="preserve"> </w:t>
      </w:r>
      <w:r w:rsidR="00D749A9" w:rsidRPr="00F51E54">
        <w:rPr>
          <w:rFonts w:asciiTheme="majorHAnsi" w:hAnsiTheme="majorHAnsi" w:cstheme="majorHAnsi"/>
        </w:rPr>
        <w:t>(</w:t>
      </w:r>
      <w:r w:rsidR="0030503E" w:rsidRPr="00FC3262">
        <w:rPr>
          <w:rFonts w:asciiTheme="majorHAnsi" w:hAnsiTheme="majorHAnsi" w:cstheme="majorHAnsi"/>
          <w:b/>
          <w:bCs/>
        </w:rPr>
        <w:t>A</w:t>
      </w:r>
      <w:r w:rsidRPr="00F51E54">
        <w:rPr>
          <w:rFonts w:asciiTheme="majorHAnsi" w:hAnsiTheme="majorHAnsi" w:cstheme="majorHAnsi"/>
        </w:rPr>
        <w:t>) 14 µg·L</w:t>
      </w:r>
      <w:r w:rsidRPr="00F51E54">
        <w:rPr>
          <w:rFonts w:asciiTheme="majorHAnsi" w:hAnsiTheme="majorHAnsi" w:cstheme="majorHAnsi"/>
          <w:vertAlign w:val="superscript"/>
        </w:rPr>
        <w:t>−1</w:t>
      </w:r>
      <w:r w:rsidR="00FC3262">
        <w:rPr>
          <w:rFonts w:asciiTheme="majorHAnsi" w:hAnsiTheme="majorHAnsi" w:cstheme="majorHAnsi"/>
          <w:vertAlign w:val="superscript"/>
        </w:rPr>
        <w:t xml:space="preserve"> </w:t>
      </w:r>
      <w:r w:rsidRPr="00F51E54">
        <w:rPr>
          <w:rFonts w:asciiTheme="majorHAnsi" w:hAnsiTheme="majorHAnsi" w:cstheme="majorHAnsi"/>
        </w:rPr>
        <w:t>±</w:t>
      </w:r>
      <w:r w:rsidR="00FC3262">
        <w:rPr>
          <w:rFonts w:asciiTheme="majorHAnsi" w:hAnsiTheme="majorHAnsi" w:cstheme="majorHAnsi"/>
        </w:rPr>
        <w:t xml:space="preserve"> </w:t>
      </w:r>
      <w:r w:rsidRPr="00F51E54">
        <w:rPr>
          <w:rFonts w:asciiTheme="majorHAnsi" w:hAnsiTheme="majorHAnsi" w:cstheme="majorHAnsi"/>
        </w:rPr>
        <w:t>5%</w:t>
      </w:r>
      <w:r w:rsidR="00D749A9" w:rsidRPr="00F51E54">
        <w:rPr>
          <w:rFonts w:asciiTheme="majorHAnsi" w:hAnsiTheme="majorHAnsi" w:cstheme="majorHAnsi"/>
        </w:rPr>
        <w:t>,</w:t>
      </w:r>
      <w:r w:rsidR="00D2796A" w:rsidRPr="00F51E54">
        <w:rPr>
          <w:rFonts w:asciiTheme="majorHAnsi" w:hAnsiTheme="majorHAnsi" w:cstheme="majorHAnsi"/>
        </w:rPr>
        <w:t xml:space="preserve"> </w:t>
      </w:r>
      <w:r w:rsidR="00D749A9" w:rsidRPr="00F51E54">
        <w:rPr>
          <w:rFonts w:asciiTheme="majorHAnsi" w:hAnsiTheme="majorHAnsi" w:cstheme="majorHAnsi"/>
        </w:rPr>
        <w:t>(</w:t>
      </w:r>
      <w:r w:rsidR="0030503E" w:rsidRPr="00FC3262">
        <w:rPr>
          <w:rFonts w:asciiTheme="majorHAnsi" w:hAnsiTheme="majorHAnsi" w:cstheme="majorHAnsi"/>
          <w:b/>
          <w:bCs/>
        </w:rPr>
        <w:t>B</w:t>
      </w:r>
      <w:r w:rsidRPr="00F51E54">
        <w:rPr>
          <w:rFonts w:asciiTheme="majorHAnsi" w:hAnsiTheme="majorHAnsi" w:cstheme="majorHAnsi"/>
        </w:rPr>
        <w:t>) 240 µg·L</w:t>
      </w:r>
      <w:r w:rsidRPr="00F51E54">
        <w:rPr>
          <w:rFonts w:asciiTheme="majorHAnsi" w:hAnsiTheme="majorHAnsi" w:cstheme="majorHAnsi"/>
          <w:vertAlign w:val="superscript"/>
        </w:rPr>
        <w:t>−1</w:t>
      </w:r>
      <w:r w:rsidR="00FC3262">
        <w:rPr>
          <w:rFonts w:asciiTheme="majorHAnsi" w:hAnsiTheme="majorHAnsi" w:cstheme="majorHAnsi"/>
          <w:vertAlign w:val="superscript"/>
        </w:rPr>
        <w:t xml:space="preserve"> </w:t>
      </w:r>
      <w:r w:rsidRPr="00F51E54">
        <w:rPr>
          <w:rFonts w:asciiTheme="majorHAnsi" w:hAnsiTheme="majorHAnsi" w:cstheme="majorHAnsi"/>
        </w:rPr>
        <w:t>±</w:t>
      </w:r>
      <w:r w:rsidR="00FC3262">
        <w:rPr>
          <w:rFonts w:asciiTheme="majorHAnsi" w:hAnsiTheme="majorHAnsi" w:cstheme="majorHAnsi"/>
        </w:rPr>
        <w:t xml:space="preserve"> </w:t>
      </w:r>
      <w:r w:rsidRPr="00F51E54">
        <w:rPr>
          <w:rFonts w:asciiTheme="majorHAnsi" w:hAnsiTheme="majorHAnsi" w:cstheme="majorHAnsi"/>
        </w:rPr>
        <w:t>5%</w:t>
      </w:r>
      <w:r w:rsidR="00D2796A" w:rsidRPr="00F51E54">
        <w:rPr>
          <w:rFonts w:asciiTheme="majorHAnsi" w:hAnsiTheme="majorHAnsi" w:cstheme="majorHAnsi"/>
        </w:rPr>
        <w:t xml:space="preserve">. </w:t>
      </w:r>
    </w:p>
    <w:p w14:paraId="71ACE5C8" w14:textId="00C3E352" w:rsidR="00BC36A2" w:rsidRPr="00F51E54" w:rsidRDefault="00BC36A2" w:rsidP="008B35D2">
      <w:pPr>
        <w:rPr>
          <w:rFonts w:asciiTheme="majorHAnsi" w:hAnsiTheme="majorHAnsi" w:cstheme="majorHAnsi"/>
        </w:rPr>
      </w:pPr>
    </w:p>
    <w:p w14:paraId="5357AD4D" w14:textId="50158D7D" w:rsidR="00103D42" w:rsidRPr="00F51E54" w:rsidRDefault="00103D42" w:rsidP="00103D42">
      <w:pPr>
        <w:rPr>
          <w:rFonts w:asciiTheme="majorHAnsi" w:hAnsiTheme="majorHAnsi" w:cstheme="majorHAnsi"/>
        </w:rPr>
      </w:pPr>
      <w:r w:rsidRPr="0030503E">
        <w:rPr>
          <w:rFonts w:asciiTheme="majorHAnsi" w:hAnsiTheme="majorHAnsi" w:cstheme="majorHAnsi"/>
          <w:b/>
          <w:bCs/>
        </w:rPr>
        <w:t xml:space="preserve">Figure </w:t>
      </w:r>
      <w:r w:rsidR="00104FC3" w:rsidRPr="0030503E">
        <w:rPr>
          <w:rFonts w:asciiTheme="majorHAnsi" w:hAnsiTheme="majorHAnsi" w:cstheme="majorHAnsi"/>
          <w:b/>
          <w:bCs/>
        </w:rPr>
        <w:t>1</w:t>
      </w:r>
      <w:r w:rsidR="00346E03" w:rsidRPr="0030503E">
        <w:rPr>
          <w:rFonts w:asciiTheme="majorHAnsi" w:hAnsiTheme="majorHAnsi" w:cstheme="majorHAnsi"/>
          <w:b/>
          <w:bCs/>
        </w:rPr>
        <w:t>2</w:t>
      </w:r>
      <w:r w:rsidR="00FC3262">
        <w:rPr>
          <w:rFonts w:asciiTheme="majorHAnsi" w:hAnsiTheme="majorHAnsi" w:cstheme="majorHAnsi"/>
          <w:b/>
          <w:bCs/>
        </w:rPr>
        <w:t>:</w:t>
      </w:r>
      <w:r w:rsidRPr="0030503E">
        <w:rPr>
          <w:rFonts w:asciiTheme="majorHAnsi" w:hAnsiTheme="majorHAnsi" w:cstheme="majorHAnsi"/>
          <w:b/>
          <w:bCs/>
        </w:rPr>
        <w:t xml:space="preserve"> </w:t>
      </w:r>
      <w:r w:rsidR="00B142CF" w:rsidRPr="0030503E">
        <w:rPr>
          <w:rFonts w:asciiTheme="majorHAnsi" w:hAnsiTheme="majorHAnsi" w:cstheme="majorHAnsi"/>
          <w:b/>
          <w:bCs/>
        </w:rPr>
        <w:t>Conversion of the PFAS matrix over time in artificial effluent</w:t>
      </w:r>
      <w:r w:rsidR="00D749A9" w:rsidRPr="0030503E">
        <w:rPr>
          <w:rFonts w:asciiTheme="majorHAnsi" w:hAnsiTheme="majorHAnsi" w:cstheme="majorHAnsi"/>
          <w:b/>
          <w:bCs/>
        </w:rPr>
        <w:t>.</w:t>
      </w:r>
      <w:r w:rsidR="00D749A9" w:rsidRPr="00F51E54">
        <w:rPr>
          <w:rFonts w:asciiTheme="majorHAnsi" w:hAnsiTheme="majorHAnsi" w:cstheme="majorHAnsi"/>
        </w:rPr>
        <w:t xml:space="preserve"> </w:t>
      </w:r>
      <w:r w:rsidR="00B142CF" w:rsidRPr="00F51E54">
        <w:rPr>
          <w:rFonts w:asciiTheme="majorHAnsi" w:hAnsiTheme="majorHAnsi" w:cstheme="majorHAnsi"/>
        </w:rPr>
        <w:t xml:space="preserve">Negative values indicate PFAS recovery. </w:t>
      </w:r>
      <w:r w:rsidR="00D749A9" w:rsidRPr="00F51E54">
        <w:rPr>
          <w:rFonts w:asciiTheme="majorHAnsi" w:hAnsiTheme="majorHAnsi" w:cstheme="majorHAnsi"/>
        </w:rPr>
        <w:t>(</w:t>
      </w:r>
      <w:r w:rsidR="0030503E" w:rsidRPr="00FC3262">
        <w:rPr>
          <w:rFonts w:asciiTheme="majorHAnsi" w:hAnsiTheme="majorHAnsi" w:cstheme="majorHAnsi"/>
          <w:b/>
          <w:bCs/>
        </w:rPr>
        <w:t>A</w:t>
      </w:r>
      <w:r w:rsidR="00D749A9" w:rsidRPr="00F51E54">
        <w:rPr>
          <w:rFonts w:asciiTheme="majorHAnsi" w:hAnsiTheme="majorHAnsi" w:cstheme="majorHAnsi"/>
        </w:rPr>
        <w:t>) PFAS matrix conversion,</w:t>
      </w:r>
      <w:r w:rsidR="00B142CF" w:rsidRPr="00F51E54">
        <w:rPr>
          <w:rFonts w:asciiTheme="majorHAnsi" w:hAnsiTheme="majorHAnsi" w:cstheme="majorHAnsi"/>
        </w:rPr>
        <w:t xml:space="preserve"> (</w:t>
      </w:r>
      <w:r w:rsidR="0030503E" w:rsidRPr="00FC3262">
        <w:rPr>
          <w:rFonts w:asciiTheme="majorHAnsi" w:hAnsiTheme="majorHAnsi" w:cstheme="majorHAnsi"/>
          <w:b/>
          <w:bCs/>
        </w:rPr>
        <w:t>B</w:t>
      </w:r>
      <w:r w:rsidR="00B142CF" w:rsidRPr="00F51E54">
        <w:rPr>
          <w:rFonts w:asciiTheme="majorHAnsi" w:hAnsiTheme="majorHAnsi" w:cstheme="majorHAnsi"/>
        </w:rPr>
        <w:t>) identified degradation byproducts.</w:t>
      </w:r>
    </w:p>
    <w:p w14:paraId="5FE619A5" w14:textId="50006074" w:rsidR="00470DC9" w:rsidRPr="00F51E54" w:rsidRDefault="00470DC9" w:rsidP="008B35D2">
      <w:pPr>
        <w:rPr>
          <w:rFonts w:asciiTheme="majorHAnsi" w:hAnsiTheme="majorHAnsi" w:cstheme="majorHAnsi"/>
        </w:rPr>
      </w:pPr>
    </w:p>
    <w:p w14:paraId="45D0C92F" w14:textId="4BC326AF" w:rsidR="00103D42" w:rsidRPr="00F51E54" w:rsidRDefault="00103D42" w:rsidP="008B35D2">
      <w:pPr>
        <w:rPr>
          <w:rFonts w:asciiTheme="majorHAnsi" w:hAnsiTheme="majorHAnsi" w:cstheme="majorHAnsi"/>
        </w:rPr>
      </w:pPr>
      <w:r w:rsidRPr="0030503E">
        <w:rPr>
          <w:rFonts w:asciiTheme="majorHAnsi" w:hAnsiTheme="majorHAnsi" w:cstheme="majorHAnsi"/>
          <w:b/>
          <w:bCs/>
        </w:rPr>
        <w:t xml:space="preserve">Figure </w:t>
      </w:r>
      <w:r w:rsidR="00104FC3" w:rsidRPr="0030503E">
        <w:rPr>
          <w:rFonts w:asciiTheme="majorHAnsi" w:hAnsiTheme="majorHAnsi" w:cstheme="majorHAnsi"/>
          <w:b/>
          <w:bCs/>
        </w:rPr>
        <w:t>1</w:t>
      </w:r>
      <w:r w:rsidR="00346E03" w:rsidRPr="0030503E">
        <w:rPr>
          <w:rFonts w:asciiTheme="majorHAnsi" w:hAnsiTheme="majorHAnsi" w:cstheme="majorHAnsi"/>
          <w:b/>
          <w:bCs/>
        </w:rPr>
        <w:t>3</w:t>
      </w:r>
      <w:r w:rsidR="00FC3262">
        <w:rPr>
          <w:rFonts w:asciiTheme="majorHAnsi" w:hAnsiTheme="majorHAnsi" w:cstheme="majorHAnsi"/>
          <w:b/>
          <w:bCs/>
        </w:rPr>
        <w:t>:</w:t>
      </w:r>
      <w:r w:rsidRPr="0030503E">
        <w:rPr>
          <w:rFonts w:asciiTheme="majorHAnsi" w:hAnsiTheme="majorHAnsi" w:cstheme="majorHAnsi"/>
          <w:b/>
          <w:bCs/>
        </w:rPr>
        <w:t xml:space="preserve"> </w:t>
      </w:r>
      <w:r w:rsidR="00B142CF" w:rsidRPr="0030503E">
        <w:rPr>
          <w:rFonts w:asciiTheme="majorHAnsi" w:hAnsiTheme="majorHAnsi" w:cstheme="majorHAnsi"/>
          <w:b/>
          <w:bCs/>
        </w:rPr>
        <w:t>Conversion of the PFAS matrix over time in artificial effluent under constant dosing of Hyamine 1622.</w:t>
      </w:r>
      <w:r w:rsidR="00D749A9" w:rsidRPr="0030503E">
        <w:rPr>
          <w:rFonts w:asciiTheme="majorHAnsi" w:hAnsiTheme="majorHAnsi" w:cstheme="majorHAnsi"/>
          <w:b/>
          <w:bCs/>
        </w:rPr>
        <w:t xml:space="preserve"> </w:t>
      </w:r>
      <w:r w:rsidR="00D749A9" w:rsidRPr="00F51E54">
        <w:rPr>
          <w:rFonts w:asciiTheme="majorHAnsi" w:hAnsiTheme="majorHAnsi" w:cstheme="majorHAnsi"/>
        </w:rPr>
        <w:t>(</w:t>
      </w:r>
      <w:r w:rsidR="0030503E" w:rsidRPr="00FC3262">
        <w:rPr>
          <w:rFonts w:asciiTheme="majorHAnsi" w:hAnsiTheme="majorHAnsi" w:cstheme="majorHAnsi"/>
          <w:b/>
          <w:bCs/>
        </w:rPr>
        <w:t>A</w:t>
      </w:r>
      <w:r w:rsidR="00D749A9" w:rsidRPr="00F51E54">
        <w:rPr>
          <w:rFonts w:asciiTheme="majorHAnsi" w:hAnsiTheme="majorHAnsi" w:cstheme="majorHAnsi"/>
        </w:rPr>
        <w:t>) PFAS matrix conversion, (</w:t>
      </w:r>
      <w:r w:rsidR="0030503E" w:rsidRPr="00FC3262">
        <w:rPr>
          <w:rFonts w:asciiTheme="majorHAnsi" w:hAnsiTheme="majorHAnsi" w:cstheme="majorHAnsi"/>
          <w:b/>
          <w:bCs/>
        </w:rPr>
        <w:t>B</w:t>
      </w:r>
      <w:r w:rsidR="00D749A9" w:rsidRPr="00F51E54">
        <w:rPr>
          <w:rFonts w:asciiTheme="majorHAnsi" w:hAnsiTheme="majorHAnsi" w:cstheme="majorHAnsi"/>
        </w:rPr>
        <w:t>) identified degradation byproducts.</w:t>
      </w:r>
    </w:p>
    <w:p w14:paraId="26719CB0" w14:textId="77777777" w:rsidR="00EC6FCC" w:rsidRPr="00F51E54" w:rsidRDefault="00EC6FCC" w:rsidP="008B35D2">
      <w:pPr>
        <w:rPr>
          <w:rFonts w:asciiTheme="majorHAnsi" w:hAnsiTheme="majorHAnsi" w:cstheme="majorHAnsi"/>
        </w:rPr>
      </w:pPr>
    </w:p>
    <w:p w14:paraId="1537F0DD" w14:textId="69515CF7" w:rsidR="00813A66" w:rsidRPr="00F51E54" w:rsidRDefault="00103D42" w:rsidP="002A2B32">
      <w:pPr>
        <w:rPr>
          <w:rFonts w:asciiTheme="majorHAnsi" w:hAnsiTheme="majorHAnsi" w:cstheme="majorHAnsi"/>
        </w:rPr>
      </w:pPr>
      <w:r w:rsidRPr="0030503E">
        <w:rPr>
          <w:rFonts w:asciiTheme="majorHAnsi" w:hAnsiTheme="majorHAnsi" w:cstheme="majorHAnsi"/>
          <w:b/>
          <w:bCs/>
        </w:rPr>
        <w:t xml:space="preserve">Figure </w:t>
      </w:r>
      <w:r w:rsidR="00104FC3" w:rsidRPr="0030503E">
        <w:rPr>
          <w:rFonts w:asciiTheme="majorHAnsi" w:hAnsiTheme="majorHAnsi" w:cstheme="majorHAnsi"/>
          <w:b/>
          <w:bCs/>
        </w:rPr>
        <w:t>1</w:t>
      </w:r>
      <w:r w:rsidR="00346E03" w:rsidRPr="0030503E">
        <w:rPr>
          <w:rFonts w:asciiTheme="majorHAnsi" w:hAnsiTheme="majorHAnsi" w:cstheme="majorHAnsi"/>
          <w:b/>
          <w:bCs/>
        </w:rPr>
        <w:t>4</w:t>
      </w:r>
      <w:r w:rsidR="00FC3262">
        <w:rPr>
          <w:rFonts w:asciiTheme="majorHAnsi" w:hAnsiTheme="majorHAnsi" w:cstheme="majorHAnsi"/>
          <w:b/>
          <w:bCs/>
        </w:rPr>
        <w:t>:</w:t>
      </w:r>
      <w:r w:rsidRPr="0030503E">
        <w:rPr>
          <w:rFonts w:asciiTheme="majorHAnsi" w:hAnsiTheme="majorHAnsi" w:cstheme="majorHAnsi"/>
          <w:b/>
          <w:bCs/>
        </w:rPr>
        <w:t xml:space="preserve"> PFAS matrix defluorination in artificial effluent</w:t>
      </w:r>
      <w:r w:rsidRPr="00F51E54">
        <w:rPr>
          <w:rFonts w:asciiTheme="majorHAnsi" w:hAnsiTheme="majorHAnsi" w:cstheme="majorHAnsi"/>
        </w:rPr>
        <w:t xml:space="preserve"> over time under air plasma discharge with </w:t>
      </w:r>
      <w:r w:rsidR="00967ABB" w:rsidRPr="00F51E54">
        <w:rPr>
          <w:rFonts w:asciiTheme="majorHAnsi" w:hAnsiTheme="majorHAnsi" w:cstheme="majorHAnsi"/>
        </w:rPr>
        <w:t xml:space="preserve">and without </w:t>
      </w:r>
      <w:r w:rsidRPr="00F51E54">
        <w:rPr>
          <w:rFonts w:asciiTheme="majorHAnsi" w:hAnsiTheme="majorHAnsi" w:cstheme="majorHAnsi"/>
        </w:rPr>
        <w:t>constant Hyamine 1622 surfactant dosing.</w:t>
      </w:r>
    </w:p>
    <w:p w14:paraId="533FA29D" w14:textId="77777777" w:rsidR="00346E03" w:rsidRPr="00F51E54" w:rsidRDefault="00346E03" w:rsidP="002A2B32">
      <w:pPr>
        <w:rPr>
          <w:rFonts w:asciiTheme="majorHAnsi" w:hAnsiTheme="majorHAnsi" w:cstheme="majorHAnsi"/>
        </w:rPr>
      </w:pPr>
    </w:p>
    <w:p w14:paraId="62BC9037" w14:textId="161D7AC5" w:rsidR="00346E03" w:rsidRDefault="00346E03" w:rsidP="00346E03">
      <w:pPr>
        <w:rPr>
          <w:rFonts w:asciiTheme="majorHAnsi" w:hAnsiTheme="majorHAnsi" w:cstheme="majorHAnsi"/>
          <w:lang w:val="en-GB"/>
        </w:rPr>
      </w:pPr>
      <w:r w:rsidRPr="0030503E">
        <w:rPr>
          <w:rFonts w:asciiTheme="majorHAnsi" w:hAnsiTheme="majorHAnsi" w:cstheme="majorHAnsi"/>
          <w:b/>
          <w:bCs/>
        </w:rPr>
        <w:t>Figure 15</w:t>
      </w:r>
      <w:r w:rsidR="00FC3262">
        <w:rPr>
          <w:rFonts w:asciiTheme="majorHAnsi" w:hAnsiTheme="majorHAnsi" w:cstheme="majorHAnsi"/>
          <w:b/>
          <w:bCs/>
        </w:rPr>
        <w:t>:</w:t>
      </w:r>
      <w:r w:rsidRPr="0030503E">
        <w:rPr>
          <w:rFonts w:asciiTheme="majorHAnsi" w:hAnsiTheme="majorHAnsi" w:cstheme="majorHAnsi"/>
          <w:b/>
          <w:bCs/>
        </w:rPr>
        <w:t xml:space="preserve"> </w:t>
      </w:r>
      <w:bookmarkStart w:id="8" w:name="_Hlk197520285"/>
      <w:r w:rsidRPr="0030503E">
        <w:rPr>
          <w:rFonts w:asciiTheme="majorHAnsi" w:hAnsiTheme="majorHAnsi" w:cstheme="majorHAnsi"/>
          <w:b/>
          <w:bCs/>
          <w:lang w:val="en-GB"/>
        </w:rPr>
        <w:t>PFAS conversion in contaminated groundwater</w:t>
      </w:r>
      <w:r w:rsidRPr="00F51E54">
        <w:rPr>
          <w:rFonts w:asciiTheme="majorHAnsi" w:hAnsiTheme="majorHAnsi" w:cstheme="majorHAnsi"/>
          <w:lang w:val="en-GB"/>
        </w:rPr>
        <w:t xml:space="preserve"> </w:t>
      </w:r>
      <w:bookmarkEnd w:id="8"/>
      <w:r w:rsidRPr="00F51E54">
        <w:rPr>
          <w:rFonts w:asciiTheme="majorHAnsi" w:hAnsiTheme="majorHAnsi" w:cstheme="majorHAnsi"/>
          <w:lang w:val="en-GB"/>
        </w:rPr>
        <w:t xml:space="preserve">after 75 min of treatment </w:t>
      </w:r>
      <w:r w:rsidR="00E622E7" w:rsidRPr="00F51E54">
        <w:rPr>
          <w:rFonts w:asciiTheme="majorHAnsi" w:hAnsiTheme="majorHAnsi" w:cstheme="majorHAnsi"/>
          <w:lang w:val="en-GB"/>
        </w:rPr>
        <w:t xml:space="preserve">with energy input of </w:t>
      </w:r>
      <w:r w:rsidRPr="00F51E54">
        <w:rPr>
          <w:rFonts w:asciiTheme="majorHAnsi" w:hAnsiTheme="majorHAnsi" w:cstheme="majorHAnsi"/>
          <w:lang w:val="en-GB"/>
        </w:rPr>
        <w:t>1.2 kWh</w:t>
      </w:r>
      <w:r w:rsidR="005914D2">
        <w:rPr>
          <w:rFonts w:asciiTheme="majorHAnsi" w:hAnsiTheme="majorHAnsi" w:cstheme="majorHAnsi"/>
          <w:lang w:val="en-GB"/>
        </w:rPr>
        <w:t>·</w:t>
      </w:r>
      <w:r w:rsidRPr="00F51E54">
        <w:rPr>
          <w:rFonts w:asciiTheme="majorHAnsi" w:hAnsiTheme="majorHAnsi" w:cstheme="majorHAnsi"/>
          <w:lang w:val="en-GB"/>
        </w:rPr>
        <w:t>m</w:t>
      </w:r>
      <w:r w:rsidR="005914D2">
        <w:rPr>
          <w:rFonts w:asciiTheme="majorHAnsi" w:hAnsiTheme="majorHAnsi" w:cstheme="majorHAnsi"/>
          <w:vertAlign w:val="superscript"/>
          <w:lang w:val="en-GB"/>
        </w:rPr>
        <w:t>-</w:t>
      </w:r>
      <w:r w:rsidRPr="00F51E54">
        <w:rPr>
          <w:rFonts w:asciiTheme="majorHAnsi" w:hAnsiTheme="majorHAnsi" w:cstheme="majorHAnsi"/>
          <w:vertAlign w:val="superscript"/>
          <w:lang w:val="en-GB"/>
        </w:rPr>
        <w:t>3</w:t>
      </w:r>
      <w:r w:rsidRPr="00F51E54">
        <w:rPr>
          <w:rFonts w:asciiTheme="majorHAnsi" w:hAnsiTheme="majorHAnsi" w:cstheme="majorHAnsi"/>
          <w:lang w:val="en-GB"/>
        </w:rPr>
        <w:t xml:space="preserve"> with and without </w:t>
      </w:r>
      <w:r w:rsidR="00E622E7" w:rsidRPr="00F51E54">
        <w:rPr>
          <w:rFonts w:asciiTheme="majorHAnsi" w:hAnsiTheme="majorHAnsi" w:cstheme="majorHAnsi"/>
        </w:rPr>
        <w:t>Hyamine 1622</w:t>
      </w:r>
      <w:r w:rsidRPr="00F51E54">
        <w:rPr>
          <w:rFonts w:asciiTheme="majorHAnsi" w:hAnsiTheme="majorHAnsi" w:cstheme="majorHAnsi"/>
          <w:lang w:val="en-GB"/>
        </w:rPr>
        <w:t xml:space="preserve"> dosing. A negative value indicates PFAS recovery</w:t>
      </w:r>
      <w:r w:rsidR="00E622E7" w:rsidRPr="00F51E54">
        <w:rPr>
          <w:rFonts w:asciiTheme="majorHAnsi" w:hAnsiTheme="majorHAnsi" w:cstheme="majorHAnsi"/>
          <w:lang w:val="en-GB"/>
        </w:rPr>
        <w:t>.</w:t>
      </w:r>
    </w:p>
    <w:p w14:paraId="614A6292" w14:textId="77777777" w:rsidR="005914D2" w:rsidRPr="00F51E54" w:rsidRDefault="005914D2" w:rsidP="00346E03">
      <w:pPr>
        <w:rPr>
          <w:rFonts w:asciiTheme="majorHAnsi" w:hAnsiTheme="majorHAnsi" w:cstheme="majorHAnsi"/>
          <w:lang w:val="en-GB"/>
        </w:rPr>
      </w:pPr>
    </w:p>
    <w:p w14:paraId="5470694E" w14:textId="77777777" w:rsidR="005914D2" w:rsidRPr="00F51E54" w:rsidRDefault="005914D2" w:rsidP="005914D2">
      <w:pPr>
        <w:rPr>
          <w:rFonts w:asciiTheme="majorHAnsi" w:hAnsiTheme="majorHAnsi" w:cstheme="majorHAnsi"/>
        </w:rPr>
      </w:pPr>
      <w:r w:rsidRPr="0030503E">
        <w:rPr>
          <w:rFonts w:asciiTheme="majorHAnsi" w:hAnsiTheme="majorHAnsi" w:cstheme="majorHAnsi"/>
          <w:b/>
          <w:bCs/>
          <w:lang w:val="en-GB"/>
        </w:rPr>
        <w:t xml:space="preserve">Table 1: </w:t>
      </w:r>
      <w:r w:rsidRPr="0030503E">
        <w:rPr>
          <w:rFonts w:asciiTheme="majorHAnsi" w:hAnsiTheme="majorHAnsi" w:cstheme="majorHAnsi"/>
          <w:b/>
          <w:bCs/>
        </w:rPr>
        <w:t>Concentrations of PFAS compounds</w:t>
      </w:r>
      <w:r w:rsidRPr="00F51E54">
        <w:rPr>
          <w:rFonts w:asciiTheme="majorHAnsi" w:hAnsiTheme="majorHAnsi" w:cstheme="majorHAnsi"/>
        </w:rPr>
        <w:t xml:space="preserve"> spiked into artificial effluents before and after treatment, with and without Hyamine 1622 dosing.</w:t>
      </w:r>
    </w:p>
    <w:p w14:paraId="3E6C09CF" w14:textId="77777777" w:rsidR="00B142CF" w:rsidRPr="00F51E54" w:rsidRDefault="00B142CF" w:rsidP="00346E03">
      <w:pPr>
        <w:rPr>
          <w:rFonts w:asciiTheme="majorHAnsi" w:hAnsiTheme="majorHAnsi" w:cstheme="majorHAnsi"/>
          <w:lang w:val="en-GB"/>
        </w:rPr>
      </w:pPr>
    </w:p>
    <w:p w14:paraId="448A40F7" w14:textId="61C2996B" w:rsidR="00B142CF" w:rsidRPr="00F51E54" w:rsidRDefault="00B142CF" w:rsidP="00346E03">
      <w:pPr>
        <w:rPr>
          <w:rFonts w:asciiTheme="majorHAnsi" w:hAnsiTheme="majorHAnsi" w:cstheme="majorHAnsi"/>
          <w:lang w:val="en-GB"/>
        </w:rPr>
      </w:pPr>
      <w:r w:rsidRPr="0030503E">
        <w:rPr>
          <w:rFonts w:asciiTheme="majorHAnsi" w:hAnsiTheme="majorHAnsi" w:cstheme="majorHAnsi"/>
          <w:b/>
          <w:bCs/>
          <w:lang w:val="en-GB"/>
        </w:rPr>
        <w:t xml:space="preserve">Table </w:t>
      </w:r>
      <w:r w:rsidR="003746F9" w:rsidRPr="0030503E">
        <w:rPr>
          <w:rFonts w:asciiTheme="majorHAnsi" w:hAnsiTheme="majorHAnsi" w:cstheme="majorHAnsi"/>
          <w:b/>
          <w:bCs/>
          <w:lang w:val="en-GB"/>
        </w:rPr>
        <w:t>2</w:t>
      </w:r>
      <w:r w:rsidRPr="0030503E">
        <w:rPr>
          <w:rFonts w:asciiTheme="majorHAnsi" w:hAnsiTheme="majorHAnsi" w:cstheme="majorHAnsi"/>
          <w:b/>
          <w:bCs/>
          <w:lang w:val="en-GB"/>
        </w:rPr>
        <w:t>: Initial concentration of detected PFAS compounds in groundwater</w:t>
      </w:r>
      <w:r w:rsidRPr="00F51E54">
        <w:rPr>
          <w:rFonts w:asciiTheme="majorHAnsi" w:hAnsiTheme="majorHAnsi" w:cstheme="majorHAnsi"/>
          <w:lang w:val="en-GB"/>
        </w:rPr>
        <w:t xml:space="preserve"> and their detection limits.</w:t>
      </w:r>
    </w:p>
    <w:p w14:paraId="0A4C7EB9" w14:textId="77777777" w:rsidR="00A36896" w:rsidRPr="00F51E54" w:rsidRDefault="00A36896" w:rsidP="008B35D2">
      <w:pPr>
        <w:rPr>
          <w:rFonts w:asciiTheme="majorHAnsi" w:hAnsiTheme="majorHAnsi" w:cstheme="majorHAnsi"/>
        </w:rPr>
      </w:pPr>
    </w:p>
    <w:p w14:paraId="125D3420" w14:textId="6744FDAF" w:rsidR="00B142CF" w:rsidRPr="00F51E54" w:rsidRDefault="00B142CF" w:rsidP="00B142CF">
      <w:pPr>
        <w:rPr>
          <w:rFonts w:asciiTheme="majorHAnsi" w:hAnsiTheme="majorHAnsi" w:cstheme="majorHAnsi"/>
          <w:lang w:val="en-GB"/>
        </w:rPr>
      </w:pPr>
      <w:r w:rsidRPr="0030503E">
        <w:rPr>
          <w:rFonts w:asciiTheme="majorHAnsi" w:hAnsiTheme="majorHAnsi" w:cstheme="majorHAnsi"/>
          <w:b/>
          <w:bCs/>
          <w:lang w:val="en-GB"/>
        </w:rPr>
        <w:t xml:space="preserve">Table </w:t>
      </w:r>
      <w:r w:rsidR="003746F9" w:rsidRPr="0030503E">
        <w:rPr>
          <w:rFonts w:asciiTheme="majorHAnsi" w:hAnsiTheme="majorHAnsi" w:cstheme="majorHAnsi"/>
          <w:b/>
          <w:bCs/>
          <w:lang w:val="en-GB"/>
        </w:rPr>
        <w:t>3</w:t>
      </w:r>
      <w:r w:rsidRPr="0030503E">
        <w:rPr>
          <w:rFonts w:asciiTheme="majorHAnsi" w:hAnsiTheme="majorHAnsi" w:cstheme="majorHAnsi"/>
          <w:b/>
          <w:bCs/>
          <w:lang w:val="en-GB"/>
        </w:rPr>
        <w:t xml:space="preserve">: </w:t>
      </w:r>
      <w:r w:rsidR="00BD099D" w:rsidRPr="0030503E">
        <w:rPr>
          <w:rFonts w:asciiTheme="majorHAnsi" w:hAnsiTheme="majorHAnsi" w:cstheme="majorHAnsi"/>
          <w:b/>
          <w:bCs/>
          <w:lang w:val="en-GB"/>
        </w:rPr>
        <w:t>Changes in water content of some substances in mg·L</w:t>
      </w:r>
      <w:r w:rsidR="00BD099D" w:rsidRPr="0030503E">
        <w:rPr>
          <w:rFonts w:asciiTheme="majorHAnsi" w:hAnsiTheme="majorHAnsi" w:cstheme="majorHAnsi"/>
          <w:b/>
          <w:bCs/>
          <w:vertAlign w:val="superscript"/>
          <w:lang w:val="en-GB"/>
        </w:rPr>
        <w:t>-1</w:t>
      </w:r>
      <w:r w:rsidR="00BD099D" w:rsidRPr="0030503E">
        <w:rPr>
          <w:rFonts w:asciiTheme="majorHAnsi" w:hAnsiTheme="majorHAnsi" w:cstheme="majorHAnsi"/>
          <w:b/>
          <w:bCs/>
          <w:lang w:val="en-GB"/>
        </w:rPr>
        <w:t xml:space="preserve"> in groundwater</w:t>
      </w:r>
      <w:r w:rsidR="00BD099D" w:rsidRPr="00F51E54">
        <w:rPr>
          <w:rFonts w:asciiTheme="majorHAnsi" w:hAnsiTheme="majorHAnsi" w:cstheme="majorHAnsi"/>
          <w:lang w:val="en-GB"/>
        </w:rPr>
        <w:t xml:space="preserve"> before and after treatment with and without surfactant dos</w:t>
      </w:r>
      <w:r w:rsidR="007B2CFF" w:rsidRPr="00F51E54">
        <w:rPr>
          <w:rFonts w:asciiTheme="majorHAnsi" w:hAnsiTheme="majorHAnsi" w:cstheme="majorHAnsi"/>
          <w:lang w:val="en-GB"/>
        </w:rPr>
        <w:t>ing</w:t>
      </w:r>
      <w:r w:rsidR="00BD099D" w:rsidRPr="00F51E54">
        <w:rPr>
          <w:rFonts w:asciiTheme="majorHAnsi" w:hAnsiTheme="majorHAnsi" w:cstheme="majorHAnsi"/>
          <w:lang w:val="en-GB"/>
        </w:rPr>
        <w:t>.</w:t>
      </w:r>
    </w:p>
    <w:p w14:paraId="1072A48D" w14:textId="77777777" w:rsidR="00B142CF" w:rsidRPr="00F51E54" w:rsidRDefault="00B142CF" w:rsidP="008B35D2">
      <w:pPr>
        <w:rPr>
          <w:rFonts w:asciiTheme="majorHAnsi" w:hAnsiTheme="majorHAnsi" w:cstheme="majorHAnsi"/>
          <w:lang w:val="en-GB"/>
        </w:rPr>
      </w:pPr>
    </w:p>
    <w:p w14:paraId="7C0B6465" w14:textId="1D2F96A7" w:rsidR="006E4797" w:rsidRPr="00F51E54" w:rsidRDefault="00551D82" w:rsidP="008B35D2">
      <w:pPr>
        <w:rPr>
          <w:rFonts w:asciiTheme="majorHAnsi" w:hAnsiTheme="majorHAnsi" w:cstheme="majorHAnsi"/>
          <w:b/>
        </w:rPr>
      </w:pPr>
      <w:r w:rsidRPr="00F51E54">
        <w:rPr>
          <w:rFonts w:asciiTheme="majorHAnsi" w:hAnsiTheme="majorHAnsi" w:cstheme="majorHAnsi"/>
          <w:b/>
        </w:rPr>
        <w:t xml:space="preserve">DISCUSSION: </w:t>
      </w:r>
    </w:p>
    <w:p w14:paraId="2C19F76E" w14:textId="1B9904F6" w:rsidR="006C567F" w:rsidRPr="00F51E54" w:rsidRDefault="00006EBC" w:rsidP="00470DC9">
      <w:pPr>
        <w:rPr>
          <w:rFonts w:asciiTheme="majorHAnsi" w:hAnsiTheme="majorHAnsi" w:cstheme="majorHAnsi"/>
          <w:lang w:val="en-GB"/>
        </w:rPr>
      </w:pPr>
      <w:r w:rsidRPr="00F51E54">
        <w:rPr>
          <w:rFonts w:asciiTheme="majorHAnsi" w:hAnsiTheme="majorHAnsi" w:cstheme="majorHAnsi"/>
          <w:lang w:val="en-GB"/>
        </w:rPr>
        <w:lastRenderedPageBreak/>
        <w:t xml:space="preserve">Before initiating experiments, all electrical connections must be thoroughly inspected. Prior to interacting with high-voltage components, a grounding stick should be used to discharge any residual charge in the circuit. These comprehensive safety measures must be implemented to mitigate the risk of accidental electric shocks, even in cases of procedural oversight (door switches, bleeder resistor connected to the capacitors, etc.), </w:t>
      </w:r>
      <w:r w:rsidRPr="00F51E54">
        <w:rPr>
          <w:lang w:val="en-GB"/>
        </w:rPr>
        <w:t>because high voltage capacitors can recharge due to memory effect, atmospheric static electricity or cosmic radiation. Their order of magnitude stored energy for these experiments typically is 10</w:t>
      </w:r>
      <w:r w:rsidRPr="00F51E54">
        <w:rPr>
          <w:vertAlign w:val="superscript"/>
          <w:lang w:val="en-GB"/>
        </w:rPr>
        <w:t>-1</w:t>
      </w:r>
      <w:r w:rsidR="00FC3262">
        <w:rPr>
          <w:lang w:val="en-GB"/>
        </w:rPr>
        <w:t>–</w:t>
      </w:r>
      <w:r w:rsidRPr="00F51E54">
        <w:rPr>
          <w:lang w:val="en-GB"/>
        </w:rPr>
        <w:t>10</w:t>
      </w:r>
      <w:r w:rsidRPr="00F51E54">
        <w:rPr>
          <w:vertAlign w:val="superscript"/>
          <w:lang w:val="en-GB"/>
        </w:rPr>
        <w:t>1</w:t>
      </w:r>
      <w:r w:rsidRPr="00F51E54">
        <w:rPr>
          <w:lang w:val="en-GB"/>
        </w:rPr>
        <w:t xml:space="preserve"> J, being hazardous to even lethal.</w:t>
      </w:r>
      <w:r w:rsidR="006C567F" w:rsidRPr="00F51E54">
        <w:rPr>
          <w:lang w:val="en-GB"/>
        </w:rPr>
        <w:t xml:space="preserve"> Therefore </w:t>
      </w:r>
      <w:r w:rsidR="00FE7AB6" w:rsidRPr="00F51E54">
        <w:t>steps 1.1 and 2.1.1 are critical for ensuring safe operation of the system.</w:t>
      </w:r>
      <w:r w:rsidR="00FC3262">
        <w:t xml:space="preserve"> </w:t>
      </w:r>
      <w:r w:rsidRPr="00F51E54">
        <w:rPr>
          <w:rFonts w:asciiTheme="majorHAnsi" w:hAnsiTheme="majorHAnsi" w:cstheme="majorHAnsi"/>
          <w:lang w:val="en-GB"/>
        </w:rPr>
        <w:t>Before powering the system, the setup should be checked for reactor gaseous and liquid phase leakages</w:t>
      </w:r>
      <w:r w:rsidR="006C567F" w:rsidRPr="00F51E54">
        <w:rPr>
          <w:rFonts w:asciiTheme="majorHAnsi" w:hAnsiTheme="majorHAnsi" w:cstheme="majorHAnsi"/>
          <w:lang w:val="en-GB"/>
        </w:rPr>
        <w:t xml:space="preserve">. </w:t>
      </w:r>
      <w:r w:rsidR="00FE7AB6" w:rsidRPr="00F51E54">
        <w:rPr>
          <w:rFonts w:asciiTheme="majorHAnsi" w:hAnsiTheme="majorHAnsi" w:cstheme="majorHAnsi"/>
        </w:rPr>
        <w:t>Plasma-generated gases contain reactive species that may pose inhalation hazards, making steps 1.4 and 2.1.2 especially important.</w:t>
      </w:r>
      <w:r w:rsidRPr="00F51E54">
        <w:rPr>
          <w:rFonts w:asciiTheme="majorHAnsi" w:hAnsiTheme="majorHAnsi" w:cstheme="majorHAnsi"/>
          <w:lang w:val="en-GB"/>
        </w:rPr>
        <w:t xml:space="preserve"> </w:t>
      </w:r>
      <w:r w:rsidR="006C567F" w:rsidRPr="00F51E54">
        <w:rPr>
          <w:rFonts w:asciiTheme="majorHAnsi" w:hAnsiTheme="majorHAnsi" w:cstheme="majorHAnsi"/>
          <w:lang w:val="en-GB"/>
        </w:rPr>
        <w:t>A</w:t>
      </w:r>
      <w:r w:rsidRPr="00F51E54">
        <w:rPr>
          <w:rFonts w:asciiTheme="majorHAnsi" w:hAnsiTheme="majorHAnsi" w:cstheme="majorHAnsi"/>
          <w:lang w:val="en-GB"/>
        </w:rPr>
        <w:t>ll inlets and outlets of the operational chamber must be grounded. The reactor enclosure should be constructed from metal and properly grounded to ensure safe operation.</w:t>
      </w:r>
      <w:r w:rsidR="006C567F" w:rsidRPr="00F51E54">
        <w:rPr>
          <w:rFonts w:asciiTheme="majorHAnsi" w:hAnsiTheme="majorHAnsi" w:cstheme="majorHAnsi"/>
          <w:lang w:val="en-GB"/>
        </w:rPr>
        <w:t xml:space="preserve"> </w:t>
      </w:r>
      <w:r w:rsidR="00FE7AB6" w:rsidRPr="00F51E54">
        <w:rPr>
          <w:rFonts w:asciiTheme="majorHAnsi" w:hAnsiTheme="majorHAnsi" w:cstheme="majorHAnsi"/>
        </w:rPr>
        <w:t>Additionally, verifying the absence of water leaks is essential, as PFAS compounds are classified as CMR substances and must not be allowed to contaminate the laboratory environment. Therefore, particular attention should be paid to step 1.3 prior to initiating the experiment.</w:t>
      </w:r>
    </w:p>
    <w:p w14:paraId="54D69E2F" w14:textId="77777777" w:rsidR="00006EBC" w:rsidRPr="00F51E54" w:rsidRDefault="00006EBC" w:rsidP="00470DC9">
      <w:pPr>
        <w:rPr>
          <w:rFonts w:asciiTheme="majorHAnsi" w:hAnsiTheme="majorHAnsi" w:cstheme="majorHAnsi"/>
          <w:lang w:val="en-GB"/>
        </w:rPr>
      </w:pPr>
    </w:p>
    <w:p w14:paraId="591D872B" w14:textId="6EC97D43" w:rsidR="00D21995" w:rsidRPr="00F51E54" w:rsidRDefault="00D21995" w:rsidP="00D21995">
      <w:pPr>
        <w:rPr>
          <w:rFonts w:asciiTheme="majorHAnsi" w:hAnsiTheme="majorHAnsi" w:cstheme="majorHAnsi"/>
          <w:lang w:val="en-GB"/>
        </w:rPr>
      </w:pPr>
      <w:r w:rsidRPr="00F51E54">
        <w:rPr>
          <w:rFonts w:asciiTheme="majorHAnsi" w:hAnsiTheme="majorHAnsi" w:cstheme="majorHAnsi"/>
          <w:lang w:val="en-GB"/>
        </w:rPr>
        <w:t>In this study, the highest performance was achieved with flashover discharges. This discharge mode resulted in greater</w:t>
      </w:r>
      <w:r w:rsidR="00B12E54" w:rsidRPr="00F51E54">
        <w:rPr>
          <w:rFonts w:asciiTheme="majorHAnsi" w:hAnsiTheme="majorHAnsi" w:cstheme="majorHAnsi"/>
          <w:lang w:val="en-GB"/>
        </w:rPr>
        <w:t xml:space="preserve"> RONS</w:t>
      </w:r>
      <w:r w:rsidRPr="00F51E54">
        <w:rPr>
          <w:rFonts w:asciiTheme="majorHAnsi" w:hAnsiTheme="majorHAnsi" w:cstheme="majorHAnsi"/>
          <w:lang w:val="en-GB"/>
        </w:rPr>
        <w:t xml:space="preserve"> production (</w:t>
      </w:r>
      <w:r w:rsidRPr="00F51E54">
        <w:rPr>
          <w:rFonts w:asciiTheme="majorHAnsi" w:hAnsiTheme="majorHAnsi" w:cstheme="majorHAnsi"/>
          <w:b/>
          <w:bCs/>
          <w:lang w:val="en-GB"/>
        </w:rPr>
        <w:t xml:space="preserve">Figure </w:t>
      </w:r>
      <w:r w:rsidR="00BA6F10">
        <w:rPr>
          <w:rFonts w:asciiTheme="majorHAnsi" w:hAnsiTheme="majorHAnsi" w:cstheme="majorHAnsi"/>
          <w:b/>
          <w:bCs/>
          <w:lang w:val="en-GB"/>
        </w:rPr>
        <w:t>10</w:t>
      </w:r>
      <w:r w:rsidRPr="00F51E54">
        <w:rPr>
          <w:rFonts w:asciiTheme="majorHAnsi" w:hAnsiTheme="majorHAnsi" w:cstheme="majorHAnsi"/>
          <w:lang w:val="en-GB"/>
        </w:rPr>
        <w:t>) and higher PFOS degradation (</w:t>
      </w:r>
      <w:r w:rsidRPr="00F51E54">
        <w:rPr>
          <w:rFonts w:asciiTheme="majorHAnsi" w:hAnsiTheme="majorHAnsi" w:cstheme="majorHAnsi"/>
          <w:b/>
          <w:bCs/>
          <w:lang w:val="en-GB"/>
        </w:rPr>
        <w:t>Figure 1</w:t>
      </w:r>
      <w:r w:rsidR="00BA6F10">
        <w:rPr>
          <w:rFonts w:asciiTheme="majorHAnsi" w:hAnsiTheme="majorHAnsi" w:cstheme="majorHAnsi"/>
          <w:b/>
          <w:bCs/>
          <w:lang w:val="en-GB"/>
        </w:rPr>
        <w:t>1</w:t>
      </w:r>
      <w:r w:rsidRPr="00F51E54">
        <w:rPr>
          <w:rFonts w:asciiTheme="majorHAnsi" w:hAnsiTheme="majorHAnsi" w:cstheme="majorHAnsi"/>
          <w:lang w:val="en-GB"/>
        </w:rPr>
        <w:t>) while requiring less power than the other tested discharge types (</w:t>
      </w:r>
      <w:r w:rsidRPr="00F51E54">
        <w:rPr>
          <w:rFonts w:asciiTheme="majorHAnsi" w:hAnsiTheme="majorHAnsi" w:cstheme="majorHAnsi"/>
          <w:b/>
          <w:bCs/>
          <w:lang w:val="en-GB"/>
        </w:rPr>
        <w:t xml:space="preserve">Figure </w:t>
      </w:r>
      <w:r w:rsidR="00BA6F10">
        <w:rPr>
          <w:rFonts w:asciiTheme="majorHAnsi" w:hAnsiTheme="majorHAnsi" w:cstheme="majorHAnsi"/>
          <w:b/>
          <w:bCs/>
          <w:lang w:val="en-GB"/>
        </w:rPr>
        <w:t>9</w:t>
      </w:r>
      <w:r w:rsidRPr="00F51E54">
        <w:rPr>
          <w:rFonts w:asciiTheme="majorHAnsi" w:hAnsiTheme="majorHAnsi" w:cstheme="majorHAnsi"/>
          <w:lang w:val="en-GB"/>
        </w:rPr>
        <w:t>). Although flashover discharges demonstrated superior performance, their implementation presents challenges due to the requirement of two oppositely charged channels connected to the same capacitor. Scaling up this approach necessitates a more powerful power supply. In our current setup, a transformer converts main-voltage AC (up to 220 V) to high-voltage AC (up to 10 kV), which is then rectified into DC using diodes. While the resulting DC signal closely approximates an ideal DC waveform, minor fluctuations remain</w:t>
      </w:r>
      <w:r w:rsidR="00480043" w:rsidRPr="00480043">
        <w:rPr>
          <w:rFonts w:asciiTheme="majorHAnsi" w:hAnsiTheme="majorHAnsi" w:cstheme="majorHAnsi"/>
          <w:vertAlign w:val="superscript"/>
          <w:lang w:val="en-GB"/>
        </w:rPr>
        <w:t>34</w:t>
      </w:r>
      <w:r w:rsidR="00480043">
        <w:rPr>
          <w:rFonts w:asciiTheme="majorHAnsi" w:hAnsiTheme="majorHAnsi" w:cstheme="majorHAnsi"/>
          <w:lang w:val="en-GB"/>
        </w:rPr>
        <w:t>.</w:t>
      </w:r>
      <w:r w:rsidRPr="00F51E54">
        <w:rPr>
          <w:rFonts w:asciiTheme="majorHAnsi" w:hAnsiTheme="majorHAnsi" w:cstheme="majorHAnsi"/>
          <w:lang w:val="en-GB"/>
        </w:rPr>
        <w:t xml:space="preserve"> Our circuit design provides operational flexibility across multiple regimes. However, large-scale applications will require high-voltage DC power supplies, which typically operate with a single polarity and a single high-voltage output, restricting the ability to work with multiple polarities simultaneously.</w:t>
      </w:r>
    </w:p>
    <w:p w14:paraId="7B176B09" w14:textId="77777777" w:rsidR="00D21995" w:rsidRPr="00F51E54" w:rsidRDefault="00D21995" w:rsidP="00470DC9">
      <w:pPr>
        <w:rPr>
          <w:rFonts w:asciiTheme="majorHAnsi" w:hAnsiTheme="majorHAnsi" w:cstheme="majorHAnsi"/>
          <w:lang w:val="en-GB"/>
        </w:rPr>
      </w:pPr>
    </w:p>
    <w:p w14:paraId="6DD26600" w14:textId="146CD130" w:rsidR="00470DC9" w:rsidRPr="00F51E54" w:rsidRDefault="00470DC9" w:rsidP="00470DC9">
      <w:pPr>
        <w:rPr>
          <w:rFonts w:asciiTheme="majorHAnsi" w:hAnsiTheme="majorHAnsi" w:cstheme="majorHAnsi"/>
          <w:lang w:val="en-GB"/>
        </w:rPr>
      </w:pPr>
      <w:r w:rsidRPr="00F51E54">
        <w:rPr>
          <w:rFonts w:asciiTheme="majorHAnsi" w:hAnsiTheme="majorHAnsi" w:cstheme="majorHAnsi"/>
          <w:lang w:val="en-GB"/>
        </w:rPr>
        <w:t xml:space="preserve">AC and DC arc discharges were not tested for micropollutant degradation due to their significantly higher energy consumption, which would render their industrial application economically unfeasible, particularly in the case of DC plasma. </w:t>
      </w:r>
      <w:r w:rsidR="00BD0F3D" w:rsidRPr="00F51E54">
        <w:rPr>
          <w:rFonts w:asciiTheme="majorHAnsi" w:hAnsiTheme="majorHAnsi" w:cstheme="majorHAnsi"/>
          <w:lang w:val="en-GB"/>
        </w:rPr>
        <w:t xml:space="preserve">In a </w:t>
      </w:r>
      <w:r w:rsidR="00ED2A3F" w:rsidRPr="00F51E54">
        <w:rPr>
          <w:rFonts w:asciiTheme="majorHAnsi" w:hAnsiTheme="majorHAnsi" w:cstheme="majorHAnsi"/>
          <w:lang w:val="en-GB"/>
        </w:rPr>
        <w:t>p</w:t>
      </w:r>
      <w:r w:rsidRPr="00F51E54">
        <w:rPr>
          <w:rFonts w:asciiTheme="majorHAnsi" w:hAnsiTheme="majorHAnsi" w:cstheme="majorHAnsi"/>
          <w:lang w:val="en-GB"/>
        </w:rPr>
        <w:t>revious stud</w:t>
      </w:r>
      <w:r w:rsidR="00ED2A3F" w:rsidRPr="00F51E54">
        <w:rPr>
          <w:rFonts w:asciiTheme="majorHAnsi" w:hAnsiTheme="majorHAnsi" w:cstheme="majorHAnsi"/>
          <w:lang w:val="en-GB"/>
        </w:rPr>
        <w:t>y</w:t>
      </w:r>
      <w:r w:rsidR="00480043" w:rsidRPr="00480043">
        <w:rPr>
          <w:rFonts w:asciiTheme="majorHAnsi" w:hAnsiTheme="majorHAnsi" w:cstheme="majorHAnsi"/>
          <w:vertAlign w:val="superscript"/>
          <w:lang w:val="en-GB"/>
        </w:rPr>
        <w:t>8</w:t>
      </w:r>
      <w:r w:rsidRPr="00F51E54">
        <w:rPr>
          <w:rFonts w:asciiTheme="majorHAnsi" w:hAnsiTheme="majorHAnsi" w:cstheme="majorHAnsi"/>
          <w:lang w:val="en-GB"/>
        </w:rPr>
        <w:t xml:space="preserve"> </w:t>
      </w:r>
      <w:r w:rsidR="00BD0F3D" w:rsidRPr="00F51E54">
        <w:rPr>
          <w:rFonts w:asciiTheme="majorHAnsi" w:hAnsiTheme="majorHAnsi" w:cstheme="majorHAnsi"/>
          <w:lang w:val="en-GB"/>
        </w:rPr>
        <w:t>it was</w:t>
      </w:r>
      <w:r w:rsidRPr="00F51E54">
        <w:rPr>
          <w:rFonts w:asciiTheme="majorHAnsi" w:hAnsiTheme="majorHAnsi" w:cstheme="majorHAnsi"/>
          <w:lang w:val="en-GB"/>
        </w:rPr>
        <w:t xml:space="preserve"> demonstrated that increasing the plasma-liquid interfacial area enhances RONS generation for the same energy input, thereby improving micropollutant degradation efficiency. In our electrical circuit</w:t>
      </w:r>
      <w:r w:rsidR="002A2B32" w:rsidRPr="00F51E54">
        <w:rPr>
          <w:rFonts w:asciiTheme="majorHAnsi" w:hAnsiTheme="majorHAnsi" w:cstheme="majorHAnsi"/>
          <w:lang w:val="en-GB"/>
        </w:rPr>
        <w:t>s</w:t>
      </w:r>
      <w:r w:rsidRPr="00F51E54">
        <w:rPr>
          <w:rFonts w:asciiTheme="majorHAnsi" w:hAnsiTheme="majorHAnsi" w:cstheme="majorHAnsi"/>
          <w:lang w:val="en-GB"/>
        </w:rPr>
        <w:t xml:space="preserve"> (</w:t>
      </w:r>
      <w:r w:rsidRPr="00F51E54">
        <w:rPr>
          <w:rFonts w:asciiTheme="majorHAnsi" w:hAnsiTheme="majorHAnsi" w:cstheme="majorHAnsi"/>
          <w:b/>
          <w:bCs/>
          <w:lang w:val="en-GB"/>
        </w:rPr>
        <w:t xml:space="preserve">Figure </w:t>
      </w:r>
      <w:r w:rsidR="004A717F" w:rsidRPr="00F51E54">
        <w:rPr>
          <w:rFonts w:asciiTheme="majorHAnsi" w:hAnsiTheme="majorHAnsi" w:cstheme="majorHAnsi"/>
          <w:b/>
          <w:bCs/>
          <w:lang w:val="en-GB"/>
        </w:rPr>
        <w:t>3</w:t>
      </w:r>
      <w:r w:rsidR="0030503E">
        <w:rPr>
          <w:rFonts w:asciiTheme="majorHAnsi" w:hAnsiTheme="majorHAnsi" w:cstheme="majorHAnsi"/>
          <w:b/>
          <w:bCs/>
          <w:lang w:val="en-GB"/>
        </w:rPr>
        <w:t>A</w:t>
      </w:r>
      <w:r w:rsidR="002A2B32" w:rsidRPr="00F51E54">
        <w:rPr>
          <w:rFonts w:asciiTheme="majorHAnsi" w:hAnsiTheme="majorHAnsi" w:cstheme="majorHAnsi"/>
          <w:b/>
          <w:bCs/>
          <w:lang w:val="en-GB"/>
        </w:rPr>
        <w:t>,</w:t>
      </w:r>
      <w:r w:rsidR="00FC3262">
        <w:rPr>
          <w:rFonts w:asciiTheme="majorHAnsi" w:hAnsiTheme="majorHAnsi" w:cstheme="majorHAnsi"/>
          <w:b/>
          <w:bCs/>
          <w:lang w:val="en-GB"/>
        </w:rPr>
        <w:t xml:space="preserve"> Figure</w:t>
      </w:r>
      <w:r w:rsidR="002A2B32" w:rsidRPr="00F51E54">
        <w:rPr>
          <w:rFonts w:asciiTheme="majorHAnsi" w:hAnsiTheme="majorHAnsi" w:cstheme="majorHAnsi"/>
          <w:b/>
          <w:bCs/>
          <w:lang w:val="en-GB"/>
        </w:rPr>
        <w:t xml:space="preserve"> </w:t>
      </w:r>
      <w:r w:rsidR="004A717F" w:rsidRPr="00F51E54">
        <w:rPr>
          <w:rFonts w:asciiTheme="majorHAnsi" w:hAnsiTheme="majorHAnsi" w:cstheme="majorHAnsi"/>
          <w:b/>
          <w:bCs/>
          <w:lang w:val="en-GB"/>
        </w:rPr>
        <w:t>4</w:t>
      </w:r>
      <w:r w:rsidR="00104FC3" w:rsidRPr="00F51E54">
        <w:rPr>
          <w:rFonts w:asciiTheme="majorHAnsi" w:hAnsiTheme="majorHAnsi" w:cstheme="majorHAnsi"/>
          <w:b/>
          <w:bCs/>
          <w:lang w:val="en-GB"/>
        </w:rPr>
        <w:t xml:space="preserve">, </w:t>
      </w:r>
      <w:r w:rsidR="00FC3262">
        <w:rPr>
          <w:rFonts w:asciiTheme="majorHAnsi" w:hAnsiTheme="majorHAnsi" w:cstheme="majorHAnsi"/>
          <w:b/>
          <w:bCs/>
          <w:lang w:val="en-GB"/>
        </w:rPr>
        <w:t xml:space="preserve">Figure </w:t>
      </w:r>
      <w:r w:rsidR="004A717F" w:rsidRPr="00F51E54">
        <w:rPr>
          <w:rFonts w:asciiTheme="majorHAnsi" w:hAnsiTheme="majorHAnsi" w:cstheme="majorHAnsi"/>
          <w:b/>
          <w:bCs/>
          <w:lang w:val="en-GB"/>
        </w:rPr>
        <w:t>5</w:t>
      </w:r>
      <w:r w:rsidR="00FC3262">
        <w:rPr>
          <w:rFonts w:asciiTheme="majorHAnsi" w:hAnsiTheme="majorHAnsi" w:cstheme="majorHAnsi"/>
          <w:lang w:val="en-GB"/>
        </w:rPr>
        <w:t xml:space="preserve">, </w:t>
      </w:r>
      <w:r w:rsidR="002A2B32" w:rsidRPr="00F51E54">
        <w:rPr>
          <w:rFonts w:asciiTheme="majorHAnsi" w:hAnsiTheme="majorHAnsi" w:cstheme="majorHAnsi"/>
          <w:lang w:val="en-GB"/>
        </w:rPr>
        <w:t xml:space="preserve">and </w:t>
      </w:r>
      <w:r w:rsidR="00FC3262" w:rsidRPr="00FC3262">
        <w:rPr>
          <w:rFonts w:asciiTheme="majorHAnsi" w:hAnsiTheme="majorHAnsi" w:cstheme="majorHAnsi"/>
          <w:b/>
          <w:bCs/>
          <w:lang w:val="en-GB"/>
        </w:rPr>
        <w:t xml:space="preserve">Figure </w:t>
      </w:r>
      <w:r w:rsidR="004A717F" w:rsidRPr="00F51E54">
        <w:rPr>
          <w:rFonts w:asciiTheme="majorHAnsi" w:hAnsiTheme="majorHAnsi" w:cstheme="majorHAnsi"/>
          <w:b/>
          <w:bCs/>
          <w:lang w:val="en-GB"/>
        </w:rPr>
        <w:t>6</w:t>
      </w:r>
      <w:r w:rsidRPr="00F51E54">
        <w:rPr>
          <w:rFonts w:asciiTheme="majorHAnsi" w:hAnsiTheme="majorHAnsi" w:cstheme="majorHAnsi"/>
          <w:lang w:val="en-GB"/>
        </w:rPr>
        <w:t xml:space="preserve">), diodes convert AC </w:t>
      </w:r>
      <w:r w:rsidR="006A08FA" w:rsidRPr="00F51E54">
        <w:rPr>
          <w:rFonts w:asciiTheme="majorHAnsi" w:hAnsiTheme="majorHAnsi" w:cstheme="majorHAnsi"/>
          <w:lang w:val="en-GB"/>
        </w:rPr>
        <w:t>power</w:t>
      </w:r>
      <w:r w:rsidRPr="00F51E54">
        <w:rPr>
          <w:rFonts w:asciiTheme="majorHAnsi" w:hAnsiTheme="majorHAnsi" w:cstheme="majorHAnsi"/>
          <w:lang w:val="en-GB"/>
        </w:rPr>
        <w:t xml:space="preserve"> into DC</w:t>
      </w:r>
      <w:r w:rsidR="006A08FA" w:rsidRPr="00F51E54">
        <w:rPr>
          <w:rFonts w:asciiTheme="majorHAnsi" w:hAnsiTheme="majorHAnsi" w:cstheme="majorHAnsi"/>
          <w:lang w:val="en-GB"/>
        </w:rPr>
        <w:t xml:space="preserve"> for charging the capacitors</w:t>
      </w:r>
      <w:r w:rsidRPr="00F51E54">
        <w:rPr>
          <w:rFonts w:asciiTheme="majorHAnsi" w:hAnsiTheme="majorHAnsi" w:cstheme="majorHAnsi"/>
          <w:lang w:val="en-GB"/>
        </w:rPr>
        <w:t xml:space="preserve">, </w:t>
      </w:r>
      <w:r w:rsidR="006A08FA" w:rsidRPr="00F51E54">
        <w:rPr>
          <w:rFonts w:asciiTheme="majorHAnsi" w:hAnsiTheme="majorHAnsi" w:cstheme="majorHAnsi"/>
          <w:lang w:val="en-GB"/>
        </w:rPr>
        <w:t xml:space="preserve">their stored energy </w:t>
      </w:r>
      <w:r w:rsidR="00062F61" w:rsidRPr="00F51E54">
        <w:rPr>
          <w:rFonts w:asciiTheme="majorHAnsi" w:hAnsiTheme="majorHAnsi" w:cstheme="majorHAnsi"/>
          <w:lang w:val="en-GB"/>
        </w:rPr>
        <w:t xml:space="preserve">then </w:t>
      </w:r>
      <w:r w:rsidR="006A08FA" w:rsidRPr="00F51E54">
        <w:rPr>
          <w:rFonts w:asciiTheme="majorHAnsi" w:hAnsiTheme="majorHAnsi" w:cstheme="majorHAnsi"/>
          <w:lang w:val="en-GB"/>
        </w:rPr>
        <w:t>is distributed</w:t>
      </w:r>
      <w:r w:rsidR="00062F61" w:rsidRPr="00F51E54">
        <w:rPr>
          <w:rFonts w:asciiTheme="majorHAnsi" w:hAnsiTheme="majorHAnsi" w:cstheme="majorHAnsi"/>
          <w:lang w:val="en-GB"/>
        </w:rPr>
        <w:t xml:space="preserve"> over the electrode geometries</w:t>
      </w:r>
      <w:r w:rsidRPr="00F51E54">
        <w:rPr>
          <w:rFonts w:asciiTheme="majorHAnsi" w:hAnsiTheme="majorHAnsi" w:cstheme="majorHAnsi"/>
          <w:lang w:val="en-GB"/>
        </w:rPr>
        <w:t xml:space="preserve"> to generate multiple</w:t>
      </w:r>
      <w:r w:rsidR="00062F61" w:rsidRPr="00F51E54">
        <w:rPr>
          <w:rFonts w:asciiTheme="majorHAnsi" w:hAnsiTheme="majorHAnsi" w:cstheme="majorHAnsi"/>
          <w:lang w:val="en-GB"/>
        </w:rPr>
        <w:t xml:space="preserve"> pulsed power</w:t>
      </w:r>
      <w:r w:rsidRPr="00F51E54">
        <w:rPr>
          <w:rFonts w:asciiTheme="majorHAnsi" w:hAnsiTheme="majorHAnsi" w:cstheme="majorHAnsi"/>
          <w:lang w:val="en-GB"/>
        </w:rPr>
        <w:t xml:space="preserve"> plasma discharges</w:t>
      </w:r>
      <w:r w:rsidR="00062F61" w:rsidRPr="00F51E54">
        <w:rPr>
          <w:rFonts w:asciiTheme="majorHAnsi" w:hAnsiTheme="majorHAnsi" w:cstheme="majorHAnsi"/>
          <w:lang w:val="en-GB"/>
        </w:rPr>
        <w:t>.</w:t>
      </w:r>
    </w:p>
    <w:p w14:paraId="783747D8" w14:textId="77777777" w:rsidR="00470DC9" w:rsidRPr="00F51E54" w:rsidRDefault="00470DC9" w:rsidP="00470DC9">
      <w:pPr>
        <w:rPr>
          <w:rFonts w:asciiTheme="majorHAnsi" w:hAnsiTheme="majorHAnsi" w:cstheme="majorHAnsi"/>
          <w:lang w:val="en-GB"/>
        </w:rPr>
      </w:pPr>
    </w:p>
    <w:p w14:paraId="3BA01326" w14:textId="1A3559AC" w:rsidR="00470DC9" w:rsidRPr="00F51E54" w:rsidRDefault="00062F61" w:rsidP="00470DC9">
      <w:pPr>
        <w:rPr>
          <w:rFonts w:asciiTheme="majorHAnsi" w:hAnsiTheme="majorHAnsi" w:cstheme="majorHAnsi"/>
          <w:lang w:val="en-GB"/>
        </w:rPr>
      </w:pPr>
      <w:r w:rsidRPr="00F51E54">
        <w:rPr>
          <w:rFonts w:asciiTheme="majorHAnsi" w:hAnsiTheme="majorHAnsi" w:cstheme="majorHAnsi"/>
        </w:rPr>
        <w:t xml:space="preserve">At atmospheric pressure and standard conditions, a stable glow discharge can only be sustained using noble gases with </w:t>
      </w:r>
      <w:r w:rsidR="00470DC9" w:rsidRPr="00F51E54">
        <w:rPr>
          <w:rFonts w:asciiTheme="majorHAnsi" w:hAnsiTheme="majorHAnsi" w:cstheme="majorHAnsi"/>
          <w:lang w:val="en-GB"/>
        </w:rPr>
        <w:t>high ionization energies, such as helium (</w:t>
      </w:r>
      <w:r w:rsidR="009B6E46" w:rsidRPr="00F51E54">
        <w:rPr>
          <w:rFonts w:asciiTheme="majorHAnsi" w:hAnsiTheme="majorHAnsi" w:cstheme="majorHAnsi"/>
          <w:lang w:val="en-GB"/>
        </w:rPr>
        <w:t xml:space="preserve">first ionization energy </w:t>
      </w:r>
      <w:r w:rsidR="00470DC9" w:rsidRPr="00F51E54">
        <w:rPr>
          <w:rFonts w:asciiTheme="majorHAnsi" w:hAnsiTheme="majorHAnsi" w:cstheme="majorHAnsi"/>
          <w:lang w:val="en-GB"/>
        </w:rPr>
        <w:t>24.6 eV) or neon (</w:t>
      </w:r>
      <w:r w:rsidR="001D78FC" w:rsidRPr="00F51E54">
        <w:rPr>
          <w:rFonts w:asciiTheme="majorHAnsi" w:hAnsiTheme="majorHAnsi" w:cstheme="majorHAnsi"/>
          <w:lang w:val="en-GB"/>
        </w:rPr>
        <w:t xml:space="preserve">first ionization energy </w:t>
      </w:r>
      <w:r w:rsidR="00470DC9" w:rsidRPr="00F51E54">
        <w:rPr>
          <w:rFonts w:asciiTheme="majorHAnsi" w:hAnsiTheme="majorHAnsi" w:cstheme="majorHAnsi"/>
          <w:lang w:val="en-GB"/>
        </w:rPr>
        <w:t>21.6 eV)</w:t>
      </w:r>
      <w:r w:rsidR="00480043" w:rsidRPr="00480043">
        <w:rPr>
          <w:rFonts w:asciiTheme="majorHAnsi" w:hAnsiTheme="majorHAnsi" w:cstheme="majorHAnsi"/>
          <w:vertAlign w:val="superscript"/>
          <w:lang w:val="en-GB"/>
        </w:rPr>
        <w:t>35</w:t>
      </w:r>
      <w:r w:rsidR="00470DC9" w:rsidRPr="00F51E54">
        <w:rPr>
          <w:rFonts w:asciiTheme="majorHAnsi" w:hAnsiTheme="majorHAnsi" w:cstheme="majorHAnsi"/>
          <w:lang w:val="en-GB"/>
        </w:rPr>
        <w:t xml:space="preserve">. Argon, with </w:t>
      </w:r>
      <w:r w:rsidR="00FC3262" w:rsidRPr="00F51E54">
        <w:rPr>
          <w:rFonts w:asciiTheme="majorHAnsi" w:hAnsiTheme="majorHAnsi" w:cstheme="majorHAnsi"/>
          <w:lang w:val="en-GB"/>
        </w:rPr>
        <w:t>a</w:t>
      </w:r>
      <w:r w:rsidR="00470DC9" w:rsidRPr="00F51E54">
        <w:rPr>
          <w:rFonts w:asciiTheme="majorHAnsi" w:hAnsiTheme="majorHAnsi" w:cstheme="majorHAnsi"/>
          <w:lang w:val="en-GB"/>
        </w:rPr>
        <w:t xml:space="preserve"> </w:t>
      </w:r>
      <w:r w:rsidR="001D78FC" w:rsidRPr="00F51E54">
        <w:rPr>
          <w:rFonts w:asciiTheme="majorHAnsi" w:hAnsiTheme="majorHAnsi" w:cstheme="majorHAnsi"/>
          <w:lang w:val="en-GB"/>
        </w:rPr>
        <w:t xml:space="preserve">first </w:t>
      </w:r>
      <w:r w:rsidR="00470DC9" w:rsidRPr="00F51E54">
        <w:rPr>
          <w:rFonts w:asciiTheme="majorHAnsi" w:hAnsiTheme="majorHAnsi" w:cstheme="majorHAnsi"/>
          <w:lang w:val="en-GB"/>
        </w:rPr>
        <w:t>ionization energy of 15.8 eV</w:t>
      </w:r>
      <w:r w:rsidR="00480043" w:rsidRPr="00480043">
        <w:rPr>
          <w:rFonts w:asciiTheme="majorHAnsi" w:hAnsiTheme="majorHAnsi" w:cstheme="majorHAnsi"/>
          <w:vertAlign w:val="superscript"/>
          <w:lang w:val="en-GB"/>
        </w:rPr>
        <w:t>35</w:t>
      </w:r>
      <w:r w:rsidR="00470DC9" w:rsidRPr="00F51E54">
        <w:rPr>
          <w:rFonts w:asciiTheme="majorHAnsi" w:hAnsiTheme="majorHAnsi" w:cstheme="majorHAnsi"/>
          <w:lang w:val="en-GB"/>
        </w:rPr>
        <w:t>, does not support stable glow discharge under these conditions.</w:t>
      </w:r>
      <w:r w:rsidRPr="00F51E54">
        <w:rPr>
          <w:rFonts w:asciiTheme="majorHAnsi" w:hAnsiTheme="majorHAnsi" w:cstheme="majorHAnsi"/>
          <w:lang w:val="en-GB"/>
        </w:rPr>
        <w:t xml:space="preserve"> </w:t>
      </w:r>
      <w:r w:rsidR="00063F0A" w:rsidRPr="00F51E54">
        <w:rPr>
          <w:rFonts w:asciiTheme="majorHAnsi" w:hAnsiTheme="majorHAnsi" w:cstheme="majorHAnsi"/>
        </w:rPr>
        <w:t>However, glow discharge can still be generated in air through the application of an external magnetic field for plasma stabilization</w:t>
      </w:r>
      <w:r w:rsidR="00480043">
        <w:rPr>
          <w:rFonts w:asciiTheme="majorHAnsi" w:hAnsiTheme="majorHAnsi" w:cstheme="majorHAnsi"/>
          <w:vertAlign w:val="superscript"/>
          <w:lang w:val="en-GB"/>
        </w:rPr>
        <w:t>36</w:t>
      </w:r>
      <w:r w:rsidRPr="00F51E54">
        <w:rPr>
          <w:rFonts w:asciiTheme="majorHAnsi" w:hAnsiTheme="majorHAnsi" w:cstheme="majorHAnsi"/>
          <w:lang w:val="en-GB"/>
        </w:rPr>
        <w:t>.</w:t>
      </w:r>
      <w:r w:rsidR="00470DC9" w:rsidRPr="00F51E54">
        <w:rPr>
          <w:rFonts w:asciiTheme="majorHAnsi" w:hAnsiTheme="majorHAnsi" w:cstheme="majorHAnsi"/>
          <w:lang w:val="en-GB"/>
        </w:rPr>
        <w:t xml:space="preserve"> </w:t>
      </w:r>
      <w:r w:rsidR="00470DC9" w:rsidRPr="00F51E54">
        <w:rPr>
          <w:rFonts w:asciiTheme="majorHAnsi" w:hAnsiTheme="majorHAnsi" w:cstheme="majorHAnsi"/>
          <w:lang w:val="en-GB"/>
        </w:rPr>
        <w:lastRenderedPageBreak/>
        <w:t>The high cost of noble gas usage made glow discharge unsuitable for micropollutant degradation in this study.</w:t>
      </w:r>
    </w:p>
    <w:p w14:paraId="793F0330" w14:textId="77777777" w:rsidR="00470DC9" w:rsidRPr="00F51E54" w:rsidRDefault="00470DC9" w:rsidP="00470DC9">
      <w:pPr>
        <w:rPr>
          <w:rFonts w:asciiTheme="majorHAnsi" w:hAnsiTheme="majorHAnsi" w:cstheme="majorHAnsi"/>
          <w:lang w:val="en-GB"/>
        </w:rPr>
      </w:pPr>
    </w:p>
    <w:p w14:paraId="783539E3" w14:textId="6EA0D359" w:rsidR="00470DC9" w:rsidRPr="00F51E54" w:rsidRDefault="00470DC9" w:rsidP="00470DC9">
      <w:pPr>
        <w:rPr>
          <w:rFonts w:asciiTheme="majorHAnsi" w:hAnsiTheme="majorHAnsi" w:cstheme="majorHAnsi"/>
          <w:lang w:val="en-GB"/>
        </w:rPr>
      </w:pPr>
      <w:r w:rsidRPr="00F51E54">
        <w:rPr>
          <w:rFonts w:asciiTheme="majorHAnsi" w:hAnsiTheme="majorHAnsi" w:cstheme="majorHAnsi"/>
          <w:lang w:val="en-GB"/>
        </w:rPr>
        <w:t>As discussed in the introduction, conventional treatment methods such as adsorption, membrane filtration, and advanced oxidation processes face significant limitations in effectively addressing PFAS contamination. Plasma discharge presents a promising alternative for PFAS degradation, with reported energy consumption ranging from several kWh·m</w:t>
      </w:r>
      <w:r w:rsidR="00FC3262" w:rsidRPr="00FC3262">
        <w:rPr>
          <w:rFonts w:asciiTheme="majorHAnsi" w:hAnsiTheme="majorHAnsi" w:cstheme="majorHAnsi"/>
          <w:vertAlign w:val="superscript"/>
          <w:lang w:val="en-GB"/>
        </w:rPr>
        <w:t>-</w:t>
      </w:r>
      <w:r w:rsidRPr="00F51E54">
        <w:rPr>
          <w:rFonts w:asciiTheme="majorHAnsi" w:hAnsiTheme="majorHAnsi" w:cstheme="majorHAnsi"/>
          <w:lang w:val="en-GB"/>
        </w:rPr>
        <w:t>³ to over 1000 kWh·m</w:t>
      </w:r>
      <w:r w:rsidR="00FC3262" w:rsidRPr="00FC3262">
        <w:rPr>
          <w:rFonts w:asciiTheme="majorHAnsi" w:hAnsiTheme="majorHAnsi" w:cstheme="majorHAnsi"/>
          <w:vertAlign w:val="superscript"/>
          <w:lang w:val="en-GB"/>
        </w:rPr>
        <w:t>-</w:t>
      </w:r>
      <w:r w:rsidRPr="00F51E54">
        <w:rPr>
          <w:rFonts w:asciiTheme="majorHAnsi" w:hAnsiTheme="majorHAnsi" w:cstheme="majorHAnsi"/>
          <w:lang w:val="en-GB"/>
        </w:rPr>
        <w:t>³</w:t>
      </w:r>
      <w:r w:rsidR="00FF0834" w:rsidRPr="00F51E54">
        <w:rPr>
          <w:rFonts w:asciiTheme="majorHAnsi" w:hAnsiTheme="majorHAnsi" w:cstheme="majorHAnsi"/>
          <w:lang w:val="en-GB"/>
        </w:rPr>
        <w:t>, depending on factors such as micropollutant concentration, sample composition, and plasma parameters</w:t>
      </w:r>
      <w:r w:rsidR="00C86448" w:rsidRPr="00C86448">
        <w:rPr>
          <w:rFonts w:asciiTheme="majorHAnsi" w:hAnsiTheme="majorHAnsi" w:cstheme="majorHAnsi"/>
          <w:vertAlign w:val="superscript"/>
          <w:lang w:val="en-GB"/>
        </w:rPr>
        <w:t>29,</w:t>
      </w:r>
      <w:r w:rsidR="00480043" w:rsidRPr="00480043">
        <w:rPr>
          <w:rFonts w:asciiTheme="majorHAnsi" w:hAnsiTheme="majorHAnsi" w:cstheme="majorHAnsi"/>
          <w:vertAlign w:val="superscript"/>
          <w:lang w:val="en-GB"/>
        </w:rPr>
        <w:t>37</w:t>
      </w:r>
      <w:r w:rsidR="00FC3262">
        <w:rPr>
          <w:rFonts w:asciiTheme="majorHAnsi" w:hAnsiTheme="majorHAnsi" w:cstheme="majorHAnsi"/>
          <w:vertAlign w:val="superscript"/>
          <w:lang w:val="en-GB"/>
        </w:rPr>
        <w:t>–</w:t>
      </w:r>
      <w:r w:rsidR="00480043" w:rsidRPr="00480043">
        <w:rPr>
          <w:rFonts w:asciiTheme="majorHAnsi" w:hAnsiTheme="majorHAnsi" w:cstheme="majorHAnsi"/>
          <w:vertAlign w:val="superscript"/>
          <w:lang w:val="en-GB"/>
        </w:rPr>
        <w:t>4</w:t>
      </w:r>
      <w:r w:rsidR="00C86448">
        <w:rPr>
          <w:rFonts w:asciiTheme="majorHAnsi" w:hAnsiTheme="majorHAnsi" w:cstheme="majorHAnsi"/>
          <w:vertAlign w:val="superscript"/>
          <w:lang w:val="en-GB"/>
        </w:rPr>
        <w:t>1</w:t>
      </w:r>
      <w:r w:rsidR="00FF0834" w:rsidRPr="00F51E54">
        <w:rPr>
          <w:rFonts w:asciiTheme="majorHAnsi" w:hAnsiTheme="majorHAnsi" w:cstheme="majorHAnsi"/>
          <w:lang w:val="en-GB"/>
        </w:rPr>
        <w:t xml:space="preserve">. </w:t>
      </w:r>
      <w:r w:rsidRPr="00F51E54">
        <w:rPr>
          <w:rFonts w:asciiTheme="majorHAnsi" w:hAnsiTheme="majorHAnsi" w:cstheme="majorHAnsi"/>
          <w:lang w:val="en-GB"/>
        </w:rPr>
        <w:t>However, short-chain PFAS remain particularly resistant to degradation, and shorter-chain byproducts, such as PFBA, have been identified as intermediates in the breakdown of longer-chain PFAS.</w:t>
      </w:r>
    </w:p>
    <w:p w14:paraId="4CF0D4A9" w14:textId="77777777" w:rsidR="00470DC9" w:rsidRPr="00F51E54" w:rsidRDefault="00470DC9" w:rsidP="00470DC9">
      <w:pPr>
        <w:rPr>
          <w:rFonts w:asciiTheme="majorHAnsi" w:hAnsiTheme="majorHAnsi" w:cstheme="majorHAnsi"/>
          <w:lang w:val="en-GB"/>
        </w:rPr>
      </w:pPr>
    </w:p>
    <w:p w14:paraId="482917C0" w14:textId="3FD18064" w:rsidR="00470DC9" w:rsidRPr="00F51E54" w:rsidRDefault="00C12183" w:rsidP="00E755C9">
      <w:pPr>
        <w:rPr>
          <w:rFonts w:asciiTheme="majorHAnsi" w:hAnsiTheme="majorHAnsi" w:cstheme="majorHAnsi"/>
          <w:lang w:val="en-GB"/>
        </w:rPr>
      </w:pPr>
      <w:bookmarkStart w:id="9" w:name="_Hlk197520724"/>
      <w:r w:rsidRPr="00F51E54">
        <w:rPr>
          <w:rFonts w:asciiTheme="majorHAnsi" w:hAnsiTheme="majorHAnsi" w:cstheme="majorHAnsi"/>
          <w:bCs/>
        </w:rPr>
        <w:t xml:space="preserve">The novelty of our work lies in combining a </w:t>
      </w:r>
      <w:r w:rsidRPr="00F51E54">
        <w:rPr>
          <w:rFonts w:asciiTheme="majorHAnsi" w:hAnsiTheme="majorHAnsi" w:cstheme="majorHAnsi"/>
        </w:rPr>
        <w:t xml:space="preserve">Hyperbolic Vortex Plasma Reactor with cationic surfactant </w:t>
      </w:r>
      <w:r w:rsidRPr="00F51E54">
        <w:rPr>
          <w:rFonts w:asciiTheme="majorHAnsi" w:hAnsiTheme="majorHAnsi" w:cstheme="majorHAnsi"/>
          <w:lang w:val="en-GB"/>
        </w:rPr>
        <w:t>Hyamine 1622</w:t>
      </w:r>
      <w:r w:rsidRPr="00F51E54">
        <w:rPr>
          <w:rFonts w:asciiTheme="majorHAnsi" w:hAnsiTheme="majorHAnsi" w:cstheme="majorHAnsi"/>
        </w:rPr>
        <w:t xml:space="preserve"> dosing,</w:t>
      </w:r>
      <w:r w:rsidRPr="00F51E54">
        <w:rPr>
          <w:rFonts w:asciiTheme="majorHAnsi" w:hAnsiTheme="majorHAnsi" w:cstheme="majorHAnsi"/>
          <w:bCs/>
        </w:rPr>
        <w:t xml:space="preserve"> significantly improving degradation rates, including for short-chain PFAS </w:t>
      </w:r>
      <w:r w:rsidRPr="00F51E54">
        <w:rPr>
          <w:rFonts w:asciiTheme="majorHAnsi" w:hAnsiTheme="majorHAnsi" w:cstheme="majorHAnsi"/>
          <w:lang w:val="en-GB"/>
        </w:rPr>
        <w:t>(</w:t>
      </w:r>
      <w:r w:rsidRPr="00F51E54">
        <w:rPr>
          <w:rFonts w:asciiTheme="majorHAnsi" w:hAnsiTheme="majorHAnsi" w:cstheme="majorHAnsi"/>
          <w:b/>
          <w:bCs/>
          <w:lang w:val="en-GB"/>
        </w:rPr>
        <w:t>Figure 1</w:t>
      </w:r>
      <w:r w:rsidR="00C40B9D">
        <w:rPr>
          <w:rFonts w:asciiTheme="majorHAnsi" w:hAnsiTheme="majorHAnsi" w:cstheme="majorHAnsi"/>
          <w:b/>
          <w:bCs/>
          <w:lang w:val="en-GB"/>
        </w:rPr>
        <w:t>3</w:t>
      </w:r>
      <w:r w:rsidRPr="00F51E54">
        <w:rPr>
          <w:rFonts w:asciiTheme="majorHAnsi" w:hAnsiTheme="majorHAnsi" w:cstheme="majorHAnsi"/>
          <w:lang w:val="en-GB"/>
        </w:rPr>
        <w:t>)</w:t>
      </w:r>
      <w:r w:rsidRPr="00F51E54">
        <w:rPr>
          <w:rFonts w:asciiTheme="majorHAnsi" w:hAnsiTheme="majorHAnsi" w:cstheme="majorHAnsi"/>
          <w:bCs/>
        </w:rPr>
        <w:t>. This reactor design increases the plasma–liquid interfacial area and facilitates enhanced mixing through the water vortex. In 75 min of treatment at a moderate energy input of 1.2 kWh·m</w:t>
      </w:r>
      <w:r w:rsidR="00FC3262" w:rsidRPr="00FC3262">
        <w:rPr>
          <w:rFonts w:asciiTheme="majorHAnsi" w:hAnsiTheme="majorHAnsi" w:cstheme="majorHAnsi"/>
          <w:bCs/>
          <w:vertAlign w:val="superscript"/>
        </w:rPr>
        <w:t>-</w:t>
      </w:r>
      <w:r w:rsidRPr="00F51E54">
        <w:rPr>
          <w:rFonts w:asciiTheme="majorHAnsi" w:hAnsiTheme="majorHAnsi" w:cstheme="majorHAnsi"/>
          <w:bCs/>
        </w:rPr>
        <w:t>³, our system achieves 95–100% degradation of most PFAS (except PFBA, which still shows 53% removal). These results outperform many plasma-only studies and demonstrate that our approach can achieve deep PFAS mineralization under relatively low energy input.</w:t>
      </w:r>
      <w:r w:rsidR="00470DC9" w:rsidRPr="00F51E54">
        <w:rPr>
          <w:rFonts w:asciiTheme="majorHAnsi" w:hAnsiTheme="majorHAnsi" w:cstheme="majorHAnsi"/>
          <w:lang w:val="en-GB"/>
        </w:rPr>
        <w:t xml:space="preserve"> </w:t>
      </w:r>
      <w:bookmarkEnd w:id="9"/>
      <w:r w:rsidR="00470DC9" w:rsidRPr="00F51E54">
        <w:rPr>
          <w:rFonts w:asciiTheme="majorHAnsi" w:hAnsiTheme="majorHAnsi" w:cstheme="majorHAnsi"/>
          <w:lang w:val="en-GB"/>
        </w:rPr>
        <w:t>However, this study was conducted at the laboratory scale. To enhance its practical application, scaling up is required, including modifications to reactor geometry—specifically, expanding the top cylindrical section—to increase treated water volume and accommodate additional electrodes. These modifications would enhance plasma-water interaction and improve treatment efficiency. While the reactor’s electrical design allows for straightforward scaling, increasing operational power demands more robust power supplies and improved safety measures to ensure stable and efficient performance on a larger scale.</w:t>
      </w:r>
      <w:r w:rsidR="00097A9E" w:rsidRPr="00F51E54">
        <w:rPr>
          <w:rFonts w:asciiTheme="majorHAnsi" w:hAnsiTheme="majorHAnsi" w:cstheme="majorHAnsi"/>
          <w:lang w:val="en-GB"/>
        </w:rPr>
        <w:t xml:space="preserve"> </w:t>
      </w:r>
      <w:bookmarkStart w:id="10" w:name="_Hlk197520838"/>
      <w:r w:rsidR="00273939" w:rsidRPr="00F51E54">
        <w:rPr>
          <w:rFonts w:asciiTheme="majorHAnsi" w:hAnsiTheme="majorHAnsi" w:cstheme="majorHAnsi"/>
          <w:lang w:val="en-GB"/>
        </w:rPr>
        <w:t>Scaling up the system will necessitate an increase in power supply and capacitor bank size, which introduces significant safety concerns. All electrical components must be carefully arranged and positioned in close proximity to the reactor while remaining inaccessible during operation. To ensure safe discharge, each capacitor must be individually grounded after use, requiring dedicated grounding switches, as they cannot be interconnected and must be isolated from one another with diodes for direct current separation. Additionally, higher power levels will generate stronger electromagnetic fields that could interfere with nearby instrumentation. Therefore, both the reactor and surrounding equipment should be properly shielded, preferably within a Faraday cage.</w:t>
      </w:r>
      <w:r w:rsidR="00546F94" w:rsidRPr="00F51E54">
        <w:rPr>
          <w:rFonts w:asciiTheme="majorHAnsi" w:hAnsiTheme="majorHAnsi" w:cstheme="majorHAnsi"/>
          <w:lang w:val="en-GB"/>
        </w:rPr>
        <w:t xml:space="preserve"> </w:t>
      </w:r>
      <w:r w:rsidR="00273939" w:rsidRPr="00F51E54">
        <w:rPr>
          <w:rFonts w:asciiTheme="majorHAnsi" w:hAnsiTheme="majorHAnsi" w:cstheme="majorHAnsi"/>
          <w:lang w:val="en-GB"/>
        </w:rPr>
        <w:t>Precise control of the water vortex is essential, as plasma discharge performance is highly sensitive to flow conditions and funnel geometry. This necessitates a well-programmed hydraulic control system. Furthermore, the reactor must be adequately insulated, connected to a ventilation system, and equipped with a gas inlet for purging. If high concentrations of volatile fluorinated byproducts, such as hydrogen fluoride, are expected, supplementary gas treatment steps should be implemented. These may include dry or wet scrubbing systems</w:t>
      </w:r>
      <w:r w:rsidR="00480043" w:rsidRPr="00480043">
        <w:rPr>
          <w:rFonts w:asciiTheme="majorHAnsi" w:hAnsiTheme="majorHAnsi" w:cstheme="majorHAnsi"/>
          <w:vertAlign w:val="superscript"/>
          <w:lang w:val="en-GB"/>
        </w:rPr>
        <w:t>4</w:t>
      </w:r>
      <w:r w:rsidR="00C86448">
        <w:rPr>
          <w:rFonts w:asciiTheme="majorHAnsi" w:hAnsiTheme="majorHAnsi" w:cstheme="majorHAnsi"/>
          <w:vertAlign w:val="superscript"/>
          <w:lang w:val="en-GB"/>
        </w:rPr>
        <w:t>2</w:t>
      </w:r>
      <w:r w:rsidR="00480043" w:rsidRPr="00480043">
        <w:rPr>
          <w:rFonts w:asciiTheme="majorHAnsi" w:hAnsiTheme="majorHAnsi" w:cstheme="majorHAnsi"/>
          <w:vertAlign w:val="superscript"/>
          <w:lang w:val="en-GB"/>
        </w:rPr>
        <w:t>,4</w:t>
      </w:r>
      <w:r w:rsidR="00C86448">
        <w:rPr>
          <w:rFonts w:asciiTheme="majorHAnsi" w:hAnsiTheme="majorHAnsi" w:cstheme="majorHAnsi"/>
          <w:vertAlign w:val="superscript"/>
          <w:lang w:val="en-GB"/>
        </w:rPr>
        <w:t>3</w:t>
      </w:r>
      <w:r w:rsidR="00273939" w:rsidRPr="00F51E54">
        <w:rPr>
          <w:rFonts w:asciiTheme="majorHAnsi" w:hAnsiTheme="majorHAnsi" w:cstheme="majorHAnsi"/>
          <w:lang w:val="en-GB"/>
        </w:rPr>
        <w:t>,</w:t>
      </w:r>
      <w:r w:rsidR="00F04B81" w:rsidRPr="00F51E54">
        <w:rPr>
          <w:rFonts w:asciiTheme="majorHAnsi" w:hAnsiTheme="majorHAnsi" w:cstheme="majorHAnsi"/>
          <w:lang w:val="en-GB"/>
        </w:rPr>
        <w:t xml:space="preserve"> </w:t>
      </w:r>
      <w:r w:rsidR="00273939" w:rsidRPr="00F51E54">
        <w:rPr>
          <w:rFonts w:asciiTheme="majorHAnsi" w:hAnsiTheme="majorHAnsi" w:cstheme="majorHAnsi"/>
        </w:rPr>
        <w:t>or the application of calcium-based sorbents</w:t>
      </w:r>
      <w:r w:rsidR="00480043" w:rsidRPr="00480043">
        <w:rPr>
          <w:rFonts w:asciiTheme="majorHAnsi" w:hAnsiTheme="majorHAnsi" w:cstheme="majorHAnsi"/>
          <w:vertAlign w:val="superscript"/>
        </w:rPr>
        <w:t>4</w:t>
      </w:r>
      <w:r w:rsidR="00C86448">
        <w:rPr>
          <w:rFonts w:asciiTheme="majorHAnsi" w:hAnsiTheme="majorHAnsi" w:cstheme="majorHAnsi"/>
          <w:vertAlign w:val="superscript"/>
        </w:rPr>
        <w:t>4</w:t>
      </w:r>
      <w:r w:rsidR="00F04B81" w:rsidRPr="00F51E54">
        <w:rPr>
          <w:rFonts w:asciiTheme="majorHAnsi" w:hAnsiTheme="majorHAnsi" w:cstheme="majorHAnsi"/>
          <w:lang w:val="en-GB"/>
        </w:rPr>
        <w:t>.</w:t>
      </w:r>
    </w:p>
    <w:bookmarkEnd w:id="10"/>
    <w:p w14:paraId="766D3C3E" w14:textId="77777777" w:rsidR="004D7F4B" w:rsidRPr="00F51E54" w:rsidRDefault="004D7F4B" w:rsidP="00E755C9">
      <w:pPr>
        <w:rPr>
          <w:rFonts w:asciiTheme="majorHAnsi" w:hAnsiTheme="majorHAnsi" w:cstheme="majorHAnsi"/>
          <w:lang w:val="en-GB"/>
        </w:rPr>
      </w:pPr>
    </w:p>
    <w:p w14:paraId="3D04AFBE" w14:textId="77777777" w:rsidR="00BC001C" w:rsidRPr="00F51E54" w:rsidRDefault="00BC001C" w:rsidP="00BC001C">
      <w:pPr>
        <w:rPr>
          <w:rFonts w:asciiTheme="majorHAnsi" w:hAnsiTheme="majorHAnsi" w:cstheme="majorHAnsi"/>
          <w:lang w:val="en-GB"/>
        </w:rPr>
      </w:pPr>
      <w:bookmarkStart w:id="11" w:name="_Hlk197521333"/>
      <w:r w:rsidRPr="00F51E54">
        <w:rPr>
          <w:rFonts w:asciiTheme="majorHAnsi" w:hAnsiTheme="majorHAnsi" w:cstheme="majorHAnsi"/>
          <w:lang w:val="en-GB"/>
        </w:rPr>
        <w:t xml:space="preserve">The energy consumption of the pilot-scale reactor could potentially be reduced through the addition of surfactants, which concentrate PFAS at the air–water interface. By decreasing the </w:t>
      </w:r>
      <w:r w:rsidRPr="00F51E54">
        <w:rPr>
          <w:rFonts w:asciiTheme="majorHAnsi" w:hAnsiTheme="majorHAnsi" w:cstheme="majorHAnsi"/>
          <w:lang w:val="en-GB"/>
        </w:rPr>
        <w:lastRenderedPageBreak/>
        <w:t>surface-to-volume ratio, PFAS compounds become more localized at the interface, allowing the plasma to interact with a higher concentration of target compounds per unit area, thereby increasing degradation efficiency per discharge. However, increasing the overall water volume may extend the required treatment duration, potentially offsetting the energy savings. Utilizing a high-voltage, high-power DC power supply for capacitor charging enables precise control of energy input, allowing systematic evaluation of different energy regimes for optimization.</w:t>
      </w:r>
    </w:p>
    <w:bookmarkEnd w:id="11"/>
    <w:p w14:paraId="3AAC6D0F" w14:textId="77777777" w:rsidR="00546F94" w:rsidRPr="00F51E54" w:rsidRDefault="00546F94" w:rsidP="00BC001C">
      <w:pPr>
        <w:rPr>
          <w:rFonts w:asciiTheme="majorHAnsi" w:hAnsiTheme="majorHAnsi" w:cstheme="majorHAnsi"/>
          <w:lang w:val="en-GB"/>
        </w:rPr>
      </w:pPr>
    </w:p>
    <w:p w14:paraId="66D8D2F2" w14:textId="7191B4D7" w:rsidR="001976A3" w:rsidRPr="00F51E54" w:rsidRDefault="008C2E51" w:rsidP="008B35D2">
      <w:pPr>
        <w:rPr>
          <w:rFonts w:asciiTheme="majorHAnsi" w:hAnsiTheme="majorHAnsi" w:cstheme="majorHAnsi"/>
          <w:b/>
          <w:bCs/>
        </w:rPr>
      </w:pPr>
      <w:r w:rsidRPr="00F51E54">
        <w:rPr>
          <w:rFonts w:asciiTheme="majorHAnsi" w:hAnsiTheme="majorHAnsi" w:cstheme="majorHAnsi"/>
        </w:rPr>
        <w:t>Future research will focus on scaling up the technology based on the described operational principles to achieve a treatment capacity of 1 m³·h</w:t>
      </w:r>
      <w:r w:rsidR="00FC3262" w:rsidRPr="00FC3262">
        <w:rPr>
          <w:rFonts w:asciiTheme="majorHAnsi" w:hAnsiTheme="majorHAnsi" w:cstheme="majorHAnsi"/>
          <w:vertAlign w:val="superscript"/>
        </w:rPr>
        <w:t>-</w:t>
      </w:r>
      <w:r w:rsidRPr="00F51E54">
        <w:rPr>
          <w:rFonts w:asciiTheme="majorHAnsi" w:hAnsiTheme="majorHAnsi" w:cstheme="majorHAnsi"/>
        </w:rPr>
        <w:t>¹ for pilot-scale applications. Additionally, a detailed investigation of degradation products is essential, with particular interest in the formation and breakdown of the shortest-chain PFAS, trifluoroacetic acid, as well as other potential transformation products. Further studies will also aim to identify an effective, biodegradable, and cost-efficient cationic surfactant capable of enhancing PFAS degradation through improved formation of surfactant–PFAS complexes</w:t>
      </w:r>
      <w:r w:rsidR="00F64E1A" w:rsidRPr="00F51E54">
        <w:rPr>
          <w:rFonts w:asciiTheme="majorHAnsi" w:hAnsiTheme="majorHAnsi" w:cstheme="majorHAnsi"/>
        </w:rPr>
        <w:t>.</w:t>
      </w:r>
    </w:p>
    <w:p w14:paraId="46FA5EDA" w14:textId="77777777" w:rsidR="008C2E51" w:rsidRPr="00F51E54" w:rsidRDefault="008C2E51" w:rsidP="008B35D2">
      <w:pPr>
        <w:rPr>
          <w:rFonts w:asciiTheme="majorHAnsi" w:hAnsiTheme="majorHAnsi" w:cstheme="majorHAnsi"/>
          <w:lang w:val="en-GB"/>
        </w:rPr>
      </w:pPr>
    </w:p>
    <w:p w14:paraId="6584E9A9" w14:textId="39F1FEA7" w:rsidR="004F3089" w:rsidRPr="00F51E54" w:rsidRDefault="00551D82" w:rsidP="004F3089">
      <w:pPr>
        <w:pBdr>
          <w:top w:val="nil"/>
          <w:left w:val="nil"/>
          <w:bottom w:val="nil"/>
          <w:right w:val="nil"/>
          <w:between w:val="nil"/>
        </w:pBdr>
        <w:rPr>
          <w:rFonts w:asciiTheme="majorHAnsi" w:hAnsiTheme="majorHAnsi" w:cstheme="majorHAnsi"/>
        </w:rPr>
      </w:pPr>
      <w:r w:rsidRPr="00F51E54">
        <w:rPr>
          <w:rFonts w:asciiTheme="majorHAnsi" w:hAnsiTheme="majorHAnsi" w:cstheme="majorHAnsi"/>
          <w:b/>
        </w:rPr>
        <w:t xml:space="preserve">ACKNOWLEDGMENTS: </w:t>
      </w:r>
    </w:p>
    <w:p w14:paraId="6D064C88" w14:textId="5B3BBAD1" w:rsidR="006E4797" w:rsidRPr="00F51E54" w:rsidRDefault="004F3089" w:rsidP="004F3089">
      <w:pPr>
        <w:rPr>
          <w:rFonts w:asciiTheme="majorHAnsi" w:hAnsiTheme="majorHAnsi" w:cstheme="majorHAnsi"/>
          <w:lang w:val="en-GB"/>
        </w:rPr>
      </w:pPr>
      <w:r w:rsidRPr="00F51E54">
        <w:rPr>
          <w:rFonts w:asciiTheme="majorHAnsi" w:hAnsiTheme="majorHAnsi" w:cstheme="majorHAnsi"/>
        </w:rPr>
        <w:t>This work was performed in the cooperation framework of Wetsus European Center of Excellence for Sustainable Water Technology (www.wetsus.eu) within the Applied Water Physics theme</w:t>
      </w:r>
      <w:r w:rsidR="00BD0F3D" w:rsidRPr="00F51E54">
        <w:rPr>
          <w:rFonts w:asciiTheme="majorHAnsi" w:hAnsiTheme="majorHAnsi" w:cstheme="majorHAnsi"/>
        </w:rPr>
        <w:t xml:space="preserve"> in the Gilbert-Armstrong high voltage laboratory</w:t>
      </w:r>
      <w:r w:rsidRPr="00F51E54">
        <w:rPr>
          <w:rFonts w:asciiTheme="majorHAnsi" w:hAnsiTheme="majorHAnsi" w:cstheme="majorHAnsi"/>
        </w:rPr>
        <w:t>. Wetsus is cofounded by the Dutch Ministry of Economic Affairs and Ministry of Infrastructure and Environment, The Province of Friesland and the Northern Netherlands Provinces. This research has received funding from the European Union’s Horizon 2020 research and innovation program under the Marie Sklodowska-Curie Grant Agreement No. 665874</w:t>
      </w:r>
      <w:r w:rsidR="00BD0F3D" w:rsidRPr="00F51E54">
        <w:rPr>
          <w:rFonts w:asciiTheme="majorHAnsi" w:hAnsiTheme="majorHAnsi" w:cstheme="majorHAnsi"/>
        </w:rPr>
        <w:t>.</w:t>
      </w:r>
      <w:r w:rsidR="008C2E51" w:rsidRPr="00F51E54">
        <w:rPr>
          <w:rFonts w:asciiTheme="majorHAnsi" w:hAnsiTheme="majorHAnsi" w:cstheme="majorHAnsi"/>
        </w:rPr>
        <w:t xml:space="preserve"> </w:t>
      </w:r>
    </w:p>
    <w:p w14:paraId="25B2FBBD" w14:textId="77777777" w:rsidR="006E4797" w:rsidRPr="00F51E54" w:rsidRDefault="006E4797" w:rsidP="008B35D2">
      <w:pPr>
        <w:rPr>
          <w:rFonts w:asciiTheme="majorHAnsi" w:hAnsiTheme="majorHAnsi" w:cstheme="majorHAnsi"/>
          <w:b/>
        </w:rPr>
      </w:pPr>
    </w:p>
    <w:p w14:paraId="5E703EBA" w14:textId="7907EC15" w:rsidR="006E4797" w:rsidRPr="00F51E54" w:rsidRDefault="00551D82" w:rsidP="008B35D2">
      <w:pPr>
        <w:pBdr>
          <w:top w:val="nil"/>
          <w:left w:val="nil"/>
          <w:bottom w:val="nil"/>
          <w:right w:val="nil"/>
          <w:between w:val="nil"/>
        </w:pBdr>
        <w:rPr>
          <w:rFonts w:asciiTheme="majorHAnsi" w:hAnsiTheme="majorHAnsi" w:cstheme="majorHAnsi"/>
        </w:rPr>
      </w:pPr>
      <w:r w:rsidRPr="00F51E54">
        <w:rPr>
          <w:rFonts w:asciiTheme="majorHAnsi" w:hAnsiTheme="majorHAnsi" w:cstheme="majorHAnsi"/>
          <w:b/>
        </w:rPr>
        <w:t xml:space="preserve">DISCLOSURES: </w:t>
      </w:r>
    </w:p>
    <w:p w14:paraId="35F13A3A" w14:textId="5A8D76F0" w:rsidR="00102E7E" w:rsidRPr="00F51E54" w:rsidRDefault="004F3089" w:rsidP="008B35D2">
      <w:pPr>
        <w:rPr>
          <w:rFonts w:asciiTheme="majorHAnsi" w:hAnsiTheme="majorHAnsi" w:cstheme="majorHAnsi"/>
        </w:rPr>
      </w:pPr>
      <w:r w:rsidRPr="00F51E54">
        <w:rPr>
          <w:rFonts w:asciiTheme="majorHAnsi" w:hAnsiTheme="majorHAnsi" w:cstheme="majorHAnsi"/>
        </w:rPr>
        <w:t>The authors declare that they have no known competing financial interests or personal relationships that could have appeared to influence the work reported in this paper.</w:t>
      </w:r>
      <w:r w:rsidR="004D7EE3">
        <w:rPr>
          <w:rFonts w:asciiTheme="majorHAnsi" w:hAnsiTheme="majorHAnsi" w:cstheme="majorHAnsi"/>
        </w:rPr>
        <w:t xml:space="preserve"> </w:t>
      </w:r>
      <w:r w:rsidR="004D7EE3" w:rsidRPr="00F51E54">
        <w:rPr>
          <w:rFonts w:asciiTheme="majorHAnsi" w:hAnsiTheme="majorHAnsi" w:cstheme="majorHAnsi"/>
          <w:lang w:val="en-GB"/>
        </w:rPr>
        <w:t>During the preparation of this work the authors used OpenAI (2023) ChatGPT (version March 2025) [Large language model] in order to structure text. After using this tool, the authors reviewed and edited the content as needed and take full responsibility for the content of the publication.</w:t>
      </w:r>
    </w:p>
    <w:p w14:paraId="3C96A90A" w14:textId="77777777" w:rsidR="00931E8D" w:rsidRDefault="00931E8D" w:rsidP="00D01C5B">
      <w:pPr>
        <w:rPr>
          <w:rFonts w:asciiTheme="majorHAnsi" w:hAnsiTheme="majorHAnsi" w:cstheme="majorHAnsi"/>
          <w:lang w:val="en-GB"/>
        </w:rPr>
      </w:pPr>
    </w:p>
    <w:p w14:paraId="236909CD" w14:textId="23D846E5" w:rsidR="00E325A6" w:rsidRDefault="00E325A6" w:rsidP="00E325A6">
      <w:pPr>
        <w:pBdr>
          <w:top w:val="nil"/>
          <w:left w:val="nil"/>
          <w:bottom w:val="nil"/>
          <w:right w:val="nil"/>
          <w:between w:val="nil"/>
        </w:pBdr>
        <w:rPr>
          <w:rFonts w:asciiTheme="majorHAnsi" w:hAnsiTheme="majorHAnsi" w:cstheme="majorHAnsi"/>
          <w:b/>
        </w:rPr>
      </w:pPr>
      <w:r>
        <w:rPr>
          <w:rFonts w:asciiTheme="majorHAnsi" w:hAnsiTheme="majorHAnsi" w:cstheme="majorHAnsi"/>
          <w:b/>
        </w:rPr>
        <w:t>REFERENC</w:t>
      </w:r>
      <w:r w:rsidRPr="00F51E54">
        <w:rPr>
          <w:rFonts w:asciiTheme="majorHAnsi" w:hAnsiTheme="majorHAnsi" w:cstheme="majorHAnsi"/>
          <w:b/>
        </w:rPr>
        <w:t xml:space="preserve">ES: </w:t>
      </w:r>
    </w:p>
    <w:p w14:paraId="642E5ADA" w14:textId="77777777" w:rsidR="00C86448" w:rsidRPr="00EB1B6B" w:rsidRDefault="00C86448" w:rsidP="00C86448">
      <w:pPr>
        <w:pStyle w:val="ListParagraph"/>
        <w:numPr>
          <w:ilvl w:val="0"/>
          <w:numId w:val="17"/>
        </w:numPr>
        <w:spacing w:after="0" w:line="259" w:lineRule="auto"/>
        <w:ind w:left="0" w:firstLine="0"/>
        <w:jc w:val="both"/>
        <w:rPr>
          <w:rFonts w:ascii="Calibri" w:hAnsi="Calibri" w:cs="Calibri"/>
          <w:sz w:val="24"/>
          <w:szCs w:val="24"/>
        </w:rPr>
      </w:pPr>
      <w:r w:rsidRPr="00EB1B6B">
        <w:rPr>
          <w:rFonts w:ascii="Calibri" w:hAnsi="Calibri" w:cs="Calibri"/>
          <w:sz w:val="24"/>
          <w:szCs w:val="24"/>
        </w:rPr>
        <w:t xml:space="preserve">Tsuji, K., Muller, S. C. </w:t>
      </w:r>
      <w:r w:rsidRPr="00EB1B6B">
        <w:rPr>
          <w:rFonts w:ascii="Calibri" w:hAnsi="Calibri" w:cs="Calibri"/>
          <w:i/>
          <w:iCs/>
          <w:sz w:val="24"/>
          <w:szCs w:val="24"/>
        </w:rPr>
        <w:t>Spirals and Vortices in Culture, Nature, and Science</w:t>
      </w:r>
      <w:r w:rsidRPr="00EB1B6B">
        <w:rPr>
          <w:rFonts w:ascii="Calibri" w:hAnsi="Calibri" w:cs="Calibri"/>
          <w:sz w:val="24"/>
          <w:szCs w:val="24"/>
        </w:rPr>
        <w:t>. Springer, Cham (2019).</w:t>
      </w:r>
    </w:p>
    <w:p w14:paraId="616039A8" w14:textId="77777777" w:rsidR="00C86448" w:rsidRPr="00EB1B6B" w:rsidRDefault="00C86448" w:rsidP="00C86448">
      <w:pPr>
        <w:pStyle w:val="ListParagraph"/>
        <w:numPr>
          <w:ilvl w:val="0"/>
          <w:numId w:val="17"/>
        </w:numPr>
        <w:spacing w:after="0" w:line="259" w:lineRule="auto"/>
        <w:ind w:left="0" w:firstLine="0"/>
        <w:jc w:val="both"/>
        <w:rPr>
          <w:rFonts w:ascii="Calibri" w:hAnsi="Calibri" w:cs="Calibri"/>
          <w:sz w:val="24"/>
          <w:szCs w:val="24"/>
        </w:rPr>
      </w:pPr>
      <w:r w:rsidRPr="00EB1B6B">
        <w:rPr>
          <w:rFonts w:ascii="Calibri" w:hAnsi="Calibri" w:cs="Calibri"/>
          <w:sz w:val="24"/>
          <w:szCs w:val="24"/>
        </w:rPr>
        <w:t xml:space="preserve">Uchiyama, Y., Zhang, X., Yanase, S. Generation mechanism of Tidally-driven whirlpools at a narrow strait in an estuary. </w:t>
      </w:r>
      <w:r w:rsidRPr="00EB1B6B">
        <w:rPr>
          <w:rFonts w:ascii="Calibri" w:hAnsi="Calibri" w:cs="Calibri"/>
          <w:i/>
          <w:iCs/>
          <w:sz w:val="24"/>
          <w:szCs w:val="24"/>
        </w:rPr>
        <w:t>IOP Conf Ser Earth Environ Sci</w:t>
      </w:r>
      <w:r w:rsidRPr="00EB1B6B">
        <w:rPr>
          <w:rFonts w:ascii="Calibri" w:hAnsi="Calibri" w:cs="Calibri"/>
          <w:sz w:val="24"/>
          <w:szCs w:val="24"/>
        </w:rPr>
        <w:t xml:space="preserve">. </w:t>
      </w:r>
      <w:r w:rsidRPr="00EB1B6B">
        <w:rPr>
          <w:rFonts w:ascii="Calibri" w:hAnsi="Calibri" w:cs="Calibri"/>
          <w:b/>
          <w:bCs/>
          <w:sz w:val="24"/>
          <w:szCs w:val="24"/>
        </w:rPr>
        <w:t>945</w:t>
      </w:r>
      <w:r w:rsidRPr="00EB1B6B">
        <w:rPr>
          <w:rFonts w:ascii="Calibri" w:hAnsi="Calibri" w:cs="Calibri"/>
          <w:sz w:val="24"/>
          <w:szCs w:val="24"/>
        </w:rPr>
        <w:t xml:space="preserve">, 012028 (2021). </w:t>
      </w:r>
    </w:p>
    <w:p w14:paraId="4390C16A" w14:textId="77777777" w:rsidR="00C86448" w:rsidRPr="00EB1B6B" w:rsidRDefault="00C86448" w:rsidP="00C86448">
      <w:pPr>
        <w:pStyle w:val="ListParagraph"/>
        <w:numPr>
          <w:ilvl w:val="0"/>
          <w:numId w:val="17"/>
        </w:numPr>
        <w:spacing w:after="0" w:line="259" w:lineRule="auto"/>
        <w:ind w:left="0" w:firstLine="0"/>
        <w:jc w:val="both"/>
        <w:rPr>
          <w:rFonts w:ascii="Calibri" w:hAnsi="Calibri" w:cs="Calibri"/>
          <w:sz w:val="24"/>
          <w:szCs w:val="24"/>
        </w:rPr>
      </w:pPr>
      <w:r w:rsidRPr="00EB1B6B">
        <w:rPr>
          <w:rFonts w:ascii="Calibri" w:hAnsi="Calibri" w:cs="Calibri"/>
          <w:sz w:val="24"/>
          <w:szCs w:val="24"/>
        </w:rPr>
        <w:t xml:space="preserve">Johansson, L., Ovesen, M., Hallberg, C. </w:t>
      </w:r>
      <w:r w:rsidRPr="00EB1B6B">
        <w:rPr>
          <w:rFonts w:ascii="Calibri" w:hAnsi="Calibri" w:cs="Calibri"/>
          <w:i/>
          <w:iCs/>
          <w:sz w:val="24"/>
          <w:szCs w:val="24"/>
        </w:rPr>
        <w:t>Self-organizing Flow Technology - In Viktor Schauberger's Footsteps</w:t>
      </w:r>
      <w:r w:rsidRPr="00EB1B6B">
        <w:rPr>
          <w:rFonts w:ascii="Calibri" w:hAnsi="Calibri" w:cs="Calibri"/>
          <w:sz w:val="24"/>
          <w:szCs w:val="24"/>
        </w:rPr>
        <w:t xml:space="preserve">. Institute of Ecological Technology Scientific and Technical Reports, Malmo (2002). </w:t>
      </w:r>
    </w:p>
    <w:p w14:paraId="2358E21E" w14:textId="77777777" w:rsidR="00C86448" w:rsidRPr="00EB1B6B" w:rsidRDefault="00C86448" w:rsidP="00C86448">
      <w:pPr>
        <w:pStyle w:val="ListParagraph"/>
        <w:numPr>
          <w:ilvl w:val="0"/>
          <w:numId w:val="17"/>
        </w:numPr>
        <w:spacing w:after="0" w:line="259" w:lineRule="auto"/>
        <w:ind w:left="0" w:firstLine="0"/>
        <w:jc w:val="both"/>
        <w:rPr>
          <w:rFonts w:ascii="Calibri" w:hAnsi="Calibri" w:cs="Calibri"/>
          <w:sz w:val="24"/>
          <w:szCs w:val="24"/>
        </w:rPr>
      </w:pPr>
      <w:r w:rsidRPr="00EB1B6B">
        <w:rPr>
          <w:rFonts w:ascii="Calibri" w:hAnsi="Calibri" w:cs="Calibri"/>
          <w:sz w:val="24"/>
          <w:szCs w:val="24"/>
        </w:rPr>
        <w:t xml:space="preserve">Agostinho, L. L. F. et al. Enhanced oxygen volumetric mass transfer in a geometrically constrained vortex. </w:t>
      </w:r>
      <w:r w:rsidRPr="00EB1B6B">
        <w:rPr>
          <w:rFonts w:ascii="Calibri" w:hAnsi="Calibri" w:cs="Calibri"/>
          <w:i/>
          <w:iCs/>
          <w:sz w:val="24"/>
          <w:szCs w:val="24"/>
        </w:rPr>
        <w:t>Water</w:t>
      </w:r>
      <w:r w:rsidRPr="00EB1B6B">
        <w:rPr>
          <w:rFonts w:ascii="Calibri" w:hAnsi="Calibri" w:cs="Calibri"/>
          <w:sz w:val="24"/>
          <w:szCs w:val="24"/>
        </w:rPr>
        <w:t xml:space="preserve">. </w:t>
      </w:r>
      <w:r w:rsidRPr="00EB1B6B">
        <w:rPr>
          <w:rFonts w:ascii="Calibri" w:hAnsi="Calibri" w:cs="Calibri"/>
          <w:b/>
          <w:bCs/>
          <w:sz w:val="24"/>
          <w:szCs w:val="24"/>
        </w:rPr>
        <w:t>14</w:t>
      </w:r>
      <w:r w:rsidRPr="00EB1B6B">
        <w:rPr>
          <w:rFonts w:ascii="Calibri" w:hAnsi="Calibri" w:cs="Calibri"/>
          <w:sz w:val="24"/>
          <w:szCs w:val="24"/>
        </w:rPr>
        <w:t xml:space="preserve"> (5), 771 (2022). </w:t>
      </w:r>
    </w:p>
    <w:p w14:paraId="23E74DE0" w14:textId="77777777" w:rsidR="00C86448" w:rsidRPr="00EB1B6B" w:rsidRDefault="00C86448" w:rsidP="00C86448">
      <w:pPr>
        <w:pStyle w:val="ListParagraph"/>
        <w:numPr>
          <w:ilvl w:val="0"/>
          <w:numId w:val="17"/>
        </w:numPr>
        <w:spacing w:after="0" w:line="259" w:lineRule="auto"/>
        <w:ind w:left="0" w:firstLine="0"/>
        <w:jc w:val="both"/>
        <w:rPr>
          <w:rFonts w:ascii="Calibri" w:hAnsi="Calibri" w:cs="Calibri"/>
          <w:sz w:val="24"/>
          <w:szCs w:val="24"/>
        </w:rPr>
      </w:pPr>
      <w:r w:rsidRPr="00EB1B6B">
        <w:rPr>
          <w:rFonts w:ascii="Calibri" w:hAnsi="Calibri" w:cs="Calibri"/>
          <w:sz w:val="24"/>
          <w:szCs w:val="24"/>
        </w:rPr>
        <w:t xml:space="preserve">Donepudi, T. et al. Numerical analysis of vortex dynamics in hyperbolic funnels using computational fluid dynamics. </w:t>
      </w:r>
      <w:r w:rsidRPr="00EB1B6B">
        <w:rPr>
          <w:rFonts w:ascii="Calibri" w:hAnsi="Calibri" w:cs="Calibri"/>
          <w:i/>
          <w:iCs/>
          <w:sz w:val="24"/>
          <w:szCs w:val="24"/>
        </w:rPr>
        <w:t>Phys Fluids</w:t>
      </w:r>
      <w:r w:rsidRPr="00EB1B6B">
        <w:rPr>
          <w:rFonts w:ascii="Calibri" w:hAnsi="Calibri" w:cs="Calibri"/>
          <w:sz w:val="24"/>
          <w:szCs w:val="24"/>
        </w:rPr>
        <w:t xml:space="preserve">. </w:t>
      </w:r>
      <w:r w:rsidRPr="00EB1B6B">
        <w:rPr>
          <w:rFonts w:ascii="Calibri" w:hAnsi="Calibri" w:cs="Calibri"/>
          <w:b/>
          <w:bCs/>
          <w:sz w:val="24"/>
          <w:szCs w:val="24"/>
        </w:rPr>
        <w:t>36</w:t>
      </w:r>
      <w:r w:rsidRPr="00EB1B6B">
        <w:rPr>
          <w:rFonts w:ascii="Calibri" w:hAnsi="Calibri" w:cs="Calibri"/>
          <w:sz w:val="24"/>
          <w:szCs w:val="24"/>
        </w:rPr>
        <w:t xml:space="preserve"> (9), 095171 (2024). </w:t>
      </w:r>
    </w:p>
    <w:p w14:paraId="7BA34DF5" w14:textId="77777777" w:rsidR="00C86448" w:rsidRPr="00EB1B6B" w:rsidRDefault="00C86448" w:rsidP="00C86448">
      <w:pPr>
        <w:pStyle w:val="ListParagraph"/>
        <w:numPr>
          <w:ilvl w:val="0"/>
          <w:numId w:val="17"/>
        </w:numPr>
        <w:spacing w:after="0" w:line="259" w:lineRule="auto"/>
        <w:ind w:left="0" w:firstLine="0"/>
        <w:jc w:val="both"/>
        <w:rPr>
          <w:rFonts w:ascii="Calibri" w:hAnsi="Calibri" w:cs="Calibri"/>
          <w:sz w:val="24"/>
          <w:szCs w:val="24"/>
        </w:rPr>
      </w:pPr>
      <w:r w:rsidRPr="00EB1B6B">
        <w:rPr>
          <w:rFonts w:ascii="Calibri" w:hAnsi="Calibri" w:cs="Calibri"/>
          <w:sz w:val="24"/>
          <w:szCs w:val="24"/>
        </w:rPr>
        <w:lastRenderedPageBreak/>
        <w:t xml:space="preserve">Klymenko, R. et al. Preparation of free-surface hyperbolic water vortices. </w:t>
      </w:r>
      <w:r w:rsidRPr="00EB1B6B">
        <w:rPr>
          <w:rFonts w:ascii="Calibri" w:hAnsi="Calibri" w:cs="Calibri"/>
          <w:i/>
          <w:iCs/>
          <w:sz w:val="24"/>
          <w:szCs w:val="24"/>
        </w:rPr>
        <w:t>J Vis Exp</w:t>
      </w:r>
      <w:r w:rsidRPr="00EB1B6B">
        <w:rPr>
          <w:rFonts w:ascii="Calibri" w:hAnsi="Calibri" w:cs="Calibri"/>
          <w:sz w:val="24"/>
          <w:szCs w:val="24"/>
        </w:rPr>
        <w:t xml:space="preserve">. </w:t>
      </w:r>
      <w:r w:rsidRPr="00EB1B6B">
        <w:rPr>
          <w:rFonts w:ascii="Calibri" w:hAnsi="Calibri" w:cs="Calibri"/>
          <w:b/>
          <w:bCs/>
          <w:sz w:val="24"/>
          <w:szCs w:val="24"/>
        </w:rPr>
        <w:t>197</w:t>
      </w:r>
      <w:r w:rsidRPr="00EB1B6B">
        <w:rPr>
          <w:rFonts w:ascii="Calibri" w:hAnsi="Calibri" w:cs="Calibri"/>
          <w:sz w:val="24"/>
          <w:szCs w:val="24"/>
        </w:rPr>
        <w:t>, e64516 (2023).</w:t>
      </w:r>
    </w:p>
    <w:p w14:paraId="42F2AA10" w14:textId="77777777" w:rsidR="00C86448" w:rsidRPr="00EB1B6B" w:rsidRDefault="00C86448" w:rsidP="00C86448">
      <w:pPr>
        <w:pStyle w:val="ListParagraph"/>
        <w:numPr>
          <w:ilvl w:val="0"/>
          <w:numId w:val="17"/>
        </w:numPr>
        <w:spacing w:after="0" w:line="259" w:lineRule="auto"/>
        <w:ind w:left="0" w:firstLine="0"/>
        <w:jc w:val="both"/>
        <w:rPr>
          <w:rFonts w:ascii="Calibri" w:hAnsi="Calibri" w:cs="Calibri"/>
          <w:sz w:val="24"/>
          <w:szCs w:val="24"/>
        </w:rPr>
      </w:pPr>
      <w:r w:rsidRPr="00EB1B6B">
        <w:rPr>
          <w:rFonts w:ascii="Calibri" w:hAnsi="Calibri" w:cs="Calibri"/>
          <w:sz w:val="24"/>
          <w:szCs w:val="24"/>
        </w:rPr>
        <w:t xml:space="preserve">Klymenko, R. et al. Enhanced groundwater aeration with a geometrically constrained vortex. </w:t>
      </w:r>
      <w:r w:rsidRPr="00EB1B6B">
        <w:rPr>
          <w:rFonts w:ascii="Calibri" w:hAnsi="Calibri" w:cs="Calibri"/>
          <w:i/>
          <w:iCs/>
          <w:sz w:val="24"/>
          <w:szCs w:val="24"/>
        </w:rPr>
        <w:t>Water</w:t>
      </w:r>
      <w:r w:rsidRPr="00EB1B6B">
        <w:rPr>
          <w:rFonts w:ascii="Calibri" w:hAnsi="Calibri" w:cs="Calibri"/>
          <w:sz w:val="24"/>
          <w:szCs w:val="24"/>
        </w:rPr>
        <w:t xml:space="preserve">. </w:t>
      </w:r>
      <w:r w:rsidRPr="00EB1B6B">
        <w:rPr>
          <w:rFonts w:ascii="Calibri" w:hAnsi="Calibri" w:cs="Calibri"/>
          <w:b/>
          <w:bCs/>
          <w:sz w:val="24"/>
          <w:szCs w:val="24"/>
        </w:rPr>
        <w:t>17</w:t>
      </w:r>
      <w:r w:rsidRPr="00EB1B6B">
        <w:rPr>
          <w:rFonts w:ascii="Calibri" w:hAnsi="Calibri" w:cs="Calibri"/>
          <w:sz w:val="24"/>
          <w:szCs w:val="24"/>
        </w:rPr>
        <w:t xml:space="preserve"> (4), 506 (2025). </w:t>
      </w:r>
    </w:p>
    <w:p w14:paraId="7272FD9A" w14:textId="77777777" w:rsidR="00C86448" w:rsidRPr="00EB1B6B" w:rsidRDefault="00C86448" w:rsidP="00C86448">
      <w:pPr>
        <w:pStyle w:val="ListParagraph"/>
        <w:numPr>
          <w:ilvl w:val="0"/>
          <w:numId w:val="17"/>
        </w:numPr>
        <w:spacing w:after="0" w:line="259" w:lineRule="auto"/>
        <w:ind w:left="0" w:firstLine="0"/>
        <w:jc w:val="both"/>
        <w:rPr>
          <w:rFonts w:ascii="Calibri" w:hAnsi="Calibri" w:cs="Calibri"/>
          <w:sz w:val="24"/>
          <w:szCs w:val="24"/>
        </w:rPr>
      </w:pPr>
      <w:r w:rsidRPr="00EB1B6B">
        <w:rPr>
          <w:rFonts w:ascii="Calibri" w:hAnsi="Calibri" w:cs="Calibri"/>
          <w:sz w:val="24"/>
          <w:szCs w:val="24"/>
        </w:rPr>
        <w:t xml:space="preserve">Klymenko, R. et al. Characterization of a hyperbolic vortex plasma reactor for the removal of aqueous phase micropollutants. </w:t>
      </w:r>
      <w:r w:rsidRPr="00EB1B6B">
        <w:rPr>
          <w:rFonts w:ascii="Calibri" w:hAnsi="Calibri" w:cs="Calibri"/>
          <w:i/>
          <w:iCs/>
          <w:sz w:val="24"/>
          <w:szCs w:val="24"/>
        </w:rPr>
        <w:t>J Phys D Appl Phys</w:t>
      </w:r>
      <w:r w:rsidRPr="00EB1B6B">
        <w:rPr>
          <w:rFonts w:ascii="Calibri" w:hAnsi="Calibri" w:cs="Calibri"/>
          <w:sz w:val="24"/>
          <w:szCs w:val="24"/>
        </w:rPr>
        <w:t xml:space="preserve">. </w:t>
      </w:r>
      <w:r w:rsidRPr="00EB1B6B">
        <w:rPr>
          <w:rFonts w:ascii="Calibri" w:hAnsi="Calibri" w:cs="Calibri"/>
          <w:b/>
          <w:bCs/>
          <w:sz w:val="24"/>
          <w:szCs w:val="24"/>
        </w:rPr>
        <w:t>57</w:t>
      </w:r>
      <w:r w:rsidRPr="00EB1B6B">
        <w:rPr>
          <w:rFonts w:ascii="Calibri" w:hAnsi="Calibri" w:cs="Calibri"/>
          <w:sz w:val="24"/>
          <w:szCs w:val="24"/>
        </w:rPr>
        <w:t xml:space="preserve">, 215204 (2024). </w:t>
      </w:r>
    </w:p>
    <w:p w14:paraId="4077FC53" w14:textId="77777777" w:rsidR="00C86448" w:rsidRPr="00EB1B6B" w:rsidRDefault="00C86448" w:rsidP="00C86448">
      <w:pPr>
        <w:pStyle w:val="ListParagraph"/>
        <w:numPr>
          <w:ilvl w:val="0"/>
          <w:numId w:val="17"/>
        </w:numPr>
        <w:spacing w:after="0" w:line="259" w:lineRule="auto"/>
        <w:ind w:left="0" w:firstLine="0"/>
        <w:jc w:val="both"/>
        <w:rPr>
          <w:rFonts w:ascii="Calibri" w:hAnsi="Calibri" w:cs="Calibri"/>
          <w:sz w:val="24"/>
          <w:szCs w:val="24"/>
        </w:rPr>
      </w:pPr>
      <w:r w:rsidRPr="00EB1B6B">
        <w:rPr>
          <w:rFonts w:ascii="Calibri" w:hAnsi="Calibri" w:cs="Calibri"/>
          <w:sz w:val="24"/>
          <w:szCs w:val="24"/>
        </w:rPr>
        <w:t xml:space="preserve">Richardson, S., Kimura, S. Emerging environmental contaminants: challenges facing our next generation and potential engineering solutions. </w:t>
      </w:r>
      <w:r w:rsidRPr="00EB1B6B">
        <w:rPr>
          <w:rFonts w:ascii="Calibri" w:hAnsi="Calibri" w:cs="Calibri"/>
          <w:i/>
          <w:iCs/>
          <w:sz w:val="24"/>
          <w:szCs w:val="24"/>
        </w:rPr>
        <w:t>Environ Technol Innov</w:t>
      </w:r>
      <w:r w:rsidRPr="00EB1B6B">
        <w:rPr>
          <w:rFonts w:ascii="Calibri" w:hAnsi="Calibri" w:cs="Calibri"/>
          <w:sz w:val="24"/>
          <w:szCs w:val="24"/>
        </w:rPr>
        <w:t xml:space="preserve">. </w:t>
      </w:r>
      <w:r w:rsidRPr="00EB1B6B">
        <w:rPr>
          <w:rFonts w:ascii="Calibri" w:hAnsi="Calibri" w:cs="Calibri"/>
          <w:b/>
          <w:bCs/>
          <w:sz w:val="24"/>
          <w:szCs w:val="24"/>
        </w:rPr>
        <w:t>8</w:t>
      </w:r>
      <w:r w:rsidRPr="00EB1B6B">
        <w:rPr>
          <w:rFonts w:ascii="Calibri" w:hAnsi="Calibri" w:cs="Calibri"/>
          <w:sz w:val="24"/>
          <w:szCs w:val="24"/>
        </w:rPr>
        <w:t xml:space="preserve">, 40–56 (2017). </w:t>
      </w:r>
    </w:p>
    <w:p w14:paraId="5617CDE6" w14:textId="77777777" w:rsidR="00C86448" w:rsidRPr="00EB1B6B" w:rsidRDefault="00C86448" w:rsidP="00C86448">
      <w:pPr>
        <w:pStyle w:val="ListParagraph"/>
        <w:numPr>
          <w:ilvl w:val="0"/>
          <w:numId w:val="17"/>
        </w:numPr>
        <w:spacing w:after="0" w:line="259" w:lineRule="auto"/>
        <w:ind w:left="0" w:firstLine="0"/>
        <w:jc w:val="both"/>
        <w:rPr>
          <w:rFonts w:ascii="Calibri" w:hAnsi="Calibri" w:cs="Calibri"/>
          <w:sz w:val="24"/>
          <w:szCs w:val="24"/>
        </w:rPr>
      </w:pPr>
      <w:r w:rsidRPr="00EB1B6B">
        <w:rPr>
          <w:rFonts w:ascii="Calibri" w:hAnsi="Calibri" w:cs="Calibri"/>
          <w:sz w:val="24"/>
          <w:szCs w:val="24"/>
        </w:rPr>
        <w:t xml:space="preserve">Sharma, S., Shetti, N. P., Basu, S., Nadagouda, M. N., Aminabhavi, T. M. Remediation of per- and polyfluoroalkyls (PFAS) via electrochemical methods. </w:t>
      </w:r>
      <w:r w:rsidRPr="00EB1B6B">
        <w:rPr>
          <w:rFonts w:ascii="Calibri" w:hAnsi="Calibri" w:cs="Calibri"/>
          <w:i/>
          <w:iCs/>
          <w:sz w:val="24"/>
          <w:szCs w:val="24"/>
        </w:rPr>
        <w:t>Chem Eng J</w:t>
      </w:r>
      <w:r w:rsidRPr="00EB1B6B">
        <w:rPr>
          <w:rFonts w:ascii="Calibri" w:hAnsi="Calibri" w:cs="Calibri"/>
          <w:sz w:val="24"/>
          <w:szCs w:val="24"/>
        </w:rPr>
        <w:t xml:space="preserve">. </w:t>
      </w:r>
      <w:r w:rsidRPr="00EB1B6B">
        <w:rPr>
          <w:rFonts w:ascii="Calibri" w:hAnsi="Calibri" w:cs="Calibri"/>
          <w:b/>
          <w:bCs/>
          <w:sz w:val="24"/>
          <w:szCs w:val="24"/>
        </w:rPr>
        <w:t>430</w:t>
      </w:r>
      <w:r w:rsidRPr="00EB1B6B">
        <w:rPr>
          <w:rFonts w:ascii="Calibri" w:hAnsi="Calibri" w:cs="Calibri"/>
          <w:sz w:val="24"/>
          <w:szCs w:val="24"/>
        </w:rPr>
        <w:t xml:space="preserve">, 132895 (2022). </w:t>
      </w:r>
    </w:p>
    <w:p w14:paraId="6A42D0E9" w14:textId="77777777" w:rsidR="00C86448" w:rsidRPr="00EB1B6B" w:rsidRDefault="00C86448" w:rsidP="00C86448">
      <w:pPr>
        <w:pStyle w:val="ListParagraph"/>
        <w:numPr>
          <w:ilvl w:val="0"/>
          <w:numId w:val="17"/>
        </w:numPr>
        <w:spacing w:after="0" w:line="259" w:lineRule="auto"/>
        <w:ind w:left="0" w:firstLine="0"/>
        <w:jc w:val="both"/>
        <w:rPr>
          <w:rFonts w:ascii="Calibri" w:hAnsi="Calibri" w:cs="Calibri"/>
          <w:sz w:val="24"/>
          <w:szCs w:val="24"/>
        </w:rPr>
      </w:pPr>
      <w:r w:rsidRPr="00EB1B6B">
        <w:rPr>
          <w:rFonts w:ascii="Calibri" w:hAnsi="Calibri" w:cs="Calibri"/>
          <w:sz w:val="24"/>
          <w:szCs w:val="24"/>
        </w:rPr>
        <w:t xml:space="preserve">Dhore, R., Murthy, G. S. Per/polyfluoroalkyl substances production, applications and environmental impacts. </w:t>
      </w:r>
      <w:r w:rsidRPr="00EB1B6B">
        <w:rPr>
          <w:rFonts w:ascii="Calibri" w:hAnsi="Calibri" w:cs="Calibri"/>
          <w:i/>
          <w:iCs/>
          <w:sz w:val="24"/>
          <w:szCs w:val="24"/>
        </w:rPr>
        <w:t>Bioresour Technol</w:t>
      </w:r>
      <w:r w:rsidRPr="00EB1B6B">
        <w:rPr>
          <w:rFonts w:ascii="Calibri" w:hAnsi="Calibri" w:cs="Calibri"/>
          <w:sz w:val="24"/>
          <w:szCs w:val="24"/>
        </w:rPr>
        <w:t xml:space="preserve">. </w:t>
      </w:r>
      <w:r w:rsidRPr="00EB1B6B">
        <w:rPr>
          <w:rFonts w:ascii="Calibri" w:hAnsi="Calibri" w:cs="Calibri"/>
          <w:b/>
          <w:bCs/>
          <w:sz w:val="24"/>
          <w:szCs w:val="24"/>
        </w:rPr>
        <w:t>341</w:t>
      </w:r>
      <w:r w:rsidRPr="00EB1B6B">
        <w:rPr>
          <w:rFonts w:ascii="Calibri" w:hAnsi="Calibri" w:cs="Calibri"/>
          <w:sz w:val="24"/>
          <w:szCs w:val="24"/>
        </w:rPr>
        <w:t xml:space="preserve">, 125808 (2021). </w:t>
      </w:r>
    </w:p>
    <w:p w14:paraId="20556B1D" w14:textId="77777777" w:rsidR="00C86448" w:rsidRPr="00EB1B6B" w:rsidRDefault="00C86448" w:rsidP="00C86448">
      <w:pPr>
        <w:pStyle w:val="ListParagraph"/>
        <w:numPr>
          <w:ilvl w:val="0"/>
          <w:numId w:val="17"/>
        </w:numPr>
        <w:spacing w:after="0" w:line="259" w:lineRule="auto"/>
        <w:ind w:left="0" w:firstLine="0"/>
        <w:jc w:val="both"/>
        <w:rPr>
          <w:rFonts w:ascii="Calibri" w:hAnsi="Calibri" w:cs="Calibri"/>
          <w:sz w:val="24"/>
          <w:szCs w:val="24"/>
        </w:rPr>
      </w:pPr>
      <w:r w:rsidRPr="00EB1B6B">
        <w:rPr>
          <w:rFonts w:ascii="Calibri" w:hAnsi="Calibri" w:cs="Calibri"/>
          <w:sz w:val="24"/>
          <w:szCs w:val="24"/>
        </w:rPr>
        <w:t xml:space="preserve">Lobato-Peralta, D. R. et al. Advances in activated carbon modification, surface heteroatom configuration, reactor strategies, and regeneration methods for enhanced wastewater treatment. </w:t>
      </w:r>
      <w:r w:rsidRPr="00EB1B6B">
        <w:rPr>
          <w:rFonts w:ascii="Calibri" w:hAnsi="Calibri" w:cs="Calibri"/>
          <w:i/>
          <w:iCs/>
          <w:sz w:val="24"/>
          <w:szCs w:val="24"/>
        </w:rPr>
        <w:t>J Environ Chem Eng</w:t>
      </w:r>
      <w:r w:rsidRPr="00EB1B6B">
        <w:rPr>
          <w:rFonts w:ascii="Calibri" w:hAnsi="Calibri" w:cs="Calibri"/>
          <w:sz w:val="24"/>
          <w:szCs w:val="24"/>
        </w:rPr>
        <w:t xml:space="preserve">. </w:t>
      </w:r>
      <w:r w:rsidRPr="00EB1B6B">
        <w:rPr>
          <w:rFonts w:ascii="Calibri" w:hAnsi="Calibri" w:cs="Calibri"/>
          <w:b/>
          <w:bCs/>
          <w:sz w:val="24"/>
          <w:szCs w:val="24"/>
        </w:rPr>
        <w:t>9</w:t>
      </w:r>
      <w:r w:rsidRPr="00EB1B6B">
        <w:rPr>
          <w:rFonts w:ascii="Calibri" w:hAnsi="Calibri" w:cs="Calibri"/>
          <w:sz w:val="24"/>
          <w:szCs w:val="24"/>
        </w:rPr>
        <w:t xml:space="preserve"> (4), 105626 (2021).</w:t>
      </w:r>
    </w:p>
    <w:p w14:paraId="07FB03AB" w14:textId="77777777" w:rsidR="00C86448" w:rsidRPr="00EB1B6B" w:rsidRDefault="00C86448" w:rsidP="00C86448">
      <w:pPr>
        <w:pStyle w:val="ListParagraph"/>
        <w:numPr>
          <w:ilvl w:val="0"/>
          <w:numId w:val="17"/>
        </w:numPr>
        <w:spacing w:after="0" w:line="259" w:lineRule="auto"/>
        <w:ind w:left="0" w:firstLine="0"/>
        <w:jc w:val="both"/>
        <w:rPr>
          <w:rFonts w:ascii="Calibri" w:hAnsi="Calibri" w:cs="Calibri"/>
          <w:sz w:val="24"/>
          <w:szCs w:val="24"/>
        </w:rPr>
      </w:pPr>
      <w:r w:rsidRPr="00EB1B6B">
        <w:rPr>
          <w:rFonts w:ascii="Calibri" w:hAnsi="Calibri" w:cs="Calibri"/>
          <w:sz w:val="24"/>
          <w:szCs w:val="24"/>
        </w:rPr>
        <w:t xml:space="preserve">Baghirzade, B. S. et al. Thermal regeneration of spent granular activated carbon presents an opportunity to break the forever PFAS cycle. </w:t>
      </w:r>
      <w:r w:rsidRPr="00EB1B6B">
        <w:rPr>
          <w:rFonts w:ascii="Calibri" w:hAnsi="Calibri" w:cs="Calibri"/>
          <w:i/>
          <w:iCs/>
          <w:sz w:val="24"/>
          <w:szCs w:val="24"/>
        </w:rPr>
        <w:t>Environ Sci Technol</w:t>
      </w:r>
      <w:r w:rsidRPr="00EB1B6B">
        <w:rPr>
          <w:rFonts w:ascii="Calibri" w:hAnsi="Calibri" w:cs="Calibri"/>
          <w:sz w:val="24"/>
          <w:szCs w:val="24"/>
        </w:rPr>
        <w:t xml:space="preserve">. </w:t>
      </w:r>
      <w:r w:rsidRPr="00EB1B6B">
        <w:rPr>
          <w:rFonts w:ascii="Calibri" w:hAnsi="Calibri" w:cs="Calibri"/>
          <w:b/>
          <w:bCs/>
          <w:sz w:val="24"/>
          <w:szCs w:val="24"/>
        </w:rPr>
        <w:t>55</w:t>
      </w:r>
      <w:r w:rsidRPr="00EB1B6B">
        <w:rPr>
          <w:rFonts w:ascii="Calibri" w:hAnsi="Calibri" w:cs="Calibri"/>
          <w:sz w:val="24"/>
          <w:szCs w:val="24"/>
        </w:rPr>
        <w:t xml:space="preserve"> (9), 5608–5619 (2021).</w:t>
      </w:r>
    </w:p>
    <w:p w14:paraId="43C85937" w14:textId="77777777" w:rsidR="00C86448" w:rsidRPr="00EB1B6B" w:rsidRDefault="00C86448" w:rsidP="00C86448">
      <w:pPr>
        <w:pStyle w:val="ListParagraph"/>
        <w:numPr>
          <w:ilvl w:val="0"/>
          <w:numId w:val="17"/>
        </w:numPr>
        <w:spacing w:after="0" w:line="259" w:lineRule="auto"/>
        <w:ind w:left="0" w:firstLine="0"/>
        <w:jc w:val="both"/>
        <w:rPr>
          <w:rFonts w:ascii="Calibri" w:hAnsi="Calibri" w:cs="Calibri"/>
          <w:sz w:val="24"/>
          <w:szCs w:val="24"/>
        </w:rPr>
      </w:pPr>
      <w:r w:rsidRPr="00EB1B6B">
        <w:rPr>
          <w:rFonts w:ascii="Calibri" w:hAnsi="Calibri" w:cs="Calibri"/>
          <w:sz w:val="24"/>
          <w:szCs w:val="24"/>
        </w:rPr>
        <w:t xml:space="preserve">Lee, T., Speth, T. F., Nadagouda, M. N. High-pressure membrane filtration processes for separation of per- and polyfluoroalkyl substances (PFAS). </w:t>
      </w:r>
      <w:r w:rsidRPr="00EB1B6B">
        <w:rPr>
          <w:rFonts w:ascii="Calibri" w:hAnsi="Calibri" w:cs="Calibri"/>
          <w:i/>
          <w:iCs/>
          <w:sz w:val="24"/>
          <w:szCs w:val="24"/>
        </w:rPr>
        <w:t>Chem Eng J</w:t>
      </w:r>
      <w:r w:rsidRPr="00EB1B6B">
        <w:rPr>
          <w:rFonts w:ascii="Calibri" w:hAnsi="Calibri" w:cs="Calibri"/>
          <w:sz w:val="24"/>
          <w:szCs w:val="24"/>
        </w:rPr>
        <w:t xml:space="preserve">. </w:t>
      </w:r>
      <w:r w:rsidRPr="00EB1B6B">
        <w:rPr>
          <w:rFonts w:ascii="Calibri" w:hAnsi="Calibri" w:cs="Calibri"/>
          <w:b/>
          <w:bCs/>
          <w:sz w:val="24"/>
          <w:szCs w:val="24"/>
        </w:rPr>
        <w:t>431</w:t>
      </w:r>
      <w:r w:rsidRPr="00EB1B6B">
        <w:rPr>
          <w:rFonts w:ascii="Calibri" w:hAnsi="Calibri" w:cs="Calibri"/>
          <w:sz w:val="24"/>
          <w:szCs w:val="24"/>
        </w:rPr>
        <w:t>, 134023 (2022).</w:t>
      </w:r>
    </w:p>
    <w:p w14:paraId="78135F41" w14:textId="77777777" w:rsidR="00C86448" w:rsidRPr="00EB1B6B" w:rsidRDefault="00C86448" w:rsidP="00C86448">
      <w:pPr>
        <w:pStyle w:val="ListParagraph"/>
        <w:numPr>
          <w:ilvl w:val="0"/>
          <w:numId w:val="17"/>
        </w:numPr>
        <w:spacing w:after="0" w:line="259" w:lineRule="auto"/>
        <w:ind w:left="0" w:firstLine="0"/>
        <w:jc w:val="both"/>
        <w:rPr>
          <w:rFonts w:ascii="Calibri" w:hAnsi="Calibri" w:cs="Calibri"/>
          <w:sz w:val="24"/>
          <w:szCs w:val="24"/>
        </w:rPr>
      </w:pPr>
      <w:r w:rsidRPr="00EB1B6B">
        <w:rPr>
          <w:rFonts w:ascii="Calibri" w:hAnsi="Calibri" w:cs="Calibri"/>
          <w:sz w:val="24"/>
          <w:szCs w:val="24"/>
        </w:rPr>
        <w:t xml:space="preserve">Meegoda, J. N., Bezerra de Souza, B., Casarini, M. M., Kewalramani, J. A. A review of PFAS destruction technologies. </w:t>
      </w:r>
      <w:r w:rsidRPr="00EB1B6B">
        <w:rPr>
          <w:rFonts w:ascii="Calibri" w:hAnsi="Calibri" w:cs="Calibri"/>
          <w:i/>
          <w:iCs/>
          <w:sz w:val="24"/>
          <w:szCs w:val="24"/>
        </w:rPr>
        <w:t>Int J Environ Res Public Health</w:t>
      </w:r>
      <w:r w:rsidRPr="00EB1B6B">
        <w:rPr>
          <w:rFonts w:ascii="Calibri" w:hAnsi="Calibri" w:cs="Calibri"/>
          <w:sz w:val="24"/>
          <w:szCs w:val="24"/>
        </w:rPr>
        <w:t xml:space="preserve">. </w:t>
      </w:r>
      <w:r w:rsidRPr="00EB1B6B">
        <w:rPr>
          <w:rFonts w:ascii="Calibri" w:hAnsi="Calibri" w:cs="Calibri"/>
          <w:b/>
          <w:bCs/>
          <w:sz w:val="24"/>
          <w:szCs w:val="24"/>
        </w:rPr>
        <w:t xml:space="preserve">19 </w:t>
      </w:r>
      <w:r w:rsidRPr="00EB1B6B">
        <w:rPr>
          <w:rFonts w:ascii="Calibri" w:hAnsi="Calibri" w:cs="Calibri"/>
          <w:sz w:val="24"/>
          <w:szCs w:val="24"/>
        </w:rPr>
        <w:t>(24), 16397 (2022).</w:t>
      </w:r>
    </w:p>
    <w:p w14:paraId="1A3A3D5F" w14:textId="77777777" w:rsidR="00C86448" w:rsidRPr="00EB1B6B" w:rsidRDefault="00C86448" w:rsidP="00C86448">
      <w:pPr>
        <w:pStyle w:val="ListParagraph"/>
        <w:numPr>
          <w:ilvl w:val="0"/>
          <w:numId w:val="17"/>
        </w:numPr>
        <w:spacing w:after="0" w:line="259" w:lineRule="auto"/>
        <w:ind w:left="0" w:firstLine="0"/>
        <w:jc w:val="both"/>
        <w:rPr>
          <w:rFonts w:ascii="Calibri" w:hAnsi="Calibri" w:cs="Calibri"/>
          <w:sz w:val="24"/>
          <w:szCs w:val="24"/>
        </w:rPr>
      </w:pPr>
      <w:r w:rsidRPr="00EB1B6B">
        <w:rPr>
          <w:rFonts w:ascii="Calibri" w:hAnsi="Calibri" w:cs="Calibri"/>
          <w:sz w:val="24"/>
          <w:szCs w:val="24"/>
        </w:rPr>
        <w:t xml:space="preserve">Olatunde, O. C., Kuvarega, A. T., Onwudiwe, D. C. Photo enhanced degradation of polyfluoroalkyl and perfluoroalkyl substances. </w:t>
      </w:r>
      <w:r w:rsidRPr="00EB1B6B">
        <w:rPr>
          <w:rFonts w:ascii="Calibri" w:hAnsi="Calibri" w:cs="Calibri"/>
          <w:i/>
          <w:iCs/>
          <w:sz w:val="24"/>
          <w:szCs w:val="24"/>
        </w:rPr>
        <w:t>Heliyon</w:t>
      </w:r>
      <w:r w:rsidRPr="00EB1B6B">
        <w:rPr>
          <w:rFonts w:ascii="Calibri" w:hAnsi="Calibri" w:cs="Calibri"/>
          <w:sz w:val="24"/>
          <w:szCs w:val="24"/>
        </w:rPr>
        <w:t xml:space="preserve">. </w:t>
      </w:r>
      <w:r w:rsidRPr="00EB1B6B">
        <w:rPr>
          <w:rFonts w:ascii="Calibri" w:hAnsi="Calibri" w:cs="Calibri"/>
          <w:b/>
          <w:bCs/>
          <w:sz w:val="24"/>
          <w:szCs w:val="24"/>
        </w:rPr>
        <w:t xml:space="preserve">6 </w:t>
      </w:r>
      <w:r w:rsidRPr="00EB1B6B">
        <w:rPr>
          <w:rFonts w:ascii="Calibri" w:hAnsi="Calibri" w:cs="Calibri"/>
          <w:sz w:val="24"/>
          <w:szCs w:val="24"/>
        </w:rPr>
        <w:t>(12), e05614 (2020).</w:t>
      </w:r>
    </w:p>
    <w:p w14:paraId="4751299F" w14:textId="77777777" w:rsidR="00C86448" w:rsidRPr="00EB1B6B" w:rsidRDefault="00C86448" w:rsidP="00C86448">
      <w:pPr>
        <w:pStyle w:val="ListParagraph"/>
        <w:numPr>
          <w:ilvl w:val="0"/>
          <w:numId w:val="17"/>
        </w:numPr>
        <w:spacing w:after="0" w:line="259" w:lineRule="auto"/>
        <w:ind w:left="0" w:firstLine="0"/>
        <w:jc w:val="both"/>
        <w:rPr>
          <w:rFonts w:ascii="Calibri" w:hAnsi="Calibri" w:cs="Calibri"/>
          <w:sz w:val="24"/>
          <w:szCs w:val="24"/>
        </w:rPr>
      </w:pPr>
      <w:r w:rsidRPr="00EB1B6B">
        <w:rPr>
          <w:rFonts w:ascii="Calibri" w:hAnsi="Calibri" w:cs="Calibri"/>
          <w:sz w:val="24"/>
          <w:szCs w:val="24"/>
        </w:rPr>
        <w:t xml:space="preserve">Ajo, P., Preis, S., Vornamo, T., Mänttäri, M., Kallioinen, M., Louhi-Kultanen, M. Hospital wastewater treatment with pilot-scale pulsed corona discharge for removal of pharmaceutical residues. </w:t>
      </w:r>
      <w:r w:rsidRPr="00EB1B6B">
        <w:rPr>
          <w:rFonts w:ascii="Calibri" w:hAnsi="Calibri" w:cs="Calibri"/>
          <w:i/>
          <w:iCs/>
          <w:sz w:val="24"/>
          <w:szCs w:val="24"/>
        </w:rPr>
        <w:t>J Environ Chem Eng</w:t>
      </w:r>
      <w:r w:rsidRPr="00EB1B6B">
        <w:rPr>
          <w:rFonts w:ascii="Calibri" w:hAnsi="Calibri" w:cs="Calibri"/>
          <w:sz w:val="24"/>
          <w:szCs w:val="24"/>
        </w:rPr>
        <w:t xml:space="preserve">. </w:t>
      </w:r>
      <w:r w:rsidRPr="00EB1B6B">
        <w:rPr>
          <w:rFonts w:ascii="Calibri" w:hAnsi="Calibri" w:cs="Calibri"/>
          <w:b/>
          <w:bCs/>
          <w:sz w:val="24"/>
          <w:szCs w:val="24"/>
        </w:rPr>
        <w:t>6</w:t>
      </w:r>
      <w:r w:rsidRPr="00EB1B6B">
        <w:rPr>
          <w:rFonts w:ascii="Calibri" w:hAnsi="Calibri" w:cs="Calibri"/>
          <w:sz w:val="24"/>
          <w:szCs w:val="24"/>
        </w:rPr>
        <w:t xml:space="preserve"> (2), 1569–1577 (2018).</w:t>
      </w:r>
    </w:p>
    <w:p w14:paraId="0FB696E0" w14:textId="77777777" w:rsidR="00C86448" w:rsidRPr="00EB1B6B" w:rsidRDefault="00C86448" w:rsidP="00C86448">
      <w:pPr>
        <w:pStyle w:val="ListParagraph"/>
        <w:numPr>
          <w:ilvl w:val="0"/>
          <w:numId w:val="17"/>
        </w:numPr>
        <w:spacing w:after="0" w:line="259" w:lineRule="auto"/>
        <w:ind w:left="0" w:firstLine="0"/>
        <w:jc w:val="both"/>
        <w:rPr>
          <w:rFonts w:ascii="Calibri" w:hAnsi="Calibri" w:cs="Calibri"/>
          <w:sz w:val="24"/>
          <w:szCs w:val="24"/>
        </w:rPr>
      </w:pPr>
      <w:r w:rsidRPr="00EB1B6B">
        <w:rPr>
          <w:rFonts w:ascii="Calibri" w:hAnsi="Calibri" w:cs="Calibri"/>
          <w:sz w:val="24"/>
          <w:szCs w:val="24"/>
        </w:rPr>
        <w:t xml:space="preserve">Magureanu, M., Bradu, C., Parvulescu, V. I. Plasma processes for the treatment of water contaminated with harmful organic compounds. </w:t>
      </w:r>
      <w:r w:rsidRPr="00EB1B6B">
        <w:rPr>
          <w:rFonts w:ascii="Calibri" w:hAnsi="Calibri" w:cs="Calibri"/>
          <w:i/>
          <w:iCs/>
          <w:sz w:val="24"/>
          <w:szCs w:val="24"/>
        </w:rPr>
        <w:t>J Phys D Appl Phys</w:t>
      </w:r>
      <w:r w:rsidRPr="00EB1B6B">
        <w:rPr>
          <w:rFonts w:ascii="Calibri" w:hAnsi="Calibri" w:cs="Calibri"/>
          <w:sz w:val="24"/>
          <w:szCs w:val="24"/>
        </w:rPr>
        <w:t xml:space="preserve">. </w:t>
      </w:r>
      <w:r w:rsidRPr="00EB1B6B">
        <w:rPr>
          <w:rFonts w:ascii="Calibri" w:hAnsi="Calibri" w:cs="Calibri"/>
          <w:b/>
          <w:bCs/>
          <w:sz w:val="24"/>
          <w:szCs w:val="24"/>
        </w:rPr>
        <w:t>51</w:t>
      </w:r>
      <w:r w:rsidRPr="00EB1B6B">
        <w:rPr>
          <w:rFonts w:ascii="Calibri" w:hAnsi="Calibri" w:cs="Calibri"/>
          <w:sz w:val="24"/>
          <w:szCs w:val="24"/>
        </w:rPr>
        <w:t>, 313002 (2018).</w:t>
      </w:r>
    </w:p>
    <w:p w14:paraId="6AC6C83E" w14:textId="77777777" w:rsidR="00C86448" w:rsidRPr="00EB1B6B" w:rsidRDefault="00C86448" w:rsidP="00C86448">
      <w:pPr>
        <w:pStyle w:val="ListParagraph"/>
        <w:numPr>
          <w:ilvl w:val="0"/>
          <w:numId w:val="17"/>
        </w:numPr>
        <w:spacing w:after="0" w:line="259" w:lineRule="auto"/>
        <w:ind w:left="0" w:firstLine="0"/>
        <w:jc w:val="both"/>
        <w:rPr>
          <w:rFonts w:ascii="Calibri" w:hAnsi="Calibri" w:cs="Calibri"/>
          <w:sz w:val="24"/>
          <w:szCs w:val="24"/>
        </w:rPr>
      </w:pPr>
      <w:r w:rsidRPr="00EB1B6B">
        <w:rPr>
          <w:rFonts w:ascii="Calibri" w:hAnsi="Calibri" w:cs="Calibri"/>
          <w:sz w:val="24"/>
          <w:szCs w:val="24"/>
        </w:rPr>
        <w:t xml:space="preserve">Kumar, A., Škoro, N., Gernjak, W., Puač, N. Cold atmospheric plasma technology for removal of organic micropollutants from wastewater—a review. </w:t>
      </w:r>
      <w:r w:rsidRPr="00EB1B6B">
        <w:rPr>
          <w:rFonts w:ascii="Calibri" w:hAnsi="Calibri" w:cs="Calibri"/>
          <w:i/>
          <w:iCs/>
          <w:sz w:val="24"/>
          <w:szCs w:val="24"/>
        </w:rPr>
        <w:t>Eur Phys J D</w:t>
      </w:r>
      <w:r w:rsidRPr="00EB1B6B">
        <w:rPr>
          <w:rFonts w:ascii="Calibri" w:hAnsi="Calibri" w:cs="Calibri"/>
          <w:sz w:val="24"/>
          <w:szCs w:val="24"/>
        </w:rPr>
        <w:t xml:space="preserve">. </w:t>
      </w:r>
      <w:r w:rsidRPr="00EB1B6B">
        <w:rPr>
          <w:rFonts w:ascii="Calibri" w:hAnsi="Calibri" w:cs="Calibri"/>
          <w:b/>
          <w:bCs/>
          <w:sz w:val="24"/>
          <w:szCs w:val="24"/>
        </w:rPr>
        <w:t>75</w:t>
      </w:r>
      <w:r w:rsidRPr="00EB1B6B">
        <w:rPr>
          <w:rFonts w:ascii="Calibri" w:hAnsi="Calibri" w:cs="Calibri"/>
          <w:sz w:val="24"/>
          <w:szCs w:val="24"/>
        </w:rPr>
        <w:t>, 283 (2021).</w:t>
      </w:r>
    </w:p>
    <w:p w14:paraId="66FCED8E" w14:textId="77777777" w:rsidR="00C86448" w:rsidRPr="00EB1B6B" w:rsidRDefault="00C86448" w:rsidP="00C86448">
      <w:pPr>
        <w:pStyle w:val="ListParagraph"/>
        <w:numPr>
          <w:ilvl w:val="0"/>
          <w:numId w:val="17"/>
        </w:numPr>
        <w:spacing w:after="0" w:line="259" w:lineRule="auto"/>
        <w:ind w:left="0" w:firstLine="0"/>
        <w:jc w:val="both"/>
        <w:rPr>
          <w:rFonts w:ascii="Calibri" w:hAnsi="Calibri" w:cs="Calibri"/>
          <w:sz w:val="24"/>
          <w:szCs w:val="24"/>
        </w:rPr>
      </w:pPr>
      <w:r w:rsidRPr="00EB1B6B">
        <w:rPr>
          <w:rFonts w:ascii="Calibri" w:hAnsi="Calibri" w:cs="Calibri"/>
          <w:sz w:val="24"/>
          <w:szCs w:val="24"/>
        </w:rPr>
        <w:t xml:space="preserve">Sakudo, A., Yagyu, Y., Onodera, T. Disinfection and sterilization using plasma technology: fundamentals and future perspectives for biological applications. </w:t>
      </w:r>
      <w:r w:rsidRPr="00EB1B6B">
        <w:rPr>
          <w:rFonts w:ascii="Calibri" w:hAnsi="Calibri" w:cs="Calibri"/>
          <w:i/>
          <w:iCs/>
          <w:sz w:val="24"/>
          <w:szCs w:val="24"/>
        </w:rPr>
        <w:t>Int J Mol Sci</w:t>
      </w:r>
      <w:r w:rsidRPr="00EB1B6B">
        <w:rPr>
          <w:rFonts w:ascii="Calibri" w:hAnsi="Calibri" w:cs="Calibri"/>
          <w:sz w:val="24"/>
          <w:szCs w:val="24"/>
        </w:rPr>
        <w:t xml:space="preserve">. </w:t>
      </w:r>
      <w:r w:rsidRPr="00EB1B6B">
        <w:rPr>
          <w:rFonts w:ascii="Calibri" w:hAnsi="Calibri" w:cs="Calibri"/>
          <w:b/>
          <w:bCs/>
          <w:sz w:val="24"/>
          <w:szCs w:val="24"/>
        </w:rPr>
        <w:t xml:space="preserve">20 </w:t>
      </w:r>
      <w:r w:rsidRPr="00EB1B6B">
        <w:rPr>
          <w:rFonts w:ascii="Calibri" w:hAnsi="Calibri" w:cs="Calibri"/>
          <w:sz w:val="24"/>
          <w:szCs w:val="24"/>
        </w:rPr>
        <w:t>(20), 5216 (2019).</w:t>
      </w:r>
    </w:p>
    <w:p w14:paraId="10324452" w14:textId="77777777" w:rsidR="00C86448" w:rsidRPr="00EB1B6B" w:rsidRDefault="00C86448" w:rsidP="00C86448">
      <w:pPr>
        <w:pStyle w:val="ListParagraph"/>
        <w:numPr>
          <w:ilvl w:val="0"/>
          <w:numId w:val="17"/>
        </w:numPr>
        <w:spacing w:after="0" w:line="259" w:lineRule="auto"/>
        <w:ind w:left="0" w:firstLine="0"/>
        <w:jc w:val="both"/>
        <w:rPr>
          <w:rFonts w:ascii="Calibri" w:hAnsi="Calibri" w:cs="Calibri"/>
          <w:sz w:val="24"/>
          <w:szCs w:val="24"/>
        </w:rPr>
      </w:pPr>
      <w:r w:rsidRPr="00EB1B6B">
        <w:rPr>
          <w:rFonts w:ascii="Calibri" w:hAnsi="Calibri" w:cs="Calibri"/>
          <w:sz w:val="24"/>
          <w:szCs w:val="24"/>
        </w:rPr>
        <w:t xml:space="preserve">Mouele, E. S. M. et al. Removal of pharmaceutical residues from water and wastewater using dielectric barrier discharge methods—A review. </w:t>
      </w:r>
      <w:r w:rsidRPr="00EB1B6B">
        <w:rPr>
          <w:rFonts w:ascii="Calibri" w:hAnsi="Calibri" w:cs="Calibri"/>
          <w:i/>
          <w:iCs/>
          <w:sz w:val="24"/>
          <w:szCs w:val="24"/>
        </w:rPr>
        <w:t>Int J Environ Res Public Health</w:t>
      </w:r>
      <w:r w:rsidRPr="00EB1B6B">
        <w:rPr>
          <w:rFonts w:ascii="Calibri" w:hAnsi="Calibri" w:cs="Calibri"/>
          <w:sz w:val="24"/>
          <w:szCs w:val="24"/>
        </w:rPr>
        <w:t xml:space="preserve">. </w:t>
      </w:r>
      <w:r w:rsidRPr="00EB1B6B">
        <w:rPr>
          <w:rFonts w:ascii="Calibri" w:hAnsi="Calibri" w:cs="Calibri"/>
          <w:b/>
          <w:bCs/>
          <w:sz w:val="24"/>
          <w:szCs w:val="24"/>
        </w:rPr>
        <w:t>18</w:t>
      </w:r>
      <w:r w:rsidRPr="00EB1B6B">
        <w:rPr>
          <w:rFonts w:ascii="Calibri" w:hAnsi="Calibri" w:cs="Calibri"/>
          <w:sz w:val="24"/>
          <w:szCs w:val="24"/>
        </w:rPr>
        <w:t xml:space="preserve"> (4), 1683 (2021).</w:t>
      </w:r>
    </w:p>
    <w:p w14:paraId="7373A832" w14:textId="77777777" w:rsidR="00C86448" w:rsidRPr="00EB1B6B" w:rsidRDefault="00C86448" w:rsidP="00C86448">
      <w:pPr>
        <w:pStyle w:val="ListParagraph"/>
        <w:numPr>
          <w:ilvl w:val="0"/>
          <w:numId w:val="17"/>
        </w:numPr>
        <w:spacing w:after="0" w:line="259" w:lineRule="auto"/>
        <w:ind w:left="0" w:firstLine="0"/>
        <w:jc w:val="both"/>
        <w:rPr>
          <w:rFonts w:ascii="Calibri" w:hAnsi="Calibri" w:cs="Calibri"/>
          <w:sz w:val="24"/>
          <w:szCs w:val="24"/>
        </w:rPr>
      </w:pPr>
      <w:r w:rsidRPr="00EB1B6B">
        <w:rPr>
          <w:rFonts w:ascii="Calibri" w:hAnsi="Calibri" w:cs="Calibri"/>
          <w:sz w:val="24"/>
          <w:szCs w:val="24"/>
        </w:rPr>
        <w:t xml:space="preserve">Choi, S., Watanabe, T., Liu, T. Discharge characteristics of DC arc water plasma for environmental applications. </w:t>
      </w:r>
      <w:r w:rsidRPr="00EB1B6B">
        <w:rPr>
          <w:rFonts w:ascii="Calibri" w:hAnsi="Calibri" w:cs="Calibri"/>
          <w:i/>
          <w:iCs/>
          <w:sz w:val="24"/>
          <w:szCs w:val="24"/>
        </w:rPr>
        <w:t>Plasma Sci Technol</w:t>
      </w:r>
      <w:r w:rsidRPr="00EB1B6B">
        <w:rPr>
          <w:rFonts w:ascii="Calibri" w:hAnsi="Calibri" w:cs="Calibri"/>
          <w:sz w:val="24"/>
          <w:szCs w:val="24"/>
        </w:rPr>
        <w:t>.</w:t>
      </w:r>
      <w:r w:rsidRPr="00EB1B6B">
        <w:rPr>
          <w:rFonts w:ascii="Calibri" w:hAnsi="Calibri" w:cs="Calibri"/>
          <w:b/>
          <w:bCs/>
          <w:sz w:val="24"/>
          <w:szCs w:val="24"/>
        </w:rPr>
        <w:t xml:space="preserve"> 14</w:t>
      </w:r>
      <w:r w:rsidRPr="00EB1B6B">
        <w:rPr>
          <w:rFonts w:ascii="Calibri" w:hAnsi="Calibri" w:cs="Calibri"/>
          <w:sz w:val="24"/>
          <w:szCs w:val="24"/>
        </w:rPr>
        <w:t>, 1097–1101 (2012).</w:t>
      </w:r>
    </w:p>
    <w:p w14:paraId="37087F06" w14:textId="77777777" w:rsidR="00C86448" w:rsidRPr="00EB1B6B" w:rsidRDefault="00C86448" w:rsidP="00C86448">
      <w:pPr>
        <w:pStyle w:val="ListParagraph"/>
        <w:numPr>
          <w:ilvl w:val="0"/>
          <w:numId w:val="17"/>
        </w:numPr>
        <w:spacing w:after="0" w:line="259" w:lineRule="auto"/>
        <w:ind w:left="0" w:firstLine="0"/>
        <w:jc w:val="both"/>
        <w:rPr>
          <w:rFonts w:ascii="Calibri" w:hAnsi="Calibri" w:cs="Calibri"/>
          <w:sz w:val="24"/>
          <w:szCs w:val="24"/>
        </w:rPr>
      </w:pPr>
      <w:r w:rsidRPr="00EB1B6B">
        <w:rPr>
          <w:rFonts w:ascii="Calibri" w:hAnsi="Calibri" w:cs="Calibri"/>
          <w:sz w:val="24"/>
          <w:szCs w:val="24"/>
        </w:rPr>
        <w:t xml:space="preserve">Gharagozalian, M., Dorranian, D., Ghoranneviss, M. Water treatment by the AC gliding arc air plasma. </w:t>
      </w:r>
      <w:r w:rsidRPr="00EB1B6B">
        <w:rPr>
          <w:rFonts w:ascii="Calibri" w:hAnsi="Calibri" w:cs="Calibri"/>
          <w:i/>
          <w:iCs/>
          <w:sz w:val="24"/>
          <w:szCs w:val="24"/>
        </w:rPr>
        <w:t>J Theor Appl Phys</w:t>
      </w:r>
      <w:r w:rsidRPr="00EB1B6B">
        <w:rPr>
          <w:rFonts w:ascii="Calibri" w:hAnsi="Calibri" w:cs="Calibri"/>
          <w:sz w:val="24"/>
          <w:szCs w:val="24"/>
        </w:rPr>
        <w:t xml:space="preserve">. </w:t>
      </w:r>
      <w:r w:rsidRPr="00EB1B6B">
        <w:rPr>
          <w:rFonts w:ascii="Calibri" w:hAnsi="Calibri" w:cs="Calibri"/>
          <w:b/>
          <w:bCs/>
          <w:sz w:val="24"/>
          <w:szCs w:val="24"/>
        </w:rPr>
        <w:t>11</w:t>
      </w:r>
      <w:r w:rsidRPr="00EB1B6B">
        <w:rPr>
          <w:rFonts w:ascii="Calibri" w:hAnsi="Calibri" w:cs="Calibri"/>
          <w:sz w:val="24"/>
          <w:szCs w:val="24"/>
        </w:rPr>
        <w:t>, 171–180 (2017).</w:t>
      </w:r>
    </w:p>
    <w:p w14:paraId="5BFDE291" w14:textId="77777777" w:rsidR="00C86448" w:rsidRPr="00EB1B6B" w:rsidRDefault="00C86448" w:rsidP="00C86448">
      <w:pPr>
        <w:pStyle w:val="ListParagraph"/>
        <w:numPr>
          <w:ilvl w:val="0"/>
          <w:numId w:val="17"/>
        </w:numPr>
        <w:spacing w:after="0" w:line="259" w:lineRule="auto"/>
        <w:ind w:left="0" w:firstLine="0"/>
        <w:jc w:val="both"/>
        <w:rPr>
          <w:rFonts w:ascii="Calibri" w:hAnsi="Calibri" w:cs="Calibri"/>
          <w:sz w:val="24"/>
          <w:szCs w:val="24"/>
        </w:rPr>
      </w:pPr>
      <w:r w:rsidRPr="00EB1B6B">
        <w:rPr>
          <w:rFonts w:ascii="Calibri" w:hAnsi="Calibri" w:cs="Calibri"/>
          <w:sz w:val="24"/>
          <w:szCs w:val="24"/>
        </w:rPr>
        <w:lastRenderedPageBreak/>
        <w:t xml:space="preserve">Zeghioud, H., Nguyen-Tri, P., Khezami, L., Amrane, A., Assadi, A. A. Review on discharge plasma for water treatment: mechanism, reactor geometries, active species and combined processes. </w:t>
      </w:r>
      <w:r w:rsidRPr="00EB1B6B">
        <w:rPr>
          <w:rFonts w:ascii="Calibri" w:hAnsi="Calibri" w:cs="Calibri"/>
          <w:i/>
          <w:iCs/>
          <w:sz w:val="24"/>
          <w:szCs w:val="24"/>
        </w:rPr>
        <w:t>J Water Process Eng</w:t>
      </w:r>
      <w:r w:rsidRPr="00EB1B6B">
        <w:rPr>
          <w:rFonts w:ascii="Calibri" w:hAnsi="Calibri" w:cs="Calibri"/>
          <w:sz w:val="24"/>
          <w:szCs w:val="24"/>
        </w:rPr>
        <w:t xml:space="preserve">. </w:t>
      </w:r>
      <w:r w:rsidRPr="00EB1B6B">
        <w:rPr>
          <w:rFonts w:ascii="Calibri" w:hAnsi="Calibri" w:cs="Calibri"/>
          <w:b/>
          <w:bCs/>
          <w:sz w:val="24"/>
          <w:szCs w:val="24"/>
        </w:rPr>
        <w:t>38</w:t>
      </w:r>
      <w:r w:rsidRPr="00EB1B6B">
        <w:rPr>
          <w:rFonts w:ascii="Calibri" w:hAnsi="Calibri" w:cs="Calibri"/>
          <w:sz w:val="24"/>
          <w:szCs w:val="24"/>
        </w:rPr>
        <w:t>, 101664 (2020).</w:t>
      </w:r>
    </w:p>
    <w:p w14:paraId="35E9C944" w14:textId="77777777" w:rsidR="00C86448" w:rsidRPr="00EB1B6B" w:rsidRDefault="00C86448" w:rsidP="00C86448">
      <w:pPr>
        <w:pStyle w:val="ListParagraph"/>
        <w:numPr>
          <w:ilvl w:val="0"/>
          <w:numId w:val="17"/>
        </w:numPr>
        <w:spacing w:after="0" w:line="259" w:lineRule="auto"/>
        <w:ind w:left="0" w:firstLine="0"/>
        <w:jc w:val="both"/>
        <w:rPr>
          <w:rFonts w:ascii="Calibri" w:hAnsi="Calibri" w:cs="Calibri"/>
          <w:sz w:val="24"/>
          <w:szCs w:val="24"/>
        </w:rPr>
      </w:pPr>
      <w:r w:rsidRPr="00EB1B6B">
        <w:rPr>
          <w:rFonts w:ascii="Calibri" w:hAnsi="Calibri" w:cs="Calibri"/>
          <w:sz w:val="24"/>
          <w:szCs w:val="24"/>
        </w:rPr>
        <w:t xml:space="preserve">Quarles, C. D., Castro, J., Marcus, R. K. </w:t>
      </w:r>
      <w:r w:rsidRPr="00EB1B6B">
        <w:rPr>
          <w:rFonts w:ascii="Calibri" w:hAnsi="Calibri" w:cs="Calibri"/>
          <w:i/>
          <w:iCs/>
          <w:sz w:val="24"/>
          <w:szCs w:val="24"/>
        </w:rPr>
        <w:t>Glow Discharge Mass Spectrometry</w:t>
      </w:r>
      <w:r w:rsidRPr="00EB1B6B">
        <w:rPr>
          <w:rFonts w:ascii="Calibri" w:hAnsi="Calibri" w:cs="Calibri"/>
          <w:sz w:val="24"/>
          <w:szCs w:val="24"/>
        </w:rPr>
        <w:t xml:space="preserve">. In </w:t>
      </w:r>
      <w:r w:rsidRPr="00EB1B6B">
        <w:rPr>
          <w:rFonts w:ascii="Calibri" w:hAnsi="Calibri" w:cs="Calibri"/>
          <w:i/>
          <w:iCs/>
          <w:sz w:val="24"/>
          <w:szCs w:val="24"/>
        </w:rPr>
        <w:t>Encyclopedia of Spectroscopy and Spectrometry</w:t>
      </w:r>
      <w:r w:rsidRPr="00EB1B6B">
        <w:rPr>
          <w:rFonts w:ascii="Calibri" w:hAnsi="Calibri" w:cs="Calibri"/>
          <w:sz w:val="24"/>
          <w:szCs w:val="24"/>
        </w:rPr>
        <w:t xml:space="preserve">. Academic Press, Elsevier (2010). </w:t>
      </w:r>
    </w:p>
    <w:p w14:paraId="64DB0174" w14:textId="77777777" w:rsidR="00C86448" w:rsidRPr="00EB1B6B" w:rsidRDefault="00C86448" w:rsidP="00C86448">
      <w:pPr>
        <w:pStyle w:val="ListParagraph"/>
        <w:numPr>
          <w:ilvl w:val="0"/>
          <w:numId w:val="17"/>
        </w:numPr>
        <w:spacing w:after="0" w:line="259" w:lineRule="auto"/>
        <w:ind w:left="0" w:firstLine="0"/>
        <w:jc w:val="both"/>
        <w:rPr>
          <w:rFonts w:ascii="Calibri" w:hAnsi="Calibri" w:cs="Calibri"/>
          <w:sz w:val="24"/>
          <w:szCs w:val="24"/>
        </w:rPr>
      </w:pPr>
      <w:r w:rsidRPr="00EB1B6B">
        <w:rPr>
          <w:rFonts w:ascii="Calibri" w:hAnsi="Calibri" w:cs="Calibri"/>
          <w:sz w:val="24"/>
          <w:szCs w:val="24"/>
        </w:rPr>
        <w:t xml:space="preserve">Lu, P., Boehm, D., Bourke, P., Cullen, P. J. Achieving reactive species specificity within plasma-activated water through selective generation using air spark and glow discharges. </w:t>
      </w:r>
      <w:r w:rsidRPr="00EB1B6B">
        <w:rPr>
          <w:rFonts w:ascii="Calibri" w:hAnsi="Calibri" w:cs="Calibri"/>
          <w:i/>
          <w:iCs/>
          <w:sz w:val="24"/>
          <w:szCs w:val="24"/>
        </w:rPr>
        <w:t>Plasma Process Polym</w:t>
      </w:r>
      <w:r w:rsidRPr="00EB1B6B">
        <w:rPr>
          <w:rFonts w:ascii="Calibri" w:hAnsi="Calibri" w:cs="Calibri"/>
          <w:sz w:val="24"/>
          <w:szCs w:val="24"/>
        </w:rPr>
        <w:t>.</w:t>
      </w:r>
      <w:r w:rsidRPr="00EB1B6B">
        <w:rPr>
          <w:rFonts w:ascii="Calibri" w:hAnsi="Calibri" w:cs="Calibri"/>
          <w:b/>
          <w:bCs/>
          <w:sz w:val="24"/>
          <w:szCs w:val="24"/>
        </w:rPr>
        <w:t xml:space="preserve"> 14</w:t>
      </w:r>
      <w:r w:rsidRPr="00EB1B6B">
        <w:rPr>
          <w:rFonts w:ascii="Calibri" w:hAnsi="Calibri" w:cs="Calibri"/>
          <w:sz w:val="24"/>
          <w:szCs w:val="24"/>
        </w:rPr>
        <w:t xml:space="preserve"> (8), e1600207 (2017).</w:t>
      </w:r>
    </w:p>
    <w:p w14:paraId="40D3B17B" w14:textId="77777777" w:rsidR="00C86448" w:rsidRPr="00EB1B6B" w:rsidRDefault="00C86448" w:rsidP="00C86448">
      <w:pPr>
        <w:pStyle w:val="ListParagraph"/>
        <w:numPr>
          <w:ilvl w:val="0"/>
          <w:numId w:val="17"/>
        </w:numPr>
        <w:spacing w:after="0" w:line="259" w:lineRule="auto"/>
        <w:ind w:left="0" w:firstLine="0"/>
        <w:jc w:val="both"/>
        <w:rPr>
          <w:rFonts w:ascii="Calibri" w:hAnsi="Calibri" w:cs="Calibri"/>
          <w:sz w:val="24"/>
          <w:szCs w:val="24"/>
        </w:rPr>
      </w:pPr>
      <w:r w:rsidRPr="00EB1B6B">
        <w:rPr>
          <w:rFonts w:ascii="Calibri" w:hAnsi="Calibri" w:cs="Calibri"/>
          <w:sz w:val="24"/>
          <w:szCs w:val="24"/>
        </w:rPr>
        <w:t xml:space="preserve">Shrestha, R. et al. Treatment of water using Arc discharge plasma in Patan area. </w:t>
      </w:r>
      <w:r w:rsidRPr="00EB1B6B">
        <w:rPr>
          <w:rFonts w:ascii="Calibri" w:hAnsi="Calibri" w:cs="Calibri"/>
          <w:i/>
          <w:iCs/>
          <w:sz w:val="24"/>
          <w:szCs w:val="24"/>
        </w:rPr>
        <w:t>Patan Prospect J</w:t>
      </w:r>
      <w:r w:rsidRPr="00EB1B6B">
        <w:rPr>
          <w:rFonts w:ascii="Calibri" w:hAnsi="Calibri" w:cs="Calibri"/>
          <w:sz w:val="24"/>
          <w:szCs w:val="24"/>
        </w:rPr>
        <w:t xml:space="preserve">. </w:t>
      </w:r>
      <w:r w:rsidRPr="00EB1B6B">
        <w:rPr>
          <w:rFonts w:ascii="Calibri" w:hAnsi="Calibri" w:cs="Calibri"/>
          <w:b/>
          <w:bCs/>
          <w:sz w:val="24"/>
          <w:szCs w:val="24"/>
        </w:rPr>
        <w:t>2</w:t>
      </w:r>
      <w:r w:rsidRPr="00EB1B6B">
        <w:rPr>
          <w:rFonts w:ascii="Calibri" w:hAnsi="Calibri" w:cs="Calibri"/>
          <w:sz w:val="24"/>
          <w:szCs w:val="24"/>
        </w:rPr>
        <w:t xml:space="preserve"> (2), 150–163 (2022).</w:t>
      </w:r>
    </w:p>
    <w:p w14:paraId="144C9C92" w14:textId="77777777" w:rsidR="00C86448" w:rsidRPr="00EB1B6B" w:rsidRDefault="00C86448" w:rsidP="00C86448">
      <w:pPr>
        <w:pStyle w:val="ListParagraph"/>
        <w:numPr>
          <w:ilvl w:val="0"/>
          <w:numId w:val="17"/>
        </w:numPr>
        <w:spacing w:after="0" w:line="259" w:lineRule="auto"/>
        <w:ind w:left="0" w:firstLine="0"/>
        <w:jc w:val="both"/>
        <w:rPr>
          <w:rFonts w:ascii="Calibri" w:hAnsi="Calibri" w:cs="Calibri"/>
          <w:sz w:val="24"/>
          <w:szCs w:val="24"/>
        </w:rPr>
      </w:pPr>
      <w:r w:rsidRPr="00EB1B6B">
        <w:rPr>
          <w:rFonts w:ascii="Calibri" w:hAnsi="Calibri" w:cs="Calibri"/>
          <w:sz w:val="24"/>
          <w:szCs w:val="24"/>
        </w:rPr>
        <w:t xml:space="preserve">Singh, R. K., Brown, E., Mededovic T. S., Holsen, T. M. Treatment of PFAS-containing landfill leachate using an enhanced contact plasma reactor. </w:t>
      </w:r>
      <w:r w:rsidRPr="00EB1B6B">
        <w:rPr>
          <w:rFonts w:ascii="Calibri" w:hAnsi="Calibri" w:cs="Calibri"/>
          <w:i/>
          <w:iCs/>
          <w:sz w:val="24"/>
          <w:szCs w:val="24"/>
        </w:rPr>
        <w:t>J Hazard Mater</w:t>
      </w:r>
      <w:r w:rsidRPr="00EB1B6B">
        <w:rPr>
          <w:rFonts w:ascii="Calibri" w:hAnsi="Calibri" w:cs="Calibri"/>
          <w:sz w:val="24"/>
          <w:szCs w:val="24"/>
        </w:rPr>
        <w:t xml:space="preserve">. </w:t>
      </w:r>
      <w:r w:rsidRPr="00EB1B6B">
        <w:rPr>
          <w:rFonts w:ascii="Calibri" w:hAnsi="Calibri" w:cs="Calibri"/>
          <w:b/>
          <w:bCs/>
          <w:sz w:val="24"/>
          <w:szCs w:val="24"/>
        </w:rPr>
        <w:t>408</w:t>
      </w:r>
      <w:r w:rsidRPr="00EB1B6B">
        <w:rPr>
          <w:rFonts w:ascii="Calibri" w:hAnsi="Calibri" w:cs="Calibri"/>
          <w:sz w:val="24"/>
          <w:szCs w:val="24"/>
        </w:rPr>
        <w:t>, 124452 (2021).</w:t>
      </w:r>
    </w:p>
    <w:p w14:paraId="5A1F3B32" w14:textId="77777777" w:rsidR="00C86448" w:rsidRPr="00EB1B6B" w:rsidRDefault="00C86448" w:rsidP="00C86448">
      <w:pPr>
        <w:pStyle w:val="ListParagraph"/>
        <w:numPr>
          <w:ilvl w:val="0"/>
          <w:numId w:val="17"/>
        </w:numPr>
        <w:spacing w:after="0" w:line="259" w:lineRule="auto"/>
        <w:ind w:left="0" w:firstLine="0"/>
        <w:jc w:val="both"/>
        <w:rPr>
          <w:rFonts w:ascii="Calibri" w:hAnsi="Calibri" w:cs="Calibri"/>
          <w:sz w:val="24"/>
          <w:szCs w:val="24"/>
        </w:rPr>
      </w:pPr>
      <w:r w:rsidRPr="00EB1B6B">
        <w:rPr>
          <w:rFonts w:ascii="Calibri" w:hAnsi="Calibri" w:cs="Calibri"/>
          <w:sz w:val="24"/>
          <w:szCs w:val="24"/>
        </w:rPr>
        <w:t xml:space="preserve">Singh, R. K. et al. Removal of poly- and per-fluorinated compounds from ion exchange regenerant still bottom samples in a plasma reactor. </w:t>
      </w:r>
      <w:r w:rsidRPr="00EB1B6B">
        <w:rPr>
          <w:rFonts w:ascii="Calibri" w:hAnsi="Calibri" w:cs="Calibri"/>
          <w:i/>
          <w:iCs/>
          <w:sz w:val="24"/>
          <w:szCs w:val="24"/>
        </w:rPr>
        <w:t>Environ Sci Technol</w:t>
      </w:r>
      <w:r w:rsidRPr="00EB1B6B">
        <w:rPr>
          <w:rFonts w:ascii="Calibri" w:hAnsi="Calibri" w:cs="Calibri"/>
          <w:sz w:val="24"/>
          <w:szCs w:val="24"/>
        </w:rPr>
        <w:t xml:space="preserve">. </w:t>
      </w:r>
      <w:r w:rsidRPr="00EB1B6B">
        <w:rPr>
          <w:rFonts w:ascii="Calibri" w:hAnsi="Calibri" w:cs="Calibri"/>
          <w:b/>
          <w:bCs/>
          <w:sz w:val="24"/>
          <w:szCs w:val="24"/>
        </w:rPr>
        <w:t>54</w:t>
      </w:r>
      <w:r w:rsidRPr="00EB1B6B">
        <w:rPr>
          <w:rFonts w:ascii="Calibri" w:hAnsi="Calibri" w:cs="Calibri"/>
          <w:sz w:val="24"/>
          <w:szCs w:val="24"/>
        </w:rPr>
        <w:t xml:space="preserve"> (21), 13973–13980 (2020).</w:t>
      </w:r>
    </w:p>
    <w:p w14:paraId="7B2EC2CE" w14:textId="77777777" w:rsidR="00C86448" w:rsidRPr="00EB1B6B" w:rsidRDefault="00C86448" w:rsidP="00C86448">
      <w:pPr>
        <w:pStyle w:val="ListParagraph"/>
        <w:numPr>
          <w:ilvl w:val="0"/>
          <w:numId w:val="17"/>
        </w:numPr>
        <w:spacing w:after="0" w:line="259" w:lineRule="auto"/>
        <w:ind w:left="0" w:firstLine="0"/>
        <w:jc w:val="both"/>
        <w:rPr>
          <w:rFonts w:ascii="Calibri" w:hAnsi="Calibri" w:cs="Calibri"/>
          <w:sz w:val="24"/>
          <w:szCs w:val="24"/>
        </w:rPr>
      </w:pPr>
      <w:r w:rsidRPr="00EB1B6B">
        <w:rPr>
          <w:rFonts w:ascii="Calibri" w:hAnsi="Calibri" w:cs="Calibri"/>
          <w:sz w:val="24"/>
          <w:szCs w:val="24"/>
        </w:rPr>
        <w:t xml:space="preserve">Windisch, M., Klymenko, R., Grießler, H., Kittinger, C. Assessment of cytotoxicity and genotoxicity of plasma-treated perfluorooctanesulfonate containing water using in vitro bioassays. </w:t>
      </w:r>
      <w:r w:rsidRPr="00EB1B6B">
        <w:rPr>
          <w:rFonts w:ascii="Calibri" w:hAnsi="Calibri" w:cs="Calibri"/>
          <w:i/>
          <w:iCs/>
          <w:sz w:val="24"/>
          <w:szCs w:val="24"/>
        </w:rPr>
        <w:t>Toxics</w:t>
      </w:r>
      <w:r w:rsidRPr="00EB1B6B">
        <w:rPr>
          <w:rFonts w:ascii="Calibri" w:hAnsi="Calibri" w:cs="Calibri"/>
          <w:sz w:val="24"/>
          <w:szCs w:val="24"/>
        </w:rPr>
        <w:t xml:space="preserve">. </w:t>
      </w:r>
      <w:r w:rsidRPr="00EB1B6B">
        <w:rPr>
          <w:rFonts w:ascii="Calibri" w:hAnsi="Calibri" w:cs="Calibri"/>
          <w:b/>
          <w:bCs/>
          <w:sz w:val="24"/>
          <w:szCs w:val="24"/>
        </w:rPr>
        <w:t>12</w:t>
      </w:r>
      <w:r w:rsidRPr="00EB1B6B">
        <w:rPr>
          <w:rFonts w:ascii="Calibri" w:hAnsi="Calibri" w:cs="Calibri"/>
          <w:sz w:val="24"/>
          <w:szCs w:val="24"/>
        </w:rPr>
        <w:t xml:space="preserve"> (12), 889 (2024).</w:t>
      </w:r>
    </w:p>
    <w:p w14:paraId="4BF44A47" w14:textId="77777777" w:rsidR="00C86448" w:rsidRPr="00EB1B6B" w:rsidRDefault="00C86448" w:rsidP="00C86448">
      <w:pPr>
        <w:pStyle w:val="ListParagraph"/>
        <w:numPr>
          <w:ilvl w:val="0"/>
          <w:numId w:val="17"/>
        </w:numPr>
        <w:spacing w:after="0" w:line="259" w:lineRule="auto"/>
        <w:ind w:left="0" w:firstLine="0"/>
        <w:jc w:val="both"/>
        <w:rPr>
          <w:rFonts w:ascii="Calibri" w:hAnsi="Calibri" w:cs="Calibri"/>
          <w:sz w:val="24"/>
          <w:szCs w:val="24"/>
        </w:rPr>
      </w:pPr>
      <w:r w:rsidRPr="00EB1B6B">
        <w:rPr>
          <w:rFonts w:ascii="Calibri" w:hAnsi="Calibri" w:cs="Calibri"/>
          <w:sz w:val="24"/>
          <w:szCs w:val="24"/>
        </w:rPr>
        <w:t xml:space="preserve">Klymenko, R. et al. PFAS degradation using a hyperbolic vortex plasma reactor. </w:t>
      </w:r>
      <w:r w:rsidRPr="00EB1B6B">
        <w:rPr>
          <w:rFonts w:ascii="Calibri" w:hAnsi="Calibri" w:cs="Calibri"/>
          <w:i/>
          <w:iCs/>
          <w:sz w:val="24"/>
          <w:szCs w:val="24"/>
        </w:rPr>
        <w:t>J Phys D Appl Phys</w:t>
      </w:r>
      <w:r w:rsidRPr="00EB1B6B">
        <w:rPr>
          <w:rFonts w:ascii="Calibri" w:hAnsi="Calibri" w:cs="Calibri"/>
          <w:sz w:val="24"/>
          <w:szCs w:val="24"/>
        </w:rPr>
        <w:t xml:space="preserve">. </w:t>
      </w:r>
      <w:r w:rsidRPr="00EB1B6B">
        <w:rPr>
          <w:rFonts w:ascii="Calibri" w:hAnsi="Calibri" w:cs="Calibri"/>
          <w:b/>
          <w:bCs/>
          <w:sz w:val="24"/>
          <w:szCs w:val="24"/>
        </w:rPr>
        <w:t>58</w:t>
      </w:r>
      <w:r w:rsidRPr="00EB1B6B">
        <w:rPr>
          <w:rFonts w:ascii="Calibri" w:hAnsi="Calibri" w:cs="Calibri"/>
          <w:sz w:val="24"/>
          <w:szCs w:val="24"/>
        </w:rPr>
        <w:t>, 175204 (2025).</w:t>
      </w:r>
    </w:p>
    <w:p w14:paraId="75D25FEE" w14:textId="77777777" w:rsidR="00C86448" w:rsidRPr="00EB1B6B" w:rsidRDefault="00C86448" w:rsidP="00C86448">
      <w:pPr>
        <w:pStyle w:val="ListParagraph"/>
        <w:numPr>
          <w:ilvl w:val="0"/>
          <w:numId w:val="17"/>
        </w:numPr>
        <w:spacing w:after="0" w:line="259" w:lineRule="auto"/>
        <w:ind w:left="0" w:firstLine="0"/>
        <w:jc w:val="both"/>
        <w:rPr>
          <w:rFonts w:ascii="Calibri" w:hAnsi="Calibri" w:cs="Calibri"/>
          <w:sz w:val="24"/>
          <w:szCs w:val="24"/>
        </w:rPr>
      </w:pPr>
      <w:r w:rsidRPr="00EB1B6B">
        <w:rPr>
          <w:rFonts w:ascii="Calibri" w:hAnsi="Calibri" w:cs="Calibri"/>
          <w:sz w:val="24"/>
          <w:szCs w:val="24"/>
        </w:rPr>
        <w:t>Ltspice, Analog Devices. At &lt;https://www.analog.com/en/resources/design-tools-and-calculators/ltspice-simulator.html&gt; (2025).</w:t>
      </w:r>
    </w:p>
    <w:p w14:paraId="22B71B02" w14:textId="77777777" w:rsidR="00C86448" w:rsidRPr="00EB1B6B" w:rsidRDefault="00C86448" w:rsidP="00C86448">
      <w:pPr>
        <w:pStyle w:val="ListParagraph"/>
        <w:numPr>
          <w:ilvl w:val="0"/>
          <w:numId w:val="17"/>
        </w:numPr>
        <w:spacing w:after="0" w:line="259" w:lineRule="auto"/>
        <w:ind w:left="0" w:firstLine="0"/>
        <w:jc w:val="both"/>
        <w:rPr>
          <w:rFonts w:ascii="Calibri" w:hAnsi="Calibri" w:cs="Calibri"/>
          <w:sz w:val="24"/>
          <w:szCs w:val="24"/>
        </w:rPr>
      </w:pPr>
      <w:r w:rsidRPr="00EB1B6B">
        <w:rPr>
          <w:rFonts w:ascii="Calibri" w:hAnsi="Calibri" w:cs="Calibri"/>
          <w:sz w:val="24"/>
          <w:szCs w:val="24"/>
        </w:rPr>
        <w:t xml:space="preserve">Leung, S. C. E., Wanninayake, D., Chen, D., Nguyen, N.-T., Li, Q. Physicochemical properties and interactions of perfluoroalkyl substances (PFAS) – Challenges and opportunities in sensing and remediation. </w:t>
      </w:r>
      <w:r w:rsidRPr="00EB1B6B">
        <w:rPr>
          <w:rFonts w:ascii="Calibri" w:hAnsi="Calibri" w:cs="Calibri"/>
          <w:i/>
          <w:iCs/>
          <w:sz w:val="24"/>
          <w:szCs w:val="24"/>
        </w:rPr>
        <w:t>Sci Total Environ</w:t>
      </w:r>
      <w:r w:rsidRPr="00EB1B6B">
        <w:rPr>
          <w:rFonts w:ascii="Calibri" w:hAnsi="Calibri" w:cs="Calibri"/>
          <w:sz w:val="24"/>
          <w:szCs w:val="24"/>
        </w:rPr>
        <w:t xml:space="preserve">. </w:t>
      </w:r>
      <w:r w:rsidRPr="00EB1B6B">
        <w:rPr>
          <w:rFonts w:ascii="Calibri" w:hAnsi="Calibri" w:cs="Calibri"/>
          <w:b/>
          <w:bCs/>
          <w:sz w:val="24"/>
          <w:szCs w:val="24"/>
        </w:rPr>
        <w:t>905</w:t>
      </w:r>
      <w:r w:rsidRPr="00EB1B6B">
        <w:rPr>
          <w:rFonts w:ascii="Calibri" w:hAnsi="Calibri" w:cs="Calibri"/>
          <w:sz w:val="24"/>
          <w:szCs w:val="24"/>
        </w:rPr>
        <w:t>, 166764 (2023).</w:t>
      </w:r>
    </w:p>
    <w:p w14:paraId="6593E4C8" w14:textId="77777777" w:rsidR="00C86448" w:rsidRPr="00EB1B6B" w:rsidRDefault="00C86448" w:rsidP="00C86448">
      <w:pPr>
        <w:pStyle w:val="ListParagraph"/>
        <w:numPr>
          <w:ilvl w:val="0"/>
          <w:numId w:val="17"/>
        </w:numPr>
        <w:spacing w:after="0" w:line="259" w:lineRule="auto"/>
        <w:ind w:left="0" w:firstLine="0"/>
        <w:jc w:val="both"/>
        <w:rPr>
          <w:rFonts w:ascii="Calibri" w:hAnsi="Calibri" w:cs="Calibri"/>
          <w:sz w:val="24"/>
          <w:szCs w:val="24"/>
        </w:rPr>
      </w:pPr>
      <w:r w:rsidRPr="00EB1B6B">
        <w:rPr>
          <w:rFonts w:ascii="Calibri" w:hAnsi="Calibri" w:cs="Calibri"/>
          <w:sz w:val="24"/>
          <w:szCs w:val="24"/>
        </w:rPr>
        <w:t xml:space="preserve">Lee, Y.-S., Chow, M. H. L. </w:t>
      </w:r>
      <w:r w:rsidRPr="00EB1B6B">
        <w:rPr>
          <w:rFonts w:ascii="Calibri" w:hAnsi="Calibri" w:cs="Calibri"/>
          <w:i/>
          <w:iCs/>
          <w:sz w:val="24"/>
          <w:szCs w:val="24"/>
        </w:rPr>
        <w:t>Diode Rectifiers</w:t>
      </w:r>
      <w:r w:rsidRPr="00EB1B6B">
        <w:rPr>
          <w:rFonts w:ascii="Calibri" w:hAnsi="Calibri" w:cs="Calibri"/>
          <w:sz w:val="24"/>
          <w:szCs w:val="24"/>
        </w:rPr>
        <w:t xml:space="preserve">. In </w:t>
      </w:r>
      <w:r w:rsidRPr="00EB1B6B">
        <w:rPr>
          <w:rFonts w:ascii="Calibri" w:hAnsi="Calibri" w:cs="Calibri"/>
          <w:i/>
          <w:iCs/>
          <w:sz w:val="24"/>
          <w:szCs w:val="24"/>
        </w:rPr>
        <w:t>Power Electronics Handbook</w:t>
      </w:r>
      <w:r w:rsidRPr="00EB1B6B">
        <w:rPr>
          <w:rFonts w:ascii="Calibri" w:hAnsi="Calibri" w:cs="Calibri"/>
          <w:sz w:val="24"/>
          <w:szCs w:val="24"/>
        </w:rPr>
        <w:t>. Elsevier, Burlington (2007).</w:t>
      </w:r>
    </w:p>
    <w:p w14:paraId="75BCAA50" w14:textId="77777777" w:rsidR="00C86448" w:rsidRPr="00EB1B6B" w:rsidRDefault="00C86448" w:rsidP="00C86448">
      <w:pPr>
        <w:pStyle w:val="ListParagraph"/>
        <w:numPr>
          <w:ilvl w:val="0"/>
          <w:numId w:val="17"/>
        </w:numPr>
        <w:spacing w:after="0" w:line="259" w:lineRule="auto"/>
        <w:ind w:left="0" w:firstLine="0"/>
        <w:jc w:val="both"/>
        <w:rPr>
          <w:rFonts w:ascii="Calibri" w:hAnsi="Calibri" w:cs="Calibri"/>
          <w:sz w:val="24"/>
          <w:szCs w:val="24"/>
        </w:rPr>
      </w:pPr>
      <w:r w:rsidRPr="00EB1B6B">
        <w:rPr>
          <w:rFonts w:ascii="Calibri" w:hAnsi="Calibri" w:cs="Calibri"/>
          <w:sz w:val="24"/>
          <w:szCs w:val="24"/>
        </w:rPr>
        <w:t xml:space="preserve">National Institute of Standards and Technology. NIST Atomic Spectra Database (ASD). At </w:t>
      </w:r>
      <w:hyperlink r:id="rId8" w:history="1">
        <w:r w:rsidRPr="00EB1B6B">
          <w:rPr>
            <w:rStyle w:val="Hyperlink"/>
            <w:rFonts w:ascii="Calibri" w:hAnsi="Calibri" w:cs="Calibri"/>
            <w:sz w:val="24"/>
            <w:szCs w:val="24"/>
          </w:rPr>
          <w:t>https://physics.nist.gov/PhysRefData/ASD/ionEnergy.html</w:t>
        </w:r>
      </w:hyperlink>
      <w:r w:rsidRPr="00EB1B6B">
        <w:rPr>
          <w:rFonts w:ascii="Calibri" w:hAnsi="Calibri" w:cs="Calibri"/>
          <w:sz w:val="24"/>
          <w:szCs w:val="24"/>
        </w:rPr>
        <w:t xml:space="preserve"> (2024).</w:t>
      </w:r>
    </w:p>
    <w:p w14:paraId="61DEC136" w14:textId="77777777" w:rsidR="00C86448" w:rsidRPr="00EB1B6B" w:rsidRDefault="00C86448" w:rsidP="00C86448">
      <w:pPr>
        <w:pStyle w:val="ListParagraph"/>
        <w:numPr>
          <w:ilvl w:val="0"/>
          <w:numId w:val="17"/>
        </w:numPr>
        <w:spacing w:after="0" w:line="259" w:lineRule="auto"/>
        <w:ind w:left="0" w:firstLine="0"/>
        <w:jc w:val="both"/>
        <w:rPr>
          <w:rFonts w:ascii="Calibri" w:hAnsi="Calibri" w:cs="Calibri"/>
          <w:sz w:val="24"/>
          <w:szCs w:val="24"/>
        </w:rPr>
      </w:pPr>
      <w:r w:rsidRPr="00EB1B6B">
        <w:rPr>
          <w:rFonts w:ascii="Calibri" w:hAnsi="Calibri" w:cs="Calibri"/>
          <w:sz w:val="24"/>
          <w:szCs w:val="24"/>
        </w:rPr>
        <w:t xml:space="preserve">Yu, L. Z., Lan, N. L., Liu, D. W., Pei, L. X. An atmospheric pressure glow discharge in air stabilized by a magnetic field and its application on nitrogen fixation. </w:t>
      </w:r>
      <w:r w:rsidRPr="00EB1B6B">
        <w:rPr>
          <w:rFonts w:ascii="Calibri" w:hAnsi="Calibri" w:cs="Calibri"/>
          <w:i/>
          <w:iCs/>
          <w:sz w:val="24"/>
          <w:szCs w:val="24"/>
        </w:rPr>
        <w:t>Plasma Process</w:t>
      </w:r>
      <w:r w:rsidRPr="00EB1B6B">
        <w:rPr>
          <w:rFonts w:ascii="Calibri" w:hAnsi="Calibri" w:cs="Calibri"/>
          <w:sz w:val="24"/>
          <w:szCs w:val="24"/>
        </w:rPr>
        <w:t xml:space="preserve"> </w:t>
      </w:r>
      <w:r w:rsidRPr="00EB1B6B">
        <w:rPr>
          <w:rFonts w:ascii="Calibri" w:hAnsi="Calibri" w:cs="Calibri"/>
          <w:i/>
          <w:iCs/>
          <w:sz w:val="24"/>
          <w:szCs w:val="24"/>
        </w:rPr>
        <w:t>Polym</w:t>
      </w:r>
      <w:r w:rsidRPr="00EB1B6B">
        <w:rPr>
          <w:rFonts w:ascii="Calibri" w:hAnsi="Calibri" w:cs="Calibri"/>
          <w:sz w:val="24"/>
          <w:szCs w:val="24"/>
        </w:rPr>
        <w:t xml:space="preserve">. </w:t>
      </w:r>
      <w:r w:rsidRPr="00EB1B6B">
        <w:rPr>
          <w:rFonts w:ascii="Calibri" w:hAnsi="Calibri" w:cs="Calibri"/>
          <w:b/>
          <w:bCs/>
          <w:sz w:val="24"/>
          <w:szCs w:val="24"/>
        </w:rPr>
        <w:t>19</w:t>
      </w:r>
      <w:r w:rsidRPr="00EB1B6B">
        <w:rPr>
          <w:rFonts w:ascii="Calibri" w:hAnsi="Calibri" w:cs="Calibri"/>
          <w:sz w:val="24"/>
          <w:szCs w:val="24"/>
        </w:rPr>
        <w:t xml:space="preserve"> (12), 2200071 (2022).</w:t>
      </w:r>
    </w:p>
    <w:p w14:paraId="39A72217" w14:textId="77777777" w:rsidR="00C86448" w:rsidRPr="00EB1B6B" w:rsidRDefault="00C86448" w:rsidP="00C86448">
      <w:pPr>
        <w:pStyle w:val="ListParagraph"/>
        <w:numPr>
          <w:ilvl w:val="0"/>
          <w:numId w:val="17"/>
        </w:numPr>
        <w:spacing w:after="0" w:line="259" w:lineRule="auto"/>
        <w:ind w:left="0" w:firstLine="0"/>
        <w:jc w:val="both"/>
        <w:rPr>
          <w:rFonts w:ascii="Calibri" w:hAnsi="Calibri" w:cs="Calibri"/>
          <w:sz w:val="24"/>
          <w:szCs w:val="24"/>
        </w:rPr>
      </w:pPr>
      <w:r w:rsidRPr="00EB1B6B">
        <w:rPr>
          <w:rFonts w:ascii="Calibri" w:hAnsi="Calibri" w:cs="Calibri"/>
          <w:sz w:val="24"/>
          <w:szCs w:val="24"/>
        </w:rPr>
        <w:t xml:space="preserve">Tamanga, S. G., Umlaufb, G., Barzb, J., Ghomi, M. R. Degradation of PFOA solutions and PFAS-contaminated groundwater using atmospheric non-thermal plasma treatment. </w:t>
      </w:r>
      <w:r w:rsidRPr="00EB1B6B">
        <w:rPr>
          <w:rFonts w:ascii="Calibri" w:hAnsi="Calibri" w:cs="Calibri"/>
          <w:i/>
          <w:iCs/>
          <w:sz w:val="24"/>
          <w:szCs w:val="24"/>
        </w:rPr>
        <w:t>Water Pract Technol</w:t>
      </w:r>
      <w:r w:rsidRPr="00EB1B6B">
        <w:rPr>
          <w:rFonts w:ascii="Calibri" w:hAnsi="Calibri" w:cs="Calibri"/>
          <w:sz w:val="24"/>
          <w:szCs w:val="24"/>
        </w:rPr>
        <w:t xml:space="preserve">. </w:t>
      </w:r>
      <w:r w:rsidRPr="00EB1B6B">
        <w:rPr>
          <w:rFonts w:ascii="Calibri" w:hAnsi="Calibri" w:cs="Calibri"/>
          <w:b/>
          <w:bCs/>
          <w:sz w:val="24"/>
          <w:szCs w:val="24"/>
        </w:rPr>
        <w:t>19</w:t>
      </w:r>
      <w:r w:rsidRPr="00EB1B6B">
        <w:rPr>
          <w:rFonts w:ascii="Calibri" w:hAnsi="Calibri" w:cs="Calibri"/>
          <w:sz w:val="24"/>
          <w:szCs w:val="24"/>
        </w:rPr>
        <w:t xml:space="preserve"> (7), 2645–2654 (2024).</w:t>
      </w:r>
    </w:p>
    <w:p w14:paraId="5BD38E4A" w14:textId="77777777" w:rsidR="00C86448" w:rsidRPr="00EB1B6B" w:rsidRDefault="00C86448" w:rsidP="00C86448">
      <w:pPr>
        <w:pStyle w:val="ListParagraph"/>
        <w:numPr>
          <w:ilvl w:val="0"/>
          <w:numId w:val="17"/>
        </w:numPr>
        <w:spacing w:after="0" w:line="259" w:lineRule="auto"/>
        <w:ind w:left="0" w:firstLine="0"/>
        <w:jc w:val="both"/>
        <w:rPr>
          <w:rFonts w:ascii="Calibri" w:hAnsi="Calibri" w:cs="Calibri"/>
          <w:sz w:val="24"/>
          <w:szCs w:val="24"/>
        </w:rPr>
      </w:pPr>
      <w:r w:rsidRPr="00EB1B6B">
        <w:rPr>
          <w:rFonts w:ascii="Calibri" w:hAnsi="Calibri" w:cs="Calibri"/>
          <w:sz w:val="24"/>
          <w:szCs w:val="24"/>
        </w:rPr>
        <w:t xml:space="preserve">Alam, D. et al. Experimental investigations of Per- and Poly-fluoroalkyl substances (PFAS) degradation by non-thermal plasma in aqueous solutions. </w:t>
      </w:r>
      <w:r w:rsidRPr="00EB1B6B">
        <w:rPr>
          <w:rFonts w:ascii="Calibri" w:hAnsi="Calibri" w:cs="Calibri"/>
          <w:i/>
          <w:iCs/>
          <w:sz w:val="24"/>
          <w:szCs w:val="24"/>
        </w:rPr>
        <w:t>J Environ Chem Eng</w:t>
      </w:r>
      <w:r w:rsidRPr="00EB1B6B">
        <w:rPr>
          <w:rFonts w:ascii="Calibri" w:hAnsi="Calibri" w:cs="Calibri"/>
          <w:sz w:val="24"/>
          <w:szCs w:val="24"/>
        </w:rPr>
        <w:t xml:space="preserve">. </w:t>
      </w:r>
      <w:r w:rsidRPr="00EB1B6B">
        <w:rPr>
          <w:rFonts w:ascii="Calibri" w:hAnsi="Calibri" w:cs="Calibri"/>
          <w:b/>
          <w:bCs/>
          <w:sz w:val="24"/>
          <w:szCs w:val="24"/>
        </w:rPr>
        <w:t>11</w:t>
      </w:r>
      <w:r w:rsidRPr="00EB1B6B">
        <w:rPr>
          <w:rFonts w:ascii="Calibri" w:hAnsi="Calibri" w:cs="Calibri"/>
          <w:sz w:val="24"/>
          <w:szCs w:val="24"/>
        </w:rPr>
        <w:t xml:space="preserve"> (6), 111588 (2023).</w:t>
      </w:r>
    </w:p>
    <w:p w14:paraId="5E06A717" w14:textId="77777777" w:rsidR="00C86448" w:rsidRPr="00EB1B6B" w:rsidRDefault="00C86448" w:rsidP="00C86448">
      <w:pPr>
        <w:pStyle w:val="ListParagraph"/>
        <w:numPr>
          <w:ilvl w:val="0"/>
          <w:numId w:val="17"/>
        </w:numPr>
        <w:spacing w:after="0" w:line="259" w:lineRule="auto"/>
        <w:ind w:left="0" w:firstLine="0"/>
        <w:jc w:val="both"/>
        <w:rPr>
          <w:rFonts w:ascii="Calibri" w:hAnsi="Calibri" w:cs="Calibri"/>
          <w:sz w:val="24"/>
          <w:szCs w:val="24"/>
        </w:rPr>
      </w:pPr>
      <w:r w:rsidRPr="00EB1B6B">
        <w:rPr>
          <w:rFonts w:ascii="Calibri" w:hAnsi="Calibri" w:cs="Calibri"/>
          <w:sz w:val="24"/>
          <w:szCs w:val="24"/>
        </w:rPr>
        <w:t xml:space="preserve">Zhang H. et al. Removal of per- and polyfluoroalkyl substances from water by plasma treatment: Insights into structural effects and underlying mechanisms. </w:t>
      </w:r>
      <w:r w:rsidRPr="00EB1B6B">
        <w:rPr>
          <w:rFonts w:ascii="Calibri" w:hAnsi="Calibri" w:cs="Calibri"/>
          <w:i/>
          <w:iCs/>
          <w:sz w:val="24"/>
          <w:szCs w:val="24"/>
        </w:rPr>
        <w:t>Water Res</w:t>
      </w:r>
      <w:r w:rsidRPr="00EB1B6B">
        <w:rPr>
          <w:rFonts w:ascii="Calibri" w:hAnsi="Calibri" w:cs="Calibri"/>
          <w:sz w:val="24"/>
          <w:szCs w:val="24"/>
        </w:rPr>
        <w:t xml:space="preserve">. </w:t>
      </w:r>
      <w:r w:rsidRPr="00EB1B6B">
        <w:rPr>
          <w:rFonts w:ascii="Calibri" w:hAnsi="Calibri" w:cs="Calibri"/>
          <w:b/>
          <w:bCs/>
          <w:sz w:val="24"/>
          <w:szCs w:val="24"/>
        </w:rPr>
        <w:t>253</w:t>
      </w:r>
      <w:r w:rsidRPr="00EB1B6B">
        <w:rPr>
          <w:rFonts w:ascii="Calibri" w:hAnsi="Calibri" w:cs="Calibri"/>
          <w:sz w:val="24"/>
          <w:szCs w:val="24"/>
        </w:rPr>
        <w:t>, 121316 (2024).</w:t>
      </w:r>
    </w:p>
    <w:p w14:paraId="40450103" w14:textId="77777777" w:rsidR="00C86448" w:rsidRPr="00EB1B6B" w:rsidRDefault="00C86448" w:rsidP="00C86448">
      <w:pPr>
        <w:pStyle w:val="ListParagraph"/>
        <w:numPr>
          <w:ilvl w:val="0"/>
          <w:numId w:val="17"/>
        </w:numPr>
        <w:spacing w:after="0" w:line="259" w:lineRule="auto"/>
        <w:ind w:left="0" w:firstLine="0"/>
        <w:jc w:val="both"/>
        <w:rPr>
          <w:rFonts w:ascii="Calibri" w:hAnsi="Calibri" w:cs="Calibri"/>
          <w:sz w:val="24"/>
          <w:szCs w:val="24"/>
        </w:rPr>
      </w:pPr>
      <w:r w:rsidRPr="00EB1B6B">
        <w:rPr>
          <w:rFonts w:ascii="Calibri" w:hAnsi="Calibri" w:cs="Calibri"/>
          <w:sz w:val="24"/>
          <w:szCs w:val="24"/>
        </w:rPr>
        <w:lastRenderedPageBreak/>
        <w:t xml:space="preserve">Chen, C. et al. Degradation of perfluoroalkyl and polyfluoroalkyl substances (PFAS) in water by use of a nonthermal plasma-ozonation cascade reactor: Role of different processes and reactive species. </w:t>
      </w:r>
      <w:r w:rsidRPr="00EB1B6B">
        <w:rPr>
          <w:rFonts w:ascii="Calibri" w:hAnsi="Calibri" w:cs="Calibri"/>
          <w:i/>
          <w:iCs/>
          <w:sz w:val="24"/>
          <w:szCs w:val="24"/>
        </w:rPr>
        <w:t>Chem Eng J</w:t>
      </w:r>
      <w:r w:rsidRPr="00EB1B6B">
        <w:rPr>
          <w:rFonts w:ascii="Calibri" w:hAnsi="Calibri" w:cs="Calibri"/>
          <w:sz w:val="24"/>
          <w:szCs w:val="24"/>
        </w:rPr>
        <w:t xml:space="preserve">. </w:t>
      </w:r>
      <w:r w:rsidRPr="00EB1B6B">
        <w:rPr>
          <w:rFonts w:ascii="Calibri" w:hAnsi="Calibri" w:cs="Calibri"/>
          <w:b/>
          <w:bCs/>
          <w:sz w:val="24"/>
          <w:szCs w:val="24"/>
        </w:rPr>
        <w:t>486</w:t>
      </w:r>
      <w:r w:rsidRPr="00EB1B6B">
        <w:rPr>
          <w:rFonts w:ascii="Calibri" w:hAnsi="Calibri" w:cs="Calibri"/>
          <w:sz w:val="24"/>
          <w:szCs w:val="24"/>
        </w:rPr>
        <w:t xml:space="preserve">, 150218 (2024). </w:t>
      </w:r>
    </w:p>
    <w:p w14:paraId="324499E5" w14:textId="77777777" w:rsidR="00C86448" w:rsidRPr="00EB1B6B" w:rsidRDefault="00C86448" w:rsidP="00C86448">
      <w:pPr>
        <w:pStyle w:val="ListParagraph"/>
        <w:numPr>
          <w:ilvl w:val="0"/>
          <w:numId w:val="17"/>
        </w:numPr>
        <w:spacing w:after="0" w:line="259" w:lineRule="auto"/>
        <w:ind w:left="0" w:firstLine="0"/>
        <w:jc w:val="both"/>
        <w:rPr>
          <w:rFonts w:ascii="Calibri" w:hAnsi="Calibri" w:cs="Calibri"/>
          <w:sz w:val="24"/>
          <w:szCs w:val="24"/>
        </w:rPr>
      </w:pPr>
      <w:r w:rsidRPr="00EB1B6B">
        <w:rPr>
          <w:rFonts w:ascii="Calibri" w:hAnsi="Calibri" w:cs="Calibri"/>
          <w:sz w:val="24"/>
          <w:szCs w:val="24"/>
        </w:rPr>
        <w:t xml:space="preserve">Lewis, A. J. et al. Rapid degradation of PFAS in aqueous solutions by reverse vortex flow gliding arc plasma. </w:t>
      </w:r>
      <w:r w:rsidRPr="00EB1B6B">
        <w:rPr>
          <w:rFonts w:ascii="Calibri" w:hAnsi="Calibri" w:cs="Calibri"/>
          <w:i/>
          <w:iCs/>
          <w:sz w:val="24"/>
          <w:szCs w:val="24"/>
        </w:rPr>
        <w:t>Environ Sci Water Res. Technol</w:t>
      </w:r>
      <w:r w:rsidRPr="00EB1B6B">
        <w:rPr>
          <w:rFonts w:ascii="Calibri" w:hAnsi="Calibri" w:cs="Calibri"/>
          <w:sz w:val="24"/>
          <w:szCs w:val="24"/>
        </w:rPr>
        <w:t>.</w:t>
      </w:r>
      <w:r w:rsidRPr="00EB1B6B">
        <w:rPr>
          <w:rFonts w:ascii="Calibri" w:hAnsi="Calibri" w:cs="Calibri"/>
          <w:b/>
          <w:bCs/>
          <w:sz w:val="24"/>
          <w:szCs w:val="24"/>
        </w:rPr>
        <w:t xml:space="preserve"> 6 </w:t>
      </w:r>
      <w:r w:rsidRPr="00EB1B6B">
        <w:rPr>
          <w:rFonts w:ascii="Calibri" w:hAnsi="Calibri" w:cs="Calibri"/>
          <w:sz w:val="24"/>
          <w:szCs w:val="24"/>
        </w:rPr>
        <w:t>(4), 1044–1057 (2020).</w:t>
      </w:r>
    </w:p>
    <w:p w14:paraId="0CD0BCD0" w14:textId="77777777" w:rsidR="00C86448" w:rsidRPr="00EB1B6B" w:rsidRDefault="00C86448" w:rsidP="00C86448">
      <w:pPr>
        <w:pStyle w:val="ListParagraph"/>
        <w:numPr>
          <w:ilvl w:val="0"/>
          <w:numId w:val="17"/>
        </w:numPr>
        <w:spacing w:after="0" w:line="259" w:lineRule="auto"/>
        <w:ind w:left="0" w:firstLine="0"/>
        <w:jc w:val="both"/>
        <w:rPr>
          <w:rFonts w:ascii="Calibri" w:hAnsi="Calibri" w:cs="Calibri"/>
          <w:sz w:val="24"/>
          <w:szCs w:val="24"/>
        </w:rPr>
      </w:pPr>
      <w:r w:rsidRPr="00EB1B6B">
        <w:rPr>
          <w:rFonts w:ascii="Calibri" w:hAnsi="Calibri" w:cs="Calibri"/>
          <w:sz w:val="24"/>
          <w:szCs w:val="24"/>
        </w:rPr>
        <w:t xml:space="preserve">McIntosh, G. J., Agbenyegah, G. E. K., Hyland, M. M., Metson, J. B. The pivotal role of alumina pore structure in HF capture and fluoride return in aluminum reduction. </w:t>
      </w:r>
      <w:r w:rsidRPr="00EB1B6B">
        <w:rPr>
          <w:rFonts w:ascii="Calibri" w:hAnsi="Calibri" w:cs="Calibri"/>
          <w:i/>
          <w:iCs/>
          <w:sz w:val="24"/>
          <w:szCs w:val="24"/>
        </w:rPr>
        <w:t>JOM</w:t>
      </w:r>
      <w:r w:rsidRPr="00EB1B6B">
        <w:rPr>
          <w:rFonts w:ascii="Calibri" w:hAnsi="Calibri" w:cs="Calibri"/>
          <w:sz w:val="24"/>
          <w:szCs w:val="24"/>
        </w:rPr>
        <w:t xml:space="preserve">. </w:t>
      </w:r>
      <w:r w:rsidRPr="00EB1B6B">
        <w:rPr>
          <w:rFonts w:ascii="Calibri" w:hAnsi="Calibri" w:cs="Calibri"/>
          <w:b/>
          <w:bCs/>
          <w:sz w:val="24"/>
          <w:szCs w:val="24"/>
        </w:rPr>
        <w:t>68</w:t>
      </w:r>
      <w:r w:rsidRPr="00EB1B6B">
        <w:rPr>
          <w:rFonts w:ascii="Calibri" w:hAnsi="Calibri" w:cs="Calibri"/>
          <w:sz w:val="24"/>
          <w:szCs w:val="24"/>
        </w:rPr>
        <w:t>, 2463–2471 (2016).</w:t>
      </w:r>
    </w:p>
    <w:p w14:paraId="3EE82A24" w14:textId="77777777" w:rsidR="00C86448" w:rsidRPr="00EB1B6B" w:rsidRDefault="00C86448" w:rsidP="00C86448">
      <w:pPr>
        <w:pStyle w:val="ListParagraph"/>
        <w:numPr>
          <w:ilvl w:val="0"/>
          <w:numId w:val="17"/>
        </w:numPr>
        <w:spacing w:after="0" w:line="259" w:lineRule="auto"/>
        <w:ind w:left="0" w:firstLine="0"/>
        <w:jc w:val="both"/>
        <w:rPr>
          <w:rFonts w:ascii="Calibri" w:hAnsi="Calibri" w:cs="Calibri"/>
          <w:sz w:val="24"/>
          <w:szCs w:val="24"/>
        </w:rPr>
      </w:pPr>
      <w:r w:rsidRPr="00EB1B6B">
        <w:rPr>
          <w:rFonts w:ascii="Calibri" w:hAnsi="Calibri" w:cs="Calibri"/>
          <w:sz w:val="24"/>
          <w:szCs w:val="24"/>
        </w:rPr>
        <w:t xml:space="preserve">Mukherjee, S., Siddiqi, H., Maiti, P., Parmar, P., Meikap, B. C. A comprehensive analysis of removal of hazardous dust particulates from chemical and process industries off gases by advanced wet scrubbing techniques – A review. </w:t>
      </w:r>
      <w:r w:rsidRPr="00EB1B6B">
        <w:rPr>
          <w:rFonts w:ascii="Calibri" w:hAnsi="Calibri" w:cs="Calibri"/>
          <w:i/>
          <w:iCs/>
          <w:sz w:val="24"/>
          <w:szCs w:val="24"/>
        </w:rPr>
        <w:t>J Loss Prev Process Ind</w:t>
      </w:r>
      <w:r w:rsidRPr="00EB1B6B">
        <w:rPr>
          <w:rFonts w:ascii="Calibri" w:hAnsi="Calibri" w:cs="Calibri"/>
          <w:sz w:val="24"/>
          <w:szCs w:val="24"/>
        </w:rPr>
        <w:t xml:space="preserve">. </w:t>
      </w:r>
      <w:r w:rsidRPr="00EB1B6B">
        <w:rPr>
          <w:rFonts w:ascii="Calibri" w:hAnsi="Calibri" w:cs="Calibri"/>
          <w:b/>
          <w:bCs/>
          <w:sz w:val="24"/>
          <w:szCs w:val="24"/>
        </w:rPr>
        <w:t>91</w:t>
      </w:r>
      <w:r w:rsidRPr="00EB1B6B">
        <w:rPr>
          <w:rFonts w:ascii="Calibri" w:hAnsi="Calibri" w:cs="Calibri"/>
          <w:sz w:val="24"/>
          <w:szCs w:val="24"/>
        </w:rPr>
        <w:t>, 105406 (2024).</w:t>
      </w:r>
    </w:p>
    <w:p w14:paraId="6BA571DB" w14:textId="77777777" w:rsidR="00C86448" w:rsidRPr="00EB1B6B" w:rsidRDefault="00C86448" w:rsidP="00C86448">
      <w:pPr>
        <w:pStyle w:val="ListParagraph"/>
        <w:numPr>
          <w:ilvl w:val="0"/>
          <w:numId w:val="17"/>
        </w:numPr>
        <w:spacing w:after="0" w:line="259" w:lineRule="auto"/>
        <w:ind w:left="0" w:firstLine="0"/>
        <w:jc w:val="both"/>
        <w:rPr>
          <w:rFonts w:ascii="Calibri" w:hAnsi="Calibri" w:cs="Calibri"/>
          <w:sz w:val="24"/>
          <w:szCs w:val="24"/>
        </w:rPr>
      </w:pPr>
      <w:r w:rsidRPr="00EB1B6B">
        <w:rPr>
          <w:rFonts w:ascii="Calibri" w:hAnsi="Calibri" w:cs="Calibri"/>
          <w:sz w:val="24"/>
          <w:szCs w:val="24"/>
        </w:rPr>
        <w:t xml:space="preserve">Zach, B. et al. Comparison of sodium and calcium based sorbents for the dry treatment of flue gas from waste-to-energy plants.  </w:t>
      </w:r>
      <w:r w:rsidRPr="00EB1B6B">
        <w:rPr>
          <w:rFonts w:ascii="Calibri" w:hAnsi="Calibri" w:cs="Calibri"/>
          <w:i/>
          <w:iCs/>
          <w:sz w:val="24"/>
          <w:szCs w:val="24"/>
        </w:rPr>
        <w:t xml:space="preserve">2nd International Conference on Energy Production and Management (EQ 2016). </w:t>
      </w:r>
      <w:r w:rsidRPr="00EB1B6B">
        <w:rPr>
          <w:rFonts w:ascii="Calibri" w:hAnsi="Calibri" w:cs="Calibri"/>
          <w:sz w:val="24"/>
          <w:szCs w:val="24"/>
        </w:rPr>
        <w:t>Ancona (2016).</w:t>
      </w:r>
    </w:p>
    <w:p w14:paraId="179FAB78" w14:textId="77777777" w:rsidR="000F7E89" w:rsidRDefault="000F7E89" w:rsidP="00E325A6">
      <w:pPr>
        <w:pBdr>
          <w:top w:val="nil"/>
          <w:left w:val="nil"/>
          <w:bottom w:val="nil"/>
          <w:right w:val="nil"/>
          <w:between w:val="nil"/>
        </w:pBdr>
        <w:rPr>
          <w:rFonts w:asciiTheme="majorHAnsi" w:hAnsiTheme="majorHAnsi" w:cstheme="majorHAnsi"/>
          <w:b/>
        </w:rPr>
      </w:pPr>
    </w:p>
    <w:p w14:paraId="46D9956C" w14:textId="77777777" w:rsidR="000F7E89" w:rsidRDefault="000F7E89" w:rsidP="00E325A6">
      <w:pPr>
        <w:pBdr>
          <w:top w:val="nil"/>
          <w:left w:val="nil"/>
          <w:bottom w:val="nil"/>
          <w:right w:val="nil"/>
          <w:between w:val="nil"/>
        </w:pBdr>
        <w:rPr>
          <w:rFonts w:asciiTheme="majorHAnsi" w:hAnsiTheme="majorHAnsi" w:cstheme="majorHAnsi"/>
          <w:b/>
        </w:rPr>
      </w:pPr>
    </w:p>
    <w:p w14:paraId="57B67C43" w14:textId="77777777" w:rsidR="00EB6F98" w:rsidRPr="00E325A6" w:rsidRDefault="00EB6F98" w:rsidP="00E325A6">
      <w:pPr>
        <w:pBdr>
          <w:top w:val="nil"/>
          <w:left w:val="nil"/>
          <w:bottom w:val="nil"/>
          <w:right w:val="nil"/>
          <w:between w:val="nil"/>
        </w:pBdr>
        <w:rPr>
          <w:rFonts w:asciiTheme="majorHAnsi" w:hAnsiTheme="majorHAnsi" w:cstheme="majorHAnsi"/>
        </w:rPr>
      </w:pPr>
    </w:p>
    <w:p w14:paraId="140DC4C8" w14:textId="53B8EF34" w:rsidR="00931E8D" w:rsidRPr="00F51E54" w:rsidRDefault="00931E8D" w:rsidP="00D01C5B"/>
    <w:sectPr w:rsidR="00931E8D" w:rsidRPr="00F51E54" w:rsidSect="00147CBA">
      <w:headerReference w:type="even" r:id="rId9"/>
      <w:headerReference w:type="default" r:id="rId10"/>
      <w:footerReference w:type="even" r:id="rId11"/>
      <w:headerReference w:type="first" r:id="rId12"/>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5C99C" w14:textId="77777777" w:rsidR="004F195C" w:rsidRDefault="004F195C">
      <w:r>
        <w:separator/>
      </w:r>
    </w:p>
  </w:endnote>
  <w:endnote w:type="continuationSeparator" w:id="0">
    <w:p w14:paraId="507246A1" w14:textId="77777777" w:rsidR="004F195C" w:rsidRDefault="004F1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78621" w14:textId="77777777" w:rsidR="004F195C" w:rsidRDefault="004F195C">
      <w:r>
        <w:separator/>
      </w:r>
    </w:p>
  </w:footnote>
  <w:footnote w:type="continuationSeparator" w:id="0">
    <w:p w14:paraId="0A0100B7" w14:textId="77777777" w:rsidR="004F195C" w:rsidRDefault="004F19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0A415" w14:textId="77777777" w:rsidR="006E4797" w:rsidRDefault="00551D82">
    <w:pPr>
      <w:pBdr>
        <w:top w:val="nil"/>
        <w:left w:val="nil"/>
        <w:bottom w:val="nil"/>
        <w:right w:val="nil"/>
        <w:between w:val="nil"/>
      </w:pBdr>
      <w:tabs>
        <w:tab w:val="center" w:pos="4680"/>
        <w:tab w:val="right" w:pos="9360"/>
        <w:tab w:val="left" w:pos="5724"/>
      </w:tabs>
      <w:rPr>
        <w:b/>
        <w:color w:val="1F497D"/>
        <w:sz w:val="28"/>
        <w:szCs w:val="28"/>
      </w:rPr>
    </w:pPr>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04647" w14:textId="49789601" w:rsidR="006E4797" w:rsidRDefault="006E4797">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2DCF"/>
    <w:multiLevelType w:val="hybridMultilevel"/>
    <w:tmpl w:val="2D929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14ADE"/>
    <w:multiLevelType w:val="hybridMultilevel"/>
    <w:tmpl w:val="FB62935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7"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52C4BD9"/>
    <w:multiLevelType w:val="multilevel"/>
    <w:tmpl w:val="D870C3A2"/>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B1B5409"/>
    <w:multiLevelType w:val="multilevel"/>
    <w:tmpl w:val="6426A1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980701F"/>
    <w:multiLevelType w:val="hybridMultilevel"/>
    <w:tmpl w:val="EDCE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3832746">
    <w:abstractNumId w:val="5"/>
  </w:num>
  <w:num w:numId="2" w16cid:durableId="1752044922">
    <w:abstractNumId w:val="9"/>
  </w:num>
  <w:num w:numId="3" w16cid:durableId="615329922">
    <w:abstractNumId w:val="15"/>
  </w:num>
  <w:num w:numId="4" w16cid:durableId="33313036">
    <w:abstractNumId w:val="2"/>
  </w:num>
  <w:num w:numId="5" w16cid:durableId="2033459494">
    <w:abstractNumId w:val="11"/>
  </w:num>
  <w:num w:numId="6" w16cid:durableId="327707437">
    <w:abstractNumId w:val="14"/>
  </w:num>
  <w:num w:numId="7" w16cid:durableId="495615956">
    <w:abstractNumId w:val="6"/>
  </w:num>
  <w:num w:numId="8" w16cid:durableId="1212691776">
    <w:abstractNumId w:val="8"/>
  </w:num>
  <w:num w:numId="9" w16cid:durableId="1335455096">
    <w:abstractNumId w:val="3"/>
  </w:num>
  <w:num w:numId="10" w16cid:durableId="1141923063">
    <w:abstractNumId w:val="7"/>
  </w:num>
  <w:num w:numId="11" w16cid:durableId="934902216">
    <w:abstractNumId w:val="10"/>
  </w:num>
  <w:num w:numId="12" w16cid:durableId="1370373455">
    <w:abstractNumId w:val="4"/>
  </w:num>
  <w:num w:numId="13" w16cid:durableId="1080058621">
    <w:abstractNumId w:val="16"/>
  </w:num>
  <w:num w:numId="14" w16cid:durableId="671102153">
    <w:abstractNumId w:val="12"/>
  </w:num>
  <w:num w:numId="15" w16cid:durableId="987243051">
    <w:abstractNumId w:val="13"/>
  </w:num>
  <w:num w:numId="16" w16cid:durableId="1218782896">
    <w:abstractNumId w:val="1"/>
  </w:num>
  <w:num w:numId="17" w16cid:durableId="196508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MrcwNjQxtzA1tTBU0lEKTi0uzszPAykwrwUAdQc5TywAAAA="/>
  </w:docVars>
  <w:rsids>
    <w:rsidRoot w:val="006E4797"/>
    <w:rsid w:val="00005E2F"/>
    <w:rsid w:val="00006EBC"/>
    <w:rsid w:val="0004355D"/>
    <w:rsid w:val="0005575E"/>
    <w:rsid w:val="00061E0E"/>
    <w:rsid w:val="00062F61"/>
    <w:rsid w:val="00063F0A"/>
    <w:rsid w:val="00070073"/>
    <w:rsid w:val="0007506F"/>
    <w:rsid w:val="00076815"/>
    <w:rsid w:val="00076823"/>
    <w:rsid w:val="00082A5F"/>
    <w:rsid w:val="000856DA"/>
    <w:rsid w:val="00093323"/>
    <w:rsid w:val="00097A9E"/>
    <w:rsid w:val="000A5EB5"/>
    <w:rsid w:val="000B41B6"/>
    <w:rsid w:val="000B73FC"/>
    <w:rsid w:val="000C1976"/>
    <w:rsid w:val="000C1A4D"/>
    <w:rsid w:val="000E2ABF"/>
    <w:rsid w:val="000E3F21"/>
    <w:rsid w:val="000E4C51"/>
    <w:rsid w:val="000F7E89"/>
    <w:rsid w:val="00101170"/>
    <w:rsid w:val="00102E7E"/>
    <w:rsid w:val="00103D42"/>
    <w:rsid w:val="00104FC3"/>
    <w:rsid w:val="001111D3"/>
    <w:rsid w:val="0011660D"/>
    <w:rsid w:val="001347A6"/>
    <w:rsid w:val="00142F8D"/>
    <w:rsid w:val="00143D8B"/>
    <w:rsid w:val="00147CBA"/>
    <w:rsid w:val="00174EAE"/>
    <w:rsid w:val="001775D9"/>
    <w:rsid w:val="00185E0E"/>
    <w:rsid w:val="00187436"/>
    <w:rsid w:val="00193CF6"/>
    <w:rsid w:val="00194C04"/>
    <w:rsid w:val="001959A2"/>
    <w:rsid w:val="001976A3"/>
    <w:rsid w:val="001C57C6"/>
    <w:rsid w:val="001D6A1A"/>
    <w:rsid w:val="001D78FC"/>
    <w:rsid w:val="001E30A3"/>
    <w:rsid w:val="00210DD6"/>
    <w:rsid w:val="0023296D"/>
    <w:rsid w:val="00235DC9"/>
    <w:rsid w:val="0024028E"/>
    <w:rsid w:val="0024570E"/>
    <w:rsid w:val="00252077"/>
    <w:rsid w:val="00253057"/>
    <w:rsid w:val="00266E84"/>
    <w:rsid w:val="00272E81"/>
    <w:rsid w:val="00273939"/>
    <w:rsid w:val="00277BF2"/>
    <w:rsid w:val="00277C01"/>
    <w:rsid w:val="00290BB5"/>
    <w:rsid w:val="002A1F8D"/>
    <w:rsid w:val="002A2B32"/>
    <w:rsid w:val="002B538F"/>
    <w:rsid w:val="002B62C5"/>
    <w:rsid w:val="002C33FE"/>
    <w:rsid w:val="002C576F"/>
    <w:rsid w:val="002D30FD"/>
    <w:rsid w:val="002E760B"/>
    <w:rsid w:val="002F6764"/>
    <w:rsid w:val="003037D1"/>
    <w:rsid w:val="003043F7"/>
    <w:rsid w:val="0030503E"/>
    <w:rsid w:val="00313036"/>
    <w:rsid w:val="0031658E"/>
    <w:rsid w:val="00320907"/>
    <w:rsid w:val="00326554"/>
    <w:rsid w:val="00337FFA"/>
    <w:rsid w:val="0034059F"/>
    <w:rsid w:val="0034295F"/>
    <w:rsid w:val="00344A49"/>
    <w:rsid w:val="00346CC6"/>
    <w:rsid w:val="00346E03"/>
    <w:rsid w:val="00351087"/>
    <w:rsid w:val="00356AA9"/>
    <w:rsid w:val="003661D4"/>
    <w:rsid w:val="00366641"/>
    <w:rsid w:val="00372DAE"/>
    <w:rsid w:val="003746F9"/>
    <w:rsid w:val="00391AD9"/>
    <w:rsid w:val="003A73C4"/>
    <w:rsid w:val="003B10A2"/>
    <w:rsid w:val="003B6FB1"/>
    <w:rsid w:val="003C1BEA"/>
    <w:rsid w:val="003C6E42"/>
    <w:rsid w:val="003D2135"/>
    <w:rsid w:val="003D73EE"/>
    <w:rsid w:val="003F1897"/>
    <w:rsid w:val="0040504E"/>
    <w:rsid w:val="0040579A"/>
    <w:rsid w:val="00406D12"/>
    <w:rsid w:val="00427499"/>
    <w:rsid w:val="00432B37"/>
    <w:rsid w:val="00456105"/>
    <w:rsid w:val="0046520B"/>
    <w:rsid w:val="00470DC9"/>
    <w:rsid w:val="00480043"/>
    <w:rsid w:val="004A5F12"/>
    <w:rsid w:val="004A717F"/>
    <w:rsid w:val="004C0985"/>
    <w:rsid w:val="004D362E"/>
    <w:rsid w:val="004D7EE3"/>
    <w:rsid w:val="004D7F4B"/>
    <w:rsid w:val="004F02DC"/>
    <w:rsid w:val="004F0CC4"/>
    <w:rsid w:val="004F1249"/>
    <w:rsid w:val="004F195C"/>
    <w:rsid w:val="004F3089"/>
    <w:rsid w:val="005005A8"/>
    <w:rsid w:val="00513CCF"/>
    <w:rsid w:val="005208A1"/>
    <w:rsid w:val="00525B0E"/>
    <w:rsid w:val="00534105"/>
    <w:rsid w:val="00540881"/>
    <w:rsid w:val="00544FFC"/>
    <w:rsid w:val="00546F94"/>
    <w:rsid w:val="00550B42"/>
    <w:rsid w:val="00551D82"/>
    <w:rsid w:val="00552807"/>
    <w:rsid w:val="00560CA7"/>
    <w:rsid w:val="0056107B"/>
    <w:rsid w:val="00562FC0"/>
    <w:rsid w:val="005651DA"/>
    <w:rsid w:val="00573D00"/>
    <w:rsid w:val="00575E55"/>
    <w:rsid w:val="005914D2"/>
    <w:rsid w:val="00593A4F"/>
    <w:rsid w:val="00594C28"/>
    <w:rsid w:val="005A0E88"/>
    <w:rsid w:val="005A64A8"/>
    <w:rsid w:val="005B0547"/>
    <w:rsid w:val="005B1347"/>
    <w:rsid w:val="005B537D"/>
    <w:rsid w:val="005C0DE9"/>
    <w:rsid w:val="005C273E"/>
    <w:rsid w:val="005C2C8F"/>
    <w:rsid w:val="005C345E"/>
    <w:rsid w:val="005C5F24"/>
    <w:rsid w:val="005C6DD3"/>
    <w:rsid w:val="005D555C"/>
    <w:rsid w:val="005E4D02"/>
    <w:rsid w:val="005F1619"/>
    <w:rsid w:val="005F23B9"/>
    <w:rsid w:val="005F3BF4"/>
    <w:rsid w:val="00603292"/>
    <w:rsid w:val="00604BC8"/>
    <w:rsid w:val="006134DA"/>
    <w:rsid w:val="00615035"/>
    <w:rsid w:val="00622578"/>
    <w:rsid w:val="006306D4"/>
    <w:rsid w:val="00634672"/>
    <w:rsid w:val="00636E5F"/>
    <w:rsid w:val="00653969"/>
    <w:rsid w:val="00654D43"/>
    <w:rsid w:val="006558C8"/>
    <w:rsid w:val="006619F2"/>
    <w:rsid w:val="00665C04"/>
    <w:rsid w:val="006734B7"/>
    <w:rsid w:val="006755EE"/>
    <w:rsid w:val="006803AD"/>
    <w:rsid w:val="006824BF"/>
    <w:rsid w:val="006857E1"/>
    <w:rsid w:val="00697468"/>
    <w:rsid w:val="006A08FA"/>
    <w:rsid w:val="006A0C2B"/>
    <w:rsid w:val="006A5099"/>
    <w:rsid w:val="006B12E6"/>
    <w:rsid w:val="006C567F"/>
    <w:rsid w:val="006C56F3"/>
    <w:rsid w:val="006E4797"/>
    <w:rsid w:val="006F759E"/>
    <w:rsid w:val="0070444F"/>
    <w:rsid w:val="00704735"/>
    <w:rsid w:val="00714BE0"/>
    <w:rsid w:val="00717422"/>
    <w:rsid w:val="0072300E"/>
    <w:rsid w:val="00736371"/>
    <w:rsid w:val="007458AC"/>
    <w:rsid w:val="007506C0"/>
    <w:rsid w:val="007551E7"/>
    <w:rsid w:val="00780428"/>
    <w:rsid w:val="0078567E"/>
    <w:rsid w:val="007868F0"/>
    <w:rsid w:val="00794D19"/>
    <w:rsid w:val="00797485"/>
    <w:rsid w:val="007A3413"/>
    <w:rsid w:val="007A68A3"/>
    <w:rsid w:val="007B2CFF"/>
    <w:rsid w:val="007C7621"/>
    <w:rsid w:val="007D0F82"/>
    <w:rsid w:val="007D229B"/>
    <w:rsid w:val="007D6BE0"/>
    <w:rsid w:val="007E6B7E"/>
    <w:rsid w:val="007F2030"/>
    <w:rsid w:val="00813A66"/>
    <w:rsid w:val="0084172B"/>
    <w:rsid w:val="00844940"/>
    <w:rsid w:val="00844E91"/>
    <w:rsid w:val="008461C6"/>
    <w:rsid w:val="00871E9A"/>
    <w:rsid w:val="008841C3"/>
    <w:rsid w:val="008845CF"/>
    <w:rsid w:val="0089351A"/>
    <w:rsid w:val="00896DE1"/>
    <w:rsid w:val="008A4859"/>
    <w:rsid w:val="008B2D50"/>
    <w:rsid w:val="008B35D2"/>
    <w:rsid w:val="008B4895"/>
    <w:rsid w:val="008B6F83"/>
    <w:rsid w:val="008C08EA"/>
    <w:rsid w:val="008C1711"/>
    <w:rsid w:val="008C2E51"/>
    <w:rsid w:val="008E1A9E"/>
    <w:rsid w:val="008F158A"/>
    <w:rsid w:val="0090486D"/>
    <w:rsid w:val="009100A9"/>
    <w:rsid w:val="0092211C"/>
    <w:rsid w:val="00931E8D"/>
    <w:rsid w:val="00936F26"/>
    <w:rsid w:val="00967ABB"/>
    <w:rsid w:val="009701F3"/>
    <w:rsid w:val="00985B66"/>
    <w:rsid w:val="00994F50"/>
    <w:rsid w:val="009B6E35"/>
    <w:rsid w:val="009B6E46"/>
    <w:rsid w:val="009E2933"/>
    <w:rsid w:val="009E5398"/>
    <w:rsid w:val="009E60F6"/>
    <w:rsid w:val="009E6E0C"/>
    <w:rsid w:val="009F19E6"/>
    <w:rsid w:val="009F78B7"/>
    <w:rsid w:val="00A06BFB"/>
    <w:rsid w:val="00A1684A"/>
    <w:rsid w:val="00A25FB4"/>
    <w:rsid w:val="00A36896"/>
    <w:rsid w:val="00A378C5"/>
    <w:rsid w:val="00A560CD"/>
    <w:rsid w:val="00A6091D"/>
    <w:rsid w:val="00A84B8E"/>
    <w:rsid w:val="00A860D4"/>
    <w:rsid w:val="00A875CF"/>
    <w:rsid w:val="00AD1948"/>
    <w:rsid w:val="00AD195E"/>
    <w:rsid w:val="00AD3FAD"/>
    <w:rsid w:val="00AF06CE"/>
    <w:rsid w:val="00AF0E44"/>
    <w:rsid w:val="00AF1663"/>
    <w:rsid w:val="00B12E54"/>
    <w:rsid w:val="00B142CF"/>
    <w:rsid w:val="00B22910"/>
    <w:rsid w:val="00B232CD"/>
    <w:rsid w:val="00B43AD5"/>
    <w:rsid w:val="00B84090"/>
    <w:rsid w:val="00B860A7"/>
    <w:rsid w:val="00B871DE"/>
    <w:rsid w:val="00B91C90"/>
    <w:rsid w:val="00B95A92"/>
    <w:rsid w:val="00BA0549"/>
    <w:rsid w:val="00BA0F19"/>
    <w:rsid w:val="00BA6F10"/>
    <w:rsid w:val="00BB26B8"/>
    <w:rsid w:val="00BB7D95"/>
    <w:rsid w:val="00BC001C"/>
    <w:rsid w:val="00BC36A2"/>
    <w:rsid w:val="00BC68A0"/>
    <w:rsid w:val="00BD099D"/>
    <w:rsid w:val="00BD0F3D"/>
    <w:rsid w:val="00BD15EC"/>
    <w:rsid w:val="00BD2E98"/>
    <w:rsid w:val="00BD33A7"/>
    <w:rsid w:val="00BE18B4"/>
    <w:rsid w:val="00BE22A2"/>
    <w:rsid w:val="00BE412D"/>
    <w:rsid w:val="00BE7770"/>
    <w:rsid w:val="00BF32F3"/>
    <w:rsid w:val="00C039BA"/>
    <w:rsid w:val="00C11D93"/>
    <w:rsid w:val="00C12183"/>
    <w:rsid w:val="00C12EF8"/>
    <w:rsid w:val="00C27C71"/>
    <w:rsid w:val="00C32A73"/>
    <w:rsid w:val="00C40B9D"/>
    <w:rsid w:val="00C47EC0"/>
    <w:rsid w:val="00C550F3"/>
    <w:rsid w:val="00C652D8"/>
    <w:rsid w:val="00C72250"/>
    <w:rsid w:val="00C83CB8"/>
    <w:rsid w:val="00C84176"/>
    <w:rsid w:val="00C84B2B"/>
    <w:rsid w:val="00C86448"/>
    <w:rsid w:val="00C87DD7"/>
    <w:rsid w:val="00C9054F"/>
    <w:rsid w:val="00C922A1"/>
    <w:rsid w:val="00C95842"/>
    <w:rsid w:val="00CA1E1D"/>
    <w:rsid w:val="00CA456E"/>
    <w:rsid w:val="00CA6153"/>
    <w:rsid w:val="00CA6974"/>
    <w:rsid w:val="00CB1713"/>
    <w:rsid w:val="00CF518B"/>
    <w:rsid w:val="00D01895"/>
    <w:rsid w:val="00D01C5B"/>
    <w:rsid w:val="00D06B0F"/>
    <w:rsid w:val="00D07269"/>
    <w:rsid w:val="00D07A90"/>
    <w:rsid w:val="00D21995"/>
    <w:rsid w:val="00D21A7A"/>
    <w:rsid w:val="00D2796A"/>
    <w:rsid w:val="00D30806"/>
    <w:rsid w:val="00D36700"/>
    <w:rsid w:val="00D44936"/>
    <w:rsid w:val="00D60E14"/>
    <w:rsid w:val="00D749A9"/>
    <w:rsid w:val="00D9132B"/>
    <w:rsid w:val="00D959E7"/>
    <w:rsid w:val="00DA7D24"/>
    <w:rsid w:val="00DD0D2A"/>
    <w:rsid w:val="00DE278A"/>
    <w:rsid w:val="00DE3639"/>
    <w:rsid w:val="00DE4A14"/>
    <w:rsid w:val="00DF686C"/>
    <w:rsid w:val="00DF724A"/>
    <w:rsid w:val="00E028D8"/>
    <w:rsid w:val="00E03412"/>
    <w:rsid w:val="00E0690D"/>
    <w:rsid w:val="00E16809"/>
    <w:rsid w:val="00E168A5"/>
    <w:rsid w:val="00E325A6"/>
    <w:rsid w:val="00E37667"/>
    <w:rsid w:val="00E401D5"/>
    <w:rsid w:val="00E43CB3"/>
    <w:rsid w:val="00E43F53"/>
    <w:rsid w:val="00E622E7"/>
    <w:rsid w:val="00E70CD8"/>
    <w:rsid w:val="00E755C9"/>
    <w:rsid w:val="00EB1E68"/>
    <w:rsid w:val="00EB6F98"/>
    <w:rsid w:val="00EC0649"/>
    <w:rsid w:val="00EC6FCC"/>
    <w:rsid w:val="00ED2A3F"/>
    <w:rsid w:val="00ED45CF"/>
    <w:rsid w:val="00EE3107"/>
    <w:rsid w:val="00F04B81"/>
    <w:rsid w:val="00F079F2"/>
    <w:rsid w:val="00F12328"/>
    <w:rsid w:val="00F13B32"/>
    <w:rsid w:val="00F1735C"/>
    <w:rsid w:val="00F27EC3"/>
    <w:rsid w:val="00F34C01"/>
    <w:rsid w:val="00F51E54"/>
    <w:rsid w:val="00F64E1A"/>
    <w:rsid w:val="00F75249"/>
    <w:rsid w:val="00F93951"/>
    <w:rsid w:val="00FA291E"/>
    <w:rsid w:val="00FA6C9C"/>
    <w:rsid w:val="00FC3262"/>
    <w:rsid w:val="00FC5773"/>
    <w:rsid w:val="00FC645C"/>
    <w:rsid w:val="00FC7851"/>
    <w:rsid w:val="00FE1506"/>
    <w:rsid w:val="00FE7AB6"/>
    <w:rsid w:val="00FF0834"/>
    <w:rsid w:val="00FF14A7"/>
    <w:rsid w:val="00FF3B06"/>
    <w:rsid w:val="00FF5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Footer">
    <w:name w:val="footer"/>
    <w:basedOn w:val="Normal"/>
    <w:link w:val="FooterChar"/>
    <w:uiPriority w:val="99"/>
    <w:unhideWhenUsed/>
    <w:rsid w:val="00C11D93"/>
    <w:pPr>
      <w:tabs>
        <w:tab w:val="center" w:pos="4680"/>
        <w:tab w:val="right" w:pos="9360"/>
      </w:tabs>
    </w:pPr>
  </w:style>
  <w:style w:type="character" w:customStyle="1" w:styleId="FooterChar">
    <w:name w:val="Footer Char"/>
    <w:basedOn w:val="DefaultParagraphFont"/>
    <w:link w:val="Footer"/>
    <w:uiPriority w:val="99"/>
    <w:rsid w:val="00C11D93"/>
  </w:style>
  <w:style w:type="paragraph" w:styleId="Revision">
    <w:name w:val="Revision"/>
    <w:hidden/>
    <w:uiPriority w:val="99"/>
    <w:semiHidden/>
    <w:rsid w:val="000B41B6"/>
    <w:pPr>
      <w:widowControl/>
      <w:jc w:val="left"/>
    </w:pPr>
  </w:style>
  <w:style w:type="paragraph" w:styleId="ListParagraph">
    <w:name w:val="List Paragraph"/>
    <w:basedOn w:val="Normal"/>
    <w:uiPriority w:val="34"/>
    <w:qFormat/>
    <w:rsid w:val="007D6BE0"/>
    <w:pPr>
      <w:widowControl/>
      <w:spacing w:after="200" w:line="276" w:lineRule="auto"/>
      <w:ind w:left="720"/>
      <w:contextualSpacing/>
      <w:jc w:val="left"/>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6755EE"/>
    <w:rPr>
      <w:color w:val="800080" w:themeColor="followedHyperlink"/>
      <w:u w:val="single"/>
    </w:rPr>
  </w:style>
  <w:style w:type="character" w:styleId="LineNumber">
    <w:name w:val="line number"/>
    <w:basedOn w:val="DefaultParagraphFont"/>
    <w:uiPriority w:val="99"/>
    <w:semiHidden/>
    <w:unhideWhenUsed/>
    <w:rsid w:val="00147CBA"/>
  </w:style>
  <w:style w:type="character" w:styleId="CommentReference">
    <w:name w:val="annotation reference"/>
    <w:basedOn w:val="DefaultParagraphFont"/>
    <w:uiPriority w:val="99"/>
    <w:semiHidden/>
    <w:unhideWhenUsed/>
    <w:rsid w:val="008B2D50"/>
    <w:rPr>
      <w:sz w:val="16"/>
      <w:szCs w:val="16"/>
    </w:rPr>
  </w:style>
  <w:style w:type="paragraph" w:styleId="CommentText">
    <w:name w:val="annotation text"/>
    <w:basedOn w:val="Normal"/>
    <w:link w:val="CommentTextChar"/>
    <w:uiPriority w:val="99"/>
    <w:unhideWhenUsed/>
    <w:rsid w:val="008B2D50"/>
    <w:rPr>
      <w:sz w:val="20"/>
      <w:szCs w:val="20"/>
    </w:rPr>
  </w:style>
  <w:style w:type="character" w:customStyle="1" w:styleId="CommentTextChar">
    <w:name w:val="Comment Text Char"/>
    <w:basedOn w:val="DefaultParagraphFont"/>
    <w:link w:val="CommentText"/>
    <w:uiPriority w:val="99"/>
    <w:rsid w:val="008B2D50"/>
    <w:rPr>
      <w:sz w:val="20"/>
      <w:szCs w:val="20"/>
    </w:rPr>
  </w:style>
  <w:style w:type="paragraph" w:styleId="CommentSubject">
    <w:name w:val="annotation subject"/>
    <w:basedOn w:val="CommentText"/>
    <w:next w:val="CommentText"/>
    <w:link w:val="CommentSubjectChar"/>
    <w:uiPriority w:val="99"/>
    <w:semiHidden/>
    <w:unhideWhenUsed/>
    <w:rsid w:val="008B2D50"/>
    <w:rPr>
      <w:b/>
      <w:bCs/>
    </w:rPr>
  </w:style>
  <w:style w:type="character" w:customStyle="1" w:styleId="CommentSubjectChar">
    <w:name w:val="Comment Subject Char"/>
    <w:basedOn w:val="CommentTextChar"/>
    <w:link w:val="CommentSubject"/>
    <w:uiPriority w:val="99"/>
    <w:semiHidden/>
    <w:rsid w:val="008B2D50"/>
    <w:rPr>
      <w:b/>
      <w:bCs/>
      <w:sz w:val="20"/>
      <w:szCs w:val="20"/>
    </w:rPr>
  </w:style>
  <w:style w:type="paragraph" w:styleId="NormalWeb">
    <w:name w:val="Normal (Web)"/>
    <w:basedOn w:val="Normal"/>
    <w:uiPriority w:val="99"/>
    <w:semiHidden/>
    <w:unhideWhenUsed/>
    <w:rsid w:val="00D60E14"/>
    <w:rPr>
      <w:rFonts w:ascii="Times New Roman" w:hAnsi="Times New Roman" w:cs="Times New Roman"/>
    </w:rPr>
  </w:style>
  <w:style w:type="paragraph" w:styleId="Bibliography">
    <w:name w:val="Bibliography"/>
    <w:basedOn w:val="Normal"/>
    <w:next w:val="Normal"/>
    <w:uiPriority w:val="37"/>
    <w:unhideWhenUsed/>
    <w:rsid w:val="00B22910"/>
  </w:style>
  <w:style w:type="character" w:customStyle="1" w:styleId="Heading1Char">
    <w:name w:val="Heading 1 Char"/>
    <w:basedOn w:val="DefaultParagraphFont"/>
    <w:link w:val="Heading1"/>
    <w:uiPriority w:val="9"/>
    <w:rsid w:val="00102E7E"/>
    <w:rPr>
      <w:b/>
      <w:sz w:val="28"/>
      <w:szCs w:val="28"/>
    </w:rPr>
  </w:style>
  <w:style w:type="table" w:styleId="TableGrid">
    <w:name w:val="Table Grid"/>
    <w:basedOn w:val="TableNormal"/>
    <w:uiPriority w:val="39"/>
    <w:rsid w:val="00E034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E4D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4D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2774">
      <w:bodyDiv w:val="1"/>
      <w:marLeft w:val="0"/>
      <w:marRight w:val="0"/>
      <w:marTop w:val="0"/>
      <w:marBottom w:val="0"/>
      <w:divBdr>
        <w:top w:val="none" w:sz="0" w:space="0" w:color="auto"/>
        <w:left w:val="none" w:sz="0" w:space="0" w:color="auto"/>
        <w:bottom w:val="none" w:sz="0" w:space="0" w:color="auto"/>
        <w:right w:val="none" w:sz="0" w:space="0" w:color="auto"/>
      </w:divBdr>
    </w:div>
    <w:div w:id="3827730">
      <w:bodyDiv w:val="1"/>
      <w:marLeft w:val="0"/>
      <w:marRight w:val="0"/>
      <w:marTop w:val="0"/>
      <w:marBottom w:val="0"/>
      <w:divBdr>
        <w:top w:val="none" w:sz="0" w:space="0" w:color="auto"/>
        <w:left w:val="none" w:sz="0" w:space="0" w:color="auto"/>
        <w:bottom w:val="none" w:sz="0" w:space="0" w:color="auto"/>
        <w:right w:val="none" w:sz="0" w:space="0" w:color="auto"/>
      </w:divBdr>
    </w:div>
    <w:div w:id="4139606">
      <w:bodyDiv w:val="1"/>
      <w:marLeft w:val="0"/>
      <w:marRight w:val="0"/>
      <w:marTop w:val="0"/>
      <w:marBottom w:val="0"/>
      <w:divBdr>
        <w:top w:val="none" w:sz="0" w:space="0" w:color="auto"/>
        <w:left w:val="none" w:sz="0" w:space="0" w:color="auto"/>
        <w:bottom w:val="none" w:sz="0" w:space="0" w:color="auto"/>
        <w:right w:val="none" w:sz="0" w:space="0" w:color="auto"/>
      </w:divBdr>
    </w:div>
    <w:div w:id="8026689">
      <w:bodyDiv w:val="1"/>
      <w:marLeft w:val="0"/>
      <w:marRight w:val="0"/>
      <w:marTop w:val="0"/>
      <w:marBottom w:val="0"/>
      <w:divBdr>
        <w:top w:val="none" w:sz="0" w:space="0" w:color="auto"/>
        <w:left w:val="none" w:sz="0" w:space="0" w:color="auto"/>
        <w:bottom w:val="none" w:sz="0" w:space="0" w:color="auto"/>
        <w:right w:val="none" w:sz="0" w:space="0" w:color="auto"/>
      </w:divBdr>
    </w:div>
    <w:div w:id="10693615">
      <w:bodyDiv w:val="1"/>
      <w:marLeft w:val="0"/>
      <w:marRight w:val="0"/>
      <w:marTop w:val="0"/>
      <w:marBottom w:val="0"/>
      <w:divBdr>
        <w:top w:val="none" w:sz="0" w:space="0" w:color="auto"/>
        <w:left w:val="none" w:sz="0" w:space="0" w:color="auto"/>
        <w:bottom w:val="none" w:sz="0" w:space="0" w:color="auto"/>
        <w:right w:val="none" w:sz="0" w:space="0" w:color="auto"/>
      </w:divBdr>
    </w:div>
    <w:div w:id="11878181">
      <w:bodyDiv w:val="1"/>
      <w:marLeft w:val="0"/>
      <w:marRight w:val="0"/>
      <w:marTop w:val="0"/>
      <w:marBottom w:val="0"/>
      <w:divBdr>
        <w:top w:val="none" w:sz="0" w:space="0" w:color="auto"/>
        <w:left w:val="none" w:sz="0" w:space="0" w:color="auto"/>
        <w:bottom w:val="none" w:sz="0" w:space="0" w:color="auto"/>
        <w:right w:val="none" w:sz="0" w:space="0" w:color="auto"/>
      </w:divBdr>
    </w:div>
    <w:div w:id="12734759">
      <w:bodyDiv w:val="1"/>
      <w:marLeft w:val="0"/>
      <w:marRight w:val="0"/>
      <w:marTop w:val="0"/>
      <w:marBottom w:val="0"/>
      <w:divBdr>
        <w:top w:val="none" w:sz="0" w:space="0" w:color="auto"/>
        <w:left w:val="none" w:sz="0" w:space="0" w:color="auto"/>
        <w:bottom w:val="none" w:sz="0" w:space="0" w:color="auto"/>
        <w:right w:val="none" w:sz="0" w:space="0" w:color="auto"/>
      </w:divBdr>
    </w:div>
    <w:div w:id="17438932">
      <w:bodyDiv w:val="1"/>
      <w:marLeft w:val="0"/>
      <w:marRight w:val="0"/>
      <w:marTop w:val="0"/>
      <w:marBottom w:val="0"/>
      <w:divBdr>
        <w:top w:val="none" w:sz="0" w:space="0" w:color="auto"/>
        <w:left w:val="none" w:sz="0" w:space="0" w:color="auto"/>
        <w:bottom w:val="none" w:sz="0" w:space="0" w:color="auto"/>
        <w:right w:val="none" w:sz="0" w:space="0" w:color="auto"/>
      </w:divBdr>
    </w:div>
    <w:div w:id="18627706">
      <w:bodyDiv w:val="1"/>
      <w:marLeft w:val="0"/>
      <w:marRight w:val="0"/>
      <w:marTop w:val="0"/>
      <w:marBottom w:val="0"/>
      <w:divBdr>
        <w:top w:val="none" w:sz="0" w:space="0" w:color="auto"/>
        <w:left w:val="none" w:sz="0" w:space="0" w:color="auto"/>
        <w:bottom w:val="none" w:sz="0" w:space="0" w:color="auto"/>
        <w:right w:val="none" w:sz="0" w:space="0" w:color="auto"/>
      </w:divBdr>
    </w:div>
    <w:div w:id="20518234">
      <w:bodyDiv w:val="1"/>
      <w:marLeft w:val="0"/>
      <w:marRight w:val="0"/>
      <w:marTop w:val="0"/>
      <w:marBottom w:val="0"/>
      <w:divBdr>
        <w:top w:val="none" w:sz="0" w:space="0" w:color="auto"/>
        <w:left w:val="none" w:sz="0" w:space="0" w:color="auto"/>
        <w:bottom w:val="none" w:sz="0" w:space="0" w:color="auto"/>
        <w:right w:val="none" w:sz="0" w:space="0" w:color="auto"/>
      </w:divBdr>
    </w:div>
    <w:div w:id="21783631">
      <w:bodyDiv w:val="1"/>
      <w:marLeft w:val="0"/>
      <w:marRight w:val="0"/>
      <w:marTop w:val="0"/>
      <w:marBottom w:val="0"/>
      <w:divBdr>
        <w:top w:val="none" w:sz="0" w:space="0" w:color="auto"/>
        <w:left w:val="none" w:sz="0" w:space="0" w:color="auto"/>
        <w:bottom w:val="none" w:sz="0" w:space="0" w:color="auto"/>
        <w:right w:val="none" w:sz="0" w:space="0" w:color="auto"/>
      </w:divBdr>
    </w:div>
    <w:div w:id="28267409">
      <w:bodyDiv w:val="1"/>
      <w:marLeft w:val="0"/>
      <w:marRight w:val="0"/>
      <w:marTop w:val="0"/>
      <w:marBottom w:val="0"/>
      <w:divBdr>
        <w:top w:val="none" w:sz="0" w:space="0" w:color="auto"/>
        <w:left w:val="none" w:sz="0" w:space="0" w:color="auto"/>
        <w:bottom w:val="none" w:sz="0" w:space="0" w:color="auto"/>
        <w:right w:val="none" w:sz="0" w:space="0" w:color="auto"/>
      </w:divBdr>
    </w:div>
    <w:div w:id="32850702">
      <w:bodyDiv w:val="1"/>
      <w:marLeft w:val="0"/>
      <w:marRight w:val="0"/>
      <w:marTop w:val="0"/>
      <w:marBottom w:val="0"/>
      <w:divBdr>
        <w:top w:val="none" w:sz="0" w:space="0" w:color="auto"/>
        <w:left w:val="none" w:sz="0" w:space="0" w:color="auto"/>
        <w:bottom w:val="none" w:sz="0" w:space="0" w:color="auto"/>
        <w:right w:val="none" w:sz="0" w:space="0" w:color="auto"/>
      </w:divBdr>
    </w:div>
    <w:div w:id="33121275">
      <w:bodyDiv w:val="1"/>
      <w:marLeft w:val="0"/>
      <w:marRight w:val="0"/>
      <w:marTop w:val="0"/>
      <w:marBottom w:val="0"/>
      <w:divBdr>
        <w:top w:val="none" w:sz="0" w:space="0" w:color="auto"/>
        <w:left w:val="none" w:sz="0" w:space="0" w:color="auto"/>
        <w:bottom w:val="none" w:sz="0" w:space="0" w:color="auto"/>
        <w:right w:val="none" w:sz="0" w:space="0" w:color="auto"/>
      </w:divBdr>
    </w:div>
    <w:div w:id="36125560">
      <w:bodyDiv w:val="1"/>
      <w:marLeft w:val="0"/>
      <w:marRight w:val="0"/>
      <w:marTop w:val="0"/>
      <w:marBottom w:val="0"/>
      <w:divBdr>
        <w:top w:val="none" w:sz="0" w:space="0" w:color="auto"/>
        <w:left w:val="none" w:sz="0" w:space="0" w:color="auto"/>
        <w:bottom w:val="none" w:sz="0" w:space="0" w:color="auto"/>
        <w:right w:val="none" w:sz="0" w:space="0" w:color="auto"/>
      </w:divBdr>
    </w:div>
    <w:div w:id="36439656">
      <w:bodyDiv w:val="1"/>
      <w:marLeft w:val="0"/>
      <w:marRight w:val="0"/>
      <w:marTop w:val="0"/>
      <w:marBottom w:val="0"/>
      <w:divBdr>
        <w:top w:val="none" w:sz="0" w:space="0" w:color="auto"/>
        <w:left w:val="none" w:sz="0" w:space="0" w:color="auto"/>
        <w:bottom w:val="none" w:sz="0" w:space="0" w:color="auto"/>
        <w:right w:val="none" w:sz="0" w:space="0" w:color="auto"/>
      </w:divBdr>
    </w:div>
    <w:div w:id="37557381">
      <w:bodyDiv w:val="1"/>
      <w:marLeft w:val="0"/>
      <w:marRight w:val="0"/>
      <w:marTop w:val="0"/>
      <w:marBottom w:val="0"/>
      <w:divBdr>
        <w:top w:val="none" w:sz="0" w:space="0" w:color="auto"/>
        <w:left w:val="none" w:sz="0" w:space="0" w:color="auto"/>
        <w:bottom w:val="none" w:sz="0" w:space="0" w:color="auto"/>
        <w:right w:val="none" w:sz="0" w:space="0" w:color="auto"/>
      </w:divBdr>
    </w:div>
    <w:div w:id="39788387">
      <w:bodyDiv w:val="1"/>
      <w:marLeft w:val="0"/>
      <w:marRight w:val="0"/>
      <w:marTop w:val="0"/>
      <w:marBottom w:val="0"/>
      <w:divBdr>
        <w:top w:val="none" w:sz="0" w:space="0" w:color="auto"/>
        <w:left w:val="none" w:sz="0" w:space="0" w:color="auto"/>
        <w:bottom w:val="none" w:sz="0" w:space="0" w:color="auto"/>
        <w:right w:val="none" w:sz="0" w:space="0" w:color="auto"/>
      </w:divBdr>
    </w:div>
    <w:div w:id="43338789">
      <w:bodyDiv w:val="1"/>
      <w:marLeft w:val="0"/>
      <w:marRight w:val="0"/>
      <w:marTop w:val="0"/>
      <w:marBottom w:val="0"/>
      <w:divBdr>
        <w:top w:val="none" w:sz="0" w:space="0" w:color="auto"/>
        <w:left w:val="none" w:sz="0" w:space="0" w:color="auto"/>
        <w:bottom w:val="none" w:sz="0" w:space="0" w:color="auto"/>
        <w:right w:val="none" w:sz="0" w:space="0" w:color="auto"/>
      </w:divBdr>
    </w:div>
    <w:div w:id="44841074">
      <w:bodyDiv w:val="1"/>
      <w:marLeft w:val="0"/>
      <w:marRight w:val="0"/>
      <w:marTop w:val="0"/>
      <w:marBottom w:val="0"/>
      <w:divBdr>
        <w:top w:val="none" w:sz="0" w:space="0" w:color="auto"/>
        <w:left w:val="none" w:sz="0" w:space="0" w:color="auto"/>
        <w:bottom w:val="none" w:sz="0" w:space="0" w:color="auto"/>
        <w:right w:val="none" w:sz="0" w:space="0" w:color="auto"/>
      </w:divBdr>
    </w:div>
    <w:div w:id="45564600">
      <w:bodyDiv w:val="1"/>
      <w:marLeft w:val="0"/>
      <w:marRight w:val="0"/>
      <w:marTop w:val="0"/>
      <w:marBottom w:val="0"/>
      <w:divBdr>
        <w:top w:val="none" w:sz="0" w:space="0" w:color="auto"/>
        <w:left w:val="none" w:sz="0" w:space="0" w:color="auto"/>
        <w:bottom w:val="none" w:sz="0" w:space="0" w:color="auto"/>
        <w:right w:val="none" w:sz="0" w:space="0" w:color="auto"/>
      </w:divBdr>
    </w:div>
    <w:div w:id="49311211">
      <w:bodyDiv w:val="1"/>
      <w:marLeft w:val="0"/>
      <w:marRight w:val="0"/>
      <w:marTop w:val="0"/>
      <w:marBottom w:val="0"/>
      <w:divBdr>
        <w:top w:val="none" w:sz="0" w:space="0" w:color="auto"/>
        <w:left w:val="none" w:sz="0" w:space="0" w:color="auto"/>
        <w:bottom w:val="none" w:sz="0" w:space="0" w:color="auto"/>
        <w:right w:val="none" w:sz="0" w:space="0" w:color="auto"/>
      </w:divBdr>
    </w:div>
    <w:div w:id="51078646">
      <w:bodyDiv w:val="1"/>
      <w:marLeft w:val="0"/>
      <w:marRight w:val="0"/>
      <w:marTop w:val="0"/>
      <w:marBottom w:val="0"/>
      <w:divBdr>
        <w:top w:val="none" w:sz="0" w:space="0" w:color="auto"/>
        <w:left w:val="none" w:sz="0" w:space="0" w:color="auto"/>
        <w:bottom w:val="none" w:sz="0" w:space="0" w:color="auto"/>
        <w:right w:val="none" w:sz="0" w:space="0" w:color="auto"/>
      </w:divBdr>
    </w:div>
    <w:div w:id="51543472">
      <w:bodyDiv w:val="1"/>
      <w:marLeft w:val="0"/>
      <w:marRight w:val="0"/>
      <w:marTop w:val="0"/>
      <w:marBottom w:val="0"/>
      <w:divBdr>
        <w:top w:val="none" w:sz="0" w:space="0" w:color="auto"/>
        <w:left w:val="none" w:sz="0" w:space="0" w:color="auto"/>
        <w:bottom w:val="none" w:sz="0" w:space="0" w:color="auto"/>
        <w:right w:val="none" w:sz="0" w:space="0" w:color="auto"/>
      </w:divBdr>
    </w:div>
    <w:div w:id="52435900">
      <w:bodyDiv w:val="1"/>
      <w:marLeft w:val="0"/>
      <w:marRight w:val="0"/>
      <w:marTop w:val="0"/>
      <w:marBottom w:val="0"/>
      <w:divBdr>
        <w:top w:val="none" w:sz="0" w:space="0" w:color="auto"/>
        <w:left w:val="none" w:sz="0" w:space="0" w:color="auto"/>
        <w:bottom w:val="none" w:sz="0" w:space="0" w:color="auto"/>
        <w:right w:val="none" w:sz="0" w:space="0" w:color="auto"/>
      </w:divBdr>
    </w:div>
    <w:div w:id="53890626">
      <w:bodyDiv w:val="1"/>
      <w:marLeft w:val="0"/>
      <w:marRight w:val="0"/>
      <w:marTop w:val="0"/>
      <w:marBottom w:val="0"/>
      <w:divBdr>
        <w:top w:val="none" w:sz="0" w:space="0" w:color="auto"/>
        <w:left w:val="none" w:sz="0" w:space="0" w:color="auto"/>
        <w:bottom w:val="none" w:sz="0" w:space="0" w:color="auto"/>
        <w:right w:val="none" w:sz="0" w:space="0" w:color="auto"/>
      </w:divBdr>
    </w:div>
    <w:div w:id="53967006">
      <w:bodyDiv w:val="1"/>
      <w:marLeft w:val="0"/>
      <w:marRight w:val="0"/>
      <w:marTop w:val="0"/>
      <w:marBottom w:val="0"/>
      <w:divBdr>
        <w:top w:val="none" w:sz="0" w:space="0" w:color="auto"/>
        <w:left w:val="none" w:sz="0" w:space="0" w:color="auto"/>
        <w:bottom w:val="none" w:sz="0" w:space="0" w:color="auto"/>
        <w:right w:val="none" w:sz="0" w:space="0" w:color="auto"/>
      </w:divBdr>
    </w:div>
    <w:div w:id="55208210">
      <w:bodyDiv w:val="1"/>
      <w:marLeft w:val="0"/>
      <w:marRight w:val="0"/>
      <w:marTop w:val="0"/>
      <w:marBottom w:val="0"/>
      <w:divBdr>
        <w:top w:val="none" w:sz="0" w:space="0" w:color="auto"/>
        <w:left w:val="none" w:sz="0" w:space="0" w:color="auto"/>
        <w:bottom w:val="none" w:sz="0" w:space="0" w:color="auto"/>
        <w:right w:val="none" w:sz="0" w:space="0" w:color="auto"/>
      </w:divBdr>
    </w:div>
    <w:div w:id="57485125">
      <w:bodyDiv w:val="1"/>
      <w:marLeft w:val="0"/>
      <w:marRight w:val="0"/>
      <w:marTop w:val="0"/>
      <w:marBottom w:val="0"/>
      <w:divBdr>
        <w:top w:val="none" w:sz="0" w:space="0" w:color="auto"/>
        <w:left w:val="none" w:sz="0" w:space="0" w:color="auto"/>
        <w:bottom w:val="none" w:sz="0" w:space="0" w:color="auto"/>
        <w:right w:val="none" w:sz="0" w:space="0" w:color="auto"/>
      </w:divBdr>
    </w:div>
    <w:div w:id="58940375">
      <w:bodyDiv w:val="1"/>
      <w:marLeft w:val="0"/>
      <w:marRight w:val="0"/>
      <w:marTop w:val="0"/>
      <w:marBottom w:val="0"/>
      <w:divBdr>
        <w:top w:val="none" w:sz="0" w:space="0" w:color="auto"/>
        <w:left w:val="none" w:sz="0" w:space="0" w:color="auto"/>
        <w:bottom w:val="none" w:sz="0" w:space="0" w:color="auto"/>
        <w:right w:val="none" w:sz="0" w:space="0" w:color="auto"/>
      </w:divBdr>
    </w:div>
    <w:div w:id="59522255">
      <w:bodyDiv w:val="1"/>
      <w:marLeft w:val="0"/>
      <w:marRight w:val="0"/>
      <w:marTop w:val="0"/>
      <w:marBottom w:val="0"/>
      <w:divBdr>
        <w:top w:val="none" w:sz="0" w:space="0" w:color="auto"/>
        <w:left w:val="none" w:sz="0" w:space="0" w:color="auto"/>
        <w:bottom w:val="none" w:sz="0" w:space="0" w:color="auto"/>
        <w:right w:val="none" w:sz="0" w:space="0" w:color="auto"/>
      </w:divBdr>
    </w:div>
    <w:div w:id="59835085">
      <w:bodyDiv w:val="1"/>
      <w:marLeft w:val="0"/>
      <w:marRight w:val="0"/>
      <w:marTop w:val="0"/>
      <w:marBottom w:val="0"/>
      <w:divBdr>
        <w:top w:val="none" w:sz="0" w:space="0" w:color="auto"/>
        <w:left w:val="none" w:sz="0" w:space="0" w:color="auto"/>
        <w:bottom w:val="none" w:sz="0" w:space="0" w:color="auto"/>
        <w:right w:val="none" w:sz="0" w:space="0" w:color="auto"/>
      </w:divBdr>
    </w:div>
    <w:div w:id="64575414">
      <w:bodyDiv w:val="1"/>
      <w:marLeft w:val="0"/>
      <w:marRight w:val="0"/>
      <w:marTop w:val="0"/>
      <w:marBottom w:val="0"/>
      <w:divBdr>
        <w:top w:val="none" w:sz="0" w:space="0" w:color="auto"/>
        <w:left w:val="none" w:sz="0" w:space="0" w:color="auto"/>
        <w:bottom w:val="none" w:sz="0" w:space="0" w:color="auto"/>
        <w:right w:val="none" w:sz="0" w:space="0" w:color="auto"/>
      </w:divBdr>
    </w:div>
    <w:div w:id="70929990">
      <w:bodyDiv w:val="1"/>
      <w:marLeft w:val="0"/>
      <w:marRight w:val="0"/>
      <w:marTop w:val="0"/>
      <w:marBottom w:val="0"/>
      <w:divBdr>
        <w:top w:val="none" w:sz="0" w:space="0" w:color="auto"/>
        <w:left w:val="none" w:sz="0" w:space="0" w:color="auto"/>
        <w:bottom w:val="none" w:sz="0" w:space="0" w:color="auto"/>
        <w:right w:val="none" w:sz="0" w:space="0" w:color="auto"/>
      </w:divBdr>
    </w:div>
    <w:div w:id="84036199">
      <w:bodyDiv w:val="1"/>
      <w:marLeft w:val="0"/>
      <w:marRight w:val="0"/>
      <w:marTop w:val="0"/>
      <w:marBottom w:val="0"/>
      <w:divBdr>
        <w:top w:val="none" w:sz="0" w:space="0" w:color="auto"/>
        <w:left w:val="none" w:sz="0" w:space="0" w:color="auto"/>
        <w:bottom w:val="none" w:sz="0" w:space="0" w:color="auto"/>
        <w:right w:val="none" w:sz="0" w:space="0" w:color="auto"/>
      </w:divBdr>
    </w:div>
    <w:div w:id="84157305">
      <w:bodyDiv w:val="1"/>
      <w:marLeft w:val="0"/>
      <w:marRight w:val="0"/>
      <w:marTop w:val="0"/>
      <w:marBottom w:val="0"/>
      <w:divBdr>
        <w:top w:val="none" w:sz="0" w:space="0" w:color="auto"/>
        <w:left w:val="none" w:sz="0" w:space="0" w:color="auto"/>
        <w:bottom w:val="none" w:sz="0" w:space="0" w:color="auto"/>
        <w:right w:val="none" w:sz="0" w:space="0" w:color="auto"/>
      </w:divBdr>
    </w:div>
    <w:div w:id="84348194">
      <w:bodyDiv w:val="1"/>
      <w:marLeft w:val="0"/>
      <w:marRight w:val="0"/>
      <w:marTop w:val="0"/>
      <w:marBottom w:val="0"/>
      <w:divBdr>
        <w:top w:val="none" w:sz="0" w:space="0" w:color="auto"/>
        <w:left w:val="none" w:sz="0" w:space="0" w:color="auto"/>
        <w:bottom w:val="none" w:sz="0" w:space="0" w:color="auto"/>
        <w:right w:val="none" w:sz="0" w:space="0" w:color="auto"/>
      </w:divBdr>
    </w:div>
    <w:div w:id="85809132">
      <w:bodyDiv w:val="1"/>
      <w:marLeft w:val="0"/>
      <w:marRight w:val="0"/>
      <w:marTop w:val="0"/>
      <w:marBottom w:val="0"/>
      <w:divBdr>
        <w:top w:val="none" w:sz="0" w:space="0" w:color="auto"/>
        <w:left w:val="none" w:sz="0" w:space="0" w:color="auto"/>
        <w:bottom w:val="none" w:sz="0" w:space="0" w:color="auto"/>
        <w:right w:val="none" w:sz="0" w:space="0" w:color="auto"/>
      </w:divBdr>
    </w:div>
    <w:div w:id="85881781">
      <w:bodyDiv w:val="1"/>
      <w:marLeft w:val="0"/>
      <w:marRight w:val="0"/>
      <w:marTop w:val="0"/>
      <w:marBottom w:val="0"/>
      <w:divBdr>
        <w:top w:val="none" w:sz="0" w:space="0" w:color="auto"/>
        <w:left w:val="none" w:sz="0" w:space="0" w:color="auto"/>
        <w:bottom w:val="none" w:sz="0" w:space="0" w:color="auto"/>
        <w:right w:val="none" w:sz="0" w:space="0" w:color="auto"/>
      </w:divBdr>
    </w:div>
    <w:div w:id="90317769">
      <w:bodyDiv w:val="1"/>
      <w:marLeft w:val="0"/>
      <w:marRight w:val="0"/>
      <w:marTop w:val="0"/>
      <w:marBottom w:val="0"/>
      <w:divBdr>
        <w:top w:val="none" w:sz="0" w:space="0" w:color="auto"/>
        <w:left w:val="none" w:sz="0" w:space="0" w:color="auto"/>
        <w:bottom w:val="none" w:sz="0" w:space="0" w:color="auto"/>
        <w:right w:val="none" w:sz="0" w:space="0" w:color="auto"/>
      </w:divBdr>
    </w:div>
    <w:div w:id="91513141">
      <w:bodyDiv w:val="1"/>
      <w:marLeft w:val="0"/>
      <w:marRight w:val="0"/>
      <w:marTop w:val="0"/>
      <w:marBottom w:val="0"/>
      <w:divBdr>
        <w:top w:val="none" w:sz="0" w:space="0" w:color="auto"/>
        <w:left w:val="none" w:sz="0" w:space="0" w:color="auto"/>
        <w:bottom w:val="none" w:sz="0" w:space="0" w:color="auto"/>
        <w:right w:val="none" w:sz="0" w:space="0" w:color="auto"/>
      </w:divBdr>
    </w:div>
    <w:div w:id="93671611">
      <w:bodyDiv w:val="1"/>
      <w:marLeft w:val="0"/>
      <w:marRight w:val="0"/>
      <w:marTop w:val="0"/>
      <w:marBottom w:val="0"/>
      <w:divBdr>
        <w:top w:val="none" w:sz="0" w:space="0" w:color="auto"/>
        <w:left w:val="none" w:sz="0" w:space="0" w:color="auto"/>
        <w:bottom w:val="none" w:sz="0" w:space="0" w:color="auto"/>
        <w:right w:val="none" w:sz="0" w:space="0" w:color="auto"/>
      </w:divBdr>
    </w:div>
    <w:div w:id="94634936">
      <w:bodyDiv w:val="1"/>
      <w:marLeft w:val="0"/>
      <w:marRight w:val="0"/>
      <w:marTop w:val="0"/>
      <w:marBottom w:val="0"/>
      <w:divBdr>
        <w:top w:val="none" w:sz="0" w:space="0" w:color="auto"/>
        <w:left w:val="none" w:sz="0" w:space="0" w:color="auto"/>
        <w:bottom w:val="none" w:sz="0" w:space="0" w:color="auto"/>
        <w:right w:val="none" w:sz="0" w:space="0" w:color="auto"/>
      </w:divBdr>
    </w:div>
    <w:div w:id="95293952">
      <w:bodyDiv w:val="1"/>
      <w:marLeft w:val="0"/>
      <w:marRight w:val="0"/>
      <w:marTop w:val="0"/>
      <w:marBottom w:val="0"/>
      <w:divBdr>
        <w:top w:val="none" w:sz="0" w:space="0" w:color="auto"/>
        <w:left w:val="none" w:sz="0" w:space="0" w:color="auto"/>
        <w:bottom w:val="none" w:sz="0" w:space="0" w:color="auto"/>
        <w:right w:val="none" w:sz="0" w:space="0" w:color="auto"/>
      </w:divBdr>
    </w:div>
    <w:div w:id="98448858">
      <w:bodyDiv w:val="1"/>
      <w:marLeft w:val="0"/>
      <w:marRight w:val="0"/>
      <w:marTop w:val="0"/>
      <w:marBottom w:val="0"/>
      <w:divBdr>
        <w:top w:val="none" w:sz="0" w:space="0" w:color="auto"/>
        <w:left w:val="none" w:sz="0" w:space="0" w:color="auto"/>
        <w:bottom w:val="none" w:sz="0" w:space="0" w:color="auto"/>
        <w:right w:val="none" w:sz="0" w:space="0" w:color="auto"/>
      </w:divBdr>
    </w:div>
    <w:div w:id="99617017">
      <w:bodyDiv w:val="1"/>
      <w:marLeft w:val="0"/>
      <w:marRight w:val="0"/>
      <w:marTop w:val="0"/>
      <w:marBottom w:val="0"/>
      <w:divBdr>
        <w:top w:val="none" w:sz="0" w:space="0" w:color="auto"/>
        <w:left w:val="none" w:sz="0" w:space="0" w:color="auto"/>
        <w:bottom w:val="none" w:sz="0" w:space="0" w:color="auto"/>
        <w:right w:val="none" w:sz="0" w:space="0" w:color="auto"/>
      </w:divBdr>
    </w:div>
    <w:div w:id="100609293">
      <w:bodyDiv w:val="1"/>
      <w:marLeft w:val="0"/>
      <w:marRight w:val="0"/>
      <w:marTop w:val="0"/>
      <w:marBottom w:val="0"/>
      <w:divBdr>
        <w:top w:val="none" w:sz="0" w:space="0" w:color="auto"/>
        <w:left w:val="none" w:sz="0" w:space="0" w:color="auto"/>
        <w:bottom w:val="none" w:sz="0" w:space="0" w:color="auto"/>
        <w:right w:val="none" w:sz="0" w:space="0" w:color="auto"/>
      </w:divBdr>
    </w:div>
    <w:div w:id="103578175">
      <w:bodyDiv w:val="1"/>
      <w:marLeft w:val="0"/>
      <w:marRight w:val="0"/>
      <w:marTop w:val="0"/>
      <w:marBottom w:val="0"/>
      <w:divBdr>
        <w:top w:val="none" w:sz="0" w:space="0" w:color="auto"/>
        <w:left w:val="none" w:sz="0" w:space="0" w:color="auto"/>
        <w:bottom w:val="none" w:sz="0" w:space="0" w:color="auto"/>
        <w:right w:val="none" w:sz="0" w:space="0" w:color="auto"/>
      </w:divBdr>
    </w:div>
    <w:div w:id="107938069">
      <w:bodyDiv w:val="1"/>
      <w:marLeft w:val="0"/>
      <w:marRight w:val="0"/>
      <w:marTop w:val="0"/>
      <w:marBottom w:val="0"/>
      <w:divBdr>
        <w:top w:val="none" w:sz="0" w:space="0" w:color="auto"/>
        <w:left w:val="none" w:sz="0" w:space="0" w:color="auto"/>
        <w:bottom w:val="none" w:sz="0" w:space="0" w:color="auto"/>
        <w:right w:val="none" w:sz="0" w:space="0" w:color="auto"/>
      </w:divBdr>
    </w:div>
    <w:div w:id="112597287">
      <w:bodyDiv w:val="1"/>
      <w:marLeft w:val="0"/>
      <w:marRight w:val="0"/>
      <w:marTop w:val="0"/>
      <w:marBottom w:val="0"/>
      <w:divBdr>
        <w:top w:val="none" w:sz="0" w:space="0" w:color="auto"/>
        <w:left w:val="none" w:sz="0" w:space="0" w:color="auto"/>
        <w:bottom w:val="none" w:sz="0" w:space="0" w:color="auto"/>
        <w:right w:val="none" w:sz="0" w:space="0" w:color="auto"/>
      </w:divBdr>
    </w:div>
    <w:div w:id="113326308">
      <w:bodyDiv w:val="1"/>
      <w:marLeft w:val="0"/>
      <w:marRight w:val="0"/>
      <w:marTop w:val="0"/>
      <w:marBottom w:val="0"/>
      <w:divBdr>
        <w:top w:val="none" w:sz="0" w:space="0" w:color="auto"/>
        <w:left w:val="none" w:sz="0" w:space="0" w:color="auto"/>
        <w:bottom w:val="none" w:sz="0" w:space="0" w:color="auto"/>
        <w:right w:val="none" w:sz="0" w:space="0" w:color="auto"/>
      </w:divBdr>
    </w:div>
    <w:div w:id="114175222">
      <w:bodyDiv w:val="1"/>
      <w:marLeft w:val="0"/>
      <w:marRight w:val="0"/>
      <w:marTop w:val="0"/>
      <w:marBottom w:val="0"/>
      <w:divBdr>
        <w:top w:val="none" w:sz="0" w:space="0" w:color="auto"/>
        <w:left w:val="none" w:sz="0" w:space="0" w:color="auto"/>
        <w:bottom w:val="none" w:sz="0" w:space="0" w:color="auto"/>
        <w:right w:val="none" w:sz="0" w:space="0" w:color="auto"/>
      </w:divBdr>
    </w:div>
    <w:div w:id="119299900">
      <w:bodyDiv w:val="1"/>
      <w:marLeft w:val="0"/>
      <w:marRight w:val="0"/>
      <w:marTop w:val="0"/>
      <w:marBottom w:val="0"/>
      <w:divBdr>
        <w:top w:val="none" w:sz="0" w:space="0" w:color="auto"/>
        <w:left w:val="none" w:sz="0" w:space="0" w:color="auto"/>
        <w:bottom w:val="none" w:sz="0" w:space="0" w:color="auto"/>
        <w:right w:val="none" w:sz="0" w:space="0" w:color="auto"/>
      </w:divBdr>
    </w:div>
    <w:div w:id="120079243">
      <w:bodyDiv w:val="1"/>
      <w:marLeft w:val="0"/>
      <w:marRight w:val="0"/>
      <w:marTop w:val="0"/>
      <w:marBottom w:val="0"/>
      <w:divBdr>
        <w:top w:val="none" w:sz="0" w:space="0" w:color="auto"/>
        <w:left w:val="none" w:sz="0" w:space="0" w:color="auto"/>
        <w:bottom w:val="none" w:sz="0" w:space="0" w:color="auto"/>
        <w:right w:val="none" w:sz="0" w:space="0" w:color="auto"/>
      </w:divBdr>
    </w:div>
    <w:div w:id="120344591">
      <w:bodyDiv w:val="1"/>
      <w:marLeft w:val="0"/>
      <w:marRight w:val="0"/>
      <w:marTop w:val="0"/>
      <w:marBottom w:val="0"/>
      <w:divBdr>
        <w:top w:val="none" w:sz="0" w:space="0" w:color="auto"/>
        <w:left w:val="none" w:sz="0" w:space="0" w:color="auto"/>
        <w:bottom w:val="none" w:sz="0" w:space="0" w:color="auto"/>
        <w:right w:val="none" w:sz="0" w:space="0" w:color="auto"/>
      </w:divBdr>
    </w:div>
    <w:div w:id="121533180">
      <w:bodyDiv w:val="1"/>
      <w:marLeft w:val="0"/>
      <w:marRight w:val="0"/>
      <w:marTop w:val="0"/>
      <w:marBottom w:val="0"/>
      <w:divBdr>
        <w:top w:val="none" w:sz="0" w:space="0" w:color="auto"/>
        <w:left w:val="none" w:sz="0" w:space="0" w:color="auto"/>
        <w:bottom w:val="none" w:sz="0" w:space="0" w:color="auto"/>
        <w:right w:val="none" w:sz="0" w:space="0" w:color="auto"/>
      </w:divBdr>
    </w:div>
    <w:div w:id="123621209">
      <w:bodyDiv w:val="1"/>
      <w:marLeft w:val="0"/>
      <w:marRight w:val="0"/>
      <w:marTop w:val="0"/>
      <w:marBottom w:val="0"/>
      <w:divBdr>
        <w:top w:val="none" w:sz="0" w:space="0" w:color="auto"/>
        <w:left w:val="none" w:sz="0" w:space="0" w:color="auto"/>
        <w:bottom w:val="none" w:sz="0" w:space="0" w:color="auto"/>
        <w:right w:val="none" w:sz="0" w:space="0" w:color="auto"/>
      </w:divBdr>
    </w:div>
    <w:div w:id="125591756">
      <w:bodyDiv w:val="1"/>
      <w:marLeft w:val="0"/>
      <w:marRight w:val="0"/>
      <w:marTop w:val="0"/>
      <w:marBottom w:val="0"/>
      <w:divBdr>
        <w:top w:val="none" w:sz="0" w:space="0" w:color="auto"/>
        <w:left w:val="none" w:sz="0" w:space="0" w:color="auto"/>
        <w:bottom w:val="none" w:sz="0" w:space="0" w:color="auto"/>
        <w:right w:val="none" w:sz="0" w:space="0" w:color="auto"/>
      </w:divBdr>
    </w:div>
    <w:div w:id="129251906">
      <w:bodyDiv w:val="1"/>
      <w:marLeft w:val="0"/>
      <w:marRight w:val="0"/>
      <w:marTop w:val="0"/>
      <w:marBottom w:val="0"/>
      <w:divBdr>
        <w:top w:val="none" w:sz="0" w:space="0" w:color="auto"/>
        <w:left w:val="none" w:sz="0" w:space="0" w:color="auto"/>
        <w:bottom w:val="none" w:sz="0" w:space="0" w:color="auto"/>
        <w:right w:val="none" w:sz="0" w:space="0" w:color="auto"/>
      </w:divBdr>
    </w:div>
    <w:div w:id="132142130">
      <w:bodyDiv w:val="1"/>
      <w:marLeft w:val="0"/>
      <w:marRight w:val="0"/>
      <w:marTop w:val="0"/>
      <w:marBottom w:val="0"/>
      <w:divBdr>
        <w:top w:val="none" w:sz="0" w:space="0" w:color="auto"/>
        <w:left w:val="none" w:sz="0" w:space="0" w:color="auto"/>
        <w:bottom w:val="none" w:sz="0" w:space="0" w:color="auto"/>
        <w:right w:val="none" w:sz="0" w:space="0" w:color="auto"/>
      </w:divBdr>
    </w:div>
    <w:div w:id="134685672">
      <w:bodyDiv w:val="1"/>
      <w:marLeft w:val="0"/>
      <w:marRight w:val="0"/>
      <w:marTop w:val="0"/>
      <w:marBottom w:val="0"/>
      <w:divBdr>
        <w:top w:val="none" w:sz="0" w:space="0" w:color="auto"/>
        <w:left w:val="none" w:sz="0" w:space="0" w:color="auto"/>
        <w:bottom w:val="none" w:sz="0" w:space="0" w:color="auto"/>
        <w:right w:val="none" w:sz="0" w:space="0" w:color="auto"/>
      </w:divBdr>
    </w:div>
    <w:div w:id="137692497">
      <w:bodyDiv w:val="1"/>
      <w:marLeft w:val="0"/>
      <w:marRight w:val="0"/>
      <w:marTop w:val="0"/>
      <w:marBottom w:val="0"/>
      <w:divBdr>
        <w:top w:val="none" w:sz="0" w:space="0" w:color="auto"/>
        <w:left w:val="none" w:sz="0" w:space="0" w:color="auto"/>
        <w:bottom w:val="none" w:sz="0" w:space="0" w:color="auto"/>
        <w:right w:val="none" w:sz="0" w:space="0" w:color="auto"/>
      </w:divBdr>
    </w:div>
    <w:div w:id="138695144">
      <w:bodyDiv w:val="1"/>
      <w:marLeft w:val="0"/>
      <w:marRight w:val="0"/>
      <w:marTop w:val="0"/>
      <w:marBottom w:val="0"/>
      <w:divBdr>
        <w:top w:val="none" w:sz="0" w:space="0" w:color="auto"/>
        <w:left w:val="none" w:sz="0" w:space="0" w:color="auto"/>
        <w:bottom w:val="none" w:sz="0" w:space="0" w:color="auto"/>
        <w:right w:val="none" w:sz="0" w:space="0" w:color="auto"/>
      </w:divBdr>
    </w:div>
    <w:div w:id="140273574">
      <w:bodyDiv w:val="1"/>
      <w:marLeft w:val="0"/>
      <w:marRight w:val="0"/>
      <w:marTop w:val="0"/>
      <w:marBottom w:val="0"/>
      <w:divBdr>
        <w:top w:val="none" w:sz="0" w:space="0" w:color="auto"/>
        <w:left w:val="none" w:sz="0" w:space="0" w:color="auto"/>
        <w:bottom w:val="none" w:sz="0" w:space="0" w:color="auto"/>
        <w:right w:val="none" w:sz="0" w:space="0" w:color="auto"/>
      </w:divBdr>
    </w:div>
    <w:div w:id="140581376">
      <w:bodyDiv w:val="1"/>
      <w:marLeft w:val="0"/>
      <w:marRight w:val="0"/>
      <w:marTop w:val="0"/>
      <w:marBottom w:val="0"/>
      <w:divBdr>
        <w:top w:val="none" w:sz="0" w:space="0" w:color="auto"/>
        <w:left w:val="none" w:sz="0" w:space="0" w:color="auto"/>
        <w:bottom w:val="none" w:sz="0" w:space="0" w:color="auto"/>
        <w:right w:val="none" w:sz="0" w:space="0" w:color="auto"/>
      </w:divBdr>
    </w:div>
    <w:div w:id="140729700">
      <w:bodyDiv w:val="1"/>
      <w:marLeft w:val="0"/>
      <w:marRight w:val="0"/>
      <w:marTop w:val="0"/>
      <w:marBottom w:val="0"/>
      <w:divBdr>
        <w:top w:val="none" w:sz="0" w:space="0" w:color="auto"/>
        <w:left w:val="none" w:sz="0" w:space="0" w:color="auto"/>
        <w:bottom w:val="none" w:sz="0" w:space="0" w:color="auto"/>
        <w:right w:val="none" w:sz="0" w:space="0" w:color="auto"/>
      </w:divBdr>
    </w:div>
    <w:div w:id="143088339">
      <w:bodyDiv w:val="1"/>
      <w:marLeft w:val="0"/>
      <w:marRight w:val="0"/>
      <w:marTop w:val="0"/>
      <w:marBottom w:val="0"/>
      <w:divBdr>
        <w:top w:val="none" w:sz="0" w:space="0" w:color="auto"/>
        <w:left w:val="none" w:sz="0" w:space="0" w:color="auto"/>
        <w:bottom w:val="none" w:sz="0" w:space="0" w:color="auto"/>
        <w:right w:val="none" w:sz="0" w:space="0" w:color="auto"/>
      </w:divBdr>
    </w:div>
    <w:div w:id="146746279">
      <w:bodyDiv w:val="1"/>
      <w:marLeft w:val="0"/>
      <w:marRight w:val="0"/>
      <w:marTop w:val="0"/>
      <w:marBottom w:val="0"/>
      <w:divBdr>
        <w:top w:val="none" w:sz="0" w:space="0" w:color="auto"/>
        <w:left w:val="none" w:sz="0" w:space="0" w:color="auto"/>
        <w:bottom w:val="none" w:sz="0" w:space="0" w:color="auto"/>
        <w:right w:val="none" w:sz="0" w:space="0" w:color="auto"/>
      </w:divBdr>
    </w:div>
    <w:div w:id="148717361">
      <w:bodyDiv w:val="1"/>
      <w:marLeft w:val="0"/>
      <w:marRight w:val="0"/>
      <w:marTop w:val="0"/>
      <w:marBottom w:val="0"/>
      <w:divBdr>
        <w:top w:val="none" w:sz="0" w:space="0" w:color="auto"/>
        <w:left w:val="none" w:sz="0" w:space="0" w:color="auto"/>
        <w:bottom w:val="none" w:sz="0" w:space="0" w:color="auto"/>
        <w:right w:val="none" w:sz="0" w:space="0" w:color="auto"/>
      </w:divBdr>
    </w:div>
    <w:div w:id="150566446">
      <w:bodyDiv w:val="1"/>
      <w:marLeft w:val="0"/>
      <w:marRight w:val="0"/>
      <w:marTop w:val="0"/>
      <w:marBottom w:val="0"/>
      <w:divBdr>
        <w:top w:val="none" w:sz="0" w:space="0" w:color="auto"/>
        <w:left w:val="none" w:sz="0" w:space="0" w:color="auto"/>
        <w:bottom w:val="none" w:sz="0" w:space="0" w:color="auto"/>
        <w:right w:val="none" w:sz="0" w:space="0" w:color="auto"/>
      </w:divBdr>
    </w:div>
    <w:div w:id="151410788">
      <w:bodyDiv w:val="1"/>
      <w:marLeft w:val="0"/>
      <w:marRight w:val="0"/>
      <w:marTop w:val="0"/>
      <w:marBottom w:val="0"/>
      <w:divBdr>
        <w:top w:val="none" w:sz="0" w:space="0" w:color="auto"/>
        <w:left w:val="none" w:sz="0" w:space="0" w:color="auto"/>
        <w:bottom w:val="none" w:sz="0" w:space="0" w:color="auto"/>
        <w:right w:val="none" w:sz="0" w:space="0" w:color="auto"/>
      </w:divBdr>
    </w:div>
    <w:div w:id="154078645">
      <w:bodyDiv w:val="1"/>
      <w:marLeft w:val="0"/>
      <w:marRight w:val="0"/>
      <w:marTop w:val="0"/>
      <w:marBottom w:val="0"/>
      <w:divBdr>
        <w:top w:val="none" w:sz="0" w:space="0" w:color="auto"/>
        <w:left w:val="none" w:sz="0" w:space="0" w:color="auto"/>
        <w:bottom w:val="none" w:sz="0" w:space="0" w:color="auto"/>
        <w:right w:val="none" w:sz="0" w:space="0" w:color="auto"/>
      </w:divBdr>
    </w:div>
    <w:div w:id="154154485">
      <w:bodyDiv w:val="1"/>
      <w:marLeft w:val="0"/>
      <w:marRight w:val="0"/>
      <w:marTop w:val="0"/>
      <w:marBottom w:val="0"/>
      <w:divBdr>
        <w:top w:val="none" w:sz="0" w:space="0" w:color="auto"/>
        <w:left w:val="none" w:sz="0" w:space="0" w:color="auto"/>
        <w:bottom w:val="none" w:sz="0" w:space="0" w:color="auto"/>
        <w:right w:val="none" w:sz="0" w:space="0" w:color="auto"/>
      </w:divBdr>
    </w:div>
    <w:div w:id="155465126">
      <w:bodyDiv w:val="1"/>
      <w:marLeft w:val="0"/>
      <w:marRight w:val="0"/>
      <w:marTop w:val="0"/>
      <w:marBottom w:val="0"/>
      <w:divBdr>
        <w:top w:val="none" w:sz="0" w:space="0" w:color="auto"/>
        <w:left w:val="none" w:sz="0" w:space="0" w:color="auto"/>
        <w:bottom w:val="none" w:sz="0" w:space="0" w:color="auto"/>
        <w:right w:val="none" w:sz="0" w:space="0" w:color="auto"/>
      </w:divBdr>
    </w:div>
    <w:div w:id="157576159">
      <w:bodyDiv w:val="1"/>
      <w:marLeft w:val="0"/>
      <w:marRight w:val="0"/>
      <w:marTop w:val="0"/>
      <w:marBottom w:val="0"/>
      <w:divBdr>
        <w:top w:val="none" w:sz="0" w:space="0" w:color="auto"/>
        <w:left w:val="none" w:sz="0" w:space="0" w:color="auto"/>
        <w:bottom w:val="none" w:sz="0" w:space="0" w:color="auto"/>
        <w:right w:val="none" w:sz="0" w:space="0" w:color="auto"/>
      </w:divBdr>
    </w:div>
    <w:div w:id="159539310">
      <w:bodyDiv w:val="1"/>
      <w:marLeft w:val="0"/>
      <w:marRight w:val="0"/>
      <w:marTop w:val="0"/>
      <w:marBottom w:val="0"/>
      <w:divBdr>
        <w:top w:val="none" w:sz="0" w:space="0" w:color="auto"/>
        <w:left w:val="none" w:sz="0" w:space="0" w:color="auto"/>
        <w:bottom w:val="none" w:sz="0" w:space="0" w:color="auto"/>
        <w:right w:val="none" w:sz="0" w:space="0" w:color="auto"/>
      </w:divBdr>
    </w:div>
    <w:div w:id="159780213">
      <w:bodyDiv w:val="1"/>
      <w:marLeft w:val="0"/>
      <w:marRight w:val="0"/>
      <w:marTop w:val="0"/>
      <w:marBottom w:val="0"/>
      <w:divBdr>
        <w:top w:val="none" w:sz="0" w:space="0" w:color="auto"/>
        <w:left w:val="none" w:sz="0" w:space="0" w:color="auto"/>
        <w:bottom w:val="none" w:sz="0" w:space="0" w:color="auto"/>
        <w:right w:val="none" w:sz="0" w:space="0" w:color="auto"/>
      </w:divBdr>
    </w:div>
    <w:div w:id="161548097">
      <w:bodyDiv w:val="1"/>
      <w:marLeft w:val="0"/>
      <w:marRight w:val="0"/>
      <w:marTop w:val="0"/>
      <w:marBottom w:val="0"/>
      <w:divBdr>
        <w:top w:val="none" w:sz="0" w:space="0" w:color="auto"/>
        <w:left w:val="none" w:sz="0" w:space="0" w:color="auto"/>
        <w:bottom w:val="none" w:sz="0" w:space="0" w:color="auto"/>
        <w:right w:val="none" w:sz="0" w:space="0" w:color="auto"/>
      </w:divBdr>
    </w:div>
    <w:div w:id="164319864">
      <w:bodyDiv w:val="1"/>
      <w:marLeft w:val="0"/>
      <w:marRight w:val="0"/>
      <w:marTop w:val="0"/>
      <w:marBottom w:val="0"/>
      <w:divBdr>
        <w:top w:val="none" w:sz="0" w:space="0" w:color="auto"/>
        <w:left w:val="none" w:sz="0" w:space="0" w:color="auto"/>
        <w:bottom w:val="none" w:sz="0" w:space="0" w:color="auto"/>
        <w:right w:val="none" w:sz="0" w:space="0" w:color="auto"/>
      </w:divBdr>
    </w:div>
    <w:div w:id="166944397">
      <w:bodyDiv w:val="1"/>
      <w:marLeft w:val="0"/>
      <w:marRight w:val="0"/>
      <w:marTop w:val="0"/>
      <w:marBottom w:val="0"/>
      <w:divBdr>
        <w:top w:val="none" w:sz="0" w:space="0" w:color="auto"/>
        <w:left w:val="none" w:sz="0" w:space="0" w:color="auto"/>
        <w:bottom w:val="none" w:sz="0" w:space="0" w:color="auto"/>
        <w:right w:val="none" w:sz="0" w:space="0" w:color="auto"/>
      </w:divBdr>
    </w:div>
    <w:div w:id="171645033">
      <w:bodyDiv w:val="1"/>
      <w:marLeft w:val="0"/>
      <w:marRight w:val="0"/>
      <w:marTop w:val="0"/>
      <w:marBottom w:val="0"/>
      <w:divBdr>
        <w:top w:val="none" w:sz="0" w:space="0" w:color="auto"/>
        <w:left w:val="none" w:sz="0" w:space="0" w:color="auto"/>
        <w:bottom w:val="none" w:sz="0" w:space="0" w:color="auto"/>
        <w:right w:val="none" w:sz="0" w:space="0" w:color="auto"/>
      </w:divBdr>
    </w:div>
    <w:div w:id="174345000">
      <w:bodyDiv w:val="1"/>
      <w:marLeft w:val="0"/>
      <w:marRight w:val="0"/>
      <w:marTop w:val="0"/>
      <w:marBottom w:val="0"/>
      <w:divBdr>
        <w:top w:val="none" w:sz="0" w:space="0" w:color="auto"/>
        <w:left w:val="none" w:sz="0" w:space="0" w:color="auto"/>
        <w:bottom w:val="none" w:sz="0" w:space="0" w:color="auto"/>
        <w:right w:val="none" w:sz="0" w:space="0" w:color="auto"/>
      </w:divBdr>
    </w:div>
    <w:div w:id="176698557">
      <w:bodyDiv w:val="1"/>
      <w:marLeft w:val="0"/>
      <w:marRight w:val="0"/>
      <w:marTop w:val="0"/>
      <w:marBottom w:val="0"/>
      <w:divBdr>
        <w:top w:val="none" w:sz="0" w:space="0" w:color="auto"/>
        <w:left w:val="none" w:sz="0" w:space="0" w:color="auto"/>
        <w:bottom w:val="none" w:sz="0" w:space="0" w:color="auto"/>
        <w:right w:val="none" w:sz="0" w:space="0" w:color="auto"/>
      </w:divBdr>
    </w:div>
    <w:div w:id="178089113">
      <w:bodyDiv w:val="1"/>
      <w:marLeft w:val="0"/>
      <w:marRight w:val="0"/>
      <w:marTop w:val="0"/>
      <w:marBottom w:val="0"/>
      <w:divBdr>
        <w:top w:val="none" w:sz="0" w:space="0" w:color="auto"/>
        <w:left w:val="none" w:sz="0" w:space="0" w:color="auto"/>
        <w:bottom w:val="none" w:sz="0" w:space="0" w:color="auto"/>
        <w:right w:val="none" w:sz="0" w:space="0" w:color="auto"/>
      </w:divBdr>
    </w:div>
    <w:div w:id="179896851">
      <w:bodyDiv w:val="1"/>
      <w:marLeft w:val="0"/>
      <w:marRight w:val="0"/>
      <w:marTop w:val="0"/>
      <w:marBottom w:val="0"/>
      <w:divBdr>
        <w:top w:val="none" w:sz="0" w:space="0" w:color="auto"/>
        <w:left w:val="none" w:sz="0" w:space="0" w:color="auto"/>
        <w:bottom w:val="none" w:sz="0" w:space="0" w:color="auto"/>
        <w:right w:val="none" w:sz="0" w:space="0" w:color="auto"/>
      </w:divBdr>
    </w:div>
    <w:div w:id="180243247">
      <w:bodyDiv w:val="1"/>
      <w:marLeft w:val="0"/>
      <w:marRight w:val="0"/>
      <w:marTop w:val="0"/>
      <w:marBottom w:val="0"/>
      <w:divBdr>
        <w:top w:val="none" w:sz="0" w:space="0" w:color="auto"/>
        <w:left w:val="none" w:sz="0" w:space="0" w:color="auto"/>
        <w:bottom w:val="none" w:sz="0" w:space="0" w:color="auto"/>
        <w:right w:val="none" w:sz="0" w:space="0" w:color="auto"/>
      </w:divBdr>
    </w:div>
    <w:div w:id="183059121">
      <w:bodyDiv w:val="1"/>
      <w:marLeft w:val="0"/>
      <w:marRight w:val="0"/>
      <w:marTop w:val="0"/>
      <w:marBottom w:val="0"/>
      <w:divBdr>
        <w:top w:val="none" w:sz="0" w:space="0" w:color="auto"/>
        <w:left w:val="none" w:sz="0" w:space="0" w:color="auto"/>
        <w:bottom w:val="none" w:sz="0" w:space="0" w:color="auto"/>
        <w:right w:val="none" w:sz="0" w:space="0" w:color="auto"/>
      </w:divBdr>
    </w:div>
    <w:div w:id="185951216">
      <w:bodyDiv w:val="1"/>
      <w:marLeft w:val="0"/>
      <w:marRight w:val="0"/>
      <w:marTop w:val="0"/>
      <w:marBottom w:val="0"/>
      <w:divBdr>
        <w:top w:val="none" w:sz="0" w:space="0" w:color="auto"/>
        <w:left w:val="none" w:sz="0" w:space="0" w:color="auto"/>
        <w:bottom w:val="none" w:sz="0" w:space="0" w:color="auto"/>
        <w:right w:val="none" w:sz="0" w:space="0" w:color="auto"/>
      </w:divBdr>
    </w:div>
    <w:div w:id="186063608">
      <w:bodyDiv w:val="1"/>
      <w:marLeft w:val="0"/>
      <w:marRight w:val="0"/>
      <w:marTop w:val="0"/>
      <w:marBottom w:val="0"/>
      <w:divBdr>
        <w:top w:val="none" w:sz="0" w:space="0" w:color="auto"/>
        <w:left w:val="none" w:sz="0" w:space="0" w:color="auto"/>
        <w:bottom w:val="none" w:sz="0" w:space="0" w:color="auto"/>
        <w:right w:val="none" w:sz="0" w:space="0" w:color="auto"/>
      </w:divBdr>
    </w:div>
    <w:div w:id="189732513">
      <w:bodyDiv w:val="1"/>
      <w:marLeft w:val="0"/>
      <w:marRight w:val="0"/>
      <w:marTop w:val="0"/>
      <w:marBottom w:val="0"/>
      <w:divBdr>
        <w:top w:val="none" w:sz="0" w:space="0" w:color="auto"/>
        <w:left w:val="none" w:sz="0" w:space="0" w:color="auto"/>
        <w:bottom w:val="none" w:sz="0" w:space="0" w:color="auto"/>
        <w:right w:val="none" w:sz="0" w:space="0" w:color="auto"/>
      </w:divBdr>
    </w:div>
    <w:div w:id="192228976">
      <w:bodyDiv w:val="1"/>
      <w:marLeft w:val="0"/>
      <w:marRight w:val="0"/>
      <w:marTop w:val="0"/>
      <w:marBottom w:val="0"/>
      <w:divBdr>
        <w:top w:val="none" w:sz="0" w:space="0" w:color="auto"/>
        <w:left w:val="none" w:sz="0" w:space="0" w:color="auto"/>
        <w:bottom w:val="none" w:sz="0" w:space="0" w:color="auto"/>
        <w:right w:val="none" w:sz="0" w:space="0" w:color="auto"/>
      </w:divBdr>
    </w:div>
    <w:div w:id="195117820">
      <w:bodyDiv w:val="1"/>
      <w:marLeft w:val="0"/>
      <w:marRight w:val="0"/>
      <w:marTop w:val="0"/>
      <w:marBottom w:val="0"/>
      <w:divBdr>
        <w:top w:val="none" w:sz="0" w:space="0" w:color="auto"/>
        <w:left w:val="none" w:sz="0" w:space="0" w:color="auto"/>
        <w:bottom w:val="none" w:sz="0" w:space="0" w:color="auto"/>
        <w:right w:val="none" w:sz="0" w:space="0" w:color="auto"/>
      </w:divBdr>
    </w:div>
    <w:div w:id="198864127">
      <w:bodyDiv w:val="1"/>
      <w:marLeft w:val="0"/>
      <w:marRight w:val="0"/>
      <w:marTop w:val="0"/>
      <w:marBottom w:val="0"/>
      <w:divBdr>
        <w:top w:val="none" w:sz="0" w:space="0" w:color="auto"/>
        <w:left w:val="none" w:sz="0" w:space="0" w:color="auto"/>
        <w:bottom w:val="none" w:sz="0" w:space="0" w:color="auto"/>
        <w:right w:val="none" w:sz="0" w:space="0" w:color="auto"/>
      </w:divBdr>
    </w:div>
    <w:div w:id="199517501">
      <w:bodyDiv w:val="1"/>
      <w:marLeft w:val="0"/>
      <w:marRight w:val="0"/>
      <w:marTop w:val="0"/>
      <w:marBottom w:val="0"/>
      <w:divBdr>
        <w:top w:val="none" w:sz="0" w:space="0" w:color="auto"/>
        <w:left w:val="none" w:sz="0" w:space="0" w:color="auto"/>
        <w:bottom w:val="none" w:sz="0" w:space="0" w:color="auto"/>
        <w:right w:val="none" w:sz="0" w:space="0" w:color="auto"/>
      </w:divBdr>
    </w:div>
    <w:div w:id="200830020">
      <w:bodyDiv w:val="1"/>
      <w:marLeft w:val="0"/>
      <w:marRight w:val="0"/>
      <w:marTop w:val="0"/>
      <w:marBottom w:val="0"/>
      <w:divBdr>
        <w:top w:val="none" w:sz="0" w:space="0" w:color="auto"/>
        <w:left w:val="none" w:sz="0" w:space="0" w:color="auto"/>
        <w:bottom w:val="none" w:sz="0" w:space="0" w:color="auto"/>
        <w:right w:val="none" w:sz="0" w:space="0" w:color="auto"/>
      </w:divBdr>
    </w:div>
    <w:div w:id="202253364">
      <w:bodyDiv w:val="1"/>
      <w:marLeft w:val="0"/>
      <w:marRight w:val="0"/>
      <w:marTop w:val="0"/>
      <w:marBottom w:val="0"/>
      <w:divBdr>
        <w:top w:val="none" w:sz="0" w:space="0" w:color="auto"/>
        <w:left w:val="none" w:sz="0" w:space="0" w:color="auto"/>
        <w:bottom w:val="none" w:sz="0" w:space="0" w:color="auto"/>
        <w:right w:val="none" w:sz="0" w:space="0" w:color="auto"/>
      </w:divBdr>
    </w:div>
    <w:div w:id="207497463">
      <w:bodyDiv w:val="1"/>
      <w:marLeft w:val="0"/>
      <w:marRight w:val="0"/>
      <w:marTop w:val="0"/>
      <w:marBottom w:val="0"/>
      <w:divBdr>
        <w:top w:val="none" w:sz="0" w:space="0" w:color="auto"/>
        <w:left w:val="none" w:sz="0" w:space="0" w:color="auto"/>
        <w:bottom w:val="none" w:sz="0" w:space="0" w:color="auto"/>
        <w:right w:val="none" w:sz="0" w:space="0" w:color="auto"/>
      </w:divBdr>
    </w:div>
    <w:div w:id="207884602">
      <w:bodyDiv w:val="1"/>
      <w:marLeft w:val="0"/>
      <w:marRight w:val="0"/>
      <w:marTop w:val="0"/>
      <w:marBottom w:val="0"/>
      <w:divBdr>
        <w:top w:val="none" w:sz="0" w:space="0" w:color="auto"/>
        <w:left w:val="none" w:sz="0" w:space="0" w:color="auto"/>
        <w:bottom w:val="none" w:sz="0" w:space="0" w:color="auto"/>
        <w:right w:val="none" w:sz="0" w:space="0" w:color="auto"/>
      </w:divBdr>
    </w:div>
    <w:div w:id="209195474">
      <w:bodyDiv w:val="1"/>
      <w:marLeft w:val="0"/>
      <w:marRight w:val="0"/>
      <w:marTop w:val="0"/>
      <w:marBottom w:val="0"/>
      <w:divBdr>
        <w:top w:val="none" w:sz="0" w:space="0" w:color="auto"/>
        <w:left w:val="none" w:sz="0" w:space="0" w:color="auto"/>
        <w:bottom w:val="none" w:sz="0" w:space="0" w:color="auto"/>
        <w:right w:val="none" w:sz="0" w:space="0" w:color="auto"/>
      </w:divBdr>
    </w:div>
    <w:div w:id="212426879">
      <w:bodyDiv w:val="1"/>
      <w:marLeft w:val="0"/>
      <w:marRight w:val="0"/>
      <w:marTop w:val="0"/>
      <w:marBottom w:val="0"/>
      <w:divBdr>
        <w:top w:val="none" w:sz="0" w:space="0" w:color="auto"/>
        <w:left w:val="none" w:sz="0" w:space="0" w:color="auto"/>
        <w:bottom w:val="none" w:sz="0" w:space="0" w:color="auto"/>
        <w:right w:val="none" w:sz="0" w:space="0" w:color="auto"/>
      </w:divBdr>
    </w:div>
    <w:div w:id="214779811">
      <w:bodyDiv w:val="1"/>
      <w:marLeft w:val="0"/>
      <w:marRight w:val="0"/>
      <w:marTop w:val="0"/>
      <w:marBottom w:val="0"/>
      <w:divBdr>
        <w:top w:val="none" w:sz="0" w:space="0" w:color="auto"/>
        <w:left w:val="none" w:sz="0" w:space="0" w:color="auto"/>
        <w:bottom w:val="none" w:sz="0" w:space="0" w:color="auto"/>
        <w:right w:val="none" w:sz="0" w:space="0" w:color="auto"/>
      </w:divBdr>
    </w:div>
    <w:div w:id="216937497">
      <w:bodyDiv w:val="1"/>
      <w:marLeft w:val="0"/>
      <w:marRight w:val="0"/>
      <w:marTop w:val="0"/>
      <w:marBottom w:val="0"/>
      <w:divBdr>
        <w:top w:val="none" w:sz="0" w:space="0" w:color="auto"/>
        <w:left w:val="none" w:sz="0" w:space="0" w:color="auto"/>
        <w:bottom w:val="none" w:sz="0" w:space="0" w:color="auto"/>
        <w:right w:val="none" w:sz="0" w:space="0" w:color="auto"/>
      </w:divBdr>
    </w:div>
    <w:div w:id="218395836">
      <w:bodyDiv w:val="1"/>
      <w:marLeft w:val="0"/>
      <w:marRight w:val="0"/>
      <w:marTop w:val="0"/>
      <w:marBottom w:val="0"/>
      <w:divBdr>
        <w:top w:val="none" w:sz="0" w:space="0" w:color="auto"/>
        <w:left w:val="none" w:sz="0" w:space="0" w:color="auto"/>
        <w:bottom w:val="none" w:sz="0" w:space="0" w:color="auto"/>
        <w:right w:val="none" w:sz="0" w:space="0" w:color="auto"/>
      </w:divBdr>
    </w:div>
    <w:div w:id="220529189">
      <w:bodyDiv w:val="1"/>
      <w:marLeft w:val="0"/>
      <w:marRight w:val="0"/>
      <w:marTop w:val="0"/>
      <w:marBottom w:val="0"/>
      <w:divBdr>
        <w:top w:val="none" w:sz="0" w:space="0" w:color="auto"/>
        <w:left w:val="none" w:sz="0" w:space="0" w:color="auto"/>
        <w:bottom w:val="none" w:sz="0" w:space="0" w:color="auto"/>
        <w:right w:val="none" w:sz="0" w:space="0" w:color="auto"/>
      </w:divBdr>
    </w:div>
    <w:div w:id="224218266">
      <w:bodyDiv w:val="1"/>
      <w:marLeft w:val="0"/>
      <w:marRight w:val="0"/>
      <w:marTop w:val="0"/>
      <w:marBottom w:val="0"/>
      <w:divBdr>
        <w:top w:val="none" w:sz="0" w:space="0" w:color="auto"/>
        <w:left w:val="none" w:sz="0" w:space="0" w:color="auto"/>
        <w:bottom w:val="none" w:sz="0" w:space="0" w:color="auto"/>
        <w:right w:val="none" w:sz="0" w:space="0" w:color="auto"/>
      </w:divBdr>
    </w:div>
    <w:div w:id="224997923">
      <w:bodyDiv w:val="1"/>
      <w:marLeft w:val="0"/>
      <w:marRight w:val="0"/>
      <w:marTop w:val="0"/>
      <w:marBottom w:val="0"/>
      <w:divBdr>
        <w:top w:val="none" w:sz="0" w:space="0" w:color="auto"/>
        <w:left w:val="none" w:sz="0" w:space="0" w:color="auto"/>
        <w:bottom w:val="none" w:sz="0" w:space="0" w:color="auto"/>
        <w:right w:val="none" w:sz="0" w:space="0" w:color="auto"/>
      </w:divBdr>
    </w:div>
    <w:div w:id="229393347">
      <w:bodyDiv w:val="1"/>
      <w:marLeft w:val="0"/>
      <w:marRight w:val="0"/>
      <w:marTop w:val="0"/>
      <w:marBottom w:val="0"/>
      <w:divBdr>
        <w:top w:val="none" w:sz="0" w:space="0" w:color="auto"/>
        <w:left w:val="none" w:sz="0" w:space="0" w:color="auto"/>
        <w:bottom w:val="none" w:sz="0" w:space="0" w:color="auto"/>
        <w:right w:val="none" w:sz="0" w:space="0" w:color="auto"/>
      </w:divBdr>
    </w:div>
    <w:div w:id="230122415">
      <w:bodyDiv w:val="1"/>
      <w:marLeft w:val="0"/>
      <w:marRight w:val="0"/>
      <w:marTop w:val="0"/>
      <w:marBottom w:val="0"/>
      <w:divBdr>
        <w:top w:val="none" w:sz="0" w:space="0" w:color="auto"/>
        <w:left w:val="none" w:sz="0" w:space="0" w:color="auto"/>
        <w:bottom w:val="none" w:sz="0" w:space="0" w:color="auto"/>
        <w:right w:val="none" w:sz="0" w:space="0" w:color="auto"/>
      </w:divBdr>
    </w:div>
    <w:div w:id="231739488">
      <w:bodyDiv w:val="1"/>
      <w:marLeft w:val="0"/>
      <w:marRight w:val="0"/>
      <w:marTop w:val="0"/>
      <w:marBottom w:val="0"/>
      <w:divBdr>
        <w:top w:val="none" w:sz="0" w:space="0" w:color="auto"/>
        <w:left w:val="none" w:sz="0" w:space="0" w:color="auto"/>
        <w:bottom w:val="none" w:sz="0" w:space="0" w:color="auto"/>
        <w:right w:val="none" w:sz="0" w:space="0" w:color="auto"/>
      </w:divBdr>
    </w:div>
    <w:div w:id="231892609">
      <w:bodyDiv w:val="1"/>
      <w:marLeft w:val="0"/>
      <w:marRight w:val="0"/>
      <w:marTop w:val="0"/>
      <w:marBottom w:val="0"/>
      <w:divBdr>
        <w:top w:val="none" w:sz="0" w:space="0" w:color="auto"/>
        <w:left w:val="none" w:sz="0" w:space="0" w:color="auto"/>
        <w:bottom w:val="none" w:sz="0" w:space="0" w:color="auto"/>
        <w:right w:val="none" w:sz="0" w:space="0" w:color="auto"/>
      </w:divBdr>
    </w:div>
    <w:div w:id="234779721">
      <w:bodyDiv w:val="1"/>
      <w:marLeft w:val="0"/>
      <w:marRight w:val="0"/>
      <w:marTop w:val="0"/>
      <w:marBottom w:val="0"/>
      <w:divBdr>
        <w:top w:val="none" w:sz="0" w:space="0" w:color="auto"/>
        <w:left w:val="none" w:sz="0" w:space="0" w:color="auto"/>
        <w:bottom w:val="none" w:sz="0" w:space="0" w:color="auto"/>
        <w:right w:val="none" w:sz="0" w:space="0" w:color="auto"/>
      </w:divBdr>
    </w:div>
    <w:div w:id="241644398">
      <w:bodyDiv w:val="1"/>
      <w:marLeft w:val="0"/>
      <w:marRight w:val="0"/>
      <w:marTop w:val="0"/>
      <w:marBottom w:val="0"/>
      <w:divBdr>
        <w:top w:val="none" w:sz="0" w:space="0" w:color="auto"/>
        <w:left w:val="none" w:sz="0" w:space="0" w:color="auto"/>
        <w:bottom w:val="none" w:sz="0" w:space="0" w:color="auto"/>
        <w:right w:val="none" w:sz="0" w:space="0" w:color="auto"/>
      </w:divBdr>
    </w:div>
    <w:div w:id="241834218">
      <w:bodyDiv w:val="1"/>
      <w:marLeft w:val="0"/>
      <w:marRight w:val="0"/>
      <w:marTop w:val="0"/>
      <w:marBottom w:val="0"/>
      <w:divBdr>
        <w:top w:val="none" w:sz="0" w:space="0" w:color="auto"/>
        <w:left w:val="none" w:sz="0" w:space="0" w:color="auto"/>
        <w:bottom w:val="none" w:sz="0" w:space="0" w:color="auto"/>
        <w:right w:val="none" w:sz="0" w:space="0" w:color="auto"/>
      </w:divBdr>
    </w:div>
    <w:div w:id="242421453">
      <w:bodyDiv w:val="1"/>
      <w:marLeft w:val="0"/>
      <w:marRight w:val="0"/>
      <w:marTop w:val="0"/>
      <w:marBottom w:val="0"/>
      <w:divBdr>
        <w:top w:val="none" w:sz="0" w:space="0" w:color="auto"/>
        <w:left w:val="none" w:sz="0" w:space="0" w:color="auto"/>
        <w:bottom w:val="none" w:sz="0" w:space="0" w:color="auto"/>
        <w:right w:val="none" w:sz="0" w:space="0" w:color="auto"/>
      </w:divBdr>
    </w:div>
    <w:div w:id="247157683">
      <w:bodyDiv w:val="1"/>
      <w:marLeft w:val="0"/>
      <w:marRight w:val="0"/>
      <w:marTop w:val="0"/>
      <w:marBottom w:val="0"/>
      <w:divBdr>
        <w:top w:val="none" w:sz="0" w:space="0" w:color="auto"/>
        <w:left w:val="none" w:sz="0" w:space="0" w:color="auto"/>
        <w:bottom w:val="none" w:sz="0" w:space="0" w:color="auto"/>
        <w:right w:val="none" w:sz="0" w:space="0" w:color="auto"/>
      </w:divBdr>
    </w:div>
    <w:div w:id="248466560">
      <w:bodyDiv w:val="1"/>
      <w:marLeft w:val="0"/>
      <w:marRight w:val="0"/>
      <w:marTop w:val="0"/>
      <w:marBottom w:val="0"/>
      <w:divBdr>
        <w:top w:val="none" w:sz="0" w:space="0" w:color="auto"/>
        <w:left w:val="none" w:sz="0" w:space="0" w:color="auto"/>
        <w:bottom w:val="none" w:sz="0" w:space="0" w:color="auto"/>
        <w:right w:val="none" w:sz="0" w:space="0" w:color="auto"/>
      </w:divBdr>
    </w:div>
    <w:div w:id="249585806">
      <w:bodyDiv w:val="1"/>
      <w:marLeft w:val="0"/>
      <w:marRight w:val="0"/>
      <w:marTop w:val="0"/>
      <w:marBottom w:val="0"/>
      <w:divBdr>
        <w:top w:val="none" w:sz="0" w:space="0" w:color="auto"/>
        <w:left w:val="none" w:sz="0" w:space="0" w:color="auto"/>
        <w:bottom w:val="none" w:sz="0" w:space="0" w:color="auto"/>
        <w:right w:val="none" w:sz="0" w:space="0" w:color="auto"/>
      </w:divBdr>
    </w:div>
    <w:div w:id="249852124">
      <w:bodyDiv w:val="1"/>
      <w:marLeft w:val="0"/>
      <w:marRight w:val="0"/>
      <w:marTop w:val="0"/>
      <w:marBottom w:val="0"/>
      <w:divBdr>
        <w:top w:val="none" w:sz="0" w:space="0" w:color="auto"/>
        <w:left w:val="none" w:sz="0" w:space="0" w:color="auto"/>
        <w:bottom w:val="none" w:sz="0" w:space="0" w:color="auto"/>
        <w:right w:val="none" w:sz="0" w:space="0" w:color="auto"/>
      </w:divBdr>
    </w:div>
    <w:div w:id="250243703">
      <w:bodyDiv w:val="1"/>
      <w:marLeft w:val="0"/>
      <w:marRight w:val="0"/>
      <w:marTop w:val="0"/>
      <w:marBottom w:val="0"/>
      <w:divBdr>
        <w:top w:val="none" w:sz="0" w:space="0" w:color="auto"/>
        <w:left w:val="none" w:sz="0" w:space="0" w:color="auto"/>
        <w:bottom w:val="none" w:sz="0" w:space="0" w:color="auto"/>
        <w:right w:val="none" w:sz="0" w:space="0" w:color="auto"/>
      </w:divBdr>
    </w:div>
    <w:div w:id="253050367">
      <w:bodyDiv w:val="1"/>
      <w:marLeft w:val="0"/>
      <w:marRight w:val="0"/>
      <w:marTop w:val="0"/>
      <w:marBottom w:val="0"/>
      <w:divBdr>
        <w:top w:val="none" w:sz="0" w:space="0" w:color="auto"/>
        <w:left w:val="none" w:sz="0" w:space="0" w:color="auto"/>
        <w:bottom w:val="none" w:sz="0" w:space="0" w:color="auto"/>
        <w:right w:val="none" w:sz="0" w:space="0" w:color="auto"/>
      </w:divBdr>
    </w:div>
    <w:div w:id="255599408">
      <w:bodyDiv w:val="1"/>
      <w:marLeft w:val="0"/>
      <w:marRight w:val="0"/>
      <w:marTop w:val="0"/>
      <w:marBottom w:val="0"/>
      <w:divBdr>
        <w:top w:val="none" w:sz="0" w:space="0" w:color="auto"/>
        <w:left w:val="none" w:sz="0" w:space="0" w:color="auto"/>
        <w:bottom w:val="none" w:sz="0" w:space="0" w:color="auto"/>
        <w:right w:val="none" w:sz="0" w:space="0" w:color="auto"/>
      </w:divBdr>
    </w:div>
    <w:div w:id="257522530">
      <w:bodyDiv w:val="1"/>
      <w:marLeft w:val="0"/>
      <w:marRight w:val="0"/>
      <w:marTop w:val="0"/>
      <w:marBottom w:val="0"/>
      <w:divBdr>
        <w:top w:val="none" w:sz="0" w:space="0" w:color="auto"/>
        <w:left w:val="none" w:sz="0" w:space="0" w:color="auto"/>
        <w:bottom w:val="none" w:sz="0" w:space="0" w:color="auto"/>
        <w:right w:val="none" w:sz="0" w:space="0" w:color="auto"/>
      </w:divBdr>
    </w:div>
    <w:div w:id="258954761">
      <w:bodyDiv w:val="1"/>
      <w:marLeft w:val="0"/>
      <w:marRight w:val="0"/>
      <w:marTop w:val="0"/>
      <w:marBottom w:val="0"/>
      <w:divBdr>
        <w:top w:val="none" w:sz="0" w:space="0" w:color="auto"/>
        <w:left w:val="none" w:sz="0" w:space="0" w:color="auto"/>
        <w:bottom w:val="none" w:sz="0" w:space="0" w:color="auto"/>
        <w:right w:val="none" w:sz="0" w:space="0" w:color="auto"/>
      </w:divBdr>
    </w:div>
    <w:div w:id="259337148">
      <w:bodyDiv w:val="1"/>
      <w:marLeft w:val="0"/>
      <w:marRight w:val="0"/>
      <w:marTop w:val="0"/>
      <w:marBottom w:val="0"/>
      <w:divBdr>
        <w:top w:val="none" w:sz="0" w:space="0" w:color="auto"/>
        <w:left w:val="none" w:sz="0" w:space="0" w:color="auto"/>
        <w:bottom w:val="none" w:sz="0" w:space="0" w:color="auto"/>
        <w:right w:val="none" w:sz="0" w:space="0" w:color="auto"/>
      </w:divBdr>
    </w:div>
    <w:div w:id="260142462">
      <w:bodyDiv w:val="1"/>
      <w:marLeft w:val="0"/>
      <w:marRight w:val="0"/>
      <w:marTop w:val="0"/>
      <w:marBottom w:val="0"/>
      <w:divBdr>
        <w:top w:val="none" w:sz="0" w:space="0" w:color="auto"/>
        <w:left w:val="none" w:sz="0" w:space="0" w:color="auto"/>
        <w:bottom w:val="none" w:sz="0" w:space="0" w:color="auto"/>
        <w:right w:val="none" w:sz="0" w:space="0" w:color="auto"/>
      </w:divBdr>
    </w:div>
    <w:div w:id="261838506">
      <w:bodyDiv w:val="1"/>
      <w:marLeft w:val="0"/>
      <w:marRight w:val="0"/>
      <w:marTop w:val="0"/>
      <w:marBottom w:val="0"/>
      <w:divBdr>
        <w:top w:val="none" w:sz="0" w:space="0" w:color="auto"/>
        <w:left w:val="none" w:sz="0" w:space="0" w:color="auto"/>
        <w:bottom w:val="none" w:sz="0" w:space="0" w:color="auto"/>
        <w:right w:val="none" w:sz="0" w:space="0" w:color="auto"/>
      </w:divBdr>
    </w:div>
    <w:div w:id="262147294">
      <w:bodyDiv w:val="1"/>
      <w:marLeft w:val="0"/>
      <w:marRight w:val="0"/>
      <w:marTop w:val="0"/>
      <w:marBottom w:val="0"/>
      <w:divBdr>
        <w:top w:val="none" w:sz="0" w:space="0" w:color="auto"/>
        <w:left w:val="none" w:sz="0" w:space="0" w:color="auto"/>
        <w:bottom w:val="none" w:sz="0" w:space="0" w:color="auto"/>
        <w:right w:val="none" w:sz="0" w:space="0" w:color="auto"/>
      </w:divBdr>
    </w:div>
    <w:div w:id="262883315">
      <w:bodyDiv w:val="1"/>
      <w:marLeft w:val="0"/>
      <w:marRight w:val="0"/>
      <w:marTop w:val="0"/>
      <w:marBottom w:val="0"/>
      <w:divBdr>
        <w:top w:val="none" w:sz="0" w:space="0" w:color="auto"/>
        <w:left w:val="none" w:sz="0" w:space="0" w:color="auto"/>
        <w:bottom w:val="none" w:sz="0" w:space="0" w:color="auto"/>
        <w:right w:val="none" w:sz="0" w:space="0" w:color="auto"/>
      </w:divBdr>
    </w:div>
    <w:div w:id="265161150">
      <w:bodyDiv w:val="1"/>
      <w:marLeft w:val="0"/>
      <w:marRight w:val="0"/>
      <w:marTop w:val="0"/>
      <w:marBottom w:val="0"/>
      <w:divBdr>
        <w:top w:val="none" w:sz="0" w:space="0" w:color="auto"/>
        <w:left w:val="none" w:sz="0" w:space="0" w:color="auto"/>
        <w:bottom w:val="none" w:sz="0" w:space="0" w:color="auto"/>
        <w:right w:val="none" w:sz="0" w:space="0" w:color="auto"/>
      </w:divBdr>
    </w:div>
    <w:div w:id="266305321">
      <w:bodyDiv w:val="1"/>
      <w:marLeft w:val="0"/>
      <w:marRight w:val="0"/>
      <w:marTop w:val="0"/>
      <w:marBottom w:val="0"/>
      <w:divBdr>
        <w:top w:val="none" w:sz="0" w:space="0" w:color="auto"/>
        <w:left w:val="none" w:sz="0" w:space="0" w:color="auto"/>
        <w:bottom w:val="none" w:sz="0" w:space="0" w:color="auto"/>
        <w:right w:val="none" w:sz="0" w:space="0" w:color="auto"/>
      </w:divBdr>
    </w:div>
    <w:div w:id="267784359">
      <w:bodyDiv w:val="1"/>
      <w:marLeft w:val="0"/>
      <w:marRight w:val="0"/>
      <w:marTop w:val="0"/>
      <w:marBottom w:val="0"/>
      <w:divBdr>
        <w:top w:val="none" w:sz="0" w:space="0" w:color="auto"/>
        <w:left w:val="none" w:sz="0" w:space="0" w:color="auto"/>
        <w:bottom w:val="none" w:sz="0" w:space="0" w:color="auto"/>
        <w:right w:val="none" w:sz="0" w:space="0" w:color="auto"/>
      </w:divBdr>
    </w:div>
    <w:div w:id="271743240">
      <w:bodyDiv w:val="1"/>
      <w:marLeft w:val="0"/>
      <w:marRight w:val="0"/>
      <w:marTop w:val="0"/>
      <w:marBottom w:val="0"/>
      <w:divBdr>
        <w:top w:val="none" w:sz="0" w:space="0" w:color="auto"/>
        <w:left w:val="none" w:sz="0" w:space="0" w:color="auto"/>
        <w:bottom w:val="none" w:sz="0" w:space="0" w:color="auto"/>
        <w:right w:val="none" w:sz="0" w:space="0" w:color="auto"/>
      </w:divBdr>
    </w:div>
    <w:div w:id="273055221">
      <w:bodyDiv w:val="1"/>
      <w:marLeft w:val="0"/>
      <w:marRight w:val="0"/>
      <w:marTop w:val="0"/>
      <w:marBottom w:val="0"/>
      <w:divBdr>
        <w:top w:val="none" w:sz="0" w:space="0" w:color="auto"/>
        <w:left w:val="none" w:sz="0" w:space="0" w:color="auto"/>
        <w:bottom w:val="none" w:sz="0" w:space="0" w:color="auto"/>
        <w:right w:val="none" w:sz="0" w:space="0" w:color="auto"/>
      </w:divBdr>
    </w:div>
    <w:div w:id="273169728">
      <w:bodyDiv w:val="1"/>
      <w:marLeft w:val="0"/>
      <w:marRight w:val="0"/>
      <w:marTop w:val="0"/>
      <w:marBottom w:val="0"/>
      <w:divBdr>
        <w:top w:val="none" w:sz="0" w:space="0" w:color="auto"/>
        <w:left w:val="none" w:sz="0" w:space="0" w:color="auto"/>
        <w:bottom w:val="none" w:sz="0" w:space="0" w:color="auto"/>
        <w:right w:val="none" w:sz="0" w:space="0" w:color="auto"/>
      </w:divBdr>
    </w:div>
    <w:div w:id="275016934">
      <w:bodyDiv w:val="1"/>
      <w:marLeft w:val="0"/>
      <w:marRight w:val="0"/>
      <w:marTop w:val="0"/>
      <w:marBottom w:val="0"/>
      <w:divBdr>
        <w:top w:val="none" w:sz="0" w:space="0" w:color="auto"/>
        <w:left w:val="none" w:sz="0" w:space="0" w:color="auto"/>
        <w:bottom w:val="none" w:sz="0" w:space="0" w:color="auto"/>
        <w:right w:val="none" w:sz="0" w:space="0" w:color="auto"/>
      </w:divBdr>
    </w:div>
    <w:div w:id="278463423">
      <w:bodyDiv w:val="1"/>
      <w:marLeft w:val="0"/>
      <w:marRight w:val="0"/>
      <w:marTop w:val="0"/>
      <w:marBottom w:val="0"/>
      <w:divBdr>
        <w:top w:val="none" w:sz="0" w:space="0" w:color="auto"/>
        <w:left w:val="none" w:sz="0" w:space="0" w:color="auto"/>
        <w:bottom w:val="none" w:sz="0" w:space="0" w:color="auto"/>
        <w:right w:val="none" w:sz="0" w:space="0" w:color="auto"/>
      </w:divBdr>
    </w:div>
    <w:div w:id="279186621">
      <w:bodyDiv w:val="1"/>
      <w:marLeft w:val="0"/>
      <w:marRight w:val="0"/>
      <w:marTop w:val="0"/>
      <w:marBottom w:val="0"/>
      <w:divBdr>
        <w:top w:val="none" w:sz="0" w:space="0" w:color="auto"/>
        <w:left w:val="none" w:sz="0" w:space="0" w:color="auto"/>
        <w:bottom w:val="none" w:sz="0" w:space="0" w:color="auto"/>
        <w:right w:val="none" w:sz="0" w:space="0" w:color="auto"/>
      </w:divBdr>
    </w:div>
    <w:div w:id="283078992">
      <w:bodyDiv w:val="1"/>
      <w:marLeft w:val="0"/>
      <w:marRight w:val="0"/>
      <w:marTop w:val="0"/>
      <w:marBottom w:val="0"/>
      <w:divBdr>
        <w:top w:val="none" w:sz="0" w:space="0" w:color="auto"/>
        <w:left w:val="none" w:sz="0" w:space="0" w:color="auto"/>
        <w:bottom w:val="none" w:sz="0" w:space="0" w:color="auto"/>
        <w:right w:val="none" w:sz="0" w:space="0" w:color="auto"/>
      </w:divBdr>
    </w:div>
    <w:div w:id="285082455">
      <w:bodyDiv w:val="1"/>
      <w:marLeft w:val="0"/>
      <w:marRight w:val="0"/>
      <w:marTop w:val="0"/>
      <w:marBottom w:val="0"/>
      <w:divBdr>
        <w:top w:val="none" w:sz="0" w:space="0" w:color="auto"/>
        <w:left w:val="none" w:sz="0" w:space="0" w:color="auto"/>
        <w:bottom w:val="none" w:sz="0" w:space="0" w:color="auto"/>
        <w:right w:val="none" w:sz="0" w:space="0" w:color="auto"/>
      </w:divBdr>
    </w:div>
    <w:div w:id="286472672">
      <w:bodyDiv w:val="1"/>
      <w:marLeft w:val="0"/>
      <w:marRight w:val="0"/>
      <w:marTop w:val="0"/>
      <w:marBottom w:val="0"/>
      <w:divBdr>
        <w:top w:val="none" w:sz="0" w:space="0" w:color="auto"/>
        <w:left w:val="none" w:sz="0" w:space="0" w:color="auto"/>
        <w:bottom w:val="none" w:sz="0" w:space="0" w:color="auto"/>
        <w:right w:val="none" w:sz="0" w:space="0" w:color="auto"/>
      </w:divBdr>
    </w:div>
    <w:div w:id="286938526">
      <w:bodyDiv w:val="1"/>
      <w:marLeft w:val="0"/>
      <w:marRight w:val="0"/>
      <w:marTop w:val="0"/>
      <w:marBottom w:val="0"/>
      <w:divBdr>
        <w:top w:val="none" w:sz="0" w:space="0" w:color="auto"/>
        <w:left w:val="none" w:sz="0" w:space="0" w:color="auto"/>
        <w:bottom w:val="none" w:sz="0" w:space="0" w:color="auto"/>
        <w:right w:val="none" w:sz="0" w:space="0" w:color="auto"/>
      </w:divBdr>
    </w:div>
    <w:div w:id="287735776">
      <w:bodyDiv w:val="1"/>
      <w:marLeft w:val="0"/>
      <w:marRight w:val="0"/>
      <w:marTop w:val="0"/>
      <w:marBottom w:val="0"/>
      <w:divBdr>
        <w:top w:val="none" w:sz="0" w:space="0" w:color="auto"/>
        <w:left w:val="none" w:sz="0" w:space="0" w:color="auto"/>
        <w:bottom w:val="none" w:sz="0" w:space="0" w:color="auto"/>
        <w:right w:val="none" w:sz="0" w:space="0" w:color="auto"/>
      </w:divBdr>
    </w:div>
    <w:div w:id="292759955">
      <w:bodyDiv w:val="1"/>
      <w:marLeft w:val="0"/>
      <w:marRight w:val="0"/>
      <w:marTop w:val="0"/>
      <w:marBottom w:val="0"/>
      <w:divBdr>
        <w:top w:val="none" w:sz="0" w:space="0" w:color="auto"/>
        <w:left w:val="none" w:sz="0" w:space="0" w:color="auto"/>
        <w:bottom w:val="none" w:sz="0" w:space="0" w:color="auto"/>
        <w:right w:val="none" w:sz="0" w:space="0" w:color="auto"/>
      </w:divBdr>
    </w:div>
    <w:div w:id="295137515">
      <w:bodyDiv w:val="1"/>
      <w:marLeft w:val="0"/>
      <w:marRight w:val="0"/>
      <w:marTop w:val="0"/>
      <w:marBottom w:val="0"/>
      <w:divBdr>
        <w:top w:val="none" w:sz="0" w:space="0" w:color="auto"/>
        <w:left w:val="none" w:sz="0" w:space="0" w:color="auto"/>
        <w:bottom w:val="none" w:sz="0" w:space="0" w:color="auto"/>
        <w:right w:val="none" w:sz="0" w:space="0" w:color="auto"/>
      </w:divBdr>
    </w:div>
    <w:div w:id="295835618">
      <w:bodyDiv w:val="1"/>
      <w:marLeft w:val="0"/>
      <w:marRight w:val="0"/>
      <w:marTop w:val="0"/>
      <w:marBottom w:val="0"/>
      <w:divBdr>
        <w:top w:val="none" w:sz="0" w:space="0" w:color="auto"/>
        <w:left w:val="none" w:sz="0" w:space="0" w:color="auto"/>
        <w:bottom w:val="none" w:sz="0" w:space="0" w:color="auto"/>
        <w:right w:val="none" w:sz="0" w:space="0" w:color="auto"/>
      </w:divBdr>
    </w:div>
    <w:div w:id="299962167">
      <w:bodyDiv w:val="1"/>
      <w:marLeft w:val="0"/>
      <w:marRight w:val="0"/>
      <w:marTop w:val="0"/>
      <w:marBottom w:val="0"/>
      <w:divBdr>
        <w:top w:val="none" w:sz="0" w:space="0" w:color="auto"/>
        <w:left w:val="none" w:sz="0" w:space="0" w:color="auto"/>
        <w:bottom w:val="none" w:sz="0" w:space="0" w:color="auto"/>
        <w:right w:val="none" w:sz="0" w:space="0" w:color="auto"/>
      </w:divBdr>
    </w:div>
    <w:div w:id="304628174">
      <w:bodyDiv w:val="1"/>
      <w:marLeft w:val="0"/>
      <w:marRight w:val="0"/>
      <w:marTop w:val="0"/>
      <w:marBottom w:val="0"/>
      <w:divBdr>
        <w:top w:val="none" w:sz="0" w:space="0" w:color="auto"/>
        <w:left w:val="none" w:sz="0" w:space="0" w:color="auto"/>
        <w:bottom w:val="none" w:sz="0" w:space="0" w:color="auto"/>
        <w:right w:val="none" w:sz="0" w:space="0" w:color="auto"/>
      </w:divBdr>
    </w:div>
    <w:div w:id="307367231">
      <w:bodyDiv w:val="1"/>
      <w:marLeft w:val="0"/>
      <w:marRight w:val="0"/>
      <w:marTop w:val="0"/>
      <w:marBottom w:val="0"/>
      <w:divBdr>
        <w:top w:val="none" w:sz="0" w:space="0" w:color="auto"/>
        <w:left w:val="none" w:sz="0" w:space="0" w:color="auto"/>
        <w:bottom w:val="none" w:sz="0" w:space="0" w:color="auto"/>
        <w:right w:val="none" w:sz="0" w:space="0" w:color="auto"/>
      </w:divBdr>
    </w:div>
    <w:div w:id="309286590">
      <w:bodyDiv w:val="1"/>
      <w:marLeft w:val="0"/>
      <w:marRight w:val="0"/>
      <w:marTop w:val="0"/>
      <w:marBottom w:val="0"/>
      <w:divBdr>
        <w:top w:val="none" w:sz="0" w:space="0" w:color="auto"/>
        <w:left w:val="none" w:sz="0" w:space="0" w:color="auto"/>
        <w:bottom w:val="none" w:sz="0" w:space="0" w:color="auto"/>
        <w:right w:val="none" w:sz="0" w:space="0" w:color="auto"/>
      </w:divBdr>
    </w:div>
    <w:div w:id="309797805">
      <w:bodyDiv w:val="1"/>
      <w:marLeft w:val="0"/>
      <w:marRight w:val="0"/>
      <w:marTop w:val="0"/>
      <w:marBottom w:val="0"/>
      <w:divBdr>
        <w:top w:val="none" w:sz="0" w:space="0" w:color="auto"/>
        <w:left w:val="none" w:sz="0" w:space="0" w:color="auto"/>
        <w:bottom w:val="none" w:sz="0" w:space="0" w:color="auto"/>
        <w:right w:val="none" w:sz="0" w:space="0" w:color="auto"/>
      </w:divBdr>
    </w:div>
    <w:div w:id="310059661">
      <w:bodyDiv w:val="1"/>
      <w:marLeft w:val="0"/>
      <w:marRight w:val="0"/>
      <w:marTop w:val="0"/>
      <w:marBottom w:val="0"/>
      <w:divBdr>
        <w:top w:val="none" w:sz="0" w:space="0" w:color="auto"/>
        <w:left w:val="none" w:sz="0" w:space="0" w:color="auto"/>
        <w:bottom w:val="none" w:sz="0" w:space="0" w:color="auto"/>
        <w:right w:val="none" w:sz="0" w:space="0" w:color="auto"/>
      </w:divBdr>
    </w:div>
    <w:div w:id="311565518">
      <w:bodyDiv w:val="1"/>
      <w:marLeft w:val="0"/>
      <w:marRight w:val="0"/>
      <w:marTop w:val="0"/>
      <w:marBottom w:val="0"/>
      <w:divBdr>
        <w:top w:val="none" w:sz="0" w:space="0" w:color="auto"/>
        <w:left w:val="none" w:sz="0" w:space="0" w:color="auto"/>
        <w:bottom w:val="none" w:sz="0" w:space="0" w:color="auto"/>
        <w:right w:val="none" w:sz="0" w:space="0" w:color="auto"/>
      </w:divBdr>
    </w:div>
    <w:div w:id="313879917">
      <w:bodyDiv w:val="1"/>
      <w:marLeft w:val="0"/>
      <w:marRight w:val="0"/>
      <w:marTop w:val="0"/>
      <w:marBottom w:val="0"/>
      <w:divBdr>
        <w:top w:val="none" w:sz="0" w:space="0" w:color="auto"/>
        <w:left w:val="none" w:sz="0" w:space="0" w:color="auto"/>
        <w:bottom w:val="none" w:sz="0" w:space="0" w:color="auto"/>
        <w:right w:val="none" w:sz="0" w:space="0" w:color="auto"/>
      </w:divBdr>
    </w:div>
    <w:div w:id="314992099">
      <w:bodyDiv w:val="1"/>
      <w:marLeft w:val="0"/>
      <w:marRight w:val="0"/>
      <w:marTop w:val="0"/>
      <w:marBottom w:val="0"/>
      <w:divBdr>
        <w:top w:val="none" w:sz="0" w:space="0" w:color="auto"/>
        <w:left w:val="none" w:sz="0" w:space="0" w:color="auto"/>
        <w:bottom w:val="none" w:sz="0" w:space="0" w:color="auto"/>
        <w:right w:val="none" w:sz="0" w:space="0" w:color="auto"/>
      </w:divBdr>
    </w:div>
    <w:div w:id="318463033">
      <w:bodyDiv w:val="1"/>
      <w:marLeft w:val="0"/>
      <w:marRight w:val="0"/>
      <w:marTop w:val="0"/>
      <w:marBottom w:val="0"/>
      <w:divBdr>
        <w:top w:val="none" w:sz="0" w:space="0" w:color="auto"/>
        <w:left w:val="none" w:sz="0" w:space="0" w:color="auto"/>
        <w:bottom w:val="none" w:sz="0" w:space="0" w:color="auto"/>
        <w:right w:val="none" w:sz="0" w:space="0" w:color="auto"/>
      </w:divBdr>
    </w:div>
    <w:div w:id="318465995">
      <w:bodyDiv w:val="1"/>
      <w:marLeft w:val="0"/>
      <w:marRight w:val="0"/>
      <w:marTop w:val="0"/>
      <w:marBottom w:val="0"/>
      <w:divBdr>
        <w:top w:val="none" w:sz="0" w:space="0" w:color="auto"/>
        <w:left w:val="none" w:sz="0" w:space="0" w:color="auto"/>
        <w:bottom w:val="none" w:sz="0" w:space="0" w:color="auto"/>
        <w:right w:val="none" w:sz="0" w:space="0" w:color="auto"/>
      </w:divBdr>
    </w:div>
    <w:div w:id="319426498">
      <w:bodyDiv w:val="1"/>
      <w:marLeft w:val="0"/>
      <w:marRight w:val="0"/>
      <w:marTop w:val="0"/>
      <w:marBottom w:val="0"/>
      <w:divBdr>
        <w:top w:val="none" w:sz="0" w:space="0" w:color="auto"/>
        <w:left w:val="none" w:sz="0" w:space="0" w:color="auto"/>
        <w:bottom w:val="none" w:sz="0" w:space="0" w:color="auto"/>
        <w:right w:val="none" w:sz="0" w:space="0" w:color="auto"/>
      </w:divBdr>
    </w:div>
    <w:div w:id="324289254">
      <w:bodyDiv w:val="1"/>
      <w:marLeft w:val="0"/>
      <w:marRight w:val="0"/>
      <w:marTop w:val="0"/>
      <w:marBottom w:val="0"/>
      <w:divBdr>
        <w:top w:val="none" w:sz="0" w:space="0" w:color="auto"/>
        <w:left w:val="none" w:sz="0" w:space="0" w:color="auto"/>
        <w:bottom w:val="none" w:sz="0" w:space="0" w:color="auto"/>
        <w:right w:val="none" w:sz="0" w:space="0" w:color="auto"/>
      </w:divBdr>
    </w:div>
    <w:div w:id="324553148">
      <w:bodyDiv w:val="1"/>
      <w:marLeft w:val="0"/>
      <w:marRight w:val="0"/>
      <w:marTop w:val="0"/>
      <w:marBottom w:val="0"/>
      <w:divBdr>
        <w:top w:val="none" w:sz="0" w:space="0" w:color="auto"/>
        <w:left w:val="none" w:sz="0" w:space="0" w:color="auto"/>
        <w:bottom w:val="none" w:sz="0" w:space="0" w:color="auto"/>
        <w:right w:val="none" w:sz="0" w:space="0" w:color="auto"/>
      </w:divBdr>
    </w:div>
    <w:div w:id="325981836">
      <w:bodyDiv w:val="1"/>
      <w:marLeft w:val="0"/>
      <w:marRight w:val="0"/>
      <w:marTop w:val="0"/>
      <w:marBottom w:val="0"/>
      <w:divBdr>
        <w:top w:val="none" w:sz="0" w:space="0" w:color="auto"/>
        <w:left w:val="none" w:sz="0" w:space="0" w:color="auto"/>
        <w:bottom w:val="none" w:sz="0" w:space="0" w:color="auto"/>
        <w:right w:val="none" w:sz="0" w:space="0" w:color="auto"/>
      </w:divBdr>
    </w:div>
    <w:div w:id="326641311">
      <w:bodyDiv w:val="1"/>
      <w:marLeft w:val="0"/>
      <w:marRight w:val="0"/>
      <w:marTop w:val="0"/>
      <w:marBottom w:val="0"/>
      <w:divBdr>
        <w:top w:val="none" w:sz="0" w:space="0" w:color="auto"/>
        <w:left w:val="none" w:sz="0" w:space="0" w:color="auto"/>
        <w:bottom w:val="none" w:sz="0" w:space="0" w:color="auto"/>
        <w:right w:val="none" w:sz="0" w:space="0" w:color="auto"/>
      </w:divBdr>
    </w:div>
    <w:div w:id="327682250">
      <w:bodyDiv w:val="1"/>
      <w:marLeft w:val="0"/>
      <w:marRight w:val="0"/>
      <w:marTop w:val="0"/>
      <w:marBottom w:val="0"/>
      <w:divBdr>
        <w:top w:val="none" w:sz="0" w:space="0" w:color="auto"/>
        <w:left w:val="none" w:sz="0" w:space="0" w:color="auto"/>
        <w:bottom w:val="none" w:sz="0" w:space="0" w:color="auto"/>
        <w:right w:val="none" w:sz="0" w:space="0" w:color="auto"/>
      </w:divBdr>
    </w:div>
    <w:div w:id="331567191">
      <w:bodyDiv w:val="1"/>
      <w:marLeft w:val="0"/>
      <w:marRight w:val="0"/>
      <w:marTop w:val="0"/>
      <w:marBottom w:val="0"/>
      <w:divBdr>
        <w:top w:val="none" w:sz="0" w:space="0" w:color="auto"/>
        <w:left w:val="none" w:sz="0" w:space="0" w:color="auto"/>
        <w:bottom w:val="none" w:sz="0" w:space="0" w:color="auto"/>
        <w:right w:val="none" w:sz="0" w:space="0" w:color="auto"/>
      </w:divBdr>
    </w:div>
    <w:div w:id="332152758">
      <w:bodyDiv w:val="1"/>
      <w:marLeft w:val="0"/>
      <w:marRight w:val="0"/>
      <w:marTop w:val="0"/>
      <w:marBottom w:val="0"/>
      <w:divBdr>
        <w:top w:val="none" w:sz="0" w:space="0" w:color="auto"/>
        <w:left w:val="none" w:sz="0" w:space="0" w:color="auto"/>
        <w:bottom w:val="none" w:sz="0" w:space="0" w:color="auto"/>
        <w:right w:val="none" w:sz="0" w:space="0" w:color="auto"/>
      </w:divBdr>
    </w:div>
    <w:div w:id="333728156">
      <w:bodyDiv w:val="1"/>
      <w:marLeft w:val="0"/>
      <w:marRight w:val="0"/>
      <w:marTop w:val="0"/>
      <w:marBottom w:val="0"/>
      <w:divBdr>
        <w:top w:val="none" w:sz="0" w:space="0" w:color="auto"/>
        <w:left w:val="none" w:sz="0" w:space="0" w:color="auto"/>
        <w:bottom w:val="none" w:sz="0" w:space="0" w:color="auto"/>
        <w:right w:val="none" w:sz="0" w:space="0" w:color="auto"/>
      </w:divBdr>
    </w:div>
    <w:div w:id="335231723">
      <w:bodyDiv w:val="1"/>
      <w:marLeft w:val="0"/>
      <w:marRight w:val="0"/>
      <w:marTop w:val="0"/>
      <w:marBottom w:val="0"/>
      <w:divBdr>
        <w:top w:val="none" w:sz="0" w:space="0" w:color="auto"/>
        <w:left w:val="none" w:sz="0" w:space="0" w:color="auto"/>
        <w:bottom w:val="none" w:sz="0" w:space="0" w:color="auto"/>
        <w:right w:val="none" w:sz="0" w:space="0" w:color="auto"/>
      </w:divBdr>
    </w:div>
    <w:div w:id="337660921">
      <w:bodyDiv w:val="1"/>
      <w:marLeft w:val="0"/>
      <w:marRight w:val="0"/>
      <w:marTop w:val="0"/>
      <w:marBottom w:val="0"/>
      <w:divBdr>
        <w:top w:val="none" w:sz="0" w:space="0" w:color="auto"/>
        <w:left w:val="none" w:sz="0" w:space="0" w:color="auto"/>
        <w:bottom w:val="none" w:sz="0" w:space="0" w:color="auto"/>
        <w:right w:val="none" w:sz="0" w:space="0" w:color="auto"/>
      </w:divBdr>
    </w:div>
    <w:div w:id="338385667">
      <w:bodyDiv w:val="1"/>
      <w:marLeft w:val="0"/>
      <w:marRight w:val="0"/>
      <w:marTop w:val="0"/>
      <w:marBottom w:val="0"/>
      <w:divBdr>
        <w:top w:val="none" w:sz="0" w:space="0" w:color="auto"/>
        <w:left w:val="none" w:sz="0" w:space="0" w:color="auto"/>
        <w:bottom w:val="none" w:sz="0" w:space="0" w:color="auto"/>
        <w:right w:val="none" w:sz="0" w:space="0" w:color="auto"/>
      </w:divBdr>
    </w:div>
    <w:div w:id="338430323">
      <w:bodyDiv w:val="1"/>
      <w:marLeft w:val="0"/>
      <w:marRight w:val="0"/>
      <w:marTop w:val="0"/>
      <w:marBottom w:val="0"/>
      <w:divBdr>
        <w:top w:val="none" w:sz="0" w:space="0" w:color="auto"/>
        <w:left w:val="none" w:sz="0" w:space="0" w:color="auto"/>
        <w:bottom w:val="none" w:sz="0" w:space="0" w:color="auto"/>
        <w:right w:val="none" w:sz="0" w:space="0" w:color="auto"/>
      </w:divBdr>
    </w:div>
    <w:div w:id="339896844">
      <w:bodyDiv w:val="1"/>
      <w:marLeft w:val="0"/>
      <w:marRight w:val="0"/>
      <w:marTop w:val="0"/>
      <w:marBottom w:val="0"/>
      <w:divBdr>
        <w:top w:val="none" w:sz="0" w:space="0" w:color="auto"/>
        <w:left w:val="none" w:sz="0" w:space="0" w:color="auto"/>
        <w:bottom w:val="none" w:sz="0" w:space="0" w:color="auto"/>
        <w:right w:val="none" w:sz="0" w:space="0" w:color="auto"/>
      </w:divBdr>
    </w:div>
    <w:div w:id="343359272">
      <w:bodyDiv w:val="1"/>
      <w:marLeft w:val="0"/>
      <w:marRight w:val="0"/>
      <w:marTop w:val="0"/>
      <w:marBottom w:val="0"/>
      <w:divBdr>
        <w:top w:val="none" w:sz="0" w:space="0" w:color="auto"/>
        <w:left w:val="none" w:sz="0" w:space="0" w:color="auto"/>
        <w:bottom w:val="none" w:sz="0" w:space="0" w:color="auto"/>
        <w:right w:val="none" w:sz="0" w:space="0" w:color="auto"/>
      </w:divBdr>
    </w:div>
    <w:div w:id="345794171">
      <w:bodyDiv w:val="1"/>
      <w:marLeft w:val="0"/>
      <w:marRight w:val="0"/>
      <w:marTop w:val="0"/>
      <w:marBottom w:val="0"/>
      <w:divBdr>
        <w:top w:val="none" w:sz="0" w:space="0" w:color="auto"/>
        <w:left w:val="none" w:sz="0" w:space="0" w:color="auto"/>
        <w:bottom w:val="none" w:sz="0" w:space="0" w:color="auto"/>
        <w:right w:val="none" w:sz="0" w:space="0" w:color="auto"/>
      </w:divBdr>
    </w:div>
    <w:div w:id="345862617">
      <w:bodyDiv w:val="1"/>
      <w:marLeft w:val="0"/>
      <w:marRight w:val="0"/>
      <w:marTop w:val="0"/>
      <w:marBottom w:val="0"/>
      <w:divBdr>
        <w:top w:val="none" w:sz="0" w:space="0" w:color="auto"/>
        <w:left w:val="none" w:sz="0" w:space="0" w:color="auto"/>
        <w:bottom w:val="none" w:sz="0" w:space="0" w:color="auto"/>
        <w:right w:val="none" w:sz="0" w:space="0" w:color="auto"/>
      </w:divBdr>
    </w:div>
    <w:div w:id="346179712">
      <w:bodyDiv w:val="1"/>
      <w:marLeft w:val="0"/>
      <w:marRight w:val="0"/>
      <w:marTop w:val="0"/>
      <w:marBottom w:val="0"/>
      <w:divBdr>
        <w:top w:val="none" w:sz="0" w:space="0" w:color="auto"/>
        <w:left w:val="none" w:sz="0" w:space="0" w:color="auto"/>
        <w:bottom w:val="none" w:sz="0" w:space="0" w:color="auto"/>
        <w:right w:val="none" w:sz="0" w:space="0" w:color="auto"/>
      </w:divBdr>
    </w:div>
    <w:div w:id="347216673">
      <w:bodyDiv w:val="1"/>
      <w:marLeft w:val="0"/>
      <w:marRight w:val="0"/>
      <w:marTop w:val="0"/>
      <w:marBottom w:val="0"/>
      <w:divBdr>
        <w:top w:val="none" w:sz="0" w:space="0" w:color="auto"/>
        <w:left w:val="none" w:sz="0" w:space="0" w:color="auto"/>
        <w:bottom w:val="none" w:sz="0" w:space="0" w:color="auto"/>
        <w:right w:val="none" w:sz="0" w:space="0" w:color="auto"/>
      </w:divBdr>
    </w:div>
    <w:div w:id="350113460">
      <w:bodyDiv w:val="1"/>
      <w:marLeft w:val="0"/>
      <w:marRight w:val="0"/>
      <w:marTop w:val="0"/>
      <w:marBottom w:val="0"/>
      <w:divBdr>
        <w:top w:val="none" w:sz="0" w:space="0" w:color="auto"/>
        <w:left w:val="none" w:sz="0" w:space="0" w:color="auto"/>
        <w:bottom w:val="none" w:sz="0" w:space="0" w:color="auto"/>
        <w:right w:val="none" w:sz="0" w:space="0" w:color="auto"/>
      </w:divBdr>
    </w:div>
    <w:div w:id="350186354">
      <w:bodyDiv w:val="1"/>
      <w:marLeft w:val="0"/>
      <w:marRight w:val="0"/>
      <w:marTop w:val="0"/>
      <w:marBottom w:val="0"/>
      <w:divBdr>
        <w:top w:val="none" w:sz="0" w:space="0" w:color="auto"/>
        <w:left w:val="none" w:sz="0" w:space="0" w:color="auto"/>
        <w:bottom w:val="none" w:sz="0" w:space="0" w:color="auto"/>
        <w:right w:val="none" w:sz="0" w:space="0" w:color="auto"/>
      </w:divBdr>
    </w:div>
    <w:div w:id="350688557">
      <w:bodyDiv w:val="1"/>
      <w:marLeft w:val="0"/>
      <w:marRight w:val="0"/>
      <w:marTop w:val="0"/>
      <w:marBottom w:val="0"/>
      <w:divBdr>
        <w:top w:val="none" w:sz="0" w:space="0" w:color="auto"/>
        <w:left w:val="none" w:sz="0" w:space="0" w:color="auto"/>
        <w:bottom w:val="none" w:sz="0" w:space="0" w:color="auto"/>
        <w:right w:val="none" w:sz="0" w:space="0" w:color="auto"/>
      </w:divBdr>
    </w:div>
    <w:div w:id="353725719">
      <w:bodyDiv w:val="1"/>
      <w:marLeft w:val="0"/>
      <w:marRight w:val="0"/>
      <w:marTop w:val="0"/>
      <w:marBottom w:val="0"/>
      <w:divBdr>
        <w:top w:val="none" w:sz="0" w:space="0" w:color="auto"/>
        <w:left w:val="none" w:sz="0" w:space="0" w:color="auto"/>
        <w:bottom w:val="none" w:sz="0" w:space="0" w:color="auto"/>
        <w:right w:val="none" w:sz="0" w:space="0" w:color="auto"/>
      </w:divBdr>
    </w:div>
    <w:div w:id="362556086">
      <w:bodyDiv w:val="1"/>
      <w:marLeft w:val="0"/>
      <w:marRight w:val="0"/>
      <w:marTop w:val="0"/>
      <w:marBottom w:val="0"/>
      <w:divBdr>
        <w:top w:val="none" w:sz="0" w:space="0" w:color="auto"/>
        <w:left w:val="none" w:sz="0" w:space="0" w:color="auto"/>
        <w:bottom w:val="none" w:sz="0" w:space="0" w:color="auto"/>
        <w:right w:val="none" w:sz="0" w:space="0" w:color="auto"/>
      </w:divBdr>
    </w:div>
    <w:div w:id="367415567">
      <w:bodyDiv w:val="1"/>
      <w:marLeft w:val="0"/>
      <w:marRight w:val="0"/>
      <w:marTop w:val="0"/>
      <w:marBottom w:val="0"/>
      <w:divBdr>
        <w:top w:val="none" w:sz="0" w:space="0" w:color="auto"/>
        <w:left w:val="none" w:sz="0" w:space="0" w:color="auto"/>
        <w:bottom w:val="none" w:sz="0" w:space="0" w:color="auto"/>
        <w:right w:val="none" w:sz="0" w:space="0" w:color="auto"/>
      </w:divBdr>
    </w:div>
    <w:div w:id="367537461">
      <w:bodyDiv w:val="1"/>
      <w:marLeft w:val="0"/>
      <w:marRight w:val="0"/>
      <w:marTop w:val="0"/>
      <w:marBottom w:val="0"/>
      <w:divBdr>
        <w:top w:val="none" w:sz="0" w:space="0" w:color="auto"/>
        <w:left w:val="none" w:sz="0" w:space="0" w:color="auto"/>
        <w:bottom w:val="none" w:sz="0" w:space="0" w:color="auto"/>
        <w:right w:val="none" w:sz="0" w:space="0" w:color="auto"/>
      </w:divBdr>
    </w:div>
    <w:div w:id="367874163">
      <w:bodyDiv w:val="1"/>
      <w:marLeft w:val="0"/>
      <w:marRight w:val="0"/>
      <w:marTop w:val="0"/>
      <w:marBottom w:val="0"/>
      <w:divBdr>
        <w:top w:val="none" w:sz="0" w:space="0" w:color="auto"/>
        <w:left w:val="none" w:sz="0" w:space="0" w:color="auto"/>
        <w:bottom w:val="none" w:sz="0" w:space="0" w:color="auto"/>
        <w:right w:val="none" w:sz="0" w:space="0" w:color="auto"/>
      </w:divBdr>
    </w:div>
    <w:div w:id="370811615">
      <w:bodyDiv w:val="1"/>
      <w:marLeft w:val="0"/>
      <w:marRight w:val="0"/>
      <w:marTop w:val="0"/>
      <w:marBottom w:val="0"/>
      <w:divBdr>
        <w:top w:val="none" w:sz="0" w:space="0" w:color="auto"/>
        <w:left w:val="none" w:sz="0" w:space="0" w:color="auto"/>
        <w:bottom w:val="none" w:sz="0" w:space="0" w:color="auto"/>
        <w:right w:val="none" w:sz="0" w:space="0" w:color="auto"/>
      </w:divBdr>
    </w:div>
    <w:div w:id="375274654">
      <w:bodyDiv w:val="1"/>
      <w:marLeft w:val="0"/>
      <w:marRight w:val="0"/>
      <w:marTop w:val="0"/>
      <w:marBottom w:val="0"/>
      <w:divBdr>
        <w:top w:val="none" w:sz="0" w:space="0" w:color="auto"/>
        <w:left w:val="none" w:sz="0" w:space="0" w:color="auto"/>
        <w:bottom w:val="none" w:sz="0" w:space="0" w:color="auto"/>
        <w:right w:val="none" w:sz="0" w:space="0" w:color="auto"/>
      </w:divBdr>
    </w:div>
    <w:div w:id="378826011">
      <w:bodyDiv w:val="1"/>
      <w:marLeft w:val="0"/>
      <w:marRight w:val="0"/>
      <w:marTop w:val="0"/>
      <w:marBottom w:val="0"/>
      <w:divBdr>
        <w:top w:val="none" w:sz="0" w:space="0" w:color="auto"/>
        <w:left w:val="none" w:sz="0" w:space="0" w:color="auto"/>
        <w:bottom w:val="none" w:sz="0" w:space="0" w:color="auto"/>
        <w:right w:val="none" w:sz="0" w:space="0" w:color="auto"/>
      </w:divBdr>
    </w:div>
    <w:div w:id="379595011">
      <w:bodyDiv w:val="1"/>
      <w:marLeft w:val="0"/>
      <w:marRight w:val="0"/>
      <w:marTop w:val="0"/>
      <w:marBottom w:val="0"/>
      <w:divBdr>
        <w:top w:val="none" w:sz="0" w:space="0" w:color="auto"/>
        <w:left w:val="none" w:sz="0" w:space="0" w:color="auto"/>
        <w:bottom w:val="none" w:sz="0" w:space="0" w:color="auto"/>
        <w:right w:val="none" w:sz="0" w:space="0" w:color="auto"/>
      </w:divBdr>
    </w:div>
    <w:div w:id="386532305">
      <w:bodyDiv w:val="1"/>
      <w:marLeft w:val="0"/>
      <w:marRight w:val="0"/>
      <w:marTop w:val="0"/>
      <w:marBottom w:val="0"/>
      <w:divBdr>
        <w:top w:val="none" w:sz="0" w:space="0" w:color="auto"/>
        <w:left w:val="none" w:sz="0" w:space="0" w:color="auto"/>
        <w:bottom w:val="none" w:sz="0" w:space="0" w:color="auto"/>
        <w:right w:val="none" w:sz="0" w:space="0" w:color="auto"/>
      </w:divBdr>
    </w:div>
    <w:div w:id="389810500">
      <w:bodyDiv w:val="1"/>
      <w:marLeft w:val="0"/>
      <w:marRight w:val="0"/>
      <w:marTop w:val="0"/>
      <w:marBottom w:val="0"/>
      <w:divBdr>
        <w:top w:val="none" w:sz="0" w:space="0" w:color="auto"/>
        <w:left w:val="none" w:sz="0" w:space="0" w:color="auto"/>
        <w:bottom w:val="none" w:sz="0" w:space="0" w:color="auto"/>
        <w:right w:val="none" w:sz="0" w:space="0" w:color="auto"/>
      </w:divBdr>
    </w:div>
    <w:div w:id="391854936">
      <w:bodyDiv w:val="1"/>
      <w:marLeft w:val="0"/>
      <w:marRight w:val="0"/>
      <w:marTop w:val="0"/>
      <w:marBottom w:val="0"/>
      <w:divBdr>
        <w:top w:val="none" w:sz="0" w:space="0" w:color="auto"/>
        <w:left w:val="none" w:sz="0" w:space="0" w:color="auto"/>
        <w:bottom w:val="none" w:sz="0" w:space="0" w:color="auto"/>
        <w:right w:val="none" w:sz="0" w:space="0" w:color="auto"/>
      </w:divBdr>
    </w:div>
    <w:div w:id="392195039">
      <w:bodyDiv w:val="1"/>
      <w:marLeft w:val="0"/>
      <w:marRight w:val="0"/>
      <w:marTop w:val="0"/>
      <w:marBottom w:val="0"/>
      <w:divBdr>
        <w:top w:val="none" w:sz="0" w:space="0" w:color="auto"/>
        <w:left w:val="none" w:sz="0" w:space="0" w:color="auto"/>
        <w:bottom w:val="none" w:sz="0" w:space="0" w:color="auto"/>
        <w:right w:val="none" w:sz="0" w:space="0" w:color="auto"/>
      </w:divBdr>
    </w:div>
    <w:div w:id="392505035">
      <w:bodyDiv w:val="1"/>
      <w:marLeft w:val="0"/>
      <w:marRight w:val="0"/>
      <w:marTop w:val="0"/>
      <w:marBottom w:val="0"/>
      <w:divBdr>
        <w:top w:val="none" w:sz="0" w:space="0" w:color="auto"/>
        <w:left w:val="none" w:sz="0" w:space="0" w:color="auto"/>
        <w:bottom w:val="none" w:sz="0" w:space="0" w:color="auto"/>
        <w:right w:val="none" w:sz="0" w:space="0" w:color="auto"/>
      </w:divBdr>
    </w:div>
    <w:div w:id="397633165">
      <w:bodyDiv w:val="1"/>
      <w:marLeft w:val="0"/>
      <w:marRight w:val="0"/>
      <w:marTop w:val="0"/>
      <w:marBottom w:val="0"/>
      <w:divBdr>
        <w:top w:val="none" w:sz="0" w:space="0" w:color="auto"/>
        <w:left w:val="none" w:sz="0" w:space="0" w:color="auto"/>
        <w:bottom w:val="none" w:sz="0" w:space="0" w:color="auto"/>
        <w:right w:val="none" w:sz="0" w:space="0" w:color="auto"/>
      </w:divBdr>
    </w:div>
    <w:div w:id="399207106">
      <w:bodyDiv w:val="1"/>
      <w:marLeft w:val="0"/>
      <w:marRight w:val="0"/>
      <w:marTop w:val="0"/>
      <w:marBottom w:val="0"/>
      <w:divBdr>
        <w:top w:val="none" w:sz="0" w:space="0" w:color="auto"/>
        <w:left w:val="none" w:sz="0" w:space="0" w:color="auto"/>
        <w:bottom w:val="none" w:sz="0" w:space="0" w:color="auto"/>
        <w:right w:val="none" w:sz="0" w:space="0" w:color="auto"/>
      </w:divBdr>
    </w:div>
    <w:div w:id="402679313">
      <w:bodyDiv w:val="1"/>
      <w:marLeft w:val="0"/>
      <w:marRight w:val="0"/>
      <w:marTop w:val="0"/>
      <w:marBottom w:val="0"/>
      <w:divBdr>
        <w:top w:val="none" w:sz="0" w:space="0" w:color="auto"/>
        <w:left w:val="none" w:sz="0" w:space="0" w:color="auto"/>
        <w:bottom w:val="none" w:sz="0" w:space="0" w:color="auto"/>
        <w:right w:val="none" w:sz="0" w:space="0" w:color="auto"/>
      </w:divBdr>
    </w:div>
    <w:div w:id="402993810">
      <w:bodyDiv w:val="1"/>
      <w:marLeft w:val="0"/>
      <w:marRight w:val="0"/>
      <w:marTop w:val="0"/>
      <w:marBottom w:val="0"/>
      <w:divBdr>
        <w:top w:val="none" w:sz="0" w:space="0" w:color="auto"/>
        <w:left w:val="none" w:sz="0" w:space="0" w:color="auto"/>
        <w:bottom w:val="none" w:sz="0" w:space="0" w:color="auto"/>
        <w:right w:val="none" w:sz="0" w:space="0" w:color="auto"/>
      </w:divBdr>
    </w:div>
    <w:div w:id="403723655">
      <w:bodyDiv w:val="1"/>
      <w:marLeft w:val="0"/>
      <w:marRight w:val="0"/>
      <w:marTop w:val="0"/>
      <w:marBottom w:val="0"/>
      <w:divBdr>
        <w:top w:val="none" w:sz="0" w:space="0" w:color="auto"/>
        <w:left w:val="none" w:sz="0" w:space="0" w:color="auto"/>
        <w:bottom w:val="none" w:sz="0" w:space="0" w:color="auto"/>
        <w:right w:val="none" w:sz="0" w:space="0" w:color="auto"/>
      </w:divBdr>
    </w:div>
    <w:div w:id="408042990">
      <w:bodyDiv w:val="1"/>
      <w:marLeft w:val="0"/>
      <w:marRight w:val="0"/>
      <w:marTop w:val="0"/>
      <w:marBottom w:val="0"/>
      <w:divBdr>
        <w:top w:val="none" w:sz="0" w:space="0" w:color="auto"/>
        <w:left w:val="none" w:sz="0" w:space="0" w:color="auto"/>
        <w:bottom w:val="none" w:sz="0" w:space="0" w:color="auto"/>
        <w:right w:val="none" w:sz="0" w:space="0" w:color="auto"/>
      </w:divBdr>
    </w:div>
    <w:div w:id="408576468">
      <w:bodyDiv w:val="1"/>
      <w:marLeft w:val="0"/>
      <w:marRight w:val="0"/>
      <w:marTop w:val="0"/>
      <w:marBottom w:val="0"/>
      <w:divBdr>
        <w:top w:val="none" w:sz="0" w:space="0" w:color="auto"/>
        <w:left w:val="none" w:sz="0" w:space="0" w:color="auto"/>
        <w:bottom w:val="none" w:sz="0" w:space="0" w:color="auto"/>
        <w:right w:val="none" w:sz="0" w:space="0" w:color="auto"/>
      </w:divBdr>
    </w:div>
    <w:div w:id="410126353">
      <w:bodyDiv w:val="1"/>
      <w:marLeft w:val="0"/>
      <w:marRight w:val="0"/>
      <w:marTop w:val="0"/>
      <w:marBottom w:val="0"/>
      <w:divBdr>
        <w:top w:val="none" w:sz="0" w:space="0" w:color="auto"/>
        <w:left w:val="none" w:sz="0" w:space="0" w:color="auto"/>
        <w:bottom w:val="none" w:sz="0" w:space="0" w:color="auto"/>
        <w:right w:val="none" w:sz="0" w:space="0" w:color="auto"/>
      </w:divBdr>
    </w:div>
    <w:div w:id="411857310">
      <w:bodyDiv w:val="1"/>
      <w:marLeft w:val="0"/>
      <w:marRight w:val="0"/>
      <w:marTop w:val="0"/>
      <w:marBottom w:val="0"/>
      <w:divBdr>
        <w:top w:val="none" w:sz="0" w:space="0" w:color="auto"/>
        <w:left w:val="none" w:sz="0" w:space="0" w:color="auto"/>
        <w:bottom w:val="none" w:sz="0" w:space="0" w:color="auto"/>
        <w:right w:val="none" w:sz="0" w:space="0" w:color="auto"/>
      </w:divBdr>
    </w:div>
    <w:div w:id="413820179">
      <w:bodyDiv w:val="1"/>
      <w:marLeft w:val="0"/>
      <w:marRight w:val="0"/>
      <w:marTop w:val="0"/>
      <w:marBottom w:val="0"/>
      <w:divBdr>
        <w:top w:val="none" w:sz="0" w:space="0" w:color="auto"/>
        <w:left w:val="none" w:sz="0" w:space="0" w:color="auto"/>
        <w:bottom w:val="none" w:sz="0" w:space="0" w:color="auto"/>
        <w:right w:val="none" w:sz="0" w:space="0" w:color="auto"/>
      </w:divBdr>
    </w:div>
    <w:div w:id="415711642">
      <w:bodyDiv w:val="1"/>
      <w:marLeft w:val="0"/>
      <w:marRight w:val="0"/>
      <w:marTop w:val="0"/>
      <w:marBottom w:val="0"/>
      <w:divBdr>
        <w:top w:val="none" w:sz="0" w:space="0" w:color="auto"/>
        <w:left w:val="none" w:sz="0" w:space="0" w:color="auto"/>
        <w:bottom w:val="none" w:sz="0" w:space="0" w:color="auto"/>
        <w:right w:val="none" w:sz="0" w:space="0" w:color="auto"/>
      </w:divBdr>
    </w:div>
    <w:div w:id="420952732">
      <w:bodyDiv w:val="1"/>
      <w:marLeft w:val="0"/>
      <w:marRight w:val="0"/>
      <w:marTop w:val="0"/>
      <w:marBottom w:val="0"/>
      <w:divBdr>
        <w:top w:val="none" w:sz="0" w:space="0" w:color="auto"/>
        <w:left w:val="none" w:sz="0" w:space="0" w:color="auto"/>
        <w:bottom w:val="none" w:sz="0" w:space="0" w:color="auto"/>
        <w:right w:val="none" w:sz="0" w:space="0" w:color="auto"/>
      </w:divBdr>
    </w:div>
    <w:div w:id="422146274">
      <w:bodyDiv w:val="1"/>
      <w:marLeft w:val="0"/>
      <w:marRight w:val="0"/>
      <w:marTop w:val="0"/>
      <w:marBottom w:val="0"/>
      <w:divBdr>
        <w:top w:val="none" w:sz="0" w:space="0" w:color="auto"/>
        <w:left w:val="none" w:sz="0" w:space="0" w:color="auto"/>
        <w:bottom w:val="none" w:sz="0" w:space="0" w:color="auto"/>
        <w:right w:val="none" w:sz="0" w:space="0" w:color="auto"/>
      </w:divBdr>
    </w:div>
    <w:div w:id="422149805">
      <w:bodyDiv w:val="1"/>
      <w:marLeft w:val="0"/>
      <w:marRight w:val="0"/>
      <w:marTop w:val="0"/>
      <w:marBottom w:val="0"/>
      <w:divBdr>
        <w:top w:val="none" w:sz="0" w:space="0" w:color="auto"/>
        <w:left w:val="none" w:sz="0" w:space="0" w:color="auto"/>
        <w:bottom w:val="none" w:sz="0" w:space="0" w:color="auto"/>
        <w:right w:val="none" w:sz="0" w:space="0" w:color="auto"/>
      </w:divBdr>
    </w:div>
    <w:div w:id="422990649">
      <w:bodyDiv w:val="1"/>
      <w:marLeft w:val="0"/>
      <w:marRight w:val="0"/>
      <w:marTop w:val="0"/>
      <w:marBottom w:val="0"/>
      <w:divBdr>
        <w:top w:val="none" w:sz="0" w:space="0" w:color="auto"/>
        <w:left w:val="none" w:sz="0" w:space="0" w:color="auto"/>
        <w:bottom w:val="none" w:sz="0" w:space="0" w:color="auto"/>
        <w:right w:val="none" w:sz="0" w:space="0" w:color="auto"/>
      </w:divBdr>
    </w:div>
    <w:div w:id="423653950">
      <w:bodyDiv w:val="1"/>
      <w:marLeft w:val="0"/>
      <w:marRight w:val="0"/>
      <w:marTop w:val="0"/>
      <w:marBottom w:val="0"/>
      <w:divBdr>
        <w:top w:val="none" w:sz="0" w:space="0" w:color="auto"/>
        <w:left w:val="none" w:sz="0" w:space="0" w:color="auto"/>
        <w:bottom w:val="none" w:sz="0" w:space="0" w:color="auto"/>
        <w:right w:val="none" w:sz="0" w:space="0" w:color="auto"/>
      </w:divBdr>
    </w:div>
    <w:div w:id="425809747">
      <w:bodyDiv w:val="1"/>
      <w:marLeft w:val="0"/>
      <w:marRight w:val="0"/>
      <w:marTop w:val="0"/>
      <w:marBottom w:val="0"/>
      <w:divBdr>
        <w:top w:val="none" w:sz="0" w:space="0" w:color="auto"/>
        <w:left w:val="none" w:sz="0" w:space="0" w:color="auto"/>
        <w:bottom w:val="none" w:sz="0" w:space="0" w:color="auto"/>
        <w:right w:val="none" w:sz="0" w:space="0" w:color="auto"/>
      </w:divBdr>
    </w:div>
    <w:div w:id="425854419">
      <w:bodyDiv w:val="1"/>
      <w:marLeft w:val="0"/>
      <w:marRight w:val="0"/>
      <w:marTop w:val="0"/>
      <w:marBottom w:val="0"/>
      <w:divBdr>
        <w:top w:val="none" w:sz="0" w:space="0" w:color="auto"/>
        <w:left w:val="none" w:sz="0" w:space="0" w:color="auto"/>
        <w:bottom w:val="none" w:sz="0" w:space="0" w:color="auto"/>
        <w:right w:val="none" w:sz="0" w:space="0" w:color="auto"/>
      </w:divBdr>
    </w:div>
    <w:div w:id="426970679">
      <w:bodyDiv w:val="1"/>
      <w:marLeft w:val="0"/>
      <w:marRight w:val="0"/>
      <w:marTop w:val="0"/>
      <w:marBottom w:val="0"/>
      <w:divBdr>
        <w:top w:val="none" w:sz="0" w:space="0" w:color="auto"/>
        <w:left w:val="none" w:sz="0" w:space="0" w:color="auto"/>
        <w:bottom w:val="none" w:sz="0" w:space="0" w:color="auto"/>
        <w:right w:val="none" w:sz="0" w:space="0" w:color="auto"/>
      </w:divBdr>
    </w:div>
    <w:div w:id="428081379">
      <w:bodyDiv w:val="1"/>
      <w:marLeft w:val="0"/>
      <w:marRight w:val="0"/>
      <w:marTop w:val="0"/>
      <w:marBottom w:val="0"/>
      <w:divBdr>
        <w:top w:val="none" w:sz="0" w:space="0" w:color="auto"/>
        <w:left w:val="none" w:sz="0" w:space="0" w:color="auto"/>
        <w:bottom w:val="none" w:sz="0" w:space="0" w:color="auto"/>
        <w:right w:val="none" w:sz="0" w:space="0" w:color="auto"/>
      </w:divBdr>
    </w:div>
    <w:div w:id="431128252">
      <w:bodyDiv w:val="1"/>
      <w:marLeft w:val="0"/>
      <w:marRight w:val="0"/>
      <w:marTop w:val="0"/>
      <w:marBottom w:val="0"/>
      <w:divBdr>
        <w:top w:val="none" w:sz="0" w:space="0" w:color="auto"/>
        <w:left w:val="none" w:sz="0" w:space="0" w:color="auto"/>
        <w:bottom w:val="none" w:sz="0" w:space="0" w:color="auto"/>
        <w:right w:val="none" w:sz="0" w:space="0" w:color="auto"/>
      </w:divBdr>
    </w:div>
    <w:div w:id="431554686">
      <w:bodyDiv w:val="1"/>
      <w:marLeft w:val="0"/>
      <w:marRight w:val="0"/>
      <w:marTop w:val="0"/>
      <w:marBottom w:val="0"/>
      <w:divBdr>
        <w:top w:val="none" w:sz="0" w:space="0" w:color="auto"/>
        <w:left w:val="none" w:sz="0" w:space="0" w:color="auto"/>
        <w:bottom w:val="none" w:sz="0" w:space="0" w:color="auto"/>
        <w:right w:val="none" w:sz="0" w:space="0" w:color="auto"/>
      </w:divBdr>
    </w:div>
    <w:div w:id="436220170">
      <w:bodyDiv w:val="1"/>
      <w:marLeft w:val="0"/>
      <w:marRight w:val="0"/>
      <w:marTop w:val="0"/>
      <w:marBottom w:val="0"/>
      <w:divBdr>
        <w:top w:val="none" w:sz="0" w:space="0" w:color="auto"/>
        <w:left w:val="none" w:sz="0" w:space="0" w:color="auto"/>
        <w:bottom w:val="none" w:sz="0" w:space="0" w:color="auto"/>
        <w:right w:val="none" w:sz="0" w:space="0" w:color="auto"/>
      </w:divBdr>
    </w:div>
    <w:div w:id="437026293">
      <w:bodyDiv w:val="1"/>
      <w:marLeft w:val="0"/>
      <w:marRight w:val="0"/>
      <w:marTop w:val="0"/>
      <w:marBottom w:val="0"/>
      <w:divBdr>
        <w:top w:val="none" w:sz="0" w:space="0" w:color="auto"/>
        <w:left w:val="none" w:sz="0" w:space="0" w:color="auto"/>
        <w:bottom w:val="none" w:sz="0" w:space="0" w:color="auto"/>
        <w:right w:val="none" w:sz="0" w:space="0" w:color="auto"/>
      </w:divBdr>
    </w:div>
    <w:div w:id="440758306">
      <w:bodyDiv w:val="1"/>
      <w:marLeft w:val="0"/>
      <w:marRight w:val="0"/>
      <w:marTop w:val="0"/>
      <w:marBottom w:val="0"/>
      <w:divBdr>
        <w:top w:val="none" w:sz="0" w:space="0" w:color="auto"/>
        <w:left w:val="none" w:sz="0" w:space="0" w:color="auto"/>
        <w:bottom w:val="none" w:sz="0" w:space="0" w:color="auto"/>
        <w:right w:val="none" w:sz="0" w:space="0" w:color="auto"/>
      </w:divBdr>
    </w:div>
    <w:div w:id="443036367">
      <w:bodyDiv w:val="1"/>
      <w:marLeft w:val="0"/>
      <w:marRight w:val="0"/>
      <w:marTop w:val="0"/>
      <w:marBottom w:val="0"/>
      <w:divBdr>
        <w:top w:val="none" w:sz="0" w:space="0" w:color="auto"/>
        <w:left w:val="none" w:sz="0" w:space="0" w:color="auto"/>
        <w:bottom w:val="none" w:sz="0" w:space="0" w:color="auto"/>
        <w:right w:val="none" w:sz="0" w:space="0" w:color="auto"/>
      </w:divBdr>
    </w:div>
    <w:div w:id="443383113">
      <w:bodyDiv w:val="1"/>
      <w:marLeft w:val="0"/>
      <w:marRight w:val="0"/>
      <w:marTop w:val="0"/>
      <w:marBottom w:val="0"/>
      <w:divBdr>
        <w:top w:val="none" w:sz="0" w:space="0" w:color="auto"/>
        <w:left w:val="none" w:sz="0" w:space="0" w:color="auto"/>
        <w:bottom w:val="none" w:sz="0" w:space="0" w:color="auto"/>
        <w:right w:val="none" w:sz="0" w:space="0" w:color="auto"/>
      </w:divBdr>
    </w:div>
    <w:div w:id="443959686">
      <w:bodyDiv w:val="1"/>
      <w:marLeft w:val="0"/>
      <w:marRight w:val="0"/>
      <w:marTop w:val="0"/>
      <w:marBottom w:val="0"/>
      <w:divBdr>
        <w:top w:val="none" w:sz="0" w:space="0" w:color="auto"/>
        <w:left w:val="none" w:sz="0" w:space="0" w:color="auto"/>
        <w:bottom w:val="none" w:sz="0" w:space="0" w:color="auto"/>
        <w:right w:val="none" w:sz="0" w:space="0" w:color="auto"/>
      </w:divBdr>
    </w:div>
    <w:div w:id="446775558">
      <w:bodyDiv w:val="1"/>
      <w:marLeft w:val="0"/>
      <w:marRight w:val="0"/>
      <w:marTop w:val="0"/>
      <w:marBottom w:val="0"/>
      <w:divBdr>
        <w:top w:val="none" w:sz="0" w:space="0" w:color="auto"/>
        <w:left w:val="none" w:sz="0" w:space="0" w:color="auto"/>
        <w:bottom w:val="none" w:sz="0" w:space="0" w:color="auto"/>
        <w:right w:val="none" w:sz="0" w:space="0" w:color="auto"/>
      </w:divBdr>
    </w:div>
    <w:div w:id="454907522">
      <w:bodyDiv w:val="1"/>
      <w:marLeft w:val="0"/>
      <w:marRight w:val="0"/>
      <w:marTop w:val="0"/>
      <w:marBottom w:val="0"/>
      <w:divBdr>
        <w:top w:val="none" w:sz="0" w:space="0" w:color="auto"/>
        <w:left w:val="none" w:sz="0" w:space="0" w:color="auto"/>
        <w:bottom w:val="none" w:sz="0" w:space="0" w:color="auto"/>
        <w:right w:val="none" w:sz="0" w:space="0" w:color="auto"/>
      </w:divBdr>
    </w:div>
    <w:div w:id="457532656">
      <w:bodyDiv w:val="1"/>
      <w:marLeft w:val="0"/>
      <w:marRight w:val="0"/>
      <w:marTop w:val="0"/>
      <w:marBottom w:val="0"/>
      <w:divBdr>
        <w:top w:val="none" w:sz="0" w:space="0" w:color="auto"/>
        <w:left w:val="none" w:sz="0" w:space="0" w:color="auto"/>
        <w:bottom w:val="none" w:sz="0" w:space="0" w:color="auto"/>
        <w:right w:val="none" w:sz="0" w:space="0" w:color="auto"/>
      </w:divBdr>
    </w:div>
    <w:div w:id="458302573">
      <w:bodyDiv w:val="1"/>
      <w:marLeft w:val="0"/>
      <w:marRight w:val="0"/>
      <w:marTop w:val="0"/>
      <w:marBottom w:val="0"/>
      <w:divBdr>
        <w:top w:val="none" w:sz="0" w:space="0" w:color="auto"/>
        <w:left w:val="none" w:sz="0" w:space="0" w:color="auto"/>
        <w:bottom w:val="none" w:sz="0" w:space="0" w:color="auto"/>
        <w:right w:val="none" w:sz="0" w:space="0" w:color="auto"/>
      </w:divBdr>
    </w:div>
    <w:div w:id="458303835">
      <w:bodyDiv w:val="1"/>
      <w:marLeft w:val="0"/>
      <w:marRight w:val="0"/>
      <w:marTop w:val="0"/>
      <w:marBottom w:val="0"/>
      <w:divBdr>
        <w:top w:val="none" w:sz="0" w:space="0" w:color="auto"/>
        <w:left w:val="none" w:sz="0" w:space="0" w:color="auto"/>
        <w:bottom w:val="none" w:sz="0" w:space="0" w:color="auto"/>
        <w:right w:val="none" w:sz="0" w:space="0" w:color="auto"/>
      </w:divBdr>
    </w:div>
    <w:div w:id="460928367">
      <w:bodyDiv w:val="1"/>
      <w:marLeft w:val="0"/>
      <w:marRight w:val="0"/>
      <w:marTop w:val="0"/>
      <w:marBottom w:val="0"/>
      <w:divBdr>
        <w:top w:val="none" w:sz="0" w:space="0" w:color="auto"/>
        <w:left w:val="none" w:sz="0" w:space="0" w:color="auto"/>
        <w:bottom w:val="none" w:sz="0" w:space="0" w:color="auto"/>
        <w:right w:val="none" w:sz="0" w:space="0" w:color="auto"/>
      </w:divBdr>
    </w:div>
    <w:div w:id="462426141">
      <w:bodyDiv w:val="1"/>
      <w:marLeft w:val="0"/>
      <w:marRight w:val="0"/>
      <w:marTop w:val="0"/>
      <w:marBottom w:val="0"/>
      <w:divBdr>
        <w:top w:val="none" w:sz="0" w:space="0" w:color="auto"/>
        <w:left w:val="none" w:sz="0" w:space="0" w:color="auto"/>
        <w:bottom w:val="none" w:sz="0" w:space="0" w:color="auto"/>
        <w:right w:val="none" w:sz="0" w:space="0" w:color="auto"/>
      </w:divBdr>
    </w:div>
    <w:div w:id="464274565">
      <w:bodyDiv w:val="1"/>
      <w:marLeft w:val="0"/>
      <w:marRight w:val="0"/>
      <w:marTop w:val="0"/>
      <w:marBottom w:val="0"/>
      <w:divBdr>
        <w:top w:val="none" w:sz="0" w:space="0" w:color="auto"/>
        <w:left w:val="none" w:sz="0" w:space="0" w:color="auto"/>
        <w:bottom w:val="none" w:sz="0" w:space="0" w:color="auto"/>
        <w:right w:val="none" w:sz="0" w:space="0" w:color="auto"/>
      </w:divBdr>
    </w:div>
    <w:div w:id="466969075">
      <w:bodyDiv w:val="1"/>
      <w:marLeft w:val="0"/>
      <w:marRight w:val="0"/>
      <w:marTop w:val="0"/>
      <w:marBottom w:val="0"/>
      <w:divBdr>
        <w:top w:val="none" w:sz="0" w:space="0" w:color="auto"/>
        <w:left w:val="none" w:sz="0" w:space="0" w:color="auto"/>
        <w:bottom w:val="none" w:sz="0" w:space="0" w:color="auto"/>
        <w:right w:val="none" w:sz="0" w:space="0" w:color="auto"/>
      </w:divBdr>
    </w:div>
    <w:div w:id="467630447">
      <w:bodyDiv w:val="1"/>
      <w:marLeft w:val="0"/>
      <w:marRight w:val="0"/>
      <w:marTop w:val="0"/>
      <w:marBottom w:val="0"/>
      <w:divBdr>
        <w:top w:val="none" w:sz="0" w:space="0" w:color="auto"/>
        <w:left w:val="none" w:sz="0" w:space="0" w:color="auto"/>
        <w:bottom w:val="none" w:sz="0" w:space="0" w:color="auto"/>
        <w:right w:val="none" w:sz="0" w:space="0" w:color="auto"/>
      </w:divBdr>
    </w:div>
    <w:div w:id="471407386">
      <w:bodyDiv w:val="1"/>
      <w:marLeft w:val="0"/>
      <w:marRight w:val="0"/>
      <w:marTop w:val="0"/>
      <w:marBottom w:val="0"/>
      <w:divBdr>
        <w:top w:val="none" w:sz="0" w:space="0" w:color="auto"/>
        <w:left w:val="none" w:sz="0" w:space="0" w:color="auto"/>
        <w:bottom w:val="none" w:sz="0" w:space="0" w:color="auto"/>
        <w:right w:val="none" w:sz="0" w:space="0" w:color="auto"/>
      </w:divBdr>
    </w:div>
    <w:div w:id="474222545">
      <w:bodyDiv w:val="1"/>
      <w:marLeft w:val="0"/>
      <w:marRight w:val="0"/>
      <w:marTop w:val="0"/>
      <w:marBottom w:val="0"/>
      <w:divBdr>
        <w:top w:val="none" w:sz="0" w:space="0" w:color="auto"/>
        <w:left w:val="none" w:sz="0" w:space="0" w:color="auto"/>
        <w:bottom w:val="none" w:sz="0" w:space="0" w:color="auto"/>
        <w:right w:val="none" w:sz="0" w:space="0" w:color="auto"/>
      </w:divBdr>
    </w:div>
    <w:div w:id="475145045">
      <w:bodyDiv w:val="1"/>
      <w:marLeft w:val="0"/>
      <w:marRight w:val="0"/>
      <w:marTop w:val="0"/>
      <w:marBottom w:val="0"/>
      <w:divBdr>
        <w:top w:val="none" w:sz="0" w:space="0" w:color="auto"/>
        <w:left w:val="none" w:sz="0" w:space="0" w:color="auto"/>
        <w:bottom w:val="none" w:sz="0" w:space="0" w:color="auto"/>
        <w:right w:val="none" w:sz="0" w:space="0" w:color="auto"/>
      </w:divBdr>
    </w:div>
    <w:div w:id="475731282">
      <w:bodyDiv w:val="1"/>
      <w:marLeft w:val="0"/>
      <w:marRight w:val="0"/>
      <w:marTop w:val="0"/>
      <w:marBottom w:val="0"/>
      <w:divBdr>
        <w:top w:val="none" w:sz="0" w:space="0" w:color="auto"/>
        <w:left w:val="none" w:sz="0" w:space="0" w:color="auto"/>
        <w:bottom w:val="none" w:sz="0" w:space="0" w:color="auto"/>
        <w:right w:val="none" w:sz="0" w:space="0" w:color="auto"/>
      </w:divBdr>
    </w:div>
    <w:div w:id="477386273">
      <w:bodyDiv w:val="1"/>
      <w:marLeft w:val="0"/>
      <w:marRight w:val="0"/>
      <w:marTop w:val="0"/>
      <w:marBottom w:val="0"/>
      <w:divBdr>
        <w:top w:val="none" w:sz="0" w:space="0" w:color="auto"/>
        <w:left w:val="none" w:sz="0" w:space="0" w:color="auto"/>
        <w:bottom w:val="none" w:sz="0" w:space="0" w:color="auto"/>
        <w:right w:val="none" w:sz="0" w:space="0" w:color="auto"/>
      </w:divBdr>
    </w:div>
    <w:div w:id="477890821">
      <w:bodyDiv w:val="1"/>
      <w:marLeft w:val="0"/>
      <w:marRight w:val="0"/>
      <w:marTop w:val="0"/>
      <w:marBottom w:val="0"/>
      <w:divBdr>
        <w:top w:val="none" w:sz="0" w:space="0" w:color="auto"/>
        <w:left w:val="none" w:sz="0" w:space="0" w:color="auto"/>
        <w:bottom w:val="none" w:sz="0" w:space="0" w:color="auto"/>
        <w:right w:val="none" w:sz="0" w:space="0" w:color="auto"/>
      </w:divBdr>
    </w:div>
    <w:div w:id="478420861">
      <w:bodyDiv w:val="1"/>
      <w:marLeft w:val="0"/>
      <w:marRight w:val="0"/>
      <w:marTop w:val="0"/>
      <w:marBottom w:val="0"/>
      <w:divBdr>
        <w:top w:val="none" w:sz="0" w:space="0" w:color="auto"/>
        <w:left w:val="none" w:sz="0" w:space="0" w:color="auto"/>
        <w:bottom w:val="none" w:sz="0" w:space="0" w:color="auto"/>
        <w:right w:val="none" w:sz="0" w:space="0" w:color="auto"/>
      </w:divBdr>
    </w:div>
    <w:div w:id="482544044">
      <w:bodyDiv w:val="1"/>
      <w:marLeft w:val="0"/>
      <w:marRight w:val="0"/>
      <w:marTop w:val="0"/>
      <w:marBottom w:val="0"/>
      <w:divBdr>
        <w:top w:val="none" w:sz="0" w:space="0" w:color="auto"/>
        <w:left w:val="none" w:sz="0" w:space="0" w:color="auto"/>
        <w:bottom w:val="none" w:sz="0" w:space="0" w:color="auto"/>
        <w:right w:val="none" w:sz="0" w:space="0" w:color="auto"/>
      </w:divBdr>
    </w:div>
    <w:div w:id="483811988">
      <w:bodyDiv w:val="1"/>
      <w:marLeft w:val="0"/>
      <w:marRight w:val="0"/>
      <w:marTop w:val="0"/>
      <w:marBottom w:val="0"/>
      <w:divBdr>
        <w:top w:val="none" w:sz="0" w:space="0" w:color="auto"/>
        <w:left w:val="none" w:sz="0" w:space="0" w:color="auto"/>
        <w:bottom w:val="none" w:sz="0" w:space="0" w:color="auto"/>
        <w:right w:val="none" w:sz="0" w:space="0" w:color="auto"/>
      </w:divBdr>
    </w:div>
    <w:div w:id="485703754">
      <w:bodyDiv w:val="1"/>
      <w:marLeft w:val="0"/>
      <w:marRight w:val="0"/>
      <w:marTop w:val="0"/>
      <w:marBottom w:val="0"/>
      <w:divBdr>
        <w:top w:val="none" w:sz="0" w:space="0" w:color="auto"/>
        <w:left w:val="none" w:sz="0" w:space="0" w:color="auto"/>
        <w:bottom w:val="none" w:sz="0" w:space="0" w:color="auto"/>
        <w:right w:val="none" w:sz="0" w:space="0" w:color="auto"/>
      </w:divBdr>
    </w:div>
    <w:div w:id="485821688">
      <w:bodyDiv w:val="1"/>
      <w:marLeft w:val="0"/>
      <w:marRight w:val="0"/>
      <w:marTop w:val="0"/>
      <w:marBottom w:val="0"/>
      <w:divBdr>
        <w:top w:val="none" w:sz="0" w:space="0" w:color="auto"/>
        <w:left w:val="none" w:sz="0" w:space="0" w:color="auto"/>
        <w:bottom w:val="none" w:sz="0" w:space="0" w:color="auto"/>
        <w:right w:val="none" w:sz="0" w:space="0" w:color="auto"/>
      </w:divBdr>
    </w:div>
    <w:div w:id="487786923">
      <w:bodyDiv w:val="1"/>
      <w:marLeft w:val="0"/>
      <w:marRight w:val="0"/>
      <w:marTop w:val="0"/>
      <w:marBottom w:val="0"/>
      <w:divBdr>
        <w:top w:val="none" w:sz="0" w:space="0" w:color="auto"/>
        <w:left w:val="none" w:sz="0" w:space="0" w:color="auto"/>
        <w:bottom w:val="none" w:sz="0" w:space="0" w:color="auto"/>
        <w:right w:val="none" w:sz="0" w:space="0" w:color="auto"/>
      </w:divBdr>
    </w:div>
    <w:div w:id="490609872">
      <w:bodyDiv w:val="1"/>
      <w:marLeft w:val="0"/>
      <w:marRight w:val="0"/>
      <w:marTop w:val="0"/>
      <w:marBottom w:val="0"/>
      <w:divBdr>
        <w:top w:val="none" w:sz="0" w:space="0" w:color="auto"/>
        <w:left w:val="none" w:sz="0" w:space="0" w:color="auto"/>
        <w:bottom w:val="none" w:sz="0" w:space="0" w:color="auto"/>
        <w:right w:val="none" w:sz="0" w:space="0" w:color="auto"/>
      </w:divBdr>
    </w:div>
    <w:div w:id="496463386">
      <w:bodyDiv w:val="1"/>
      <w:marLeft w:val="0"/>
      <w:marRight w:val="0"/>
      <w:marTop w:val="0"/>
      <w:marBottom w:val="0"/>
      <w:divBdr>
        <w:top w:val="none" w:sz="0" w:space="0" w:color="auto"/>
        <w:left w:val="none" w:sz="0" w:space="0" w:color="auto"/>
        <w:bottom w:val="none" w:sz="0" w:space="0" w:color="auto"/>
        <w:right w:val="none" w:sz="0" w:space="0" w:color="auto"/>
      </w:divBdr>
    </w:div>
    <w:div w:id="498664879">
      <w:bodyDiv w:val="1"/>
      <w:marLeft w:val="0"/>
      <w:marRight w:val="0"/>
      <w:marTop w:val="0"/>
      <w:marBottom w:val="0"/>
      <w:divBdr>
        <w:top w:val="none" w:sz="0" w:space="0" w:color="auto"/>
        <w:left w:val="none" w:sz="0" w:space="0" w:color="auto"/>
        <w:bottom w:val="none" w:sz="0" w:space="0" w:color="auto"/>
        <w:right w:val="none" w:sz="0" w:space="0" w:color="auto"/>
      </w:divBdr>
    </w:div>
    <w:div w:id="500313107">
      <w:bodyDiv w:val="1"/>
      <w:marLeft w:val="0"/>
      <w:marRight w:val="0"/>
      <w:marTop w:val="0"/>
      <w:marBottom w:val="0"/>
      <w:divBdr>
        <w:top w:val="none" w:sz="0" w:space="0" w:color="auto"/>
        <w:left w:val="none" w:sz="0" w:space="0" w:color="auto"/>
        <w:bottom w:val="none" w:sz="0" w:space="0" w:color="auto"/>
        <w:right w:val="none" w:sz="0" w:space="0" w:color="auto"/>
      </w:divBdr>
    </w:div>
    <w:div w:id="502431317">
      <w:bodyDiv w:val="1"/>
      <w:marLeft w:val="0"/>
      <w:marRight w:val="0"/>
      <w:marTop w:val="0"/>
      <w:marBottom w:val="0"/>
      <w:divBdr>
        <w:top w:val="none" w:sz="0" w:space="0" w:color="auto"/>
        <w:left w:val="none" w:sz="0" w:space="0" w:color="auto"/>
        <w:bottom w:val="none" w:sz="0" w:space="0" w:color="auto"/>
        <w:right w:val="none" w:sz="0" w:space="0" w:color="auto"/>
      </w:divBdr>
    </w:div>
    <w:div w:id="503010606">
      <w:bodyDiv w:val="1"/>
      <w:marLeft w:val="0"/>
      <w:marRight w:val="0"/>
      <w:marTop w:val="0"/>
      <w:marBottom w:val="0"/>
      <w:divBdr>
        <w:top w:val="none" w:sz="0" w:space="0" w:color="auto"/>
        <w:left w:val="none" w:sz="0" w:space="0" w:color="auto"/>
        <w:bottom w:val="none" w:sz="0" w:space="0" w:color="auto"/>
        <w:right w:val="none" w:sz="0" w:space="0" w:color="auto"/>
      </w:divBdr>
    </w:div>
    <w:div w:id="503932993">
      <w:bodyDiv w:val="1"/>
      <w:marLeft w:val="0"/>
      <w:marRight w:val="0"/>
      <w:marTop w:val="0"/>
      <w:marBottom w:val="0"/>
      <w:divBdr>
        <w:top w:val="none" w:sz="0" w:space="0" w:color="auto"/>
        <w:left w:val="none" w:sz="0" w:space="0" w:color="auto"/>
        <w:bottom w:val="none" w:sz="0" w:space="0" w:color="auto"/>
        <w:right w:val="none" w:sz="0" w:space="0" w:color="auto"/>
      </w:divBdr>
    </w:div>
    <w:div w:id="504638671">
      <w:bodyDiv w:val="1"/>
      <w:marLeft w:val="0"/>
      <w:marRight w:val="0"/>
      <w:marTop w:val="0"/>
      <w:marBottom w:val="0"/>
      <w:divBdr>
        <w:top w:val="none" w:sz="0" w:space="0" w:color="auto"/>
        <w:left w:val="none" w:sz="0" w:space="0" w:color="auto"/>
        <w:bottom w:val="none" w:sz="0" w:space="0" w:color="auto"/>
        <w:right w:val="none" w:sz="0" w:space="0" w:color="auto"/>
      </w:divBdr>
    </w:div>
    <w:div w:id="506409345">
      <w:bodyDiv w:val="1"/>
      <w:marLeft w:val="0"/>
      <w:marRight w:val="0"/>
      <w:marTop w:val="0"/>
      <w:marBottom w:val="0"/>
      <w:divBdr>
        <w:top w:val="none" w:sz="0" w:space="0" w:color="auto"/>
        <w:left w:val="none" w:sz="0" w:space="0" w:color="auto"/>
        <w:bottom w:val="none" w:sz="0" w:space="0" w:color="auto"/>
        <w:right w:val="none" w:sz="0" w:space="0" w:color="auto"/>
      </w:divBdr>
    </w:div>
    <w:div w:id="507866753">
      <w:bodyDiv w:val="1"/>
      <w:marLeft w:val="0"/>
      <w:marRight w:val="0"/>
      <w:marTop w:val="0"/>
      <w:marBottom w:val="0"/>
      <w:divBdr>
        <w:top w:val="none" w:sz="0" w:space="0" w:color="auto"/>
        <w:left w:val="none" w:sz="0" w:space="0" w:color="auto"/>
        <w:bottom w:val="none" w:sz="0" w:space="0" w:color="auto"/>
        <w:right w:val="none" w:sz="0" w:space="0" w:color="auto"/>
      </w:divBdr>
    </w:div>
    <w:div w:id="511185883">
      <w:bodyDiv w:val="1"/>
      <w:marLeft w:val="0"/>
      <w:marRight w:val="0"/>
      <w:marTop w:val="0"/>
      <w:marBottom w:val="0"/>
      <w:divBdr>
        <w:top w:val="none" w:sz="0" w:space="0" w:color="auto"/>
        <w:left w:val="none" w:sz="0" w:space="0" w:color="auto"/>
        <w:bottom w:val="none" w:sz="0" w:space="0" w:color="auto"/>
        <w:right w:val="none" w:sz="0" w:space="0" w:color="auto"/>
      </w:divBdr>
    </w:div>
    <w:div w:id="512378176">
      <w:bodyDiv w:val="1"/>
      <w:marLeft w:val="0"/>
      <w:marRight w:val="0"/>
      <w:marTop w:val="0"/>
      <w:marBottom w:val="0"/>
      <w:divBdr>
        <w:top w:val="none" w:sz="0" w:space="0" w:color="auto"/>
        <w:left w:val="none" w:sz="0" w:space="0" w:color="auto"/>
        <w:bottom w:val="none" w:sz="0" w:space="0" w:color="auto"/>
        <w:right w:val="none" w:sz="0" w:space="0" w:color="auto"/>
      </w:divBdr>
    </w:div>
    <w:div w:id="514655560">
      <w:bodyDiv w:val="1"/>
      <w:marLeft w:val="0"/>
      <w:marRight w:val="0"/>
      <w:marTop w:val="0"/>
      <w:marBottom w:val="0"/>
      <w:divBdr>
        <w:top w:val="none" w:sz="0" w:space="0" w:color="auto"/>
        <w:left w:val="none" w:sz="0" w:space="0" w:color="auto"/>
        <w:bottom w:val="none" w:sz="0" w:space="0" w:color="auto"/>
        <w:right w:val="none" w:sz="0" w:space="0" w:color="auto"/>
      </w:divBdr>
    </w:div>
    <w:div w:id="517620641">
      <w:bodyDiv w:val="1"/>
      <w:marLeft w:val="0"/>
      <w:marRight w:val="0"/>
      <w:marTop w:val="0"/>
      <w:marBottom w:val="0"/>
      <w:divBdr>
        <w:top w:val="none" w:sz="0" w:space="0" w:color="auto"/>
        <w:left w:val="none" w:sz="0" w:space="0" w:color="auto"/>
        <w:bottom w:val="none" w:sz="0" w:space="0" w:color="auto"/>
        <w:right w:val="none" w:sz="0" w:space="0" w:color="auto"/>
      </w:divBdr>
    </w:div>
    <w:div w:id="520052701">
      <w:bodyDiv w:val="1"/>
      <w:marLeft w:val="0"/>
      <w:marRight w:val="0"/>
      <w:marTop w:val="0"/>
      <w:marBottom w:val="0"/>
      <w:divBdr>
        <w:top w:val="none" w:sz="0" w:space="0" w:color="auto"/>
        <w:left w:val="none" w:sz="0" w:space="0" w:color="auto"/>
        <w:bottom w:val="none" w:sz="0" w:space="0" w:color="auto"/>
        <w:right w:val="none" w:sz="0" w:space="0" w:color="auto"/>
      </w:divBdr>
    </w:div>
    <w:div w:id="520825223">
      <w:bodyDiv w:val="1"/>
      <w:marLeft w:val="0"/>
      <w:marRight w:val="0"/>
      <w:marTop w:val="0"/>
      <w:marBottom w:val="0"/>
      <w:divBdr>
        <w:top w:val="none" w:sz="0" w:space="0" w:color="auto"/>
        <w:left w:val="none" w:sz="0" w:space="0" w:color="auto"/>
        <w:bottom w:val="none" w:sz="0" w:space="0" w:color="auto"/>
        <w:right w:val="none" w:sz="0" w:space="0" w:color="auto"/>
      </w:divBdr>
    </w:div>
    <w:div w:id="521435239">
      <w:bodyDiv w:val="1"/>
      <w:marLeft w:val="0"/>
      <w:marRight w:val="0"/>
      <w:marTop w:val="0"/>
      <w:marBottom w:val="0"/>
      <w:divBdr>
        <w:top w:val="none" w:sz="0" w:space="0" w:color="auto"/>
        <w:left w:val="none" w:sz="0" w:space="0" w:color="auto"/>
        <w:bottom w:val="none" w:sz="0" w:space="0" w:color="auto"/>
        <w:right w:val="none" w:sz="0" w:space="0" w:color="auto"/>
      </w:divBdr>
    </w:div>
    <w:div w:id="523326723">
      <w:bodyDiv w:val="1"/>
      <w:marLeft w:val="0"/>
      <w:marRight w:val="0"/>
      <w:marTop w:val="0"/>
      <w:marBottom w:val="0"/>
      <w:divBdr>
        <w:top w:val="none" w:sz="0" w:space="0" w:color="auto"/>
        <w:left w:val="none" w:sz="0" w:space="0" w:color="auto"/>
        <w:bottom w:val="none" w:sz="0" w:space="0" w:color="auto"/>
        <w:right w:val="none" w:sz="0" w:space="0" w:color="auto"/>
      </w:divBdr>
    </w:div>
    <w:div w:id="524170163">
      <w:bodyDiv w:val="1"/>
      <w:marLeft w:val="0"/>
      <w:marRight w:val="0"/>
      <w:marTop w:val="0"/>
      <w:marBottom w:val="0"/>
      <w:divBdr>
        <w:top w:val="none" w:sz="0" w:space="0" w:color="auto"/>
        <w:left w:val="none" w:sz="0" w:space="0" w:color="auto"/>
        <w:bottom w:val="none" w:sz="0" w:space="0" w:color="auto"/>
        <w:right w:val="none" w:sz="0" w:space="0" w:color="auto"/>
      </w:divBdr>
    </w:div>
    <w:div w:id="524252060">
      <w:bodyDiv w:val="1"/>
      <w:marLeft w:val="0"/>
      <w:marRight w:val="0"/>
      <w:marTop w:val="0"/>
      <w:marBottom w:val="0"/>
      <w:divBdr>
        <w:top w:val="none" w:sz="0" w:space="0" w:color="auto"/>
        <w:left w:val="none" w:sz="0" w:space="0" w:color="auto"/>
        <w:bottom w:val="none" w:sz="0" w:space="0" w:color="auto"/>
        <w:right w:val="none" w:sz="0" w:space="0" w:color="auto"/>
      </w:divBdr>
    </w:div>
    <w:div w:id="526794096">
      <w:bodyDiv w:val="1"/>
      <w:marLeft w:val="0"/>
      <w:marRight w:val="0"/>
      <w:marTop w:val="0"/>
      <w:marBottom w:val="0"/>
      <w:divBdr>
        <w:top w:val="none" w:sz="0" w:space="0" w:color="auto"/>
        <w:left w:val="none" w:sz="0" w:space="0" w:color="auto"/>
        <w:bottom w:val="none" w:sz="0" w:space="0" w:color="auto"/>
        <w:right w:val="none" w:sz="0" w:space="0" w:color="auto"/>
      </w:divBdr>
    </w:div>
    <w:div w:id="529608804">
      <w:bodyDiv w:val="1"/>
      <w:marLeft w:val="0"/>
      <w:marRight w:val="0"/>
      <w:marTop w:val="0"/>
      <w:marBottom w:val="0"/>
      <w:divBdr>
        <w:top w:val="none" w:sz="0" w:space="0" w:color="auto"/>
        <w:left w:val="none" w:sz="0" w:space="0" w:color="auto"/>
        <w:bottom w:val="none" w:sz="0" w:space="0" w:color="auto"/>
        <w:right w:val="none" w:sz="0" w:space="0" w:color="auto"/>
      </w:divBdr>
    </w:div>
    <w:div w:id="530849540">
      <w:bodyDiv w:val="1"/>
      <w:marLeft w:val="0"/>
      <w:marRight w:val="0"/>
      <w:marTop w:val="0"/>
      <w:marBottom w:val="0"/>
      <w:divBdr>
        <w:top w:val="none" w:sz="0" w:space="0" w:color="auto"/>
        <w:left w:val="none" w:sz="0" w:space="0" w:color="auto"/>
        <w:bottom w:val="none" w:sz="0" w:space="0" w:color="auto"/>
        <w:right w:val="none" w:sz="0" w:space="0" w:color="auto"/>
      </w:divBdr>
    </w:div>
    <w:div w:id="531918308">
      <w:bodyDiv w:val="1"/>
      <w:marLeft w:val="0"/>
      <w:marRight w:val="0"/>
      <w:marTop w:val="0"/>
      <w:marBottom w:val="0"/>
      <w:divBdr>
        <w:top w:val="none" w:sz="0" w:space="0" w:color="auto"/>
        <w:left w:val="none" w:sz="0" w:space="0" w:color="auto"/>
        <w:bottom w:val="none" w:sz="0" w:space="0" w:color="auto"/>
        <w:right w:val="none" w:sz="0" w:space="0" w:color="auto"/>
      </w:divBdr>
    </w:div>
    <w:div w:id="533276633">
      <w:bodyDiv w:val="1"/>
      <w:marLeft w:val="0"/>
      <w:marRight w:val="0"/>
      <w:marTop w:val="0"/>
      <w:marBottom w:val="0"/>
      <w:divBdr>
        <w:top w:val="none" w:sz="0" w:space="0" w:color="auto"/>
        <w:left w:val="none" w:sz="0" w:space="0" w:color="auto"/>
        <w:bottom w:val="none" w:sz="0" w:space="0" w:color="auto"/>
        <w:right w:val="none" w:sz="0" w:space="0" w:color="auto"/>
      </w:divBdr>
    </w:div>
    <w:div w:id="536770606">
      <w:bodyDiv w:val="1"/>
      <w:marLeft w:val="0"/>
      <w:marRight w:val="0"/>
      <w:marTop w:val="0"/>
      <w:marBottom w:val="0"/>
      <w:divBdr>
        <w:top w:val="none" w:sz="0" w:space="0" w:color="auto"/>
        <w:left w:val="none" w:sz="0" w:space="0" w:color="auto"/>
        <w:bottom w:val="none" w:sz="0" w:space="0" w:color="auto"/>
        <w:right w:val="none" w:sz="0" w:space="0" w:color="auto"/>
      </w:divBdr>
    </w:div>
    <w:div w:id="538711543">
      <w:bodyDiv w:val="1"/>
      <w:marLeft w:val="0"/>
      <w:marRight w:val="0"/>
      <w:marTop w:val="0"/>
      <w:marBottom w:val="0"/>
      <w:divBdr>
        <w:top w:val="none" w:sz="0" w:space="0" w:color="auto"/>
        <w:left w:val="none" w:sz="0" w:space="0" w:color="auto"/>
        <w:bottom w:val="none" w:sz="0" w:space="0" w:color="auto"/>
        <w:right w:val="none" w:sz="0" w:space="0" w:color="auto"/>
      </w:divBdr>
    </w:div>
    <w:div w:id="539127210">
      <w:bodyDiv w:val="1"/>
      <w:marLeft w:val="0"/>
      <w:marRight w:val="0"/>
      <w:marTop w:val="0"/>
      <w:marBottom w:val="0"/>
      <w:divBdr>
        <w:top w:val="none" w:sz="0" w:space="0" w:color="auto"/>
        <w:left w:val="none" w:sz="0" w:space="0" w:color="auto"/>
        <w:bottom w:val="none" w:sz="0" w:space="0" w:color="auto"/>
        <w:right w:val="none" w:sz="0" w:space="0" w:color="auto"/>
      </w:divBdr>
    </w:div>
    <w:div w:id="539972708">
      <w:bodyDiv w:val="1"/>
      <w:marLeft w:val="0"/>
      <w:marRight w:val="0"/>
      <w:marTop w:val="0"/>
      <w:marBottom w:val="0"/>
      <w:divBdr>
        <w:top w:val="none" w:sz="0" w:space="0" w:color="auto"/>
        <w:left w:val="none" w:sz="0" w:space="0" w:color="auto"/>
        <w:bottom w:val="none" w:sz="0" w:space="0" w:color="auto"/>
        <w:right w:val="none" w:sz="0" w:space="0" w:color="auto"/>
      </w:divBdr>
    </w:div>
    <w:div w:id="540752650">
      <w:bodyDiv w:val="1"/>
      <w:marLeft w:val="0"/>
      <w:marRight w:val="0"/>
      <w:marTop w:val="0"/>
      <w:marBottom w:val="0"/>
      <w:divBdr>
        <w:top w:val="none" w:sz="0" w:space="0" w:color="auto"/>
        <w:left w:val="none" w:sz="0" w:space="0" w:color="auto"/>
        <w:bottom w:val="none" w:sz="0" w:space="0" w:color="auto"/>
        <w:right w:val="none" w:sz="0" w:space="0" w:color="auto"/>
      </w:divBdr>
    </w:div>
    <w:div w:id="541088861">
      <w:bodyDiv w:val="1"/>
      <w:marLeft w:val="0"/>
      <w:marRight w:val="0"/>
      <w:marTop w:val="0"/>
      <w:marBottom w:val="0"/>
      <w:divBdr>
        <w:top w:val="none" w:sz="0" w:space="0" w:color="auto"/>
        <w:left w:val="none" w:sz="0" w:space="0" w:color="auto"/>
        <w:bottom w:val="none" w:sz="0" w:space="0" w:color="auto"/>
        <w:right w:val="none" w:sz="0" w:space="0" w:color="auto"/>
      </w:divBdr>
    </w:div>
    <w:div w:id="542904446">
      <w:bodyDiv w:val="1"/>
      <w:marLeft w:val="0"/>
      <w:marRight w:val="0"/>
      <w:marTop w:val="0"/>
      <w:marBottom w:val="0"/>
      <w:divBdr>
        <w:top w:val="none" w:sz="0" w:space="0" w:color="auto"/>
        <w:left w:val="none" w:sz="0" w:space="0" w:color="auto"/>
        <w:bottom w:val="none" w:sz="0" w:space="0" w:color="auto"/>
        <w:right w:val="none" w:sz="0" w:space="0" w:color="auto"/>
      </w:divBdr>
    </w:div>
    <w:div w:id="543253033">
      <w:bodyDiv w:val="1"/>
      <w:marLeft w:val="0"/>
      <w:marRight w:val="0"/>
      <w:marTop w:val="0"/>
      <w:marBottom w:val="0"/>
      <w:divBdr>
        <w:top w:val="none" w:sz="0" w:space="0" w:color="auto"/>
        <w:left w:val="none" w:sz="0" w:space="0" w:color="auto"/>
        <w:bottom w:val="none" w:sz="0" w:space="0" w:color="auto"/>
        <w:right w:val="none" w:sz="0" w:space="0" w:color="auto"/>
      </w:divBdr>
    </w:div>
    <w:div w:id="549079316">
      <w:bodyDiv w:val="1"/>
      <w:marLeft w:val="0"/>
      <w:marRight w:val="0"/>
      <w:marTop w:val="0"/>
      <w:marBottom w:val="0"/>
      <w:divBdr>
        <w:top w:val="none" w:sz="0" w:space="0" w:color="auto"/>
        <w:left w:val="none" w:sz="0" w:space="0" w:color="auto"/>
        <w:bottom w:val="none" w:sz="0" w:space="0" w:color="auto"/>
        <w:right w:val="none" w:sz="0" w:space="0" w:color="auto"/>
      </w:divBdr>
    </w:div>
    <w:div w:id="550773602">
      <w:bodyDiv w:val="1"/>
      <w:marLeft w:val="0"/>
      <w:marRight w:val="0"/>
      <w:marTop w:val="0"/>
      <w:marBottom w:val="0"/>
      <w:divBdr>
        <w:top w:val="none" w:sz="0" w:space="0" w:color="auto"/>
        <w:left w:val="none" w:sz="0" w:space="0" w:color="auto"/>
        <w:bottom w:val="none" w:sz="0" w:space="0" w:color="auto"/>
        <w:right w:val="none" w:sz="0" w:space="0" w:color="auto"/>
      </w:divBdr>
    </w:div>
    <w:div w:id="551580098">
      <w:bodyDiv w:val="1"/>
      <w:marLeft w:val="0"/>
      <w:marRight w:val="0"/>
      <w:marTop w:val="0"/>
      <w:marBottom w:val="0"/>
      <w:divBdr>
        <w:top w:val="none" w:sz="0" w:space="0" w:color="auto"/>
        <w:left w:val="none" w:sz="0" w:space="0" w:color="auto"/>
        <w:bottom w:val="none" w:sz="0" w:space="0" w:color="auto"/>
        <w:right w:val="none" w:sz="0" w:space="0" w:color="auto"/>
      </w:divBdr>
    </w:div>
    <w:div w:id="556598206">
      <w:bodyDiv w:val="1"/>
      <w:marLeft w:val="0"/>
      <w:marRight w:val="0"/>
      <w:marTop w:val="0"/>
      <w:marBottom w:val="0"/>
      <w:divBdr>
        <w:top w:val="none" w:sz="0" w:space="0" w:color="auto"/>
        <w:left w:val="none" w:sz="0" w:space="0" w:color="auto"/>
        <w:bottom w:val="none" w:sz="0" w:space="0" w:color="auto"/>
        <w:right w:val="none" w:sz="0" w:space="0" w:color="auto"/>
      </w:divBdr>
    </w:div>
    <w:div w:id="563948966">
      <w:bodyDiv w:val="1"/>
      <w:marLeft w:val="0"/>
      <w:marRight w:val="0"/>
      <w:marTop w:val="0"/>
      <w:marBottom w:val="0"/>
      <w:divBdr>
        <w:top w:val="none" w:sz="0" w:space="0" w:color="auto"/>
        <w:left w:val="none" w:sz="0" w:space="0" w:color="auto"/>
        <w:bottom w:val="none" w:sz="0" w:space="0" w:color="auto"/>
        <w:right w:val="none" w:sz="0" w:space="0" w:color="auto"/>
      </w:divBdr>
    </w:div>
    <w:div w:id="564535718">
      <w:bodyDiv w:val="1"/>
      <w:marLeft w:val="0"/>
      <w:marRight w:val="0"/>
      <w:marTop w:val="0"/>
      <w:marBottom w:val="0"/>
      <w:divBdr>
        <w:top w:val="none" w:sz="0" w:space="0" w:color="auto"/>
        <w:left w:val="none" w:sz="0" w:space="0" w:color="auto"/>
        <w:bottom w:val="none" w:sz="0" w:space="0" w:color="auto"/>
        <w:right w:val="none" w:sz="0" w:space="0" w:color="auto"/>
      </w:divBdr>
    </w:div>
    <w:div w:id="568534823">
      <w:bodyDiv w:val="1"/>
      <w:marLeft w:val="0"/>
      <w:marRight w:val="0"/>
      <w:marTop w:val="0"/>
      <w:marBottom w:val="0"/>
      <w:divBdr>
        <w:top w:val="none" w:sz="0" w:space="0" w:color="auto"/>
        <w:left w:val="none" w:sz="0" w:space="0" w:color="auto"/>
        <w:bottom w:val="none" w:sz="0" w:space="0" w:color="auto"/>
        <w:right w:val="none" w:sz="0" w:space="0" w:color="auto"/>
      </w:divBdr>
    </w:div>
    <w:div w:id="573440099">
      <w:bodyDiv w:val="1"/>
      <w:marLeft w:val="0"/>
      <w:marRight w:val="0"/>
      <w:marTop w:val="0"/>
      <w:marBottom w:val="0"/>
      <w:divBdr>
        <w:top w:val="none" w:sz="0" w:space="0" w:color="auto"/>
        <w:left w:val="none" w:sz="0" w:space="0" w:color="auto"/>
        <w:bottom w:val="none" w:sz="0" w:space="0" w:color="auto"/>
        <w:right w:val="none" w:sz="0" w:space="0" w:color="auto"/>
      </w:divBdr>
    </w:div>
    <w:div w:id="573590371">
      <w:bodyDiv w:val="1"/>
      <w:marLeft w:val="0"/>
      <w:marRight w:val="0"/>
      <w:marTop w:val="0"/>
      <w:marBottom w:val="0"/>
      <w:divBdr>
        <w:top w:val="none" w:sz="0" w:space="0" w:color="auto"/>
        <w:left w:val="none" w:sz="0" w:space="0" w:color="auto"/>
        <w:bottom w:val="none" w:sz="0" w:space="0" w:color="auto"/>
        <w:right w:val="none" w:sz="0" w:space="0" w:color="auto"/>
      </w:divBdr>
    </w:div>
    <w:div w:id="574703301">
      <w:bodyDiv w:val="1"/>
      <w:marLeft w:val="0"/>
      <w:marRight w:val="0"/>
      <w:marTop w:val="0"/>
      <w:marBottom w:val="0"/>
      <w:divBdr>
        <w:top w:val="none" w:sz="0" w:space="0" w:color="auto"/>
        <w:left w:val="none" w:sz="0" w:space="0" w:color="auto"/>
        <w:bottom w:val="none" w:sz="0" w:space="0" w:color="auto"/>
        <w:right w:val="none" w:sz="0" w:space="0" w:color="auto"/>
      </w:divBdr>
    </w:div>
    <w:div w:id="575168596">
      <w:bodyDiv w:val="1"/>
      <w:marLeft w:val="0"/>
      <w:marRight w:val="0"/>
      <w:marTop w:val="0"/>
      <w:marBottom w:val="0"/>
      <w:divBdr>
        <w:top w:val="none" w:sz="0" w:space="0" w:color="auto"/>
        <w:left w:val="none" w:sz="0" w:space="0" w:color="auto"/>
        <w:bottom w:val="none" w:sz="0" w:space="0" w:color="auto"/>
        <w:right w:val="none" w:sz="0" w:space="0" w:color="auto"/>
      </w:divBdr>
    </w:div>
    <w:div w:id="575211368">
      <w:bodyDiv w:val="1"/>
      <w:marLeft w:val="0"/>
      <w:marRight w:val="0"/>
      <w:marTop w:val="0"/>
      <w:marBottom w:val="0"/>
      <w:divBdr>
        <w:top w:val="none" w:sz="0" w:space="0" w:color="auto"/>
        <w:left w:val="none" w:sz="0" w:space="0" w:color="auto"/>
        <w:bottom w:val="none" w:sz="0" w:space="0" w:color="auto"/>
        <w:right w:val="none" w:sz="0" w:space="0" w:color="auto"/>
      </w:divBdr>
    </w:div>
    <w:div w:id="576018079">
      <w:bodyDiv w:val="1"/>
      <w:marLeft w:val="0"/>
      <w:marRight w:val="0"/>
      <w:marTop w:val="0"/>
      <w:marBottom w:val="0"/>
      <w:divBdr>
        <w:top w:val="none" w:sz="0" w:space="0" w:color="auto"/>
        <w:left w:val="none" w:sz="0" w:space="0" w:color="auto"/>
        <w:bottom w:val="none" w:sz="0" w:space="0" w:color="auto"/>
        <w:right w:val="none" w:sz="0" w:space="0" w:color="auto"/>
      </w:divBdr>
    </w:div>
    <w:div w:id="577136446">
      <w:bodyDiv w:val="1"/>
      <w:marLeft w:val="0"/>
      <w:marRight w:val="0"/>
      <w:marTop w:val="0"/>
      <w:marBottom w:val="0"/>
      <w:divBdr>
        <w:top w:val="none" w:sz="0" w:space="0" w:color="auto"/>
        <w:left w:val="none" w:sz="0" w:space="0" w:color="auto"/>
        <w:bottom w:val="none" w:sz="0" w:space="0" w:color="auto"/>
        <w:right w:val="none" w:sz="0" w:space="0" w:color="auto"/>
      </w:divBdr>
    </w:div>
    <w:div w:id="577446015">
      <w:bodyDiv w:val="1"/>
      <w:marLeft w:val="0"/>
      <w:marRight w:val="0"/>
      <w:marTop w:val="0"/>
      <w:marBottom w:val="0"/>
      <w:divBdr>
        <w:top w:val="none" w:sz="0" w:space="0" w:color="auto"/>
        <w:left w:val="none" w:sz="0" w:space="0" w:color="auto"/>
        <w:bottom w:val="none" w:sz="0" w:space="0" w:color="auto"/>
        <w:right w:val="none" w:sz="0" w:space="0" w:color="auto"/>
      </w:divBdr>
    </w:div>
    <w:div w:id="578100857">
      <w:bodyDiv w:val="1"/>
      <w:marLeft w:val="0"/>
      <w:marRight w:val="0"/>
      <w:marTop w:val="0"/>
      <w:marBottom w:val="0"/>
      <w:divBdr>
        <w:top w:val="none" w:sz="0" w:space="0" w:color="auto"/>
        <w:left w:val="none" w:sz="0" w:space="0" w:color="auto"/>
        <w:bottom w:val="none" w:sz="0" w:space="0" w:color="auto"/>
        <w:right w:val="none" w:sz="0" w:space="0" w:color="auto"/>
      </w:divBdr>
    </w:div>
    <w:div w:id="580916394">
      <w:bodyDiv w:val="1"/>
      <w:marLeft w:val="0"/>
      <w:marRight w:val="0"/>
      <w:marTop w:val="0"/>
      <w:marBottom w:val="0"/>
      <w:divBdr>
        <w:top w:val="none" w:sz="0" w:space="0" w:color="auto"/>
        <w:left w:val="none" w:sz="0" w:space="0" w:color="auto"/>
        <w:bottom w:val="none" w:sz="0" w:space="0" w:color="auto"/>
        <w:right w:val="none" w:sz="0" w:space="0" w:color="auto"/>
      </w:divBdr>
    </w:div>
    <w:div w:id="581305875">
      <w:bodyDiv w:val="1"/>
      <w:marLeft w:val="0"/>
      <w:marRight w:val="0"/>
      <w:marTop w:val="0"/>
      <w:marBottom w:val="0"/>
      <w:divBdr>
        <w:top w:val="none" w:sz="0" w:space="0" w:color="auto"/>
        <w:left w:val="none" w:sz="0" w:space="0" w:color="auto"/>
        <w:bottom w:val="none" w:sz="0" w:space="0" w:color="auto"/>
        <w:right w:val="none" w:sz="0" w:space="0" w:color="auto"/>
      </w:divBdr>
    </w:div>
    <w:div w:id="581913825">
      <w:bodyDiv w:val="1"/>
      <w:marLeft w:val="0"/>
      <w:marRight w:val="0"/>
      <w:marTop w:val="0"/>
      <w:marBottom w:val="0"/>
      <w:divBdr>
        <w:top w:val="none" w:sz="0" w:space="0" w:color="auto"/>
        <w:left w:val="none" w:sz="0" w:space="0" w:color="auto"/>
        <w:bottom w:val="none" w:sz="0" w:space="0" w:color="auto"/>
        <w:right w:val="none" w:sz="0" w:space="0" w:color="auto"/>
      </w:divBdr>
    </w:div>
    <w:div w:id="582761492">
      <w:bodyDiv w:val="1"/>
      <w:marLeft w:val="0"/>
      <w:marRight w:val="0"/>
      <w:marTop w:val="0"/>
      <w:marBottom w:val="0"/>
      <w:divBdr>
        <w:top w:val="none" w:sz="0" w:space="0" w:color="auto"/>
        <w:left w:val="none" w:sz="0" w:space="0" w:color="auto"/>
        <w:bottom w:val="none" w:sz="0" w:space="0" w:color="auto"/>
        <w:right w:val="none" w:sz="0" w:space="0" w:color="auto"/>
      </w:divBdr>
    </w:div>
    <w:div w:id="586308377">
      <w:bodyDiv w:val="1"/>
      <w:marLeft w:val="0"/>
      <w:marRight w:val="0"/>
      <w:marTop w:val="0"/>
      <w:marBottom w:val="0"/>
      <w:divBdr>
        <w:top w:val="none" w:sz="0" w:space="0" w:color="auto"/>
        <w:left w:val="none" w:sz="0" w:space="0" w:color="auto"/>
        <w:bottom w:val="none" w:sz="0" w:space="0" w:color="auto"/>
        <w:right w:val="none" w:sz="0" w:space="0" w:color="auto"/>
      </w:divBdr>
    </w:div>
    <w:div w:id="588998809">
      <w:bodyDiv w:val="1"/>
      <w:marLeft w:val="0"/>
      <w:marRight w:val="0"/>
      <w:marTop w:val="0"/>
      <w:marBottom w:val="0"/>
      <w:divBdr>
        <w:top w:val="none" w:sz="0" w:space="0" w:color="auto"/>
        <w:left w:val="none" w:sz="0" w:space="0" w:color="auto"/>
        <w:bottom w:val="none" w:sz="0" w:space="0" w:color="auto"/>
        <w:right w:val="none" w:sz="0" w:space="0" w:color="auto"/>
      </w:divBdr>
    </w:div>
    <w:div w:id="589583322">
      <w:bodyDiv w:val="1"/>
      <w:marLeft w:val="0"/>
      <w:marRight w:val="0"/>
      <w:marTop w:val="0"/>
      <w:marBottom w:val="0"/>
      <w:divBdr>
        <w:top w:val="none" w:sz="0" w:space="0" w:color="auto"/>
        <w:left w:val="none" w:sz="0" w:space="0" w:color="auto"/>
        <w:bottom w:val="none" w:sz="0" w:space="0" w:color="auto"/>
        <w:right w:val="none" w:sz="0" w:space="0" w:color="auto"/>
      </w:divBdr>
    </w:div>
    <w:div w:id="590041343">
      <w:bodyDiv w:val="1"/>
      <w:marLeft w:val="0"/>
      <w:marRight w:val="0"/>
      <w:marTop w:val="0"/>
      <w:marBottom w:val="0"/>
      <w:divBdr>
        <w:top w:val="none" w:sz="0" w:space="0" w:color="auto"/>
        <w:left w:val="none" w:sz="0" w:space="0" w:color="auto"/>
        <w:bottom w:val="none" w:sz="0" w:space="0" w:color="auto"/>
        <w:right w:val="none" w:sz="0" w:space="0" w:color="auto"/>
      </w:divBdr>
    </w:div>
    <w:div w:id="590043187">
      <w:bodyDiv w:val="1"/>
      <w:marLeft w:val="0"/>
      <w:marRight w:val="0"/>
      <w:marTop w:val="0"/>
      <w:marBottom w:val="0"/>
      <w:divBdr>
        <w:top w:val="none" w:sz="0" w:space="0" w:color="auto"/>
        <w:left w:val="none" w:sz="0" w:space="0" w:color="auto"/>
        <w:bottom w:val="none" w:sz="0" w:space="0" w:color="auto"/>
        <w:right w:val="none" w:sz="0" w:space="0" w:color="auto"/>
      </w:divBdr>
    </w:div>
    <w:div w:id="591092161">
      <w:bodyDiv w:val="1"/>
      <w:marLeft w:val="0"/>
      <w:marRight w:val="0"/>
      <w:marTop w:val="0"/>
      <w:marBottom w:val="0"/>
      <w:divBdr>
        <w:top w:val="none" w:sz="0" w:space="0" w:color="auto"/>
        <w:left w:val="none" w:sz="0" w:space="0" w:color="auto"/>
        <w:bottom w:val="none" w:sz="0" w:space="0" w:color="auto"/>
        <w:right w:val="none" w:sz="0" w:space="0" w:color="auto"/>
      </w:divBdr>
    </w:div>
    <w:div w:id="592518440">
      <w:bodyDiv w:val="1"/>
      <w:marLeft w:val="0"/>
      <w:marRight w:val="0"/>
      <w:marTop w:val="0"/>
      <w:marBottom w:val="0"/>
      <w:divBdr>
        <w:top w:val="none" w:sz="0" w:space="0" w:color="auto"/>
        <w:left w:val="none" w:sz="0" w:space="0" w:color="auto"/>
        <w:bottom w:val="none" w:sz="0" w:space="0" w:color="auto"/>
        <w:right w:val="none" w:sz="0" w:space="0" w:color="auto"/>
      </w:divBdr>
    </w:div>
    <w:div w:id="592973223">
      <w:bodyDiv w:val="1"/>
      <w:marLeft w:val="0"/>
      <w:marRight w:val="0"/>
      <w:marTop w:val="0"/>
      <w:marBottom w:val="0"/>
      <w:divBdr>
        <w:top w:val="none" w:sz="0" w:space="0" w:color="auto"/>
        <w:left w:val="none" w:sz="0" w:space="0" w:color="auto"/>
        <w:bottom w:val="none" w:sz="0" w:space="0" w:color="auto"/>
        <w:right w:val="none" w:sz="0" w:space="0" w:color="auto"/>
      </w:divBdr>
    </w:div>
    <w:div w:id="597639782">
      <w:bodyDiv w:val="1"/>
      <w:marLeft w:val="0"/>
      <w:marRight w:val="0"/>
      <w:marTop w:val="0"/>
      <w:marBottom w:val="0"/>
      <w:divBdr>
        <w:top w:val="none" w:sz="0" w:space="0" w:color="auto"/>
        <w:left w:val="none" w:sz="0" w:space="0" w:color="auto"/>
        <w:bottom w:val="none" w:sz="0" w:space="0" w:color="auto"/>
        <w:right w:val="none" w:sz="0" w:space="0" w:color="auto"/>
      </w:divBdr>
    </w:div>
    <w:div w:id="598757873">
      <w:bodyDiv w:val="1"/>
      <w:marLeft w:val="0"/>
      <w:marRight w:val="0"/>
      <w:marTop w:val="0"/>
      <w:marBottom w:val="0"/>
      <w:divBdr>
        <w:top w:val="none" w:sz="0" w:space="0" w:color="auto"/>
        <w:left w:val="none" w:sz="0" w:space="0" w:color="auto"/>
        <w:bottom w:val="none" w:sz="0" w:space="0" w:color="auto"/>
        <w:right w:val="none" w:sz="0" w:space="0" w:color="auto"/>
      </w:divBdr>
    </w:div>
    <w:div w:id="598947301">
      <w:bodyDiv w:val="1"/>
      <w:marLeft w:val="0"/>
      <w:marRight w:val="0"/>
      <w:marTop w:val="0"/>
      <w:marBottom w:val="0"/>
      <w:divBdr>
        <w:top w:val="none" w:sz="0" w:space="0" w:color="auto"/>
        <w:left w:val="none" w:sz="0" w:space="0" w:color="auto"/>
        <w:bottom w:val="none" w:sz="0" w:space="0" w:color="auto"/>
        <w:right w:val="none" w:sz="0" w:space="0" w:color="auto"/>
      </w:divBdr>
    </w:div>
    <w:div w:id="599720690">
      <w:bodyDiv w:val="1"/>
      <w:marLeft w:val="0"/>
      <w:marRight w:val="0"/>
      <w:marTop w:val="0"/>
      <w:marBottom w:val="0"/>
      <w:divBdr>
        <w:top w:val="none" w:sz="0" w:space="0" w:color="auto"/>
        <w:left w:val="none" w:sz="0" w:space="0" w:color="auto"/>
        <w:bottom w:val="none" w:sz="0" w:space="0" w:color="auto"/>
        <w:right w:val="none" w:sz="0" w:space="0" w:color="auto"/>
      </w:divBdr>
    </w:div>
    <w:div w:id="599920047">
      <w:bodyDiv w:val="1"/>
      <w:marLeft w:val="0"/>
      <w:marRight w:val="0"/>
      <w:marTop w:val="0"/>
      <w:marBottom w:val="0"/>
      <w:divBdr>
        <w:top w:val="none" w:sz="0" w:space="0" w:color="auto"/>
        <w:left w:val="none" w:sz="0" w:space="0" w:color="auto"/>
        <w:bottom w:val="none" w:sz="0" w:space="0" w:color="auto"/>
        <w:right w:val="none" w:sz="0" w:space="0" w:color="auto"/>
      </w:divBdr>
    </w:div>
    <w:div w:id="601693855">
      <w:bodyDiv w:val="1"/>
      <w:marLeft w:val="0"/>
      <w:marRight w:val="0"/>
      <w:marTop w:val="0"/>
      <w:marBottom w:val="0"/>
      <w:divBdr>
        <w:top w:val="none" w:sz="0" w:space="0" w:color="auto"/>
        <w:left w:val="none" w:sz="0" w:space="0" w:color="auto"/>
        <w:bottom w:val="none" w:sz="0" w:space="0" w:color="auto"/>
        <w:right w:val="none" w:sz="0" w:space="0" w:color="auto"/>
      </w:divBdr>
    </w:div>
    <w:div w:id="601961241">
      <w:bodyDiv w:val="1"/>
      <w:marLeft w:val="0"/>
      <w:marRight w:val="0"/>
      <w:marTop w:val="0"/>
      <w:marBottom w:val="0"/>
      <w:divBdr>
        <w:top w:val="none" w:sz="0" w:space="0" w:color="auto"/>
        <w:left w:val="none" w:sz="0" w:space="0" w:color="auto"/>
        <w:bottom w:val="none" w:sz="0" w:space="0" w:color="auto"/>
        <w:right w:val="none" w:sz="0" w:space="0" w:color="auto"/>
      </w:divBdr>
    </w:div>
    <w:div w:id="603418167">
      <w:bodyDiv w:val="1"/>
      <w:marLeft w:val="0"/>
      <w:marRight w:val="0"/>
      <w:marTop w:val="0"/>
      <w:marBottom w:val="0"/>
      <w:divBdr>
        <w:top w:val="none" w:sz="0" w:space="0" w:color="auto"/>
        <w:left w:val="none" w:sz="0" w:space="0" w:color="auto"/>
        <w:bottom w:val="none" w:sz="0" w:space="0" w:color="auto"/>
        <w:right w:val="none" w:sz="0" w:space="0" w:color="auto"/>
      </w:divBdr>
    </w:div>
    <w:div w:id="604339917">
      <w:bodyDiv w:val="1"/>
      <w:marLeft w:val="0"/>
      <w:marRight w:val="0"/>
      <w:marTop w:val="0"/>
      <w:marBottom w:val="0"/>
      <w:divBdr>
        <w:top w:val="none" w:sz="0" w:space="0" w:color="auto"/>
        <w:left w:val="none" w:sz="0" w:space="0" w:color="auto"/>
        <w:bottom w:val="none" w:sz="0" w:space="0" w:color="auto"/>
        <w:right w:val="none" w:sz="0" w:space="0" w:color="auto"/>
      </w:divBdr>
    </w:div>
    <w:div w:id="605769868">
      <w:bodyDiv w:val="1"/>
      <w:marLeft w:val="0"/>
      <w:marRight w:val="0"/>
      <w:marTop w:val="0"/>
      <w:marBottom w:val="0"/>
      <w:divBdr>
        <w:top w:val="none" w:sz="0" w:space="0" w:color="auto"/>
        <w:left w:val="none" w:sz="0" w:space="0" w:color="auto"/>
        <w:bottom w:val="none" w:sz="0" w:space="0" w:color="auto"/>
        <w:right w:val="none" w:sz="0" w:space="0" w:color="auto"/>
      </w:divBdr>
    </w:div>
    <w:div w:id="607860453">
      <w:bodyDiv w:val="1"/>
      <w:marLeft w:val="0"/>
      <w:marRight w:val="0"/>
      <w:marTop w:val="0"/>
      <w:marBottom w:val="0"/>
      <w:divBdr>
        <w:top w:val="none" w:sz="0" w:space="0" w:color="auto"/>
        <w:left w:val="none" w:sz="0" w:space="0" w:color="auto"/>
        <w:bottom w:val="none" w:sz="0" w:space="0" w:color="auto"/>
        <w:right w:val="none" w:sz="0" w:space="0" w:color="auto"/>
      </w:divBdr>
    </w:div>
    <w:div w:id="612906647">
      <w:bodyDiv w:val="1"/>
      <w:marLeft w:val="0"/>
      <w:marRight w:val="0"/>
      <w:marTop w:val="0"/>
      <w:marBottom w:val="0"/>
      <w:divBdr>
        <w:top w:val="none" w:sz="0" w:space="0" w:color="auto"/>
        <w:left w:val="none" w:sz="0" w:space="0" w:color="auto"/>
        <w:bottom w:val="none" w:sz="0" w:space="0" w:color="auto"/>
        <w:right w:val="none" w:sz="0" w:space="0" w:color="auto"/>
      </w:divBdr>
    </w:div>
    <w:div w:id="613247841">
      <w:bodyDiv w:val="1"/>
      <w:marLeft w:val="0"/>
      <w:marRight w:val="0"/>
      <w:marTop w:val="0"/>
      <w:marBottom w:val="0"/>
      <w:divBdr>
        <w:top w:val="none" w:sz="0" w:space="0" w:color="auto"/>
        <w:left w:val="none" w:sz="0" w:space="0" w:color="auto"/>
        <w:bottom w:val="none" w:sz="0" w:space="0" w:color="auto"/>
        <w:right w:val="none" w:sz="0" w:space="0" w:color="auto"/>
      </w:divBdr>
    </w:div>
    <w:div w:id="617033183">
      <w:bodyDiv w:val="1"/>
      <w:marLeft w:val="0"/>
      <w:marRight w:val="0"/>
      <w:marTop w:val="0"/>
      <w:marBottom w:val="0"/>
      <w:divBdr>
        <w:top w:val="none" w:sz="0" w:space="0" w:color="auto"/>
        <w:left w:val="none" w:sz="0" w:space="0" w:color="auto"/>
        <w:bottom w:val="none" w:sz="0" w:space="0" w:color="auto"/>
        <w:right w:val="none" w:sz="0" w:space="0" w:color="auto"/>
      </w:divBdr>
    </w:div>
    <w:div w:id="619608504">
      <w:bodyDiv w:val="1"/>
      <w:marLeft w:val="0"/>
      <w:marRight w:val="0"/>
      <w:marTop w:val="0"/>
      <w:marBottom w:val="0"/>
      <w:divBdr>
        <w:top w:val="none" w:sz="0" w:space="0" w:color="auto"/>
        <w:left w:val="none" w:sz="0" w:space="0" w:color="auto"/>
        <w:bottom w:val="none" w:sz="0" w:space="0" w:color="auto"/>
        <w:right w:val="none" w:sz="0" w:space="0" w:color="auto"/>
      </w:divBdr>
    </w:div>
    <w:div w:id="623344413">
      <w:bodyDiv w:val="1"/>
      <w:marLeft w:val="0"/>
      <w:marRight w:val="0"/>
      <w:marTop w:val="0"/>
      <w:marBottom w:val="0"/>
      <w:divBdr>
        <w:top w:val="none" w:sz="0" w:space="0" w:color="auto"/>
        <w:left w:val="none" w:sz="0" w:space="0" w:color="auto"/>
        <w:bottom w:val="none" w:sz="0" w:space="0" w:color="auto"/>
        <w:right w:val="none" w:sz="0" w:space="0" w:color="auto"/>
      </w:divBdr>
    </w:div>
    <w:div w:id="627131881">
      <w:bodyDiv w:val="1"/>
      <w:marLeft w:val="0"/>
      <w:marRight w:val="0"/>
      <w:marTop w:val="0"/>
      <w:marBottom w:val="0"/>
      <w:divBdr>
        <w:top w:val="none" w:sz="0" w:space="0" w:color="auto"/>
        <w:left w:val="none" w:sz="0" w:space="0" w:color="auto"/>
        <w:bottom w:val="none" w:sz="0" w:space="0" w:color="auto"/>
        <w:right w:val="none" w:sz="0" w:space="0" w:color="auto"/>
      </w:divBdr>
    </w:div>
    <w:div w:id="627467415">
      <w:bodyDiv w:val="1"/>
      <w:marLeft w:val="0"/>
      <w:marRight w:val="0"/>
      <w:marTop w:val="0"/>
      <w:marBottom w:val="0"/>
      <w:divBdr>
        <w:top w:val="none" w:sz="0" w:space="0" w:color="auto"/>
        <w:left w:val="none" w:sz="0" w:space="0" w:color="auto"/>
        <w:bottom w:val="none" w:sz="0" w:space="0" w:color="auto"/>
        <w:right w:val="none" w:sz="0" w:space="0" w:color="auto"/>
      </w:divBdr>
    </w:div>
    <w:div w:id="631247944">
      <w:bodyDiv w:val="1"/>
      <w:marLeft w:val="0"/>
      <w:marRight w:val="0"/>
      <w:marTop w:val="0"/>
      <w:marBottom w:val="0"/>
      <w:divBdr>
        <w:top w:val="none" w:sz="0" w:space="0" w:color="auto"/>
        <w:left w:val="none" w:sz="0" w:space="0" w:color="auto"/>
        <w:bottom w:val="none" w:sz="0" w:space="0" w:color="auto"/>
        <w:right w:val="none" w:sz="0" w:space="0" w:color="auto"/>
      </w:divBdr>
    </w:div>
    <w:div w:id="631639412">
      <w:bodyDiv w:val="1"/>
      <w:marLeft w:val="0"/>
      <w:marRight w:val="0"/>
      <w:marTop w:val="0"/>
      <w:marBottom w:val="0"/>
      <w:divBdr>
        <w:top w:val="none" w:sz="0" w:space="0" w:color="auto"/>
        <w:left w:val="none" w:sz="0" w:space="0" w:color="auto"/>
        <w:bottom w:val="none" w:sz="0" w:space="0" w:color="auto"/>
        <w:right w:val="none" w:sz="0" w:space="0" w:color="auto"/>
      </w:divBdr>
    </w:div>
    <w:div w:id="632175770">
      <w:bodyDiv w:val="1"/>
      <w:marLeft w:val="0"/>
      <w:marRight w:val="0"/>
      <w:marTop w:val="0"/>
      <w:marBottom w:val="0"/>
      <w:divBdr>
        <w:top w:val="none" w:sz="0" w:space="0" w:color="auto"/>
        <w:left w:val="none" w:sz="0" w:space="0" w:color="auto"/>
        <w:bottom w:val="none" w:sz="0" w:space="0" w:color="auto"/>
        <w:right w:val="none" w:sz="0" w:space="0" w:color="auto"/>
      </w:divBdr>
    </w:div>
    <w:div w:id="635768491">
      <w:bodyDiv w:val="1"/>
      <w:marLeft w:val="0"/>
      <w:marRight w:val="0"/>
      <w:marTop w:val="0"/>
      <w:marBottom w:val="0"/>
      <w:divBdr>
        <w:top w:val="none" w:sz="0" w:space="0" w:color="auto"/>
        <w:left w:val="none" w:sz="0" w:space="0" w:color="auto"/>
        <w:bottom w:val="none" w:sz="0" w:space="0" w:color="auto"/>
        <w:right w:val="none" w:sz="0" w:space="0" w:color="auto"/>
      </w:divBdr>
    </w:div>
    <w:div w:id="636960729">
      <w:bodyDiv w:val="1"/>
      <w:marLeft w:val="0"/>
      <w:marRight w:val="0"/>
      <w:marTop w:val="0"/>
      <w:marBottom w:val="0"/>
      <w:divBdr>
        <w:top w:val="none" w:sz="0" w:space="0" w:color="auto"/>
        <w:left w:val="none" w:sz="0" w:space="0" w:color="auto"/>
        <w:bottom w:val="none" w:sz="0" w:space="0" w:color="auto"/>
        <w:right w:val="none" w:sz="0" w:space="0" w:color="auto"/>
      </w:divBdr>
    </w:div>
    <w:div w:id="638268203">
      <w:bodyDiv w:val="1"/>
      <w:marLeft w:val="0"/>
      <w:marRight w:val="0"/>
      <w:marTop w:val="0"/>
      <w:marBottom w:val="0"/>
      <w:divBdr>
        <w:top w:val="none" w:sz="0" w:space="0" w:color="auto"/>
        <w:left w:val="none" w:sz="0" w:space="0" w:color="auto"/>
        <w:bottom w:val="none" w:sz="0" w:space="0" w:color="auto"/>
        <w:right w:val="none" w:sz="0" w:space="0" w:color="auto"/>
      </w:divBdr>
    </w:div>
    <w:div w:id="639578482">
      <w:bodyDiv w:val="1"/>
      <w:marLeft w:val="0"/>
      <w:marRight w:val="0"/>
      <w:marTop w:val="0"/>
      <w:marBottom w:val="0"/>
      <w:divBdr>
        <w:top w:val="none" w:sz="0" w:space="0" w:color="auto"/>
        <w:left w:val="none" w:sz="0" w:space="0" w:color="auto"/>
        <w:bottom w:val="none" w:sz="0" w:space="0" w:color="auto"/>
        <w:right w:val="none" w:sz="0" w:space="0" w:color="auto"/>
      </w:divBdr>
    </w:div>
    <w:div w:id="640423524">
      <w:bodyDiv w:val="1"/>
      <w:marLeft w:val="0"/>
      <w:marRight w:val="0"/>
      <w:marTop w:val="0"/>
      <w:marBottom w:val="0"/>
      <w:divBdr>
        <w:top w:val="none" w:sz="0" w:space="0" w:color="auto"/>
        <w:left w:val="none" w:sz="0" w:space="0" w:color="auto"/>
        <w:bottom w:val="none" w:sz="0" w:space="0" w:color="auto"/>
        <w:right w:val="none" w:sz="0" w:space="0" w:color="auto"/>
      </w:divBdr>
    </w:div>
    <w:div w:id="640698159">
      <w:bodyDiv w:val="1"/>
      <w:marLeft w:val="0"/>
      <w:marRight w:val="0"/>
      <w:marTop w:val="0"/>
      <w:marBottom w:val="0"/>
      <w:divBdr>
        <w:top w:val="none" w:sz="0" w:space="0" w:color="auto"/>
        <w:left w:val="none" w:sz="0" w:space="0" w:color="auto"/>
        <w:bottom w:val="none" w:sz="0" w:space="0" w:color="auto"/>
        <w:right w:val="none" w:sz="0" w:space="0" w:color="auto"/>
      </w:divBdr>
    </w:div>
    <w:div w:id="649288474">
      <w:bodyDiv w:val="1"/>
      <w:marLeft w:val="0"/>
      <w:marRight w:val="0"/>
      <w:marTop w:val="0"/>
      <w:marBottom w:val="0"/>
      <w:divBdr>
        <w:top w:val="none" w:sz="0" w:space="0" w:color="auto"/>
        <w:left w:val="none" w:sz="0" w:space="0" w:color="auto"/>
        <w:bottom w:val="none" w:sz="0" w:space="0" w:color="auto"/>
        <w:right w:val="none" w:sz="0" w:space="0" w:color="auto"/>
      </w:divBdr>
    </w:div>
    <w:div w:id="651106156">
      <w:bodyDiv w:val="1"/>
      <w:marLeft w:val="0"/>
      <w:marRight w:val="0"/>
      <w:marTop w:val="0"/>
      <w:marBottom w:val="0"/>
      <w:divBdr>
        <w:top w:val="none" w:sz="0" w:space="0" w:color="auto"/>
        <w:left w:val="none" w:sz="0" w:space="0" w:color="auto"/>
        <w:bottom w:val="none" w:sz="0" w:space="0" w:color="auto"/>
        <w:right w:val="none" w:sz="0" w:space="0" w:color="auto"/>
      </w:divBdr>
    </w:div>
    <w:div w:id="653339460">
      <w:bodyDiv w:val="1"/>
      <w:marLeft w:val="0"/>
      <w:marRight w:val="0"/>
      <w:marTop w:val="0"/>
      <w:marBottom w:val="0"/>
      <w:divBdr>
        <w:top w:val="none" w:sz="0" w:space="0" w:color="auto"/>
        <w:left w:val="none" w:sz="0" w:space="0" w:color="auto"/>
        <w:bottom w:val="none" w:sz="0" w:space="0" w:color="auto"/>
        <w:right w:val="none" w:sz="0" w:space="0" w:color="auto"/>
      </w:divBdr>
    </w:div>
    <w:div w:id="654525761">
      <w:bodyDiv w:val="1"/>
      <w:marLeft w:val="0"/>
      <w:marRight w:val="0"/>
      <w:marTop w:val="0"/>
      <w:marBottom w:val="0"/>
      <w:divBdr>
        <w:top w:val="none" w:sz="0" w:space="0" w:color="auto"/>
        <w:left w:val="none" w:sz="0" w:space="0" w:color="auto"/>
        <w:bottom w:val="none" w:sz="0" w:space="0" w:color="auto"/>
        <w:right w:val="none" w:sz="0" w:space="0" w:color="auto"/>
      </w:divBdr>
    </w:div>
    <w:div w:id="658580572">
      <w:bodyDiv w:val="1"/>
      <w:marLeft w:val="0"/>
      <w:marRight w:val="0"/>
      <w:marTop w:val="0"/>
      <w:marBottom w:val="0"/>
      <w:divBdr>
        <w:top w:val="none" w:sz="0" w:space="0" w:color="auto"/>
        <w:left w:val="none" w:sz="0" w:space="0" w:color="auto"/>
        <w:bottom w:val="none" w:sz="0" w:space="0" w:color="auto"/>
        <w:right w:val="none" w:sz="0" w:space="0" w:color="auto"/>
      </w:divBdr>
    </w:div>
    <w:div w:id="659701792">
      <w:bodyDiv w:val="1"/>
      <w:marLeft w:val="0"/>
      <w:marRight w:val="0"/>
      <w:marTop w:val="0"/>
      <w:marBottom w:val="0"/>
      <w:divBdr>
        <w:top w:val="none" w:sz="0" w:space="0" w:color="auto"/>
        <w:left w:val="none" w:sz="0" w:space="0" w:color="auto"/>
        <w:bottom w:val="none" w:sz="0" w:space="0" w:color="auto"/>
        <w:right w:val="none" w:sz="0" w:space="0" w:color="auto"/>
      </w:divBdr>
    </w:div>
    <w:div w:id="662126012">
      <w:bodyDiv w:val="1"/>
      <w:marLeft w:val="0"/>
      <w:marRight w:val="0"/>
      <w:marTop w:val="0"/>
      <w:marBottom w:val="0"/>
      <w:divBdr>
        <w:top w:val="none" w:sz="0" w:space="0" w:color="auto"/>
        <w:left w:val="none" w:sz="0" w:space="0" w:color="auto"/>
        <w:bottom w:val="none" w:sz="0" w:space="0" w:color="auto"/>
        <w:right w:val="none" w:sz="0" w:space="0" w:color="auto"/>
      </w:divBdr>
    </w:div>
    <w:div w:id="668750550">
      <w:bodyDiv w:val="1"/>
      <w:marLeft w:val="0"/>
      <w:marRight w:val="0"/>
      <w:marTop w:val="0"/>
      <w:marBottom w:val="0"/>
      <w:divBdr>
        <w:top w:val="none" w:sz="0" w:space="0" w:color="auto"/>
        <w:left w:val="none" w:sz="0" w:space="0" w:color="auto"/>
        <w:bottom w:val="none" w:sz="0" w:space="0" w:color="auto"/>
        <w:right w:val="none" w:sz="0" w:space="0" w:color="auto"/>
      </w:divBdr>
    </w:div>
    <w:div w:id="669481550">
      <w:bodyDiv w:val="1"/>
      <w:marLeft w:val="0"/>
      <w:marRight w:val="0"/>
      <w:marTop w:val="0"/>
      <w:marBottom w:val="0"/>
      <w:divBdr>
        <w:top w:val="none" w:sz="0" w:space="0" w:color="auto"/>
        <w:left w:val="none" w:sz="0" w:space="0" w:color="auto"/>
        <w:bottom w:val="none" w:sz="0" w:space="0" w:color="auto"/>
        <w:right w:val="none" w:sz="0" w:space="0" w:color="auto"/>
      </w:divBdr>
    </w:div>
    <w:div w:id="670915604">
      <w:bodyDiv w:val="1"/>
      <w:marLeft w:val="0"/>
      <w:marRight w:val="0"/>
      <w:marTop w:val="0"/>
      <w:marBottom w:val="0"/>
      <w:divBdr>
        <w:top w:val="none" w:sz="0" w:space="0" w:color="auto"/>
        <w:left w:val="none" w:sz="0" w:space="0" w:color="auto"/>
        <w:bottom w:val="none" w:sz="0" w:space="0" w:color="auto"/>
        <w:right w:val="none" w:sz="0" w:space="0" w:color="auto"/>
      </w:divBdr>
    </w:div>
    <w:div w:id="671639126">
      <w:bodyDiv w:val="1"/>
      <w:marLeft w:val="0"/>
      <w:marRight w:val="0"/>
      <w:marTop w:val="0"/>
      <w:marBottom w:val="0"/>
      <w:divBdr>
        <w:top w:val="none" w:sz="0" w:space="0" w:color="auto"/>
        <w:left w:val="none" w:sz="0" w:space="0" w:color="auto"/>
        <w:bottom w:val="none" w:sz="0" w:space="0" w:color="auto"/>
        <w:right w:val="none" w:sz="0" w:space="0" w:color="auto"/>
      </w:divBdr>
    </w:div>
    <w:div w:id="673261035">
      <w:bodyDiv w:val="1"/>
      <w:marLeft w:val="0"/>
      <w:marRight w:val="0"/>
      <w:marTop w:val="0"/>
      <w:marBottom w:val="0"/>
      <w:divBdr>
        <w:top w:val="none" w:sz="0" w:space="0" w:color="auto"/>
        <w:left w:val="none" w:sz="0" w:space="0" w:color="auto"/>
        <w:bottom w:val="none" w:sz="0" w:space="0" w:color="auto"/>
        <w:right w:val="none" w:sz="0" w:space="0" w:color="auto"/>
      </w:divBdr>
    </w:div>
    <w:div w:id="673530717">
      <w:bodyDiv w:val="1"/>
      <w:marLeft w:val="0"/>
      <w:marRight w:val="0"/>
      <w:marTop w:val="0"/>
      <w:marBottom w:val="0"/>
      <w:divBdr>
        <w:top w:val="none" w:sz="0" w:space="0" w:color="auto"/>
        <w:left w:val="none" w:sz="0" w:space="0" w:color="auto"/>
        <w:bottom w:val="none" w:sz="0" w:space="0" w:color="auto"/>
        <w:right w:val="none" w:sz="0" w:space="0" w:color="auto"/>
      </w:divBdr>
    </w:div>
    <w:div w:id="673797388">
      <w:bodyDiv w:val="1"/>
      <w:marLeft w:val="0"/>
      <w:marRight w:val="0"/>
      <w:marTop w:val="0"/>
      <w:marBottom w:val="0"/>
      <w:divBdr>
        <w:top w:val="none" w:sz="0" w:space="0" w:color="auto"/>
        <w:left w:val="none" w:sz="0" w:space="0" w:color="auto"/>
        <w:bottom w:val="none" w:sz="0" w:space="0" w:color="auto"/>
        <w:right w:val="none" w:sz="0" w:space="0" w:color="auto"/>
      </w:divBdr>
    </w:div>
    <w:div w:id="674694433">
      <w:bodyDiv w:val="1"/>
      <w:marLeft w:val="0"/>
      <w:marRight w:val="0"/>
      <w:marTop w:val="0"/>
      <w:marBottom w:val="0"/>
      <w:divBdr>
        <w:top w:val="none" w:sz="0" w:space="0" w:color="auto"/>
        <w:left w:val="none" w:sz="0" w:space="0" w:color="auto"/>
        <w:bottom w:val="none" w:sz="0" w:space="0" w:color="auto"/>
        <w:right w:val="none" w:sz="0" w:space="0" w:color="auto"/>
      </w:divBdr>
    </w:div>
    <w:div w:id="677582308">
      <w:bodyDiv w:val="1"/>
      <w:marLeft w:val="0"/>
      <w:marRight w:val="0"/>
      <w:marTop w:val="0"/>
      <w:marBottom w:val="0"/>
      <w:divBdr>
        <w:top w:val="none" w:sz="0" w:space="0" w:color="auto"/>
        <w:left w:val="none" w:sz="0" w:space="0" w:color="auto"/>
        <w:bottom w:val="none" w:sz="0" w:space="0" w:color="auto"/>
        <w:right w:val="none" w:sz="0" w:space="0" w:color="auto"/>
      </w:divBdr>
    </w:div>
    <w:div w:id="679813161">
      <w:bodyDiv w:val="1"/>
      <w:marLeft w:val="0"/>
      <w:marRight w:val="0"/>
      <w:marTop w:val="0"/>
      <w:marBottom w:val="0"/>
      <w:divBdr>
        <w:top w:val="none" w:sz="0" w:space="0" w:color="auto"/>
        <w:left w:val="none" w:sz="0" w:space="0" w:color="auto"/>
        <w:bottom w:val="none" w:sz="0" w:space="0" w:color="auto"/>
        <w:right w:val="none" w:sz="0" w:space="0" w:color="auto"/>
      </w:divBdr>
    </w:div>
    <w:div w:id="681586768">
      <w:bodyDiv w:val="1"/>
      <w:marLeft w:val="0"/>
      <w:marRight w:val="0"/>
      <w:marTop w:val="0"/>
      <w:marBottom w:val="0"/>
      <w:divBdr>
        <w:top w:val="none" w:sz="0" w:space="0" w:color="auto"/>
        <w:left w:val="none" w:sz="0" w:space="0" w:color="auto"/>
        <w:bottom w:val="none" w:sz="0" w:space="0" w:color="auto"/>
        <w:right w:val="none" w:sz="0" w:space="0" w:color="auto"/>
      </w:divBdr>
    </w:div>
    <w:div w:id="683748682">
      <w:bodyDiv w:val="1"/>
      <w:marLeft w:val="0"/>
      <w:marRight w:val="0"/>
      <w:marTop w:val="0"/>
      <w:marBottom w:val="0"/>
      <w:divBdr>
        <w:top w:val="none" w:sz="0" w:space="0" w:color="auto"/>
        <w:left w:val="none" w:sz="0" w:space="0" w:color="auto"/>
        <w:bottom w:val="none" w:sz="0" w:space="0" w:color="auto"/>
        <w:right w:val="none" w:sz="0" w:space="0" w:color="auto"/>
      </w:divBdr>
    </w:div>
    <w:div w:id="684787198">
      <w:bodyDiv w:val="1"/>
      <w:marLeft w:val="0"/>
      <w:marRight w:val="0"/>
      <w:marTop w:val="0"/>
      <w:marBottom w:val="0"/>
      <w:divBdr>
        <w:top w:val="none" w:sz="0" w:space="0" w:color="auto"/>
        <w:left w:val="none" w:sz="0" w:space="0" w:color="auto"/>
        <w:bottom w:val="none" w:sz="0" w:space="0" w:color="auto"/>
        <w:right w:val="none" w:sz="0" w:space="0" w:color="auto"/>
      </w:divBdr>
    </w:div>
    <w:div w:id="688529695">
      <w:bodyDiv w:val="1"/>
      <w:marLeft w:val="0"/>
      <w:marRight w:val="0"/>
      <w:marTop w:val="0"/>
      <w:marBottom w:val="0"/>
      <w:divBdr>
        <w:top w:val="none" w:sz="0" w:space="0" w:color="auto"/>
        <w:left w:val="none" w:sz="0" w:space="0" w:color="auto"/>
        <w:bottom w:val="none" w:sz="0" w:space="0" w:color="auto"/>
        <w:right w:val="none" w:sz="0" w:space="0" w:color="auto"/>
      </w:divBdr>
    </w:div>
    <w:div w:id="693266654">
      <w:bodyDiv w:val="1"/>
      <w:marLeft w:val="0"/>
      <w:marRight w:val="0"/>
      <w:marTop w:val="0"/>
      <w:marBottom w:val="0"/>
      <w:divBdr>
        <w:top w:val="none" w:sz="0" w:space="0" w:color="auto"/>
        <w:left w:val="none" w:sz="0" w:space="0" w:color="auto"/>
        <w:bottom w:val="none" w:sz="0" w:space="0" w:color="auto"/>
        <w:right w:val="none" w:sz="0" w:space="0" w:color="auto"/>
      </w:divBdr>
    </w:div>
    <w:div w:id="693337533">
      <w:bodyDiv w:val="1"/>
      <w:marLeft w:val="0"/>
      <w:marRight w:val="0"/>
      <w:marTop w:val="0"/>
      <w:marBottom w:val="0"/>
      <w:divBdr>
        <w:top w:val="none" w:sz="0" w:space="0" w:color="auto"/>
        <w:left w:val="none" w:sz="0" w:space="0" w:color="auto"/>
        <w:bottom w:val="none" w:sz="0" w:space="0" w:color="auto"/>
        <w:right w:val="none" w:sz="0" w:space="0" w:color="auto"/>
      </w:divBdr>
    </w:div>
    <w:div w:id="698555600">
      <w:bodyDiv w:val="1"/>
      <w:marLeft w:val="0"/>
      <w:marRight w:val="0"/>
      <w:marTop w:val="0"/>
      <w:marBottom w:val="0"/>
      <w:divBdr>
        <w:top w:val="none" w:sz="0" w:space="0" w:color="auto"/>
        <w:left w:val="none" w:sz="0" w:space="0" w:color="auto"/>
        <w:bottom w:val="none" w:sz="0" w:space="0" w:color="auto"/>
        <w:right w:val="none" w:sz="0" w:space="0" w:color="auto"/>
      </w:divBdr>
    </w:div>
    <w:div w:id="700470259">
      <w:bodyDiv w:val="1"/>
      <w:marLeft w:val="0"/>
      <w:marRight w:val="0"/>
      <w:marTop w:val="0"/>
      <w:marBottom w:val="0"/>
      <w:divBdr>
        <w:top w:val="none" w:sz="0" w:space="0" w:color="auto"/>
        <w:left w:val="none" w:sz="0" w:space="0" w:color="auto"/>
        <w:bottom w:val="none" w:sz="0" w:space="0" w:color="auto"/>
        <w:right w:val="none" w:sz="0" w:space="0" w:color="auto"/>
      </w:divBdr>
    </w:div>
    <w:div w:id="703405337">
      <w:bodyDiv w:val="1"/>
      <w:marLeft w:val="0"/>
      <w:marRight w:val="0"/>
      <w:marTop w:val="0"/>
      <w:marBottom w:val="0"/>
      <w:divBdr>
        <w:top w:val="none" w:sz="0" w:space="0" w:color="auto"/>
        <w:left w:val="none" w:sz="0" w:space="0" w:color="auto"/>
        <w:bottom w:val="none" w:sz="0" w:space="0" w:color="auto"/>
        <w:right w:val="none" w:sz="0" w:space="0" w:color="auto"/>
      </w:divBdr>
    </w:div>
    <w:div w:id="705955339">
      <w:bodyDiv w:val="1"/>
      <w:marLeft w:val="0"/>
      <w:marRight w:val="0"/>
      <w:marTop w:val="0"/>
      <w:marBottom w:val="0"/>
      <w:divBdr>
        <w:top w:val="none" w:sz="0" w:space="0" w:color="auto"/>
        <w:left w:val="none" w:sz="0" w:space="0" w:color="auto"/>
        <w:bottom w:val="none" w:sz="0" w:space="0" w:color="auto"/>
        <w:right w:val="none" w:sz="0" w:space="0" w:color="auto"/>
      </w:divBdr>
    </w:div>
    <w:div w:id="709301445">
      <w:bodyDiv w:val="1"/>
      <w:marLeft w:val="0"/>
      <w:marRight w:val="0"/>
      <w:marTop w:val="0"/>
      <w:marBottom w:val="0"/>
      <w:divBdr>
        <w:top w:val="none" w:sz="0" w:space="0" w:color="auto"/>
        <w:left w:val="none" w:sz="0" w:space="0" w:color="auto"/>
        <w:bottom w:val="none" w:sz="0" w:space="0" w:color="auto"/>
        <w:right w:val="none" w:sz="0" w:space="0" w:color="auto"/>
      </w:divBdr>
    </w:div>
    <w:div w:id="710879003">
      <w:bodyDiv w:val="1"/>
      <w:marLeft w:val="0"/>
      <w:marRight w:val="0"/>
      <w:marTop w:val="0"/>
      <w:marBottom w:val="0"/>
      <w:divBdr>
        <w:top w:val="none" w:sz="0" w:space="0" w:color="auto"/>
        <w:left w:val="none" w:sz="0" w:space="0" w:color="auto"/>
        <w:bottom w:val="none" w:sz="0" w:space="0" w:color="auto"/>
        <w:right w:val="none" w:sz="0" w:space="0" w:color="auto"/>
      </w:divBdr>
    </w:div>
    <w:div w:id="712460608">
      <w:bodyDiv w:val="1"/>
      <w:marLeft w:val="0"/>
      <w:marRight w:val="0"/>
      <w:marTop w:val="0"/>
      <w:marBottom w:val="0"/>
      <w:divBdr>
        <w:top w:val="none" w:sz="0" w:space="0" w:color="auto"/>
        <w:left w:val="none" w:sz="0" w:space="0" w:color="auto"/>
        <w:bottom w:val="none" w:sz="0" w:space="0" w:color="auto"/>
        <w:right w:val="none" w:sz="0" w:space="0" w:color="auto"/>
      </w:divBdr>
    </w:div>
    <w:div w:id="713776695">
      <w:bodyDiv w:val="1"/>
      <w:marLeft w:val="0"/>
      <w:marRight w:val="0"/>
      <w:marTop w:val="0"/>
      <w:marBottom w:val="0"/>
      <w:divBdr>
        <w:top w:val="none" w:sz="0" w:space="0" w:color="auto"/>
        <w:left w:val="none" w:sz="0" w:space="0" w:color="auto"/>
        <w:bottom w:val="none" w:sz="0" w:space="0" w:color="auto"/>
        <w:right w:val="none" w:sz="0" w:space="0" w:color="auto"/>
      </w:divBdr>
    </w:div>
    <w:div w:id="714355482">
      <w:bodyDiv w:val="1"/>
      <w:marLeft w:val="0"/>
      <w:marRight w:val="0"/>
      <w:marTop w:val="0"/>
      <w:marBottom w:val="0"/>
      <w:divBdr>
        <w:top w:val="none" w:sz="0" w:space="0" w:color="auto"/>
        <w:left w:val="none" w:sz="0" w:space="0" w:color="auto"/>
        <w:bottom w:val="none" w:sz="0" w:space="0" w:color="auto"/>
        <w:right w:val="none" w:sz="0" w:space="0" w:color="auto"/>
      </w:divBdr>
    </w:div>
    <w:div w:id="714426440">
      <w:bodyDiv w:val="1"/>
      <w:marLeft w:val="0"/>
      <w:marRight w:val="0"/>
      <w:marTop w:val="0"/>
      <w:marBottom w:val="0"/>
      <w:divBdr>
        <w:top w:val="none" w:sz="0" w:space="0" w:color="auto"/>
        <w:left w:val="none" w:sz="0" w:space="0" w:color="auto"/>
        <w:bottom w:val="none" w:sz="0" w:space="0" w:color="auto"/>
        <w:right w:val="none" w:sz="0" w:space="0" w:color="auto"/>
      </w:divBdr>
    </w:div>
    <w:div w:id="719012692">
      <w:bodyDiv w:val="1"/>
      <w:marLeft w:val="0"/>
      <w:marRight w:val="0"/>
      <w:marTop w:val="0"/>
      <w:marBottom w:val="0"/>
      <w:divBdr>
        <w:top w:val="none" w:sz="0" w:space="0" w:color="auto"/>
        <w:left w:val="none" w:sz="0" w:space="0" w:color="auto"/>
        <w:bottom w:val="none" w:sz="0" w:space="0" w:color="auto"/>
        <w:right w:val="none" w:sz="0" w:space="0" w:color="auto"/>
      </w:divBdr>
    </w:div>
    <w:div w:id="720053711">
      <w:bodyDiv w:val="1"/>
      <w:marLeft w:val="0"/>
      <w:marRight w:val="0"/>
      <w:marTop w:val="0"/>
      <w:marBottom w:val="0"/>
      <w:divBdr>
        <w:top w:val="none" w:sz="0" w:space="0" w:color="auto"/>
        <w:left w:val="none" w:sz="0" w:space="0" w:color="auto"/>
        <w:bottom w:val="none" w:sz="0" w:space="0" w:color="auto"/>
        <w:right w:val="none" w:sz="0" w:space="0" w:color="auto"/>
      </w:divBdr>
    </w:div>
    <w:div w:id="721366136">
      <w:bodyDiv w:val="1"/>
      <w:marLeft w:val="0"/>
      <w:marRight w:val="0"/>
      <w:marTop w:val="0"/>
      <w:marBottom w:val="0"/>
      <w:divBdr>
        <w:top w:val="none" w:sz="0" w:space="0" w:color="auto"/>
        <w:left w:val="none" w:sz="0" w:space="0" w:color="auto"/>
        <w:bottom w:val="none" w:sz="0" w:space="0" w:color="auto"/>
        <w:right w:val="none" w:sz="0" w:space="0" w:color="auto"/>
      </w:divBdr>
    </w:div>
    <w:div w:id="721560576">
      <w:bodyDiv w:val="1"/>
      <w:marLeft w:val="0"/>
      <w:marRight w:val="0"/>
      <w:marTop w:val="0"/>
      <w:marBottom w:val="0"/>
      <w:divBdr>
        <w:top w:val="none" w:sz="0" w:space="0" w:color="auto"/>
        <w:left w:val="none" w:sz="0" w:space="0" w:color="auto"/>
        <w:bottom w:val="none" w:sz="0" w:space="0" w:color="auto"/>
        <w:right w:val="none" w:sz="0" w:space="0" w:color="auto"/>
      </w:divBdr>
    </w:div>
    <w:div w:id="723677725">
      <w:bodyDiv w:val="1"/>
      <w:marLeft w:val="0"/>
      <w:marRight w:val="0"/>
      <w:marTop w:val="0"/>
      <w:marBottom w:val="0"/>
      <w:divBdr>
        <w:top w:val="none" w:sz="0" w:space="0" w:color="auto"/>
        <w:left w:val="none" w:sz="0" w:space="0" w:color="auto"/>
        <w:bottom w:val="none" w:sz="0" w:space="0" w:color="auto"/>
        <w:right w:val="none" w:sz="0" w:space="0" w:color="auto"/>
      </w:divBdr>
    </w:div>
    <w:div w:id="725907559">
      <w:bodyDiv w:val="1"/>
      <w:marLeft w:val="0"/>
      <w:marRight w:val="0"/>
      <w:marTop w:val="0"/>
      <w:marBottom w:val="0"/>
      <w:divBdr>
        <w:top w:val="none" w:sz="0" w:space="0" w:color="auto"/>
        <w:left w:val="none" w:sz="0" w:space="0" w:color="auto"/>
        <w:bottom w:val="none" w:sz="0" w:space="0" w:color="auto"/>
        <w:right w:val="none" w:sz="0" w:space="0" w:color="auto"/>
      </w:divBdr>
    </w:div>
    <w:div w:id="726101870">
      <w:bodyDiv w:val="1"/>
      <w:marLeft w:val="0"/>
      <w:marRight w:val="0"/>
      <w:marTop w:val="0"/>
      <w:marBottom w:val="0"/>
      <w:divBdr>
        <w:top w:val="none" w:sz="0" w:space="0" w:color="auto"/>
        <w:left w:val="none" w:sz="0" w:space="0" w:color="auto"/>
        <w:bottom w:val="none" w:sz="0" w:space="0" w:color="auto"/>
        <w:right w:val="none" w:sz="0" w:space="0" w:color="auto"/>
      </w:divBdr>
    </w:div>
    <w:div w:id="727805707">
      <w:bodyDiv w:val="1"/>
      <w:marLeft w:val="0"/>
      <w:marRight w:val="0"/>
      <w:marTop w:val="0"/>
      <w:marBottom w:val="0"/>
      <w:divBdr>
        <w:top w:val="none" w:sz="0" w:space="0" w:color="auto"/>
        <w:left w:val="none" w:sz="0" w:space="0" w:color="auto"/>
        <w:bottom w:val="none" w:sz="0" w:space="0" w:color="auto"/>
        <w:right w:val="none" w:sz="0" w:space="0" w:color="auto"/>
      </w:divBdr>
    </w:div>
    <w:div w:id="729233243">
      <w:bodyDiv w:val="1"/>
      <w:marLeft w:val="0"/>
      <w:marRight w:val="0"/>
      <w:marTop w:val="0"/>
      <w:marBottom w:val="0"/>
      <w:divBdr>
        <w:top w:val="none" w:sz="0" w:space="0" w:color="auto"/>
        <w:left w:val="none" w:sz="0" w:space="0" w:color="auto"/>
        <w:bottom w:val="none" w:sz="0" w:space="0" w:color="auto"/>
        <w:right w:val="none" w:sz="0" w:space="0" w:color="auto"/>
      </w:divBdr>
    </w:div>
    <w:div w:id="736826660">
      <w:bodyDiv w:val="1"/>
      <w:marLeft w:val="0"/>
      <w:marRight w:val="0"/>
      <w:marTop w:val="0"/>
      <w:marBottom w:val="0"/>
      <w:divBdr>
        <w:top w:val="none" w:sz="0" w:space="0" w:color="auto"/>
        <w:left w:val="none" w:sz="0" w:space="0" w:color="auto"/>
        <w:bottom w:val="none" w:sz="0" w:space="0" w:color="auto"/>
        <w:right w:val="none" w:sz="0" w:space="0" w:color="auto"/>
      </w:divBdr>
    </w:div>
    <w:div w:id="738789412">
      <w:bodyDiv w:val="1"/>
      <w:marLeft w:val="0"/>
      <w:marRight w:val="0"/>
      <w:marTop w:val="0"/>
      <w:marBottom w:val="0"/>
      <w:divBdr>
        <w:top w:val="none" w:sz="0" w:space="0" w:color="auto"/>
        <w:left w:val="none" w:sz="0" w:space="0" w:color="auto"/>
        <w:bottom w:val="none" w:sz="0" w:space="0" w:color="auto"/>
        <w:right w:val="none" w:sz="0" w:space="0" w:color="auto"/>
      </w:divBdr>
    </w:div>
    <w:div w:id="741414699">
      <w:bodyDiv w:val="1"/>
      <w:marLeft w:val="0"/>
      <w:marRight w:val="0"/>
      <w:marTop w:val="0"/>
      <w:marBottom w:val="0"/>
      <w:divBdr>
        <w:top w:val="none" w:sz="0" w:space="0" w:color="auto"/>
        <w:left w:val="none" w:sz="0" w:space="0" w:color="auto"/>
        <w:bottom w:val="none" w:sz="0" w:space="0" w:color="auto"/>
        <w:right w:val="none" w:sz="0" w:space="0" w:color="auto"/>
      </w:divBdr>
    </w:div>
    <w:div w:id="744300313">
      <w:bodyDiv w:val="1"/>
      <w:marLeft w:val="0"/>
      <w:marRight w:val="0"/>
      <w:marTop w:val="0"/>
      <w:marBottom w:val="0"/>
      <w:divBdr>
        <w:top w:val="none" w:sz="0" w:space="0" w:color="auto"/>
        <w:left w:val="none" w:sz="0" w:space="0" w:color="auto"/>
        <w:bottom w:val="none" w:sz="0" w:space="0" w:color="auto"/>
        <w:right w:val="none" w:sz="0" w:space="0" w:color="auto"/>
      </w:divBdr>
    </w:div>
    <w:div w:id="746150589">
      <w:bodyDiv w:val="1"/>
      <w:marLeft w:val="0"/>
      <w:marRight w:val="0"/>
      <w:marTop w:val="0"/>
      <w:marBottom w:val="0"/>
      <w:divBdr>
        <w:top w:val="none" w:sz="0" w:space="0" w:color="auto"/>
        <w:left w:val="none" w:sz="0" w:space="0" w:color="auto"/>
        <w:bottom w:val="none" w:sz="0" w:space="0" w:color="auto"/>
        <w:right w:val="none" w:sz="0" w:space="0" w:color="auto"/>
      </w:divBdr>
    </w:div>
    <w:div w:id="746266782">
      <w:bodyDiv w:val="1"/>
      <w:marLeft w:val="0"/>
      <w:marRight w:val="0"/>
      <w:marTop w:val="0"/>
      <w:marBottom w:val="0"/>
      <w:divBdr>
        <w:top w:val="none" w:sz="0" w:space="0" w:color="auto"/>
        <w:left w:val="none" w:sz="0" w:space="0" w:color="auto"/>
        <w:bottom w:val="none" w:sz="0" w:space="0" w:color="auto"/>
        <w:right w:val="none" w:sz="0" w:space="0" w:color="auto"/>
      </w:divBdr>
    </w:div>
    <w:div w:id="747463289">
      <w:bodyDiv w:val="1"/>
      <w:marLeft w:val="0"/>
      <w:marRight w:val="0"/>
      <w:marTop w:val="0"/>
      <w:marBottom w:val="0"/>
      <w:divBdr>
        <w:top w:val="none" w:sz="0" w:space="0" w:color="auto"/>
        <w:left w:val="none" w:sz="0" w:space="0" w:color="auto"/>
        <w:bottom w:val="none" w:sz="0" w:space="0" w:color="auto"/>
        <w:right w:val="none" w:sz="0" w:space="0" w:color="auto"/>
      </w:divBdr>
    </w:div>
    <w:div w:id="748649760">
      <w:bodyDiv w:val="1"/>
      <w:marLeft w:val="0"/>
      <w:marRight w:val="0"/>
      <w:marTop w:val="0"/>
      <w:marBottom w:val="0"/>
      <w:divBdr>
        <w:top w:val="none" w:sz="0" w:space="0" w:color="auto"/>
        <w:left w:val="none" w:sz="0" w:space="0" w:color="auto"/>
        <w:bottom w:val="none" w:sz="0" w:space="0" w:color="auto"/>
        <w:right w:val="none" w:sz="0" w:space="0" w:color="auto"/>
      </w:divBdr>
    </w:div>
    <w:div w:id="748700098">
      <w:bodyDiv w:val="1"/>
      <w:marLeft w:val="0"/>
      <w:marRight w:val="0"/>
      <w:marTop w:val="0"/>
      <w:marBottom w:val="0"/>
      <w:divBdr>
        <w:top w:val="none" w:sz="0" w:space="0" w:color="auto"/>
        <w:left w:val="none" w:sz="0" w:space="0" w:color="auto"/>
        <w:bottom w:val="none" w:sz="0" w:space="0" w:color="auto"/>
        <w:right w:val="none" w:sz="0" w:space="0" w:color="auto"/>
      </w:divBdr>
    </w:div>
    <w:div w:id="748817993">
      <w:bodyDiv w:val="1"/>
      <w:marLeft w:val="0"/>
      <w:marRight w:val="0"/>
      <w:marTop w:val="0"/>
      <w:marBottom w:val="0"/>
      <w:divBdr>
        <w:top w:val="none" w:sz="0" w:space="0" w:color="auto"/>
        <w:left w:val="none" w:sz="0" w:space="0" w:color="auto"/>
        <w:bottom w:val="none" w:sz="0" w:space="0" w:color="auto"/>
        <w:right w:val="none" w:sz="0" w:space="0" w:color="auto"/>
      </w:divBdr>
    </w:div>
    <w:div w:id="750272989">
      <w:bodyDiv w:val="1"/>
      <w:marLeft w:val="0"/>
      <w:marRight w:val="0"/>
      <w:marTop w:val="0"/>
      <w:marBottom w:val="0"/>
      <w:divBdr>
        <w:top w:val="none" w:sz="0" w:space="0" w:color="auto"/>
        <w:left w:val="none" w:sz="0" w:space="0" w:color="auto"/>
        <w:bottom w:val="none" w:sz="0" w:space="0" w:color="auto"/>
        <w:right w:val="none" w:sz="0" w:space="0" w:color="auto"/>
      </w:divBdr>
    </w:div>
    <w:div w:id="754739882">
      <w:bodyDiv w:val="1"/>
      <w:marLeft w:val="0"/>
      <w:marRight w:val="0"/>
      <w:marTop w:val="0"/>
      <w:marBottom w:val="0"/>
      <w:divBdr>
        <w:top w:val="none" w:sz="0" w:space="0" w:color="auto"/>
        <w:left w:val="none" w:sz="0" w:space="0" w:color="auto"/>
        <w:bottom w:val="none" w:sz="0" w:space="0" w:color="auto"/>
        <w:right w:val="none" w:sz="0" w:space="0" w:color="auto"/>
      </w:divBdr>
    </w:div>
    <w:div w:id="760299953">
      <w:bodyDiv w:val="1"/>
      <w:marLeft w:val="0"/>
      <w:marRight w:val="0"/>
      <w:marTop w:val="0"/>
      <w:marBottom w:val="0"/>
      <w:divBdr>
        <w:top w:val="none" w:sz="0" w:space="0" w:color="auto"/>
        <w:left w:val="none" w:sz="0" w:space="0" w:color="auto"/>
        <w:bottom w:val="none" w:sz="0" w:space="0" w:color="auto"/>
        <w:right w:val="none" w:sz="0" w:space="0" w:color="auto"/>
      </w:divBdr>
    </w:div>
    <w:div w:id="766661318">
      <w:bodyDiv w:val="1"/>
      <w:marLeft w:val="0"/>
      <w:marRight w:val="0"/>
      <w:marTop w:val="0"/>
      <w:marBottom w:val="0"/>
      <w:divBdr>
        <w:top w:val="none" w:sz="0" w:space="0" w:color="auto"/>
        <w:left w:val="none" w:sz="0" w:space="0" w:color="auto"/>
        <w:bottom w:val="none" w:sz="0" w:space="0" w:color="auto"/>
        <w:right w:val="none" w:sz="0" w:space="0" w:color="auto"/>
      </w:divBdr>
    </w:div>
    <w:div w:id="767962589">
      <w:bodyDiv w:val="1"/>
      <w:marLeft w:val="0"/>
      <w:marRight w:val="0"/>
      <w:marTop w:val="0"/>
      <w:marBottom w:val="0"/>
      <w:divBdr>
        <w:top w:val="none" w:sz="0" w:space="0" w:color="auto"/>
        <w:left w:val="none" w:sz="0" w:space="0" w:color="auto"/>
        <w:bottom w:val="none" w:sz="0" w:space="0" w:color="auto"/>
        <w:right w:val="none" w:sz="0" w:space="0" w:color="auto"/>
      </w:divBdr>
    </w:div>
    <w:div w:id="768475632">
      <w:bodyDiv w:val="1"/>
      <w:marLeft w:val="0"/>
      <w:marRight w:val="0"/>
      <w:marTop w:val="0"/>
      <w:marBottom w:val="0"/>
      <w:divBdr>
        <w:top w:val="none" w:sz="0" w:space="0" w:color="auto"/>
        <w:left w:val="none" w:sz="0" w:space="0" w:color="auto"/>
        <w:bottom w:val="none" w:sz="0" w:space="0" w:color="auto"/>
        <w:right w:val="none" w:sz="0" w:space="0" w:color="auto"/>
      </w:divBdr>
    </w:div>
    <w:div w:id="769277377">
      <w:bodyDiv w:val="1"/>
      <w:marLeft w:val="0"/>
      <w:marRight w:val="0"/>
      <w:marTop w:val="0"/>
      <w:marBottom w:val="0"/>
      <w:divBdr>
        <w:top w:val="none" w:sz="0" w:space="0" w:color="auto"/>
        <w:left w:val="none" w:sz="0" w:space="0" w:color="auto"/>
        <w:bottom w:val="none" w:sz="0" w:space="0" w:color="auto"/>
        <w:right w:val="none" w:sz="0" w:space="0" w:color="auto"/>
      </w:divBdr>
    </w:div>
    <w:div w:id="771899730">
      <w:bodyDiv w:val="1"/>
      <w:marLeft w:val="0"/>
      <w:marRight w:val="0"/>
      <w:marTop w:val="0"/>
      <w:marBottom w:val="0"/>
      <w:divBdr>
        <w:top w:val="none" w:sz="0" w:space="0" w:color="auto"/>
        <w:left w:val="none" w:sz="0" w:space="0" w:color="auto"/>
        <w:bottom w:val="none" w:sz="0" w:space="0" w:color="auto"/>
        <w:right w:val="none" w:sz="0" w:space="0" w:color="auto"/>
      </w:divBdr>
    </w:div>
    <w:div w:id="772212625">
      <w:bodyDiv w:val="1"/>
      <w:marLeft w:val="0"/>
      <w:marRight w:val="0"/>
      <w:marTop w:val="0"/>
      <w:marBottom w:val="0"/>
      <w:divBdr>
        <w:top w:val="none" w:sz="0" w:space="0" w:color="auto"/>
        <w:left w:val="none" w:sz="0" w:space="0" w:color="auto"/>
        <w:bottom w:val="none" w:sz="0" w:space="0" w:color="auto"/>
        <w:right w:val="none" w:sz="0" w:space="0" w:color="auto"/>
      </w:divBdr>
    </w:div>
    <w:div w:id="773675031">
      <w:bodyDiv w:val="1"/>
      <w:marLeft w:val="0"/>
      <w:marRight w:val="0"/>
      <w:marTop w:val="0"/>
      <w:marBottom w:val="0"/>
      <w:divBdr>
        <w:top w:val="none" w:sz="0" w:space="0" w:color="auto"/>
        <w:left w:val="none" w:sz="0" w:space="0" w:color="auto"/>
        <w:bottom w:val="none" w:sz="0" w:space="0" w:color="auto"/>
        <w:right w:val="none" w:sz="0" w:space="0" w:color="auto"/>
      </w:divBdr>
    </w:div>
    <w:div w:id="774983361">
      <w:bodyDiv w:val="1"/>
      <w:marLeft w:val="0"/>
      <w:marRight w:val="0"/>
      <w:marTop w:val="0"/>
      <w:marBottom w:val="0"/>
      <w:divBdr>
        <w:top w:val="none" w:sz="0" w:space="0" w:color="auto"/>
        <w:left w:val="none" w:sz="0" w:space="0" w:color="auto"/>
        <w:bottom w:val="none" w:sz="0" w:space="0" w:color="auto"/>
        <w:right w:val="none" w:sz="0" w:space="0" w:color="auto"/>
      </w:divBdr>
    </w:div>
    <w:div w:id="777333650">
      <w:bodyDiv w:val="1"/>
      <w:marLeft w:val="0"/>
      <w:marRight w:val="0"/>
      <w:marTop w:val="0"/>
      <w:marBottom w:val="0"/>
      <w:divBdr>
        <w:top w:val="none" w:sz="0" w:space="0" w:color="auto"/>
        <w:left w:val="none" w:sz="0" w:space="0" w:color="auto"/>
        <w:bottom w:val="none" w:sz="0" w:space="0" w:color="auto"/>
        <w:right w:val="none" w:sz="0" w:space="0" w:color="auto"/>
      </w:divBdr>
    </w:div>
    <w:div w:id="778263219">
      <w:bodyDiv w:val="1"/>
      <w:marLeft w:val="0"/>
      <w:marRight w:val="0"/>
      <w:marTop w:val="0"/>
      <w:marBottom w:val="0"/>
      <w:divBdr>
        <w:top w:val="none" w:sz="0" w:space="0" w:color="auto"/>
        <w:left w:val="none" w:sz="0" w:space="0" w:color="auto"/>
        <w:bottom w:val="none" w:sz="0" w:space="0" w:color="auto"/>
        <w:right w:val="none" w:sz="0" w:space="0" w:color="auto"/>
      </w:divBdr>
    </w:div>
    <w:div w:id="779297920">
      <w:bodyDiv w:val="1"/>
      <w:marLeft w:val="0"/>
      <w:marRight w:val="0"/>
      <w:marTop w:val="0"/>
      <w:marBottom w:val="0"/>
      <w:divBdr>
        <w:top w:val="none" w:sz="0" w:space="0" w:color="auto"/>
        <w:left w:val="none" w:sz="0" w:space="0" w:color="auto"/>
        <w:bottom w:val="none" w:sz="0" w:space="0" w:color="auto"/>
        <w:right w:val="none" w:sz="0" w:space="0" w:color="auto"/>
      </w:divBdr>
    </w:div>
    <w:div w:id="780226266">
      <w:bodyDiv w:val="1"/>
      <w:marLeft w:val="0"/>
      <w:marRight w:val="0"/>
      <w:marTop w:val="0"/>
      <w:marBottom w:val="0"/>
      <w:divBdr>
        <w:top w:val="none" w:sz="0" w:space="0" w:color="auto"/>
        <w:left w:val="none" w:sz="0" w:space="0" w:color="auto"/>
        <w:bottom w:val="none" w:sz="0" w:space="0" w:color="auto"/>
        <w:right w:val="none" w:sz="0" w:space="0" w:color="auto"/>
      </w:divBdr>
    </w:div>
    <w:div w:id="780614838">
      <w:bodyDiv w:val="1"/>
      <w:marLeft w:val="0"/>
      <w:marRight w:val="0"/>
      <w:marTop w:val="0"/>
      <w:marBottom w:val="0"/>
      <w:divBdr>
        <w:top w:val="none" w:sz="0" w:space="0" w:color="auto"/>
        <w:left w:val="none" w:sz="0" w:space="0" w:color="auto"/>
        <w:bottom w:val="none" w:sz="0" w:space="0" w:color="auto"/>
        <w:right w:val="none" w:sz="0" w:space="0" w:color="auto"/>
      </w:divBdr>
    </w:div>
    <w:div w:id="782650373">
      <w:bodyDiv w:val="1"/>
      <w:marLeft w:val="0"/>
      <w:marRight w:val="0"/>
      <w:marTop w:val="0"/>
      <w:marBottom w:val="0"/>
      <w:divBdr>
        <w:top w:val="none" w:sz="0" w:space="0" w:color="auto"/>
        <w:left w:val="none" w:sz="0" w:space="0" w:color="auto"/>
        <w:bottom w:val="none" w:sz="0" w:space="0" w:color="auto"/>
        <w:right w:val="none" w:sz="0" w:space="0" w:color="auto"/>
      </w:divBdr>
    </w:div>
    <w:div w:id="783885576">
      <w:bodyDiv w:val="1"/>
      <w:marLeft w:val="0"/>
      <w:marRight w:val="0"/>
      <w:marTop w:val="0"/>
      <w:marBottom w:val="0"/>
      <w:divBdr>
        <w:top w:val="none" w:sz="0" w:space="0" w:color="auto"/>
        <w:left w:val="none" w:sz="0" w:space="0" w:color="auto"/>
        <w:bottom w:val="none" w:sz="0" w:space="0" w:color="auto"/>
        <w:right w:val="none" w:sz="0" w:space="0" w:color="auto"/>
      </w:divBdr>
    </w:div>
    <w:div w:id="788623578">
      <w:bodyDiv w:val="1"/>
      <w:marLeft w:val="0"/>
      <w:marRight w:val="0"/>
      <w:marTop w:val="0"/>
      <w:marBottom w:val="0"/>
      <w:divBdr>
        <w:top w:val="none" w:sz="0" w:space="0" w:color="auto"/>
        <w:left w:val="none" w:sz="0" w:space="0" w:color="auto"/>
        <w:bottom w:val="none" w:sz="0" w:space="0" w:color="auto"/>
        <w:right w:val="none" w:sz="0" w:space="0" w:color="auto"/>
      </w:divBdr>
    </w:div>
    <w:div w:id="790247099">
      <w:bodyDiv w:val="1"/>
      <w:marLeft w:val="0"/>
      <w:marRight w:val="0"/>
      <w:marTop w:val="0"/>
      <w:marBottom w:val="0"/>
      <w:divBdr>
        <w:top w:val="none" w:sz="0" w:space="0" w:color="auto"/>
        <w:left w:val="none" w:sz="0" w:space="0" w:color="auto"/>
        <w:bottom w:val="none" w:sz="0" w:space="0" w:color="auto"/>
        <w:right w:val="none" w:sz="0" w:space="0" w:color="auto"/>
      </w:divBdr>
    </w:div>
    <w:div w:id="799301649">
      <w:bodyDiv w:val="1"/>
      <w:marLeft w:val="0"/>
      <w:marRight w:val="0"/>
      <w:marTop w:val="0"/>
      <w:marBottom w:val="0"/>
      <w:divBdr>
        <w:top w:val="none" w:sz="0" w:space="0" w:color="auto"/>
        <w:left w:val="none" w:sz="0" w:space="0" w:color="auto"/>
        <w:bottom w:val="none" w:sz="0" w:space="0" w:color="auto"/>
        <w:right w:val="none" w:sz="0" w:space="0" w:color="auto"/>
      </w:divBdr>
    </w:div>
    <w:div w:id="801078413">
      <w:bodyDiv w:val="1"/>
      <w:marLeft w:val="0"/>
      <w:marRight w:val="0"/>
      <w:marTop w:val="0"/>
      <w:marBottom w:val="0"/>
      <w:divBdr>
        <w:top w:val="none" w:sz="0" w:space="0" w:color="auto"/>
        <w:left w:val="none" w:sz="0" w:space="0" w:color="auto"/>
        <w:bottom w:val="none" w:sz="0" w:space="0" w:color="auto"/>
        <w:right w:val="none" w:sz="0" w:space="0" w:color="auto"/>
      </w:divBdr>
    </w:div>
    <w:div w:id="803307444">
      <w:bodyDiv w:val="1"/>
      <w:marLeft w:val="0"/>
      <w:marRight w:val="0"/>
      <w:marTop w:val="0"/>
      <w:marBottom w:val="0"/>
      <w:divBdr>
        <w:top w:val="none" w:sz="0" w:space="0" w:color="auto"/>
        <w:left w:val="none" w:sz="0" w:space="0" w:color="auto"/>
        <w:bottom w:val="none" w:sz="0" w:space="0" w:color="auto"/>
        <w:right w:val="none" w:sz="0" w:space="0" w:color="auto"/>
      </w:divBdr>
    </w:div>
    <w:div w:id="804933896">
      <w:bodyDiv w:val="1"/>
      <w:marLeft w:val="0"/>
      <w:marRight w:val="0"/>
      <w:marTop w:val="0"/>
      <w:marBottom w:val="0"/>
      <w:divBdr>
        <w:top w:val="none" w:sz="0" w:space="0" w:color="auto"/>
        <w:left w:val="none" w:sz="0" w:space="0" w:color="auto"/>
        <w:bottom w:val="none" w:sz="0" w:space="0" w:color="auto"/>
        <w:right w:val="none" w:sz="0" w:space="0" w:color="auto"/>
      </w:divBdr>
    </w:div>
    <w:div w:id="805466098">
      <w:bodyDiv w:val="1"/>
      <w:marLeft w:val="0"/>
      <w:marRight w:val="0"/>
      <w:marTop w:val="0"/>
      <w:marBottom w:val="0"/>
      <w:divBdr>
        <w:top w:val="none" w:sz="0" w:space="0" w:color="auto"/>
        <w:left w:val="none" w:sz="0" w:space="0" w:color="auto"/>
        <w:bottom w:val="none" w:sz="0" w:space="0" w:color="auto"/>
        <w:right w:val="none" w:sz="0" w:space="0" w:color="auto"/>
      </w:divBdr>
    </w:div>
    <w:div w:id="805970337">
      <w:bodyDiv w:val="1"/>
      <w:marLeft w:val="0"/>
      <w:marRight w:val="0"/>
      <w:marTop w:val="0"/>
      <w:marBottom w:val="0"/>
      <w:divBdr>
        <w:top w:val="none" w:sz="0" w:space="0" w:color="auto"/>
        <w:left w:val="none" w:sz="0" w:space="0" w:color="auto"/>
        <w:bottom w:val="none" w:sz="0" w:space="0" w:color="auto"/>
        <w:right w:val="none" w:sz="0" w:space="0" w:color="auto"/>
      </w:divBdr>
    </w:div>
    <w:div w:id="807435318">
      <w:bodyDiv w:val="1"/>
      <w:marLeft w:val="0"/>
      <w:marRight w:val="0"/>
      <w:marTop w:val="0"/>
      <w:marBottom w:val="0"/>
      <w:divBdr>
        <w:top w:val="none" w:sz="0" w:space="0" w:color="auto"/>
        <w:left w:val="none" w:sz="0" w:space="0" w:color="auto"/>
        <w:bottom w:val="none" w:sz="0" w:space="0" w:color="auto"/>
        <w:right w:val="none" w:sz="0" w:space="0" w:color="auto"/>
      </w:divBdr>
    </w:div>
    <w:div w:id="808018957">
      <w:bodyDiv w:val="1"/>
      <w:marLeft w:val="0"/>
      <w:marRight w:val="0"/>
      <w:marTop w:val="0"/>
      <w:marBottom w:val="0"/>
      <w:divBdr>
        <w:top w:val="none" w:sz="0" w:space="0" w:color="auto"/>
        <w:left w:val="none" w:sz="0" w:space="0" w:color="auto"/>
        <w:bottom w:val="none" w:sz="0" w:space="0" w:color="auto"/>
        <w:right w:val="none" w:sz="0" w:space="0" w:color="auto"/>
      </w:divBdr>
    </w:div>
    <w:div w:id="808134902">
      <w:bodyDiv w:val="1"/>
      <w:marLeft w:val="0"/>
      <w:marRight w:val="0"/>
      <w:marTop w:val="0"/>
      <w:marBottom w:val="0"/>
      <w:divBdr>
        <w:top w:val="none" w:sz="0" w:space="0" w:color="auto"/>
        <w:left w:val="none" w:sz="0" w:space="0" w:color="auto"/>
        <w:bottom w:val="none" w:sz="0" w:space="0" w:color="auto"/>
        <w:right w:val="none" w:sz="0" w:space="0" w:color="auto"/>
      </w:divBdr>
    </w:div>
    <w:div w:id="809596306">
      <w:bodyDiv w:val="1"/>
      <w:marLeft w:val="0"/>
      <w:marRight w:val="0"/>
      <w:marTop w:val="0"/>
      <w:marBottom w:val="0"/>
      <w:divBdr>
        <w:top w:val="none" w:sz="0" w:space="0" w:color="auto"/>
        <w:left w:val="none" w:sz="0" w:space="0" w:color="auto"/>
        <w:bottom w:val="none" w:sz="0" w:space="0" w:color="auto"/>
        <w:right w:val="none" w:sz="0" w:space="0" w:color="auto"/>
      </w:divBdr>
    </w:div>
    <w:div w:id="810295517">
      <w:bodyDiv w:val="1"/>
      <w:marLeft w:val="0"/>
      <w:marRight w:val="0"/>
      <w:marTop w:val="0"/>
      <w:marBottom w:val="0"/>
      <w:divBdr>
        <w:top w:val="none" w:sz="0" w:space="0" w:color="auto"/>
        <w:left w:val="none" w:sz="0" w:space="0" w:color="auto"/>
        <w:bottom w:val="none" w:sz="0" w:space="0" w:color="auto"/>
        <w:right w:val="none" w:sz="0" w:space="0" w:color="auto"/>
      </w:divBdr>
    </w:div>
    <w:div w:id="812796491">
      <w:bodyDiv w:val="1"/>
      <w:marLeft w:val="0"/>
      <w:marRight w:val="0"/>
      <w:marTop w:val="0"/>
      <w:marBottom w:val="0"/>
      <w:divBdr>
        <w:top w:val="none" w:sz="0" w:space="0" w:color="auto"/>
        <w:left w:val="none" w:sz="0" w:space="0" w:color="auto"/>
        <w:bottom w:val="none" w:sz="0" w:space="0" w:color="auto"/>
        <w:right w:val="none" w:sz="0" w:space="0" w:color="auto"/>
      </w:divBdr>
    </w:div>
    <w:div w:id="813106935">
      <w:bodyDiv w:val="1"/>
      <w:marLeft w:val="0"/>
      <w:marRight w:val="0"/>
      <w:marTop w:val="0"/>
      <w:marBottom w:val="0"/>
      <w:divBdr>
        <w:top w:val="none" w:sz="0" w:space="0" w:color="auto"/>
        <w:left w:val="none" w:sz="0" w:space="0" w:color="auto"/>
        <w:bottom w:val="none" w:sz="0" w:space="0" w:color="auto"/>
        <w:right w:val="none" w:sz="0" w:space="0" w:color="auto"/>
      </w:divBdr>
    </w:div>
    <w:div w:id="815292789">
      <w:bodyDiv w:val="1"/>
      <w:marLeft w:val="0"/>
      <w:marRight w:val="0"/>
      <w:marTop w:val="0"/>
      <w:marBottom w:val="0"/>
      <w:divBdr>
        <w:top w:val="none" w:sz="0" w:space="0" w:color="auto"/>
        <w:left w:val="none" w:sz="0" w:space="0" w:color="auto"/>
        <w:bottom w:val="none" w:sz="0" w:space="0" w:color="auto"/>
        <w:right w:val="none" w:sz="0" w:space="0" w:color="auto"/>
      </w:divBdr>
    </w:div>
    <w:div w:id="815488510">
      <w:bodyDiv w:val="1"/>
      <w:marLeft w:val="0"/>
      <w:marRight w:val="0"/>
      <w:marTop w:val="0"/>
      <w:marBottom w:val="0"/>
      <w:divBdr>
        <w:top w:val="none" w:sz="0" w:space="0" w:color="auto"/>
        <w:left w:val="none" w:sz="0" w:space="0" w:color="auto"/>
        <w:bottom w:val="none" w:sz="0" w:space="0" w:color="auto"/>
        <w:right w:val="none" w:sz="0" w:space="0" w:color="auto"/>
      </w:divBdr>
    </w:div>
    <w:div w:id="817842898">
      <w:bodyDiv w:val="1"/>
      <w:marLeft w:val="0"/>
      <w:marRight w:val="0"/>
      <w:marTop w:val="0"/>
      <w:marBottom w:val="0"/>
      <w:divBdr>
        <w:top w:val="none" w:sz="0" w:space="0" w:color="auto"/>
        <w:left w:val="none" w:sz="0" w:space="0" w:color="auto"/>
        <w:bottom w:val="none" w:sz="0" w:space="0" w:color="auto"/>
        <w:right w:val="none" w:sz="0" w:space="0" w:color="auto"/>
      </w:divBdr>
    </w:div>
    <w:div w:id="819809914">
      <w:bodyDiv w:val="1"/>
      <w:marLeft w:val="0"/>
      <w:marRight w:val="0"/>
      <w:marTop w:val="0"/>
      <w:marBottom w:val="0"/>
      <w:divBdr>
        <w:top w:val="none" w:sz="0" w:space="0" w:color="auto"/>
        <w:left w:val="none" w:sz="0" w:space="0" w:color="auto"/>
        <w:bottom w:val="none" w:sz="0" w:space="0" w:color="auto"/>
        <w:right w:val="none" w:sz="0" w:space="0" w:color="auto"/>
      </w:divBdr>
    </w:div>
    <w:div w:id="821504883">
      <w:bodyDiv w:val="1"/>
      <w:marLeft w:val="0"/>
      <w:marRight w:val="0"/>
      <w:marTop w:val="0"/>
      <w:marBottom w:val="0"/>
      <w:divBdr>
        <w:top w:val="none" w:sz="0" w:space="0" w:color="auto"/>
        <w:left w:val="none" w:sz="0" w:space="0" w:color="auto"/>
        <w:bottom w:val="none" w:sz="0" w:space="0" w:color="auto"/>
        <w:right w:val="none" w:sz="0" w:space="0" w:color="auto"/>
      </w:divBdr>
    </w:div>
    <w:div w:id="821894106">
      <w:bodyDiv w:val="1"/>
      <w:marLeft w:val="0"/>
      <w:marRight w:val="0"/>
      <w:marTop w:val="0"/>
      <w:marBottom w:val="0"/>
      <w:divBdr>
        <w:top w:val="none" w:sz="0" w:space="0" w:color="auto"/>
        <w:left w:val="none" w:sz="0" w:space="0" w:color="auto"/>
        <w:bottom w:val="none" w:sz="0" w:space="0" w:color="auto"/>
        <w:right w:val="none" w:sz="0" w:space="0" w:color="auto"/>
      </w:divBdr>
    </w:div>
    <w:div w:id="823356362">
      <w:bodyDiv w:val="1"/>
      <w:marLeft w:val="0"/>
      <w:marRight w:val="0"/>
      <w:marTop w:val="0"/>
      <w:marBottom w:val="0"/>
      <w:divBdr>
        <w:top w:val="none" w:sz="0" w:space="0" w:color="auto"/>
        <w:left w:val="none" w:sz="0" w:space="0" w:color="auto"/>
        <w:bottom w:val="none" w:sz="0" w:space="0" w:color="auto"/>
        <w:right w:val="none" w:sz="0" w:space="0" w:color="auto"/>
      </w:divBdr>
    </w:div>
    <w:div w:id="823863348">
      <w:bodyDiv w:val="1"/>
      <w:marLeft w:val="0"/>
      <w:marRight w:val="0"/>
      <w:marTop w:val="0"/>
      <w:marBottom w:val="0"/>
      <w:divBdr>
        <w:top w:val="none" w:sz="0" w:space="0" w:color="auto"/>
        <w:left w:val="none" w:sz="0" w:space="0" w:color="auto"/>
        <w:bottom w:val="none" w:sz="0" w:space="0" w:color="auto"/>
        <w:right w:val="none" w:sz="0" w:space="0" w:color="auto"/>
      </w:divBdr>
    </w:div>
    <w:div w:id="824588745">
      <w:bodyDiv w:val="1"/>
      <w:marLeft w:val="0"/>
      <w:marRight w:val="0"/>
      <w:marTop w:val="0"/>
      <w:marBottom w:val="0"/>
      <w:divBdr>
        <w:top w:val="none" w:sz="0" w:space="0" w:color="auto"/>
        <w:left w:val="none" w:sz="0" w:space="0" w:color="auto"/>
        <w:bottom w:val="none" w:sz="0" w:space="0" w:color="auto"/>
        <w:right w:val="none" w:sz="0" w:space="0" w:color="auto"/>
      </w:divBdr>
    </w:div>
    <w:div w:id="824708087">
      <w:bodyDiv w:val="1"/>
      <w:marLeft w:val="0"/>
      <w:marRight w:val="0"/>
      <w:marTop w:val="0"/>
      <w:marBottom w:val="0"/>
      <w:divBdr>
        <w:top w:val="none" w:sz="0" w:space="0" w:color="auto"/>
        <w:left w:val="none" w:sz="0" w:space="0" w:color="auto"/>
        <w:bottom w:val="none" w:sz="0" w:space="0" w:color="auto"/>
        <w:right w:val="none" w:sz="0" w:space="0" w:color="auto"/>
      </w:divBdr>
    </w:div>
    <w:div w:id="826558484">
      <w:bodyDiv w:val="1"/>
      <w:marLeft w:val="0"/>
      <w:marRight w:val="0"/>
      <w:marTop w:val="0"/>
      <w:marBottom w:val="0"/>
      <w:divBdr>
        <w:top w:val="none" w:sz="0" w:space="0" w:color="auto"/>
        <w:left w:val="none" w:sz="0" w:space="0" w:color="auto"/>
        <w:bottom w:val="none" w:sz="0" w:space="0" w:color="auto"/>
        <w:right w:val="none" w:sz="0" w:space="0" w:color="auto"/>
      </w:divBdr>
    </w:div>
    <w:div w:id="827864775">
      <w:bodyDiv w:val="1"/>
      <w:marLeft w:val="0"/>
      <w:marRight w:val="0"/>
      <w:marTop w:val="0"/>
      <w:marBottom w:val="0"/>
      <w:divBdr>
        <w:top w:val="none" w:sz="0" w:space="0" w:color="auto"/>
        <w:left w:val="none" w:sz="0" w:space="0" w:color="auto"/>
        <w:bottom w:val="none" w:sz="0" w:space="0" w:color="auto"/>
        <w:right w:val="none" w:sz="0" w:space="0" w:color="auto"/>
      </w:divBdr>
    </w:div>
    <w:div w:id="828638786">
      <w:bodyDiv w:val="1"/>
      <w:marLeft w:val="0"/>
      <w:marRight w:val="0"/>
      <w:marTop w:val="0"/>
      <w:marBottom w:val="0"/>
      <w:divBdr>
        <w:top w:val="none" w:sz="0" w:space="0" w:color="auto"/>
        <w:left w:val="none" w:sz="0" w:space="0" w:color="auto"/>
        <w:bottom w:val="none" w:sz="0" w:space="0" w:color="auto"/>
        <w:right w:val="none" w:sz="0" w:space="0" w:color="auto"/>
      </w:divBdr>
    </w:div>
    <w:div w:id="831022921">
      <w:bodyDiv w:val="1"/>
      <w:marLeft w:val="0"/>
      <w:marRight w:val="0"/>
      <w:marTop w:val="0"/>
      <w:marBottom w:val="0"/>
      <w:divBdr>
        <w:top w:val="none" w:sz="0" w:space="0" w:color="auto"/>
        <w:left w:val="none" w:sz="0" w:space="0" w:color="auto"/>
        <w:bottom w:val="none" w:sz="0" w:space="0" w:color="auto"/>
        <w:right w:val="none" w:sz="0" w:space="0" w:color="auto"/>
      </w:divBdr>
    </w:div>
    <w:div w:id="831524422">
      <w:bodyDiv w:val="1"/>
      <w:marLeft w:val="0"/>
      <w:marRight w:val="0"/>
      <w:marTop w:val="0"/>
      <w:marBottom w:val="0"/>
      <w:divBdr>
        <w:top w:val="none" w:sz="0" w:space="0" w:color="auto"/>
        <w:left w:val="none" w:sz="0" w:space="0" w:color="auto"/>
        <w:bottom w:val="none" w:sz="0" w:space="0" w:color="auto"/>
        <w:right w:val="none" w:sz="0" w:space="0" w:color="auto"/>
      </w:divBdr>
    </w:div>
    <w:div w:id="831607276">
      <w:bodyDiv w:val="1"/>
      <w:marLeft w:val="0"/>
      <w:marRight w:val="0"/>
      <w:marTop w:val="0"/>
      <w:marBottom w:val="0"/>
      <w:divBdr>
        <w:top w:val="none" w:sz="0" w:space="0" w:color="auto"/>
        <w:left w:val="none" w:sz="0" w:space="0" w:color="auto"/>
        <w:bottom w:val="none" w:sz="0" w:space="0" w:color="auto"/>
        <w:right w:val="none" w:sz="0" w:space="0" w:color="auto"/>
      </w:divBdr>
    </w:div>
    <w:div w:id="834109420">
      <w:bodyDiv w:val="1"/>
      <w:marLeft w:val="0"/>
      <w:marRight w:val="0"/>
      <w:marTop w:val="0"/>
      <w:marBottom w:val="0"/>
      <w:divBdr>
        <w:top w:val="none" w:sz="0" w:space="0" w:color="auto"/>
        <w:left w:val="none" w:sz="0" w:space="0" w:color="auto"/>
        <w:bottom w:val="none" w:sz="0" w:space="0" w:color="auto"/>
        <w:right w:val="none" w:sz="0" w:space="0" w:color="auto"/>
      </w:divBdr>
    </w:div>
    <w:div w:id="835388065">
      <w:bodyDiv w:val="1"/>
      <w:marLeft w:val="0"/>
      <w:marRight w:val="0"/>
      <w:marTop w:val="0"/>
      <w:marBottom w:val="0"/>
      <w:divBdr>
        <w:top w:val="none" w:sz="0" w:space="0" w:color="auto"/>
        <w:left w:val="none" w:sz="0" w:space="0" w:color="auto"/>
        <w:bottom w:val="none" w:sz="0" w:space="0" w:color="auto"/>
        <w:right w:val="none" w:sz="0" w:space="0" w:color="auto"/>
      </w:divBdr>
    </w:div>
    <w:div w:id="840659382">
      <w:bodyDiv w:val="1"/>
      <w:marLeft w:val="0"/>
      <w:marRight w:val="0"/>
      <w:marTop w:val="0"/>
      <w:marBottom w:val="0"/>
      <w:divBdr>
        <w:top w:val="none" w:sz="0" w:space="0" w:color="auto"/>
        <w:left w:val="none" w:sz="0" w:space="0" w:color="auto"/>
        <w:bottom w:val="none" w:sz="0" w:space="0" w:color="auto"/>
        <w:right w:val="none" w:sz="0" w:space="0" w:color="auto"/>
      </w:divBdr>
    </w:div>
    <w:div w:id="844322438">
      <w:bodyDiv w:val="1"/>
      <w:marLeft w:val="0"/>
      <w:marRight w:val="0"/>
      <w:marTop w:val="0"/>
      <w:marBottom w:val="0"/>
      <w:divBdr>
        <w:top w:val="none" w:sz="0" w:space="0" w:color="auto"/>
        <w:left w:val="none" w:sz="0" w:space="0" w:color="auto"/>
        <w:bottom w:val="none" w:sz="0" w:space="0" w:color="auto"/>
        <w:right w:val="none" w:sz="0" w:space="0" w:color="auto"/>
      </w:divBdr>
    </w:div>
    <w:div w:id="847911430">
      <w:bodyDiv w:val="1"/>
      <w:marLeft w:val="0"/>
      <w:marRight w:val="0"/>
      <w:marTop w:val="0"/>
      <w:marBottom w:val="0"/>
      <w:divBdr>
        <w:top w:val="none" w:sz="0" w:space="0" w:color="auto"/>
        <w:left w:val="none" w:sz="0" w:space="0" w:color="auto"/>
        <w:bottom w:val="none" w:sz="0" w:space="0" w:color="auto"/>
        <w:right w:val="none" w:sz="0" w:space="0" w:color="auto"/>
      </w:divBdr>
    </w:div>
    <w:div w:id="848714774">
      <w:bodyDiv w:val="1"/>
      <w:marLeft w:val="0"/>
      <w:marRight w:val="0"/>
      <w:marTop w:val="0"/>
      <w:marBottom w:val="0"/>
      <w:divBdr>
        <w:top w:val="none" w:sz="0" w:space="0" w:color="auto"/>
        <w:left w:val="none" w:sz="0" w:space="0" w:color="auto"/>
        <w:bottom w:val="none" w:sz="0" w:space="0" w:color="auto"/>
        <w:right w:val="none" w:sz="0" w:space="0" w:color="auto"/>
      </w:divBdr>
    </w:div>
    <w:div w:id="850797217">
      <w:bodyDiv w:val="1"/>
      <w:marLeft w:val="0"/>
      <w:marRight w:val="0"/>
      <w:marTop w:val="0"/>
      <w:marBottom w:val="0"/>
      <w:divBdr>
        <w:top w:val="none" w:sz="0" w:space="0" w:color="auto"/>
        <w:left w:val="none" w:sz="0" w:space="0" w:color="auto"/>
        <w:bottom w:val="none" w:sz="0" w:space="0" w:color="auto"/>
        <w:right w:val="none" w:sz="0" w:space="0" w:color="auto"/>
      </w:divBdr>
    </w:div>
    <w:div w:id="851339563">
      <w:bodyDiv w:val="1"/>
      <w:marLeft w:val="0"/>
      <w:marRight w:val="0"/>
      <w:marTop w:val="0"/>
      <w:marBottom w:val="0"/>
      <w:divBdr>
        <w:top w:val="none" w:sz="0" w:space="0" w:color="auto"/>
        <w:left w:val="none" w:sz="0" w:space="0" w:color="auto"/>
        <w:bottom w:val="none" w:sz="0" w:space="0" w:color="auto"/>
        <w:right w:val="none" w:sz="0" w:space="0" w:color="auto"/>
      </w:divBdr>
    </w:div>
    <w:div w:id="854805460">
      <w:bodyDiv w:val="1"/>
      <w:marLeft w:val="0"/>
      <w:marRight w:val="0"/>
      <w:marTop w:val="0"/>
      <w:marBottom w:val="0"/>
      <w:divBdr>
        <w:top w:val="none" w:sz="0" w:space="0" w:color="auto"/>
        <w:left w:val="none" w:sz="0" w:space="0" w:color="auto"/>
        <w:bottom w:val="none" w:sz="0" w:space="0" w:color="auto"/>
        <w:right w:val="none" w:sz="0" w:space="0" w:color="auto"/>
      </w:divBdr>
    </w:div>
    <w:div w:id="855314689">
      <w:bodyDiv w:val="1"/>
      <w:marLeft w:val="0"/>
      <w:marRight w:val="0"/>
      <w:marTop w:val="0"/>
      <w:marBottom w:val="0"/>
      <w:divBdr>
        <w:top w:val="none" w:sz="0" w:space="0" w:color="auto"/>
        <w:left w:val="none" w:sz="0" w:space="0" w:color="auto"/>
        <w:bottom w:val="none" w:sz="0" w:space="0" w:color="auto"/>
        <w:right w:val="none" w:sz="0" w:space="0" w:color="auto"/>
      </w:divBdr>
    </w:div>
    <w:div w:id="857230003">
      <w:bodyDiv w:val="1"/>
      <w:marLeft w:val="0"/>
      <w:marRight w:val="0"/>
      <w:marTop w:val="0"/>
      <w:marBottom w:val="0"/>
      <w:divBdr>
        <w:top w:val="none" w:sz="0" w:space="0" w:color="auto"/>
        <w:left w:val="none" w:sz="0" w:space="0" w:color="auto"/>
        <w:bottom w:val="none" w:sz="0" w:space="0" w:color="auto"/>
        <w:right w:val="none" w:sz="0" w:space="0" w:color="auto"/>
      </w:divBdr>
    </w:div>
    <w:div w:id="858931511">
      <w:bodyDiv w:val="1"/>
      <w:marLeft w:val="0"/>
      <w:marRight w:val="0"/>
      <w:marTop w:val="0"/>
      <w:marBottom w:val="0"/>
      <w:divBdr>
        <w:top w:val="none" w:sz="0" w:space="0" w:color="auto"/>
        <w:left w:val="none" w:sz="0" w:space="0" w:color="auto"/>
        <w:bottom w:val="none" w:sz="0" w:space="0" w:color="auto"/>
        <w:right w:val="none" w:sz="0" w:space="0" w:color="auto"/>
      </w:divBdr>
    </w:div>
    <w:div w:id="861167772">
      <w:bodyDiv w:val="1"/>
      <w:marLeft w:val="0"/>
      <w:marRight w:val="0"/>
      <w:marTop w:val="0"/>
      <w:marBottom w:val="0"/>
      <w:divBdr>
        <w:top w:val="none" w:sz="0" w:space="0" w:color="auto"/>
        <w:left w:val="none" w:sz="0" w:space="0" w:color="auto"/>
        <w:bottom w:val="none" w:sz="0" w:space="0" w:color="auto"/>
        <w:right w:val="none" w:sz="0" w:space="0" w:color="auto"/>
      </w:divBdr>
    </w:div>
    <w:div w:id="862665326">
      <w:bodyDiv w:val="1"/>
      <w:marLeft w:val="0"/>
      <w:marRight w:val="0"/>
      <w:marTop w:val="0"/>
      <w:marBottom w:val="0"/>
      <w:divBdr>
        <w:top w:val="none" w:sz="0" w:space="0" w:color="auto"/>
        <w:left w:val="none" w:sz="0" w:space="0" w:color="auto"/>
        <w:bottom w:val="none" w:sz="0" w:space="0" w:color="auto"/>
        <w:right w:val="none" w:sz="0" w:space="0" w:color="auto"/>
      </w:divBdr>
    </w:div>
    <w:div w:id="863252437">
      <w:bodyDiv w:val="1"/>
      <w:marLeft w:val="0"/>
      <w:marRight w:val="0"/>
      <w:marTop w:val="0"/>
      <w:marBottom w:val="0"/>
      <w:divBdr>
        <w:top w:val="none" w:sz="0" w:space="0" w:color="auto"/>
        <w:left w:val="none" w:sz="0" w:space="0" w:color="auto"/>
        <w:bottom w:val="none" w:sz="0" w:space="0" w:color="auto"/>
        <w:right w:val="none" w:sz="0" w:space="0" w:color="auto"/>
      </w:divBdr>
    </w:div>
    <w:div w:id="867909011">
      <w:bodyDiv w:val="1"/>
      <w:marLeft w:val="0"/>
      <w:marRight w:val="0"/>
      <w:marTop w:val="0"/>
      <w:marBottom w:val="0"/>
      <w:divBdr>
        <w:top w:val="none" w:sz="0" w:space="0" w:color="auto"/>
        <w:left w:val="none" w:sz="0" w:space="0" w:color="auto"/>
        <w:bottom w:val="none" w:sz="0" w:space="0" w:color="auto"/>
        <w:right w:val="none" w:sz="0" w:space="0" w:color="auto"/>
      </w:divBdr>
    </w:div>
    <w:div w:id="871308827">
      <w:bodyDiv w:val="1"/>
      <w:marLeft w:val="0"/>
      <w:marRight w:val="0"/>
      <w:marTop w:val="0"/>
      <w:marBottom w:val="0"/>
      <w:divBdr>
        <w:top w:val="none" w:sz="0" w:space="0" w:color="auto"/>
        <w:left w:val="none" w:sz="0" w:space="0" w:color="auto"/>
        <w:bottom w:val="none" w:sz="0" w:space="0" w:color="auto"/>
        <w:right w:val="none" w:sz="0" w:space="0" w:color="auto"/>
      </w:divBdr>
    </w:div>
    <w:div w:id="878203125">
      <w:bodyDiv w:val="1"/>
      <w:marLeft w:val="0"/>
      <w:marRight w:val="0"/>
      <w:marTop w:val="0"/>
      <w:marBottom w:val="0"/>
      <w:divBdr>
        <w:top w:val="none" w:sz="0" w:space="0" w:color="auto"/>
        <w:left w:val="none" w:sz="0" w:space="0" w:color="auto"/>
        <w:bottom w:val="none" w:sz="0" w:space="0" w:color="auto"/>
        <w:right w:val="none" w:sz="0" w:space="0" w:color="auto"/>
      </w:divBdr>
    </w:div>
    <w:div w:id="879971970">
      <w:bodyDiv w:val="1"/>
      <w:marLeft w:val="0"/>
      <w:marRight w:val="0"/>
      <w:marTop w:val="0"/>
      <w:marBottom w:val="0"/>
      <w:divBdr>
        <w:top w:val="none" w:sz="0" w:space="0" w:color="auto"/>
        <w:left w:val="none" w:sz="0" w:space="0" w:color="auto"/>
        <w:bottom w:val="none" w:sz="0" w:space="0" w:color="auto"/>
        <w:right w:val="none" w:sz="0" w:space="0" w:color="auto"/>
      </w:divBdr>
    </w:div>
    <w:div w:id="882905928">
      <w:bodyDiv w:val="1"/>
      <w:marLeft w:val="0"/>
      <w:marRight w:val="0"/>
      <w:marTop w:val="0"/>
      <w:marBottom w:val="0"/>
      <w:divBdr>
        <w:top w:val="none" w:sz="0" w:space="0" w:color="auto"/>
        <w:left w:val="none" w:sz="0" w:space="0" w:color="auto"/>
        <w:bottom w:val="none" w:sz="0" w:space="0" w:color="auto"/>
        <w:right w:val="none" w:sz="0" w:space="0" w:color="auto"/>
      </w:divBdr>
    </w:div>
    <w:div w:id="885601746">
      <w:bodyDiv w:val="1"/>
      <w:marLeft w:val="0"/>
      <w:marRight w:val="0"/>
      <w:marTop w:val="0"/>
      <w:marBottom w:val="0"/>
      <w:divBdr>
        <w:top w:val="none" w:sz="0" w:space="0" w:color="auto"/>
        <w:left w:val="none" w:sz="0" w:space="0" w:color="auto"/>
        <w:bottom w:val="none" w:sz="0" w:space="0" w:color="auto"/>
        <w:right w:val="none" w:sz="0" w:space="0" w:color="auto"/>
      </w:divBdr>
    </w:div>
    <w:div w:id="887497183">
      <w:bodyDiv w:val="1"/>
      <w:marLeft w:val="0"/>
      <w:marRight w:val="0"/>
      <w:marTop w:val="0"/>
      <w:marBottom w:val="0"/>
      <w:divBdr>
        <w:top w:val="none" w:sz="0" w:space="0" w:color="auto"/>
        <w:left w:val="none" w:sz="0" w:space="0" w:color="auto"/>
        <w:bottom w:val="none" w:sz="0" w:space="0" w:color="auto"/>
        <w:right w:val="none" w:sz="0" w:space="0" w:color="auto"/>
      </w:divBdr>
    </w:div>
    <w:div w:id="889654016">
      <w:bodyDiv w:val="1"/>
      <w:marLeft w:val="0"/>
      <w:marRight w:val="0"/>
      <w:marTop w:val="0"/>
      <w:marBottom w:val="0"/>
      <w:divBdr>
        <w:top w:val="none" w:sz="0" w:space="0" w:color="auto"/>
        <w:left w:val="none" w:sz="0" w:space="0" w:color="auto"/>
        <w:bottom w:val="none" w:sz="0" w:space="0" w:color="auto"/>
        <w:right w:val="none" w:sz="0" w:space="0" w:color="auto"/>
      </w:divBdr>
    </w:div>
    <w:div w:id="893857089">
      <w:bodyDiv w:val="1"/>
      <w:marLeft w:val="0"/>
      <w:marRight w:val="0"/>
      <w:marTop w:val="0"/>
      <w:marBottom w:val="0"/>
      <w:divBdr>
        <w:top w:val="none" w:sz="0" w:space="0" w:color="auto"/>
        <w:left w:val="none" w:sz="0" w:space="0" w:color="auto"/>
        <w:bottom w:val="none" w:sz="0" w:space="0" w:color="auto"/>
        <w:right w:val="none" w:sz="0" w:space="0" w:color="auto"/>
      </w:divBdr>
    </w:div>
    <w:div w:id="893926480">
      <w:bodyDiv w:val="1"/>
      <w:marLeft w:val="0"/>
      <w:marRight w:val="0"/>
      <w:marTop w:val="0"/>
      <w:marBottom w:val="0"/>
      <w:divBdr>
        <w:top w:val="none" w:sz="0" w:space="0" w:color="auto"/>
        <w:left w:val="none" w:sz="0" w:space="0" w:color="auto"/>
        <w:bottom w:val="none" w:sz="0" w:space="0" w:color="auto"/>
        <w:right w:val="none" w:sz="0" w:space="0" w:color="auto"/>
      </w:divBdr>
    </w:div>
    <w:div w:id="896161392">
      <w:bodyDiv w:val="1"/>
      <w:marLeft w:val="0"/>
      <w:marRight w:val="0"/>
      <w:marTop w:val="0"/>
      <w:marBottom w:val="0"/>
      <w:divBdr>
        <w:top w:val="none" w:sz="0" w:space="0" w:color="auto"/>
        <w:left w:val="none" w:sz="0" w:space="0" w:color="auto"/>
        <w:bottom w:val="none" w:sz="0" w:space="0" w:color="auto"/>
        <w:right w:val="none" w:sz="0" w:space="0" w:color="auto"/>
      </w:divBdr>
    </w:div>
    <w:div w:id="897595412">
      <w:bodyDiv w:val="1"/>
      <w:marLeft w:val="0"/>
      <w:marRight w:val="0"/>
      <w:marTop w:val="0"/>
      <w:marBottom w:val="0"/>
      <w:divBdr>
        <w:top w:val="none" w:sz="0" w:space="0" w:color="auto"/>
        <w:left w:val="none" w:sz="0" w:space="0" w:color="auto"/>
        <w:bottom w:val="none" w:sz="0" w:space="0" w:color="auto"/>
        <w:right w:val="none" w:sz="0" w:space="0" w:color="auto"/>
      </w:divBdr>
    </w:div>
    <w:div w:id="898322653">
      <w:bodyDiv w:val="1"/>
      <w:marLeft w:val="0"/>
      <w:marRight w:val="0"/>
      <w:marTop w:val="0"/>
      <w:marBottom w:val="0"/>
      <w:divBdr>
        <w:top w:val="none" w:sz="0" w:space="0" w:color="auto"/>
        <w:left w:val="none" w:sz="0" w:space="0" w:color="auto"/>
        <w:bottom w:val="none" w:sz="0" w:space="0" w:color="auto"/>
        <w:right w:val="none" w:sz="0" w:space="0" w:color="auto"/>
      </w:divBdr>
    </w:div>
    <w:div w:id="898635001">
      <w:bodyDiv w:val="1"/>
      <w:marLeft w:val="0"/>
      <w:marRight w:val="0"/>
      <w:marTop w:val="0"/>
      <w:marBottom w:val="0"/>
      <w:divBdr>
        <w:top w:val="none" w:sz="0" w:space="0" w:color="auto"/>
        <w:left w:val="none" w:sz="0" w:space="0" w:color="auto"/>
        <w:bottom w:val="none" w:sz="0" w:space="0" w:color="auto"/>
        <w:right w:val="none" w:sz="0" w:space="0" w:color="auto"/>
      </w:divBdr>
    </w:div>
    <w:div w:id="900483141">
      <w:bodyDiv w:val="1"/>
      <w:marLeft w:val="0"/>
      <w:marRight w:val="0"/>
      <w:marTop w:val="0"/>
      <w:marBottom w:val="0"/>
      <w:divBdr>
        <w:top w:val="none" w:sz="0" w:space="0" w:color="auto"/>
        <w:left w:val="none" w:sz="0" w:space="0" w:color="auto"/>
        <w:bottom w:val="none" w:sz="0" w:space="0" w:color="auto"/>
        <w:right w:val="none" w:sz="0" w:space="0" w:color="auto"/>
      </w:divBdr>
    </w:div>
    <w:div w:id="900798466">
      <w:bodyDiv w:val="1"/>
      <w:marLeft w:val="0"/>
      <w:marRight w:val="0"/>
      <w:marTop w:val="0"/>
      <w:marBottom w:val="0"/>
      <w:divBdr>
        <w:top w:val="none" w:sz="0" w:space="0" w:color="auto"/>
        <w:left w:val="none" w:sz="0" w:space="0" w:color="auto"/>
        <w:bottom w:val="none" w:sz="0" w:space="0" w:color="auto"/>
        <w:right w:val="none" w:sz="0" w:space="0" w:color="auto"/>
      </w:divBdr>
    </w:div>
    <w:div w:id="901908039">
      <w:bodyDiv w:val="1"/>
      <w:marLeft w:val="0"/>
      <w:marRight w:val="0"/>
      <w:marTop w:val="0"/>
      <w:marBottom w:val="0"/>
      <w:divBdr>
        <w:top w:val="none" w:sz="0" w:space="0" w:color="auto"/>
        <w:left w:val="none" w:sz="0" w:space="0" w:color="auto"/>
        <w:bottom w:val="none" w:sz="0" w:space="0" w:color="auto"/>
        <w:right w:val="none" w:sz="0" w:space="0" w:color="auto"/>
      </w:divBdr>
    </w:div>
    <w:div w:id="909122431">
      <w:bodyDiv w:val="1"/>
      <w:marLeft w:val="0"/>
      <w:marRight w:val="0"/>
      <w:marTop w:val="0"/>
      <w:marBottom w:val="0"/>
      <w:divBdr>
        <w:top w:val="none" w:sz="0" w:space="0" w:color="auto"/>
        <w:left w:val="none" w:sz="0" w:space="0" w:color="auto"/>
        <w:bottom w:val="none" w:sz="0" w:space="0" w:color="auto"/>
        <w:right w:val="none" w:sz="0" w:space="0" w:color="auto"/>
      </w:divBdr>
    </w:div>
    <w:div w:id="910120066">
      <w:bodyDiv w:val="1"/>
      <w:marLeft w:val="0"/>
      <w:marRight w:val="0"/>
      <w:marTop w:val="0"/>
      <w:marBottom w:val="0"/>
      <w:divBdr>
        <w:top w:val="none" w:sz="0" w:space="0" w:color="auto"/>
        <w:left w:val="none" w:sz="0" w:space="0" w:color="auto"/>
        <w:bottom w:val="none" w:sz="0" w:space="0" w:color="auto"/>
        <w:right w:val="none" w:sz="0" w:space="0" w:color="auto"/>
      </w:divBdr>
    </w:div>
    <w:div w:id="912202790">
      <w:bodyDiv w:val="1"/>
      <w:marLeft w:val="0"/>
      <w:marRight w:val="0"/>
      <w:marTop w:val="0"/>
      <w:marBottom w:val="0"/>
      <w:divBdr>
        <w:top w:val="none" w:sz="0" w:space="0" w:color="auto"/>
        <w:left w:val="none" w:sz="0" w:space="0" w:color="auto"/>
        <w:bottom w:val="none" w:sz="0" w:space="0" w:color="auto"/>
        <w:right w:val="none" w:sz="0" w:space="0" w:color="auto"/>
      </w:divBdr>
    </w:div>
    <w:div w:id="912472910">
      <w:bodyDiv w:val="1"/>
      <w:marLeft w:val="0"/>
      <w:marRight w:val="0"/>
      <w:marTop w:val="0"/>
      <w:marBottom w:val="0"/>
      <w:divBdr>
        <w:top w:val="none" w:sz="0" w:space="0" w:color="auto"/>
        <w:left w:val="none" w:sz="0" w:space="0" w:color="auto"/>
        <w:bottom w:val="none" w:sz="0" w:space="0" w:color="auto"/>
        <w:right w:val="none" w:sz="0" w:space="0" w:color="auto"/>
      </w:divBdr>
    </w:div>
    <w:div w:id="915364909">
      <w:bodyDiv w:val="1"/>
      <w:marLeft w:val="0"/>
      <w:marRight w:val="0"/>
      <w:marTop w:val="0"/>
      <w:marBottom w:val="0"/>
      <w:divBdr>
        <w:top w:val="none" w:sz="0" w:space="0" w:color="auto"/>
        <w:left w:val="none" w:sz="0" w:space="0" w:color="auto"/>
        <w:bottom w:val="none" w:sz="0" w:space="0" w:color="auto"/>
        <w:right w:val="none" w:sz="0" w:space="0" w:color="auto"/>
      </w:divBdr>
    </w:div>
    <w:div w:id="915476121">
      <w:bodyDiv w:val="1"/>
      <w:marLeft w:val="0"/>
      <w:marRight w:val="0"/>
      <w:marTop w:val="0"/>
      <w:marBottom w:val="0"/>
      <w:divBdr>
        <w:top w:val="none" w:sz="0" w:space="0" w:color="auto"/>
        <w:left w:val="none" w:sz="0" w:space="0" w:color="auto"/>
        <w:bottom w:val="none" w:sz="0" w:space="0" w:color="auto"/>
        <w:right w:val="none" w:sz="0" w:space="0" w:color="auto"/>
      </w:divBdr>
    </w:div>
    <w:div w:id="918247689">
      <w:bodyDiv w:val="1"/>
      <w:marLeft w:val="0"/>
      <w:marRight w:val="0"/>
      <w:marTop w:val="0"/>
      <w:marBottom w:val="0"/>
      <w:divBdr>
        <w:top w:val="none" w:sz="0" w:space="0" w:color="auto"/>
        <w:left w:val="none" w:sz="0" w:space="0" w:color="auto"/>
        <w:bottom w:val="none" w:sz="0" w:space="0" w:color="auto"/>
        <w:right w:val="none" w:sz="0" w:space="0" w:color="auto"/>
      </w:divBdr>
    </w:div>
    <w:div w:id="918253093">
      <w:bodyDiv w:val="1"/>
      <w:marLeft w:val="0"/>
      <w:marRight w:val="0"/>
      <w:marTop w:val="0"/>
      <w:marBottom w:val="0"/>
      <w:divBdr>
        <w:top w:val="none" w:sz="0" w:space="0" w:color="auto"/>
        <w:left w:val="none" w:sz="0" w:space="0" w:color="auto"/>
        <w:bottom w:val="none" w:sz="0" w:space="0" w:color="auto"/>
        <w:right w:val="none" w:sz="0" w:space="0" w:color="auto"/>
      </w:divBdr>
    </w:div>
    <w:div w:id="919370528">
      <w:bodyDiv w:val="1"/>
      <w:marLeft w:val="0"/>
      <w:marRight w:val="0"/>
      <w:marTop w:val="0"/>
      <w:marBottom w:val="0"/>
      <w:divBdr>
        <w:top w:val="none" w:sz="0" w:space="0" w:color="auto"/>
        <w:left w:val="none" w:sz="0" w:space="0" w:color="auto"/>
        <w:bottom w:val="none" w:sz="0" w:space="0" w:color="auto"/>
        <w:right w:val="none" w:sz="0" w:space="0" w:color="auto"/>
      </w:divBdr>
    </w:div>
    <w:div w:id="921530971">
      <w:bodyDiv w:val="1"/>
      <w:marLeft w:val="0"/>
      <w:marRight w:val="0"/>
      <w:marTop w:val="0"/>
      <w:marBottom w:val="0"/>
      <w:divBdr>
        <w:top w:val="none" w:sz="0" w:space="0" w:color="auto"/>
        <w:left w:val="none" w:sz="0" w:space="0" w:color="auto"/>
        <w:bottom w:val="none" w:sz="0" w:space="0" w:color="auto"/>
        <w:right w:val="none" w:sz="0" w:space="0" w:color="auto"/>
      </w:divBdr>
    </w:div>
    <w:div w:id="922108899">
      <w:bodyDiv w:val="1"/>
      <w:marLeft w:val="0"/>
      <w:marRight w:val="0"/>
      <w:marTop w:val="0"/>
      <w:marBottom w:val="0"/>
      <w:divBdr>
        <w:top w:val="none" w:sz="0" w:space="0" w:color="auto"/>
        <w:left w:val="none" w:sz="0" w:space="0" w:color="auto"/>
        <w:bottom w:val="none" w:sz="0" w:space="0" w:color="auto"/>
        <w:right w:val="none" w:sz="0" w:space="0" w:color="auto"/>
      </w:divBdr>
    </w:div>
    <w:div w:id="922644277">
      <w:bodyDiv w:val="1"/>
      <w:marLeft w:val="0"/>
      <w:marRight w:val="0"/>
      <w:marTop w:val="0"/>
      <w:marBottom w:val="0"/>
      <w:divBdr>
        <w:top w:val="none" w:sz="0" w:space="0" w:color="auto"/>
        <w:left w:val="none" w:sz="0" w:space="0" w:color="auto"/>
        <w:bottom w:val="none" w:sz="0" w:space="0" w:color="auto"/>
        <w:right w:val="none" w:sz="0" w:space="0" w:color="auto"/>
      </w:divBdr>
    </w:div>
    <w:div w:id="922835670">
      <w:bodyDiv w:val="1"/>
      <w:marLeft w:val="0"/>
      <w:marRight w:val="0"/>
      <w:marTop w:val="0"/>
      <w:marBottom w:val="0"/>
      <w:divBdr>
        <w:top w:val="none" w:sz="0" w:space="0" w:color="auto"/>
        <w:left w:val="none" w:sz="0" w:space="0" w:color="auto"/>
        <w:bottom w:val="none" w:sz="0" w:space="0" w:color="auto"/>
        <w:right w:val="none" w:sz="0" w:space="0" w:color="auto"/>
      </w:divBdr>
    </w:div>
    <w:div w:id="923297507">
      <w:bodyDiv w:val="1"/>
      <w:marLeft w:val="0"/>
      <w:marRight w:val="0"/>
      <w:marTop w:val="0"/>
      <w:marBottom w:val="0"/>
      <w:divBdr>
        <w:top w:val="none" w:sz="0" w:space="0" w:color="auto"/>
        <w:left w:val="none" w:sz="0" w:space="0" w:color="auto"/>
        <w:bottom w:val="none" w:sz="0" w:space="0" w:color="auto"/>
        <w:right w:val="none" w:sz="0" w:space="0" w:color="auto"/>
      </w:divBdr>
    </w:div>
    <w:div w:id="924797990">
      <w:bodyDiv w:val="1"/>
      <w:marLeft w:val="0"/>
      <w:marRight w:val="0"/>
      <w:marTop w:val="0"/>
      <w:marBottom w:val="0"/>
      <w:divBdr>
        <w:top w:val="none" w:sz="0" w:space="0" w:color="auto"/>
        <w:left w:val="none" w:sz="0" w:space="0" w:color="auto"/>
        <w:bottom w:val="none" w:sz="0" w:space="0" w:color="auto"/>
        <w:right w:val="none" w:sz="0" w:space="0" w:color="auto"/>
      </w:divBdr>
    </w:div>
    <w:div w:id="928006108">
      <w:bodyDiv w:val="1"/>
      <w:marLeft w:val="0"/>
      <w:marRight w:val="0"/>
      <w:marTop w:val="0"/>
      <w:marBottom w:val="0"/>
      <w:divBdr>
        <w:top w:val="none" w:sz="0" w:space="0" w:color="auto"/>
        <w:left w:val="none" w:sz="0" w:space="0" w:color="auto"/>
        <w:bottom w:val="none" w:sz="0" w:space="0" w:color="auto"/>
        <w:right w:val="none" w:sz="0" w:space="0" w:color="auto"/>
      </w:divBdr>
    </w:div>
    <w:div w:id="931160717">
      <w:bodyDiv w:val="1"/>
      <w:marLeft w:val="0"/>
      <w:marRight w:val="0"/>
      <w:marTop w:val="0"/>
      <w:marBottom w:val="0"/>
      <w:divBdr>
        <w:top w:val="none" w:sz="0" w:space="0" w:color="auto"/>
        <w:left w:val="none" w:sz="0" w:space="0" w:color="auto"/>
        <w:bottom w:val="none" w:sz="0" w:space="0" w:color="auto"/>
        <w:right w:val="none" w:sz="0" w:space="0" w:color="auto"/>
      </w:divBdr>
    </w:div>
    <w:div w:id="935091612">
      <w:bodyDiv w:val="1"/>
      <w:marLeft w:val="0"/>
      <w:marRight w:val="0"/>
      <w:marTop w:val="0"/>
      <w:marBottom w:val="0"/>
      <w:divBdr>
        <w:top w:val="none" w:sz="0" w:space="0" w:color="auto"/>
        <w:left w:val="none" w:sz="0" w:space="0" w:color="auto"/>
        <w:bottom w:val="none" w:sz="0" w:space="0" w:color="auto"/>
        <w:right w:val="none" w:sz="0" w:space="0" w:color="auto"/>
      </w:divBdr>
    </w:div>
    <w:div w:id="937911236">
      <w:bodyDiv w:val="1"/>
      <w:marLeft w:val="0"/>
      <w:marRight w:val="0"/>
      <w:marTop w:val="0"/>
      <w:marBottom w:val="0"/>
      <w:divBdr>
        <w:top w:val="none" w:sz="0" w:space="0" w:color="auto"/>
        <w:left w:val="none" w:sz="0" w:space="0" w:color="auto"/>
        <w:bottom w:val="none" w:sz="0" w:space="0" w:color="auto"/>
        <w:right w:val="none" w:sz="0" w:space="0" w:color="auto"/>
      </w:divBdr>
    </w:div>
    <w:div w:id="947004493">
      <w:bodyDiv w:val="1"/>
      <w:marLeft w:val="0"/>
      <w:marRight w:val="0"/>
      <w:marTop w:val="0"/>
      <w:marBottom w:val="0"/>
      <w:divBdr>
        <w:top w:val="none" w:sz="0" w:space="0" w:color="auto"/>
        <w:left w:val="none" w:sz="0" w:space="0" w:color="auto"/>
        <w:bottom w:val="none" w:sz="0" w:space="0" w:color="auto"/>
        <w:right w:val="none" w:sz="0" w:space="0" w:color="auto"/>
      </w:divBdr>
    </w:div>
    <w:div w:id="948314978">
      <w:bodyDiv w:val="1"/>
      <w:marLeft w:val="0"/>
      <w:marRight w:val="0"/>
      <w:marTop w:val="0"/>
      <w:marBottom w:val="0"/>
      <w:divBdr>
        <w:top w:val="none" w:sz="0" w:space="0" w:color="auto"/>
        <w:left w:val="none" w:sz="0" w:space="0" w:color="auto"/>
        <w:bottom w:val="none" w:sz="0" w:space="0" w:color="auto"/>
        <w:right w:val="none" w:sz="0" w:space="0" w:color="auto"/>
      </w:divBdr>
    </w:div>
    <w:div w:id="950209714">
      <w:bodyDiv w:val="1"/>
      <w:marLeft w:val="0"/>
      <w:marRight w:val="0"/>
      <w:marTop w:val="0"/>
      <w:marBottom w:val="0"/>
      <w:divBdr>
        <w:top w:val="none" w:sz="0" w:space="0" w:color="auto"/>
        <w:left w:val="none" w:sz="0" w:space="0" w:color="auto"/>
        <w:bottom w:val="none" w:sz="0" w:space="0" w:color="auto"/>
        <w:right w:val="none" w:sz="0" w:space="0" w:color="auto"/>
      </w:divBdr>
    </w:div>
    <w:div w:id="951476039">
      <w:bodyDiv w:val="1"/>
      <w:marLeft w:val="0"/>
      <w:marRight w:val="0"/>
      <w:marTop w:val="0"/>
      <w:marBottom w:val="0"/>
      <w:divBdr>
        <w:top w:val="none" w:sz="0" w:space="0" w:color="auto"/>
        <w:left w:val="none" w:sz="0" w:space="0" w:color="auto"/>
        <w:bottom w:val="none" w:sz="0" w:space="0" w:color="auto"/>
        <w:right w:val="none" w:sz="0" w:space="0" w:color="auto"/>
      </w:divBdr>
    </w:div>
    <w:div w:id="952783262">
      <w:bodyDiv w:val="1"/>
      <w:marLeft w:val="0"/>
      <w:marRight w:val="0"/>
      <w:marTop w:val="0"/>
      <w:marBottom w:val="0"/>
      <w:divBdr>
        <w:top w:val="none" w:sz="0" w:space="0" w:color="auto"/>
        <w:left w:val="none" w:sz="0" w:space="0" w:color="auto"/>
        <w:bottom w:val="none" w:sz="0" w:space="0" w:color="auto"/>
        <w:right w:val="none" w:sz="0" w:space="0" w:color="auto"/>
      </w:divBdr>
    </w:div>
    <w:div w:id="952859311">
      <w:bodyDiv w:val="1"/>
      <w:marLeft w:val="0"/>
      <w:marRight w:val="0"/>
      <w:marTop w:val="0"/>
      <w:marBottom w:val="0"/>
      <w:divBdr>
        <w:top w:val="none" w:sz="0" w:space="0" w:color="auto"/>
        <w:left w:val="none" w:sz="0" w:space="0" w:color="auto"/>
        <w:bottom w:val="none" w:sz="0" w:space="0" w:color="auto"/>
        <w:right w:val="none" w:sz="0" w:space="0" w:color="auto"/>
      </w:divBdr>
    </w:div>
    <w:div w:id="953484829">
      <w:bodyDiv w:val="1"/>
      <w:marLeft w:val="0"/>
      <w:marRight w:val="0"/>
      <w:marTop w:val="0"/>
      <w:marBottom w:val="0"/>
      <w:divBdr>
        <w:top w:val="none" w:sz="0" w:space="0" w:color="auto"/>
        <w:left w:val="none" w:sz="0" w:space="0" w:color="auto"/>
        <w:bottom w:val="none" w:sz="0" w:space="0" w:color="auto"/>
        <w:right w:val="none" w:sz="0" w:space="0" w:color="auto"/>
      </w:divBdr>
    </w:div>
    <w:div w:id="954674186">
      <w:bodyDiv w:val="1"/>
      <w:marLeft w:val="0"/>
      <w:marRight w:val="0"/>
      <w:marTop w:val="0"/>
      <w:marBottom w:val="0"/>
      <w:divBdr>
        <w:top w:val="none" w:sz="0" w:space="0" w:color="auto"/>
        <w:left w:val="none" w:sz="0" w:space="0" w:color="auto"/>
        <w:bottom w:val="none" w:sz="0" w:space="0" w:color="auto"/>
        <w:right w:val="none" w:sz="0" w:space="0" w:color="auto"/>
      </w:divBdr>
    </w:div>
    <w:div w:id="955327638">
      <w:bodyDiv w:val="1"/>
      <w:marLeft w:val="0"/>
      <w:marRight w:val="0"/>
      <w:marTop w:val="0"/>
      <w:marBottom w:val="0"/>
      <w:divBdr>
        <w:top w:val="none" w:sz="0" w:space="0" w:color="auto"/>
        <w:left w:val="none" w:sz="0" w:space="0" w:color="auto"/>
        <w:bottom w:val="none" w:sz="0" w:space="0" w:color="auto"/>
        <w:right w:val="none" w:sz="0" w:space="0" w:color="auto"/>
      </w:divBdr>
    </w:div>
    <w:div w:id="956643115">
      <w:bodyDiv w:val="1"/>
      <w:marLeft w:val="0"/>
      <w:marRight w:val="0"/>
      <w:marTop w:val="0"/>
      <w:marBottom w:val="0"/>
      <w:divBdr>
        <w:top w:val="none" w:sz="0" w:space="0" w:color="auto"/>
        <w:left w:val="none" w:sz="0" w:space="0" w:color="auto"/>
        <w:bottom w:val="none" w:sz="0" w:space="0" w:color="auto"/>
        <w:right w:val="none" w:sz="0" w:space="0" w:color="auto"/>
      </w:divBdr>
    </w:div>
    <w:div w:id="963265556">
      <w:bodyDiv w:val="1"/>
      <w:marLeft w:val="0"/>
      <w:marRight w:val="0"/>
      <w:marTop w:val="0"/>
      <w:marBottom w:val="0"/>
      <w:divBdr>
        <w:top w:val="none" w:sz="0" w:space="0" w:color="auto"/>
        <w:left w:val="none" w:sz="0" w:space="0" w:color="auto"/>
        <w:bottom w:val="none" w:sz="0" w:space="0" w:color="auto"/>
        <w:right w:val="none" w:sz="0" w:space="0" w:color="auto"/>
      </w:divBdr>
    </w:div>
    <w:div w:id="963385889">
      <w:bodyDiv w:val="1"/>
      <w:marLeft w:val="0"/>
      <w:marRight w:val="0"/>
      <w:marTop w:val="0"/>
      <w:marBottom w:val="0"/>
      <w:divBdr>
        <w:top w:val="none" w:sz="0" w:space="0" w:color="auto"/>
        <w:left w:val="none" w:sz="0" w:space="0" w:color="auto"/>
        <w:bottom w:val="none" w:sz="0" w:space="0" w:color="auto"/>
        <w:right w:val="none" w:sz="0" w:space="0" w:color="auto"/>
      </w:divBdr>
    </w:div>
    <w:div w:id="965544850">
      <w:bodyDiv w:val="1"/>
      <w:marLeft w:val="0"/>
      <w:marRight w:val="0"/>
      <w:marTop w:val="0"/>
      <w:marBottom w:val="0"/>
      <w:divBdr>
        <w:top w:val="none" w:sz="0" w:space="0" w:color="auto"/>
        <w:left w:val="none" w:sz="0" w:space="0" w:color="auto"/>
        <w:bottom w:val="none" w:sz="0" w:space="0" w:color="auto"/>
        <w:right w:val="none" w:sz="0" w:space="0" w:color="auto"/>
      </w:divBdr>
    </w:div>
    <w:div w:id="967861834">
      <w:bodyDiv w:val="1"/>
      <w:marLeft w:val="0"/>
      <w:marRight w:val="0"/>
      <w:marTop w:val="0"/>
      <w:marBottom w:val="0"/>
      <w:divBdr>
        <w:top w:val="none" w:sz="0" w:space="0" w:color="auto"/>
        <w:left w:val="none" w:sz="0" w:space="0" w:color="auto"/>
        <w:bottom w:val="none" w:sz="0" w:space="0" w:color="auto"/>
        <w:right w:val="none" w:sz="0" w:space="0" w:color="auto"/>
      </w:divBdr>
    </w:div>
    <w:div w:id="969633512">
      <w:bodyDiv w:val="1"/>
      <w:marLeft w:val="0"/>
      <w:marRight w:val="0"/>
      <w:marTop w:val="0"/>
      <w:marBottom w:val="0"/>
      <w:divBdr>
        <w:top w:val="none" w:sz="0" w:space="0" w:color="auto"/>
        <w:left w:val="none" w:sz="0" w:space="0" w:color="auto"/>
        <w:bottom w:val="none" w:sz="0" w:space="0" w:color="auto"/>
        <w:right w:val="none" w:sz="0" w:space="0" w:color="auto"/>
      </w:divBdr>
    </w:div>
    <w:div w:id="971256016">
      <w:bodyDiv w:val="1"/>
      <w:marLeft w:val="0"/>
      <w:marRight w:val="0"/>
      <w:marTop w:val="0"/>
      <w:marBottom w:val="0"/>
      <w:divBdr>
        <w:top w:val="none" w:sz="0" w:space="0" w:color="auto"/>
        <w:left w:val="none" w:sz="0" w:space="0" w:color="auto"/>
        <w:bottom w:val="none" w:sz="0" w:space="0" w:color="auto"/>
        <w:right w:val="none" w:sz="0" w:space="0" w:color="auto"/>
      </w:divBdr>
    </w:div>
    <w:div w:id="971980107">
      <w:bodyDiv w:val="1"/>
      <w:marLeft w:val="0"/>
      <w:marRight w:val="0"/>
      <w:marTop w:val="0"/>
      <w:marBottom w:val="0"/>
      <w:divBdr>
        <w:top w:val="none" w:sz="0" w:space="0" w:color="auto"/>
        <w:left w:val="none" w:sz="0" w:space="0" w:color="auto"/>
        <w:bottom w:val="none" w:sz="0" w:space="0" w:color="auto"/>
        <w:right w:val="none" w:sz="0" w:space="0" w:color="auto"/>
      </w:divBdr>
    </w:div>
    <w:div w:id="973021585">
      <w:bodyDiv w:val="1"/>
      <w:marLeft w:val="0"/>
      <w:marRight w:val="0"/>
      <w:marTop w:val="0"/>
      <w:marBottom w:val="0"/>
      <w:divBdr>
        <w:top w:val="none" w:sz="0" w:space="0" w:color="auto"/>
        <w:left w:val="none" w:sz="0" w:space="0" w:color="auto"/>
        <w:bottom w:val="none" w:sz="0" w:space="0" w:color="auto"/>
        <w:right w:val="none" w:sz="0" w:space="0" w:color="auto"/>
      </w:divBdr>
    </w:div>
    <w:div w:id="975063971">
      <w:bodyDiv w:val="1"/>
      <w:marLeft w:val="0"/>
      <w:marRight w:val="0"/>
      <w:marTop w:val="0"/>
      <w:marBottom w:val="0"/>
      <w:divBdr>
        <w:top w:val="none" w:sz="0" w:space="0" w:color="auto"/>
        <w:left w:val="none" w:sz="0" w:space="0" w:color="auto"/>
        <w:bottom w:val="none" w:sz="0" w:space="0" w:color="auto"/>
        <w:right w:val="none" w:sz="0" w:space="0" w:color="auto"/>
      </w:divBdr>
    </w:div>
    <w:div w:id="978219745">
      <w:bodyDiv w:val="1"/>
      <w:marLeft w:val="0"/>
      <w:marRight w:val="0"/>
      <w:marTop w:val="0"/>
      <w:marBottom w:val="0"/>
      <w:divBdr>
        <w:top w:val="none" w:sz="0" w:space="0" w:color="auto"/>
        <w:left w:val="none" w:sz="0" w:space="0" w:color="auto"/>
        <w:bottom w:val="none" w:sz="0" w:space="0" w:color="auto"/>
        <w:right w:val="none" w:sz="0" w:space="0" w:color="auto"/>
      </w:divBdr>
    </w:div>
    <w:div w:id="979651191">
      <w:bodyDiv w:val="1"/>
      <w:marLeft w:val="0"/>
      <w:marRight w:val="0"/>
      <w:marTop w:val="0"/>
      <w:marBottom w:val="0"/>
      <w:divBdr>
        <w:top w:val="none" w:sz="0" w:space="0" w:color="auto"/>
        <w:left w:val="none" w:sz="0" w:space="0" w:color="auto"/>
        <w:bottom w:val="none" w:sz="0" w:space="0" w:color="auto"/>
        <w:right w:val="none" w:sz="0" w:space="0" w:color="auto"/>
      </w:divBdr>
    </w:div>
    <w:div w:id="980698177">
      <w:bodyDiv w:val="1"/>
      <w:marLeft w:val="0"/>
      <w:marRight w:val="0"/>
      <w:marTop w:val="0"/>
      <w:marBottom w:val="0"/>
      <w:divBdr>
        <w:top w:val="none" w:sz="0" w:space="0" w:color="auto"/>
        <w:left w:val="none" w:sz="0" w:space="0" w:color="auto"/>
        <w:bottom w:val="none" w:sz="0" w:space="0" w:color="auto"/>
        <w:right w:val="none" w:sz="0" w:space="0" w:color="auto"/>
      </w:divBdr>
    </w:div>
    <w:div w:id="981427296">
      <w:bodyDiv w:val="1"/>
      <w:marLeft w:val="0"/>
      <w:marRight w:val="0"/>
      <w:marTop w:val="0"/>
      <w:marBottom w:val="0"/>
      <w:divBdr>
        <w:top w:val="none" w:sz="0" w:space="0" w:color="auto"/>
        <w:left w:val="none" w:sz="0" w:space="0" w:color="auto"/>
        <w:bottom w:val="none" w:sz="0" w:space="0" w:color="auto"/>
        <w:right w:val="none" w:sz="0" w:space="0" w:color="auto"/>
      </w:divBdr>
    </w:div>
    <w:div w:id="982586622">
      <w:bodyDiv w:val="1"/>
      <w:marLeft w:val="0"/>
      <w:marRight w:val="0"/>
      <w:marTop w:val="0"/>
      <w:marBottom w:val="0"/>
      <w:divBdr>
        <w:top w:val="none" w:sz="0" w:space="0" w:color="auto"/>
        <w:left w:val="none" w:sz="0" w:space="0" w:color="auto"/>
        <w:bottom w:val="none" w:sz="0" w:space="0" w:color="auto"/>
        <w:right w:val="none" w:sz="0" w:space="0" w:color="auto"/>
      </w:divBdr>
    </w:div>
    <w:div w:id="985014583">
      <w:bodyDiv w:val="1"/>
      <w:marLeft w:val="0"/>
      <w:marRight w:val="0"/>
      <w:marTop w:val="0"/>
      <w:marBottom w:val="0"/>
      <w:divBdr>
        <w:top w:val="none" w:sz="0" w:space="0" w:color="auto"/>
        <w:left w:val="none" w:sz="0" w:space="0" w:color="auto"/>
        <w:bottom w:val="none" w:sz="0" w:space="0" w:color="auto"/>
        <w:right w:val="none" w:sz="0" w:space="0" w:color="auto"/>
      </w:divBdr>
    </w:div>
    <w:div w:id="986520162">
      <w:bodyDiv w:val="1"/>
      <w:marLeft w:val="0"/>
      <w:marRight w:val="0"/>
      <w:marTop w:val="0"/>
      <w:marBottom w:val="0"/>
      <w:divBdr>
        <w:top w:val="none" w:sz="0" w:space="0" w:color="auto"/>
        <w:left w:val="none" w:sz="0" w:space="0" w:color="auto"/>
        <w:bottom w:val="none" w:sz="0" w:space="0" w:color="auto"/>
        <w:right w:val="none" w:sz="0" w:space="0" w:color="auto"/>
      </w:divBdr>
    </w:div>
    <w:div w:id="990871169">
      <w:bodyDiv w:val="1"/>
      <w:marLeft w:val="0"/>
      <w:marRight w:val="0"/>
      <w:marTop w:val="0"/>
      <w:marBottom w:val="0"/>
      <w:divBdr>
        <w:top w:val="none" w:sz="0" w:space="0" w:color="auto"/>
        <w:left w:val="none" w:sz="0" w:space="0" w:color="auto"/>
        <w:bottom w:val="none" w:sz="0" w:space="0" w:color="auto"/>
        <w:right w:val="none" w:sz="0" w:space="0" w:color="auto"/>
      </w:divBdr>
    </w:div>
    <w:div w:id="995379986">
      <w:bodyDiv w:val="1"/>
      <w:marLeft w:val="0"/>
      <w:marRight w:val="0"/>
      <w:marTop w:val="0"/>
      <w:marBottom w:val="0"/>
      <w:divBdr>
        <w:top w:val="none" w:sz="0" w:space="0" w:color="auto"/>
        <w:left w:val="none" w:sz="0" w:space="0" w:color="auto"/>
        <w:bottom w:val="none" w:sz="0" w:space="0" w:color="auto"/>
        <w:right w:val="none" w:sz="0" w:space="0" w:color="auto"/>
      </w:divBdr>
    </w:div>
    <w:div w:id="998383461">
      <w:bodyDiv w:val="1"/>
      <w:marLeft w:val="0"/>
      <w:marRight w:val="0"/>
      <w:marTop w:val="0"/>
      <w:marBottom w:val="0"/>
      <w:divBdr>
        <w:top w:val="none" w:sz="0" w:space="0" w:color="auto"/>
        <w:left w:val="none" w:sz="0" w:space="0" w:color="auto"/>
        <w:bottom w:val="none" w:sz="0" w:space="0" w:color="auto"/>
        <w:right w:val="none" w:sz="0" w:space="0" w:color="auto"/>
      </w:divBdr>
    </w:div>
    <w:div w:id="998653957">
      <w:bodyDiv w:val="1"/>
      <w:marLeft w:val="0"/>
      <w:marRight w:val="0"/>
      <w:marTop w:val="0"/>
      <w:marBottom w:val="0"/>
      <w:divBdr>
        <w:top w:val="none" w:sz="0" w:space="0" w:color="auto"/>
        <w:left w:val="none" w:sz="0" w:space="0" w:color="auto"/>
        <w:bottom w:val="none" w:sz="0" w:space="0" w:color="auto"/>
        <w:right w:val="none" w:sz="0" w:space="0" w:color="auto"/>
      </w:divBdr>
    </w:div>
    <w:div w:id="1000624359">
      <w:bodyDiv w:val="1"/>
      <w:marLeft w:val="0"/>
      <w:marRight w:val="0"/>
      <w:marTop w:val="0"/>
      <w:marBottom w:val="0"/>
      <w:divBdr>
        <w:top w:val="none" w:sz="0" w:space="0" w:color="auto"/>
        <w:left w:val="none" w:sz="0" w:space="0" w:color="auto"/>
        <w:bottom w:val="none" w:sz="0" w:space="0" w:color="auto"/>
        <w:right w:val="none" w:sz="0" w:space="0" w:color="auto"/>
      </w:divBdr>
    </w:div>
    <w:div w:id="1003242904">
      <w:bodyDiv w:val="1"/>
      <w:marLeft w:val="0"/>
      <w:marRight w:val="0"/>
      <w:marTop w:val="0"/>
      <w:marBottom w:val="0"/>
      <w:divBdr>
        <w:top w:val="none" w:sz="0" w:space="0" w:color="auto"/>
        <w:left w:val="none" w:sz="0" w:space="0" w:color="auto"/>
        <w:bottom w:val="none" w:sz="0" w:space="0" w:color="auto"/>
        <w:right w:val="none" w:sz="0" w:space="0" w:color="auto"/>
      </w:divBdr>
    </w:div>
    <w:div w:id="1005519802">
      <w:bodyDiv w:val="1"/>
      <w:marLeft w:val="0"/>
      <w:marRight w:val="0"/>
      <w:marTop w:val="0"/>
      <w:marBottom w:val="0"/>
      <w:divBdr>
        <w:top w:val="none" w:sz="0" w:space="0" w:color="auto"/>
        <w:left w:val="none" w:sz="0" w:space="0" w:color="auto"/>
        <w:bottom w:val="none" w:sz="0" w:space="0" w:color="auto"/>
        <w:right w:val="none" w:sz="0" w:space="0" w:color="auto"/>
      </w:divBdr>
    </w:div>
    <w:div w:id="1006833916">
      <w:bodyDiv w:val="1"/>
      <w:marLeft w:val="0"/>
      <w:marRight w:val="0"/>
      <w:marTop w:val="0"/>
      <w:marBottom w:val="0"/>
      <w:divBdr>
        <w:top w:val="none" w:sz="0" w:space="0" w:color="auto"/>
        <w:left w:val="none" w:sz="0" w:space="0" w:color="auto"/>
        <w:bottom w:val="none" w:sz="0" w:space="0" w:color="auto"/>
        <w:right w:val="none" w:sz="0" w:space="0" w:color="auto"/>
      </w:divBdr>
    </w:div>
    <w:div w:id="1008215219">
      <w:bodyDiv w:val="1"/>
      <w:marLeft w:val="0"/>
      <w:marRight w:val="0"/>
      <w:marTop w:val="0"/>
      <w:marBottom w:val="0"/>
      <w:divBdr>
        <w:top w:val="none" w:sz="0" w:space="0" w:color="auto"/>
        <w:left w:val="none" w:sz="0" w:space="0" w:color="auto"/>
        <w:bottom w:val="none" w:sz="0" w:space="0" w:color="auto"/>
        <w:right w:val="none" w:sz="0" w:space="0" w:color="auto"/>
      </w:divBdr>
    </w:div>
    <w:div w:id="1010176660">
      <w:bodyDiv w:val="1"/>
      <w:marLeft w:val="0"/>
      <w:marRight w:val="0"/>
      <w:marTop w:val="0"/>
      <w:marBottom w:val="0"/>
      <w:divBdr>
        <w:top w:val="none" w:sz="0" w:space="0" w:color="auto"/>
        <w:left w:val="none" w:sz="0" w:space="0" w:color="auto"/>
        <w:bottom w:val="none" w:sz="0" w:space="0" w:color="auto"/>
        <w:right w:val="none" w:sz="0" w:space="0" w:color="auto"/>
      </w:divBdr>
    </w:div>
    <w:div w:id="1010984487">
      <w:bodyDiv w:val="1"/>
      <w:marLeft w:val="0"/>
      <w:marRight w:val="0"/>
      <w:marTop w:val="0"/>
      <w:marBottom w:val="0"/>
      <w:divBdr>
        <w:top w:val="none" w:sz="0" w:space="0" w:color="auto"/>
        <w:left w:val="none" w:sz="0" w:space="0" w:color="auto"/>
        <w:bottom w:val="none" w:sz="0" w:space="0" w:color="auto"/>
        <w:right w:val="none" w:sz="0" w:space="0" w:color="auto"/>
      </w:divBdr>
    </w:div>
    <w:div w:id="1012300822">
      <w:bodyDiv w:val="1"/>
      <w:marLeft w:val="0"/>
      <w:marRight w:val="0"/>
      <w:marTop w:val="0"/>
      <w:marBottom w:val="0"/>
      <w:divBdr>
        <w:top w:val="none" w:sz="0" w:space="0" w:color="auto"/>
        <w:left w:val="none" w:sz="0" w:space="0" w:color="auto"/>
        <w:bottom w:val="none" w:sz="0" w:space="0" w:color="auto"/>
        <w:right w:val="none" w:sz="0" w:space="0" w:color="auto"/>
      </w:divBdr>
    </w:div>
    <w:div w:id="1013653419">
      <w:bodyDiv w:val="1"/>
      <w:marLeft w:val="0"/>
      <w:marRight w:val="0"/>
      <w:marTop w:val="0"/>
      <w:marBottom w:val="0"/>
      <w:divBdr>
        <w:top w:val="none" w:sz="0" w:space="0" w:color="auto"/>
        <w:left w:val="none" w:sz="0" w:space="0" w:color="auto"/>
        <w:bottom w:val="none" w:sz="0" w:space="0" w:color="auto"/>
        <w:right w:val="none" w:sz="0" w:space="0" w:color="auto"/>
      </w:divBdr>
    </w:div>
    <w:div w:id="1015881297">
      <w:bodyDiv w:val="1"/>
      <w:marLeft w:val="0"/>
      <w:marRight w:val="0"/>
      <w:marTop w:val="0"/>
      <w:marBottom w:val="0"/>
      <w:divBdr>
        <w:top w:val="none" w:sz="0" w:space="0" w:color="auto"/>
        <w:left w:val="none" w:sz="0" w:space="0" w:color="auto"/>
        <w:bottom w:val="none" w:sz="0" w:space="0" w:color="auto"/>
        <w:right w:val="none" w:sz="0" w:space="0" w:color="auto"/>
      </w:divBdr>
    </w:div>
    <w:div w:id="1020930387">
      <w:bodyDiv w:val="1"/>
      <w:marLeft w:val="0"/>
      <w:marRight w:val="0"/>
      <w:marTop w:val="0"/>
      <w:marBottom w:val="0"/>
      <w:divBdr>
        <w:top w:val="none" w:sz="0" w:space="0" w:color="auto"/>
        <w:left w:val="none" w:sz="0" w:space="0" w:color="auto"/>
        <w:bottom w:val="none" w:sz="0" w:space="0" w:color="auto"/>
        <w:right w:val="none" w:sz="0" w:space="0" w:color="auto"/>
      </w:divBdr>
    </w:div>
    <w:div w:id="1022055454">
      <w:bodyDiv w:val="1"/>
      <w:marLeft w:val="0"/>
      <w:marRight w:val="0"/>
      <w:marTop w:val="0"/>
      <w:marBottom w:val="0"/>
      <w:divBdr>
        <w:top w:val="none" w:sz="0" w:space="0" w:color="auto"/>
        <w:left w:val="none" w:sz="0" w:space="0" w:color="auto"/>
        <w:bottom w:val="none" w:sz="0" w:space="0" w:color="auto"/>
        <w:right w:val="none" w:sz="0" w:space="0" w:color="auto"/>
      </w:divBdr>
    </w:div>
    <w:div w:id="1023241701">
      <w:bodyDiv w:val="1"/>
      <w:marLeft w:val="0"/>
      <w:marRight w:val="0"/>
      <w:marTop w:val="0"/>
      <w:marBottom w:val="0"/>
      <w:divBdr>
        <w:top w:val="none" w:sz="0" w:space="0" w:color="auto"/>
        <w:left w:val="none" w:sz="0" w:space="0" w:color="auto"/>
        <w:bottom w:val="none" w:sz="0" w:space="0" w:color="auto"/>
        <w:right w:val="none" w:sz="0" w:space="0" w:color="auto"/>
      </w:divBdr>
    </w:div>
    <w:div w:id="1025248326">
      <w:bodyDiv w:val="1"/>
      <w:marLeft w:val="0"/>
      <w:marRight w:val="0"/>
      <w:marTop w:val="0"/>
      <w:marBottom w:val="0"/>
      <w:divBdr>
        <w:top w:val="none" w:sz="0" w:space="0" w:color="auto"/>
        <w:left w:val="none" w:sz="0" w:space="0" w:color="auto"/>
        <w:bottom w:val="none" w:sz="0" w:space="0" w:color="auto"/>
        <w:right w:val="none" w:sz="0" w:space="0" w:color="auto"/>
      </w:divBdr>
    </w:div>
    <w:div w:id="1027222377">
      <w:bodyDiv w:val="1"/>
      <w:marLeft w:val="0"/>
      <w:marRight w:val="0"/>
      <w:marTop w:val="0"/>
      <w:marBottom w:val="0"/>
      <w:divBdr>
        <w:top w:val="none" w:sz="0" w:space="0" w:color="auto"/>
        <w:left w:val="none" w:sz="0" w:space="0" w:color="auto"/>
        <w:bottom w:val="none" w:sz="0" w:space="0" w:color="auto"/>
        <w:right w:val="none" w:sz="0" w:space="0" w:color="auto"/>
      </w:divBdr>
    </w:div>
    <w:div w:id="1028793575">
      <w:bodyDiv w:val="1"/>
      <w:marLeft w:val="0"/>
      <w:marRight w:val="0"/>
      <w:marTop w:val="0"/>
      <w:marBottom w:val="0"/>
      <w:divBdr>
        <w:top w:val="none" w:sz="0" w:space="0" w:color="auto"/>
        <w:left w:val="none" w:sz="0" w:space="0" w:color="auto"/>
        <w:bottom w:val="none" w:sz="0" w:space="0" w:color="auto"/>
        <w:right w:val="none" w:sz="0" w:space="0" w:color="auto"/>
      </w:divBdr>
    </w:div>
    <w:div w:id="1028992458">
      <w:bodyDiv w:val="1"/>
      <w:marLeft w:val="0"/>
      <w:marRight w:val="0"/>
      <w:marTop w:val="0"/>
      <w:marBottom w:val="0"/>
      <w:divBdr>
        <w:top w:val="none" w:sz="0" w:space="0" w:color="auto"/>
        <w:left w:val="none" w:sz="0" w:space="0" w:color="auto"/>
        <w:bottom w:val="none" w:sz="0" w:space="0" w:color="auto"/>
        <w:right w:val="none" w:sz="0" w:space="0" w:color="auto"/>
      </w:divBdr>
    </w:div>
    <w:div w:id="1029380153">
      <w:bodyDiv w:val="1"/>
      <w:marLeft w:val="0"/>
      <w:marRight w:val="0"/>
      <w:marTop w:val="0"/>
      <w:marBottom w:val="0"/>
      <w:divBdr>
        <w:top w:val="none" w:sz="0" w:space="0" w:color="auto"/>
        <w:left w:val="none" w:sz="0" w:space="0" w:color="auto"/>
        <w:bottom w:val="none" w:sz="0" w:space="0" w:color="auto"/>
        <w:right w:val="none" w:sz="0" w:space="0" w:color="auto"/>
      </w:divBdr>
    </w:div>
    <w:div w:id="1029457352">
      <w:bodyDiv w:val="1"/>
      <w:marLeft w:val="0"/>
      <w:marRight w:val="0"/>
      <w:marTop w:val="0"/>
      <w:marBottom w:val="0"/>
      <w:divBdr>
        <w:top w:val="none" w:sz="0" w:space="0" w:color="auto"/>
        <w:left w:val="none" w:sz="0" w:space="0" w:color="auto"/>
        <w:bottom w:val="none" w:sz="0" w:space="0" w:color="auto"/>
        <w:right w:val="none" w:sz="0" w:space="0" w:color="auto"/>
      </w:divBdr>
    </w:div>
    <w:div w:id="1031996014">
      <w:bodyDiv w:val="1"/>
      <w:marLeft w:val="0"/>
      <w:marRight w:val="0"/>
      <w:marTop w:val="0"/>
      <w:marBottom w:val="0"/>
      <w:divBdr>
        <w:top w:val="none" w:sz="0" w:space="0" w:color="auto"/>
        <w:left w:val="none" w:sz="0" w:space="0" w:color="auto"/>
        <w:bottom w:val="none" w:sz="0" w:space="0" w:color="auto"/>
        <w:right w:val="none" w:sz="0" w:space="0" w:color="auto"/>
      </w:divBdr>
    </w:div>
    <w:div w:id="1033844157">
      <w:bodyDiv w:val="1"/>
      <w:marLeft w:val="0"/>
      <w:marRight w:val="0"/>
      <w:marTop w:val="0"/>
      <w:marBottom w:val="0"/>
      <w:divBdr>
        <w:top w:val="none" w:sz="0" w:space="0" w:color="auto"/>
        <w:left w:val="none" w:sz="0" w:space="0" w:color="auto"/>
        <w:bottom w:val="none" w:sz="0" w:space="0" w:color="auto"/>
        <w:right w:val="none" w:sz="0" w:space="0" w:color="auto"/>
      </w:divBdr>
    </w:div>
    <w:div w:id="1034840861">
      <w:bodyDiv w:val="1"/>
      <w:marLeft w:val="0"/>
      <w:marRight w:val="0"/>
      <w:marTop w:val="0"/>
      <w:marBottom w:val="0"/>
      <w:divBdr>
        <w:top w:val="none" w:sz="0" w:space="0" w:color="auto"/>
        <w:left w:val="none" w:sz="0" w:space="0" w:color="auto"/>
        <w:bottom w:val="none" w:sz="0" w:space="0" w:color="auto"/>
        <w:right w:val="none" w:sz="0" w:space="0" w:color="auto"/>
      </w:divBdr>
    </w:div>
    <w:div w:id="1037853492">
      <w:bodyDiv w:val="1"/>
      <w:marLeft w:val="0"/>
      <w:marRight w:val="0"/>
      <w:marTop w:val="0"/>
      <w:marBottom w:val="0"/>
      <w:divBdr>
        <w:top w:val="none" w:sz="0" w:space="0" w:color="auto"/>
        <w:left w:val="none" w:sz="0" w:space="0" w:color="auto"/>
        <w:bottom w:val="none" w:sz="0" w:space="0" w:color="auto"/>
        <w:right w:val="none" w:sz="0" w:space="0" w:color="auto"/>
      </w:divBdr>
    </w:div>
    <w:div w:id="1038504864">
      <w:bodyDiv w:val="1"/>
      <w:marLeft w:val="0"/>
      <w:marRight w:val="0"/>
      <w:marTop w:val="0"/>
      <w:marBottom w:val="0"/>
      <w:divBdr>
        <w:top w:val="none" w:sz="0" w:space="0" w:color="auto"/>
        <w:left w:val="none" w:sz="0" w:space="0" w:color="auto"/>
        <w:bottom w:val="none" w:sz="0" w:space="0" w:color="auto"/>
        <w:right w:val="none" w:sz="0" w:space="0" w:color="auto"/>
      </w:divBdr>
    </w:div>
    <w:div w:id="1039357341">
      <w:bodyDiv w:val="1"/>
      <w:marLeft w:val="0"/>
      <w:marRight w:val="0"/>
      <w:marTop w:val="0"/>
      <w:marBottom w:val="0"/>
      <w:divBdr>
        <w:top w:val="none" w:sz="0" w:space="0" w:color="auto"/>
        <w:left w:val="none" w:sz="0" w:space="0" w:color="auto"/>
        <w:bottom w:val="none" w:sz="0" w:space="0" w:color="auto"/>
        <w:right w:val="none" w:sz="0" w:space="0" w:color="auto"/>
      </w:divBdr>
    </w:div>
    <w:div w:id="1040590203">
      <w:bodyDiv w:val="1"/>
      <w:marLeft w:val="0"/>
      <w:marRight w:val="0"/>
      <w:marTop w:val="0"/>
      <w:marBottom w:val="0"/>
      <w:divBdr>
        <w:top w:val="none" w:sz="0" w:space="0" w:color="auto"/>
        <w:left w:val="none" w:sz="0" w:space="0" w:color="auto"/>
        <w:bottom w:val="none" w:sz="0" w:space="0" w:color="auto"/>
        <w:right w:val="none" w:sz="0" w:space="0" w:color="auto"/>
      </w:divBdr>
    </w:div>
    <w:div w:id="1040596433">
      <w:bodyDiv w:val="1"/>
      <w:marLeft w:val="0"/>
      <w:marRight w:val="0"/>
      <w:marTop w:val="0"/>
      <w:marBottom w:val="0"/>
      <w:divBdr>
        <w:top w:val="none" w:sz="0" w:space="0" w:color="auto"/>
        <w:left w:val="none" w:sz="0" w:space="0" w:color="auto"/>
        <w:bottom w:val="none" w:sz="0" w:space="0" w:color="auto"/>
        <w:right w:val="none" w:sz="0" w:space="0" w:color="auto"/>
      </w:divBdr>
    </w:div>
    <w:div w:id="1042094296">
      <w:bodyDiv w:val="1"/>
      <w:marLeft w:val="0"/>
      <w:marRight w:val="0"/>
      <w:marTop w:val="0"/>
      <w:marBottom w:val="0"/>
      <w:divBdr>
        <w:top w:val="none" w:sz="0" w:space="0" w:color="auto"/>
        <w:left w:val="none" w:sz="0" w:space="0" w:color="auto"/>
        <w:bottom w:val="none" w:sz="0" w:space="0" w:color="auto"/>
        <w:right w:val="none" w:sz="0" w:space="0" w:color="auto"/>
      </w:divBdr>
    </w:div>
    <w:div w:id="1042098684">
      <w:bodyDiv w:val="1"/>
      <w:marLeft w:val="0"/>
      <w:marRight w:val="0"/>
      <w:marTop w:val="0"/>
      <w:marBottom w:val="0"/>
      <w:divBdr>
        <w:top w:val="none" w:sz="0" w:space="0" w:color="auto"/>
        <w:left w:val="none" w:sz="0" w:space="0" w:color="auto"/>
        <w:bottom w:val="none" w:sz="0" w:space="0" w:color="auto"/>
        <w:right w:val="none" w:sz="0" w:space="0" w:color="auto"/>
      </w:divBdr>
    </w:div>
    <w:div w:id="1043559421">
      <w:bodyDiv w:val="1"/>
      <w:marLeft w:val="0"/>
      <w:marRight w:val="0"/>
      <w:marTop w:val="0"/>
      <w:marBottom w:val="0"/>
      <w:divBdr>
        <w:top w:val="none" w:sz="0" w:space="0" w:color="auto"/>
        <w:left w:val="none" w:sz="0" w:space="0" w:color="auto"/>
        <w:bottom w:val="none" w:sz="0" w:space="0" w:color="auto"/>
        <w:right w:val="none" w:sz="0" w:space="0" w:color="auto"/>
      </w:divBdr>
    </w:div>
    <w:div w:id="1044137906">
      <w:bodyDiv w:val="1"/>
      <w:marLeft w:val="0"/>
      <w:marRight w:val="0"/>
      <w:marTop w:val="0"/>
      <w:marBottom w:val="0"/>
      <w:divBdr>
        <w:top w:val="none" w:sz="0" w:space="0" w:color="auto"/>
        <w:left w:val="none" w:sz="0" w:space="0" w:color="auto"/>
        <w:bottom w:val="none" w:sz="0" w:space="0" w:color="auto"/>
        <w:right w:val="none" w:sz="0" w:space="0" w:color="auto"/>
      </w:divBdr>
    </w:div>
    <w:div w:id="1045987163">
      <w:bodyDiv w:val="1"/>
      <w:marLeft w:val="0"/>
      <w:marRight w:val="0"/>
      <w:marTop w:val="0"/>
      <w:marBottom w:val="0"/>
      <w:divBdr>
        <w:top w:val="none" w:sz="0" w:space="0" w:color="auto"/>
        <w:left w:val="none" w:sz="0" w:space="0" w:color="auto"/>
        <w:bottom w:val="none" w:sz="0" w:space="0" w:color="auto"/>
        <w:right w:val="none" w:sz="0" w:space="0" w:color="auto"/>
      </w:divBdr>
    </w:div>
    <w:div w:id="1050301553">
      <w:bodyDiv w:val="1"/>
      <w:marLeft w:val="0"/>
      <w:marRight w:val="0"/>
      <w:marTop w:val="0"/>
      <w:marBottom w:val="0"/>
      <w:divBdr>
        <w:top w:val="none" w:sz="0" w:space="0" w:color="auto"/>
        <w:left w:val="none" w:sz="0" w:space="0" w:color="auto"/>
        <w:bottom w:val="none" w:sz="0" w:space="0" w:color="auto"/>
        <w:right w:val="none" w:sz="0" w:space="0" w:color="auto"/>
      </w:divBdr>
    </w:div>
    <w:div w:id="1051542200">
      <w:bodyDiv w:val="1"/>
      <w:marLeft w:val="0"/>
      <w:marRight w:val="0"/>
      <w:marTop w:val="0"/>
      <w:marBottom w:val="0"/>
      <w:divBdr>
        <w:top w:val="none" w:sz="0" w:space="0" w:color="auto"/>
        <w:left w:val="none" w:sz="0" w:space="0" w:color="auto"/>
        <w:bottom w:val="none" w:sz="0" w:space="0" w:color="auto"/>
        <w:right w:val="none" w:sz="0" w:space="0" w:color="auto"/>
      </w:divBdr>
    </w:div>
    <w:div w:id="1055590044">
      <w:bodyDiv w:val="1"/>
      <w:marLeft w:val="0"/>
      <w:marRight w:val="0"/>
      <w:marTop w:val="0"/>
      <w:marBottom w:val="0"/>
      <w:divBdr>
        <w:top w:val="none" w:sz="0" w:space="0" w:color="auto"/>
        <w:left w:val="none" w:sz="0" w:space="0" w:color="auto"/>
        <w:bottom w:val="none" w:sz="0" w:space="0" w:color="auto"/>
        <w:right w:val="none" w:sz="0" w:space="0" w:color="auto"/>
      </w:divBdr>
    </w:div>
    <w:div w:id="1055815498">
      <w:bodyDiv w:val="1"/>
      <w:marLeft w:val="0"/>
      <w:marRight w:val="0"/>
      <w:marTop w:val="0"/>
      <w:marBottom w:val="0"/>
      <w:divBdr>
        <w:top w:val="none" w:sz="0" w:space="0" w:color="auto"/>
        <w:left w:val="none" w:sz="0" w:space="0" w:color="auto"/>
        <w:bottom w:val="none" w:sz="0" w:space="0" w:color="auto"/>
        <w:right w:val="none" w:sz="0" w:space="0" w:color="auto"/>
      </w:divBdr>
    </w:div>
    <w:div w:id="1056591570">
      <w:bodyDiv w:val="1"/>
      <w:marLeft w:val="0"/>
      <w:marRight w:val="0"/>
      <w:marTop w:val="0"/>
      <w:marBottom w:val="0"/>
      <w:divBdr>
        <w:top w:val="none" w:sz="0" w:space="0" w:color="auto"/>
        <w:left w:val="none" w:sz="0" w:space="0" w:color="auto"/>
        <w:bottom w:val="none" w:sz="0" w:space="0" w:color="auto"/>
        <w:right w:val="none" w:sz="0" w:space="0" w:color="auto"/>
      </w:divBdr>
    </w:div>
    <w:div w:id="1057972648">
      <w:bodyDiv w:val="1"/>
      <w:marLeft w:val="0"/>
      <w:marRight w:val="0"/>
      <w:marTop w:val="0"/>
      <w:marBottom w:val="0"/>
      <w:divBdr>
        <w:top w:val="none" w:sz="0" w:space="0" w:color="auto"/>
        <w:left w:val="none" w:sz="0" w:space="0" w:color="auto"/>
        <w:bottom w:val="none" w:sz="0" w:space="0" w:color="auto"/>
        <w:right w:val="none" w:sz="0" w:space="0" w:color="auto"/>
      </w:divBdr>
    </w:div>
    <w:div w:id="1060055238">
      <w:bodyDiv w:val="1"/>
      <w:marLeft w:val="0"/>
      <w:marRight w:val="0"/>
      <w:marTop w:val="0"/>
      <w:marBottom w:val="0"/>
      <w:divBdr>
        <w:top w:val="none" w:sz="0" w:space="0" w:color="auto"/>
        <w:left w:val="none" w:sz="0" w:space="0" w:color="auto"/>
        <w:bottom w:val="none" w:sz="0" w:space="0" w:color="auto"/>
        <w:right w:val="none" w:sz="0" w:space="0" w:color="auto"/>
      </w:divBdr>
    </w:div>
    <w:div w:id="1060980651">
      <w:bodyDiv w:val="1"/>
      <w:marLeft w:val="0"/>
      <w:marRight w:val="0"/>
      <w:marTop w:val="0"/>
      <w:marBottom w:val="0"/>
      <w:divBdr>
        <w:top w:val="none" w:sz="0" w:space="0" w:color="auto"/>
        <w:left w:val="none" w:sz="0" w:space="0" w:color="auto"/>
        <w:bottom w:val="none" w:sz="0" w:space="0" w:color="auto"/>
        <w:right w:val="none" w:sz="0" w:space="0" w:color="auto"/>
      </w:divBdr>
    </w:div>
    <w:div w:id="1065299774">
      <w:bodyDiv w:val="1"/>
      <w:marLeft w:val="0"/>
      <w:marRight w:val="0"/>
      <w:marTop w:val="0"/>
      <w:marBottom w:val="0"/>
      <w:divBdr>
        <w:top w:val="none" w:sz="0" w:space="0" w:color="auto"/>
        <w:left w:val="none" w:sz="0" w:space="0" w:color="auto"/>
        <w:bottom w:val="none" w:sz="0" w:space="0" w:color="auto"/>
        <w:right w:val="none" w:sz="0" w:space="0" w:color="auto"/>
      </w:divBdr>
    </w:div>
    <w:div w:id="1067343159">
      <w:bodyDiv w:val="1"/>
      <w:marLeft w:val="0"/>
      <w:marRight w:val="0"/>
      <w:marTop w:val="0"/>
      <w:marBottom w:val="0"/>
      <w:divBdr>
        <w:top w:val="none" w:sz="0" w:space="0" w:color="auto"/>
        <w:left w:val="none" w:sz="0" w:space="0" w:color="auto"/>
        <w:bottom w:val="none" w:sz="0" w:space="0" w:color="auto"/>
        <w:right w:val="none" w:sz="0" w:space="0" w:color="auto"/>
      </w:divBdr>
    </w:div>
    <w:div w:id="1070736242">
      <w:bodyDiv w:val="1"/>
      <w:marLeft w:val="0"/>
      <w:marRight w:val="0"/>
      <w:marTop w:val="0"/>
      <w:marBottom w:val="0"/>
      <w:divBdr>
        <w:top w:val="none" w:sz="0" w:space="0" w:color="auto"/>
        <w:left w:val="none" w:sz="0" w:space="0" w:color="auto"/>
        <w:bottom w:val="none" w:sz="0" w:space="0" w:color="auto"/>
        <w:right w:val="none" w:sz="0" w:space="0" w:color="auto"/>
      </w:divBdr>
    </w:div>
    <w:div w:id="1076513669">
      <w:bodyDiv w:val="1"/>
      <w:marLeft w:val="0"/>
      <w:marRight w:val="0"/>
      <w:marTop w:val="0"/>
      <w:marBottom w:val="0"/>
      <w:divBdr>
        <w:top w:val="none" w:sz="0" w:space="0" w:color="auto"/>
        <w:left w:val="none" w:sz="0" w:space="0" w:color="auto"/>
        <w:bottom w:val="none" w:sz="0" w:space="0" w:color="auto"/>
        <w:right w:val="none" w:sz="0" w:space="0" w:color="auto"/>
      </w:divBdr>
    </w:div>
    <w:div w:id="1076587392">
      <w:bodyDiv w:val="1"/>
      <w:marLeft w:val="0"/>
      <w:marRight w:val="0"/>
      <w:marTop w:val="0"/>
      <w:marBottom w:val="0"/>
      <w:divBdr>
        <w:top w:val="none" w:sz="0" w:space="0" w:color="auto"/>
        <w:left w:val="none" w:sz="0" w:space="0" w:color="auto"/>
        <w:bottom w:val="none" w:sz="0" w:space="0" w:color="auto"/>
        <w:right w:val="none" w:sz="0" w:space="0" w:color="auto"/>
      </w:divBdr>
    </w:div>
    <w:div w:id="1078938480">
      <w:bodyDiv w:val="1"/>
      <w:marLeft w:val="0"/>
      <w:marRight w:val="0"/>
      <w:marTop w:val="0"/>
      <w:marBottom w:val="0"/>
      <w:divBdr>
        <w:top w:val="none" w:sz="0" w:space="0" w:color="auto"/>
        <w:left w:val="none" w:sz="0" w:space="0" w:color="auto"/>
        <w:bottom w:val="none" w:sz="0" w:space="0" w:color="auto"/>
        <w:right w:val="none" w:sz="0" w:space="0" w:color="auto"/>
      </w:divBdr>
    </w:div>
    <w:div w:id="1086268064">
      <w:bodyDiv w:val="1"/>
      <w:marLeft w:val="0"/>
      <w:marRight w:val="0"/>
      <w:marTop w:val="0"/>
      <w:marBottom w:val="0"/>
      <w:divBdr>
        <w:top w:val="none" w:sz="0" w:space="0" w:color="auto"/>
        <w:left w:val="none" w:sz="0" w:space="0" w:color="auto"/>
        <w:bottom w:val="none" w:sz="0" w:space="0" w:color="auto"/>
        <w:right w:val="none" w:sz="0" w:space="0" w:color="auto"/>
      </w:divBdr>
    </w:div>
    <w:div w:id="1088771591">
      <w:bodyDiv w:val="1"/>
      <w:marLeft w:val="0"/>
      <w:marRight w:val="0"/>
      <w:marTop w:val="0"/>
      <w:marBottom w:val="0"/>
      <w:divBdr>
        <w:top w:val="none" w:sz="0" w:space="0" w:color="auto"/>
        <w:left w:val="none" w:sz="0" w:space="0" w:color="auto"/>
        <w:bottom w:val="none" w:sz="0" w:space="0" w:color="auto"/>
        <w:right w:val="none" w:sz="0" w:space="0" w:color="auto"/>
      </w:divBdr>
    </w:div>
    <w:div w:id="1089540175">
      <w:bodyDiv w:val="1"/>
      <w:marLeft w:val="0"/>
      <w:marRight w:val="0"/>
      <w:marTop w:val="0"/>
      <w:marBottom w:val="0"/>
      <w:divBdr>
        <w:top w:val="none" w:sz="0" w:space="0" w:color="auto"/>
        <w:left w:val="none" w:sz="0" w:space="0" w:color="auto"/>
        <w:bottom w:val="none" w:sz="0" w:space="0" w:color="auto"/>
        <w:right w:val="none" w:sz="0" w:space="0" w:color="auto"/>
      </w:divBdr>
    </w:div>
    <w:div w:id="1090734752">
      <w:bodyDiv w:val="1"/>
      <w:marLeft w:val="0"/>
      <w:marRight w:val="0"/>
      <w:marTop w:val="0"/>
      <w:marBottom w:val="0"/>
      <w:divBdr>
        <w:top w:val="none" w:sz="0" w:space="0" w:color="auto"/>
        <w:left w:val="none" w:sz="0" w:space="0" w:color="auto"/>
        <w:bottom w:val="none" w:sz="0" w:space="0" w:color="auto"/>
        <w:right w:val="none" w:sz="0" w:space="0" w:color="auto"/>
      </w:divBdr>
    </w:div>
    <w:div w:id="1091244696">
      <w:bodyDiv w:val="1"/>
      <w:marLeft w:val="0"/>
      <w:marRight w:val="0"/>
      <w:marTop w:val="0"/>
      <w:marBottom w:val="0"/>
      <w:divBdr>
        <w:top w:val="none" w:sz="0" w:space="0" w:color="auto"/>
        <w:left w:val="none" w:sz="0" w:space="0" w:color="auto"/>
        <w:bottom w:val="none" w:sz="0" w:space="0" w:color="auto"/>
        <w:right w:val="none" w:sz="0" w:space="0" w:color="auto"/>
      </w:divBdr>
    </w:div>
    <w:div w:id="1097749452">
      <w:bodyDiv w:val="1"/>
      <w:marLeft w:val="0"/>
      <w:marRight w:val="0"/>
      <w:marTop w:val="0"/>
      <w:marBottom w:val="0"/>
      <w:divBdr>
        <w:top w:val="none" w:sz="0" w:space="0" w:color="auto"/>
        <w:left w:val="none" w:sz="0" w:space="0" w:color="auto"/>
        <w:bottom w:val="none" w:sz="0" w:space="0" w:color="auto"/>
        <w:right w:val="none" w:sz="0" w:space="0" w:color="auto"/>
      </w:divBdr>
    </w:div>
    <w:div w:id="1098062659">
      <w:bodyDiv w:val="1"/>
      <w:marLeft w:val="0"/>
      <w:marRight w:val="0"/>
      <w:marTop w:val="0"/>
      <w:marBottom w:val="0"/>
      <w:divBdr>
        <w:top w:val="none" w:sz="0" w:space="0" w:color="auto"/>
        <w:left w:val="none" w:sz="0" w:space="0" w:color="auto"/>
        <w:bottom w:val="none" w:sz="0" w:space="0" w:color="auto"/>
        <w:right w:val="none" w:sz="0" w:space="0" w:color="auto"/>
      </w:divBdr>
    </w:div>
    <w:div w:id="1102991761">
      <w:bodyDiv w:val="1"/>
      <w:marLeft w:val="0"/>
      <w:marRight w:val="0"/>
      <w:marTop w:val="0"/>
      <w:marBottom w:val="0"/>
      <w:divBdr>
        <w:top w:val="none" w:sz="0" w:space="0" w:color="auto"/>
        <w:left w:val="none" w:sz="0" w:space="0" w:color="auto"/>
        <w:bottom w:val="none" w:sz="0" w:space="0" w:color="auto"/>
        <w:right w:val="none" w:sz="0" w:space="0" w:color="auto"/>
      </w:divBdr>
    </w:div>
    <w:div w:id="1106538928">
      <w:bodyDiv w:val="1"/>
      <w:marLeft w:val="0"/>
      <w:marRight w:val="0"/>
      <w:marTop w:val="0"/>
      <w:marBottom w:val="0"/>
      <w:divBdr>
        <w:top w:val="none" w:sz="0" w:space="0" w:color="auto"/>
        <w:left w:val="none" w:sz="0" w:space="0" w:color="auto"/>
        <w:bottom w:val="none" w:sz="0" w:space="0" w:color="auto"/>
        <w:right w:val="none" w:sz="0" w:space="0" w:color="auto"/>
      </w:divBdr>
    </w:div>
    <w:div w:id="1106735053">
      <w:bodyDiv w:val="1"/>
      <w:marLeft w:val="0"/>
      <w:marRight w:val="0"/>
      <w:marTop w:val="0"/>
      <w:marBottom w:val="0"/>
      <w:divBdr>
        <w:top w:val="none" w:sz="0" w:space="0" w:color="auto"/>
        <w:left w:val="none" w:sz="0" w:space="0" w:color="auto"/>
        <w:bottom w:val="none" w:sz="0" w:space="0" w:color="auto"/>
        <w:right w:val="none" w:sz="0" w:space="0" w:color="auto"/>
      </w:divBdr>
    </w:div>
    <w:div w:id="1107694500">
      <w:bodyDiv w:val="1"/>
      <w:marLeft w:val="0"/>
      <w:marRight w:val="0"/>
      <w:marTop w:val="0"/>
      <w:marBottom w:val="0"/>
      <w:divBdr>
        <w:top w:val="none" w:sz="0" w:space="0" w:color="auto"/>
        <w:left w:val="none" w:sz="0" w:space="0" w:color="auto"/>
        <w:bottom w:val="none" w:sz="0" w:space="0" w:color="auto"/>
        <w:right w:val="none" w:sz="0" w:space="0" w:color="auto"/>
      </w:divBdr>
    </w:div>
    <w:div w:id="1108693931">
      <w:bodyDiv w:val="1"/>
      <w:marLeft w:val="0"/>
      <w:marRight w:val="0"/>
      <w:marTop w:val="0"/>
      <w:marBottom w:val="0"/>
      <w:divBdr>
        <w:top w:val="none" w:sz="0" w:space="0" w:color="auto"/>
        <w:left w:val="none" w:sz="0" w:space="0" w:color="auto"/>
        <w:bottom w:val="none" w:sz="0" w:space="0" w:color="auto"/>
        <w:right w:val="none" w:sz="0" w:space="0" w:color="auto"/>
      </w:divBdr>
    </w:div>
    <w:div w:id="1108698758">
      <w:bodyDiv w:val="1"/>
      <w:marLeft w:val="0"/>
      <w:marRight w:val="0"/>
      <w:marTop w:val="0"/>
      <w:marBottom w:val="0"/>
      <w:divBdr>
        <w:top w:val="none" w:sz="0" w:space="0" w:color="auto"/>
        <w:left w:val="none" w:sz="0" w:space="0" w:color="auto"/>
        <w:bottom w:val="none" w:sz="0" w:space="0" w:color="auto"/>
        <w:right w:val="none" w:sz="0" w:space="0" w:color="auto"/>
      </w:divBdr>
    </w:div>
    <w:div w:id="1109154665">
      <w:bodyDiv w:val="1"/>
      <w:marLeft w:val="0"/>
      <w:marRight w:val="0"/>
      <w:marTop w:val="0"/>
      <w:marBottom w:val="0"/>
      <w:divBdr>
        <w:top w:val="none" w:sz="0" w:space="0" w:color="auto"/>
        <w:left w:val="none" w:sz="0" w:space="0" w:color="auto"/>
        <w:bottom w:val="none" w:sz="0" w:space="0" w:color="auto"/>
        <w:right w:val="none" w:sz="0" w:space="0" w:color="auto"/>
      </w:divBdr>
    </w:div>
    <w:div w:id="1109394749">
      <w:bodyDiv w:val="1"/>
      <w:marLeft w:val="0"/>
      <w:marRight w:val="0"/>
      <w:marTop w:val="0"/>
      <w:marBottom w:val="0"/>
      <w:divBdr>
        <w:top w:val="none" w:sz="0" w:space="0" w:color="auto"/>
        <w:left w:val="none" w:sz="0" w:space="0" w:color="auto"/>
        <w:bottom w:val="none" w:sz="0" w:space="0" w:color="auto"/>
        <w:right w:val="none" w:sz="0" w:space="0" w:color="auto"/>
      </w:divBdr>
    </w:div>
    <w:div w:id="1111390890">
      <w:bodyDiv w:val="1"/>
      <w:marLeft w:val="0"/>
      <w:marRight w:val="0"/>
      <w:marTop w:val="0"/>
      <w:marBottom w:val="0"/>
      <w:divBdr>
        <w:top w:val="none" w:sz="0" w:space="0" w:color="auto"/>
        <w:left w:val="none" w:sz="0" w:space="0" w:color="auto"/>
        <w:bottom w:val="none" w:sz="0" w:space="0" w:color="auto"/>
        <w:right w:val="none" w:sz="0" w:space="0" w:color="auto"/>
      </w:divBdr>
    </w:div>
    <w:div w:id="1114861447">
      <w:bodyDiv w:val="1"/>
      <w:marLeft w:val="0"/>
      <w:marRight w:val="0"/>
      <w:marTop w:val="0"/>
      <w:marBottom w:val="0"/>
      <w:divBdr>
        <w:top w:val="none" w:sz="0" w:space="0" w:color="auto"/>
        <w:left w:val="none" w:sz="0" w:space="0" w:color="auto"/>
        <w:bottom w:val="none" w:sz="0" w:space="0" w:color="auto"/>
        <w:right w:val="none" w:sz="0" w:space="0" w:color="auto"/>
      </w:divBdr>
    </w:div>
    <w:div w:id="1116408661">
      <w:bodyDiv w:val="1"/>
      <w:marLeft w:val="0"/>
      <w:marRight w:val="0"/>
      <w:marTop w:val="0"/>
      <w:marBottom w:val="0"/>
      <w:divBdr>
        <w:top w:val="none" w:sz="0" w:space="0" w:color="auto"/>
        <w:left w:val="none" w:sz="0" w:space="0" w:color="auto"/>
        <w:bottom w:val="none" w:sz="0" w:space="0" w:color="auto"/>
        <w:right w:val="none" w:sz="0" w:space="0" w:color="auto"/>
      </w:divBdr>
    </w:div>
    <w:div w:id="1120076657">
      <w:bodyDiv w:val="1"/>
      <w:marLeft w:val="0"/>
      <w:marRight w:val="0"/>
      <w:marTop w:val="0"/>
      <w:marBottom w:val="0"/>
      <w:divBdr>
        <w:top w:val="none" w:sz="0" w:space="0" w:color="auto"/>
        <w:left w:val="none" w:sz="0" w:space="0" w:color="auto"/>
        <w:bottom w:val="none" w:sz="0" w:space="0" w:color="auto"/>
        <w:right w:val="none" w:sz="0" w:space="0" w:color="auto"/>
      </w:divBdr>
    </w:div>
    <w:div w:id="1123160446">
      <w:bodyDiv w:val="1"/>
      <w:marLeft w:val="0"/>
      <w:marRight w:val="0"/>
      <w:marTop w:val="0"/>
      <w:marBottom w:val="0"/>
      <w:divBdr>
        <w:top w:val="none" w:sz="0" w:space="0" w:color="auto"/>
        <w:left w:val="none" w:sz="0" w:space="0" w:color="auto"/>
        <w:bottom w:val="none" w:sz="0" w:space="0" w:color="auto"/>
        <w:right w:val="none" w:sz="0" w:space="0" w:color="auto"/>
      </w:divBdr>
    </w:div>
    <w:div w:id="1131098428">
      <w:bodyDiv w:val="1"/>
      <w:marLeft w:val="0"/>
      <w:marRight w:val="0"/>
      <w:marTop w:val="0"/>
      <w:marBottom w:val="0"/>
      <w:divBdr>
        <w:top w:val="none" w:sz="0" w:space="0" w:color="auto"/>
        <w:left w:val="none" w:sz="0" w:space="0" w:color="auto"/>
        <w:bottom w:val="none" w:sz="0" w:space="0" w:color="auto"/>
        <w:right w:val="none" w:sz="0" w:space="0" w:color="auto"/>
      </w:divBdr>
    </w:div>
    <w:div w:id="1132819787">
      <w:bodyDiv w:val="1"/>
      <w:marLeft w:val="0"/>
      <w:marRight w:val="0"/>
      <w:marTop w:val="0"/>
      <w:marBottom w:val="0"/>
      <w:divBdr>
        <w:top w:val="none" w:sz="0" w:space="0" w:color="auto"/>
        <w:left w:val="none" w:sz="0" w:space="0" w:color="auto"/>
        <w:bottom w:val="none" w:sz="0" w:space="0" w:color="auto"/>
        <w:right w:val="none" w:sz="0" w:space="0" w:color="auto"/>
      </w:divBdr>
    </w:div>
    <w:div w:id="1136676526">
      <w:bodyDiv w:val="1"/>
      <w:marLeft w:val="0"/>
      <w:marRight w:val="0"/>
      <w:marTop w:val="0"/>
      <w:marBottom w:val="0"/>
      <w:divBdr>
        <w:top w:val="none" w:sz="0" w:space="0" w:color="auto"/>
        <w:left w:val="none" w:sz="0" w:space="0" w:color="auto"/>
        <w:bottom w:val="none" w:sz="0" w:space="0" w:color="auto"/>
        <w:right w:val="none" w:sz="0" w:space="0" w:color="auto"/>
      </w:divBdr>
    </w:div>
    <w:div w:id="1137143603">
      <w:bodyDiv w:val="1"/>
      <w:marLeft w:val="0"/>
      <w:marRight w:val="0"/>
      <w:marTop w:val="0"/>
      <w:marBottom w:val="0"/>
      <w:divBdr>
        <w:top w:val="none" w:sz="0" w:space="0" w:color="auto"/>
        <w:left w:val="none" w:sz="0" w:space="0" w:color="auto"/>
        <w:bottom w:val="none" w:sz="0" w:space="0" w:color="auto"/>
        <w:right w:val="none" w:sz="0" w:space="0" w:color="auto"/>
      </w:divBdr>
    </w:div>
    <w:div w:id="1137916945">
      <w:bodyDiv w:val="1"/>
      <w:marLeft w:val="0"/>
      <w:marRight w:val="0"/>
      <w:marTop w:val="0"/>
      <w:marBottom w:val="0"/>
      <w:divBdr>
        <w:top w:val="none" w:sz="0" w:space="0" w:color="auto"/>
        <w:left w:val="none" w:sz="0" w:space="0" w:color="auto"/>
        <w:bottom w:val="none" w:sz="0" w:space="0" w:color="auto"/>
        <w:right w:val="none" w:sz="0" w:space="0" w:color="auto"/>
      </w:divBdr>
    </w:div>
    <w:div w:id="1138113946">
      <w:bodyDiv w:val="1"/>
      <w:marLeft w:val="0"/>
      <w:marRight w:val="0"/>
      <w:marTop w:val="0"/>
      <w:marBottom w:val="0"/>
      <w:divBdr>
        <w:top w:val="none" w:sz="0" w:space="0" w:color="auto"/>
        <w:left w:val="none" w:sz="0" w:space="0" w:color="auto"/>
        <w:bottom w:val="none" w:sz="0" w:space="0" w:color="auto"/>
        <w:right w:val="none" w:sz="0" w:space="0" w:color="auto"/>
      </w:divBdr>
    </w:div>
    <w:div w:id="1138258966">
      <w:bodyDiv w:val="1"/>
      <w:marLeft w:val="0"/>
      <w:marRight w:val="0"/>
      <w:marTop w:val="0"/>
      <w:marBottom w:val="0"/>
      <w:divBdr>
        <w:top w:val="none" w:sz="0" w:space="0" w:color="auto"/>
        <w:left w:val="none" w:sz="0" w:space="0" w:color="auto"/>
        <w:bottom w:val="none" w:sz="0" w:space="0" w:color="auto"/>
        <w:right w:val="none" w:sz="0" w:space="0" w:color="auto"/>
      </w:divBdr>
    </w:div>
    <w:div w:id="1145270125">
      <w:bodyDiv w:val="1"/>
      <w:marLeft w:val="0"/>
      <w:marRight w:val="0"/>
      <w:marTop w:val="0"/>
      <w:marBottom w:val="0"/>
      <w:divBdr>
        <w:top w:val="none" w:sz="0" w:space="0" w:color="auto"/>
        <w:left w:val="none" w:sz="0" w:space="0" w:color="auto"/>
        <w:bottom w:val="none" w:sz="0" w:space="0" w:color="auto"/>
        <w:right w:val="none" w:sz="0" w:space="0" w:color="auto"/>
      </w:divBdr>
    </w:div>
    <w:div w:id="1145439284">
      <w:bodyDiv w:val="1"/>
      <w:marLeft w:val="0"/>
      <w:marRight w:val="0"/>
      <w:marTop w:val="0"/>
      <w:marBottom w:val="0"/>
      <w:divBdr>
        <w:top w:val="none" w:sz="0" w:space="0" w:color="auto"/>
        <w:left w:val="none" w:sz="0" w:space="0" w:color="auto"/>
        <w:bottom w:val="none" w:sz="0" w:space="0" w:color="auto"/>
        <w:right w:val="none" w:sz="0" w:space="0" w:color="auto"/>
      </w:divBdr>
    </w:div>
    <w:div w:id="1146513481">
      <w:bodyDiv w:val="1"/>
      <w:marLeft w:val="0"/>
      <w:marRight w:val="0"/>
      <w:marTop w:val="0"/>
      <w:marBottom w:val="0"/>
      <w:divBdr>
        <w:top w:val="none" w:sz="0" w:space="0" w:color="auto"/>
        <w:left w:val="none" w:sz="0" w:space="0" w:color="auto"/>
        <w:bottom w:val="none" w:sz="0" w:space="0" w:color="auto"/>
        <w:right w:val="none" w:sz="0" w:space="0" w:color="auto"/>
      </w:divBdr>
    </w:div>
    <w:div w:id="1155535528">
      <w:bodyDiv w:val="1"/>
      <w:marLeft w:val="0"/>
      <w:marRight w:val="0"/>
      <w:marTop w:val="0"/>
      <w:marBottom w:val="0"/>
      <w:divBdr>
        <w:top w:val="none" w:sz="0" w:space="0" w:color="auto"/>
        <w:left w:val="none" w:sz="0" w:space="0" w:color="auto"/>
        <w:bottom w:val="none" w:sz="0" w:space="0" w:color="auto"/>
        <w:right w:val="none" w:sz="0" w:space="0" w:color="auto"/>
      </w:divBdr>
    </w:div>
    <w:div w:id="1158570706">
      <w:bodyDiv w:val="1"/>
      <w:marLeft w:val="0"/>
      <w:marRight w:val="0"/>
      <w:marTop w:val="0"/>
      <w:marBottom w:val="0"/>
      <w:divBdr>
        <w:top w:val="none" w:sz="0" w:space="0" w:color="auto"/>
        <w:left w:val="none" w:sz="0" w:space="0" w:color="auto"/>
        <w:bottom w:val="none" w:sz="0" w:space="0" w:color="auto"/>
        <w:right w:val="none" w:sz="0" w:space="0" w:color="auto"/>
      </w:divBdr>
    </w:div>
    <w:div w:id="1160539829">
      <w:bodyDiv w:val="1"/>
      <w:marLeft w:val="0"/>
      <w:marRight w:val="0"/>
      <w:marTop w:val="0"/>
      <w:marBottom w:val="0"/>
      <w:divBdr>
        <w:top w:val="none" w:sz="0" w:space="0" w:color="auto"/>
        <w:left w:val="none" w:sz="0" w:space="0" w:color="auto"/>
        <w:bottom w:val="none" w:sz="0" w:space="0" w:color="auto"/>
        <w:right w:val="none" w:sz="0" w:space="0" w:color="auto"/>
      </w:divBdr>
    </w:div>
    <w:div w:id="1161892442">
      <w:bodyDiv w:val="1"/>
      <w:marLeft w:val="0"/>
      <w:marRight w:val="0"/>
      <w:marTop w:val="0"/>
      <w:marBottom w:val="0"/>
      <w:divBdr>
        <w:top w:val="none" w:sz="0" w:space="0" w:color="auto"/>
        <w:left w:val="none" w:sz="0" w:space="0" w:color="auto"/>
        <w:bottom w:val="none" w:sz="0" w:space="0" w:color="auto"/>
        <w:right w:val="none" w:sz="0" w:space="0" w:color="auto"/>
      </w:divBdr>
    </w:div>
    <w:div w:id="1162158832">
      <w:bodyDiv w:val="1"/>
      <w:marLeft w:val="0"/>
      <w:marRight w:val="0"/>
      <w:marTop w:val="0"/>
      <w:marBottom w:val="0"/>
      <w:divBdr>
        <w:top w:val="none" w:sz="0" w:space="0" w:color="auto"/>
        <w:left w:val="none" w:sz="0" w:space="0" w:color="auto"/>
        <w:bottom w:val="none" w:sz="0" w:space="0" w:color="auto"/>
        <w:right w:val="none" w:sz="0" w:space="0" w:color="auto"/>
      </w:divBdr>
    </w:div>
    <w:div w:id="1162887553">
      <w:bodyDiv w:val="1"/>
      <w:marLeft w:val="0"/>
      <w:marRight w:val="0"/>
      <w:marTop w:val="0"/>
      <w:marBottom w:val="0"/>
      <w:divBdr>
        <w:top w:val="none" w:sz="0" w:space="0" w:color="auto"/>
        <w:left w:val="none" w:sz="0" w:space="0" w:color="auto"/>
        <w:bottom w:val="none" w:sz="0" w:space="0" w:color="auto"/>
        <w:right w:val="none" w:sz="0" w:space="0" w:color="auto"/>
      </w:divBdr>
    </w:div>
    <w:div w:id="1167212663">
      <w:bodyDiv w:val="1"/>
      <w:marLeft w:val="0"/>
      <w:marRight w:val="0"/>
      <w:marTop w:val="0"/>
      <w:marBottom w:val="0"/>
      <w:divBdr>
        <w:top w:val="none" w:sz="0" w:space="0" w:color="auto"/>
        <w:left w:val="none" w:sz="0" w:space="0" w:color="auto"/>
        <w:bottom w:val="none" w:sz="0" w:space="0" w:color="auto"/>
        <w:right w:val="none" w:sz="0" w:space="0" w:color="auto"/>
      </w:divBdr>
    </w:div>
    <w:div w:id="1170219158">
      <w:bodyDiv w:val="1"/>
      <w:marLeft w:val="0"/>
      <w:marRight w:val="0"/>
      <w:marTop w:val="0"/>
      <w:marBottom w:val="0"/>
      <w:divBdr>
        <w:top w:val="none" w:sz="0" w:space="0" w:color="auto"/>
        <w:left w:val="none" w:sz="0" w:space="0" w:color="auto"/>
        <w:bottom w:val="none" w:sz="0" w:space="0" w:color="auto"/>
        <w:right w:val="none" w:sz="0" w:space="0" w:color="auto"/>
      </w:divBdr>
    </w:div>
    <w:div w:id="1171330626">
      <w:bodyDiv w:val="1"/>
      <w:marLeft w:val="0"/>
      <w:marRight w:val="0"/>
      <w:marTop w:val="0"/>
      <w:marBottom w:val="0"/>
      <w:divBdr>
        <w:top w:val="none" w:sz="0" w:space="0" w:color="auto"/>
        <w:left w:val="none" w:sz="0" w:space="0" w:color="auto"/>
        <w:bottom w:val="none" w:sz="0" w:space="0" w:color="auto"/>
        <w:right w:val="none" w:sz="0" w:space="0" w:color="auto"/>
      </w:divBdr>
    </w:div>
    <w:div w:id="1175416959">
      <w:bodyDiv w:val="1"/>
      <w:marLeft w:val="0"/>
      <w:marRight w:val="0"/>
      <w:marTop w:val="0"/>
      <w:marBottom w:val="0"/>
      <w:divBdr>
        <w:top w:val="none" w:sz="0" w:space="0" w:color="auto"/>
        <w:left w:val="none" w:sz="0" w:space="0" w:color="auto"/>
        <w:bottom w:val="none" w:sz="0" w:space="0" w:color="auto"/>
        <w:right w:val="none" w:sz="0" w:space="0" w:color="auto"/>
      </w:divBdr>
    </w:div>
    <w:div w:id="1177234371">
      <w:bodyDiv w:val="1"/>
      <w:marLeft w:val="0"/>
      <w:marRight w:val="0"/>
      <w:marTop w:val="0"/>
      <w:marBottom w:val="0"/>
      <w:divBdr>
        <w:top w:val="none" w:sz="0" w:space="0" w:color="auto"/>
        <w:left w:val="none" w:sz="0" w:space="0" w:color="auto"/>
        <w:bottom w:val="none" w:sz="0" w:space="0" w:color="auto"/>
        <w:right w:val="none" w:sz="0" w:space="0" w:color="auto"/>
      </w:divBdr>
    </w:div>
    <w:div w:id="1183278411">
      <w:bodyDiv w:val="1"/>
      <w:marLeft w:val="0"/>
      <w:marRight w:val="0"/>
      <w:marTop w:val="0"/>
      <w:marBottom w:val="0"/>
      <w:divBdr>
        <w:top w:val="none" w:sz="0" w:space="0" w:color="auto"/>
        <w:left w:val="none" w:sz="0" w:space="0" w:color="auto"/>
        <w:bottom w:val="none" w:sz="0" w:space="0" w:color="auto"/>
        <w:right w:val="none" w:sz="0" w:space="0" w:color="auto"/>
      </w:divBdr>
    </w:div>
    <w:div w:id="1189102527">
      <w:bodyDiv w:val="1"/>
      <w:marLeft w:val="0"/>
      <w:marRight w:val="0"/>
      <w:marTop w:val="0"/>
      <w:marBottom w:val="0"/>
      <w:divBdr>
        <w:top w:val="none" w:sz="0" w:space="0" w:color="auto"/>
        <w:left w:val="none" w:sz="0" w:space="0" w:color="auto"/>
        <w:bottom w:val="none" w:sz="0" w:space="0" w:color="auto"/>
        <w:right w:val="none" w:sz="0" w:space="0" w:color="auto"/>
      </w:divBdr>
    </w:div>
    <w:div w:id="1193494540">
      <w:bodyDiv w:val="1"/>
      <w:marLeft w:val="0"/>
      <w:marRight w:val="0"/>
      <w:marTop w:val="0"/>
      <w:marBottom w:val="0"/>
      <w:divBdr>
        <w:top w:val="none" w:sz="0" w:space="0" w:color="auto"/>
        <w:left w:val="none" w:sz="0" w:space="0" w:color="auto"/>
        <w:bottom w:val="none" w:sz="0" w:space="0" w:color="auto"/>
        <w:right w:val="none" w:sz="0" w:space="0" w:color="auto"/>
      </w:divBdr>
    </w:div>
    <w:div w:id="1194611789">
      <w:bodyDiv w:val="1"/>
      <w:marLeft w:val="0"/>
      <w:marRight w:val="0"/>
      <w:marTop w:val="0"/>
      <w:marBottom w:val="0"/>
      <w:divBdr>
        <w:top w:val="none" w:sz="0" w:space="0" w:color="auto"/>
        <w:left w:val="none" w:sz="0" w:space="0" w:color="auto"/>
        <w:bottom w:val="none" w:sz="0" w:space="0" w:color="auto"/>
        <w:right w:val="none" w:sz="0" w:space="0" w:color="auto"/>
      </w:divBdr>
    </w:div>
    <w:div w:id="1197698806">
      <w:bodyDiv w:val="1"/>
      <w:marLeft w:val="0"/>
      <w:marRight w:val="0"/>
      <w:marTop w:val="0"/>
      <w:marBottom w:val="0"/>
      <w:divBdr>
        <w:top w:val="none" w:sz="0" w:space="0" w:color="auto"/>
        <w:left w:val="none" w:sz="0" w:space="0" w:color="auto"/>
        <w:bottom w:val="none" w:sz="0" w:space="0" w:color="auto"/>
        <w:right w:val="none" w:sz="0" w:space="0" w:color="auto"/>
      </w:divBdr>
    </w:div>
    <w:div w:id="1201356555">
      <w:bodyDiv w:val="1"/>
      <w:marLeft w:val="0"/>
      <w:marRight w:val="0"/>
      <w:marTop w:val="0"/>
      <w:marBottom w:val="0"/>
      <w:divBdr>
        <w:top w:val="none" w:sz="0" w:space="0" w:color="auto"/>
        <w:left w:val="none" w:sz="0" w:space="0" w:color="auto"/>
        <w:bottom w:val="none" w:sz="0" w:space="0" w:color="auto"/>
        <w:right w:val="none" w:sz="0" w:space="0" w:color="auto"/>
      </w:divBdr>
    </w:div>
    <w:div w:id="1205294089">
      <w:bodyDiv w:val="1"/>
      <w:marLeft w:val="0"/>
      <w:marRight w:val="0"/>
      <w:marTop w:val="0"/>
      <w:marBottom w:val="0"/>
      <w:divBdr>
        <w:top w:val="none" w:sz="0" w:space="0" w:color="auto"/>
        <w:left w:val="none" w:sz="0" w:space="0" w:color="auto"/>
        <w:bottom w:val="none" w:sz="0" w:space="0" w:color="auto"/>
        <w:right w:val="none" w:sz="0" w:space="0" w:color="auto"/>
      </w:divBdr>
    </w:div>
    <w:div w:id="1208880857">
      <w:bodyDiv w:val="1"/>
      <w:marLeft w:val="0"/>
      <w:marRight w:val="0"/>
      <w:marTop w:val="0"/>
      <w:marBottom w:val="0"/>
      <w:divBdr>
        <w:top w:val="none" w:sz="0" w:space="0" w:color="auto"/>
        <w:left w:val="none" w:sz="0" w:space="0" w:color="auto"/>
        <w:bottom w:val="none" w:sz="0" w:space="0" w:color="auto"/>
        <w:right w:val="none" w:sz="0" w:space="0" w:color="auto"/>
      </w:divBdr>
    </w:div>
    <w:div w:id="1209220299">
      <w:bodyDiv w:val="1"/>
      <w:marLeft w:val="0"/>
      <w:marRight w:val="0"/>
      <w:marTop w:val="0"/>
      <w:marBottom w:val="0"/>
      <w:divBdr>
        <w:top w:val="none" w:sz="0" w:space="0" w:color="auto"/>
        <w:left w:val="none" w:sz="0" w:space="0" w:color="auto"/>
        <w:bottom w:val="none" w:sz="0" w:space="0" w:color="auto"/>
        <w:right w:val="none" w:sz="0" w:space="0" w:color="auto"/>
      </w:divBdr>
    </w:div>
    <w:div w:id="1210873366">
      <w:bodyDiv w:val="1"/>
      <w:marLeft w:val="0"/>
      <w:marRight w:val="0"/>
      <w:marTop w:val="0"/>
      <w:marBottom w:val="0"/>
      <w:divBdr>
        <w:top w:val="none" w:sz="0" w:space="0" w:color="auto"/>
        <w:left w:val="none" w:sz="0" w:space="0" w:color="auto"/>
        <w:bottom w:val="none" w:sz="0" w:space="0" w:color="auto"/>
        <w:right w:val="none" w:sz="0" w:space="0" w:color="auto"/>
      </w:divBdr>
    </w:div>
    <w:div w:id="1210991995">
      <w:bodyDiv w:val="1"/>
      <w:marLeft w:val="0"/>
      <w:marRight w:val="0"/>
      <w:marTop w:val="0"/>
      <w:marBottom w:val="0"/>
      <w:divBdr>
        <w:top w:val="none" w:sz="0" w:space="0" w:color="auto"/>
        <w:left w:val="none" w:sz="0" w:space="0" w:color="auto"/>
        <w:bottom w:val="none" w:sz="0" w:space="0" w:color="auto"/>
        <w:right w:val="none" w:sz="0" w:space="0" w:color="auto"/>
      </w:divBdr>
    </w:div>
    <w:div w:id="1210997759">
      <w:bodyDiv w:val="1"/>
      <w:marLeft w:val="0"/>
      <w:marRight w:val="0"/>
      <w:marTop w:val="0"/>
      <w:marBottom w:val="0"/>
      <w:divBdr>
        <w:top w:val="none" w:sz="0" w:space="0" w:color="auto"/>
        <w:left w:val="none" w:sz="0" w:space="0" w:color="auto"/>
        <w:bottom w:val="none" w:sz="0" w:space="0" w:color="auto"/>
        <w:right w:val="none" w:sz="0" w:space="0" w:color="auto"/>
      </w:divBdr>
    </w:div>
    <w:div w:id="1211920508">
      <w:bodyDiv w:val="1"/>
      <w:marLeft w:val="0"/>
      <w:marRight w:val="0"/>
      <w:marTop w:val="0"/>
      <w:marBottom w:val="0"/>
      <w:divBdr>
        <w:top w:val="none" w:sz="0" w:space="0" w:color="auto"/>
        <w:left w:val="none" w:sz="0" w:space="0" w:color="auto"/>
        <w:bottom w:val="none" w:sz="0" w:space="0" w:color="auto"/>
        <w:right w:val="none" w:sz="0" w:space="0" w:color="auto"/>
      </w:divBdr>
    </w:div>
    <w:div w:id="1214464543">
      <w:bodyDiv w:val="1"/>
      <w:marLeft w:val="0"/>
      <w:marRight w:val="0"/>
      <w:marTop w:val="0"/>
      <w:marBottom w:val="0"/>
      <w:divBdr>
        <w:top w:val="none" w:sz="0" w:space="0" w:color="auto"/>
        <w:left w:val="none" w:sz="0" w:space="0" w:color="auto"/>
        <w:bottom w:val="none" w:sz="0" w:space="0" w:color="auto"/>
        <w:right w:val="none" w:sz="0" w:space="0" w:color="auto"/>
      </w:divBdr>
    </w:div>
    <w:div w:id="1215316386">
      <w:bodyDiv w:val="1"/>
      <w:marLeft w:val="0"/>
      <w:marRight w:val="0"/>
      <w:marTop w:val="0"/>
      <w:marBottom w:val="0"/>
      <w:divBdr>
        <w:top w:val="none" w:sz="0" w:space="0" w:color="auto"/>
        <w:left w:val="none" w:sz="0" w:space="0" w:color="auto"/>
        <w:bottom w:val="none" w:sz="0" w:space="0" w:color="auto"/>
        <w:right w:val="none" w:sz="0" w:space="0" w:color="auto"/>
      </w:divBdr>
    </w:div>
    <w:div w:id="1216162987">
      <w:bodyDiv w:val="1"/>
      <w:marLeft w:val="0"/>
      <w:marRight w:val="0"/>
      <w:marTop w:val="0"/>
      <w:marBottom w:val="0"/>
      <w:divBdr>
        <w:top w:val="none" w:sz="0" w:space="0" w:color="auto"/>
        <w:left w:val="none" w:sz="0" w:space="0" w:color="auto"/>
        <w:bottom w:val="none" w:sz="0" w:space="0" w:color="auto"/>
        <w:right w:val="none" w:sz="0" w:space="0" w:color="auto"/>
      </w:divBdr>
    </w:div>
    <w:div w:id="1218397343">
      <w:bodyDiv w:val="1"/>
      <w:marLeft w:val="0"/>
      <w:marRight w:val="0"/>
      <w:marTop w:val="0"/>
      <w:marBottom w:val="0"/>
      <w:divBdr>
        <w:top w:val="none" w:sz="0" w:space="0" w:color="auto"/>
        <w:left w:val="none" w:sz="0" w:space="0" w:color="auto"/>
        <w:bottom w:val="none" w:sz="0" w:space="0" w:color="auto"/>
        <w:right w:val="none" w:sz="0" w:space="0" w:color="auto"/>
      </w:divBdr>
    </w:div>
    <w:div w:id="1218707473">
      <w:bodyDiv w:val="1"/>
      <w:marLeft w:val="0"/>
      <w:marRight w:val="0"/>
      <w:marTop w:val="0"/>
      <w:marBottom w:val="0"/>
      <w:divBdr>
        <w:top w:val="none" w:sz="0" w:space="0" w:color="auto"/>
        <w:left w:val="none" w:sz="0" w:space="0" w:color="auto"/>
        <w:bottom w:val="none" w:sz="0" w:space="0" w:color="auto"/>
        <w:right w:val="none" w:sz="0" w:space="0" w:color="auto"/>
      </w:divBdr>
    </w:div>
    <w:div w:id="1220894732">
      <w:bodyDiv w:val="1"/>
      <w:marLeft w:val="0"/>
      <w:marRight w:val="0"/>
      <w:marTop w:val="0"/>
      <w:marBottom w:val="0"/>
      <w:divBdr>
        <w:top w:val="none" w:sz="0" w:space="0" w:color="auto"/>
        <w:left w:val="none" w:sz="0" w:space="0" w:color="auto"/>
        <w:bottom w:val="none" w:sz="0" w:space="0" w:color="auto"/>
        <w:right w:val="none" w:sz="0" w:space="0" w:color="auto"/>
      </w:divBdr>
    </w:div>
    <w:div w:id="1224171423">
      <w:bodyDiv w:val="1"/>
      <w:marLeft w:val="0"/>
      <w:marRight w:val="0"/>
      <w:marTop w:val="0"/>
      <w:marBottom w:val="0"/>
      <w:divBdr>
        <w:top w:val="none" w:sz="0" w:space="0" w:color="auto"/>
        <w:left w:val="none" w:sz="0" w:space="0" w:color="auto"/>
        <w:bottom w:val="none" w:sz="0" w:space="0" w:color="auto"/>
        <w:right w:val="none" w:sz="0" w:space="0" w:color="auto"/>
      </w:divBdr>
    </w:div>
    <w:div w:id="1224564054">
      <w:bodyDiv w:val="1"/>
      <w:marLeft w:val="0"/>
      <w:marRight w:val="0"/>
      <w:marTop w:val="0"/>
      <w:marBottom w:val="0"/>
      <w:divBdr>
        <w:top w:val="none" w:sz="0" w:space="0" w:color="auto"/>
        <w:left w:val="none" w:sz="0" w:space="0" w:color="auto"/>
        <w:bottom w:val="none" w:sz="0" w:space="0" w:color="auto"/>
        <w:right w:val="none" w:sz="0" w:space="0" w:color="auto"/>
      </w:divBdr>
    </w:div>
    <w:div w:id="1225070437">
      <w:bodyDiv w:val="1"/>
      <w:marLeft w:val="0"/>
      <w:marRight w:val="0"/>
      <w:marTop w:val="0"/>
      <w:marBottom w:val="0"/>
      <w:divBdr>
        <w:top w:val="none" w:sz="0" w:space="0" w:color="auto"/>
        <w:left w:val="none" w:sz="0" w:space="0" w:color="auto"/>
        <w:bottom w:val="none" w:sz="0" w:space="0" w:color="auto"/>
        <w:right w:val="none" w:sz="0" w:space="0" w:color="auto"/>
      </w:divBdr>
    </w:div>
    <w:div w:id="1226795215">
      <w:bodyDiv w:val="1"/>
      <w:marLeft w:val="0"/>
      <w:marRight w:val="0"/>
      <w:marTop w:val="0"/>
      <w:marBottom w:val="0"/>
      <w:divBdr>
        <w:top w:val="none" w:sz="0" w:space="0" w:color="auto"/>
        <w:left w:val="none" w:sz="0" w:space="0" w:color="auto"/>
        <w:bottom w:val="none" w:sz="0" w:space="0" w:color="auto"/>
        <w:right w:val="none" w:sz="0" w:space="0" w:color="auto"/>
      </w:divBdr>
    </w:div>
    <w:div w:id="1229801855">
      <w:bodyDiv w:val="1"/>
      <w:marLeft w:val="0"/>
      <w:marRight w:val="0"/>
      <w:marTop w:val="0"/>
      <w:marBottom w:val="0"/>
      <w:divBdr>
        <w:top w:val="none" w:sz="0" w:space="0" w:color="auto"/>
        <w:left w:val="none" w:sz="0" w:space="0" w:color="auto"/>
        <w:bottom w:val="none" w:sz="0" w:space="0" w:color="auto"/>
        <w:right w:val="none" w:sz="0" w:space="0" w:color="auto"/>
      </w:divBdr>
    </w:div>
    <w:div w:id="1230506284">
      <w:bodyDiv w:val="1"/>
      <w:marLeft w:val="0"/>
      <w:marRight w:val="0"/>
      <w:marTop w:val="0"/>
      <w:marBottom w:val="0"/>
      <w:divBdr>
        <w:top w:val="none" w:sz="0" w:space="0" w:color="auto"/>
        <w:left w:val="none" w:sz="0" w:space="0" w:color="auto"/>
        <w:bottom w:val="none" w:sz="0" w:space="0" w:color="auto"/>
        <w:right w:val="none" w:sz="0" w:space="0" w:color="auto"/>
      </w:divBdr>
    </w:div>
    <w:div w:id="1232230722">
      <w:bodyDiv w:val="1"/>
      <w:marLeft w:val="0"/>
      <w:marRight w:val="0"/>
      <w:marTop w:val="0"/>
      <w:marBottom w:val="0"/>
      <w:divBdr>
        <w:top w:val="none" w:sz="0" w:space="0" w:color="auto"/>
        <w:left w:val="none" w:sz="0" w:space="0" w:color="auto"/>
        <w:bottom w:val="none" w:sz="0" w:space="0" w:color="auto"/>
        <w:right w:val="none" w:sz="0" w:space="0" w:color="auto"/>
      </w:divBdr>
    </w:div>
    <w:div w:id="1234318076">
      <w:bodyDiv w:val="1"/>
      <w:marLeft w:val="0"/>
      <w:marRight w:val="0"/>
      <w:marTop w:val="0"/>
      <w:marBottom w:val="0"/>
      <w:divBdr>
        <w:top w:val="none" w:sz="0" w:space="0" w:color="auto"/>
        <w:left w:val="none" w:sz="0" w:space="0" w:color="auto"/>
        <w:bottom w:val="none" w:sz="0" w:space="0" w:color="auto"/>
        <w:right w:val="none" w:sz="0" w:space="0" w:color="auto"/>
      </w:divBdr>
    </w:div>
    <w:div w:id="1235044206">
      <w:bodyDiv w:val="1"/>
      <w:marLeft w:val="0"/>
      <w:marRight w:val="0"/>
      <w:marTop w:val="0"/>
      <w:marBottom w:val="0"/>
      <w:divBdr>
        <w:top w:val="none" w:sz="0" w:space="0" w:color="auto"/>
        <w:left w:val="none" w:sz="0" w:space="0" w:color="auto"/>
        <w:bottom w:val="none" w:sz="0" w:space="0" w:color="auto"/>
        <w:right w:val="none" w:sz="0" w:space="0" w:color="auto"/>
      </w:divBdr>
    </w:div>
    <w:div w:id="1236473956">
      <w:bodyDiv w:val="1"/>
      <w:marLeft w:val="0"/>
      <w:marRight w:val="0"/>
      <w:marTop w:val="0"/>
      <w:marBottom w:val="0"/>
      <w:divBdr>
        <w:top w:val="none" w:sz="0" w:space="0" w:color="auto"/>
        <w:left w:val="none" w:sz="0" w:space="0" w:color="auto"/>
        <w:bottom w:val="none" w:sz="0" w:space="0" w:color="auto"/>
        <w:right w:val="none" w:sz="0" w:space="0" w:color="auto"/>
      </w:divBdr>
    </w:div>
    <w:div w:id="1236740346">
      <w:bodyDiv w:val="1"/>
      <w:marLeft w:val="0"/>
      <w:marRight w:val="0"/>
      <w:marTop w:val="0"/>
      <w:marBottom w:val="0"/>
      <w:divBdr>
        <w:top w:val="none" w:sz="0" w:space="0" w:color="auto"/>
        <w:left w:val="none" w:sz="0" w:space="0" w:color="auto"/>
        <w:bottom w:val="none" w:sz="0" w:space="0" w:color="auto"/>
        <w:right w:val="none" w:sz="0" w:space="0" w:color="auto"/>
      </w:divBdr>
    </w:div>
    <w:div w:id="1238830578">
      <w:bodyDiv w:val="1"/>
      <w:marLeft w:val="0"/>
      <w:marRight w:val="0"/>
      <w:marTop w:val="0"/>
      <w:marBottom w:val="0"/>
      <w:divBdr>
        <w:top w:val="none" w:sz="0" w:space="0" w:color="auto"/>
        <w:left w:val="none" w:sz="0" w:space="0" w:color="auto"/>
        <w:bottom w:val="none" w:sz="0" w:space="0" w:color="auto"/>
        <w:right w:val="none" w:sz="0" w:space="0" w:color="auto"/>
      </w:divBdr>
    </w:div>
    <w:div w:id="1240402177">
      <w:bodyDiv w:val="1"/>
      <w:marLeft w:val="0"/>
      <w:marRight w:val="0"/>
      <w:marTop w:val="0"/>
      <w:marBottom w:val="0"/>
      <w:divBdr>
        <w:top w:val="none" w:sz="0" w:space="0" w:color="auto"/>
        <w:left w:val="none" w:sz="0" w:space="0" w:color="auto"/>
        <w:bottom w:val="none" w:sz="0" w:space="0" w:color="auto"/>
        <w:right w:val="none" w:sz="0" w:space="0" w:color="auto"/>
      </w:divBdr>
    </w:div>
    <w:div w:id="1240404607">
      <w:bodyDiv w:val="1"/>
      <w:marLeft w:val="0"/>
      <w:marRight w:val="0"/>
      <w:marTop w:val="0"/>
      <w:marBottom w:val="0"/>
      <w:divBdr>
        <w:top w:val="none" w:sz="0" w:space="0" w:color="auto"/>
        <w:left w:val="none" w:sz="0" w:space="0" w:color="auto"/>
        <w:bottom w:val="none" w:sz="0" w:space="0" w:color="auto"/>
        <w:right w:val="none" w:sz="0" w:space="0" w:color="auto"/>
      </w:divBdr>
    </w:div>
    <w:div w:id="1241329576">
      <w:bodyDiv w:val="1"/>
      <w:marLeft w:val="0"/>
      <w:marRight w:val="0"/>
      <w:marTop w:val="0"/>
      <w:marBottom w:val="0"/>
      <w:divBdr>
        <w:top w:val="none" w:sz="0" w:space="0" w:color="auto"/>
        <w:left w:val="none" w:sz="0" w:space="0" w:color="auto"/>
        <w:bottom w:val="none" w:sz="0" w:space="0" w:color="auto"/>
        <w:right w:val="none" w:sz="0" w:space="0" w:color="auto"/>
      </w:divBdr>
    </w:div>
    <w:div w:id="1241522090">
      <w:bodyDiv w:val="1"/>
      <w:marLeft w:val="0"/>
      <w:marRight w:val="0"/>
      <w:marTop w:val="0"/>
      <w:marBottom w:val="0"/>
      <w:divBdr>
        <w:top w:val="none" w:sz="0" w:space="0" w:color="auto"/>
        <w:left w:val="none" w:sz="0" w:space="0" w:color="auto"/>
        <w:bottom w:val="none" w:sz="0" w:space="0" w:color="auto"/>
        <w:right w:val="none" w:sz="0" w:space="0" w:color="auto"/>
      </w:divBdr>
    </w:div>
    <w:div w:id="1242568824">
      <w:bodyDiv w:val="1"/>
      <w:marLeft w:val="0"/>
      <w:marRight w:val="0"/>
      <w:marTop w:val="0"/>
      <w:marBottom w:val="0"/>
      <w:divBdr>
        <w:top w:val="none" w:sz="0" w:space="0" w:color="auto"/>
        <w:left w:val="none" w:sz="0" w:space="0" w:color="auto"/>
        <w:bottom w:val="none" w:sz="0" w:space="0" w:color="auto"/>
        <w:right w:val="none" w:sz="0" w:space="0" w:color="auto"/>
      </w:divBdr>
    </w:div>
    <w:div w:id="1244072737">
      <w:bodyDiv w:val="1"/>
      <w:marLeft w:val="0"/>
      <w:marRight w:val="0"/>
      <w:marTop w:val="0"/>
      <w:marBottom w:val="0"/>
      <w:divBdr>
        <w:top w:val="none" w:sz="0" w:space="0" w:color="auto"/>
        <w:left w:val="none" w:sz="0" w:space="0" w:color="auto"/>
        <w:bottom w:val="none" w:sz="0" w:space="0" w:color="auto"/>
        <w:right w:val="none" w:sz="0" w:space="0" w:color="auto"/>
      </w:divBdr>
    </w:div>
    <w:div w:id="1257329591">
      <w:bodyDiv w:val="1"/>
      <w:marLeft w:val="0"/>
      <w:marRight w:val="0"/>
      <w:marTop w:val="0"/>
      <w:marBottom w:val="0"/>
      <w:divBdr>
        <w:top w:val="none" w:sz="0" w:space="0" w:color="auto"/>
        <w:left w:val="none" w:sz="0" w:space="0" w:color="auto"/>
        <w:bottom w:val="none" w:sz="0" w:space="0" w:color="auto"/>
        <w:right w:val="none" w:sz="0" w:space="0" w:color="auto"/>
      </w:divBdr>
    </w:div>
    <w:div w:id="1258372296">
      <w:bodyDiv w:val="1"/>
      <w:marLeft w:val="0"/>
      <w:marRight w:val="0"/>
      <w:marTop w:val="0"/>
      <w:marBottom w:val="0"/>
      <w:divBdr>
        <w:top w:val="none" w:sz="0" w:space="0" w:color="auto"/>
        <w:left w:val="none" w:sz="0" w:space="0" w:color="auto"/>
        <w:bottom w:val="none" w:sz="0" w:space="0" w:color="auto"/>
        <w:right w:val="none" w:sz="0" w:space="0" w:color="auto"/>
      </w:divBdr>
    </w:div>
    <w:div w:id="1260406761">
      <w:bodyDiv w:val="1"/>
      <w:marLeft w:val="0"/>
      <w:marRight w:val="0"/>
      <w:marTop w:val="0"/>
      <w:marBottom w:val="0"/>
      <w:divBdr>
        <w:top w:val="none" w:sz="0" w:space="0" w:color="auto"/>
        <w:left w:val="none" w:sz="0" w:space="0" w:color="auto"/>
        <w:bottom w:val="none" w:sz="0" w:space="0" w:color="auto"/>
        <w:right w:val="none" w:sz="0" w:space="0" w:color="auto"/>
      </w:divBdr>
    </w:div>
    <w:div w:id="1263227268">
      <w:bodyDiv w:val="1"/>
      <w:marLeft w:val="0"/>
      <w:marRight w:val="0"/>
      <w:marTop w:val="0"/>
      <w:marBottom w:val="0"/>
      <w:divBdr>
        <w:top w:val="none" w:sz="0" w:space="0" w:color="auto"/>
        <w:left w:val="none" w:sz="0" w:space="0" w:color="auto"/>
        <w:bottom w:val="none" w:sz="0" w:space="0" w:color="auto"/>
        <w:right w:val="none" w:sz="0" w:space="0" w:color="auto"/>
      </w:divBdr>
    </w:div>
    <w:div w:id="1263996802">
      <w:bodyDiv w:val="1"/>
      <w:marLeft w:val="0"/>
      <w:marRight w:val="0"/>
      <w:marTop w:val="0"/>
      <w:marBottom w:val="0"/>
      <w:divBdr>
        <w:top w:val="none" w:sz="0" w:space="0" w:color="auto"/>
        <w:left w:val="none" w:sz="0" w:space="0" w:color="auto"/>
        <w:bottom w:val="none" w:sz="0" w:space="0" w:color="auto"/>
        <w:right w:val="none" w:sz="0" w:space="0" w:color="auto"/>
      </w:divBdr>
    </w:div>
    <w:div w:id="1264221510">
      <w:bodyDiv w:val="1"/>
      <w:marLeft w:val="0"/>
      <w:marRight w:val="0"/>
      <w:marTop w:val="0"/>
      <w:marBottom w:val="0"/>
      <w:divBdr>
        <w:top w:val="none" w:sz="0" w:space="0" w:color="auto"/>
        <w:left w:val="none" w:sz="0" w:space="0" w:color="auto"/>
        <w:bottom w:val="none" w:sz="0" w:space="0" w:color="auto"/>
        <w:right w:val="none" w:sz="0" w:space="0" w:color="auto"/>
      </w:divBdr>
    </w:div>
    <w:div w:id="1265459632">
      <w:bodyDiv w:val="1"/>
      <w:marLeft w:val="0"/>
      <w:marRight w:val="0"/>
      <w:marTop w:val="0"/>
      <w:marBottom w:val="0"/>
      <w:divBdr>
        <w:top w:val="none" w:sz="0" w:space="0" w:color="auto"/>
        <w:left w:val="none" w:sz="0" w:space="0" w:color="auto"/>
        <w:bottom w:val="none" w:sz="0" w:space="0" w:color="auto"/>
        <w:right w:val="none" w:sz="0" w:space="0" w:color="auto"/>
      </w:divBdr>
    </w:div>
    <w:div w:id="1266157377">
      <w:bodyDiv w:val="1"/>
      <w:marLeft w:val="0"/>
      <w:marRight w:val="0"/>
      <w:marTop w:val="0"/>
      <w:marBottom w:val="0"/>
      <w:divBdr>
        <w:top w:val="none" w:sz="0" w:space="0" w:color="auto"/>
        <w:left w:val="none" w:sz="0" w:space="0" w:color="auto"/>
        <w:bottom w:val="none" w:sz="0" w:space="0" w:color="auto"/>
        <w:right w:val="none" w:sz="0" w:space="0" w:color="auto"/>
      </w:divBdr>
    </w:div>
    <w:div w:id="1273323592">
      <w:bodyDiv w:val="1"/>
      <w:marLeft w:val="0"/>
      <w:marRight w:val="0"/>
      <w:marTop w:val="0"/>
      <w:marBottom w:val="0"/>
      <w:divBdr>
        <w:top w:val="none" w:sz="0" w:space="0" w:color="auto"/>
        <w:left w:val="none" w:sz="0" w:space="0" w:color="auto"/>
        <w:bottom w:val="none" w:sz="0" w:space="0" w:color="auto"/>
        <w:right w:val="none" w:sz="0" w:space="0" w:color="auto"/>
      </w:divBdr>
    </w:div>
    <w:div w:id="1273514537">
      <w:bodyDiv w:val="1"/>
      <w:marLeft w:val="0"/>
      <w:marRight w:val="0"/>
      <w:marTop w:val="0"/>
      <w:marBottom w:val="0"/>
      <w:divBdr>
        <w:top w:val="none" w:sz="0" w:space="0" w:color="auto"/>
        <w:left w:val="none" w:sz="0" w:space="0" w:color="auto"/>
        <w:bottom w:val="none" w:sz="0" w:space="0" w:color="auto"/>
        <w:right w:val="none" w:sz="0" w:space="0" w:color="auto"/>
      </w:divBdr>
      <w:divsChild>
        <w:div w:id="1537081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3854939">
      <w:bodyDiv w:val="1"/>
      <w:marLeft w:val="0"/>
      <w:marRight w:val="0"/>
      <w:marTop w:val="0"/>
      <w:marBottom w:val="0"/>
      <w:divBdr>
        <w:top w:val="none" w:sz="0" w:space="0" w:color="auto"/>
        <w:left w:val="none" w:sz="0" w:space="0" w:color="auto"/>
        <w:bottom w:val="none" w:sz="0" w:space="0" w:color="auto"/>
        <w:right w:val="none" w:sz="0" w:space="0" w:color="auto"/>
      </w:divBdr>
    </w:div>
    <w:div w:id="1281186090">
      <w:bodyDiv w:val="1"/>
      <w:marLeft w:val="0"/>
      <w:marRight w:val="0"/>
      <w:marTop w:val="0"/>
      <w:marBottom w:val="0"/>
      <w:divBdr>
        <w:top w:val="none" w:sz="0" w:space="0" w:color="auto"/>
        <w:left w:val="none" w:sz="0" w:space="0" w:color="auto"/>
        <w:bottom w:val="none" w:sz="0" w:space="0" w:color="auto"/>
        <w:right w:val="none" w:sz="0" w:space="0" w:color="auto"/>
      </w:divBdr>
    </w:div>
    <w:div w:id="1281496890">
      <w:bodyDiv w:val="1"/>
      <w:marLeft w:val="0"/>
      <w:marRight w:val="0"/>
      <w:marTop w:val="0"/>
      <w:marBottom w:val="0"/>
      <w:divBdr>
        <w:top w:val="none" w:sz="0" w:space="0" w:color="auto"/>
        <w:left w:val="none" w:sz="0" w:space="0" w:color="auto"/>
        <w:bottom w:val="none" w:sz="0" w:space="0" w:color="auto"/>
        <w:right w:val="none" w:sz="0" w:space="0" w:color="auto"/>
      </w:divBdr>
    </w:div>
    <w:div w:id="1282420920">
      <w:bodyDiv w:val="1"/>
      <w:marLeft w:val="0"/>
      <w:marRight w:val="0"/>
      <w:marTop w:val="0"/>
      <w:marBottom w:val="0"/>
      <w:divBdr>
        <w:top w:val="none" w:sz="0" w:space="0" w:color="auto"/>
        <w:left w:val="none" w:sz="0" w:space="0" w:color="auto"/>
        <w:bottom w:val="none" w:sz="0" w:space="0" w:color="auto"/>
        <w:right w:val="none" w:sz="0" w:space="0" w:color="auto"/>
      </w:divBdr>
    </w:div>
    <w:div w:id="1285113657">
      <w:bodyDiv w:val="1"/>
      <w:marLeft w:val="0"/>
      <w:marRight w:val="0"/>
      <w:marTop w:val="0"/>
      <w:marBottom w:val="0"/>
      <w:divBdr>
        <w:top w:val="none" w:sz="0" w:space="0" w:color="auto"/>
        <w:left w:val="none" w:sz="0" w:space="0" w:color="auto"/>
        <w:bottom w:val="none" w:sz="0" w:space="0" w:color="auto"/>
        <w:right w:val="none" w:sz="0" w:space="0" w:color="auto"/>
      </w:divBdr>
    </w:div>
    <w:div w:id="1285426505">
      <w:bodyDiv w:val="1"/>
      <w:marLeft w:val="0"/>
      <w:marRight w:val="0"/>
      <w:marTop w:val="0"/>
      <w:marBottom w:val="0"/>
      <w:divBdr>
        <w:top w:val="none" w:sz="0" w:space="0" w:color="auto"/>
        <w:left w:val="none" w:sz="0" w:space="0" w:color="auto"/>
        <w:bottom w:val="none" w:sz="0" w:space="0" w:color="auto"/>
        <w:right w:val="none" w:sz="0" w:space="0" w:color="auto"/>
      </w:divBdr>
    </w:div>
    <w:div w:id="1286739035">
      <w:bodyDiv w:val="1"/>
      <w:marLeft w:val="0"/>
      <w:marRight w:val="0"/>
      <w:marTop w:val="0"/>
      <w:marBottom w:val="0"/>
      <w:divBdr>
        <w:top w:val="none" w:sz="0" w:space="0" w:color="auto"/>
        <w:left w:val="none" w:sz="0" w:space="0" w:color="auto"/>
        <w:bottom w:val="none" w:sz="0" w:space="0" w:color="auto"/>
        <w:right w:val="none" w:sz="0" w:space="0" w:color="auto"/>
      </w:divBdr>
    </w:div>
    <w:div w:id="1288002164">
      <w:bodyDiv w:val="1"/>
      <w:marLeft w:val="0"/>
      <w:marRight w:val="0"/>
      <w:marTop w:val="0"/>
      <w:marBottom w:val="0"/>
      <w:divBdr>
        <w:top w:val="none" w:sz="0" w:space="0" w:color="auto"/>
        <w:left w:val="none" w:sz="0" w:space="0" w:color="auto"/>
        <w:bottom w:val="none" w:sz="0" w:space="0" w:color="auto"/>
        <w:right w:val="none" w:sz="0" w:space="0" w:color="auto"/>
      </w:divBdr>
    </w:div>
    <w:div w:id="1289166070">
      <w:bodyDiv w:val="1"/>
      <w:marLeft w:val="0"/>
      <w:marRight w:val="0"/>
      <w:marTop w:val="0"/>
      <w:marBottom w:val="0"/>
      <w:divBdr>
        <w:top w:val="none" w:sz="0" w:space="0" w:color="auto"/>
        <w:left w:val="none" w:sz="0" w:space="0" w:color="auto"/>
        <w:bottom w:val="none" w:sz="0" w:space="0" w:color="auto"/>
        <w:right w:val="none" w:sz="0" w:space="0" w:color="auto"/>
      </w:divBdr>
    </w:div>
    <w:div w:id="1290892486">
      <w:bodyDiv w:val="1"/>
      <w:marLeft w:val="0"/>
      <w:marRight w:val="0"/>
      <w:marTop w:val="0"/>
      <w:marBottom w:val="0"/>
      <w:divBdr>
        <w:top w:val="none" w:sz="0" w:space="0" w:color="auto"/>
        <w:left w:val="none" w:sz="0" w:space="0" w:color="auto"/>
        <w:bottom w:val="none" w:sz="0" w:space="0" w:color="auto"/>
        <w:right w:val="none" w:sz="0" w:space="0" w:color="auto"/>
      </w:divBdr>
    </w:div>
    <w:div w:id="1291550291">
      <w:bodyDiv w:val="1"/>
      <w:marLeft w:val="0"/>
      <w:marRight w:val="0"/>
      <w:marTop w:val="0"/>
      <w:marBottom w:val="0"/>
      <w:divBdr>
        <w:top w:val="none" w:sz="0" w:space="0" w:color="auto"/>
        <w:left w:val="none" w:sz="0" w:space="0" w:color="auto"/>
        <w:bottom w:val="none" w:sz="0" w:space="0" w:color="auto"/>
        <w:right w:val="none" w:sz="0" w:space="0" w:color="auto"/>
      </w:divBdr>
    </w:div>
    <w:div w:id="1292514240">
      <w:bodyDiv w:val="1"/>
      <w:marLeft w:val="0"/>
      <w:marRight w:val="0"/>
      <w:marTop w:val="0"/>
      <w:marBottom w:val="0"/>
      <w:divBdr>
        <w:top w:val="none" w:sz="0" w:space="0" w:color="auto"/>
        <w:left w:val="none" w:sz="0" w:space="0" w:color="auto"/>
        <w:bottom w:val="none" w:sz="0" w:space="0" w:color="auto"/>
        <w:right w:val="none" w:sz="0" w:space="0" w:color="auto"/>
      </w:divBdr>
    </w:div>
    <w:div w:id="1292905842">
      <w:bodyDiv w:val="1"/>
      <w:marLeft w:val="0"/>
      <w:marRight w:val="0"/>
      <w:marTop w:val="0"/>
      <w:marBottom w:val="0"/>
      <w:divBdr>
        <w:top w:val="none" w:sz="0" w:space="0" w:color="auto"/>
        <w:left w:val="none" w:sz="0" w:space="0" w:color="auto"/>
        <w:bottom w:val="none" w:sz="0" w:space="0" w:color="auto"/>
        <w:right w:val="none" w:sz="0" w:space="0" w:color="auto"/>
      </w:divBdr>
    </w:div>
    <w:div w:id="1294797703">
      <w:bodyDiv w:val="1"/>
      <w:marLeft w:val="0"/>
      <w:marRight w:val="0"/>
      <w:marTop w:val="0"/>
      <w:marBottom w:val="0"/>
      <w:divBdr>
        <w:top w:val="none" w:sz="0" w:space="0" w:color="auto"/>
        <w:left w:val="none" w:sz="0" w:space="0" w:color="auto"/>
        <w:bottom w:val="none" w:sz="0" w:space="0" w:color="auto"/>
        <w:right w:val="none" w:sz="0" w:space="0" w:color="auto"/>
      </w:divBdr>
    </w:div>
    <w:div w:id="1300303845">
      <w:bodyDiv w:val="1"/>
      <w:marLeft w:val="0"/>
      <w:marRight w:val="0"/>
      <w:marTop w:val="0"/>
      <w:marBottom w:val="0"/>
      <w:divBdr>
        <w:top w:val="none" w:sz="0" w:space="0" w:color="auto"/>
        <w:left w:val="none" w:sz="0" w:space="0" w:color="auto"/>
        <w:bottom w:val="none" w:sz="0" w:space="0" w:color="auto"/>
        <w:right w:val="none" w:sz="0" w:space="0" w:color="auto"/>
      </w:divBdr>
    </w:div>
    <w:div w:id="1301306431">
      <w:bodyDiv w:val="1"/>
      <w:marLeft w:val="0"/>
      <w:marRight w:val="0"/>
      <w:marTop w:val="0"/>
      <w:marBottom w:val="0"/>
      <w:divBdr>
        <w:top w:val="none" w:sz="0" w:space="0" w:color="auto"/>
        <w:left w:val="none" w:sz="0" w:space="0" w:color="auto"/>
        <w:bottom w:val="none" w:sz="0" w:space="0" w:color="auto"/>
        <w:right w:val="none" w:sz="0" w:space="0" w:color="auto"/>
      </w:divBdr>
    </w:div>
    <w:div w:id="1302922860">
      <w:bodyDiv w:val="1"/>
      <w:marLeft w:val="0"/>
      <w:marRight w:val="0"/>
      <w:marTop w:val="0"/>
      <w:marBottom w:val="0"/>
      <w:divBdr>
        <w:top w:val="none" w:sz="0" w:space="0" w:color="auto"/>
        <w:left w:val="none" w:sz="0" w:space="0" w:color="auto"/>
        <w:bottom w:val="none" w:sz="0" w:space="0" w:color="auto"/>
        <w:right w:val="none" w:sz="0" w:space="0" w:color="auto"/>
      </w:divBdr>
    </w:div>
    <w:div w:id="1305818659">
      <w:bodyDiv w:val="1"/>
      <w:marLeft w:val="0"/>
      <w:marRight w:val="0"/>
      <w:marTop w:val="0"/>
      <w:marBottom w:val="0"/>
      <w:divBdr>
        <w:top w:val="none" w:sz="0" w:space="0" w:color="auto"/>
        <w:left w:val="none" w:sz="0" w:space="0" w:color="auto"/>
        <w:bottom w:val="none" w:sz="0" w:space="0" w:color="auto"/>
        <w:right w:val="none" w:sz="0" w:space="0" w:color="auto"/>
      </w:divBdr>
    </w:div>
    <w:div w:id="1305894616">
      <w:bodyDiv w:val="1"/>
      <w:marLeft w:val="0"/>
      <w:marRight w:val="0"/>
      <w:marTop w:val="0"/>
      <w:marBottom w:val="0"/>
      <w:divBdr>
        <w:top w:val="none" w:sz="0" w:space="0" w:color="auto"/>
        <w:left w:val="none" w:sz="0" w:space="0" w:color="auto"/>
        <w:bottom w:val="none" w:sz="0" w:space="0" w:color="auto"/>
        <w:right w:val="none" w:sz="0" w:space="0" w:color="auto"/>
      </w:divBdr>
    </w:div>
    <w:div w:id="1308365409">
      <w:bodyDiv w:val="1"/>
      <w:marLeft w:val="0"/>
      <w:marRight w:val="0"/>
      <w:marTop w:val="0"/>
      <w:marBottom w:val="0"/>
      <w:divBdr>
        <w:top w:val="none" w:sz="0" w:space="0" w:color="auto"/>
        <w:left w:val="none" w:sz="0" w:space="0" w:color="auto"/>
        <w:bottom w:val="none" w:sz="0" w:space="0" w:color="auto"/>
        <w:right w:val="none" w:sz="0" w:space="0" w:color="auto"/>
      </w:divBdr>
    </w:div>
    <w:div w:id="1310476548">
      <w:bodyDiv w:val="1"/>
      <w:marLeft w:val="0"/>
      <w:marRight w:val="0"/>
      <w:marTop w:val="0"/>
      <w:marBottom w:val="0"/>
      <w:divBdr>
        <w:top w:val="none" w:sz="0" w:space="0" w:color="auto"/>
        <w:left w:val="none" w:sz="0" w:space="0" w:color="auto"/>
        <w:bottom w:val="none" w:sz="0" w:space="0" w:color="auto"/>
        <w:right w:val="none" w:sz="0" w:space="0" w:color="auto"/>
      </w:divBdr>
    </w:div>
    <w:div w:id="1314063352">
      <w:bodyDiv w:val="1"/>
      <w:marLeft w:val="0"/>
      <w:marRight w:val="0"/>
      <w:marTop w:val="0"/>
      <w:marBottom w:val="0"/>
      <w:divBdr>
        <w:top w:val="none" w:sz="0" w:space="0" w:color="auto"/>
        <w:left w:val="none" w:sz="0" w:space="0" w:color="auto"/>
        <w:bottom w:val="none" w:sz="0" w:space="0" w:color="auto"/>
        <w:right w:val="none" w:sz="0" w:space="0" w:color="auto"/>
      </w:divBdr>
    </w:div>
    <w:div w:id="1317759310">
      <w:bodyDiv w:val="1"/>
      <w:marLeft w:val="0"/>
      <w:marRight w:val="0"/>
      <w:marTop w:val="0"/>
      <w:marBottom w:val="0"/>
      <w:divBdr>
        <w:top w:val="none" w:sz="0" w:space="0" w:color="auto"/>
        <w:left w:val="none" w:sz="0" w:space="0" w:color="auto"/>
        <w:bottom w:val="none" w:sz="0" w:space="0" w:color="auto"/>
        <w:right w:val="none" w:sz="0" w:space="0" w:color="auto"/>
      </w:divBdr>
    </w:div>
    <w:div w:id="1320110521">
      <w:bodyDiv w:val="1"/>
      <w:marLeft w:val="0"/>
      <w:marRight w:val="0"/>
      <w:marTop w:val="0"/>
      <w:marBottom w:val="0"/>
      <w:divBdr>
        <w:top w:val="none" w:sz="0" w:space="0" w:color="auto"/>
        <w:left w:val="none" w:sz="0" w:space="0" w:color="auto"/>
        <w:bottom w:val="none" w:sz="0" w:space="0" w:color="auto"/>
        <w:right w:val="none" w:sz="0" w:space="0" w:color="auto"/>
      </w:divBdr>
    </w:div>
    <w:div w:id="1321033321">
      <w:bodyDiv w:val="1"/>
      <w:marLeft w:val="0"/>
      <w:marRight w:val="0"/>
      <w:marTop w:val="0"/>
      <w:marBottom w:val="0"/>
      <w:divBdr>
        <w:top w:val="none" w:sz="0" w:space="0" w:color="auto"/>
        <w:left w:val="none" w:sz="0" w:space="0" w:color="auto"/>
        <w:bottom w:val="none" w:sz="0" w:space="0" w:color="auto"/>
        <w:right w:val="none" w:sz="0" w:space="0" w:color="auto"/>
      </w:divBdr>
    </w:div>
    <w:div w:id="1321036651">
      <w:bodyDiv w:val="1"/>
      <w:marLeft w:val="0"/>
      <w:marRight w:val="0"/>
      <w:marTop w:val="0"/>
      <w:marBottom w:val="0"/>
      <w:divBdr>
        <w:top w:val="none" w:sz="0" w:space="0" w:color="auto"/>
        <w:left w:val="none" w:sz="0" w:space="0" w:color="auto"/>
        <w:bottom w:val="none" w:sz="0" w:space="0" w:color="auto"/>
        <w:right w:val="none" w:sz="0" w:space="0" w:color="auto"/>
      </w:divBdr>
    </w:div>
    <w:div w:id="1322927694">
      <w:bodyDiv w:val="1"/>
      <w:marLeft w:val="0"/>
      <w:marRight w:val="0"/>
      <w:marTop w:val="0"/>
      <w:marBottom w:val="0"/>
      <w:divBdr>
        <w:top w:val="none" w:sz="0" w:space="0" w:color="auto"/>
        <w:left w:val="none" w:sz="0" w:space="0" w:color="auto"/>
        <w:bottom w:val="none" w:sz="0" w:space="0" w:color="auto"/>
        <w:right w:val="none" w:sz="0" w:space="0" w:color="auto"/>
      </w:divBdr>
    </w:div>
    <w:div w:id="1326127350">
      <w:bodyDiv w:val="1"/>
      <w:marLeft w:val="0"/>
      <w:marRight w:val="0"/>
      <w:marTop w:val="0"/>
      <w:marBottom w:val="0"/>
      <w:divBdr>
        <w:top w:val="none" w:sz="0" w:space="0" w:color="auto"/>
        <w:left w:val="none" w:sz="0" w:space="0" w:color="auto"/>
        <w:bottom w:val="none" w:sz="0" w:space="0" w:color="auto"/>
        <w:right w:val="none" w:sz="0" w:space="0" w:color="auto"/>
      </w:divBdr>
    </w:div>
    <w:div w:id="1327712653">
      <w:bodyDiv w:val="1"/>
      <w:marLeft w:val="0"/>
      <w:marRight w:val="0"/>
      <w:marTop w:val="0"/>
      <w:marBottom w:val="0"/>
      <w:divBdr>
        <w:top w:val="none" w:sz="0" w:space="0" w:color="auto"/>
        <w:left w:val="none" w:sz="0" w:space="0" w:color="auto"/>
        <w:bottom w:val="none" w:sz="0" w:space="0" w:color="auto"/>
        <w:right w:val="none" w:sz="0" w:space="0" w:color="auto"/>
      </w:divBdr>
    </w:div>
    <w:div w:id="1329942521">
      <w:bodyDiv w:val="1"/>
      <w:marLeft w:val="0"/>
      <w:marRight w:val="0"/>
      <w:marTop w:val="0"/>
      <w:marBottom w:val="0"/>
      <w:divBdr>
        <w:top w:val="none" w:sz="0" w:space="0" w:color="auto"/>
        <w:left w:val="none" w:sz="0" w:space="0" w:color="auto"/>
        <w:bottom w:val="none" w:sz="0" w:space="0" w:color="auto"/>
        <w:right w:val="none" w:sz="0" w:space="0" w:color="auto"/>
      </w:divBdr>
    </w:div>
    <w:div w:id="1334182347">
      <w:bodyDiv w:val="1"/>
      <w:marLeft w:val="0"/>
      <w:marRight w:val="0"/>
      <w:marTop w:val="0"/>
      <w:marBottom w:val="0"/>
      <w:divBdr>
        <w:top w:val="none" w:sz="0" w:space="0" w:color="auto"/>
        <w:left w:val="none" w:sz="0" w:space="0" w:color="auto"/>
        <w:bottom w:val="none" w:sz="0" w:space="0" w:color="auto"/>
        <w:right w:val="none" w:sz="0" w:space="0" w:color="auto"/>
      </w:divBdr>
    </w:div>
    <w:div w:id="1335719563">
      <w:bodyDiv w:val="1"/>
      <w:marLeft w:val="0"/>
      <w:marRight w:val="0"/>
      <w:marTop w:val="0"/>
      <w:marBottom w:val="0"/>
      <w:divBdr>
        <w:top w:val="none" w:sz="0" w:space="0" w:color="auto"/>
        <w:left w:val="none" w:sz="0" w:space="0" w:color="auto"/>
        <w:bottom w:val="none" w:sz="0" w:space="0" w:color="auto"/>
        <w:right w:val="none" w:sz="0" w:space="0" w:color="auto"/>
      </w:divBdr>
    </w:div>
    <w:div w:id="1337267978">
      <w:bodyDiv w:val="1"/>
      <w:marLeft w:val="0"/>
      <w:marRight w:val="0"/>
      <w:marTop w:val="0"/>
      <w:marBottom w:val="0"/>
      <w:divBdr>
        <w:top w:val="none" w:sz="0" w:space="0" w:color="auto"/>
        <w:left w:val="none" w:sz="0" w:space="0" w:color="auto"/>
        <w:bottom w:val="none" w:sz="0" w:space="0" w:color="auto"/>
        <w:right w:val="none" w:sz="0" w:space="0" w:color="auto"/>
      </w:divBdr>
    </w:div>
    <w:div w:id="1338271562">
      <w:bodyDiv w:val="1"/>
      <w:marLeft w:val="0"/>
      <w:marRight w:val="0"/>
      <w:marTop w:val="0"/>
      <w:marBottom w:val="0"/>
      <w:divBdr>
        <w:top w:val="none" w:sz="0" w:space="0" w:color="auto"/>
        <w:left w:val="none" w:sz="0" w:space="0" w:color="auto"/>
        <w:bottom w:val="none" w:sz="0" w:space="0" w:color="auto"/>
        <w:right w:val="none" w:sz="0" w:space="0" w:color="auto"/>
      </w:divBdr>
    </w:div>
    <w:div w:id="1340233314">
      <w:bodyDiv w:val="1"/>
      <w:marLeft w:val="0"/>
      <w:marRight w:val="0"/>
      <w:marTop w:val="0"/>
      <w:marBottom w:val="0"/>
      <w:divBdr>
        <w:top w:val="none" w:sz="0" w:space="0" w:color="auto"/>
        <w:left w:val="none" w:sz="0" w:space="0" w:color="auto"/>
        <w:bottom w:val="none" w:sz="0" w:space="0" w:color="auto"/>
        <w:right w:val="none" w:sz="0" w:space="0" w:color="auto"/>
      </w:divBdr>
    </w:div>
    <w:div w:id="1345329695">
      <w:bodyDiv w:val="1"/>
      <w:marLeft w:val="0"/>
      <w:marRight w:val="0"/>
      <w:marTop w:val="0"/>
      <w:marBottom w:val="0"/>
      <w:divBdr>
        <w:top w:val="none" w:sz="0" w:space="0" w:color="auto"/>
        <w:left w:val="none" w:sz="0" w:space="0" w:color="auto"/>
        <w:bottom w:val="none" w:sz="0" w:space="0" w:color="auto"/>
        <w:right w:val="none" w:sz="0" w:space="0" w:color="auto"/>
      </w:divBdr>
    </w:div>
    <w:div w:id="1345741951">
      <w:bodyDiv w:val="1"/>
      <w:marLeft w:val="0"/>
      <w:marRight w:val="0"/>
      <w:marTop w:val="0"/>
      <w:marBottom w:val="0"/>
      <w:divBdr>
        <w:top w:val="none" w:sz="0" w:space="0" w:color="auto"/>
        <w:left w:val="none" w:sz="0" w:space="0" w:color="auto"/>
        <w:bottom w:val="none" w:sz="0" w:space="0" w:color="auto"/>
        <w:right w:val="none" w:sz="0" w:space="0" w:color="auto"/>
      </w:divBdr>
    </w:div>
    <w:div w:id="1346396693">
      <w:bodyDiv w:val="1"/>
      <w:marLeft w:val="0"/>
      <w:marRight w:val="0"/>
      <w:marTop w:val="0"/>
      <w:marBottom w:val="0"/>
      <w:divBdr>
        <w:top w:val="none" w:sz="0" w:space="0" w:color="auto"/>
        <w:left w:val="none" w:sz="0" w:space="0" w:color="auto"/>
        <w:bottom w:val="none" w:sz="0" w:space="0" w:color="auto"/>
        <w:right w:val="none" w:sz="0" w:space="0" w:color="auto"/>
      </w:divBdr>
    </w:div>
    <w:div w:id="1348167968">
      <w:bodyDiv w:val="1"/>
      <w:marLeft w:val="0"/>
      <w:marRight w:val="0"/>
      <w:marTop w:val="0"/>
      <w:marBottom w:val="0"/>
      <w:divBdr>
        <w:top w:val="none" w:sz="0" w:space="0" w:color="auto"/>
        <w:left w:val="none" w:sz="0" w:space="0" w:color="auto"/>
        <w:bottom w:val="none" w:sz="0" w:space="0" w:color="auto"/>
        <w:right w:val="none" w:sz="0" w:space="0" w:color="auto"/>
      </w:divBdr>
    </w:div>
    <w:div w:id="1349286831">
      <w:bodyDiv w:val="1"/>
      <w:marLeft w:val="0"/>
      <w:marRight w:val="0"/>
      <w:marTop w:val="0"/>
      <w:marBottom w:val="0"/>
      <w:divBdr>
        <w:top w:val="none" w:sz="0" w:space="0" w:color="auto"/>
        <w:left w:val="none" w:sz="0" w:space="0" w:color="auto"/>
        <w:bottom w:val="none" w:sz="0" w:space="0" w:color="auto"/>
        <w:right w:val="none" w:sz="0" w:space="0" w:color="auto"/>
      </w:divBdr>
    </w:div>
    <w:div w:id="1349789272">
      <w:bodyDiv w:val="1"/>
      <w:marLeft w:val="0"/>
      <w:marRight w:val="0"/>
      <w:marTop w:val="0"/>
      <w:marBottom w:val="0"/>
      <w:divBdr>
        <w:top w:val="none" w:sz="0" w:space="0" w:color="auto"/>
        <w:left w:val="none" w:sz="0" w:space="0" w:color="auto"/>
        <w:bottom w:val="none" w:sz="0" w:space="0" w:color="auto"/>
        <w:right w:val="none" w:sz="0" w:space="0" w:color="auto"/>
      </w:divBdr>
    </w:div>
    <w:div w:id="1356151508">
      <w:bodyDiv w:val="1"/>
      <w:marLeft w:val="0"/>
      <w:marRight w:val="0"/>
      <w:marTop w:val="0"/>
      <w:marBottom w:val="0"/>
      <w:divBdr>
        <w:top w:val="none" w:sz="0" w:space="0" w:color="auto"/>
        <w:left w:val="none" w:sz="0" w:space="0" w:color="auto"/>
        <w:bottom w:val="none" w:sz="0" w:space="0" w:color="auto"/>
        <w:right w:val="none" w:sz="0" w:space="0" w:color="auto"/>
      </w:divBdr>
    </w:div>
    <w:div w:id="1362439460">
      <w:bodyDiv w:val="1"/>
      <w:marLeft w:val="0"/>
      <w:marRight w:val="0"/>
      <w:marTop w:val="0"/>
      <w:marBottom w:val="0"/>
      <w:divBdr>
        <w:top w:val="none" w:sz="0" w:space="0" w:color="auto"/>
        <w:left w:val="none" w:sz="0" w:space="0" w:color="auto"/>
        <w:bottom w:val="none" w:sz="0" w:space="0" w:color="auto"/>
        <w:right w:val="none" w:sz="0" w:space="0" w:color="auto"/>
      </w:divBdr>
    </w:div>
    <w:div w:id="1368868008">
      <w:bodyDiv w:val="1"/>
      <w:marLeft w:val="0"/>
      <w:marRight w:val="0"/>
      <w:marTop w:val="0"/>
      <w:marBottom w:val="0"/>
      <w:divBdr>
        <w:top w:val="none" w:sz="0" w:space="0" w:color="auto"/>
        <w:left w:val="none" w:sz="0" w:space="0" w:color="auto"/>
        <w:bottom w:val="none" w:sz="0" w:space="0" w:color="auto"/>
        <w:right w:val="none" w:sz="0" w:space="0" w:color="auto"/>
      </w:divBdr>
    </w:div>
    <w:div w:id="1370837306">
      <w:bodyDiv w:val="1"/>
      <w:marLeft w:val="0"/>
      <w:marRight w:val="0"/>
      <w:marTop w:val="0"/>
      <w:marBottom w:val="0"/>
      <w:divBdr>
        <w:top w:val="none" w:sz="0" w:space="0" w:color="auto"/>
        <w:left w:val="none" w:sz="0" w:space="0" w:color="auto"/>
        <w:bottom w:val="none" w:sz="0" w:space="0" w:color="auto"/>
        <w:right w:val="none" w:sz="0" w:space="0" w:color="auto"/>
      </w:divBdr>
    </w:div>
    <w:div w:id="1371106054">
      <w:bodyDiv w:val="1"/>
      <w:marLeft w:val="0"/>
      <w:marRight w:val="0"/>
      <w:marTop w:val="0"/>
      <w:marBottom w:val="0"/>
      <w:divBdr>
        <w:top w:val="none" w:sz="0" w:space="0" w:color="auto"/>
        <w:left w:val="none" w:sz="0" w:space="0" w:color="auto"/>
        <w:bottom w:val="none" w:sz="0" w:space="0" w:color="auto"/>
        <w:right w:val="none" w:sz="0" w:space="0" w:color="auto"/>
      </w:divBdr>
    </w:div>
    <w:div w:id="1374191059">
      <w:bodyDiv w:val="1"/>
      <w:marLeft w:val="0"/>
      <w:marRight w:val="0"/>
      <w:marTop w:val="0"/>
      <w:marBottom w:val="0"/>
      <w:divBdr>
        <w:top w:val="none" w:sz="0" w:space="0" w:color="auto"/>
        <w:left w:val="none" w:sz="0" w:space="0" w:color="auto"/>
        <w:bottom w:val="none" w:sz="0" w:space="0" w:color="auto"/>
        <w:right w:val="none" w:sz="0" w:space="0" w:color="auto"/>
      </w:divBdr>
    </w:div>
    <w:div w:id="1376001757">
      <w:bodyDiv w:val="1"/>
      <w:marLeft w:val="0"/>
      <w:marRight w:val="0"/>
      <w:marTop w:val="0"/>
      <w:marBottom w:val="0"/>
      <w:divBdr>
        <w:top w:val="none" w:sz="0" w:space="0" w:color="auto"/>
        <w:left w:val="none" w:sz="0" w:space="0" w:color="auto"/>
        <w:bottom w:val="none" w:sz="0" w:space="0" w:color="auto"/>
        <w:right w:val="none" w:sz="0" w:space="0" w:color="auto"/>
      </w:divBdr>
    </w:div>
    <w:div w:id="1376999886">
      <w:bodyDiv w:val="1"/>
      <w:marLeft w:val="0"/>
      <w:marRight w:val="0"/>
      <w:marTop w:val="0"/>
      <w:marBottom w:val="0"/>
      <w:divBdr>
        <w:top w:val="none" w:sz="0" w:space="0" w:color="auto"/>
        <w:left w:val="none" w:sz="0" w:space="0" w:color="auto"/>
        <w:bottom w:val="none" w:sz="0" w:space="0" w:color="auto"/>
        <w:right w:val="none" w:sz="0" w:space="0" w:color="auto"/>
      </w:divBdr>
    </w:div>
    <w:div w:id="1377504354">
      <w:bodyDiv w:val="1"/>
      <w:marLeft w:val="0"/>
      <w:marRight w:val="0"/>
      <w:marTop w:val="0"/>
      <w:marBottom w:val="0"/>
      <w:divBdr>
        <w:top w:val="none" w:sz="0" w:space="0" w:color="auto"/>
        <w:left w:val="none" w:sz="0" w:space="0" w:color="auto"/>
        <w:bottom w:val="none" w:sz="0" w:space="0" w:color="auto"/>
        <w:right w:val="none" w:sz="0" w:space="0" w:color="auto"/>
      </w:divBdr>
    </w:div>
    <w:div w:id="1377583956">
      <w:bodyDiv w:val="1"/>
      <w:marLeft w:val="0"/>
      <w:marRight w:val="0"/>
      <w:marTop w:val="0"/>
      <w:marBottom w:val="0"/>
      <w:divBdr>
        <w:top w:val="none" w:sz="0" w:space="0" w:color="auto"/>
        <w:left w:val="none" w:sz="0" w:space="0" w:color="auto"/>
        <w:bottom w:val="none" w:sz="0" w:space="0" w:color="auto"/>
        <w:right w:val="none" w:sz="0" w:space="0" w:color="auto"/>
      </w:divBdr>
    </w:div>
    <w:div w:id="1379627666">
      <w:bodyDiv w:val="1"/>
      <w:marLeft w:val="0"/>
      <w:marRight w:val="0"/>
      <w:marTop w:val="0"/>
      <w:marBottom w:val="0"/>
      <w:divBdr>
        <w:top w:val="none" w:sz="0" w:space="0" w:color="auto"/>
        <w:left w:val="none" w:sz="0" w:space="0" w:color="auto"/>
        <w:bottom w:val="none" w:sz="0" w:space="0" w:color="auto"/>
        <w:right w:val="none" w:sz="0" w:space="0" w:color="auto"/>
      </w:divBdr>
    </w:div>
    <w:div w:id="1380519188">
      <w:bodyDiv w:val="1"/>
      <w:marLeft w:val="0"/>
      <w:marRight w:val="0"/>
      <w:marTop w:val="0"/>
      <w:marBottom w:val="0"/>
      <w:divBdr>
        <w:top w:val="none" w:sz="0" w:space="0" w:color="auto"/>
        <w:left w:val="none" w:sz="0" w:space="0" w:color="auto"/>
        <w:bottom w:val="none" w:sz="0" w:space="0" w:color="auto"/>
        <w:right w:val="none" w:sz="0" w:space="0" w:color="auto"/>
      </w:divBdr>
    </w:div>
    <w:div w:id="1382241844">
      <w:bodyDiv w:val="1"/>
      <w:marLeft w:val="0"/>
      <w:marRight w:val="0"/>
      <w:marTop w:val="0"/>
      <w:marBottom w:val="0"/>
      <w:divBdr>
        <w:top w:val="none" w:sz="0" w:space="0" w:color="auto"/>
        <w:left w:val="none" w:sz="0" w:space="0" w:color="auto"/>
        <w:bottom w:val="none" w:sz="0" w:space="0" w:color="auto"/>
        <w:right w:val="none" w:sz="0" w:space="0" w:color="auto"/>
      </w:divBdr>
    </w:div>
    <w:div w:id="1384675531">
      <w:bodyDiv w:val="1"/>
      <w:marLeft w:val="0"/>
      <w:marRight w:val="0"/>
      <w:marTop w:val="0"/>
      <w:marBottom w:val="0"/>
      <w:divBdr>
        <w:top w:val="none" w:sz="0" w:space="0" w:color="auto"/>
        <w:left w:val="none" w:sz="0" w:space="0" w:color="auto"/>
        <w:bottom w:val="none" w:sz="0" w:space="0" w:color="auto"/>
        <w:right w:val="none" w:sz="0" w:space="0" w:color="auto"/>
      </w:divBdr>
    </w:div>
    <w:div w:id="1385058455">
      <w:bodyDiv w:val="1"/>
      <w:marLeft w:val="0"/>
      <w:marRight w:val="0"/>
      <w:marTop w:val="0"/>
      <w:marBottom w:val="0"/>
      <w:divBdr>
        <w:top w:val="none" w:sz="0" w:space="0" w:color="auto"/>
        <w:left w:val="none" w:sz="0" w:space="0" w:color="auto"/>
        <w:bottom w:val="none" w:sz="0" w:space="0" w:color="auto"/>
        <w:right w:val="none" w:sz="0" w:space="0" w:color="auto"/>
      </w:divBdr>
    </w:div>
    <w:div w:id="1385131364">
      <w:bodyDiv w:val="1"/>
      <w:marLeft w:val="0"/>
      <w:marRight w:val="0"/>
      <w:marTop w:val="0"/>
      <w:marBottom w:val="0"/>
      <w:divBdr>
        <w:top w:val="none" w:sz="0" w:space="0" w:color="auto"/>
        <w:left w:val="none" w:sz="0" w:space="0" w:color="auto"/>
        <w:bottom w:val="none" w:sz="0" w:space="0" w:color="auto"/>
        <w:right w:val="none" w:sz="0" w:space="0" w:color="auto"/>
      </w:divBdr>
    </w:div>
    <w:div w:id="1385717620">
      <w:bodyDiv w:val="1"/>
      <w:marLeft w:val="0"/>
      <w:marRight w:val="0"/>
      <w:marTop w:val="0"/>
      <w:marBottom w:val="0"/>
      <w:divBdr>
        <w:top w:val="none" w:sz="0" w:space="0" w:color="auto"/>
        <w:left w:val="none" w:sz="0" w:space="0" w:color="auto"/>
        <w:bottom w:val="none" w:sz="0" w:space="0" w:color="auto"/>
        <w:right w:val="none" w:sz="0" w:space="0" w:color="auto"/>
      </w:divBdr>
    </w:div>
    <w:div w:id="1386104780">
      <w:bodyDiv w:val="1"/>
      <w:marLeft w:val="0"/>
      <w:marRight w:val="0"/>
      <w:marTop w:val="0"/>
      <w:marBottom w:val="0"/>
      <w:divBdr>
        <w:top w:val="none" w:sz="0" w:space="0" w:color="auto"/>
        <w:left w:val="none" w:sz="0" w:space="0" w:color="auto"/>
        <w:bottom w:val="none" w:sz="0" w:space="0" w:color="auto"/>
        <w:right w:val="none" w:sz="0" w:space="0" w:color="auto"/>
      </w:divBdr>
    </w:div>
    <w:div w:id="1386954046">
      <w:bodyDiv w:val="1"/>
      <w:marLeft w:val="0"/>
      <w:marRight w:val="0"/>
      <w:marTop w:val="0"/>
      <w:marBottom w:val="0"/>
      <w:divBdr>
        <w:top w:val="none" w:sz="0" w:space="0" w:color="auto"/>
        <w:left w:val="none" w:sz="0" w:space="0" w:color="auto"/>
        <w:bottom w:val="none" w:sz="0" w:space="0" w:color="auto"/>
        <w:right w:val="none" w:sz="0" w:space="0" w:color="auto"/>
      </w:divBdr>
    </w:div>
    <w:div w:id="1387146250">
      <w:bodyDiv w:val="1"/>
      <w:marLeft w:val="0"/>
      <w:marRight w:val="0"/>
      <w:marTop w:val="0"/>
      <w:marBottom w:val="0"/>
      <w:divBdr>
        <w:top w:val="none" w:sz="0" w:space="0" w:color="auto"/>
        <w:left w:val="none" w:sz="0" w:space="0" w:color="auto"/>
        <w:bottom w:val="none" w:sz="0" w:space="0" w:color="auto"/>
        <w:right w:val="none" w:sz="0" w:space="0" w:color="auto"/>
      </w:divBdr>
    </w:div>
    <w:div w:id="1388145723">
      <w:bodyDiv w:val="1"/>
      <w:marLeft w:val="0"/>
      <w:marRight w:val="0"/>
      <w:marTop w:val="0"/>
      <w:marBottom w:val="0"/>
      <w:divBdr>
        <w:top w:val="none" w:sz="0" w:space="0" w:color="auto"/>
        <w:left w:val="none" w:sz="0" w:space="0" w:color="auto"/>
        <w:bottom w:val="none" w:sz="0" w:space="0" w:color="auto"/>
        <w:right w:val="none" w:sz="0" w:space="0" w:color="auto"/>
      </w:divBdr>
    </w:div>
    <w:div w:id="1389887600">
      <w:bodyDiv w:val="1"/>
      <w:marLeft w:val="0"/>
      <w:marRight w:val="0"/>
      <w:marTop w:val="0"/>
      <w:marBottom w:val="0"/>
      <w:divBdr>
        <w:top w:val="none" w:sz="0" w:space="0" w:color="auto"/>
        <w:left w:val="none" w:sz="0" w:space="0" w:color="auto"/>
        <w:bottom w:val="none" w:sz="0" w:space="0" w:color="auto"/>
        <w:right w:val="none" w:sz="0" w:space="0" w:color="auto"/>
      </w:divBdr>
    </w:div>
    <w:div w:id="1391804311">
      <w:bodyDiv w:val="1"/>
      <w:marLeft w:val="0"/>
      <w:marRight w:val="0"/>
      <w:marTop w:val="0"/>
      <w:marBottom w:val="0"/>
      <w:divBdr>
        <w:top w:val="none" w:sz="0" w:space="0" w:color="auto"/>
        <w:left w:val="none" w:sz="0" w:space="0" w:color="auto"/>
        <w:bottom w:val="none" w:sz="0" w:space="0" w:color="auto"/>
        <w:right w:val="none" w:sz="0" w:space="0" w:color="auto"/>
      </w:divBdr>
    </w:div>
    <w:div w:id="1392657818">
      <w:bodyDiv w:val="1"/>
      <w:marLeft w:val="0"/>
      <w:marRight w:val="0"/>
      <w:marTop w:val="0"/>
      <w:marBottom w:val="0"/>
      <w:divBdr>
        <w:top w:val="none" w:sz="0" w:space="0" w:color="auto"/>
        <w:left w:val="none" w:sz="0" w:space="0" w:color="auto"/>
        <w:bottom w:val="none" w:sz="0" w:space="0" w:color="auto"/>
        <w:right w:val="none" w:sz="0" w:space="0" w:color="auto"/>
      </w:divBdr>
    </w:div>
    <w:div w:id="1395858132">
      <w:bodyDiv w:val="1"/>
      <w:marLeft w:val="0"/>
      <w:marRight w:val="0"/>
      <w:marTop w:val="0"/>
      <w:marBottom w:val="0"/>
      <w:divBdr>
        <w:top w:val="none" w:sz="0" w:space="0" w:color="auto"/>
        <w:left w:val="none" w:sz="0" w:space="0" w:color="auto"/>
        <w:bottom w:val="none" w:sz="0" w:space="0" w:color="auto"/>
        <w:right w:val="none" w:sz="0" w:space="0" w:color="auto"/>
      </w:divBdr>
    </w:div>
    <w:div w:id="1399205878">
      <w:bodyDiv w:val="1"/>
      <w:marLeft w:val="0"/>
      <w:marRight w:val="0"/>
      <w:marTop w:val="0"/>
      <w:marBottom w:val="0"/>
      <w:divBdr>
        <w:top w:val="none" w:sz="0" w:space="0" w:color="auto"/>
        <w:left w:val="none" w:sz="0" w:space="0" w:color="auto"/>
        <w:bottom w:val="none" w:sz="0" w:space="0" w:color="auto"/>
        <w:right w:val="none" w:sz="0" w:space="0" w:color="auto"/>
      </w:divBdr>
    </w:div>
    <w:div w:id="1400323648">
      <w:bodyDiv w:val="1"/>
      <w:marLeft w:val="0"/>
      <w:marRight w:val="0"/>
      <w:marTop w:val="0"/>
      <w:marBottom w:val="0"/>
      <w:divBdr>
        <w:top w:val="none" w:sz="0" w:space="0" w:color="auto"/>
        <w:left w:val="none" w:sz="0" w:space="0" w:color="auto"/>
        <w:bottom w:val="none" w:sz="0" w:space="0" w:color="auto"/>
        <w:right w:val="none" w:sz="0" w:space="0" w:color="auto"/>
      </w:divBdr>
    </w:div>
    <w:div w:id="1400909089">
      <w:bodyDiv w:val="1"/>
      <w:marLeft w:val="0"/>
      <w:marRight w:val="0"/>
      <w:marTop w:val="0"/>
      <w:marBottom w:val="0"/>
      <w:divBdr>
        <w:top w:val="none" w:sz="0" w:space="0" w:color="auto"/>
        <w:left w:val="none" w:sz="0" w:space="0" w:color="auto"/>
        <w:bottom w:val="none" w:sz="0" w:space="0" w:color="auto"/>
        <w:right w:val="none" w:sz="0" w:space="0" w:color="auto"/>
      </w:divBdr>
    </w:div>
    <w:div w:id="1402869845">
      <w:bodyDiv w:val="1"/>
      <w:marLeft w:val="0"/>
      <w:marRight w:val="0"/>
      <w:marTop w:val="0"/>
      <w:marBottom w:val="0"/>
      <w:divBdr>
        <w:top w:val="none" w:sz="0" w:space="0" w:color="auto"/>
        <w:left w:val="none" w:sz="0" w:space="0" w:color="auto"/>
        <w:bottom w:val="none" w:sz="0" w:space="0" w:color="auto"/>
        <w:right w:val="none" w:sz="0" w:space="0" w:color="auto"/>
      </w:divBdr>
    </w:div>
    <w:div w:id="1403333556">
      <w:bodyDiv w:val="1"/>
      <w:marLeft w:val="0"/>
      <w:marRight w:val="0"/>
      <w:marTop w:val="0"/>
      <w:marBottom w:val="0"/>
      <w:divBdr>
        <w:top w:val="none" w:sz="0" w:space="0" w:color="auto"/>
        <w:left w:val="none" w:sz="0" w:space="0" w:color="auto"/>
        <w:bottom w:val="none" w:sz="0" w:space="0" w:color="auto"/>
        <w:right w:val="none" w:sz="0" w:space="0" w:color="auto"/>
      </w:divBdr>
    </w:div>
    <w:div w:id="1405176907">
      <w:bodyDiv w:val="1"/>
      <w:marLeft w:val="0"/>
      <w:marRight w:val="0"/>
      <w:marTop w:val="0"/>
      <w:marBottom w:val="0"/>
      <w:divBdr>
        <w:top w:val="none" w:sz="0" w:space="0" w:color="auto"/>
        <w:left w:val="none" w:sz="0" w:space="0" w:color="auto"/>
        <w:bottom w:val="none" w:sz="0" w:space="0" w:color="auto"/>
        <w:right w:val="none" w:sz="0" w:space="0" w:color="auto"/>
      </w:divBdr>
    </w:div>
    <w:div w:id="1408727489">
      <w:bodyDiv w:val="1"/>
      <w:marLeft w:val="0"/>
      <w:marRight w:val="0"/>
      <w:marTop w:val="0"/>
      <w:marBottom w:val="0"/>
      <w:divBdr>
        <w:top w:val="none" w:sz="0" w:space="0" w:color="auto"/>
        <w:left w:val="none" w:sz="0" w:space="0" w:color="auto"/>
        <w:bottom w:val="none" w:sz="0" w:space="0" w:color="auto"/>
        <w:right w:val="none" w:sz="0" w:space="0" w:color="auto"/>
      </w:divBdr>
    </w:div>
    <w:div w:id="1409619494">
      <w:bodyDiv w:val="1"/>
      <w:marLeft w:val="0"/>
      <w:marRight w:val="0"/>
      <w:marTop w:val="0"/>
      <w:marBottom w:val="0"/>
      <w:divBdr>
        <w:top w:val="none" w:sz="0" w:space="0" w:color="auto"/>
        <w:left w:val="none" w:sz="0" w:space="0" w:color="auto"/>
        <w:bottom w:val="none" w:sz="0" w:space="0" w:color="auto"/>
        <w:right w:val="none" w:sz="0" w:space="0" w:color="auto"/>
      </w:divBdr>
    </w:div>
    <w:div w:id="1411005114">
      <w:bodyDiv w:val="1"/>
      <w:marLeft w:val="0"/>
      <w:marRight w:val="0"/>
      <w:marTop w:val="0"/>
      <w:marBottom w:val="0"/>
      <w:divBdr>
        <w:top w:val="none" w:sz="0" w:space="0" w:color="auto"/>
        <w:left w:val="none" w:sz="0" w:space="0" w:color="auto"/>
        <w:bottom w:val="none" w:sz="0" w:space="0" w:color="auto"/>
        <w:right w:val="none" w:sz="0" w:space="0" w:color="auto"/>
      </w:divBdr>
    </w:div>
    <w:div w:id="1412197373">
      <w:bodyDiv w:val="1"/>
      <w:marLeft w:val="0"/>
      <w:marRight w:val="0"/>
      <w:marTop w:val="0"/>
      <w:marBottom w:val="0"/>
      <w:divBdr>
        <w:top w:val="none" w:sz="0" w:space="0" w:color="auto"/>
        <w:left w:val="none" w:sz="0" w:space="0" w:color="auto"/>
        <w:bottom w:val="none" w:sz="0" w:space="0" w:color="auto"/>
        <w:right w:val="none" w:sz="0" w:space="0" w:color="auto"/>
      </w:divBdr>
    </w:div>
    <w:div w:id="1413353150">
      <w:bodyDiv w:val="1"/>
      <w:marLeft w:val="0"/>
      <w:marRight w:val="0"/>
      <w:marTop w:val="0"/>
      <w:marBottom w:val="0"/>
      <w:divBdr>
        <w:top w:val="none" w:sz="0" w:space="0" w:color="auto"/>
        <w:left w:val="none" w:sz="0" w:space="0" w:color="auto"/>
        <w:bottom w:val="none" w:sz="0" w:space="0" w:color="auto"/>
        <w:right w:val="none" w:sz="0" w:space="0" w:color="auto"/>
      </w:divBdr>
    </w:div>
    <w:div w:id="1413620586">
      <w:bodyDiv w:val="1"/>
      <w:marLeft w:val="0"/>
      <w:marRight w:val="0"/>
      <w:marTop w:val="0"/>
      <w:marBottom w:val="0"/>
      <w:divBdr>
        <w:top w:val="none" w:sz="0" w:space="0" w:color="auto"/>
        <w:left w:val="none" w:sz="0" w:space="0" w:color="auto"/>
        <w:bottom w:val="none" w:sz="0" w:space="0" w:color="auto"/>
        <w:right w:val="none" w:sz="0" w:space="0" w:color="auto"/>
      </w:divBdr>
    </w:div>
    <w:div w:id="1414087935">
      <w:bodyDiv w:val="1"/>
      <w:marLeft w:val="0"/>
      <w:marRight w:val="0"/>
      <w:marTop w:val="0"/>
      <w:marBottom w:val="0"/>
      <w:divBdr>
        <w:top w:val="none" w:sz="0" w:space="0" w:color="auto"/>
        <w:left w:val="none" w:sz="0" w:space="0" w:color="auto"/>
        <w:bottom w:val="none" w:sz="0" w:space="0" w:color="auto"/>
        <w:right w:val="none" w:sz="0" w:space="0" w:color="auto"/>
      </w:divBdr>
    </w:div>
    <w:div w:id="1420056857">
      <w:bodyDiv w:val="1"/>
      <w:marLeft w:val="0"/>
      <w:marRight w:val="0"/>
      <w:marTop w:val="0"/>
      <w:marBottom w:val="0"/>
      <w:divBdr>
        <w:top w:val="none" w:sz="0" w:space="0" w:color="auto"/>
        <w:left w:val="none" w:sz="0" w:space="0" w:color="auto"/>
        <w:bottom w:val="none" w:sz="0" w:space="0" w:color="auto"/>
        <w:right w:val="none" w:sz="0" w:space="0" w:color="auto"/>
      </w:divBdr>
    </w:div>
    <w:div w:id="1431779164">
      <w:bodyDiv w:val="1"/>
      <w:marLeft w:val="0"/>
      <w:marRight w:val="0"/>
      <w:marTop w:val="0"/>
      <w:marBottom w:val="0"/>
      <w:divBdr>
        <w:top w:val="none" w:sz="0" w:space="0" w:color="auto"/>
        <w:left w:val="none" w:sz="0" w:space="0" w:color="auto"/>
        <w:bottom w:val="none" w:sz="0" w:space="0" w:color="auto"/>
        <w:right w:val="none" w:sz="0" w:space="0" w:color="auto"/>
      </w:divBdr>
    </w:div>
    <w:div w:id="1433741622">
      <w:bodyDiv w:val="1"/>
      <w:marLeft w:val="0"/>
      <w:marRight w:val="0"/>
      <w:marTop w:val="0"/>
      <w:marBottom w:val="0"/>
      <w:divBdr>
        <w:top w:val="none" w:sz="0" w:space="0" w:color="auto"/>
        <w:left w:val="none" w:sz="0" w:space="0" w:color="auto"/>
        <w:bottom w:val="none" w:sz="0" w:space="0" w:color="auto"/>
        <w:right w:val="none" w:sz="0" w:space="0" w:color="auto"/>
      </w:divBdr>
    </w:div>
    <w:div w:id="1434208660">
      <w:bodyDiv w:val="1"/>
      <w:marLeft w:val="0"/>
      <w:marRight w:val="0"/>
      <w:marTop w:val="0"/>
      <w:marBottom w:val="0"/>
      <w:divBdr>
        <w:top w:val="none" w:sz="0" w:space="0" w:color="auto"/>
        <w:left w:val="none" w:sz="0" w:space="0" w:color="auto"/>
        <w:bottom w:val="none" w:sz="0" w:space="0" w:color="auto"/>
        <w:right w:val="none" w:sz="0" w:space="0" w:color="auto"/>
      </w:divBdr>
    </w:div>
    <w:div w:id="1434401715">
      <w:bodyDiv w:val="1"/>
      <w:marLeft w:val="0"/>
      <w:marRight w:val="0"/>
      <w:marTop w:val="0"/>
      <w:marBottom w:val="0"/>
      <w:divBdr>
        <w:top w:val="none" w:sz="0" w:space="0" w:color="auto"/>
        <w:left w:val="none" w:sz="0" w:space="0" w:color="auto"/>
        <w:bottom w:val="none" w:sz="0" w:space="0" w:color="auto"/>
        <w:right w:val="none" w:sz="0" w:space="0" w:color="auto"/>
      </w:divBdr>
    </w:div>
    <w:div w:id="1434667260">
      <w:bodyDiv w:val="1"/>
      <w:marLeft w:val="0"/>
      <w:marRight w:val="0"/>
      <w:marTop w:val="0"/>
      <w:marBottom w:val="0"/>
      <w:divBdr>
        <w:top w:val="none" w:sz="0" w:space="0" w:color="auto"/>
        <w:left w:val="none" w:sz="0" w:space="0" w:color="auto"/>
        <w:bottom w:val="none" w:sz="0" w:space="0" w:color="auto"/>
        <w:right w:val="none" w:sz="0" w:space="0" w:color="auto"/>
      </w:divBdr>
    </w:div>
    <w:div w:id="1436631485">
      <w:bodyDiv w:val="1"/>
      <w:marLeft w:val="0"/>
      <w:marRight w:val="0"/>
      <w:marTop w:val="0"/>
      <w:marBottom w:val="0"/>
      <w:divBdr>
        <w:top w:val="none" w:sz="0" w:space="0" w:color="auto"/>
        <w:left w:val="none" w:sz="0" w:space="0" w:color="auto"/>
        <w:bottom w:val="none" w:sz="0" w:space="0" w:color="auto"/>
        <w:right w:val="none" w:sz="0" w:space="0" w:color="auto"/>
      </w:divBdr>
    </w:div>
    <w:div w:id="1437167731">
      <w:bodyDiv w:val="1"/>
      <w:marLeft w:val="0"/>
      <w:marRight w:val="0"/>
      <w:marTop w:val="0"/>
      <w:marBottom w:val="0"/>
      <w:divBdr>
        <w:top w:val="none" w:sz="0" w:space="0" w:color="auto"/>
        <w:left w:val="none" w:sz="0" w:space="0" w:color="auto"/>
        <w:bottom w:val="none" w:sz="0" w:space="0" w:color="auto"/>
        <w:right w:val="none" w:sz="0" w:space="0" w:color="auto"/>
      </w:divBdr>
    </w:div>
    <w:div w:id="1437559388">
      <w:bodyDiv w:val="1"/>
      <w:marLeft w:val="0"/>
      <w:marRight w:val="0"/>
      <w:marTop w:val="0"/>
      <w:marBottom w:val="0"/>
      <w:divBdr>
        <w:top w:val="none" w:sz="0" w:space="0" w:color="auto"/>
        <w:left w:val="none" w:sz="0" w:space="0" w:color="auto"/>
        <w:bottom w:val="none" w:sz="0" w:space="0" w:color="auto"/>
        <w:right w:val="none" w:sz="0" w:space="0" w:color="auto"/>
      </w:divBdr>
    </w:div>
    <w:div w:id="1438327819">
      <w:bodyDiv w:val="1"/>
      <w:marLeft w:val="0"/>
      <w:marRight w:val="0"/>
      <w:marTop w:val="0"/>
      <w:marBottom w:val="0"/>
      <w:divBdr>
        <w:top w:val="none" w:sz="0" w:space="0" w:color="auto"/>
        <w:left w:val="none" w:sz="0" w:space="0" w:color="auto"/>
        <w:bottom w:val="none" w:sz="0" w:space="0" w:color="auto"/>
        <w:right w:val="none" w:sz="0" w:space="0" w:color="auto"/>
      </w:divBdr>
    </w:div>
    <w:div w:id="1438451140">
      <w:bodyDiv w:val="1"/>
      <w:marLeft w:val="0"/>
      <w:marRight w:val="0"/>
      <w:marTop w:val="0"/>
      <w:marBottom w:val="0"/>
      <w:divBdr>
        <w:top w:val="none" w:sz="0" w:space="0" w:color="auto"/>
        <w:left w:val="none" w:sz="0" w:space="0" w:color="auto"/>
        <w:bottom w:val="none" w:sz="0" w:space="0" w:color="auto"/>
        <w:right w:val="none" w:sz="0" w:space="0" w:color="auto"/>
      </w:divBdr>
    </w:div>
    <w:div w:id="1439988370">
      <w:bodyDiv w:val="1"/>
      <w:marLeft w:val="0"/>
      <w:marRight w:val="0"/>
      <w:marTop w:val="0"/>
      <w:marBottom w:val="0"/>
      <w:divBdr>
        <w:top w:val="none" w:sz="0" w:space="0" w:color="auto"/>
        <w:left w:val="none" w:sz="0" w:space="0" w:color="auto"/>
        <w:bottom w:val="none" w:sz="0" w:space="0" w:color="auto"/>
        <w:right w:val="none" w:sz="0" w:space="0" w:color="auto"/>
      </w:divBdr>
    </w:div>
    <w:div w:id="1440250154">
      <w:bodyDiv w:val="1"/>
      <w:marLeft w:val="0"/>
      <w:marRight w:val="0"/>
      <w:marTop w:val="0"/>
      <w:marBottom w:val="0"/>
      <w:divBdr>
        <w:top w:val="none" w:sz="0" w:space="0" w:color="auto"/>
        <w:left w:val="none" w:sz="0" w:space="0" w:color="auto"/>
        <w:bottom w:val="none" w:sz="0" w:space="0" w:color="auto"/>
        <w:right w:val="none" w:sz="0" w:space="0" w:color="auto"/>
      </w:divBdr>
    </w:div>
    <w:div w:id="1440494475">
      <w:bodyDiv w:val="1"/>
      <w:marLeft w:val="0"/>
      <w:marRight w:val="0"/>
      <w:marTop w:val="0"/>
      <w:marBottom w:val="0"/>
      <w:divBdr>
        <w:top w:val="none" w:sz="0" w:space="0" w:color="auto"/>
        <w:left w:val="none" w:sz="0" w:space="0" w:color="auto"/>
        <w:bottom w:val="none" w:sz="0" w:space="0" w:color="auto"/>
        <w:right w:val="none" w:sz="0" w:space="0" w:color="auto"/>
      </w:divBdr>
    </w:div>
    <w:div w:id="1440950155">
      <w:bodyDiv w:val="1"/>
      <w:marLeft w:val="0"/>
      <w:marRight w:val="0"/>
      <w:marTop w:val="0"/>
      <w:marBottom w:val="0"/>
      <w:divBdr>
        <w:top w:val="none" w:sz="0" w:space="0" w:color="auto"/>
        <w:left w:val="none" w:sz="0" w:space="0" w:color="auto"/>
        <w:bottom w:val="none" w:sz="0" w:space="0" w:color="auto"/>
        <w:right w:val="none" w:sz="0" w:space="0" w:color="auto"/>
      </w:divBdr>
    </w:div>
    <w:div w:id="1443380338">
      <w:bodyDiv w:val="1"/>
      <w:marLeft w:val="0"/>
      <w:marRight w:val="0"/>
      <w:marTop w:val="0"/>
      <w:marBottom w:val="0"/>
      <w:divBdr>
        <w:top w:val="none" w:sz="0" w:space="0" w:color="auto"/>
        <w:left w:val="none" w:sz="0" w:space="0" w:color="auto"/>
        <w:bottom w:val="none" w:sz="0" w:space="0" w:color="auto"/>
        <w:right w:val="none" w:sz="0" w:space="0" w:color="auto"/>
      </w:divBdr>
    </w:div>
    <w:div w:id="1446119572">
      <w:bodyDiv w:val="1"/>
      <w:marLeft w:val="0"/>
      <w:marRight w:val="0"/>
      <w:marTop w:val="0"/>
      <w:marBottom w:val="0"/>
      <w:divBdr>
        <w:top w:val="none" w:sz="0" w:space="0" w:color="auto"/>
        <w:left w:val="none" w:sz="0" w:space="0" w:color="auto"/>
        <w:bottom w:val="none" w:sz="0" w:space="0" w:color="auto"/>
        <w:right w:val="none" w:sz="0" w:space="0" w:color="auto"/>
      </w:divBdr>
    </w:div>
    <w:div w:id="1448039587">
      <w:bodyDiv w:val="1"/>
      <w:marLeft w:val="0"/>
      <w:marRight w:val="0"/>
      <w:marTop w:val="0"/>
      <w:marBottom w:val="0"/>
      <w:divBdr>
        <w:top w:val="none" w:sz="0" w:space="0" w:color="auto"/>
        <w:left w:val="none" w:sz="0" w:space="0" w:color="auto"/>
        <w:bottom w:val="none" w:sz="0" w:space="0" w:color="auto"/>
        <w:right w:val="none" w:sz="0" w:space="0" w:color="auto"/>
      </w:divBdr>
    </w:div>
    <w:div w:id="1449354215">
      <w:bodyDiv w:val="1"/>
      <w:marLeft w:val="0"/>
      <w:marRight w:val="0"/>
      <w:marTop w:val="0"/>
      <w:marBottom w:val="0"/>
      <w:divBdr>
        <w:top w:val="none" w:sz="0" w:space="0" w:color="auto"/>
        <w:left w:val="none" w:sz="0" w:space="0" w:color="auto"/>
        <w:bottom w:val="none" w:sz="0" w:space="0" w:color="auto"/>
        <w:right w:val="none" w:sz="0" w:space="0" w:color="auto"/>
      </w:divBdr>
    </w:div>
    <w:div w:id="1450931756">
      <w:bodyDiv w:val="1"/>
      <w:marLeft w:val="0"/>
      <w:marRight w:val="0"/>
      <w:marTop w:val="0"/>
      <w:marBottom w:val="0"/>
      <w:divBdr>
        <w:top w:val="none" w:sz="0" w:space="0" w:color="auto"/>
        <w:left w:val="none" w:sz="0" w:space="0" w:color="auto"/>
        <w:bottom w:val="none" w:sz="0" w:space="0" w:color="auto"/>
        <w:right w:val="none" w:sz="0" w:space="0" w:color="auto"/>
      </w:divBdr>
    </w:div>
    <w:div w:id="1450973823">
      <w:bodyDiv w:val="1"/>
      <w:marLeft w:val="0"/>
      <w:marRight w:val="0"/>
      <w:marTop w:val="0"/>
      <w:marBottom w:val="0"/>
      <w:divBdr>
        <w:top w:val="none" w:sz="0" w:space="0" w:color="auto"/>
        <w:left w:val="none" w:sz="0" w:space="0" w:color="auto"/>
        <w:bottom w:val="none" w:sz="0" w:space="0" w:color="auto"/>
        <w:right w:val="none" w:sz="0" w:space="0" w:color="auto"/>
      </w:divBdr>
    </w:div>
    <w:div w:id="1454396752">
      <w:bodyDiv w:val="1"/>
      <w:marLeft w:val="0"/>
      <w:marRight w:val="0"/>
      <w:marTop w:val="0"/>
      <w:marBottom w:val="0"/>
      <w:divBdr>
        <w:top w:val="none" w:sz="0" w:space="0" w:color="auto"/>
        <w:left w:val="none" w:sz="0" w:space="0" w:color="auto"/>
        <w:bottom w:val="none" w:sz="0" w:space="0" w:color="auto"/>
        <w:right w:val="none" w:sz="0" w:space="0" w:color="auto"/>
      </w:divBdr>
    </w:div>
    <w:div w:id="1454710642">
      <w:bodyDiv w:val="1"/>
      <w:marLeft w:val="0"/>
      <w:marRight w:val="0"/>
      <w:marTop w:val="0"/>
      <w:marBottom w:val="0"/>
      <w:divBdr>
        <w:top w:val="none" w:sz="0" w:space="0" w:color="auto"/>
        <w:left w:val="none" w:sz="0" w:space="0" w:color="auto"/>
        <w:bottom w:val="none" w:sz="0" w:space="0" w:color="auto"/>
        <w:right w:val="none" w:sz="0" w:space="0" w:color="auto"/>
      </w:divBdr>
    </w:div>
    <w:div w:id="1454859884">
      <w:bodyDiv w:val="1"/>
      <w:marLeft w:val="0"/>
      <w:marRight w:val="0"/>
      <w:marTop w:val="0"/>
      <w:marBottom w:val="0"/>
      <w:divBdr>
        <w:top w:val="none" w:sz="0" w:space="0" w:color="auto"/>
        <w:left w:val="none" w:sz="0" w:space="0" w:color="auto"/>
        <w:bottom w:val="none" w:sz="0" w:space="0" w:color="auto"/>
        <w:right w:val="none" w:sz="0" w:space="0" w:color="auto"/>
      </w:divBdr>
    </w:div>
    <w:div w:id="1454910463">
      <w:bodyDiv w:val="1"/>
      <w:marLeft w:val="0"/>
      <w:marRight w:val="0"/>
      <w:marTop w:val="0"/>
      <w:marBottom w:val="0"/>
      <w:divBdr>
        <w:top w:val="none" w:sz="0" w:space="0" w:color="auto"/>
        <w:left w:val="none" w:sz="0" w:space="0" w:color="auto"/>
        <w:bottom w:val="none" w:sz="0" w:space="0" w:color="auto"/>
        <w:right w:val="none" w:sz="0" w:space="0" w:color="auto"/>
      </w:divBdr>
    </w:div>
    <w:div w:id="1455714503">
      <w:bodyDiv w:val="1"/>
      <w:marLeft w:val="0"/>
      <w:marRight w:val="0"/>
      <w:marTop w:val="0"/>
      <w:marBottom w:val="0"/>
      <w:divBdr>
        <w:top w:val="none" w:sz="0" w:space="0" w:color="auto"/>
        <w:left w:val="none" w:sz="0" w:space="0" w:color="auto"/>
        <w:bottom w:val="none" w:sz="0" w:space="0" w:color="auto"/>
        <w:right w:val="none" w:sz="0" w:space="0" w:color="auto"/>
      </w:divBdr>
    </w:div>
    <w:div w:id="1456367395">
      <w:bodyDiv w:val="1"/>
      <w:marLeft w:val="0"/>
      <w:marRight w:val="0"/>
      <w:marTop w:val="0"/>
      <w:marBottom w:val="0"/>
      <w:divBdr>
        <w:top w:val="none" w:sz="0" w:space="0" w:color="auto"/>
        <w:left w:val="none" w:sz="0" w:space="0" w:color="auto"/>
        <w:bottom w:val="none" w:sz="0" w:space="0" w:color="auto"/>
        <w:right w:val="none" w:sz="0" w:space="0" w:color="auto"/>
      </w:divBdr>
    </w:div>
    <w:div w:id="1457409578">
      <w:bodyDiv w:val="1"/>
      <w:marLeft w:val="0"/>
      <w:marRight w:val="0"/>
      <w:marTop w:val="0"/>
      <w:marBottom w:val="0"/>
      <w:divBdr>
        <w:top w:val="none" w:sz="0" w:space="0" w:color="auto"/>
        <w:left w:val="none" w:sz="0" w:space="0" w:color="auto"/>
        <w:bottom w:val="none" w:sz="0" w:space="0" w:color="auto"/>
        <w:right w:val="none" w:sz="0" w:space="0" w:color="auto"/>
      </w:divBdr>
    </w:div>
    <w:div w:id="1457600384">
      <w:bodyDiv w:val="1"/>
      <w:marLeft w:val="0"/>
      <w:marRight w:val="0"/>
      <w:marTop w:val="0"/>
      <w:marBottom w:val="0"/>
      <w:divBdr>
        <w:top w:val="none" w:sz="0" w:space="0" w:color="auto"/>
        <w:left w:val="none" w:sz="0" w:space="0" w:color="auto"/>
        <w:bottom w:val="none" w:sz="0" w:space="0" w:color="auto"/>
        <w:right w:val="none" w:sz="0" w:space="0" w:color="auto"/>
      </w:divBdr>
    </w:div>
    <w:div w:id="1460799093">
      <w:bodyDiv w:val="1"/>
      <w:marLeft w:val="0"/>
      <w:marRight w:val="0"/>
      <w:marTop w:val="0"/>
      <w:marBottom w:val="0"/>
      <w:divBdr>
        <w:top w:val="none" w:sz="0" w:space="0" w:color="auto"/>
        <w:left w:val="none" w:sz="0" w:space="0" w:color="auto"/>
        <w:bottom w:val="none" w:sz="0" w:space="0" w:color="auto"/>
        <w:right w:val="none" w:sz="0" w:space="0" w:color="auto"/>
      </w:divBdr>
    </w:div>
    <w:div w:id="1461877207">
      <w:bodyDiv w:val="1"/>
      <w:marLeft w:val="0"/>
      <w:marRight w:val="0"/>
      <w:marTop w:val="0"/>
      <w:marBottom w:val="0"/>
      <w:divBdr>
        <w:top w:val="none" w:sz="0" w:space="0" w:color="auto"/>
        <w:left w:val="none" w:sz="0" w:space="0" w:color="auto"/>
        <w:bottom w:val="none" w:sz="0" w:space="0" w:color="auto"/>
        <w:right w:val="none" w:sz="0" w:space="0" w:color="auto"/>
      </w:divBdr>
    </w:div>
    <w:div w:id="1466896854">
      <w:bodyDiv w:val="1"/>
      <w:marLeft w:val="0"/>
      <w:marRight w:val="0"/>
      <w:marTop w:val="0"/>
      <w:marBottom w:val="0"/>
      <w:divBdr>
        <w:top w:val="none" w:sz="0" w:space="0" w:color="auto"/>
        <w:left w:val="none" w:sz="0" w:space="0" w:color="auto"/>
        <w:bottom w:val="none" w:sz="0" w:space="0" w:color="auto"/>
        <w:right w:val="none" w:sz="0" w:space="0" w:color="auto"/>
      </w:divBdr>
    </w:div>
    <w:div w:id="1467159692">
      <w:bodyDiv w:val="1"/>
      <w:marLeft w:val="0"/>
      <w:marRight w:val="0"/>
      <w:marTop w:val="0"/>
      <w:marBottom w:val="0"/>
      <w:divBdr>
        <w:top w:val="none" w:sz="0" w:space="0" w:color="auto"/>
        <w:left w:val="none" w:sz="0" w:space="0" w:color="auto"/>
        <w:bottom w:val="none" w:sz="0" w:space="0" w:color="auto"/>
        <w:right w:val="none" w:sz="0" w:space="0" w:color="auto"/>
      </w:divBdr>
    </w:div>
    <w:div w:id="1470635830">
      <w:bodyDiv w:val="1"/>
      <w:marLeft w:val="0"/>
      <w:marRight w:val="0"/>
      <w:marTop w:val="0"/>
      <w:marBottom w:val="0"/>
      <w:divBdr>
        <w:top w:val="none" w:sz="0" w:space="0" w:color="auto"/>
        <w:left w:val="none" w:sz="0" w:space="0" w:color="auto"/>
        <w:bottom w:val="none" w:sz="0" w:space="0" w:color="auto"/>
        <w:right w:val="none" w:sz="0" w:space="0" w:color="auto"/>
      </w:divBdr>
    </w:div>
    <w:div w:id="1470659959">
      <w:bodyDiv w:val="1"/>
      <w:marLeft w:val="0"/>
      <w:marRight w:val="0"/>
      <w:marTop w:val="0"/>
      <w:marBottom w:val="0"/>
      <w:divBdr>
        <w:top w:val="none" w:sz="0" w:space="0" w:color="auto"/>
        <w:left w:val="none" w:sz="0" w:space="0" w:color="auto"/>
        <w:bottom w:val="none" w:sz="0" w:space="0" w:color="auto"/>
        <w:right w:val="none" w:sz="0" w:space="0" w:color="auto"/>
      </w:divBdr>
    </w:div>
    <w:div w:id="1471022562">
      <w:bodyDiv w:val="1"/>
      <w:marLeft w:val="0"/>
      <w:marRight w:val="0"/>
      <w:marTop w:val="0"/>
      <w:marBottom w:val="0"/>
      <w:divBdr>
        <w:top w:val="none" w:sz="0" w:space="0" w:color="auto"/>
        <w:left w:val="none" w:sz="0" w:space="0" w:color="auto"/>
        <w:bottom w:val="none" w:sz="0" w:space="0" w:color="auto"/>
        <w:right w:val="none" w:sz="0" w:space="0" w:color="auto"/>
      </w:divBdr>
    </w:div>
    <w:div w:id="1471552473">
      <w:bodyDiv w:val="1"/>
      <w:marLeft w:val="0"/>
      <w:marRight w:val="0"/>
      <w:marTop w:val="0"/>
      <w:marBottom w:val="0"/>
      <w:divBdr>
        <w:top w:val="none" w:sz="0" w:space="0" w:color="auto"/>
        <w:left w:val="none" w:sz="0" w:space="0" w:color="auto"/>
        <w:bottom w:val="none" w:sz="0" w:space="0" w:color="auto"/>
        <w:right w:val="none" w:sz="0" w:space="0" w:color="auto"/>
      </w:divBdr>
    </w:div>
    <w:div w:id="1472091731">
      <w:bodyDiv w:val="1"/>
      <w:marLeft w:val="0"/>
      <w:marRight w:val="0"/>
      <w:marTop w:val="0"/>
      <w:marBottom w:val="0"/>
      <w:divBdr>
        <w:top w:val="none" w:sz="0" w:space="0" w:color="auto"/>
        <w:left w:val="none" w:sz="0" w:space="0" w:color="auto"/>
        <w:bottom w:val="none" w:sz="0" w:space="0" w:color="auto"/>
        <w:right w:val="none" w:sz="0" w:space="0" w:color="auto"/>
      </w:divBdr>
    </w:div>
    <w:div w:id="1472285681">
      <w:bodyDiv w:val="1"/>
      <w:marLeft w:val="0"/>
      <w:marRight w:val="0"/>
      <w:marTop w:val="0"/>
      <w:marBottom w:val="0"/>
      <w:divBdr>
        <w:top w:val="none" w:sz="0" w:space="0" w:color="auto"/>
        <w:left w:val="none" w:sz="0" w:space="0" w:color="auto"/>
        <w:bottom w:val="none" w:sz="0" w:space="0" w:color="auto"/>
        <w:right w:val="none" w:sz="0" w:space="0" w:color="auto"/>
      </w:divBdr>
    </w:div>
    <w:div w:id="1472359155">
      <w:bodyDiv w:val="1"/>
      <w:marLeft w:val="0"/>
      <w:marRight w:val="0"/>
      <w:marTop w:val="0"/>
      <w:marBottom w:val="0"/>
      <w:divBdr>
        <w:top w:val="none" w:sz="0" w:space="0" w:color="auto"/>
        <w:left w:val="none" w:sz="0" w:space="0" w:color="auto"/>
        <w:bottom w:val="none" w:sz="0" w:space="0" w:color="auto"/>
        <w:right w:val="none" w:sz="0" w:space="0" w:color="auto"/>
      </w:divBdr>
    </w:div>
    <w:div w:id="1472938374">
      <w:bodyDiv w:val="1"/>
      <w:marLeft w:val="0"/>
      <w:marRight w:val="0"/>
      <w:marTop w:val="0"/>
      <w:marBottom w:val="0"/>
      <w:divBdr>
        <w:top w:val="none" w:sz="0" w:space="0" w:color="auto"/>
        <w:left w:val="none" w:sz="0" w:space="0" w:color="auto"/>
        <w:bottom w:val="none" w:sz="0" w:space="0" w:color="auto"/>
        <w:right w:val="none" w:sz="0" w:space="0" w:color="auto"/>
      </w:divBdr>
    </w:div>
    <w:div w:id="1473014551">
      <w:bodyDiv w:val="1"/>
      <w:marLeft w:val="0"/>
      <w:marRight w:val="0"/>
      <w:marTop w:val="0"/>
      <w:marBottom w:val="0"/>
      <w:divBdr>
        <w:top w:val="none" w:sz="0" w:space="0" w:color="auto"/>
        <w:left w:val="none" w:sz="0" w:space="0" w:color="auto"/>
        <w:bottom w:val="none" w:sz="0" w:space="0" w:color="auto"/>
        <w:right w:val="none" w:sz="0" w:space="0" w:color="auto"/>
      </w:divBdr>
    </w:div>
    <w:div w:id="1478914848">
      <w:bodyDiv w:val="1"/>
      <w:marLeft w:val="0"/>
      <w:marRight w:val="0"/>
      <w:marTop w:val="0"/>
      <w:marBottom w:val="0"/>
      <w:divBdr>
        <w:top w:val="none" w:sz="0" w:space="0" w:color="auto"/>
        <w:left w:val="none" w:sz="0" w:space="0" w:color="auto"/>
        <w:bottom w:val="none" w:sz="0" w:space="0" w:color="auto"/>
        <w:right w:val="none" w:sz="0" w:space="0" w:color="auto"/>
      </w:divBdr>
    </w:div>
    <w:div w:id="1479150088">
      <w:bodyDiv w:val="1"/>
      <w:marLeft w:val="0"/>
      <w:marRight w:val="0"/>
      <w:marTop w:val="0"/>
      <w:marBottom w:val="0"/>
      <w:divBdr>
        <w:top w:val="none" w:sz="0" w:space="0" w:color="auto"/>
        <w:left w:val="none" w:sz="0" w:space="0" w:color="auto"/>
        <w:bottom w:val="none" w:sz="0" w:space="0" w:color="auto"/>
        <w:right w:val="none" w:sz="0" w:space="0" w:color="auto"/>
      </w:divBdr>
    </w:div>
    <w:div w:id="1480145495">
      <w:bodyDiv w:val="1"/>
      <w:marLeft w:val="0"/>
      <w:marRight w:val="0"/>
      <w:marTop w:val="0"/>
      <w:marBottom w:val="0"/>
      <w:divBdr>
        <w:top w:val="none" w:sz="0" w:space="0" w:color="auto"/>
        <w:left w:val="none" w:sz="0" w:space="0" w:color="auto"/>
        <w:bottom w:val="none" w:sz="0" w:space="0" w:color="auto"/>
        <w:right w:val="none" w:sz="0" w:space="0" w:color="auto"/>
      </w:divBdr>
    </w:div>
    <w:div w:id="1480732762">
      <w:bodyDiv w:val="1"/>
      <w:marLeft w:val="0"/>
      <w:marRight w:val="0"/>
      <w:marTop w:val="0"/>
      <w:marBottom w:val="0"/>
      <w:divBdr>
        <w:top w:val="none" w:sz="0" w:space="0" w:color="auto"/>
        <w:left w:val="none" w:sz="0" w:space="0" w:color="auto"/>
        <w:bottom w:val="none" w:sz="0" w:space="0" w:color="auto"/>
        <w:right w:val="none" w:sz="0" w:space="0" w:color="auto"/>
      </w:divBdr>
    </w:div>
    <w:div w:id="1481801593">
      <w:bodyDiv w:val="1"/>
      <w:marLeft w:val="0"/>
      <w:marRight w:val="0"/>
      <w:marTop w:val="0"/>
      <w:marBottom w:val="0"/>
      <w:divBdr>
        <w:top w:val="none" w:sz="0" w:space="0" w:color="auto"/>
        <w:left w:val="none" w:sz="0" w:space="0" w:color="auto"/>
        <w:bottom w:val="none" w:sz="0" w:space="0" w:color="auto"/>
        <w:right w:val="none" w:sz="0" w:space="0" w:color="auto"/>
      </w:divBdr>
    </w:div>
    <w:div w:id="1482773865">
      <w:bodyDiv w:val="1"/>
      <w:marLeft w:val="0"/>
      <w:marRight w:val="0"/>
      <w:marTop w:val="0"/>
      <w:marBottom w:val="0"/>
      <w:divBdr>
        <w:top w:val="none" w:sz="0" w:space="0" w:color="auto"/>
        <w:left w:val="none" w:sz="0" w:space="0" w:color="auto"/>
        <w:bottom w:val="none" w:sz="0" w:space="0" w:color="auto"/>
        <w:right w:val="none" w:sz="0" w:space="0" w:color="auto"/>
      </w:divBdr>
    </w:div>
    <w:div w:id="1484614134">
      <w:bodyDiv w:val="1"/>
      <w:marLeft w:val="0"/>
      <w:marRight w:val="0"/>
      <w:marTop w:val="0"/>
      <w:marBottom w:val="0"/>
      <w:divBdr>
        <w:top w:val="none" w:sz="0" w:space="0" w:color="auto"/>
        <w:left w:val="none" w:sz="0" w:space="0" w:color="auto"/>
        <w:bottom w:val="none" w:sz="0" w:space="0" w:color="auto"/>
        <w:right w:val="none" w:sz="0" w:space="0" w:color="auto"/>
      </w:divBdr>
    </w:div>
    <w:div w:id="1485973314">
      <w:bodyDiv w:val="1"/>
      <w:marLeft w:val="0"/>
      <w:marRight w:val="0"/>
      <w:marTop w:val="0"/>
      <w:marBottom w:val="0"/>
      <w:divBdr>
        <w:top w:val="none" w:sz="0" w:space="0" w:color="auto"/>
        <w:left w:val="none" w:sz="0" w:space="0" w:color="auto"/>
        <w:bottom w:val="none" w:sz="0" w:space="0" w:color="auto"/>
        <w:right w:val="none" w:sz="0" w:space="0" w:color="auto"/>
      </w:divBdr>
    </w:div>
    <w:div w:id="1488596066">
      <w:bodyDiv w:val="1"/>
      <w:marLeft w:val="0"/>
      <w:marRight w:val="0"/>
      <w:marTop w:val="0"/>
      <w:marBottom w:val="0"/>
      <w:divBdr>
        <w:top w:val="none" w:sz="0" w:space="0" w:color="auto"/>
        <w:left w:val="none" w:sz="0" w:space="0" w:color="auto"/>
        <w:bottom w:val="none" w:sz="0" w:space="0" w:color="auto"/>
        <w:right w:val="none" w:sz="0" w:space="0" w:color="auto"/>
      </w:divBdr>
    </w:div>
    <w:div w:id="1495994504">
      <w:bodyDiv w:val="1"/>
      <w:marLeft w:val="0"/>
      <w:marRight w:val="0"/>
      <w:marTop w:val="0"/>
      <w:marBottom w:val="0"/>
      <w:divBdr>
        <w:top w:val="none" w:sz="0" w:space="0" w:color="auto"/>
        <w:left w:val="none" w:sz="0" w:space="0" w:color="auto"/>
        <w:bottom w:val="none" w:sz="0" w:space="0" w:color="auto"/>
        <w:right w:val="none" w:sz="0" w:space="0" w:color="auto"/>
      </w:divBdr>
    </w:div>
    <w:div w:id="1501657896">
      <w:bodyDiv w:val="1"/>
      <w:marLeft w:val="0"/>
      <w:marRight w:val="0"/>
      <w:marTop w:val="0"/>
      <w:marBottom w:val="0"/>
      <w:divBdr>
        <w:top w:val="none" w:sz="0" w:space="0" w:color="auto"/>
        <w:left w:val="none" w:sz="0" w:space="0" w:color="auto"/>
        <w:bottom w:val="none" w:sz="0" w:space="0" w:color="auto"/>
        <w:right w:val="none" w:sz="0" w:space="0" w:color="auto"/>
      </w:divBdr>
      <w:divsChild>
        <w:div w:id="843074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1694576">
      <w:bodyDiv w:val="1"/>
      <w:marLeft w:val="0"/>
      <w:marRight w:val="0"/>
      <w:marTop w:val="0"/>
      <w:marBottom w:val="0"/>
      <w:divBdr>
        <w:top w:val="none" w:sz="0" w:space="0" w:color="auto"/>
        <w:left w:val="none" w:sz="0" w:space="0" w:color="auto"/>
        <w:bottom w:val="none" w:sz="0" w:space="0" w:color="auto"/>
        <w:right w:val="none" w:sz="0" w:space="0" w:color="auto"/>
      </w:divBdr>
    </w:div>
    <w:div w:id="1503664619">
      <w:bodyDiv w:val="1"/>
      <w:marLeft w:val="0"/>
      <w:marRight w:val="0"/>
      <w:marTop w:val="0"/>
      <w:marBottom w:val="0"/>
      <w:divBdr>
        <w:top w:val="none" w:sz="0" w:space="0" w:color="auto"/>
        <w:left w:val="none" w:sz="0" w:space="0" w:color="auto"/>
        <w:bottom w:val="none" w:sz="0" w:space="0" w:color="auto"/>
        <w:right w:val="none" w:sz="0" w:space="0" w:color="auto"/>
      </w:divBdr>
    </w:div>
    <w:div w:id="1504273859">
      <w:bodyDiv w:val="1"/>
      <w:marLeft w:val="0"/>
      <w:marRight w:val="0"/>
      <w:marTop w:val="0"/>
      <w:marBottom w:val="0"/>
      <w:divBdr>
        <w:top w:val="none" w:sz="0" w:space="0" w:color="auto"/>
        <w:left w:val="none" w:sz="0" w:space="0" w:color="auto"/>
        <w:bottom w:val="none" w:sz="0" w:space="0" w:color="auto"/>
        <w:right w:val="none" w:sz="0" w:space="0" w:color="auto"/>
      </w:divBdr>
    </w:div>
    <w:div w:id="1504588216">
      <w:bodyDiv w:val="1"/>
      <w:marLeft w:val="0"/>
      <w:marRight w:val="0"/>
      <w:marTop w:val="0"/>
      <w:marBottom w:val="0"/>
      <w:divBdr>
        <w:top w:val="none" w:sz="0" w:space="0" w:color="auto"/>
        <w:left w:val="none" w:sz="0" w:space="0" w:color="auto"/>
        <w:bottom w:val="none" w:sz="0" w:space="0" w:color="auto"/>
        <w:right w:val="none" w:sz="0" w:space="0" w:color="auto"/>
      </w:divBdr>
    </w:div>
    <w:div w:id="1506358928">
      <w:bodyDiv w:val="1"/>
      <w:marLeft w:val="0"/>
      <w:marRight w:val="0"/>
      <w:marTop w:val="0"/>
      <w:marBottom w:val="0"/>
      <w:divBdr>
        <w:top w:val="none" w:sz="0" w:space="0" w:color="auto"/>
        <w:left w:val="none" w:sz="0" w:space="0" w:color="auto"/>
        <w:bottom w:val="none" w:sz="0" w:space="0" w:color="auto"/>
        <w:right w:val="none" w:sz="0" w:space="0" w:color="auto"/>
      </w:divBdr>
    </w:div>
    <w:div w:id="1510637350">
      <w:bodyDiv w:val="1"/>
      <w:marLeft w:val="0"/>
      <w:marRight w:val="0"/>
      <w:marTop w:val="0"/>
      <w:marBottom w:val="0"/>
      <w:divBdr>
        <w:top w:val="none" w:sz="0" w:space="0" w:color="auto"/>
        <w:left w:val="none" w:sz="0" w:space="0" w:color="auto"/>
        <w:bottom w:val="none" w:sz="0" w:space="0" w:color="auto"/>
        <w:right w:val="none" w:sz="0" w:space="0" w:color="auto"/>
      </w:divBdr>
    </w:div>
    <w:div w:id="1522433812">
      <w:bodyDiv w:val="1"/>
      <w:marLeft w:val="0"/>
      <w:marRight w:val="0"/>
      <w:marTop w:val="0"/>
      <w:marBottom w:val="0"/>
      <w:divBdr>
        <w:top w:val="none" w:sz="0" w:space="0" w:color="auto"/>
        <w:left w:val="none" w:sz="0" w:space="0" w:color="auto"/>
        <w:bottom w:val="none" w:sz="0" w:space="0" w:color="auto"/>
        <w:right w:val="none" w:sz="0" w:space="0" w:color="auto"/>
      </w:divBdr>
    </w:div>
    <w:div w:id="1522549732">
      <w:bodyDiv w:val="1"/>
      <w:marLeft w:val="0"/>
      <w:marRight w:val="0"/>
      <w:marTop w:val="0"/>
      <w:marBottom w:val="0"/>
      <w:divBdr>
        <w:top w:val="none" w:sz="0" w:space="0" w:color="auto"/>
        <w:left w:val="none" w:sz="0" w:space="0" w:color="auto"/>
        <w:bottom w:val="none" w:sz="0" w:space="0" w:color="auto"/>
        <w:right w:val="none" w:sz="0" w:space="0" w:color="auto"/>
      </w:divBdr>
    </w:div>
    <w:div w:id="1523392724">
      <w:bodyDiv w:val="1"/>
      <w:marLeft w:val="0"/>
      <w:marRight w:val="0"/>
      <w:marTop w:val="0"/>
      <w:marBottom w:val="0"/>
      <w:divBdr>
        <w:top w:val="none" w:sz="0" w:space="0" w:color="auto"/>
        <w:left w:val="none" w:sz="0" w:space="0" w:color="auto"/>
        <w:bottom w:val="none" w:sz="0" w:space="0" w:color="auto"/>
        <w:right w:val="none" w:sz="0" w:space="0" w:color="auto"/>
      </w:divBdr>
    </w:div>
    <w:div w:id="1524510139">
      <w:bodyDiv w:val="1"/>
      <w:marLeft w:val="0"/>
      <w:marRight w:val="0"/>
      <w:marTop w:val="0"/>
      <w:marBottom w:val="0"/>
      <w:divBdr>
        <w:top w:val="none" w:sz="0" w:space="0" w:color="auto"/>
        <w:left w:val="none" w:sz="0" w:space="0" w:color="auto"/>
        <w:bottom w:val="none" w:sz="0" w:space="0" w:color="auto"/>
        <w:right w:val="none" w:sz="0" w:space="0" w:color="auto"/>
      </w:divBdr>
    </w:div>
    <w:div w:id="1524586756">
      <w:bodyDiv w:val="1"/>
      <w:marLeft w:val="0"/>
      <w:marRight w:val="0"/>
      <w:marTop w:val="0"/>
      <w:marBottom w:val="0"/>
      <w:divBdr>
        <w:top w:val="none" w:sz="0" w:space="0" w:color="auto"/>
        <w:left w:val="none" w:sz="0" w:space="0" w:color="auto"/>
        <w:bottom w:val="none" w:sz="0" w:space="0" w:color="auto"/>
        <w:right w:val="none" w:sz="0" w:space="0" w:color="auto"/>
      </w:divBdr>
    </w:div>
    <w:div w:id="1524635360">
      <w:bodyDiv w:val="1"/>
      <w:marLeft w:val="0"/>
      <w:marRight w:val="0"/>
      <w:marTop w:val="0"/>
      <w:marBottom w:val="0"/>
      <w:divBdr>
        <w:top w:val="none" w:sz="0" w:space="0" w:color="auto"/>
        <w:left w:val="none" w:sz="0" w:space="0" w:color="auto"/>
        <w:bottom w:val="none" w:sz="0" w:space="0" w:color="auto"/>
        <w:right w:val="none" w:sz="0" w:space="0" w:color="auto"/>
      </w:divBdr>
    </w:div>
    <w:div w:id="1524635664">
      <w:bodyDiv w:val="1"/>
      <w:marLeft w:val="0"/>
      <w:marRight w:val="0"/>
      <w:marTop w:val="0"/>
      <w:marBottom w:val="0"/>
      <w:divBdr>
        <w:top w:val="none" w:sz="0" w:space="0" w:color="auto"/>
        <w:left w:val="none" w:sz="0" w:space="0" w:color="auto"/>
        <w:bottom w:val="none" w:sz="0" w:space="0" w:color="auto"/>
        <w:right w:val="none" w:sz="0" w:space="0" w:color="auto"/>
      </w:divBdr>
    </w:div>
    <w:div w:id="1527865650">
      <w:bodyDiv w:val="1"/>
      <w:marLeft w:val="0"/>
      <w:marRight w:val="0"/>
      <w:marTop w:val="0"/>
      <w:marBottom w:val="0"/>
      <w:divBdr>
        <w:top w:val="none" w:sz="0" w:space="0" w:color="auto"/>
        <w:left w:val="none" w:sz="0" w:space="0" w:color="auto"/>
        <w:bottom w:val="none" w:sz="0" w:space="0" w:color="auto"/>
        <w:right w:val="none" w:sz="0" w:space="0" w:color="auto"/>
      </w:divBdr>
    </w:div>
    <w:div w:id="1530217921">
      <w:bodyDiv w:val="1"/>
      <w:marLeft w:val="0"/>
      <w:marRight w:val="0"/>
      <w:marTop w:val="0"/>
      <w:marBottom w:val="0"/>
      <w:divBdr>
        <w:top w:val="none" w:sz="0" w:space="0" w:color="auto"/>
        <w:left w:val="none" w:sz="0" w:space="0" w:color="auto"/>
        <w:bottom w:val="none" w:sz="0" w:space="0" w:color="auto"/>
        <w:right w:val="none" w:sz="0" w:space="0" w:color="auto"/>
      </w:divBdr>
    </w:div>
    <w:div w:id="1535732401">
      <w:bodyDiv w:val="1"/>
      <w:marLeft w:val="0"/>
      <w:marRight w:val="0"/>
      <w:marTop w:val="0"/>
      <w:marBottom w:val="0"/>
      <w:divBdr>
        <w:top w:val="none" w:sz="0" w:space="0" w:color="auto"/>
        <w:left w:val="none" w:sz="0" w:space="0" w:color="auto"/>
        <w:bottom w:val="none" w:sz="0" w:space="0" w:color="auto"/>
        <w:right w:val="none" w:sz="0" w:space="0" w:color="auto"/>
      </w:divBdr>
    </w:div>
    <w:div w:id="1536691914">
      <w:bodyDiv w:val="1"/>
      <w:marLeft w:val="0"/>
      <w:marRight w:val="0"/>
      <w:marTop w:val="0"/>
      <w:marBottom w:val="0"/>
      <w:divBdr>
        <w:top w:val="none" w:sz="0" w:space="0" w:color="auto"/>
        <w:left w:val="none" w:sz="0" w:space="0" w:color="auto"/>
        <w:bottom w:val="none" w:sz="0" w:space="0" w:color="auto"/>
        <w:right w:val="none" w:sz="0" w:space="0" w:color="auto"/>
      </w:divBdr>
    </w:div>
    <w:div w:id="1537548681">
      <w:bodyDiv w:val="1"/>
      <w:marLeft w:val="0"/>
      <w:marRight w:val="0"/>
      <w:marTop w:val="0"/>
      <w:marBottom w:val="0"/>
      <w:divBdr>
        <w:top w:val="none" w:sz="0" w:space="0" w:color="auto"/>
        <w:left w:val="none" w:sz="0" w:space="0" w:color="auto"/>
        <w:bottom w:val="none" w:sz="0" w:space="0" w:color="auto"/>
        <w:right w:val="none" w:sz="0" w:space="0" w:color="auto"/>
      </w:divBdr>
    </w:div>
    <w:div w:id="1539707129">
      <w:bodyDiv w:val="1"/>
      <w:marLeft w:val="0"/>
      <w:marRight w:val="0"/>
      <w:marTop w:val="0"/>
      <w:marBottom w:val="0"/>
      <w:divBdr>
        <w:top w:val="none" w:sz="0" w:space="0" w:color="auto"/>
        <w:left w:val="none" w:sz="0" w:space="0" w:color="auto"/>
        <w:bottom w:val="none" w:sz="0" w:space="0" w:color="auto"/>
        <w:right w:val="none" w:sz="0" w:space="0" w:color="auto"/>
      </w:divBdr>
    </w:div>
    <w:div w:id="1543589838">
      <w:bodyDiv w:val="1"/>
      <w:marLeft w:val="0"/>
      <w:marRight w:val="0"/>
      <w:marTop w:val="0"/>
      <w:marBottom w:val="0"/>
      <w:divBdr>
        <w:top w:val="none" w:sz="0" w:space="0" w:color="auto"/>
        <w:left w:val="none" w:sz="0" w:space="0" w:color="auto"/>
        <w:bottom w:val="none" w:sz="0" w:space="0" w:color="auto"/>
        <w:right w:val="none" w:sz="0" w:space="0" w:color="auto"/>
      </w:divBdr>
    </w:div>
    <w:div w:id="1554384509">
      <w:bodyDiv w:val="1"/>
      <w:marLeft w:val="0"/>
      <w:marRight w:val="0"/>
      <w:marTop w:val="0"/>
      <w:marBottom w:val="0"/>
      <w:divBdr>
        <w:top w:val="none" w:sz="0" w:space="0" w:color="auto"/>
        <w:left w:val="none" w:sz="0" w:space="0" w:color="auto"/>
        <w:bottom w:val="none" w:sz="0" w:space="0" w:color="auto"/>
        <w:right w:val="none" w:sz="0" w:space="0" w:color="auto"/>
      </w:divBdr>
    </w:div>
    <w:div w:id="1555969415">
      <w:bodyDiv w:val="1"/>
      <w:marLeft w:val="0"/>
      <w:marRight w:val="0"/>
      <w:marTop w:val="0"/>
      <w:marBottom w:val="0"/>
      <w:divBdr>
        <w:top w:val="none" w:sz="0" w:space="0" w:color="auto"/>
        <w:left w:val="none" w:sz="0" w:space="0" w:color="auto"/>
        <w:bottom w:val="none" w:sz="0" w:space="0" w:color="auto"/>
        <w:right w:val="none" w:sz="0" w:space="0" w:color="auto"/>
      </w:divBdr>
    </w:div>
    <w:div w:id="1557857895">
      <w:bodyDiv w:val="1"/>
      <w:marLeft w:val="0"/>
      <w:marRight w:val="0"/>
      <w:marTop w:val="0"/>
      <w:marBottom w:val="0"/>
      <w:divBdr>
        <w:top w:val="none" w:sz="0" w:space="0" w:color="auto"/>
        <w:left w:val="none" w:sz="0" w:space="0" w:color="auto"/>
        <w:bottom w:val="none" w:sz="0" w:space="0" w:color="auto"/>
        <w:right w:val="none" w:sz="0" w:space="0" w:color="auto"/>
      </w:divBdr>
    </w:div>
    <w:div w:id="1559971824">
      <w:bodyDiv w:val="1"/>
      <w:marLeft w:val="0"/>
      <w:marRight w:val="0"/>
      <w:marTop w:val="0"/>
      <w:marBottom w:val="0"/>
      <w:divBdr>
        <w:top w:val="none" w:sz="0" w:space="0" w:color="auto"/>
        <w:left w:val="none" w:sz="0" w:space="0" w:color="auto"/>
        <w:bottom w:val="none" w:sz="0" w:space="0" w:color="auto"/>
        <w:right w:val="none" w:sz="0" w:space="0" w:color="auto"/>
      </w:divBdr>
    </w:div>
    <w:div w:id="1562210849">
      <w:bodyDiv w:val="1"/>
      <w:marLeft w:val="0"/>
      <w:marRight w:val="0"/>
      <w:marTop w:val="0"/>
      <w:marBottom w:val="0"/>
      <w:divBdr>
        <w:top w:val="none" w:sz="0" w:space="0" w:color="auto"/>
        <w:left w:val="none" w:sz="0" w:space="0" w:color="auto"/>
        <w:bottom w:val="none" w:sz="0" w:space="0" w:color="auto"/>
        <w:right w:val="none" w:sz="0" w:space="0" w:color="auto"/>
      </w:divBdr>
    </w:div>
    <w:div w:id="1563564741">
      <w:bodyDiv w:val="1"/>
      <w:marLeft w:val="0"/>
      <w:marRight w:val="0"/>
      <w:marTop w:val="0"/>
      <w:marBottom w:val="0"/>
      <w:divBdr>
        <w:top w:val="none" w:sz="0" w:space="0" w:color="auto"/>
        <w:left w:val="none" w:sz="0" w:space="0" w:color="auto"/>
        <w:bottom w:val="none" w:sz="0" w:space="0" w:color="auto"/>
        <w:right w:val="none" w:sz="0" w:space="0" w:color="auto"/>
      </w:divBdr>
    </w:div>
    <w:div w:id="1565481418">
      <w:bodyDiv w:val="1"/>
      <w:marLeft w:val="0"/>
      <w:marRight w:val="0"/>
      <w:marTop w:val="0"/>
      <w:marBottom w:val="0"/>
      <w:divBdr>
        <w:top w:val="none" w:sz="0" w:space="0" w:color="auto"/>
        <w:left w:val="none" w:sz="0" w:space="0" w:color="auto"/>
        <w:bottom w:val="none" w:sz="0" w:space="0" w:color="auto"/>
        <w:right w:val="none" w:sz="0" w:space="0" w:color="auto"/>
      </w:divBdr>
    </w:div>
    <w:div w:id="1566647542">
      <w:bodyDiv w:val="1"/>
      <w:marLeft w:val="0"/>
      <w:marRight w:val="0"/>
      <w:marTop w:val="0"/>
      <w:marBottom w:val="0"/>
      <w:divBdr>
        <w:top w:val="none" w:sz="0" w:space="0" w:color="auto"/>
        <w:left w:val="none" w:sz="0" w:space="0" w:color="auto"/>
        <w:bottom w:val="none" w:sz="0" w:space="0" w:color="auto"/>
        <w:right w:val="none" w:sz="0" w:space="0" w:color="auto"/>
      </w:divBdr>
    </w:div>
    <w:div w:id="1566910811">
      <w:bodyDiv w:val="1"/>
      <w:marLeft w:val="0"/>
      <w:marRight w:val="0"/>
      <w:marTop w:val="0"/>
      <w:marBottom w:val="0"/>
      <w:divBdr>
        <w:top w:val="none" w:sz="0" w:space="0" w:color="auto"/>
        <w:left w:val="none" w:sz="0" w:space="0" w:color="auto"/>
        <w:bottom w:val="none" w:sz="0" w:space="0" w:color="auto"/>
        <w:right w:val="none" w:sz="0" w:space="0" w:color="auto"/>
      </w:divBdr>
    </w:div>
    <w:div w:id="1567185208">
      <w:bodyDiv w:val="1"/>
      <w:marLeft w:val="0"/>
      <w:marRight w:val="0"/>
      <w:marTop w:val="0"/>
      <w:marBottom w:val="0"/>
      <w:divBdr>
        <w:top w:val="none" w:sz="0" w:space="0" w:color="auto"/>
        <w:left w:val="none" w:sz="0" w:space="0" w:color="auto"/>
        <w:bottom w:val="none" w:sz="0" w:space="0" w:color="auto"/>
        <w:right w:val="none" w:sz="0" w:space="0" w:color="auto"/>
      </w:divBdr>
    </w:div>
    <w:div w:id="1567376178">
      <w:bodyDiv w:val="1"/>
      <w:marLeft w:val="0"/>
      <w:marRight w:val="0"/>
      <w:marTop w:val="0"/>
      <w:marBottom w:val="0"/>
      <w:divBdr>
        <w:top w:val="none" w:sz="0" w:space="0" w:color="auto"/>
        <w:left w:val="none" w:sz="0" w:space="0" w:color="auto"/>
        <w:bottom w:val="none" w:sz="0" w:space="0" w:color="auto"/>
        <w:right w:val="none" w:sz="0" w:space="0" w:color="auto"/>
      </w:divBdr>
    </w:div>
    <w:div w:id="1569993200">
      <w:bodyDiv w:val="1"/>
      <w:marLeft w:val="0"/>
      <w:marRight w:val="0"/>
      <w:marTop w:val="0"/>
      <w:marBottom w:val="0"/>
      <w:divBdr>
        <w:top w:val="none" w:sz="0" w:space="0" w:color="auto"/>
        <w:left w:val="none" w:sz="0" w:space="0" w:color="auto"/>
        <w:bottom w:val="none" w:sz="0" w:space="0" w:color="auto"/>
        <w:right w:val="none" w:sz="0" w:space="0" w:color="auto"/>
      </w:divBdr>
    </w:div>
    <w:div w:id="1572040941">
      <w:bodyDiv w:val="1"/>
      <w:marLeft w:val="0"/>
      <w:marRight w:val="0"/>
      <w:marTop w:val="0"/>
      <w:marBottom w:val="0"/>
      <w:divBdr>
        <w:top w:val="none" w:sz="0" w:space="0" w:color="auto"/>
        <w:left w:val="none" w:sz="0" w:space="0" w:color="auto"/>
        <w:bottom w:val="none" w:sz="0" w:space="0" w:color="auto"/>
        <w:right w:val="none" w:sz="0" w:space="0" w:color="auto"/>
      </w:divBdr>
    </w:div>
    <w:div w:id="1578787293">
      <w:bodyDiv w:val="1"/>
      <w:marLeft w:val="0"/>
      <w:marRight w:val="0"/>
      <w:marTop w:val="0"/>
      <w:marBottom w:val="0"/>
      <w:divBdr>
        <w:top w:val="none" w:sz="0" w:space="0" w:color="auto"/>
        <w:left w:val="none" w:sz="0" w:space="0" w:color="auto"/>
        <w:bottom w:val="none" w:sz="0" w:space="0" w:color="auto"/>
        <w:right w:val="none" w:sz="0" w:space="0" w:color="auto"/>
      </w:divBdr>
    </w:div>
    <w:div w:id="1580479327">
      <w:bodyDiv w:val="1"/>
      <w:marLeft w:val="0"/>
      <w:marRight w:val="0"/>
      <w:marTop w:val="0"/>
      <w:marBottom w:val="0"/>
      <w:divBdr>
        <w:top w:val="none" w:sz="0" w:space="0" w:color="auto"/>
        <w:left w:val="none" w:sz="0" w:space="0" w:color="auto"/>
        <w:bottom w:val="none" w:sz="0" w:space="0" w:color="auto"/>
        <w:right w:val="none" w:sz="0" w:space="0" w:color="auto"/>
      </w:divBdr>
    </w:div>
    <w:div w:id="1581794381">
      <w:bodyDiv w:val="1"/>
      <w:marLeft w:val="0"/>
      <w:marRight w:val="0"/>
      <w:marTop w:val="0"/>
      <w:marBottom w:val="0"/>
      <w:divBdr>
        <w:top w:val="none" w:sz="0" w:space="0" w:color="auto"/>
        <w:left w:val="none" w:sz="0" w:space="0" w:color="auto"/>
        <w:bottom w:val="none" w:sz="0" w:space="0" w:color="auto"/>
        <w:right w:val="none" w:sz="0" w:space="0" w:color="auto"/>
      </w:divBdr>
    </w:div>
    <w:div w:id="1583224155">
      <w:bodyDiv w:val="1"/>
      <w:marLeft w:val="0"/>
      <w:marRight w:val="0"/>
      <w:marTop w:val="0"/>
      <w:marBottom w:val="0"/>
      <w:divBdr>
        <w:top w:val="none" w:sz="0" w:space="0" w:color="auto"/>
        <w:left w:val="none" w:sz="0" w:space="0" w:color="auto"/>
        <w:bottom w:val="none" w:sz="0" w:space="0" w:color="auto"/>
        <w:right w:val="none" w:sz="0" w:space="0" w:color="auto"/>
      </w:divBdr>
    </w:div>
    <w:div w:id="1587111895">
      <w:bodyDiv w:val="1"/>
      <w:marLeft w:val="0"/>
      <w:marRight w:val="0"/>
      <w:marTop w:val="0"/>
      <w:marBottom w:val="0"/>
      <w:divBdr>
        <w:top w:val="none" w:sz="0" w:space="0" w:color="auto"/>
        <w:left w:val="none" w:sz="0" w:space="0" w:color="auto"/>
        <w:bottom w:val="none" w:sz="0" w:space="0" w:color="auto"/>
        <w:right w:val="none" w:sz="0" w:space="0" w:color="auto"/>
      </w:divBdr>
    </w:div>
    <w:div w:id="1588880890">
      <w:bodyDiv w:val="1"/>
      <w:marLeft w:val="0"/>
      <w:marRight w:val="0"/>
      <w:marTop w:val="0"/>
      <w:marBottom w:val="0"/>
      <w:divBdr>
        <w:top w:val="none" w:sz="0" w:space="0" w:color="auto"/>
        <w:left w:val="none" w:sz="0" w:space="0" w:color="auto"/>
        <w:bottom w:val="none" w:sz="0" w:space="0" w:color="auto"/>
        <w:right w:val="none" w:sz="0" w:space="0" w:color="auto"/>
      </w:divBdr>
    </w:div>
    <w:div w:id="1589848243">
      <w:bodyDiv w:val="1"/>
      <w:marLeft w:val="0"/>
      <w:marRight w:val="0"/>
      <w:marTop w:val="0"/>
      <w:marBottom w:val="0"/>
      <w:divBdr>
        <w:top w:val="none" w:sz="0" w:space="0" w:color="auto"/>
        <w:left w:val="none" w:sz="0" w:space="0" w:color="auto"/>
        <w:bottom w:val="none" w:sz="0" w:space="0" w:color="auto"/>
        <w:right w:val="none" w:sz="0" w:space="0" w:color="auto"/>
      </w:divBdr>
    </w:div>
    <w:div w:id="1591623303">
      <w:bodyDiv w:val="1"/>
      <w:marLeft w:val="0"/>
      <w:marRight w:val="0"/>
      <w:marTop w:val="0"/>
      <w:marBottom w:val="0"/>
      <w:divBdr>
        <w:top w:val="none" w:sz="0" w:space="0" w:color="auto"/>
        <w:left w:val="none" w:sz="0" w:space="0" w:color="auto"/>
        <w:bottom w:val="none" w:sz="0" w:space="0" w:color="auto"/>
        <w:right w:val="none" w:sz="0" w:space="0" w:color="auto"/>
      </w:divBdr>
    </w:div>
    <w:div w:id="1592279166">
      <w:bodyDiv w:val="1"/>
      <w:marLeft w:val="0"/>
      <w:marRight w:val="0"/>
      <w:marTop w:val="0"/>
      <w:marBottom w:val="0"/>
      <w:divBdr>
        <w:top w:val="none" w:sz="0" w:space="0" w:color="auto"/>
        <w:left w:val="none" w:sz="0" w:space="0" w:color="auto"/>
        <w:bottom w:val="none" w:sz="0" w:space="0" w:color="auto"/>
        <w:right w:val="none" w:sz="0" w:space="0" w:color="auto"/>
      </w:divBdr>
    </w:div>
    <w:div w:id="1592929218">
      <w:bodyDiv w:val="1"/>
      <w:marLeft w:val="0"/>
      <w:marRight w:val="0"/>
      <w:marTop w:val="0"/>
      <w:marBottom w:val="0"/>
      <w:divBdr>
        <w:top w:val="none" w:sz="0" w:space="0" w:color="auto"/>
        <w:left w:val="none" w:sz="0" w:space="0" w:color="auto"/>
        <w:bottom w:val="none" w:sz="0" w:space="0" w:color="auto"/>
        <w:right w:val="none" w:sz="0" w:space="0" w:color="auto"/>
      </w:divBdr>
    </w:div>
    <w:div w:id="1598901998">
      <w:bodyDiv w:val="1"/>
      <w:marLeft w:val="0"/>
      <w:marRight w:val="0"/>
      <w:marTop w:val="0"/>
      <w:marBottom w:val="0"/>
      <w:divBdr>
        <w:top w:val="none" w:sz="0" w:space="0" w:color="auto"/>
        <w:left w:val="none" w:sz="0" w:space="0" w:color="auto"/>
        <w:bottom w:val="none" w:sz="0" w:space="0" w:color="auto"/>
        <w:right w:val="none" w:sz="0" w:space="0" w:color="auto"/>
      </w:divBdr>
    </w:div>
    <w:div w:id="1599017762">
      <w:bodyDiv w:val="1"/>
      <w:marLeft w:val="0"/>
      <w:marRight w:val="0"/>
      <w:marTop w:val="0"/>
      <w:marBottom w:val="0"/>
      <w:divBdr>
        <w:top w:val="none" w:sz="0" w:space="0" w:color="auto"/>
        <w:left w:val="none" w:sz="0" w:space="0" w:color="auto"/>
        <w:bottom w:val="none" w:sz="0" w:space="0" w:color="auto"/>
        <w:right w:val="none" w:sz="0" w:space="0" w:color="auto"/>
      </w:divBdr>
    </w:div>
    <w:div w:id="1599294211">
      <w:bodyDiv w:val="1"/>
      <w:marLeft w:val="0"/>
      <w:marRight w:val="0"/>
      <w:marTop w:val="0"/>
      <w:marBottom w:val="0"/>
      <w:divBdr>
        <w:top w:val="none" w:sz="0" w:space="0" w:color="auto"/>
        <w:left w:val="none" w:sz="0" w:space="0" w:color="auto"/>
        <w:bottom w:val="none" w:sz="0" w:space="0" w:color="auto"/>
        <w:right w:val="none" w:sz="0" w:space="0" w:color="auto"/>
      </w:divBdr>
    </w:div>
    <w:div w:id="1600213664">
      <w:bodyDiv w:val="1"/>
      <w:marLeft w:val="0"/>
      <w:marRight w:val="0"/>
      <w:marTop w:val="0"/>
      <w:marBottom w:val="0"/>
      <w:divBdr>
        <w:top w:val="none" w:sz="0" w:space="0" w:color="auto"/>
        <w:left w:val="none" w:sz="0" w:space="0" w:color="auto"/>
        <w:bottom w:val="none" w:sz="0" w:space="0" w:color="auto"/>
        <w:right w:val="none" w:sz="0" w:space="0" w:color="auto"/>
      </w:divBdr>
    </w:div>
    <w:div w:id="1601715987">
      <w:bodyDiv w:val="1"/>
      <w:marLeft w:val="0"/>
      <w:marRight w:val="0"/>
      <w:marTop w:val="0"/>
      <w:marBottom w:val="0"/>
      <w:divBdr>
        <w:top w:val="none" w:sz="0" w:space="0" w:color="auto"/>
        <w:left w:val="none" w:sz="0" w:space="0" w:color="auto"/>
        <w:bottom w:val="none" w:sz="0" w:space="0" w:color="auto"/>
        <w:right w:val="none" w:sz="0" w:space="0" w:color="auto"/>
      </w:divBdr>
    </w:div>
    <w:div w:id="1602228005">
      <w:bodyDiv w:val="1"/>
      <w:marLeft w:val="0"/>
      <w:marRight w:val="0"/>
      <w:marTop w:val="0"/>
      <w:marBottom w:val="0"/>
      <w:divBdr>
        <w:top w:val="none" w:sz="0" w:space="0" w:color="auto"/>
        <w:left w:val="none" w:sz="0" w:space="0" w:color="auto"/>
        <w:bottom w:val="none" w:sz="0" w:space="0" w:color="auto"/>
        <w:right w:val="none" w:sz="0" w:space="0" w:color="auto"/>
      </w:divBdr>
    </w:div>
    <w:div w:id="1602647064">
      <w:bodyDiv w:val="1"/>
      <w:marLeft w:val="0"/>
      <w:marRight w:val="0"/>
      <w:marTop w:val="0"/>
      <w:marBottom w:val="0"/>
      <w:divBdr>
        <w:top w:val="none" w:sz="0" w:space="0" w:color="auto"/>
        <w:left w:val="none" w:sz="0" w:space="0" w:color="auto"/>
        <w:bottom w:val="none" w:sz="0" w:space="0" w:color="auto"/>
        <w:right w:val="none" w:sz="0" w:space="0" w:color="auto"/>
      </w:divBdr>
    </w:div>
    <w:div w:id="1605723748">
      <w:bodyDiv w:val="1"/>
      <w:marLeft w:val="0"/>
      <w:marRight w:val="0"/>
      <w:marTop w:val="0"/>
      <w:marBottom w:val="0"/>
      <w:divBdr>
        <w:top w:val="none" w:sz="0" w:space="0" w:color="auto"/>
        <w:left w:val="none" w:sz="0" w:space="0" w:color="auto"/>
        <w:bottom w:val="none" w:sz="0" w:space="0" w:color="auto"/>
        <w:right w:val="none" w:sz="0" w:space="0" w:color="auto"/>
      </w:divBdr>
    </w:div>
    <w:div w:id="1607426844">
      <w:bodyDiv w:val="1"/>
      <w:marLeft w:val="0"/>
      <w:marRight w:val="0"/>
      <w:marTop w:val="0"/>
      <w:marBottom w:val="0"/>
      <w:divBdr>
        <w:top w:val="none" w:sz="0" w:space="0" w:color="auto"/>
        <w:left w:val="none" w:sz="0" w:space="0" w:color="auto"/>
        <w:bottom w:val="none" w:sz="0" w:space="0" w:color="auto"/>
        <w:right w:val="none" w:sz="0" w:space="0" w:color="auto"/>
      </w:divBdr>
    </w:div>
    <w:div w:id="1618103658">
      <w:bodyDiv w:val="1"/>
      <w:marLeft w:val="0"/>
      <w:marRight w:val="0"/>
      <w:marTop w:val="0"/>
      <w:marBottom w:val="0"/>
      <w:divBdr>
        <w:top w:val="none" w:sz="0" w:space="0" w:color="auto"/>
        <w:left w:val="none" w:sz="0" w:space="0" w:color="auto"/>
        <w:bottom w:val="none" w:sz="0" w:space="0" w:color="auto"/>
        <w:right w:val="none" w:sz="0" w:space="0" w:color="auto"/>
      </w:divBdr>
    </w:div>
    <w:div w:id="1621834920">
      <w:bodyDiv w:val="1"/>
      <w:marLeft w:val="0"/>
      <w:marRight w:val="0"/>
      <w:marTop w:val="0"/>
      <w:marBottom w:val="0"/>
      <w:divBdr>
        <w:top w:val="none" w:sz="0" w:space="0" w:color="auto"/>
        <w:left w:val="none" w:sz="0" w:space="0" w:color="auto"/>
        <w:bottom w:val="none" w:sz="0" w:space="0" w:color="auto"/>
        <w:right w:val="none" w:sz="0" w:space="0" w:color="auto"/>
      </w:divBdr>
    </w:div>
    <w:div w:id="1622229762">
      <w:bodyDiv w:val="1"/>
      <w:marLeft w:val="0"/>
      <w:marRight w:val="0"/>
      <w:marTop w:val="0"/>
      <w:marBottom w:val="0"/>
      <w:divBdr>
        <w:top w:val="none" w:sz="0" w:space="0" w:color="auto"/>
        <w:left w:val="none" w:sz="0" w:space="0" w:color="auto"/>
        <w:bottom w:val="none" w:sz="0" w:space="0" w:color="auto"/>
        <w:right w:val="none" w:sz="0" w:space="0" w:color="auto"/>
      </w:divBdr>
    </w:div>
    <w:div w:id="1626884254">
      <w:bodyDiv w:val="1"/>
      <w:marLeft w:val="0"/>
      <w:marRight w:val="0"/>
      <w:marTop w:val="0"/>
      <w:marBottom w:val="0"/>
      <w:divBdr>
        <w:top w:val="none" w:sz="0" w:space="0" w:color="auto"/>
        <w:left w:val="none" w:sz="0" w:space="0" w:color="auto"/>
        <w:bottom w:val="none" w:sz="0" w:space="0" w:color="auto"/>
        <w:right w:val="none" w:sz="0" w:space="0" w:color="auto"/>
      </w:divBdr>
    </w:div>
    <w:div w:id="1627810624">
      <w:bodyDiv w:val="1"/>
      <w:marLeft w:val="0"/>
      <w:marRight w:val="0"/>
      <w:marTop w:val="0"/>
      <w:marBottom w:val="0"/>
      <w:divBdr>
        <w:top w:val="none" w:sz="0" w:space="0" w:color="auto"/>
        <w:left w:val="none" w:sz="0" w:space="0" w:color="auto"/>
        <w:bottom w:val="none" w:sz="0" w:space="0" w:color="auto"/>
        <w:right w:val="none" w:sz="0" w:space="0" w:color="auto"/>
      </w:divBdr>
    </w:div>
    <w:div w:id="1628006644">
      <w:bodyDiv w:val="1"/>
      <w:marLeft w:val="0"/>
      <w:marRight w:val="0"/>
      <w:marTop w:val="0"/>
      <w:marBottom w:val="0"/>
      <w:divBdr>
        <w:top w:val="none" w:sz="0" w:space="0" w:color="auto"/>
        <w:left w:val="none" w:sz="0" w:space="0" w:color="auto"/>
        <w:bottom w:val="none" w:sz="0" w:space="0" w:color="auto"/>
        <w:right w:val="none" w:sz="0" w:space="0" w:color="auto"/>
      </w:divBdr>
    </w:div>
    <w:div w:id="1628195720">
      <w:bodyDiv w:val="1"/>
      <w:marLeft w:val="0"/>
      <w:marRight w:val="0"/>
      <w:marTop w:val="0"/>
      <w:marBottom w:val="0"/>
      <w:divBdr>
        <w:top w:val="none" w:sz="0" w:space="0" w:color="auto"/>
        <w:left w:val="none" w:sz="0" w:space="0" w:color="auto"/>
        <w:bottom w:val="none" w:sz="0" w:space="0" w:color="auto"/>
        <w:right w:val="none" w:sz="0" w:space="0" w:color="auto"/>
      </w:divBdr>
    </w:div>
    <w:div w:id="1630355814">
      <w:bodyDiv w:val="1"/>
      <w:marLeft w:val="0"/>
      <w:marRight w:val="0"/>
      <w:marTop w:val="0"/>
      <w:marBottom w:val="0"/>
      <w:divBdr>
        <w:top w:val="none" w:sz="0" w:space="0" w:color="auto"/>
        <w:left w:val="none" w:sz="0" w:space="0" w:color="auto"/>
        <w:bottom w:val="none" w:sz="0" w:space="0" w:color="auto"/>
        <w:right w:val="none" w:sz="0" w:space="0" w:color="auto"/>
      </w:divBdr>
    </w:div>
    <w:div w:id="1630475887">
      <w:bodyDiv w:val="1"/>
      <w:marLeft w:val="0"/>
      <w:marRight w:val="0"/>
      <w:marTop w:val="0"/>
      <w:marBottom w:val="0"/>
      <w:divBdr>
        <w:top w:val="none" w:sz="0" w:space="0" w:color="auto"/>
        <w:left w:val="none" w:sz="0" w:space="0" w:color="auto"/>
        <w:bottom w:val="none" w:sz="0" w:space="0" w:color="auto"/>
        <w:right w:val="none" w:sz="0" w:space="0" w:color="auto"/>
      </w:divBdr>
    </w:div>
    <w:div w:id="1633093290">
      <w:bodyDiv w:val="1"/>
      <w:marLeft w:val="0"/>
      <w:marRight w:val="0"/>
      <w:marTop w:val="0"/>
      <w:marBottom w:val="0"/>
      <w:divBdr>
        <w:top w:val="none" w:sz="0" w:space="0" w:color="auto"/>
        <w:left w:val="none" w:sz="0" w:space="0" w:color="auto"/>
        <w:bottom w:val="none" w:sz="0" w:space="0" w:color="auto"/>
        <w:right w:val="none" w:sz="0" w:space="0" w:color="auto"/>
      </w:divBdr>
    </w:div>
    <w:div w:id="1633751521">
      <w:bodyDiv w:val="1"/>
      <w:marLeft w:val="0"/>
      <w:marRight w:val="0"/>
      <w:marTop w:val="0"/>
      <w:marBottom w:val="0"/>
      <w:divBdr>
        <w:top w:val="none" w:sz="0" w:space="0" w:color="auto"/>
        <w:left w:val="none" w:sz="0" w:space="0" w:color="auto"/>
        <w:bottom w:val="none" w:sz="0" w:space="0" w:color="auto"/>
        <w:right w:val="none" w:sz="0" w:space="0" w:color="auto"/>
      </w:divBdr>
    </w:div>
    <w:div w:id="1633829141">
      <w:bodyDiv w:val="1"/>
      <w:marLeft w:val="0"/>
      <w:marRight w:val="0"/>
      <w:marTop w:val="0"/>
      <w:marBottom w:val="0"/>
      <w:divBdr>
        <w:top w:val="none" w:sz="0" w:space="0" w:color="auto"/>
        <w:left w:val="none" w:sz="0" w:space="0" w:color="auto"/>
        <w:bottom w:val="none" w:sz="0" w:space="0" w:color="auto"/>
        <w:right w:val="none" w:sz="0" w:space="0" w:color="auto"/>
      </w:divBdr>
    </w:div>
    <w:div w:id="1634482481">
      <w:bodyDiv w:val="1"/>
      <w:marLeft w:val="0"/>
      <w:marRight w:val="0"/>
      <w:marTop w:val="0"/>
      <w:marBottom w:val="0"/>
      <w:divBdr>
        <w:top w:val="none" w:sz="0" w:space="0" w:color="auto"/>
        <w:left w:val="none" w:sz="0" w:space="0" w:color="auto"/>
        <w:bottom w:val="none" w:sz="0" w:space="0" w:color="auto"/>
        <w:right w:val="none" w:sz="0" w:space="0" w:color="auto"/>
      </w:divBdr>
    </w:div>
    <w:div w:id="1636134585">
      <w:bodyDiv w:val="1"/>
      <w:marLeft w:val="0"/>
      <w:marRight w:val="0"/>
      <w:marTop w:val="0"/>
      <w:marBottom w:val="0"/>
      <w:divBdr>
        <w:top w:val="none" w:sz="0" w:space="0" w:color="auto"/>
        <w:left w:val="none" w:sz="0" w:space="0" w:color="auto"/>
        <w:bottom w:val="none" w:sz="0" w:space="0" w:color="auto"/>
        <w:right w:val="none" w:sz="0" w:space="0" w:color="auto"/>
      </w:divBdr>
    </w:div>
    <w:div w:id="1639384951">
      <w:bodyDiv w:val="1"/>
      <w:marLeft w:val="0"/>
      <w:marRight w:val="0"/>
      <w:marTop w:val="0"/>
      <w:marBottom w:val="0"/>
      <w:divBdr>
        <w:top w:val="none" w:sz="0" w:space="0" w:color="auto"/>
        <w:left w:val="none" w:sz="0" w:space="0" w:color="auto"/>
        <w:bottom w:val="none" w:sz="0" w:space="0" w:color="auto"/>
        <w:right w:val="none" w:sz="0" w:space="0" w:color="auto"/>
      </w:divBdr>
    </w:div>
    <w:div w:id="1642495327">
      <w:bodyDiv w:val="1"/>
      <w:marLeft w:val="0"/>
      <w:marRight w:val="0"/>
      <w:marTop w:val="0"/>
      <w:marBottom w:val="0"/>
      <w:divBdr>
        <w:top w:val="none" w:sz="0" w:space="0" w:color="auto"/>
        <w:left w:val="none" w:sz="0" w:space="0" w:color="auto"/>
        <w:bottom w:val="none" w:sz="0" w:space="0" w:color="auto"/>
        <w:right w:val="none" w:sz="0" w:space="0" w:color="auto"/>
      </w:divBdr>
    </w:div>
    <w:div w:id="1642541173">
      <w:bodyDiv w:val="1"/>
      <w:marLeft w:val="0"/>
      <w:marRight w:val="0"/>
      <w:marTop w:val="0"/>
      <w:marBottom w:val="0"/>
      <w:divBdr>
        <w:top w:val="none" w:sz="0" w:space="0" w:color="auto"/>
        <w:left w:val="none" w:sz="0" w:space="0" w:color="auto"/>
        <w:bottom w:val="none" w:sz="0" w:space="0" w:color="auto"/>
        <w:right w:val="none" w:sz="0" w:space="0" w:color="auto"/>
      </w:divBdr>
    </w:div>
    <w:div w:id="1643267141">
      <w:bodyDiv w:val="1"/>
      <w:marLeft w:val="0"/>
      <w:marRight w:val="0"/>
      <w:marTop w:val="0"/>
      <w:marBottom w:val="0"/>
      <w:divBdr>
        <w:top w:val="none" w:sz="0" w:space="0" w:color="auto"/>
        <w:left w:val="none" w:sz="0" w:space="0" w:color="auto"/>
        <w:bottom w:val="none" w:sz="0" w:space="0" w:color="auto"/>
        <w:right w:val="none" w:sz="0" w:space="0" w:color="auto"/>
      </w:divBdr>
    </w:div>
    <w:div w:id="1646352575">
      <w:bodyDiv w:val="1"/>
      <w:marLeft w:val="0"/>
      <w:marRight w:val="0"/>
      <w:marTop w:val="0"/>
      <w:marBottom w:val="0"/>
      <w:divBdr>
        <w:top w:val="none" w:sz="0" w:space="0" w:color="auto"/>
        <w:left w:val="none" w:sz="0" w:space="0" w:color="auto"/>
        <w:bottom w:val="none" w:sz="0" w:space="0" w:color="auto"/>
        <w:right w:val="none" w:sz="0" w:space="0" w:color="auto"/>
      </w:divBdr>
    </w:div>
    <w:div w:id="1646885715">
      <w:bodyDiv w:val="1"/>
      <w:marLeft w:val="0"/>
      <w:marRight w:val="0"/>
      <w:marTop w:val="0"/>
      <w:marBottom w:val="0"/>
      <w:divBdr>
        <w:top w:val="none" w:sz="0" w:space="0" w:color="auto"/>
        <w:left w:val="none" w:sz="0" w:space="0" w:color="auto"/>
        <w:bottom w:val="none" w:sz="0" w:space="0" w:color="auto"/>
        <w:right w:val="none" w:sz="0" w:space="0" w:color="auto"/>
      </w:divBdr>
    </w:div>
    <w:div w:id="1646932703">
      <w:bodyDiv w:val="1"/>
      <w:marLeft w:val="0"/>
      <w:marRight w:val="0"/>
      <w:marTop w:val="0"/>
      <w:marBottom w:val="0"/>
      <w:divBdr>
        <w:top w:val="none" w:sz="0" w:space="0" w:color="auto"/>
        <w:left w:val="none" w:sz="0" w:space="0" w:color="auto"/>
        <w:bottom w:val="none" w:sz="0" w:space="0" w:color="auto"/>
        <w:right w:val="none" w:sz="0" w:space="0" w:color="auto"/>
      </w:divBdr>
    </w:div>
    <w:div w:id="1651326648">
      <w:bodyDiv w:val="1"/>
      <w:marLeft w:val="0"/>
      <w:marRight w:val="0"/>
      <w:marTop w:val="0"/>
      <w:marBottom w:val="0"/>
      <w:divBdr>
        <w:top w:val="none" w:sz="0" w:space="0" w:color="auto"/>
        <w:left w:val="none" w:sz="0" w:space="0" w:color="auto"/>
        <w:bottom w:val="none" w:sz="0" w:space="0" w:color="auto"/>
        <w:right w:val="none" w:sz="0" w:space="0" w:color="auto"/>
      </w:divBdr>
    </w:div>
    <w:div w:id="1655177960">
      <w:bodyDiv w:val="1"/>
      <w:marLeft w:val="0"/>
      <w:marRight w:val="0"/>
      <w:marTop w:val="0"/>
      <w:marBottom w:val="0"/>
      <w:divBdr>
        <w:top w:val="none" w:sz="0" w:space="0" w:color="auto"/>
        <w:left w:val="none" w:sz="0" w:space="0" w:color="auto"/>
        <w:bottom w:val="none" w:sz="0" w:space="0" w:color="auto"/>
        <w:right w:val="none" w:sz="0" w:space="0" w:color="auto"/>
      </w:divBdr>
    </w:div>
    <w:div w:id="1655455451">
      <w:bodyDiv w:val="1"/>
      <w:marLeft w:val="0"/>
      <w:marRight w:val="0"/>
      <w:marTop w:val="0"/>
      <w:marBottom w:val="0"/>
      <w:divBdr>
        <w:top w:val="none" w:sz="0" w:space="0" w:color="auto"/>
        <w:left w:val="none" w:sz="0" w:space="0" w:color="auto"/>
        <w:bottom w:val="none" w:sz="0" w:space="0" w:color="auto"/>
        <w:right w:val="none" w:sz="0" w:space="0" w:color="auto"/>
      </w:divBdr>
    </w:div>
    <w:div w:id="1657537981">
      <w:bodyDiv w:val="1"/>
      <w:marLeft w:val="0"/>
      <w:marRight w:val="0"/>
      <w:marTop w:val="0"/>
      <w:marBottom w:val="0"/>
      <w:divBdr>
        <w:top w:val="none" w:sz="0" w:space="0" w:color="auto"/>
        <w:left w:val="none" w:sz="0" w:space="0" w:color="auto"/>
        <w:bottom w:val="none" w:sz="0" w:space="0" w:color="auto"/>
        <w:right w:val="none" w:sz="0" w:space="0" w:color="auto"/>
      </w:divBdr>
    </w:div>
    <w:div w:id="1657611789">
      <w:bodyDiv w:val="1"/>
      <w:marLeft w:val="0"/>
      <w:marRight w:val="0"/>
      <w:marTop w:val="0"/>
      <w:marBottom w:val="0"/>
      <w:divBdr>
        <w:top w:val="none" w:sz="0" w:space="0" w:color="auto"/>
        <w:left w:val="none" w:sz="0" w:space="0" w:color="auto"/>
        <w:bottom w:val="none" w:sz="0" w:space="0" w:color="auto"/>
        <w:right w:val="none" w:sz="0" w:space="0" w:color="auto"/>
      </w:divBdr>
    </w:div>
    <w:div w:id="1658655388">
      <w:bodyDiv w:val="1"/>
      <w:marLeft w:val="0"/>
      <w:marRight w:val="0"/>
      <w:marTop w:val="0"/>
      <w:marBottom w:val="0"/>
      <w:divBdr>
        <w:top w:val="none" w:sz="0" w:space="0" w:color="auto"/>
        <w:left w:val="none" w:sz="0" w:space="0" w:color="auto"/>
        <w:bottom w:val="none" w:sz="0" w:space="0" w:color="auto"/>
        <w:right w:val="none" w:sz="0" w:space="0" w:color="auto"/>
      </w:divBdr>
    </w:div>
    <w:div w:id="1660963648">
      <w:bodyDiv w:val="1"/>
      <w:marLeft w:val="0"/>
      <w:marRight w:val="0"/>
      <w:marTop w:val="0"/>
      <w:marBottom w:val="0"/>
      <w:divBdr>
        <w:top w:val="none" w:sz="0" w:space="0" w:color="auto"/>
        <w:left w:val="none" w:sz="0" w:space="0" w:color="auto"/>
        <w:bottom w:val="none" w:sz="0" w:space="0" w:color="auto"/>
        <w:right w:val="none" w:sz="0" w:space="0" w:color="auto"/>
      </w:divBdr>
    </w:div>
    <w:div w:id="1661277494">
      <w:bodyDiv w:val="1"/>
      <w:marLeft w:val="0"/>
      <w:marRight w:val="0"/>
      <w:marTop w:val="0"/>
      <w:marBottom w:val="0"/>
      <w:divBdr>
        <w:top w:val="none" w:sz="0" w:space="0" w:color="auto"/>
        <w:left w:val="none" w:sz="0" w:space="0" w:color="auto"/>
        <w:bottom w:val="none" w:sz="0" w:space="0" w:color="auto"/>
        <w:right w:val="none" w:sz="0" w:space="0" w:color="auto"/>
      </w:divBdr>
    </w:div>
    <w:div w:id="1664312748">
      <w:bodyDiv w:val="1"/>
      <w:marLeft w:val="0"/>
      <w:marRight w:val="0"/>
      <w:marTop w:val="0"/>
      <w:marBottom w:val="0"/>
      <w:divBdr>
        <w:top w:val="none" w:sz="0" w:space="0" w:color="auto"/>
        <w:left w:val="none" w:sz="0" w:space="0" w:color="auto"/>
        <w:bottom w:val="none" w:sz="0" w:space="0" w:color="auto"/>
        <w:right w:val="none" w:sz="0" w:space="0" w:color="auto"/>
      </w:divBdr>
    </w:div>
    <w:div w:id="1667174921">
      <w:bodyDiv w:val="1"/>
      <w:marLeft w:val="0"/>
      <w:marRight w:val="0"/>
      <w:marTop w:val="0"/>
      <w:marBottom w:val="0"/>
      <w:divBdr>
        <w:top w:val="none" w:sz="0" w:space="0" w:color="auto"/>
        <w:left w:val="none" w:sz="0" w:space="0" w:color="auto"/>
        <w:bottom w:val="none" w:sz="0" w:space="0" w:color="auto"/>
        <w:right w:val="none" w:sz="0" w:space="0" w:color="auto"/>
      </w:divBdr>
    </w:div>
    <w:div w:id="1670594909">
      <w:bodyDiv w:val="1"/>
      <w:marLeft w:val="0"/>
      <w:marRight w:val="0"/>
      <w:marTop w:val="0"/>
      <w:marBottom w:val="0"/>
      <w:divBdr>
        <w:top w:val="none" w:sz="0" w:space="0" w:color="auto"/>
        <w:left w:val="none" w:sz="0" w:space="0" w:color="auto"/>
        <w:bottom w:val="none" w:sz="0" w:space="0" w:color="auto"/>
        <w:right w:val="none" w:sz="0" w:space="0" w:color="auto"/>
      </w:divBdr>
    </w:div>
    <w:div w:id="1672642289">
      <w:bodyDiv w:val="1"/>
      <w:marLeft w:val="0"/>
      <w:marRight w:val="0"/>
      <w:marTop w:val="0"/>
      <w:marBottom w:val="0"/>
      <w:divBdr>
        <w:top w:val="none" w:sz="0" w:space="0" w:color="auto"/>
        <w:left w:val="none" w:sz="0" w:space="0" w:color="auto"/>
        <w:bottom w:val="none" w:sz="0" w:space="0" w:color="auto"/>
        <w:right w:val="none" w:sz="0" w:space="0" w:color="auto"/>
      </w:divBdr>
    </w:div>
    <w:div w:id="1673756442">
      <w:bodyDiv w:val="1"/>
      <w:marLeft w:val="0"/>
      <w:marRight w:val="0"/>
      <w:marTop w:val="0"/>
      <w:marBottom w:val="0"/>
      <w:divBdr>
        <w:top w:val="none" w:sz="0" w:space="0" w:color="auto"/>
        <w:left w:val="none" w:sz="0" w:space="0" w:color="auto"/>
        <w:bottom w:val="none" w:sz="0" w:space="0" w:color="auto"/>
        <w:right w:val="none" w:sz="0" w:space="0" w:color="auto"/>
      </w:divBdr>
    </w:div>
    <w:div w:id="1675764997">
      <w:bodyDiv w:val="1"/>
      <w:marLeft w:val="0"/>
      <w:marRight w:val="0"/>
      <w:marTop w:val="0"/>
      <w:marBottom w:val="0"/>
      <w:divBdr>
        <w:top w:val="none" w:sz="0" w:space="0" w:color="auto"/>
        <w:left w:val="none" w:sz="0" w:space="0" w:color="auto"/>
        <w:bottom w:val="none" w:sz="0" w:space="0" w:color="auto"/>
        <w:right w:val="none" w:sz="0" w:space="0" w:color="auto"/>
      </w:divBdr>
    </w:div>
    <w:div w:id="1677272367">
      <w:bodyDiv w:val="1"/>
      <w:marLeft w:val="0"/>
      <w:marRight w:val="0"/>
      <w:marTop w:val="0"/>
      <w:marBottom w:val="0"/>
      <w:divBdr>
        <w:top w:val="none" w:sz="0" w:space="0" w:color="auto"/>
        <w:left w:val="none" w:sz="0" w:space="0" w:color="auto"/>
        <w:bottom w:val="none" w:sz="0" w:space="0" w:color="auto"/>
        <w:right w:val="none" w:sz="0" w:space="0" w:color="auto"/>
      </w:divBdr>
    </w:div>
    <w:div w:id="1677686856">
      <w:bodyDiv w:val="1"/>
      <w:marLeft w:val="0"/>
      <w:marRight w:val="0"/>
      <w:marTop w:val="0"/>
      <w:marBottom w:val="0"/>
      <w:divBdr>
        <w:top w:val="none" w:sz="0" w:space="0" w:color="auto"/>
        <w:left w:val="none" w:sz="0" w:space="0" w:color="auto"/>
        <w:bottom w:val="none" w:sz="0" w:space="0" w:color="auto"/>
        <w:right w:val="none" w:sz="0" w:space="0" w:color="auto"/>
      </w:divBdr>
    </w:div>
    <w:div w:id="1678844349">
      <w:bodyDiv w:val="1"/>
      <w:marLeft w:val="0"/>
      <w:marRight w:val="0"/>
      <w:marTop w:val="0"/>
      <w:marBottom w:val="0"/>
      <w:divBdr>
        <w:top w:val="none" w:sz="0" w:space="0" w:color="auto"/>
        <w:left w:val="none" w:sz="0" w:space="0" w:color="auto"/>
        <w:bottom w:val="none" w:sz="0" w:space="0" w:color="auto"/>
        <w:right w:val="none" w:sz="0" w:space="0" w:color="auto"/>
      </w:divBdr>
    </w:div>
    <w:div w:id="1681271458">
      <w:bodyDiv w:val="1"/>
      <w:marLeft w:val="0"/>
      <w:marRight w:val="0"/>
      <w:marTop w:val="0"/>
      <w:marBottom w:val="0"/>
      <w:divBdr>
        <w:top w:val="none" w:sz="0" w:space="0" w:color="auto"/>
        <w:left w:val="none" w:sz="0" w:space="0" w:color="auto"/>
        <w:bottom w:val="none" w:sz="0" w:space="0" w:color="auto"/>
        <w:right w:val="none" w:sz="0" w:space="0" w:color="auto"/>
      </w:divBdr>
    </w:div>
    <w:div w:id="1681423704">
      <w:bodyDiv w:val="1"/>
      <w:marLeft w:val="0"/>
      <w:marRight w:val="0"/>
      <w:marTop w:val="0"/>
      <w:marBottom w:val="0"/>
      <w:divBdr>
        <w:top w:val="none" w:sz="0" w:space="0" w:color="auto"/>
        <w:left w:val="none" w:sz="0" w:space="0" w:color="auto"/>
        <w:bottom w:val="none" w:sz="0" w:space="0" w:color="auto"/>
        <w:right w:val="none" w:sz="0" w:space="0" w:color="auto"/>
      </w:divBdr>
    </w:div>
    <w:div w:id="1685790865">
      <w:bodyDiv w:val="1"/>
      <w:marLeft w:val="0"/>
      <w:marRight w:val="0"/>
      <w:marTop w:val="0"/>
      <w:marBottom w:val="0"/>
      <w:divBdr>
        <w:top w:val="none" w:sz="0" w:space="0" w:color="auto"/>
        <w:left w:val="none" w:sz="0" w:space="0" w:color="auto"/>
        <w:bottom w:val="none" w:sz="0" w:space="0" w:color="auto"/>
        <w:right w:val="none" w:sz="0" w:space="0" w:color="auto"/>
      </w:divBdr>
    </w:div>
    <w:div w:id="1686905495">
      <w:bodyDiv w:val="1"/>
      <w:marLeft w:val="0"/>
      <w:marRight w:val="0"/>
      <w:marTop w:val="0"/>
      <w:marBottom w:val="0"/>
      <w:divBdr>
        <w:top w:val="none" w:sz="0" w:space="0" w:color="auto"/>
        <w:left w:val="none" w:sz="0" w:space="0" w:color="auto"/>
        <w:bottom w:val="none" w:sz="0" w:space="0" w:color="auto"/>
        <w:right w:val="none" w:sz="0" w:space="0" w:color="auto"/>
      </w:divBdr>
    </w:div>
    <w:div w:id="1687251976">
      <w:bodyDiv w:val="1"/>
      <w:marLeft w:val="0"/>
      <w:marRight w:val="0"/>
      <w:marTop w:val="0"/>
      <w:marBottom w:val="0"/>
      <w:divBdr>
        <w:top w:val="none" w:sz="0" w:space="0" w:color="auto"/>
        <w:left w:val="none" w:sz="0" w:space="0" w:color="auto"/>
        <w:bottom w:val="none" w:sz="0" w:space="0" w:color="auto"/>
        <w:right w:val="none" w:sz="0" w:space="0" w:color="auto"/>
      </w:divBdr>
    </w:div>
    <w:div w:id="1693529413">
      <w:bodyDiv w:val="1"/>
      <w:marLeft w:val="0"/>
      <w:marRight w:val="0"/>
      <w:marTop w:val="0"/>
      <w:marBottom w:val="0"/>
      <w:divBdr>
        <w:top w:val="none" w:sz="0" w:space="0" w:color="auto"/>
        <w:left w:val="none" w:sz="0" w:space="0" w:color="auto"/>
        <w:bottom w:val="none" w:sz="0" w:space="0" w:color="auto"/>
        <w:right w:val="none" w:sz="0" w:space="0" w:color="auto"/>
      </w:divBdr>
    </w:div>
    <w:div w:id="1695228209">
      <w:bodyDiv w:val="1"/>
      <w:marLeft w:val="0"/>
      <w:marRight w:val="0"/>
      <w:marTop w:val="0"/>
      <w:marBottom w:val="0"/>
      <w:divBdr>
        <w:top w:val="none" w:sz="0" w:space="0" w:color="auto"/>
        <w:left w:val="none" w:sz="0" w:space="0" w:color="auto"/>
        <w:bottom w:val="none" w:sz="0" w:space="0" w:color="auto"/>
        <w:right w:val="none" w:sz="0" w:space="0" w:color="auto"/>
      </w:divBdr>
    </w:div>
    <w:div w:id="1698123207">
      <w:bodyDiv w:val="1"/>
      <w:marLeft w:val="0"/>
      <w:marRight w:val="0"/>
      <w:marTop w:val="0"/>
      <w:marBottom w:val="0"/>
      <w:divBdr>
        <w:top w:val="none" w:sz="0" w:space="0" w:color="auto"/>
        <w:left w:val="none" w:sz="0" w:space="0" w:color="auto"/>
        <w:bottom w:val="none" w:sz="0" w:space="0" w:color="auto"/>
        <w:right w:val="none" w:sz="0" w:space="0" w:color="auto"/>
      </w:divBdr>
    </w:div>
    <w:div w:id="1698196752">
      <w:bodyDiv w:val="1"/>
      <w:marLeft w:val="0"/>
      <w:marRight w:val="0"/>
      <w:marTop w:val="0"/>
      <w:marBottom w:val="0"/>
      <w:divBdr>
        <w:top w:val="none" w:sz="0" w:space="0" w:color="auto"/>
        <w:left w:val="none" w:sz="0" w:space="0" w:color="auto"/>
        <w:bottom w:val="none" w:sz="0" w:space="0" w:color="auto"/>
        <w:right w:val="none" w:sz="0" w:space="0" w:color="auto"/>
      </w:divBdr>
    </w:div>
    <w:div w:id="1700929482">
      <w:bodyDiv w:val="1"/>
      <w:marLeft w:val="0"/>
      <w:marRight w:val="0"/>
      <w:marTop w:val="0"/>
      <w:marBottom w:val="0"/>
      <w:divBdr>
        <w:top w:val="none" w:sz="0" w:space="0" w:color="auto"/>
        <w:left w:val="none" w:sz="0" w:space="0" w:color="auto"/>
        <w:bottom w:val="none" w:sz="0" w:space="0" w:color="auto"/>
        <w:right w:val="none" w:sz="0" w:space="0" w:color="auto"/>
      </w:divBdr>
    </w:div>
    <w:div w:id="1702976548">
      <w:bodyDiv w:val="1"/>
      <w:marLeft w:val="0"/>
      <w:marRight w:val="0"/>
      <w:marTop w:val="0"/>
      <w:marBottom w:val="0"/>
      <w:divBdr>
        <w:top w:val="none" w:sz="0" w:space="0" w:color="auto"/>
        <w:left w:val="none" w:sz="0" w:space="0" w:color="auto"/>
        <w:bottom w:val="none" w:sz="0" w:space="0" w:color="auto"/>
        <w:right w:val="none" w:sz="0" w:space="0" w:color="auto"/>
      </w:divBdr>
    </w:div>
    <w:div w:id="1707632028">
      <w:bodyDiv w:val="1"/>
      <w:marLeft w:val="0"/>
      <w:marRight w:val="0"/>
      <w:marTop w:val="0"/>
      <w:marBottom w:val="0"/>
      <w:divBdr>
        <w:top w:val="none" w:sz="0" w:space="0" w:color="auto"/>
        <w:left w:val="none" w:sz="0" w:space="0" w:color="auto"/>
        <w:bottom w:val="none" w:sz="0" w:space="0" w:color="auto"/>
        <w:right w:val="none" w:sz="0" w:space="0" w:color="auto"/>
      </w:divBdr>
    </w:div>
    <w:div w:id="1709334522">
      <w:bodyDiv w:val="1"/>
      <w:marLeft w:val="0"/>
      <w:marRight w:val="0"/>
      <w:marTop w:val="0"/>
      <w:marBottom w:val="0"/>
      <w:divBdr>
        <w:top w:val="none" w:sz="0" w:space="0" w:color="auto"/>
        <w:left w:val="none" w:sz="0" w:space="0" w:color="auto"/>
        <w:bottom w:val="none" w:sz="0" w:space="0" w:color="auto"/>
        <w:right w:val="none" w:sz="0" w:space="0" w:color="auto"/>
      </w:divBdr>
    </w:div>
    <w:div w:id="1713843834">
      <w:bodyDiv w:val="1"/>
      <w:marLeft w:val="0"/>
      <w:marRight w:val="0"/>
      <w:marTop w:val="0"/>
      <w:marBottom w:val="0"/>
      <w:divBdr>
        <w:top w:val="none" w:sz="0" w:space="0" w:color="auto"/>
        <w:left w:val="none" w:sz="0" w:space="0" w:color="auto"/>
        <w:bottom w:val="none" w:sz="0" w:space="0" w:color="auto"/>
        <w:right w:val="none" w:sz="0" w:space="0" w:color="auto"/>
      </w:divBdr>
    </w:div>
    <w:div w:id="1715228779">
      <w:bodyDiv w:val="1"/>
      <w:marLeft w:val="0"/>
      <w:marRight w:val="0"/>
      <w:marTop w:val="0"/>
      <w:marBottom w:val="0"/>
      <w:divBdr>
        <w:top w:val="none" w:sz="0" w:space="0" w:color="auto"/>
        <w:left w:val="none" w:sz="0" w:space="0" w:color="auto"/>
        <w:bottom w:val="none" w:sz="0" w:space="0" w:color="auto"/>
        <w:right w:val="none" w:sz="0" w:space="0" w:color="auto"/>
      </w:divBdr>
    </w:div>
    <w:div w:id="1716151137">
      <w:bodyDiv w:val="1"/>
      <w:marLeft w:val="0"/>
      <w:marRight w:val="0"/>
      <w:marTop w:val="0"/>
      <w:marBottom w:val="0"/>
      <w:divBdr>
        <w:top w:val="none" w:sz="0" w:space="0" w:color="auto"/>
        <w:left w:val="none" w:sz="0" w:space="0" w:color="auto"/>
        <w:bottom w:val="none" w:sz="0" w:space="0" w:color="auto"/>
        <w:right w:val="none" w:sz="0" w:space="0" w:color="auto"/>
      </w:divBdr>
    </w:div>
    <w:div w:id="1717317982">
      <w:bodyDiv w:val="1"/>
      <w:marLeft w:val="0"/>
      <w:marRight w:val="0"/>
      <w:marTop w:val="0"/>
      <w:marBottom w:val="0"/>
      <w:divBdr>
        <w:top w:val="none" w:sz="0" w:space="0" w:color="auto"/>
        <w:left w:val="none" w:sz="0" w:space="0" w:color="auto"/>
        <w:bottom w:val="none" w:sz="0" w:space="0" w:color="auto"/>
        <w:right w:val="none" w:sz="0" w:space="0" w:color="auto"/>
      </w:divBdr>
    </w:div>
    <w:div w:id="1719549208">
      <w:bodyDiv w:val="1"/>
      <w:marLeft w:val="0"/>
      <w:marRight w:val="0"/>
      <w:marTop w:val="0"/>
      <w:marBottom w:val="0"/>
      <w:divBdr>
        <w:top w:val="none" w:sz="0" w:space="0" w:color="auto"/>
        <w:left w:val="none" w:sz="0" w:space="0" w:color="auto"/>
        <w:bottom w:val="none" w:sz="0" w:space="0" w:color="auto"/>
        <w:right w:val="none" w:sz="0" w:space="0" w:color="auto"/>
      </w:divBdr>
    </w:div>
    <w:div w:id="1720394291">
      <w:bodyDiv w:val="1"/>
      <w:marLeft w:val="0"/>
      <w:marRight w:val="0"/>
      <w:marTop w:val="0"/>
      <w:marBottom w:val="0"/>
      <w:divBdr>
        <w:top w:val="none" w:sz="0" w:space="0" w:color="auto"/>
        <w:left w:val="none" w:sz="0" w:space="0" w:color="auto"/>
        <w:bottom w:val="none" w:sz="0" w:space="0" w:color="auto"/>
        <w:right w:val="none" w:sz="0" w:space="0" w:color="auto"/>
      </w:divBdr>
    </w:div>
    <w:div w:id="1720468665">
      <w:bodyDiv w:val="1"/>
      <w:marLeft w:val="0"/>
      <w:marRight w:val="0"/>
      <w:marTop w:val="0"/>
      <w:marBottom w:val="0"/>
      <w:divBdr>
        <w:top w:val="none" w:sz="0" w:space="0" w:color="auto"/>
        <w:left w:val="none" w:sz="0" w:space="0" w:color="auto"/>
        <w:bottom w:val="none" w:sz="0" w:space="0" w:color="auto"/>
        <w:right w:val="none" w:sz="0" w:space="0" w:color="auto"/>
      </w:divBdr>
    </w:div>
    <w:div w:id="1721125326">
      <w:bodyDiv w:val="1"/>
      <w:marLeft w:val="0"/>
      <w:marRight w:val="0"/>
      <w:marTop w:val="0"/>
      <w:marBottom w:val="0"/>
      <w:divBdr>
        <w:top w:val="none" w:sz="0" w:space="0" w:color="auto"/>
        <w:left w:val="none" w:sz="0" w:space="0" w:color="auto"/>
        <w:bottom w:val="none" w:sz="0" w:space="0" w:color="auto"/>
        <w:right w:val="none" w:sz="0" w:space="0" w:color="auto"/>
      </w:divBdr>
    </w:div>
    <w:div w:id="1721442690">
      <w:bodyDiv w:val="1"/>
      <w:marLeft w:val="0"/>
      <w:marRight w:val="0"/>
      <w:marTop w:val="0"/>
      <w:marBottom w:val="0"/>
      <w:divBdr>
        <w:top w:val="none" w:sz="0" w:space="0" w:color="auto"/>
        <w:left w:val="none" w:sz="0" w:space="0" w:color="auto"/>
        <w:bottom w:val="none" w:sz="0" w:space="0" w:color="auto"/>
        <w:right w:val="none" w:sz="0" w:space="0" w:color="auto"/>
      </w:divBdr>
    </w:div>
    <w:div w:id="1723288373">
      <w:bodyDiv w:val="1"/>
      <w:marLeft w:val="0"/>
      <w:marRight w:val="0"/>
      <w:marTop w:val="0"/>
      <w:marBottom w:val="0"/>
      <w:divBdr>
        <w:top w:val="none" w:sz="0" w:space="0" w:color="auto"/>
        <w:left w:val="none" w:sz="0" w:space="0" w:color="auto"/>
        <w:bottom w:val="none" w:sz="0" w:space="0" w:color="auto"/>
        <w:right w:val="none" w:sz="0" w:space="0" w:color="auto"/>
      </w:divBdr>
    </w:div>
    <w:div w:id="1724209779">
      <w:bodyDiv w:val="1"/>
      <w:marLeft w:val="0"/>
      <w:marRight w:val="0"/>
      <w:marTop w:val="0"/>
      <w:marBottom w:val="0"/>
      <w:divBdr>
        <w:top w:val="none" w:sz="0" w:space="0" w:color="auto"/>
        <w:left w:val="none" w:sz="0" w:space="0" w:color="auto"/>
        <w:bottom w:val="none" w:sz="0" w:space="0" w:color="auto"/>
        <w:right w:val="none" w:sz="0" w:space="0" w:color="auto"/>
      </w:divBdr>
    </w:div>
    <w:div w:id="1724715515">
      <w:bodyDiv w:val="1"/>
      <w:marLeft w:val="0"/>
      <w:marRight w:val="0"/>
      <w:marTop w:val="0"/>
      <w:marBottom w:val="0"/>
      <w:divBdr>
        <w:top w:val="none" w:sz="0" w:space="0" w:color="auto"/>
        <w:left w:val="none" w:sz="0" w:space="0" w:color="auto"/>
        <w:bottom w:val="none" w:sz="0" w:space="0" w:color="auto"/>
        <w:right w:val="none" w:sz="0" w:space="0" w:color="auto"/>
      </w:divBdr>
    </w:div>
    <w:div w:id="1729691951">
      <w:bodyDiv w:val="1"/>
      <w:marLeft w:val="0"/>
      <w:marRight w:val="0"/>
      <w:marTop w:val="0"/>
      <w:marBottom w:val="0"/>
      <w:divBdr>
        <w:top w:val="none" w:sz="0" w:space="0" w:color="auto"/>
        <w:left w:val="none" w:sz="0" w:space="0" w:color="auto"/>
        <w:bottom w:val="none" w:sz="0" w:space="0" w:color="auto"/>
        <w:right w:val="none" w:sz="0" w:space="0" w:color="auto"/>
      </w:divBdr>
    </w:div>
    <w:div w:id="1736125525">
      <w:bodyDiv w:val="1"/>
      <w:marLeft w:val="0"/>
      <w:marRight w:val="0"/>
      <w:marTop w:val="0"/>
      <w:marBottom w:val="0"/>
      <w:divBdr>
        <w:top w:val="none" w:sz="0" w:space="0" w:color="auto"/>
        <w:left w:val="none" w:sz="0" w:space="0" w:color="auto"/>
        <w:bottom w:val="none" w:sz="0" w:space="0" w:color="auto"/>
        <w:right w:val="none" w:sz="0" w:space="0" w:color="auto"/>
      </w:divBdr>
    </w:div>
    <w:div w:id="1738162208">
      <w:bodyDiv w:val="1"/>
      <w:marLeft w:val="0"/>
      <w:marRight w:val="0"/>
      <w:marTop w:val="0"/>
      <w:marBottom w:val="0"/>
      <w:divBdr>
        <w:top w:val="none" w:sz="0" w:space="0" w:color="auto"/>
        <w:left w:val="none" w:sz="0" w:space="0" w:color="auto"/>
        <w:bottom w:val="none" w:sz="0" w:space="0" w:color="auto"/>
        <w:right w:val="none" w:sz="0" w:space="0" w:color="auto"/>
      </w:divBdr>
    </w:div>
    <w:div w:id="1738240155">
      <w:bodyDiv w:val="1"/>
      <w:marLeft w:val="0"/>
      <w:marRight w:val="0"/>
      <w:marTop w:val="0"/>
      <w:marBottom w:val="0"/>
      <w:divBdr>
        <w:top w:val="none" w:sz="0" w:space="0" w:color="auto"/>
        <w:left w:val="none" w:sz="0" w:space="0" w:color="auto"/>
        <w:bottom w:val="none" w:sz="0" w:space="0" w:color="auto"/>
        <w:right w:val="none" w:sz="0" w:space="0" w:color="auto"/>
      </w:divBdr>
    </w:div>
    <w:div w:id="1738898220">
      <w:bodyDiv w:val="1"/>
      <w:marLeft w:val="0"/>
      <w:marRight w:val="0"/>
      <w:marTop w:val="0"/>
      <w:marBottom w:val="0"/>
      <w:divBdr>
        <w:top w:val="none" w:sz="0" w:space="0" w:color="auto"/>
        <w:left w:val="none" w:sz="0" w:space="0" w:color="auto"/>
        <w:bottom w:val="none" w:sz="0" w:space="0" w:color="auto"/>
        <w:right w:val="none" w:sz="0" w:space="0" w:color="auto"/>
      </w:divBdr>
    </w:div>
    <w:div w:id="1739981257">
      <w:bodyDiv w:val="1"/>
      <w:marLeft w:val="0"/>
      <w:marRight w:val="0"/>
      <w:marTop w:val="0"/>
      <w:marBottom w:val="0"/>
      <w:divBdr>
        <w:top w:val="none" w:sz="0" w:space="0" w:color="auto"/>
        <w:left w:val="none" w:sz="0" w:space="0" w:color="auto"/>
        <w:bottom w:val="none" w:sz="0" w:space="0" w:color="auto"/>
        <w:right w:val="none" w:sz="0" w:space="0" w:color="auto"/>
      </w:divBdr>
    </w:div>
    <w:div w:id="1740051974">
      <w:bodyDiv w:val="1"/>
      <w:marLeft w:val="0"/>
      <w:marRight w:val="0"/>
      <w:marTop w:val="0"/>
      <w:marBottom w:val="0"/>
      <w:divBdr>
        <w:top w:val="none" w:sz="0" w:space="0" w:color="auto"/>
        <w:left w:val="none" w:sz="0" w:space="0" w:color="auto"/>
        <w:bottom w:val="none" w:sz="0" w:space="0" w:color="auto"/>
        <w:right w:val="none" w:sz="0" w:space="0" w:color="auto"/>
      </w:divBdr>
    </w:div>
    <w:div w:id="1741168574">
      <w:bodyDiv w:val="1"/>
      <w:marLeft w:val="0"/>
      <w:marRight w:val="0"/>
      <w:marTop w:val="0"/>
      <w:marBottom w:val="0"/>
      <w:divBdr>
        <w:top w:val="none" w:sz="0" w:space="0" w:color="auto"/>
        <w:left w:val="none" w:sz="0" w:space="0" w:color="auto"/>
        <w:bottom w:val="none" w:sz="0" w:space="0" w:color="auto"/>
        <w:right w:val="none" w:sz="0" w:space="0" w:color="auto"/>
      </w:divBdr>
    </w:div>
    <w:div w:id="1743288371">
      <w:bodyDiv w:val="1"/>
      <w:marLeft w:val="0"/>
      <w:marRight w:val="0"/>
      <w:marTop w:val="0"/>
      <w:marBottom w:val="0"/>
      <w:divBdr>
        <w:top w:val="none" w:sz="0" w:space="0" w:color="auto"/>
        <w:left w:val="none" w:sz="0" w:space="0" w:color="auto"/>
        <w:bottom w:val="none" w:sz="0" w:space="0" w:color="auto"/>
        <w:right w:val="none" w:sz="0" w:space="0" w:color="auto"/>
      </w:divBdr>
    </w:div>
    <w:div w:id="1743522296">
      <w:bodyDiv w:val="1"/>
      <w:marLeft w:val="0"/>
      <w:marRight w:val="0"/>
      <w:marTop w:val="0"/>
      <w:marBottom w:val="0"/>
      <w:divBdr>
        <w:top w:val="none" w:sz="0" w:space="0" w:color="auto"/>
        <w:left w:val="none" w:sz="0" w:space="0" w:color="auto"/>
        <w:bottom w:val="none" w:sz="0" w:space="0" w:color="auto"/>
        <w:right w:val="none" w:sz="0" w:space="0" w:color="auto"/>
      </w:divBdr>
    </w:div>
    <w:div w:id="1745105289">
      <w:bodyDiv w:val="1"/>
      <w:marLeft w:val="0"/>
      <w:marRight w:val="0"/>
      <w:marTop w:val="0"/>
      <w:marBottom w:val="0"/>
      <w:divBdr>
        <w:top w:val="none" w:sz="0" w:space="0" w:color="auto"/>
        <w:left w:val="none" w:sz="0" w:space="0" w:color="auto"/>
        <w:bottom w:val="none" w:sz="0" w:space="0" w:color="auto"/>
        <w:right w:val="none" w:sz="0" w:space="0" w:color="auto"/>
      </w:divBdr>
    </w:div>
    <w:div w:id="1749233949">
      <w:bodyDiv w:val="1"/>
      <w:marLeft w:val="0"/>
      <w:marRight w:val="0"/>
      <w:marTop w:val="0"/>
      <w:marBottom w:val="0"/>
      <w:divBdr>
        <w:top w:val="none" w:sz="0" w:space="0" w:color="auto"/>
        <w:left w:val="none" w:sz="0" w:space="0" w:color="auto"/>
        <w:bottom w:val="none" w:sz="0" w:space="0" w:color="auto"/>
        <w:right w:val="none" w:sz="0" w:space="0" w:color="auto"/>
      </w:divBdr>
    </w:div>
    <w:div w:id="1750273961">
      <w:bodyDiv w:val="1"/>
      <w:marLeft w:val="0"/>
      <w:marRight w:val="0"/>
      <w:marTop w:val="0"/>
      <w:marBottom w:val="0"/>
      <w:divBdr>
        <w:top w:val="none" w:sz="0" w:space="0" w:color="auto"/>
        <w:left w:val="none" w:sz="0" w:space="0" w:color="auto"/>
        <w:bottom w:val="none" w:sz="0" w:space="0" w:color="auto"/>
        <w:right w:val="none" w:sz="0" w:space="0" w:color="auto"/>
      </w:divBdr>
    </w:div>
    <w:div w:id="1753509498">
      <w:bodyDiv w:val="1"/>
      <w:marLeft w:val="0"/>
      <w:marRight w:val="0"/>
      <w:marTop w:val="0"/>
      <w:marBottom w:val="0"/>
      <w:divBdr>
        <w:top w:val="none" w:sz="0" w:space="0" w:color="auto"/>
        <w:left w:val="none" w:sz="0" w:space="0" w:color="auto"/>
        <w:bottom w:val="none" w:sz="0" w:space="0" w:color="auto"/>
        <w:right w:val="none" w:sz="0" w:space="0" w:color="auto"/>
      </w:divBdr>
    </w:div>
    <w:div w:id="1754741936">
      <w:bodyDiv w:val="1"/>
      <w:marLeft w:val="0"/>
      <w:marRight w:val="0"/>
      <w:marTop w:val="0"/>
      <w:marBottom w:val="0"/>
      <w:divBdr>
        <w:top w:val="none" w:sz="0" w:space="0" w:color="auto"/>
        <w:left w:val="none" w:sz="0" w:space="0" w:color="auto"/>
        <w:bottom w:val="none" w:sz="0" w:space="0" w:color="auto"/>
        <w:right w:val="none" w:sz="0" w:space="0" w:color="auto"/>
      </w:divBdr>
    </w:div>
    <w:div w:id="1756508578">
      <w:bodyDiv w:val="1"/>
      <w:marLeft w:val="0"/>
      <w:marRight w:val="0"/>
      <w:marTop w:val="0"/>
      <w:marBottom w:val="0"/>
      <w:divBdr>
        <w:top w:val="none" w:sz="0" w:space="0" w:color="auto"/>
        <w:left w:val="none" w:sz="0" w:space="0" w:color="auto"/>
        <w:bottom w:val="none" w:sz="0" w:space="0" w:color="auto"/>
        <w:right w:val="none" w:sz="0" w:space="0" w:color="auto"/>
      </w:divBdr>
    </w:div>
    <w:div w:id="1757362568">
      <w:bodyDiv w:val="1"/>
      <w:marLeft w:val="0"/>
      <w:marRight w:val="0"/>
      <w:marTop w:val="0"/>
      <w:marBottom w:val="0"/>
      <w:divBdr>
        <w:top w:val="none" w:sz="0" w:space="0" w:color="auto"/>
        <w:left w:val="none" w:sz="0" w:space="0" w:color="auto"/>
        <w:bottom w:val="none" w:sz="0" w:space="0" w:color="auto"/>
        <w:right w:val="none" w:sz="0" w:space="0" w:color="auto"/>
      </w:divBdr>
    </w:div>
    <w:div w:id="1757748387">
      <w:bodyDiv w:val="1"/>
      <w:marLeft w:val="0"/>
      <w:marRight w:val="0"/>
      <w:marTop w:val="0"/>
      <w:marBottom w:val="0"/>
      <w:divBdr>
        <w:top w:val="none" w:sz="0" w:space="0" w:color="auto"/>
        <w:left w:val="none" w:sz="0" w:space="0" w:color="auto"/>
        <w:bottom w:val="none" w:sz="0" w:space="0" w:color="auto"/>
        <w:right w:val="none" w:sz="0" w:space="0" w:color="auto"/>
      </w:divBdr>
    </w:div>
    <w:div w:id="1761019768">
      <w:bodyDiv w:val="1"/>
      <w:marLeft w:val="0"/>
      <w:marRight w:val="0"/>
      <w:marTop w:val="0"/>
      <w:marBottom w:val="0"/>
      <w:divBdr>
        <w:top w:val="none" w:sz="0" w:space="0" w:color="auto"/>
        <w:left w:val="none" w:sz="0" w:space="0" w:color="auto"/>
        <w:bottom w:val="none" w:sz="0" w:space="0" w:color="auto"/>
        <w:right w:val="none" w:sz="0" w:space="0" w:color="auto"/>
      </w:divBdr>
    </w:div>
    <w:div w:id="1767269786">
      <w:bodyDiv w:val="1"/>
      <w:marLeft w:val="0"/>
      <w:marRight w:val="0"/>
      <w:marTop w:val="0"/>
      <w:marBottom w:val="0"/>
      <w:divBdr>
        <w:top w:val="none" w:sz="0" w:space="0" w:color="auto"/>
        <w:left w:val="none" w:sz="0" w:space="0" w:color="auto"/>
        <w:bottom w:val="none" w:sz="0" w:space="0" w:color="auto"/>
        <w:right w:val="none" w:sz="0" w:space="0" w:color="auto"/>
      </w:divBdr>
    </w:div>
    <w:div w:id="1770658530">
      <w:bodyDiv w:val="1"/>
      <w:marLeft w:val="0"/>
      <w:marRight w:val="0"/>
      <w:marTop w:val="0"/>
      <w:marBottom w:val="0"/>
      <w:divBdr>
        <w:top w:val="none" w:sz="0" w:space="0" w:color="auto"/>
        <w:left w:val="none" w:sz="0" w:space="0" w:color="auto"/>
        <w:bottom w:val="none" w:sz="0" w:space="0" w:color="auto"/>
        <w:right w:val="none" w:sz="0" w:space="0" w:color="auto"/>
      </w:divBdr>
    </w:div>
    <w:div w:id="1772166635">
      <w:bodyDiv w:val="1"/>
      <w:marLeft w:val="0"/>
      <w:marRight w:val="0"/>
      <w:marTop w:val="0"/>
      <w:marBottom w:val="0"/>
      <w:divBdr>
        <w:top w:val="none" w:sz="0" w:space="0" w:color="auto"/>
        <w:left w:val="none" w:sz="0" w:space="0" w:color="auto"/>
        <w:bottom w:val="none" w:sz="0" w:space="0" w:color="auto"/>
        <w:right w:val="none" w:sz="0" w:space="0" w:color="auto"/>
      </w:divBdr>
    </w:div>
    <w:div w:id="1774395835">
      <w:bodyDiv w:val="1"/>
      <w:marLeft w:val="0"/>
      <w:marRight w:val="0"/>
      <w:marTop w:val="0"/>
      <w:marBottom w:val="0"/>
      <w:divBdr>
        <w:top w:val="none" w:sz="0" w:space="0" w:color="auto"/>
        <w:left w:val="none" w:sz="0" w:space="0" w:color="auto"/>
        <w:bottom w:val="none" w:sz="0" w:space="0" w:color="auto"/>
        <w:right w:val="none" w:sz="0" w:space="0" w:color="auto"/>
      </w:divBdr>
    </w:div>
    <w:div w:id="1783575689">
      <w:bodyDiv w:val="1"/>
      <w:marLeft w:val="0"/>
      <w:marRight w:val="0"/>
      <w:marTop w:val="0"/>
      <w:marBottom w:val="0"/>
      <w:divBdr>
        <w:top w:val="none" w:sz="0" w:space="0" w:color="auto"/>
        <w:left w:val="none" w:sz="0" w:space="0" w:color="auto"/>
        <w:bottom w:val="none" w:sz="0" w:space="0" w:color="auto"/>
        <w:right w:val="none" w:sz="0" w:space="0" w:color="auto"/>
      </w:divBdr>
    </w:div>
    <w:div w:id="1790003489">
      <w:bodyDiv w:val="1"/>
      <w:marLeft w:val="0"/>
      <w:marRight w:val="0"/>
      <w:marTop w:val="0"/>
      <w:marBottom w:val="0"/>
      <w:divBdr>
        <w:top w:val="none" w:sz="0" w:space="0" w:color="auto"/>
        <w:left w:val="none" w:sz="0" w:space="0" w:color="auto"/>
        <w:bottom w:val="none" w:sz="0" w:space="0" w:color="auto"/>
        <w:right w:val="none" w:sz="0" w:space="0" w:color="auto"/>
      </w:divBdr>
    </w:div>
    <w:div w:id="1793357021">
      <w:bodyDiv w:val="1"/>
      <w:marLeft w:val="0"/>
      <w:marRight w:val="0"/>
      <w:marTop w:val="0"/>
      <w:marBottom w:val="0"/>
      <w:divBdr>
        <w:top w:val="none" w:sz="0" w:space="0" w:color="auto"/>
        <w:left w:val="none" w:sz="0" w:space="0" w:color="auto"/>
        <w:bottom w:val="none" w:sz="0" w:space="0" w:color="auto"/>
        <w:right w:val="none" w:sz="0" w:space="0" w:color="auto"/>
      </w:divBdr>
    </w:div>
    <w:div w:id="1793479149">
      <w:bodyDiv w:val="1"/>
      <w:marLeft w:val="0"/>
      <w:marRight w:val="0"/>
      <w:marTop w:val="0"/>
      <w:marBottom w:val="0"/>
      <w:divBdr>
        <w:top w:val="none" w:sz="0" w:space="0" w:color="auto"/>
        <w:left w:val="none" w:sz="0" w:space="0" w:color="auto"/>
        <w:bottom w:val="none" w:sz="0" w:space="0" w:color="auto"/>
        <w:right w:val="none" w:sz="0" w:space="0" w:color="auto"/>
      </w:divBdr>
    </w:div>
    <w:div w:id="1794135216">
      <w:bodyDiv w:val="1"/>
      <w:marLeft w:val="0"/>
      <w:marRight w:val="0"/>
      <w:marTop w:val="0"/>
      <w:marBottom w:val="0"/>
      <w:divBdr>
        <w:top w:val="none" w:sz="0" w:space="0" w:color="auto"/>
        <w:left w:val="none" w:sz="0" w:space="0" w:color="auto"/>
        <w:bottom w:val="none" w:sz="0" w:space="0" w:color="auto"/>
        <w:right w:val="none" w:sz="0" w:space="0" w:color="auto"/>
      </w:divBdr>
    </w:div>
    <w:div w:id="1796096700">
      <w:bodyDiv w:val="1"/>
      <w:marLeft w:val="0"/>
      <w:marRight w:val="0"/>
      <w:marTop w:val="0"/>
      <w:marBottom w:val="0"/>
      <w:divBdr>
        <w:top w:val="none" w:sz="0" w:space="0" w:color="auto"/>
        <w:left w:val="none" w:sz="0" w:space="0" w:color="auto"/>
        <w:bottom w:val="none" w:sz="0" w:space="0" w:color="auto"/>
        <w:right w:val="none" w:sz="0" w:space="0" w:color="auto"/>
      </w:divBdr>
    </w:div>
    <w:div w:id="1798597993">
      <w:bodyDiv w:val="1"/>
      <w:marLeft w:val="0"/>
      <w:marRight w:val="0"/>
      <w:marTop w:val="0"/>
      <w:marBottom w:val="0"/>
      <w:divBdr>
        <w:top w:val="none" w:sz="0" w:space="0" w:color="auto"/>
        <w:left w:val="none" w:sz="0" w:space="0" w:color="auto"/>
        <w:bottom w:val="none" w:sz="0" w:space="0" w:color="auto"/>
        <w:right w:val="none" w:sz="0" w:space="0" w:color="auto"/>
      </w:divBdr>
    </w:div>
    <w:div w:id="1798723425">
      <w:bodyDiv w:val="1"/>
      <w:marLeft w:val="0"/>
      <w:marRight w:val="0"/>
      <w:marTop w:val="0"/>
      <w:marBottom w:val="0"/>
      <w:divBdr>
        <w:top w:val="none" w:sz="0" w:space="0" w:color="auto"/>
        <w:left w:val="none" w:sz="0" w:space="0" w:color="auto"/>
        <w:bottom w:val="none" w:sz="0" w:space="0" w:color="auto"/>
        <w:right w:val="none" w:sz="0" w:space="0" w:color="auto"/>
      </w:divBdr>
    </w:div>
    <w:div w:id="1800567389">
      <w:bodyDiv w:val="1"/>
      <w:marLeft w:val="0"/>
      <w:marRight w:val="0"/>
      <w:marTop w:val="0"/>
      <w:marBottom w:val="0"/>
      <w:divBdr>
        <w:top w:val="none" w:sz="0" w:space="0" w:color="auto"/>
        <w:left w:val="none" w:sz="0" w:space="0" w:color="auto"/>
        <w:bottom w:val="none" w:sz="0" w:space="0" w:color="auto"/>
        <w:right w:val="none" w:sz="0" w:space="0" w:color="auto"/>
      </w:divBdr>
    </w:div>
    <w:div w:id="1811285917">
      <w:bodyDiv w:val="1"/>
      <w:marLeft w:val="0"/>
      <w:marRight w:val="0"/>
      <w:marTop w:val="0"/>
      <w:marBottom w:val="0"/>
      <w:divBdr>
        <w:top w:val="none" w:sz="0" w:space="0" w:color="auto"/>
        <w:left w:val="none" w:sz="0" w:space="0" w:color="auto"/>
        <w:bottom w:val="none" w:sz="0" w:space="0" w:color="auto"/>
        <w:right w:val="none" w:sz="0" w:space="0" w:color="auto"/>
      </w:divBdr>
    </w:div>
    <w:div w:id="1812211283">
      <w:bodyDiv w:val="1"/>
      <w:marLeft w:val="0"/>
      <w:marRight w:val="0"/>
      <w:marTop w:val="0"/>
      <w:marBottom w:val="0"/>
      <w:divBdr>
        <w:top w:val="none" w:sz="0" w:space="0" w:color="auto"/>
        <w:left w:val="none" w:sz="0" w:space="0" w:color="auto"/>
        <w:bottom w:val="none" w:sz="0" w:space="0" w:color="auto"/>
        <w:right w:val="none" w:sz="0" w:space="0" w:color="auto"/>
      </w:divBdr>
    </w:div>
    <w:div w:id="1812475663">
      <w:bodyDiv w:val="1"/>
      <w:marLeft w:val="0"/>
      <w:marRight w:val="0"/>
      <w:marTop w:val="0"/>
      <w:marBottom w:val="0"/>
      <w:divBdr>
        <w:top w:val="none" w:sz="0" w:space="0" w:color="auto"/>
        <w:left w:val="none" w:sz="0" w:space="0" w:color="auto"/>
        <w:bottom w:val="none" w:sz="0" w:space="0" w:color="auto"/>
        <w:right w:val="none" w:sz="0" w:space="0" w:color="auto"/>
      </w:divBdr>
    </w:div>
    <w:div w:id="1812941988">
      <w:bodyDiv w:val="1"/>
      <w:marLeft w:val="0"/>
      <w:marRight w:val="0"/>
      <w:marTop w:val="0"/>
      <w:marBottom w:val="0"/>
      <w:divBdr>
        <w:top w:val="none" w:sz="0" w:space="0" w:color="auto"/>
        <w:left w:val="none" w:sz="0" w:space="0" w:color="auto"/>
        <w:bottom w:val="none" w:sz="0" w:space="0" w:color="auto"/>
        <w:right w:val="none" w:sz="0" w:space="0" w:color="auto"/>
      </w:divBdr>
    </w:div>
    <w:div w:id="1817453840">
      <w:bodyDiv w:val="1"/>
      <w:marLeft w:val="0"/>
      <w:marRight w:val="0"/>
      <w:marTop w:val="0"/>
      <w:marBottom w:val="0"/>
      <w:divBdr>
        <w:top w:val="none" w:sz="0" w:space="0" w:color="auto"/>
        <w:left w:val="none" w:sz="0" w:space="0" w:color="auto"/>
        <w:bottom w:val="none" w:sz="0" w:space="0" w:color="auto"/>
        <w:right w:val="none" w:sz="0" w:space="0" w:color="auto"/>
      </w:divBdr>
    </w:div>
    <w:div w:id="1818569788">
      <w:bodyDiv w:val="1"/>
      <w:marLeft w:val="0"/>
      <w:marRight w:val="0"/>
      <w:marTop w:val="0"/>
      <w:marBottom w:val="0"/>
      <w:divBdr>
        <w:top w:val="none" w:sz="0" w:space="0" w:color="auto"/>
        <w:left w:val="none" w:sz="0" w:space="0" w:color="auto"/>
        <w:bottom w:val="none" w:sz="0" w:space="0" w:color="auto"/>
        <w:right w:val="none" w:sz="0" w:space="0" w:color="auto"/>
      </w:divBdr>
    </w:div>
    <w:div w:id="1818692709">
      <w:bodyDiv w:val="1"/>
      <w:marLeft w:val="0"/>
      <w:marRight w:val="0"/>
      <w:marTop w:val="0"/>
      <w:marBottom w:val="0"/>
      <w:divBdr>
        <w:top w:val="none" w:sz="0" w:space="0" w:color="auto"/>
        <w:left w:val="none" w:sz="0" w:space="0" w:color="auto"/>
        <w:bottom w:val="none" w:sz="0" w:space="0" w:color="auto"/>
        <w:right w:val="none" w:sz="0" w:space="0" w:color="auto"/>
      </w:divBdr>
    </w:div>
    <w:div w:id="1821581999">
      <w:bodyDiv w:val="1"/>
      <w:marLeft w:val="0"/>
      <w:marRight w:val="0"/>
      <w:marTop w:val="0"/>
      <w:marBottom w:val="0"/>
      <w:divBdr>
        <w:top w:val="none" w:sz="0" w:space="0" w:color="auto"/>
        <w:left w:val="none" w:sz="0" w:space="0" w:color="auto"/>
        <w:bottom w:val="none" w:sz="0" w:space="0" w:color="auto"/>
        <w:right w:val="none" w:sz="0" w:space="0" w:color="auto"/>
      </w:divBdr>
    </w:div>
    <w:div w:id="1821923796">
      <w:bodyDiv w:val="1"/>
      <w:marLeft w:val="0"/>
      <w:marRight w:val="0"/>
      <w:marTop w:val="0"/>
      <w:marBottom w:val="0"/>
      <w:divBdr>
        <w:top w:val="none" w:sz="0" w:space="0" w:color="auto"/>
        <w:left w:val="none" w:sz="0" w:space="0" w:color="auto"/>
        <w:bottom w:val="none" w:sz="0" w:space="0" w:color="auto"/>
        <w:right w:val="none" w:sz="0" w:space="0" w:color="auto"/>
      </w:divBdr>
    </w:div>
    <w:div w:id="1826510663">
      <w:bodyDiv w:val="1"/>
      <w:marLeft w:val="0"/>
      <w:marRight w:val="0"/>
      <w:marTop w:val="0"/>
      <w:marBottom w:val="0"/>
      <w:divBdr>
        <w:top w:val="none" w:sz="0" w:space="0" w:color="auto"/>
        <w:left w:val="none" w:sz="0" w:space="0" w:color="auto"/>
        <w:bottom w:val="none" w:sz="0" w:space="0" w:color="auto"/>
        <w:right w:val="none" w:sz="0" w:space="0" w:color="auto"/>
      </w:divBdr>
    </w:div>
    <w:div w:id="1826512760">
      <w:bodyDiv w:val="1"/>
      <w:marLeft w:val="0"/>
      <w:marRight w:val="0"/>
      <w:marTop w:val="0"/>
      <w:marBottom w:val="0"/>
      <w:divBdr>
        <w:top w:val="none" w:sz="0" w:space="0" w:color="auto"/>
        <w:left w:val="none" w:sz="0" w:space="0" w:color="auto"/>
        <w:bottom w:val="none" w:sz="0" w:space="0" w:color="auto"/>
        <w:right w:val="none" w:sz="0" w:space="0" w:color="auto"/>
      </w:divBdr>
    </w:div>
    <w:div w:id="1827434804">
      <w:bodyDiv w:val="1"/>
      <w:marLeft w:val="0"/>
      <w:marRight w:val="0"/>
      <w:marTop w:val="0"/>
      <w:marBottom w:val="0"/>
      <w:divBdr>
        <w:top w:val="none" w:sz="0" w:space="0" w:color="auto"/>
        <w:left w:val="none" w:sz="0" w:space="0" w:color="auto"/>
        <w:bottom w:val="none" w:sz="0" w:space="0" w:color="auto"/>
        <w:right w:val="none" w:sz="0" w:space="0" w:color="auto"/>
      </w:divBdr>
    </w:div>
    <w:div w:id="1828017157">
      <w:bodyDiv w:val="1"/>
      <w:marLeft w:val="0"/>
      <w:marRight w:val="0"/>
      <w:marTop w:val="0"/>
      <w:marBottom w:val="0"/>
      <w:divBdr>
        <w:top w:val="none" w:sz="0" w:space="0" w:color="auto"/>
        <w:left w:val="none" w:sz="0" w:space="0" w:color="auto"/>
        <w:bottom w:val="none" w:sz="0" w:space="0" w:color="auto"/>
        <w:right w:val="none" w:sz="0" w:space="0" w:color="auto"/>
      </w:divBdr>
    </w:div>
    <w:div w:id="1830245445">
      <w:bodyDiv w:val="1"/>
      <w:marLeft w:val="0"/>
      <w:marRight w:val="0"/>
      <w:marTop w:val="0"/>
      <w:marBottom w:val="0"/>
      <w:divBdr>
        <w:top w:val="none" w:sz="0" w:space="0" w:color="auto"/>
        <w:left w:val="none" w:sz="0" w:space="0" w:color="auto"/>
        <w:bottom w:val="none" w:sz="0" w:space="0" w:color="auto"/>
        <w:right w:val="none" w:sz="0" w:space="0" w:color="auto"/>
      </w:divBdr>
    </w:div>
    <w:div w:id="1830705146">
      <w:bodyDiv w:val="1"/>
      <w:marLeft w:val="0"/>
      <w:marRight w:val="0"/>
      <w:marTop w:val="0"/>
      <w:marBottom w:val="0"/>
      <w:divBdr>
        <w:top w:val="none" w:sz="0" w:space="0" w:color="auto"/>
        <w:left w:val="none" w:sz="0" w:space="0" w:color="auto"/>
        <w:bottom w:val="none" w:sz="0" w:space="0" w:color="auto"/>
        <w:right w:val="none" w:sz="0" w:space="0" w:color="auto"/>
      </w:divBdr>
    </w:div>
    <w:div w:id="1832326868">
      <w:bodyDiv w:val="1"/>
      <w:marLeft w:val="0"/>
      <w:marRight w:val="0"/>
      <w:marTop w:val="0"/>
      <w:marBottom w:val="0"/>
      <w:divBdr>
        <w:top w:val="none" w:sz="0" w:space="0" w:color="auto"/>
        <w:left w:val="none" w:sz="0" w:space="0" w:color="auto"/>
        <w:bottom w:val="none" w:sz="0" w:space="0" w:color="auto"/>
        <w:right w:val="none" w:sz="0" w:space="0" w:color="auto"/>
      </w:divBdr>
    </w:div>
    <w:div w:id="1832525977">
      <w:bodyDiv w:val="1"/>
      <w:marLeft w:val="0"/>
      <w:marRight w:val="0"/>
      <w:marTop w:val="0"/>
      <w:marBottom w:val="0"/>
      <w:divBdr>
        <w:top w:val="none" w:sz="0" w:space="0" w:color="auto"/>
        <w:left w:val="none" w:sz="0" w:space="0" w:color="auto"/>
        <w:bottom w:val="none" w:sz="0" w:space="0" w:color="auto"/>
        <w:right w:val="none" w:sz="0" w:space="0" w:color="auto"/>
      </w:divBdr>
    </w:div>
    <w:div w:id="1833444812">
      <w:bodyDiv w:val="1"/>
      <w:marLeft w:val="0"/>
      <w:marRight w:val="0"/>
      <w:marTop w:val="0"/>
      <w:marBottom w:val="0"/>
      <w:divBdr>
        <w:top w:val="none" w:sz="0" w:space="0" w:color="auto"/>
        <w:left w:val="none" w:sz="0" w:space="0" w:color="auto"/>
        <w:bottom w:val="none" w:sz="0" w:space="0" w:color="auto"/>
        <w:right w:val="none" w:sz="0" w:space="0" w:color="auto"/>
      </w:divBdr>
    </w:div>
    <w:div w:id="1835098809">
      <w:bodyDiv w:val="1"/>
      <w:marLeft w:val="0"/>
      <w:marRight w:val="0"/>
      <w:marTop w:val="0"/>
      <w:marBottom w:val="0"/>
      <w:divBdr>
        <w:top w:val="none" w:sz="0" w:space="0" w:color="auto"/>
        <w:left w:val="none" w:sz="0" w:space="0" w:color="auto"/>
        <w:bottom w:val="none" w:sz="0" w:space="0" w:color="auto"/>
        <w:right w:val="none" w:sz="0" w:space="0" w:color="auto"/>
      </w:divBdr>
    </w:div>
    <w:div w:id="1837571518">
      <w:bodyDiv w:val="1"/>
      <w:marLeft w:val="0"/>
      <w:marRight w:val="0"/>
      <w:marTop w:val="0"/>
      <w:marBottom w:val="0"/>
      <w:divBdr>
        <w:top w:val="none" w:sz="0" w:space="0" w:color="auto"/>
        <w:left w:val="none" w:sz="0" w:space="0" w:color="auto"/>
        <w:bottom w:val="none" w:sz="0" w:space="0" w:color="auto"/>
        <w:right w:val="none" w:sz="0" w:space="0" w:color="auto"/>
      </w:divBdr>
    </w:div>
    <w:div w:id="1842575818">
      <w:bodyDiv w:val="1"/>
      <w:marLeft w:val="0"/>
      <w:marRight w:val="0"/>
      <w:marTop w:val="0"/>
      <w:marBottom w:val="0"/>
      <w:divBdr>
        <w:top w:val="none" w:sz="0" w:space="0" w:color="auto"/>
        <w:left w:val="none" w:sz="0" w:space="0" w:color="auto"/>
        <w:bottom w:val="none" w:sz="0" w:space="0" w:color="auto"/>
        <w:right w:val="none" w:sz="0" w:space="0" w:color="auto"/>
      </w:divBdr>
    </w:div>
    <w:div w:id="1846750343">
      <w:bodyDiv w:val="1"/>
      <w:marLeft w:val="0"/>
      <w:marRight w:val="0"/>
      <w:marTop w:val="0"/>
      <w:marBottom w:val="0"/>
      <w:divBdr>
        <w:top w:val="none" w:sz="0" w:space="0" w:color="auto"/>
        <w:left w:val="none" w:sz="0" w:space="0" w:color="auto"/>
        <w:bottom w:val="none" w:sz="0" w:space="0" w:color="auto"/>
        <w:right w:val="none" w:sz="0" w:space="0" w:color="auto"/>
      </w:divBdr>
    </w:div>
    <w:div w:id="1847357947">
      <w:bodyDiv w:val="1"/>
      <w:marLeft w:val="0"/>
      <w:marRight w:val="0"/>
      <w:marTop w:val="0"/>
      <w:marBottom w:val="0"/>
      <w:divBdr>
        <w:top w:val="none" w:sz="0" w:space="0" w:color="auto"/>
        <w:left w:val="none" w:sz="0" w:space="0" w:color="auto"/>
        <w:bottom w:val="none" w:sz="0" w:space="0" w:color="auto"/>
        <w:right w:val="none" w:sz="0" w:space="0" w:color="auto"/>
      </w:divBdr>
    </w:div>
    <w:div w:id="1847358204">
      <w:bodyDiv w:val="1"/>
      <w:marLeft w:val="0"/>
      <w:marRight w:val="0"/>
      <w:marTop w:val="0"/>
      <w:marBottom w:val="0"/>
      <w:divBdr>
        <w:top w:val="none" w:sz="0" w:space="0" w:color="auto"/>
        <w:left w:val="none" w:sz="0" w:space="0" w:color="auto"/>
        <w:bottom w:val="none" w:sz="0" w:space="0" w:color="auto"/>
        <w:right w:val="none" w:sz="0" w:space="0" w:color="auto"/>
      </w:divBdr>
    </w:div>
    <w:div w:id="1850021947">
      <w:bodyDiv w:val="1"/>
      <w:marLeft w:val="0"/>
      <w:marRight w:val="0"/>
      <w:marTop w:val="0"/>
      <w:marBottom w:val="0"/>
      <w:divBdr>
        <w:top w:val="none" w:sz="0" w:space="0" w:color="auto"/>
        <w:left w:val="none" w:sz="0" w:space="0" w:color="auto"/>
        <w:bottom w:val="none" w:sz="0" w:space="0" w:color="auto"/>
        <w:right w:val="none" w:sz="0" w:space="0" w:color="auto"/>
      </w:divBdr>
    </w:div>
    <w:div w:id="1853294826">
      <w:bodyDiv w:val="1"/>
      <w:marLeft w:val="0"/>
      <w:marRight w:val="0"/>
      <w:marTop w:val="0"/>
      <w:marBottom w:val="0"/>
      <w:divBdr>
        <w:top w:val="none" w:sz="0" w:space="0" w:color="auto"/>
        <w:left w:val="none" w:sz="0" w:space="0" w:color="auto"/>
        <w:bottom w:val="none" w:sz="0" w:space="0" w:color="auto"/>
        <w:right w:val="none" w:sz="0" w:space="0" w:color="auto"/>
      </w:divBdr>
    </w:div>
    <w:div w:id="1856655571">
      <w:bodyDiv w:val="1"/>
      <w:marLeft w:val="0"/>
      <w:marRight w:val="0"/>
      <w:marTop w:val="0"/>
      <w:marBottom w:val="0"/>
      <w:divBdr>
        <w:top w:val="none" w:sz="0" w:space="0" w:color="auto"/>
        <w:left w:val="none" w:sz="0" w:space="0" w:color="auto"/>
        <w:bottom w:val="none" w:sz="0" w:space="0" w:color="auto"/>
        <w:right w:val="none" w:sz="0" w:space="0" w:color="auto"/>
      </w:divBdr>
    </w:div>
    <w:div w:id="1861508654">
      <w:bodyDiv w:val="1"/>
      <w:marLeft w:val="0"/>
      <w:marRight w:val="0"/>
      <w:marTop w:val="0"/>
      <w:marBottom w:val="0"/>
      <w:divBdr>
        <w:top w:val="none" w:sz="0" w:space="0" w:color="auto"/>
        <w:left w:val="none" w:sz="0" w:space="0" w:color="auto"/>
        <w:bottom w:val="none" w:sz="0" w:space="0" w:color="auto"/>
        <w:right w:val="none" w:sz="0" w:space="0" w:color="auto"/>
      </w:divBdr>
    </w:div>
    <w:div w:id="1864128925">
      <w:bodyDiv w:val="1"/>
      <w:marLeft w:val="0"/>
      <w:marRight w:val="0"/>
      <w:marTop w:val="0"/>
      <w:marBottom w:val="0"/>
      <w:divBdr>
        <w:top w:val="none" w:sz="0" w:space="0" w:color="auto"/>
        <w:left w:val="none" w:sz="0" w:space="0" w:color="auto"/>
        <w:bottom w:val="none" w:sz="0" w:space="0" w:color="auto"/>
        <w:right w:val="none" w:sz="0" w:space="0" w:color="auto"/>
      </w:divBdr>
    </w:div>
    <w:div w:id="1864518778">
      <w:bodyDiv w:val="1"/>
      <w:marLeft w:val="0"/>
      <w:marRight w:val="0"/>
      <w:marTop w:val="0"/>
      <w:marBottom w:val="0"/>
      <w:divBdr>
        <w:top w:val="none" w:sz="0" w:space="0" w:color="auto"/>
        <w:left w:val="none" w:sz="0" w:space="0" w:color="auto"/>
        <w:bottom w:val="none" w:sz="0" w:space="0" w:color="auto"/>
        <w:right w:val="none" w:sz="0" w:space="0" w:color="auto"/>
      </w:divBdr>
    </w:div>
    <w:div w:id="1865318042">
      <w:bodyDiv w:val="1"/>
      <w:marLeft w:val="0"/>
      <w:marRight w:val="0"/>
      <w:marTop w:val="0"/>
      <w:marBottom w:val="0"/>
      <w:divBdr>
        <w:top w:val="none" w:sz="0" w:space="0" w:color="auto"/>
        <w:left w:val="none" w:sz="0" w:space="0" w:color="auto"/>
        <w:bottom w:val="none" w:sz="0" w:space="0" w:color="auto"/>
        <w:right w:val="none" w:sz="0" w:space="0" w:color="auto"/>
      </w:divBdr>
    </w:div>
    <w:div w:id="1870796439">
      <w:bodyDiv w:val="1"/>
      <w:marLeft w:val="0"/>
      <w:marRight w:val="0"/>
      <w:marTop w:val="0"/>
      <w:marBottom w:val="0"/>
      <w:divBdr>
        <w:top w:val="none" w:sz="0" w:space="0" w:color="auto"/>
        <w:left w:val="none" w:sz="0" w:space="0" w:color="auto"/>
        <w:bottom w:val="none" w:sz="0" w:space="0" w:color="auto"/>
        <w:right w:val="none" w:sz="0" w:space="0" w:color="auto"/>
      </w:divBdr>
    </w:div>
    <w:div w:id="1871723464">
      <w:bodyDiv w:val="1"/>
      <w:marLeft w:val="0"/>
      <w:marRight w:val="0"/>
      <w:marTop w:val="0"/>
      <w:marBottom w:val="0"/>
      <w:divBdr>
        <w:top w:val="none" w:sz="0" w:space="0" w:color="auto"/>
        <w:left w:val="none" w:sz="0" w:space="0" w:color="auto"/>
        <w:bottom w:val="none" w:sz="0" w:space="0" w:color="auto"/>
        <w:right w:val="none" w:sz="0" w:space="0" w:color="auto"/>
      </w:divBdr>
    </w:div>
    <w:div w:id="1872262781">
      <w:bodyDiv w:val="1"/>
      <w:marLeft w:val="0"/>
      <w:marRight w:val="0"/>
      <w:marTop w:val="0"/>
      <w:marBottom w:val="0"/>
      <w:divBdr>
        <w:top w:val="none" w:sz="0" w:space="0" w:color="auto"/>
        <w:left w:val="none" w:sz="0" w:space="0" w:color="auto"/>
        <w:bottom w:val="none" w:sz="0" w:space="0" w:color="auto"/>
        <w:right w:val="none" w:sz="0" w:space="0" w:color="auto"/>
      </w:divBdr>
    </w:div>
    <w:div w:id="1873767806">
      <w:bodyDiv w:val="1"/>
      <w:marLeft w:val="0"/>
      <w:marRight w:val="0"/>
      <w:marTop w:val="0"/>
      <w:marBottom w:val="0"/>
      <w:divBdr>
        <w:top w:val="none" w:sz="0" w:space="0" w:color="auto"/>
        <w:left w:val="none" w:sz="0" w:space="0" w:color="auto"/>
        <w:bottom w:val="none" w:sz="0" w:space="0" w:color="auto"/>
        <w:right w:val="none" w:sz="0" w:space="0" w:color="auto"/>
      </w:divBdr>
    </w:div>
    <w:div w:id="1875775029">
      <w:bodyDiv w:val="1"/>
      <w:marLeft w:val="0"/>
      <w:marRight w:val="0"/>
      <w:marTop w:val="0"/>
      <w:marBottom w:val="0"/>
      <w:divBdr>
        <w:top w:val="none" w:sz="0" w:space="0" w:color="auto"/>
        <w:left w:val="none" w:sz="0" w:space="0" w:color="auto"/>
        <w:bottom w:val="none" w:sz="0" w:space="0" w:color="auto"/>
        <w:right w:val="none" w:sz="0" w:space="0" w:color="auto"/>
      </w:divBdr>
    </w:div>
    <w:div w:id="1876624998">
      <w:bodyDiv w:val="1"/>
      <w:marLeft w:val="0"/>
      <w:marRight w:val="0"/>
      <w:marTop w:val="0"/>
      <w:marBottom w:val="0"/>
      <w:divBdr>
        <w:top w:val="none" w:sz="0" w:space="0" w:color="auto"/>
        <w:left w:val="none" w:sz="0" w:space="0" w:color="auto"/>
        <w:bottom w:val="none" w:sz="0" w:space="0" w:color="auto"/>
        <w:right w:val="none" w:sz="0" w:space="0" w:color="auto"/>
      </w:divBdr>
    </w:div>
    <w:div w:id="1879389019">
      <w:bodyDiv w:val="1"/>
      <w:marLeft w:val="0"/>
      <w:marRight w:val="0"/>
      <w:marTop w:val="0"/>
      <w:marBottom w:val="0"/>
      <w:divBdr>
        <w:top w:val="none" w:sz="0" w:space="0" w:color="auto"/>
        <w:left w:val="none" w:sz="0" w:space="0" w:color="auto"/>
        <w:bottom w:val="none" w:sz="0" w:space="0" w:color="auto"/>
        <w:right w:val="none" w:sz="0" w:space="0" w:color="auto"/>
      </w:divBdr>
    </w:div>
    <w:div w:id="1879706214">
      <w:bodyDiv w:val="1"/>
      <w:marLeft w:val="0"/>
      <w:marRight w:val="0"/>
      <w:marTop w:val="0"/>
      <w:marBottom w:val="0"/>
      <w:divBdr>
        <w:top w:val="none" w:sz="0" w:space="0" w:color="auto"/>
        <w:left w:val="none" w:sz="0" w:space="0" w:color="auto"/>
        <w:bottom w:val="none" w:sz="0" w:space="0" w:color="auto"/>
        <w:right w:val="none" w:sz="0" w:space="0" w:color="auto"/>
      </w:divBdr>
    </w:div>
    <w:div w:id="1885287665">
      <w:bodyDiv w:val="1"/>
      <w:marLeft w:val="0"/>
      <w:marRight w:val="0"/>
      <w:marTop w:val="0"/>
      <w:marBottom w:val="0"/>
      <w:divBdr>
        <w:top w:val="none" w:sz="0" w:space="0" w:color="auto"/>
        <w:left w:val="none" w:sz="0" w:space="0" w:color="auto"/>
        <w:bottom w:val="none" w:sz="0" w:space="0" w:color="auto"/>
        <w:right w:val="none" w:sz="0" w:space="0" w:color="auto"/>
      </w:divBdr>
    </w:div>
    <w:div w:id="1886065473">
      <w:bodyDiv w:val="1"/>
      <w:marLeft w:val="0"/>
      <w:marRight w:val="0"/>
      <w:marTop w:val="0"/>
      <w:marBottom w:val="0"/>
      <w:divBdr>
        <w:top w:val="none" w:sz="0" w:space="0" w:color="auto"/>
        <w:left w:val="none" w:sz="0" w:space="0" w:color="auto"/>
        <w:bottom w:val="none" w:sz="0" w:space="0" w:color="auto"/>
        <w:right w:val="none" w:sz="0" w:space="0" w:color="auto"/>
      </w:divBdr>
    </w:div>
    <w:div w:id="1886985800">
      <w:bodyDiv w:val="1"/>
      <w:marLeft w:val="0"/>
      <w:marRight w:val="0"/>
      <w:marTop w:val="0"/>
      <w:marBottom w:val="0"/>
      <w:divBdr>
        <w:top w:val="none" w:sz="0" w:space="0" w:color="auto"/>
        <w:left w:val="none" w:sz="0" w:space="0" w:color="auto"/>
        <w:bottom w:val="none" w:sz="0" w:space="0" w:color="auto"/>
        <w:right w:val="none" w:sz="0" w:space="0" w:color="auto"/>
      </w:divBdr>
    </w:div>
    <w:div w:id="1888957021">
      <w:bodyDiv w:val="1"/>
      <w:marLeft w:val="0"/>
      <w:marRight w:val="0"/>
      <w:marTop w:val="0"/>
      <w:marBottom w:val="0"/>
      <w:divBdr>
        <w:top w:val="none" w:sz="0" w:space="0" w:color="auto"/>
        <w:left w:val="none" w:sz="0" w:space="0" w:color="auto"/>
        <w:bottom w:val="none" w:sz="0" w:space="0" w:color="auto"/>
        <w:right w:val="none" w:sz="0" w:space="0" w:color="auto"/>
      </w:divBdr>
    </w:div>
    <w:div w:id="1889224451">
      <w:bodyDiv w:val="1"/>
      <w:marLeft w:val="0"/>
      <w:marRight w:val="0"/>
      <w:marTop w:val="0"/>
      <w:marBottom w:val="0"/>
      <w:divBdr>
        <w:top w:val="none" w:sz="0" w:space="0" w:color="auto"/>
        <w:left w:val="none" w:sz="0" w:space="0" w:color="auto"/>
        <w:bottom w:val="none" w:sz="0" w:space="0" w:color="auto"/>
        <w:right w:val="none" w:sz="0" w:space="0" w:color="auto"/>
      </w:divBdr>
    </w:div>
    <w:div w:id="1889681839">
      <w:bodyDiv w:val="1"/>
      <w:marLeft w:val="0"/>
      <w:marRight w:val="0"/>
      <w:marTop w:val="0"/>
      <w:marBottom w:val="0"/>
      <w:divBdr>
        <w:top w:val="none" w:sz="0" w:space="0" w:color="auto"/>
        <w:left w:val="none" w:sz="0" w:space="0" w:color="auto"/>
        <w:bottom w:val="none" w:sz="0" w:space="0" w:color="auto"/>
        <w:right w:val="none" w:sz="0" w:space="0" w:color="auto"/>
      </w:divBdr>
    </w:div>
    <w:div w:id="1892109640">
      <w:bodyDiv w:val="1"/>
      <w:marLeft w:val="0"/>
      <w:marRight w:val="0"/>
      <w:marTop w:val="0"/>
      <w:marBottom w:val="0"/>
      <w:divBdr>
        <w:top w:val="none" w:sz="0" w:space="0" w:color="auto"/>
        <w:left w:val="none" w:sz="0" w:space="0" w:color="auto"/>
        <w:bottom w:val="none" w:sz="0" w:space="0" w:color="auto"/>
        <w:right w:val="none" w:sz="0" w:space="0" w:color="auto"/>
      </w:divBdr>
    </w:div>
    <w:div w:id="1893343499">
      <w:bodyDiv w:val="1"/>
      <w:marLeft w:val="0"/>
      <w:marRight w:val="0"/>
      <w:marTop w:val="0"/>
      <w:marBottom w:val="0"/>
      <w:divBdr>
        <w:top w:val="none" w:sz="0" w:space="0" w:color="auto"/>
        <w:left w:val="none" w:sz="0" w:space="0" w:color="auto"/>
        <w:bottom w:val="none" w:sz="0" w:space="0" w:color="auto"/>
        <w:right w:val="none" w:sz="0" w:space="0" w:color="auto"/>
      </w:divBdr>
    </w:div>
    <w:div w:id="1893809859">
      <w:bodyDiv w:val="1"/>
      <w:marLeft w:val="0"/>
      <w:marRight w:val="0"/>
      <w:marTop w:val="0"/>
      <w:marBottom w:val="0"/>
      <w:divBdr>
        <w:top w:val="none" w:sz="0" w:space="0" w:color="auto"/>
        <w:left w:val="none" w:sz="0" w:space="0" w:color="auto"/>
        <w:bottom w:val="none" w:sz="0" w:space="0" w:color="auto"/>
        <w:right w:val="none" w:sz="0" w:space="0" w:color="auto"/>
      </w:divBdr>
    </w:div>
    <w:div w:id="1895660832">
      <w:bodyDiv w:val="1"/>
      <w:marLeft w:val="0"/>
      <w:marRight w:val="0"/>
      <w:marTop w:val="0"/>
      <w:marBottom w:val="0"/>
      <w:divBdr>
        <w:top w:val="none" w:sz="0" w:space="0" w:color="auto"/>
        <w:left w:val="none" w:sz="0" w:space="0" w:color="auto"/>
        <w:bottom w:val="none" w:sz="0" w:space="0" w:color="auto"/>
        <w:right w:val="none" w:sz="0" w:space="0" w:color="auto"/>
      </w:divBdr>
    </w:div>
    <w:div w:id="1895769314">
      <w:bodyDiv w:val="1"/>
      <w:marLeft w:val="0"/>
      <w:marRight w:val="0"/>
      <w:marTop w:val="0"/>
      <w:marBottom w:val="0"/>
      <w:divBdr>
        <w:top w:val="none" w:sz="0" w:space="0" w:color="auto"/>
        <w:left w:val="none" w:sz="0" w:space="0" w:color="auto"/>
        <w:bottom w:val="none" w:sz="0" w:space="0" w:color="auto"/>
        <w:right w:val="none" w:sz="0" w:space="0" w:color="auto"/>
      </w:divBdr>
    </w:div>
    <w:div w:id="1895962919">
      <w:bodyDiv w:val="1"/>
      <w:marLeft w:val="0"/>
      <w:marRight w:val="0"/>
      <w:marTop w:val="0"/>
      <w:marBottom w:val="0"/>
      <w:divBdr>
        <w:top w:val="none" w:sz="0" w:space="0" w:color="auto"/>
        <w:left w:val="none" w:sz="0" w:space="0" w:color="auto"/>
        <w:bottom w:val="none" w:sz="0" w:space="0" w:color="auto"/>
        <w:right w:val="none" w:sz="0" w:space="0" w:color="auto"/>
      </w:divBdr>
    </w:div>
    <w:div w:id="1896817945">
      <w:bodyDiv w:val="1"/>
      <w:marLeft w:val="0"/>
      <w:marRight w:val="0"/>
      <w:marTop w:val="0"/>
      <w:marBottom w:val="0"/>
      <w:divBdr>
        <w:top w:val="none" w:sz="0" w:space="0" w:color="auto"/>
        <w:left w:val="none" w:sz="0" w:space="0" w:color="auto"/>
        <w:bottom w:val="none" w:sz="0" w:space="0" w:color="auto"/>
        <w:right w:val="none" w:sz="0" w:space="0" w:color="auto"/>
      </w:divBdr>
    </w:div>
    <w:div w:id="1899584441">
      <w:bodyDiv w:val="1"/>
      <w:marLeft w:val="0"/>
      <w:marRight w:val="0"/>
      <w:marTop w:val="0"/>
      <w:marBottom w:val="0"/>
      <w:divBdr>
        <w:top w:val="none" w:sz="0" w:space="0" w:color="auto"/>
        <w:left w:val="none" w:sz="0" w:space="0" w:color="auto"/>
        <w:bottom w:val="none" w:sz="0" w:space="0" w:color="auto"/>
        <w:right w:val="none" w:sz="0" w:space="0" w:color="auto"/>
      </w:divBdr>
    </w:div>
    <w:div w:id="1902324385">
      <w:bodyDiv w:val="1"/>
      <w:marLeft w:val="0"/>
      <w:marRight w:val="0"/>
      <w:marTop w:val="0"/>
      <w:marBottom w:val="0"/>
      <w:divBdr>
        <w:top w:val="none" w:sz="0" w:space="0" w:color="auto"/>
        <w:left w:val="none" w:sz="0" w:space="0" w:color="auto"/>
        <w:bottom w:val="none" w:sz="0" w:space="0" w:color="auto"/>
        <w:right w:val="none" w:sz="0" w:space="0" w:color="auto"/>
      </w:divBdr>
    </w:div>
    <w:div w:id="1902476121">
      <w:bodyDiv w:val="1"/>
      <w:marLeft w:val="0"/>
      <w:marRight w:val="0"/>
      <w:marTop w:val="0"/>
      <w:marBottom w:val="0"/>
      <w:divBdr>
        <w:top w:val="none" w:sz="0" w:space="0" w:color="auto"/>
        <w:left w:val="none" w:sz="0" w:space="0" w:color="auto"/>
        <w:bottom w:val="none" w:sz="0" w:space="0" w:color="auto"/>
        <w:right w:val="none" w:sz="0" w:space="0" w:color="auto"/>
      </w:divBdr>
    </w:div>
    <w:div w:id="1903366630">
      <w:bodyDiv w:val="1"/>
      <w:marLeft w:val="0"/>
      <w:marRight w:val="0"/>
      <w:marTop w:val="0"/>
      <w:marBottom w:val="0"/>
      <w:divBdr>
        <w:top w:val="none" w:sz="0" w:space="0" w:color="auto"/>
        <w:left w:val="none" w:sz="0" w:space="0" w:color="auto"/>
        <w:bottom w:val="none" w:sz="0" w:space="0" w:color="auto"/>
        <w:right w:val="none" w:sz="0" w:space="0" w:color="auto"/>
      </w:divBdr>
    </w:div>
    <w:div w:id="1903980297">
      <w:bodyDiv w:val="1"/>
      <w:marLeft w:val="0"/>
      <w:marRight w:val="0"/>
      <w:marTop w:val="0"/>
      <w:marBottom w:val="0"/>
      <w:divBdr>
        <w:top w:val="none" w:sz="0" w:space="0" w:color="auto"/>
        <w:left w:val="none" w:sz="0" w:space="0" w:color="auto"/>
        <w:bottom w:val="none" w:sz="0" w:space="0" w:color="auto"/>
        <w:right w:val="none" w:sz="0" w:space="0" w:color="auto"/>
      </w:divBdr>
    </w:div>
    <w:div w:id="1909538137">
      <w:bodyDiv w:val="1"/>
      <w:marLeft w:val="0"/>
      <w:marRight w:val="0"/>
      <w:marTop w:val="0"/>
      <w:marBottom w:val="0"/>
      <w:divBdr>
        <w:top w:val="none" w:sz="0" w:space="0" w:color="auto"/>
        <w:left w:val="none" w:sz="0" w:space="0" w:color="auto"/>
        <w:bottom w:val="none" w:sz="0" w:space="0" w:color="auto"/>
        <w:right w:val="none" w:sz="0" w:space="0" w:color="auto"/>
      </w:divBdr>
    </w:div>
    <w:div w:id="1912232811">
      <w:bodyDiv w:val="1"/>
      <w:marLeft w:val="0"/>
      <w:marRight w:val="0"/>
      <w:marTop w:val="0"/>
      <w:marBottom w:val="0"/>
      <w:divBdr>
        <w:top w:val="none" w:sz="0" w:space="0" w:color="auto"/>
        <w:left w:val="none" w:sz="0" w:space="0" w:color="auto"/>
        <w:bottom w:val="none" w:sz="0" w:space="0" w:color="auto"/>
        <w:right w:val="none" w:sz="0" w:space="0" w:color="auto"/>
      </w:divBdr>
    </w:div>
    <w:div w:id="1921988021">
      <w:bodyDiv w:val="1"/>
      <w:marLeft w:val="0"/>
      <w:marRight w:val="0"/>
      <w:marTop w:val="0"/>
      <w:marBottom w:val="0"/>
      <w:divBdr>
        <w:top w:val="none" w:sz="0" w:space="0" w:color="auto"/>
        <w:left w:val="none" w:sz="0" w:space="0" w:color="auto"/>
        <w:bottom w:val="none" w:sz="0" w:space="0" w:color="auto"/>
        <w:right w:val="none" w:sz="0" w:space="0" w:color="auto"/>
      </w:divBdr>
    </w:div>
    <w:div w:id="1922517543">
      <w:bodyDiv w:val="1"/>
      <w:marLeft w:val="0"/>
      <w:marRight w:val="0"/>
      <w:marTop w:val="0"/>
      <w:marBottom w:val="0"/>
      <w:divBdr>
        <w:top w:val="none" w:sz="0" w:space="0" w:color="auto"/>
        <w:left w:val="none" w:sz="0" w:space="0" w:color="auto"/>
        <w:bottom w:val="none" w:sz="0" w:space="0" w:color="auto"/>
        <w:right w:val="none" w:sz="0" w:space="0" w:color="auto"/>
      </w:divBdr>
    </w:div>
    <w:div w:id="1922644269">
      <w:bodyDiv w:val="1"/>
      <w:marLeft w:val="0"/>
      <w:marRight w:val="0"/>
      <w:marTop w:val="0"/>
      <w:marBottom w:val="0"/>
      <w:divBdr>
        <w:top w:val="none" w:sz="0" w:space="0" w:color="auto"/>
        <w:left w:val="none" w:sz="0" w:space="0" w:color="auto"/>
        <w:bottom w:val="none" w:sz="0" w:space="0" w:color="auto"/>
        <w:right w:val="none" w:sz="0" w:space="0" w:color="auto"/>
      </w:divBdr>
    </w:div>
    <w:div w:id="1922903843">
      <w:bodyDiv w:val="1"/>
      <w:marLeft w:val="0"/>
      <w:marRight w:val="0"/>
      <w:marTop w:val="0"/>
      <w:marBottom w:val="0"/>
      <w:divBdr>
        <w:top w:val="none" w:sz="0" w:space="0" w:color="auto"/>
        <w:left w:val="none" w:sz="0" w:space="0" w:color="auto"/>
        <w:bottom w:val="none" w:sz="0" w:space="0" w:color="auto"/>
        <w:right w:val="none" w:sz="0" w:space="0" w:color="auto"/>
      </w:divBdr>
    </w:div>
    <w:div w:id="1923642076">
      <w:bodyDiv w:val="1"/>
      <w:marLeft w:val="0"/>
      <w:marRight w:val="0"/>
      <w:marTop w:val="0"/>
      <w:marBottom w:val="0"/>
      <w:divBdr>
        <w:top w:val="none" w:sz="0" w:space="0" w:color="auto"/>
        <w:left w:val="none" w:sz="0" w:space="0" w:color="auto"/>
        <w:bottom w:val="none" w:sz="0" w:space="0" w:color="auto"/>
        <w:right w:val="none" w:sz="0" w:space="0" w:color="auto"/>
      </w:divBdr>
    </w:div>
    <w:div w:id="1924366326">
      <w:bodyDiv w:val="1"/>
      <w:marLeft w:val="0"/>
      <w:marRight w:val="0"/>
      <w:marTop w:val="0"/>
      <w:marBottom w:val="0"/>
      <w:divBdr>
        <w:top w:val="none" w:sz="0" w:space="0" w:color="auto"/>
        <w:left w:val="none" w:sz="0" w:space="0" w:color="auto"/>
        <w:bottom w:val="none" w:sz="0" w:space="0" w:color="auto"/>
        <w:right w:val="none" w:sz="0" w:space="0" w:color="auto"/>
      </w:divBdr>
    </w:div>
    <w:div w:id="1925842842">
      <w:bodyDiv w:val="1"/>
      <w:marLeft w:val="0"/>
      <w:marRight w:val="0"/>
      <w:marTop w:val="0"/>
      <w:marBottom w:val="0"/>
      <w:divBdr>
        <w:top w:val="none" w:sz="0" w:space="0" w:color="auto"/>
        <w:left w:val="none" w:sz="0" w:space="0" w:color="auto"/>
        <w:bottom w:val="none" w:sz="0" w:space="0" w:color="auto"/>
        <w:right w:val="none" w:sz="0" w:space="0" w:color="auto"/>
      </w:divBdr>
    </w:div>
    <w:div w:id="1928616407">
      <w:bodyDiv w:val="1"/>
      <w:marLeft w:val="0"/>
      <w:marRight w:val="0"/>
      <w:marTop w:val="0"/>
      <w:marBottom w:val="0"/>
      <w:divBdr>
        <w:top w:val="none" w:sz="0" w:space="0" w:color="auto"/>
        <w:left w:val="none" w:sz="0" w:space="0" w:color="auto"/>
        <w:bottom w:val="none" w:sz="0" w:space="0" w:color="auto"/>
        <w:right w:val="none" w:sz="0" w:space="0" w:color="auto"/>
      </w:divBdr>
    </w:div>
    <w:div w:id="1928727144">
      <w:bodyDiv w:val="1"/>
      <w:marLeft w:val="0"/>
      <w:marRight w:val="0"/>
      <w:marTop w:val="0"/>
      <w:marBottom w:val="0"/>
      <w:divBdr>
        <w:top w:val="none" w:sz="0" w:space="0" w:color="auto"/>
        <w:left w:val="none" w:sz="0" w:space="0" w:color="auto"/>
        <w:bottom w:val="none" w:sz="0" w:space="0" w:color="auto"/>
        <w:right w:val="none" w:sz="0" w:space="0" w:color="auto"/>
      </w:divBdr>
    </w:div>
    <w:div w:id="1929461755">
      <w:bodyDiv w:val="1"/>
      <w:marLeft w:val="0"/>
      <w:marRight w:val="0"/>
      <w:marTop w:val="0"/>
      <w:marBottom w:val="0"/>
      <w:divBdr>
        <w:top w:val="none" w:sz="0" w:space="0" w:color="auto"/>
        <w:left w:val="none" w:sz="0" w:space="0" w:color="auto"/>
        <w:bottom w:val="none" w:sz="0" w:space="0" w:color="auto"/>
        <w:right w:val="none" w:sz="0" w:space="0" w:color="auto"/>
      </w:divBdr>
    </w:div>
    <w:div w:id="1930966101">
      <w:bodyDiv w:val="1"/>
      <w:marLeft w:val="0"/>
      <w:marRight w:val="0"/>
      <w:marTop w:val="0"/>
      <w:marBottom w:val="0"/>
      <w:divBdr>
        <w:top w:val="none" w:sz="0" w:space="0" w:color="auto"/>
        <w:left w:val="none" w:sz="0" w:space="0" w:color="auto"/>
        <w:bottom w:val="none" w:sz="0" w:space="0" w:color="auto"/>
        <w:right w:val="none" w:sz="0" w:space="0" w:color="auto"/>
      </w:divBdr>
    </w:div>
    <w:div w:id="1933005292">
      <w:bodyDiv w:val="1"/>
      <w:marLeft w:val="0"/>
      <w:marRight w:val="0"/>
      <w:marTop w:val="0"/>
      <w:marBottom w:val="0"/>
      <w:divBdr>
        <w:top w:val="none" w:sz="0" w:space="0" w:color="auto"/>
        <w:left w:val="none" w:sz="0" w:space="0" w:color="auto"/>
        <w:bottom w:val="none" w:sz="0" w:space="0" w:color="auto"/>
        <w:right w:val="none" w:sz="0" w:space="0" w:color="auto"/>
      </w:divBdr>
    </w:div>
    <w:div w:id="1934244216">
      <w:bodyDiv w:val="1"/>
      <w:marLeft w:val="0"/>
      <w:marRight w:val="0"/>
      <w:marTop w:val="0"/>
      <w:marBottom w:val="0"/>
      <w:divBdr>
        <w:top w:val="none" w:sz="0" w:space="0" w:color="auto"/>
        <w:left w:val="none" w:sz="0" w:space="0" w:color="auto"/>
        <w:bottom w:val="none" w:sz="0" w:space="0" w:color="auto"/>
        <w:right w:val="none" w:sz="0" w:space="0" w:color="auto"/>
      </w:divBdr>
    </w:div>
    <w:div w:id="1934433383">
      <w:bodyDiv w:val="1"/>
      <w:marLeft w:val="0"/>
      <w:marRight w:val="0"/>
      <w:marTop w:val="0"/>
      <w:marBottom w:val="0"/>
      <w:divBdr>
        <w:top w:val="none" w:sz="0" w:space="0" w:color="auto"/>
        <w:left w:val="none" w:sz="0" w:space="0" w:color="auto"/>
        <w:bottom w:val="none" w:sz="0" w:space="0" w:color="auto"/>
        <w:right w:val="none" w:sz="0" w:space="0" w:color="auto"/>
      </w:divBdr>
    </w:div>
    <w:div w:id="1934514809">
      <w:bodyDiv w:val="1"/>
      <w:marLeft w:val="0"/>
      <w:marRight w:val="0"/>
      <w:marTop w:val="0"/>
      <w:marBottom w:val="0"/>
      <w:divBdr>
        <w:top w:val="none" w:sz="0" w:space="0" w:color="auto"/>
        <w:left w:val="none" w:sz="0" w:space="0" w:color="auto"/>
        <w:bottom w:val="none" w:sz="0" w:space="0" w:color="auto"/>
        <w:right w:val="none" w:sz="0" w:space="0" w:color="auto"/>
      </w:divBdr>
    </w:div>
    <w:div w:id="1934775030">
      <w:bodyDiv w:val="1"/>
      <w:marLeft w:val="0"/>
      <w:marRight w:val="0"/>
      <w:marTop w:val="0"/>
      <w:marBottom w:val="0"/>
      <w:divBdr>
        <w:top w:val="none" w:sz="0" w:space="0" w:color="auto"/>
        <w:left w:val="none" w:sz="0" w:space="0" w:color="auto"/>
        <w:bottom w:val="none" w:sz="0" w:space="0" w:color="auto"/>
        <w:right w:val="none" w:sz="0" w:space="0" w:color="auto"/>
      </w:divBdr>
    </w:div>
    <w:div w:id="1935161534">
      <w:bodyDiv w:val="1"/>
      <w:marLeft w:val="0"/>
      <w:marRight w:val="0"/>
      <w:marTop w:val="0"/>
      <w:marBottom w:val="0"/>
      <w:divBdr>
        <w:top w:val="none" w:sz="0" w:space="0" w:color="auto"/>
        <w:left w:val="none" w:sz="0" w:space="0" w:color="auto"/>
        <w:bottom w:val="none" w:sz="0" w:space="0" w:color="auto"/>
        <w:right w:val="none" w:sz="0" w:space="0" w:color="auto"/>
      </w:divBdr>
    </w:div>
    <w:div w:id="1935555643">
      <w:bodyDiv w:val="1"/>
      <w:marLeft w:val="0"/>
      <w:marRight w:val="0"/>
      <w:marTop w:val="0"/>
      <w:marBottom w:val="0"/>
      <w:divBdr>
        <w:top w:val="none" w:sz="0" w:space="0" w:color="auto"/>
        <w:left w:val="none" w:sz="0" w:space="0" w:color="auto"/>
        <w:bottom w:val="none" w:sz="0" w:space="0" w:color="auto"/>
        <w:right w:val="none" w:sz="0" w:space="0" w:color="auto"/>
      </w:divBdr>
    </w:div>
    <w:div w:id="1936203880">
      <w:bodyDiv w:val="1"/>
      <w:marLeft w:val="0"/>
      <w:marRight w:val="0"/>
      <w:marTop w:val="0"/>
      <w:marBottom w:val="0"/>
      <w:divBdr>
        <w:top w:val="none" w:sz="0" w:space="0" w:color="auto"/>
        <w:left w:val="none" w:sz="0" w:space="0" w:color="auto"/>
        <w:bottom w:val="none" w:sz="0" w:space="0" w:color="auto"/>
        <w:right w:val="none" w:sz="0" w:space="0" w:color="auto"/>
      </w:divBdr>
    </w:div>
    <w:div w:id="1937252561">
      <w:bodyDiv w:val="1"/>
      <w:marLeft w:val="0"/>
      <w:marRight w:val="0"/>
      <w:marTop w:val="0"/>
      <w:marBottom w:val="0"/>
      <w:divBdr>
        <w:top w:val="none" w:sz="0" w:space="0" w:color="auto"/>
        <w:left w:val="none" w:sz="0" w:space="0" w:color="auto"/>
        <w:bottom w:val="none" w:sz="0" w:space="0" w:color="auto"/>
        <w:right w:val="none" w:sz="0" w:space="0" w:color="auto"/>
      </w:divBdr>
    </w:div>
    <w:div w:id="1937397258">
      <w:bodyDiv w:val="1"/>
      <w:marLeft w:val="0"/>
      <w:marRight w:val="0"/>
      <w:marTop w:val="0"/>
      <w:marBottom w:val="0"/>
      <w:divBdr>
        <w:top w:val="none" w:sz="0" w:space="0" w:color="auto"/>
        <w:left w:val="none" w:sz="0" w:space="0" w:color="auto"/>
        <w:bottom w:val="none" w:sz="0" w:space="0" w:color="auto"/>
        <w:right w:val="none" w:sz="0" w:space="0" w:color="auto"/>
      </w:divBdr>
    </w:div>
    <w:div w:id="1940523747">
      <w:bodyDiv w:val="1"/>
      <w:marLeft w:val="0"/>
      <w:marRight w:val="0"/>
      <w:marTop w:val="0"/>
      <w:marBottom w:val="0"/>
      <w:divBdr>
        <w:top w:val="none" w:sz="0" w:space="0" w:color="auto"/>
        <w:left w:val="none" w:sz="0" w:space="0" w:color="auto"/>
        <w:bottom w:val="none" w:sz="0" w:space="0" w:color="auto"/>
        <w:right w:val="none" w:sz="0" w:space="0" w:color="auto"/>
      </w:divBdr>
    </w:div>
    <w:div w:id="1944260472">
      <w:bodyDiv w:val="1"/>
      <w:marLeft w:val="0"/>
      <w:marRight w:val="0"/>
      <w:marTop w:val="0"/>
      <w:marBottom w:val="0"/>
      <w:divBdr>
        <w:top w:val="none" w:sz="0" w:space="0" w:color="auto"/>
        <w:left w:val="none" w:sz="0" w:space="0" w:color="auto"/>
        <w:bottom w:val="none" w:sz="0" w:space="0" w:color="auto"/>
        <w:right w:val="none" w:sz="0" w:space="0" w:color="auto"/>
      </w:divBdr>
    </w:div>
    <w:div w:id="1945306984">
      <w:bodyDiv w:val="1"/>
      <w:marLeft w:val="0"/>
      <w:marRight w:val="0"/>
      <w:marTop w:val="0"/>
      <w:marBottom w:val="0"/>
      <w:divBdr>
        <w:top w:val="none" w:sz="0" w:space="0" w:color="auto"/>
        <w:left w:val="none" w:sz="0" w:space="0" w:color="auto"/>
        <w:bottom w:val="none" w:sz="0" w:space="0" w:color="auto"/>
        <w:right w:val="none" w:sz="0" w:space="0" w:color="auto"/>
      </w:divBdr>
    </w:div>
    <w:div w:id="1945654141">
      <w:bodyDiv w:val="1"/>
      <w:marLeft w:val="0"/>
      <w:marRight w:val="0"/>
      <w:marTop w:val="0"/>
      <w:marBottom w:val="0"/>
      <w:divBdr>
        <w:top w:val="none" w:sz="0" w:space="0" w:color="auto"/>
        <w:left w:val="none" w:sz="0" w:space="0" w:color="auto"/>
        <w:bottom w:val="none" w:sz="0" w:space="0" w:color="auto"/>
        <w:right w:val="none" w:sz="0" w:space="0" w:color="auto"/>
      </w:divBdr>
    </w:div>
    <w:div w:id="1945961830">
      <w:bodyDiv w:val="1"/>
      <w:marLeft w:val="0"/>
      <w:marRight w:val="0"/>
      <w:marTop w:val="0"/>
      <w:marBottom w:val="0"/>
      <w:divBdr>
        <w:top w:val="none" w:sz="0" w:space="0" w:color="auto"/>
        <w:left w:val="none" w:sz="0" w:space="0" w:color="auto"/>
        <w:bottom w:val="none" w:sz="0" w:space="0" w:color="auto"/>
        <w:right w:val="none" w:sz="0" w:space="0" w:color="auto"/>
      </w:divBdr>
    </w:div>
    <w:div w:id="1949657808">
      <w:bodyDiv w:val="1"/>
      <w:marLeft w:val="0"/>
      <w:marRight w:val="0"/>
      <w:marTop w:val="0"/>
      <w:marBottom w:val="0"/>
      <w:divBdr>
        <w:top w:val="none" w:sz="0" w:space="0" w:color="auto"/>
        <w:left w:val="none" w:sz="0" w:space="0" w:color="auto"/>
        <w:bottom w:val="none" w:sz="0" w:space="0" w:color="auto"/>
        <w:right w:val="none" w:sz="0" w:space="0" w:color="auto"/>
      </w:divBdr>
    </w:div>
    <w:div w:id="1951814583">
      <w:bodyDiv w:val="1"/>
      <w:marLeft w:val="0"/>
      <w:marRight w:val="0"/>
      <w:marTop w:val="0"/>
      <w:marBottom w:val="0"/>
      <w:divBdr>
        <w:top w:val="none" w:sz="0" w:space="0" w:color="auto"/>
        <w:left w:val="none" w:sz="0" w:space="0" w:color="auto"/>
        <w:bottom w:val="none" w:sz="0" w:space="0" w:color="auto"/>
        <w:right w:val="none" w:sz="0" w:space="0" w:color="auto"/>
      </w:divBdr>
    </w:div>
    <w:div w:id="1954243075">
      <w:bodyDiv w:val="1"/>
      <w:marLeft w:val="0"/>
      <w:marRight w:val="0"/>
      <w:marTop w:val="0"/>
      <w:marBottom w:val="0"/>
      <w:divBdr>
        <w:top w:val="none" w:sz="0" w:space="0" w:color="auto"/>
        <w:left w:val="none" w:sz="0" w:space="0" w:color="auto"/>
        <w:bottom w:val="none" w:sz="0" w:space="0" w:color="auto"/>
        <w:right w:val="none" w:sz="0" w:space="0" w:color="auto"/>
      </w:divBdr>
    </w:div>
    <w:div w:id="1954508024">
      <w:bodyDiv w:val="1"/>
      <w:marLeft w:val="0"/>
      <w:marRight w:val="0"/>
      <w:marTop w:val="0"/>
      <w:marBottom w:val="0"/>
      <w:divBdr>
        <w:top w:val="none" w:sz="0" w:space="0" w:color="auto"/>
        <w:left w:val="none" w:sz="0" w:space="0" w:color="auto"/>
        <w:bottom w:val="none" w:sz="0" w:space="0" w:color="auto"/>
        <w:right w:val="none" w:sz="0" w:space="0" w:color="auto"/>
      </w:divBdr>
    </w:div>
    <w:div w:id="1958097370">
      <w:bodyDiv w:val="1"/>
      <w:marLeft w:val="0"/>
      <w:marRight w:val="0"/>
      <w:marTop w:val="0"/>
      <w:marBottom w:val="0"/>
      <w:divBdr>
        <w:top w:val="none" w:sz="0" w:space="0" w:color="auto"/>
        <w:left w:val="none" w:sz="0" w:space="0" w:color="auto"/>
        <w:bottom w:val="none" w:sz="0" w:space="0" w:color="auto"/>
        <w:right w:val="none" w:sz="0" w:space="0" w:color="auto"/>
      </w:divBdr>
    </w:div>
    <w:div w:id="1959069938">
      <w:bodyDiv w:val="1"/>
      <w:marLeft w:val="0"/>
      <w:marRight w:val="0"/>
      <w:marTop w:val="0"/>
      <w:marBottom w:val="0"/>
      <w:divBdr>
        <w:top w:val="none" w:sz="0" w:space="0" w:color="auto"/>
        <w:left w:val="none" w:sz="0" w:space="0" w:color="auto"/>
        <w:bottom w:val="none" w:sz="0" w:space="0" w:color="auto"/>
        <w:right w:val="none" w:sz="0" w:space="0" w:color="auto"/>
      </w:divBdr>
    </w:div>
    <w:div w:id="1960185388">
      <w:bodyDiv w:val="1"/>
      <w:marLeft w:val="0"/>
      <w:marRight w:val="0"/>
      <w:marTop w:val="0"/>
      <w:marBottom w:val="0"/>
      <w:divBdr>
        <w:top w:val="none" w:sz="0" w:space="0" w:color="auto"/>
        <w:left w:val="none" w:sz="0" w:space="0" w:color="auto"/>
        <w:bottom w:val="none" w:sz="0" w:space="0" w:color="auto"/>
        <w:right w:val="none" w:sz="0" w:space="0" w:color="auto"/>
      </w:divBdr>
    </w:div>
    <w:div w:id="1962688558">
      <w:bodyDiv w:val="1"/>
      <w:marLeft w:val="0"/>
      <w:marRight w:val="0"/>
      <w:marTop w:val="0"/>
      <w:marBottom w:val="0"/>
      <w:divBdr>
        <w:top w:val="none" w:sz="0" w:space="0" w:color="auto"/>
        <w:left w:val="none" w:sz="0" w:space="0" w:color="auto"/>
        <w:bottom w:val="none" w:sz="0" w:space="0" w:color="auto"/>
        <w:right w:val="none" w:sz="0" w:space="0" w:color="auto"/>
      </w:divBdr>
    </w:div>
    <w:div w:id="1963799109">
      <w:bodyDiv w:val="1"/>
      <w:marLeft w:val="0"/>
      <w:marRight w:val="0"/>
      <w:marTop w:val="0"/>
      <w:marBottom w:val="0"/>
      <w:divBdr>
        <w:top w:val="none" w:sz="0" w:space="0" w:color="auto"/>
        <w:left w:val="none" w:sz="0" w:space="0" w:color="auto"/>
        <w:bottom w:val="none" w:sz="0" w:space="0" w:color="auto"/>
        <w:right w:val="none" w:sz="0" w:space="0" w:color="auto"/>
      </w:divBdr>
    </w:div>
    <w:div w:id="1967005800">
      <w:bodyDiv w:val="1"/>
      <w:marLeft w:val="0"/>
      <w:marRight w:val="0"/>
      <w:marTop w:val="0"/>
      <w:marBottom w:val="0"/>
      <w:divBdr>
        <w:top w:val="none" w:sz="0" w:space="0" w:color="auto"/>
        <w:left w:val="none" w:sz="0" w:space="0" w:color="auto"/>
        <w:bottom w:val="none" w:sz="0" w:space="0" w:color="auto"/>
        <w:right w:val="none" w:sz="0" w:space="0" w:color="auto"/>
      </w:divBdr>
    </w:div>
    <w:div w:id="1968924156">
      <w:bodyDiv w:val="1"/>
      <w:marLeft w:val="0"/>
      <w:marRight w:val="0"/>
      <w:marTop w:val="0"/>
      <w:marBottom w:val="0"/>
      <w:divBdr>
        <w:top w:val="none" w:sz="0" w:space="0" w:color="auto"/>
        <w:left w:val="none" w:sz="0" w:space="0" w:color="auto"/>
        <w:bottom w:val="none" w:sz="0" w:space="0" w:color="auto"/>
        <w:right w:val="none" w:sz="0" w:space="0" w:color="auto"/>
      </w:divBdr>
    </w:div>
    <w:div w:id="1973948676">
      <w:bodyDiv w:val="1"/>
      <w:marLeft w:val="0"/>
      <w:marRight w:val="0"/>
      <w:marTop w:val="0"/>
      <w:marBottom w:val="0"/>
      <w:divBdr>
        <w:top w:val="none" w:sz="0" w:space="0" w:color="auto"/>
        <w:left w:val="none" w:sz="0" w:space="0" w:color="auto"/>
        <w:bottom w:val="none" w:sz="0" w:space="0" w:color="auto"/>
        <w:right w:val="none" w:sz="0" w:space="0" w:color="auto"/>
      </w:divBdr>
    </w:div>
    <w:div w:id="1975213785">
      <w:bodyDiv w:val="1"/>
      <w:marLeft w:val="0"/>
      <w:marRight w:val="0"/>
      <w:marTop w:val="0"/>
      <w:marBottom w:val="0"/>
      <w:divBdr>
        <w:top w:val="none" w:sz="0" w:space="0" w:color="auto"/>
        <w:left w:val="none" w:sz="0" w:space="0" w:color="auto"/>
        <w:bottom w:val="none" w:sz="0" w:space="0" w:color="auto"/>
        <w:right w:val="none" w:sz="0" w:space="0" w:color="auto"/>
      </w:divBdr>
    </w:div>
    <w:div w:id="1978027978">
      <w:bodyDiv w:val="1"/>
      <w:marLeft w:val="0"/>
      <w:marRight w:val="0"/>
      <w:marTop w:val="0"/>
      <w:marBottom w:val="0"/>
      <w:divBdr>
        <w:top w:val="none" w:sz="0" w:space="0" w:color="auto"/>
        <w:left w:val="none" w:sz="0" w:space="0" w:color="auto"/>
        <w:bottom w:val="none" w:sz="0" w:space="0" w:color="auto"/>
        <w:right w:val="none" w:sz="0" w:space="0" w:color="auto"/>
      </w:divBdr>
    </w:div>
    <w:div w:id="1979409705">
      <w:bodyDiv w:val="1"/>
      <w:marLeft w:val="0"/>
      <w:marRight w:val="0"/>
      <w:marTop w:val="0"/>
      <w:marBottom w:val="0"/>
      <w:divBdr>
        <w:top w:val="none" w:sz="0" w:space="0" w:color="auto"/>
        <w:left w:val="none" w:sz="0" w:space="0" w:color="auto"/>
        <w:bottom w:val="none" w:sz="0" w:space="0" w:color="auto"/>
        <w:right w:val="none" w:sz="0" w:space="0" w:color="auto"/>
      </w:divBdr>
    </w:div>
    <w:div w:id="1980333309">
      <w:bodyDiv w:val="1"/>
      <w:marLeft w:val="0"/>
      <w:marRight w:val="0"/>
      <w:marTop w:val="0"/>
      <w:marBottom w:val="0"/>
      <w:divBdr>
        <w:top w:val="none" w:sz="0" w:space="0" w:color="auto"/>
        <w:left w:val="none" w:sz="0" w:space="0" w:color="auto"/>
        <w:bottom w:val="none" w:sz="0" w:space="0" w:color="auto"/>
        <w:right w:val="none" w:sz="0" w:space="0" w:color="auto"/>
      </w:divBdr>
    </w:div>
    <w:div w:id="1981422338">
      <w:bodyDiv w:val="1"/>
      <w:marLeft w:val="0"/>
      <w:marRight w:val="0"/>
      <w:marTop w:val="0"/>
      <w:marBottom w:val="0"/>
      <w:divBdr>
        <w:top w:val="none" w:sz="0" w:space="0" w:color="auto"/>
        <w:left w:val="none" w:sz="0" w:space="0" w:color="auto"/>
        <w:bottom w:val="none" w:sz="0" w:space="0" w:color="auto"/>
        <w:right w:val="none" w:sz="0" w:space="0" w:color="auto"/>
      </w:divBdr>
    </w:div>
    <w:div w:id="1982802689">
      <w:bodyDiv w:val="1"/>
      <w:marLeft w:val="0"/>
      <w:marRight w:val="0"/>
      <w:marTop w:val="0"/>
      <w:marBottom w:val="0"/>
      <w:divBdr>
        <w:top w:val="none" w:sz="0" w:space="0" w:color="auto"/>
        <w:left w:val="none" w:sz="0" w:space="0" w:color="auto"/>
        <w:bottom w:val="none" w:sz="0" w:space="0" w:color="auto"/>
        <w:right w:val="none" w:sz="0" w:space="0" w:color="auto"/>
      </w:divBdr>
    </w:div>
    <w:div w:id="1984117548">
      <w:bodyDiv w:val="1"/>
      <w:marLeft w:val="0"/>
      <w:marRight w:val="0"/>
      <w:marTop w:val="0"/>
      <w:marBottom w:val="0"/>
      <w:divBdr>
        <w:top w:val="none" w:sz="0" w:space="0" w:color="auto"/>
        <w:left w:val="none" w:sz="0" w:space="0" w:color="auto"/>
        <w:bottom w:val="none" w:sz="0" w:space="0" w:color="auto"/>
        <w:right w:val="none" w:sz="0" w:space="0" w:color="auto"/>
      </w:divBdr>
    </w:div>
    <w:div w:id="1993369206">
      <w:bodyDiv w:val="1"/>
      <w:marLeft w:val="0"/>
      <w:marRight w:val="0"/>
      <w:marTop w:val="0"/>
      <w:marBottom w:val="0"/>
      <w:divBdr>
        <w:top w:val="none" w:sz="0" w:space="0" w:color="auto"/>
        <w:left w:val="none" w:sz="0" w:space="0" w:color="auto"/>
        <w:bottom w:val="none" w:sz="0" w:space="0" w:color="auto"/>
        <w:right w:val="none" w:sz="0" w:space="0" w:color="auto"/>
      </w:divBdr>
    </w:div>
    <w:div w:id="1993868487">
      <w:bodyDiv w:val="1"/>
      <w:marLeft w:val="0"/>
      <w:marRight w:val="0"/>
      <w:marTop w:val="0"/>
      <w:marBottom w:val="0"/>
      <w:divBdr>
        <w:top w:val="none" w:sz="0" w:space="0" w:color="auto"/>
        <w:left w:val="none" w:sz="0" w:space="0" w:color="auto"/>
        <w:bottom w:val="none" w:sz="0" w:space="0" w:color="auto"/>
        <w:right w:val="none" w:sz="0" w:space="0" w:color="auto"/>
      </w:divBdr>
    </w:div>
    <w:div w:id="1994793768">
      <w:bodyDiv w:val="1"/>
      <w:marLeft w:val="0"/>
      <w:marRight w:val="0"/>
      <w:marTop w:val="0"/>
      <w:marBottom w:val="0"/>
      <w:divBdr>
        <w:top w:val="none" w:sz="0" w:space="0" w:color="auto"/>
        <w:left w:val="none" w:sz="0" w:space="0" w:color="auto"/>
        <w:bottom w:val="none" w:sz="0" w:space="0" w:color="auto"/>
        <w:right w:val="none" w:sz="0" w:space="0" w:color="auto"/>
      </w:divBdr>
    </w:div>
    <w:div w:id="1998151156">
      <w:bodyDiv w:val="1"/>
      <w:marLeft w:val="0"/>
      <w:marRight w:val="0"/>
      <w:marTop w:val="0"/>
      <w:marBottom w:val="0"/>
      <w:divBdr>
        <w:top w:val="none" w:sz="0" w:space="0" w:color="auto"/>
        <w:left w:val="none" w:sz="0" w:space="0" w:color="auto"/>
        <w:bottom w:val="none" w:sz="0" w:space="0" w:color="auto"/>
        <w:right w:val="none" w:sz="0" w:space="0" w:color="auto"/>
      </w:divBdr>
    </w:div>
    <w:div w:id="2003653659">
      <w:bodyDiv w:val="1"/>
      <w:marLeft w:val="0"/>
      <w:marRight w:val="0"/>
      <w:marTop w:val="0"/>
      <w:marBottom w:val="0"/>
      <w:divBdr>
        <w:top w:val="none" w:sz="0" w:space="0" w:color="auto"/>
        <w:left w:val="none" w:sz="0" w:space="0" w:color="auto"/>
        <w:bottom w:val="none" w:sz="0" w:space="0" w:color="auto"/>
        <w:right w:val="none" w:sz="0" w:space="0" w:color="auto"/>
      </w:divBdr>
    </w:div>
    <w:div w:id="2004121365">
      <w:bodyDiv w:val="1"/>
      <w:marLeft w:val="0"/>
      <w:marRight w:val="0"/>
      <w:marTop w:val="0"/>
      <w:marBottom w:val="0"/>
      <w:divBdr>
        <w:top w:val="none" w:sz="0" w:space="0" w:color="auto"/>
        <w:left w:val="none" w:sz="0" w:space="0" w:color="auto"/>
        <w:bottom w:val="none" w:sz="0" w:space="0" w:color="auto"/>
        <w:right w:val="none" w:sz="0" w:space="0" w:color="auto"/>
      </w:divBdr>
    </w:div>
    <w:div w:id="2004504660">
      <w:bodyDiv w:val="1"/>
      <w:marLeft w:val="0"/>
      <w:marRight w:val="0"/>
      <w:marTop w:val="0"/>
      <w:marBottom w:val="0"/>
      <w:divBdr>
        <w:top w:val="none" w:sz="0" w:space="0" w:color="auto"/>
        <w:left w:val="none" w:sz="0" w:space="0" w:color="auto"/>
        <w:bottom w:val="none" w:sz="0" w:space="0" w:color="auto"/>
        <w:right w:val="none" w:sz="0" w:space="0" w:color="auto"/>
      </w:divBdr>
    </w:div>
    <w:div w:id="2004620548">
      <w:bodyDiv w:val="1"/>
      <w:marLeft w:val="0"/>
      <w:marRight w:val="0"/>
      <w:marTop w:val="0"/>
      <w:marBottom w:val="0"/>
      <w:divBdr>
        <w:top w:val="none" w:sz="0" w:space="0" w:color="auto"/>
        <w:left w:val="none" w:sz="0" w:space="0" w:color="auto"/>
        <w:bottom w:val="none" w:sz="0" w:space="0" w:color="auto"/>
        <w:right w:val="none" w:sz="0" w:space="0" w:color="auto"/>
      </w:divBdr>
    </w:div>
    <w:div w:id="2010212449">
      <w:bodyDiv w:val="1"/>
      <w:marLeft w:val="0"/>
      <w:marRight w:val="0"/>
      <w:marTop w:val="0"/>
      <w:marBottom w:val="0"/>
      <w:divBdr>
        <w:top w:val="none" w:sz="0" w:space="0" w:color="auto"/>
        <w:left w:val="none" w:sz="0" w:space="0" w:color="auto"/>
        <w:bottom w:val="none" w:sz="0" w:space="0" w:color="auto"/>
        <w:right w:val="none" w:sz="0" w:space="0" w:color="auto"/>
      </w:divBdr>
    </w:div>
    <w:div w:id="2011130937">
      <w:bodyDiv w:val="1"/>
      <w:marLeft w:val="0"/>
      <w:marRight w:val="0"/>
      <w:marTop w:val="0"/>
      <w:marBottom w:val="0"/>
      <w:divBdr>
        <w:top w:val="none" w:sz="0" w:space="0" w:color="auto"/>
        <w:left w:val="none" w:sz="0" w:space="0" w:color="auto"/>
        <w:bottom w:val="none" w:sz="0" w:space="0" w:color="auto"/>
        <w:right w:val="none" w:sz="0" w:space="0" w:color="auto"/>
      </w:divBdr>
    </w:div>
    <w:div w:id="2011256228">
      <w:bodyDiv w:val="1"/>
      <w:marLeft w:val="0"/>
      <w:marRight w:val="0"/>
      <w:marTop w:val="0"/>
      <w:marBottom w:val="0"/>
      <w:divBdr>
        <w:top w:val="none" w:sz="0" w:space="0" w:color="auto"/>
        <w:left w:val="none" w:sz="0" w:space="0" w:color="auto"/>
        <w:bottom w:val="none" w:sz="0" w:space="0" w:color="auto"/>
        <w:right w:val="none" w:sz="0" w:space="0" w:color="auto"/>
      </w:divBdr>
    </w:div>
    <w:div w:id="2014526365">
      <w:bodyDiv w:val="1"/>
      <w:marLeft w:val="0"/>
      <w:marRight w:val="0"/>
      <w:marTop w:val="0"/>
      <w:marBottom w:val="0"/>
      <w:divBdr>
        <w:top w:val="none" w:sz="0" w:space="0" w:color="auto"/>
        <w:left w:val="none" w:sz="0" w:space="0" w:color="auto"/>
        <w:bottom w:val="none" w:sz="0" w:space="0" w:color="auto"/>
        <w:right w:val="none" w:sz="0" w:space="0" w:color="auto"/>
      </w:divBdr>
    </w:div>
    <w:div w:id="2016112294">
      <w:bodyDiv w:val="1"/>
      <w:marLeft w:val="0"/>
      <w:marRight w:val="0"/>
      <w:marTop w:val="0"/>
      <w:marBottom w:val="0"/>
      <w:divBdr>
        <w:top w:val="none" w:sz="0" w:space="0" w:color="auto"/>
        <w:left w:val="none" w:sz="0" w:space="0" w:color="auto"/>
        <w:bottom w:val="none" w:sz="0" w:space="0" w:color="auto"/>
        <w:right w:val="none" w:sz="0" w:space="0" w:color="auto"/>
      </w:divBdr>
    </w:div>
    <w:div w:id="2017146827">
      <w:bodyDiv w:val="1"/>
      <w:marLeft w:val="0"/>
      <w:marRight w:val="0"/>
      <w:marTop w:val="0"/>
      <w:marBottom w:val="0"/>
      <w:divBdr>
        <w:top w:val="none" w:sz="0" w:space="0" w:color="auto"/>
        <w:left w:val="none" w:sz="0" w:space="0" w:color="auto"/>
        <w:bottom w:val="none" w:sz="0" w:space="0" w:color="auto"/>
        <w:right w:val="none" w:sz="0" w:space="0" w:color="auto"/>
      </w:divBdr>
    </w:div>
    <w:div w:id="2017346852">
      <w:bodyDiv w:val="1"/>
      <w:marLeft w:val="0"/>
      <w:marRight w:val="0"/>
      <w:marTop w:val="0"/>
      <w:marBottom w:val="0"/>
      <w:divBdr>
        <w:top w:val="none" w:sz="0" w:space="0" w:color="auto"/>
        <w:left w:val="none" w:sz="0" w:space="0" w:color="auto"/>
        <w:bottom w:val="none" w:sz="0" w:space="0" w:color="auto"/>
        <w:right w:val="none" w:sz="0" w:space="0" w:color="auto"/>
      </w:divBdr>
    </w:div>
    <w:div w:id="2018533562">
      <w:bodyDiv w:val="1"/>
      <w:marLeft w:val="0"/>
      <w:marRight w:val="0"/>
      <w:marTop w:val="0"/>
      <w:marBottom w:val="0"/>
      <w:divBdr>
        <w:top w:val="none" w:sz="0" w:space="0" w:color="auto"/>
        <w:left w:val="none" w:sz="0" w:space="0" w:color="auto"/>
        <w:bottom w:val="none" w:sz="0" w:space="0" w:color="auto"/>
        <w:right w:val="none" w:sz="0" w:space="0" w:color="auto"/>
      </w:divBdr>
    </w:div>
    <w:div w:id="2019186961">
      <w:bodyDiv w:val="1"/>
      <w:marLeft w:val="0"/>
      <w:marRight w:val="0"/>
      <w:marTop w:val="0"/>
      <w:marBottom w:val="0"/>
      <w:divBdr>
        <w:top w:val="none" w:sz="0" w:space="0" w:color="auto"/>
        <w:left w:val="none" w:sz="0" w:space="0" w:color="auto"/>
        <w:bottom w:val="none" w:sz="0" w:space="0" w:color="auto"/>
        <w:right w:val="none" w:sz="0" w:space="0" w:color="auto"/>
      </w:divBdr>
    </w:div>
    <w:div w:id="2019652815">
      <w:bodyDiv w:val="1"/>
      <w:marLeft w:val="0"/>
      <w:marRight w:val="0"/>
      <w:marTop w:val="0"/>
      <w:marBottom w:val="0"/>
      <w:divBdr>
        <w:top w:val="none" w:sz="0" w:space="0" w:color="auto"/>
        <w:left w:val="none" w:sz="0" w:space="0" w:color="auto"/>
        <w:bottom w:val="none" w:sz="0" w:space="0" w:color="auto"/>
        <w:right w:val="none" w:sz="0" w:space="0" w:color="auto"/>
      </w:divBdr>
    </w:div>
    <w:div w:id="2019964160">
      <w:bodyDiv w:val="1"/>
      <w:marLeft w:val="0"/>
      <w:marRight w:val="0"/>
      <w:marTop w:val="0"/>
      <w:marBottom w:val="0"/>
      <w:divBdr>
        <w:top w:val="none" w:sz="0" w:space="0" w:color="auto"/>
        <w:left w:val="none" w:sz="0" w:space="0" w:color="auto"/>
        <w:bottom w:val="none" w:sz="0" w:space="0" w:color="auto"/>
        <w:right w:val="none" w:sz="0" w:space="0" w:color="auto"/>
      </w:divBdr>
    </w:div>
    <w:div w:id="2021003954">
      <w:bodyDiv w:val="1"/>
      <w:marLeft w:val="0"/>
      <w:marRight w:val="0"/>
      <w:marTop w:val="0"/>
      <w:marBottom w:val="0"/>
      <w:divBdr>
        <w:top w:val="none" w:sz="0" w:space="0" w:color="auto"/>
        <w:left w:val="none" w:sz="0" w:space="0" w:color="auto"/>
        <w:bottom w:val="none" w:sz="0" w:space="0" w:color="auto"/>
        <w:right w:val="none" w:sz="0" w:space="0" w:color="auto"/>
      </w:divBdr>
    </w:div>
    <w:div w:id="2021152035">
      <w:bodyDiv w:val="1"/>
      <w:marLeft w:val="0"/>
      <w:marRight w:val="0"/>
      <w:marTop w:val="0"/>
      <w:marBottom w:val="0"/>
      <w:divBdr>
        <w:top w:val="none" w:sz="0" w:space="0" w:color="auto"/>
        <w:left w:val="none" w:sz="0" w:space="0" w:color="auto"/>
        <w:bottom w:val="none" w:sz="0" w:space="0" w:color="auto"/>
        <w:right w:val="none" w:sz="0" w:space="0" w:color="auto"/>
      </w:divBdr>
    </w:div>
    <w:div w:id="2021547361">
      <w:bodyDiv w:val="1"/>
      <w:marLeft w:val="0"/>
      <w:marRight w:val="0"/>
      <w:marTop w:val="0"/>
      <w:marBottom w:val="0"/>
      <w:divBdr>
        <w:top w:val="none" w:sz="0" w:space="0" w:color="auto"/>
        <w:left w:val="none" w:sz="0" w:space="0" w:color="auto"/>
        <w:bottom w:val="none" w:sz="0" w:space="0" w:color="auto"/>
        <w:right w:val="none" w:sz="0" w:space="0" w:color="auto"/>
      </w:divBdr>
    </w:div>
    <w:div w:id="2026248696">
      <w:bodyDiv w:val="1"/>
      <w:marLeft w:val="0"/>
      <w:marRight w:val="0"/>
      <w:marTop w:val="0"/>
      <w:marBottom w:val="0"/>
      <w:divBdr>
        <w:top w:val="none" w:sz="0" w:space="0" w:color="auto"/>
        <w:left w:val="none" w:sz="0" w:space="0" w:color="auto"/>
        <w:bottom w:val="none" w:sz="0" w:space="0" w:color="auto"/>
        <w:right w:val="none" w:sz="0" w:space="0" w:color="auto"/>
      </w:divBdr>
    </w:div>
    <w:div w:id="2030829911">
      <w:bodyDiv w:val="1"/>
      <w:marLeft w:val="0"/>
      <w:marRight w:val="0"/>
      <w:marTop w:val="0"/>
      <w:marBottom w:val="0"/>
      <w:divBdr>
        <w:top w:val="none" w:sz="0" w:space="0" w:color="auto"/>
        <w:left w:val="none" w:sz="0" w:space="0" w:color="auto"/>
        <w:bottom w:val="none" w:sz="0" w:space="0" w:color="auto"/>
        <w:right w:val="none" w:sz="0" w:space="0" w:color="auto"/>
      </w:divBdr>
    </w:div>
    <w:div w:id="2032098225">
      <w:bodyDiv w:val="1"/>
      <w:marLeft w:val="0"/>
      <w:marRight w:val="0"/>
      <w:marTop w:val="0"/>
      <w:marBottom w:val="0"/>
      <w:divBdr>
        <w:top w:val="none" w:sz="0" w:space="0" w:color="auto"/>
        <w:left w:val="none" w:sz="0" w:space="0" w:color="auto"/>
        <w:bottom w:val="none" w:sz="0" w:space="0" w:color="auto"/>
        <w:right w:val="none" w:sz="0" w:space="0" w:color="auto"/>
      </w:divBdr>
    </w:div>
    <w:div w:id="2033412028">
      <w:bodyDiv w:val="1"/>
      <w:marLeft w:val="0"/>
      <w:marRight w:val="0"/>
      <w:marTop w:val="0"/>
      <w:marBottom w:val="0"/>
      <w:divBdr>
        <w:top w:val="none" w:sz="0" w:space="0" w:color="auto"/>
        <w:left w:val="none" w:sz="0" w:space="0" w:color="auto"/>
        <w:bottom w:val="none" w:sz="0" w:space="0" w:color="auto"/>
        <w:right w:val="none" w:sz="0" w:space="0" w:color="auto"/>
      </w:divBdr>
    </w:div>
    <w:div w:id="2033602378">
      <w:bodyDiv w:val="1"/>
      <w:marLeft w:val="0"/>
      <w:marRight w:val="0"/>
      <w:marTop w:val="0"/>
      <w:marBottom w:val="0"/>
      <w:divBdr>
        <w:top w:val="none" w:sz="0" w:space="0" w:color="auto"/>
        <w:left w:val="none" w:sz="0" w:space="0" w:color="auto"/>
        <w:bottom w:val="none" w:sz="0" w:space="0" w:color="auto"/>
        <w:right w:val="none" w:sz="0" w:space="0" w:color="auto"/>
      </w:divBdr>
    </w:div>
    <w:div w:id="2034184491">
      <w:bodyDiv w:val="1"/>
      <w:marLeft w:val="0"/>
      <w:marRight w:val="0"/>
      <w:marTop w:val="0"/>
      <w:marBottom w:val="0"/>
      <w:divBdr>
        <w:top w:val="none" w:sz="0" w:space="0" w:color="auto"/>
        <w:left w:val="none" w:sz="0" w:space="0" w:color="auto"/>
        <w:bottom w:val="none" w:sz="0" w:space="0" w:color="auto"/>
        <w:right w:val="none" w:sz="0" w:space="0" w:color="auto"/>
      </w:divBdr>
    </w:div>
    <w:div w:id="2034770416">
      <w:bodyDiv w:val="1"/>
      <w:marLeft w:val="0"/>
      <w:marRight w:val="0"/>
      <w:marTop w:val="0"/>
      <w:marBottom w:val="0"/>
      <w:divBdr>
        <w:top w:val="none" w:sz="0" w:space="0" w:color="auto"/>
        <w:left w:val="none" w:sz="0" w:space="0" w:color="auto"/>
        <w:bottom w:val="none" w:sz="0" w:space="0" w:color="auto"/>
        <w:right w:val="none" w:sz="0" w:space="0" w:color="auto"/>
      </w:divBdr>
    </w:div>
    <w:div w:id="2035378157">
      <w:bodyDiv w:val="1"/>
      <w:marLeft w:val="0"/>
      <w:marRight w:val="0"/>
      <w:marTop w:val="0"/>
      <w:marBottom w:val="0"/>
      <w:divBdr>
        <w:top w:val="none" w:sz="0" w:space="0" w:color="auto"/>
        <w:left w:val="none" w:sz="0" w:space="0" w:color="auto"/>
        <w:bottom w:val="none" w:sz="0" w:space="0" w:color="auto"/>
        <w:right w:val="none" w:sz="0" w:space="0" w:color="auto"/>
      </w:divBdr>
    </w:div>
    <w:div w:id="2035424983">
      <w:bodyDiv w:val="1"/>
      <w:marLeft w:val="0"/>
      <w:marRight w:val="0"/>
      <w:marTop w:val="0"/>
      <w:marBottom w:val="0"/>
      <w:divBdr>
        <w:top w:val="none" w:sz="0" w:space="0" w:color="auto"/>
        <w:left w:val="none" w:sz="0" w:space="0" w:color="auto"/>
        <w:bottom w:val="none" w:sz="0" w:space="0" w:color="auto"/>
        <w:right w:val="none" w:sz="0" w:space="0" w:color="auto"/>
      </w:divBdr>
    </w:div>
    <w:div w:id="2037074629">
      <w:bodyDiv w:val="1"/>
      <w:marLeft w:val="0"/>
      <w:marRight w:val="0"/>
      <w:marTop w:val="0"/>
      <w:marBottom w:val="0"/>
      <w:divBdr>
        <w:top w:val="none" w:sz="0" w:space="0" w:color="auto"/>
        <w:left w:val="none" w:sz="0" w:space="0" w:color="auto"/>
        <w:bottom w:val="none" w:sz="0" w:space="0" w:color="auto"/>
        <w:right w:val="none" w:sz="0" w:space="0" w:color="auto"/>
      </w:divBdr>
    </w:div>
    <w:div w:id="2039503063">
      <w:bodyDiv w:val="1"/>
      <w:marLeft w:val="0"/>
      <w:marRight w:val="0"/>
      <w:marTop w:val="0"/>
      <w:marBottom w:val="0"/>
      <w:divBdr>
        <w:top w:val="none" w:sz="0" w:space="0" w:color="auto"/>
        <w:left w:val="none" w:sz="0" w:space="0" w:color="auto"/>
        <w:bottom w:val="none" w:sz="0" w:space="0" w:color="auto"/>
        <w:right w:val="none" w:sz="0" w:space="0" w:color="auto"/>
      </w:divBdr>
    </w:div>
    <w:div w:id="2042322843">
      <w:bodyDiv w:val="1"/>
      <w:marLeft w:val="0"/>
      <w:marRight w:val="0"/>
      <w:marTop w:val="0"/>
      <w:marBottom w:val="0"/>
      <w:divBdr>
        <w:top w:val="none" w:sz="0" w:space="0" w:color="auto"/>
        <w:left w:val="none" w:sz="0" w:space="0" w:color="auto"/>
        <w:bottom w:val="none" w:sz="0" w:space="0" w:color="auto"/>
        <w:right w:val="none" w:sz="0" w:space="0" w:color="auto"/>
      </w:divBdr>
    </w:div>
    <w:div w:id="2042587758">
      <w:bodyDiv w:val="1"/>
      <w:marLeft w:val="0"/>
      <w:marRight w:val="0"/>
      <w:marTop w:val="0"/>
      <w:marBottom w:val="0"/>
      <w:divBdr>
        <w:top w:val="none" w:sz="0" w:space="0" w:color="auto"/>
        <w:left w:val="none" w:sz="0" w:space="0" w:color="auto"/>
        <w:bottom w:val="none" w:sz="0" w:space="0" w:color="auto"/>
        <w:right w:val="none" w:sz="0" w:space="0" w:color="auto"/>
      </w:divBdr>
    </w:div>
    <w:div w:id="2045400113">
      <w:bodyDiv w:val="1"/>
      <w:marLeft w:val="0"/>
      <w:marRight w:val="0"/>
      <w:marTop w:val="0"/>
      <w:marBottom w:val="0"/>
      <w:divBdr>
        <w:top w:val="none" w:sz="0" w:space="0" w:color="auto"/>
        <w:left w:val="none" w:sz="0" w:space="0" w:color="auto"/>
        <w:bottom w:val="none" w:sz="0" w:space="0" w:color="auto"/>
        <w:right w:val="none" w:sz="0" w:space="0" w:color="auto"/>
      </w:divBdr>
    </w:div>
    <w:div w:id="2054381392">
      <w:bodyDiv w:val="1"/>
      <w:marLeft w:val="0"/>
      <w:marRight w:val="0"/>
      <w:marTop w:val="0"/>
      <w:marBottom w:val="0"/>
      <w:divBdr>
        <w:top w:val="none" w:sz="0" w:space="0" w:color="auto"/>
        <w:left w:val="none" w:sz="0" w:space="0" w:color="auto"/>
        <w:bottom w:val="none" w:sz="0" w:space="0" w:color="auto"/>
        <w:right w:val="none" w:sz="0" w:space="0" w:color="auto"/>
      </w:divBdr>
    </w:div>
    <w:div w:id="2054691834">
      <w:bodyDiv w:val="1"/>
      <w:marLeft w:val="0"/>
      <w:marRight w:val="0"/>
      <w:marTop w:val="0"/>
      <w:marBottom w:val="0"/>
      <w:divBdr>
        <w:top w:val="none" w:sz="0" w:space="0" w:color="auto"/>
        <w:left w:val="none" w:sz="0" w:space="0" w:color="auto"/>
        <w:bottom w:val="none" w:sz="0" w:space="0" w:color="auto"/>
        <w:right w:val="none" w:sz="0" w:space="0" w:color="auto"/>
      </w:divBdr>
    </w:div>
    <w:div w:id="2056587079">
      <w:bodyDiv w:val="1"/>
      <w:marLeft w:val="0"/>
      <w:marRight w:val="0"/>
      <w:marTop w:val="0"/>
      <w:marBottom w:val="0"/>
      <w:divBdr>
        <w:top w:val="none" w:sz="0" w:space="0" w:color="auto"/>
        <w:left w:val="none" w:sz="0" w:space="0" w:color="auto"/>
        <w:bottom w:val="none" w:sz="0" w:space="0" w:color="auto"/>
        <w:right w:val="none" w:sz="0" w:space="0" w:color="auto"/>
      </w:divBdr>
    </w:div>
    <w:div w:id="2059083578">
      <w:bodyDiv w:val="1"/>
      <w:marLeft w:val="0"/>
      <w:marRight w:val="0"/>
      <w:marTop w:val="0"/>
      <w:marBottom w:val="0"/>
      <w:divBdr>
        <w:top w:val="none" w:sz="0" w:space="0" w:color="auto"/>
        <w:left w:val="none" w:sz="0" w:space="0" w:color="auto"/>
        <w:bottom w:val="none" w:sz="0" w:space="0" w:color="auto"/>
        <w:right w:val="none" w:sz="0" w:space="0" w:color="auto"/>
      </w:divBdr>
    </w:div>
    <w:div w:id="2059621236">
      <w:bodyDiv w:val="1"/>
      <w:marLeft w:val="0"/>
      <w:marRight w:val="0"/>
      <w:marTop w:val="0"/>
      <w:marBottom w:val="0"/>
      <w:divBdr>
        <w:top w:val="none" w:sz="0" w:space="0" w:color="auto"/>
        <w:left w:val="none" w:sz="0" w:space="0" w:color="auto"/>
        <w:bottom w:val="none" w:sz="0" w:space="0" w:color="auto"/>
        <w:right w:val="none" w:sz="0" w:space="0" w:color="auto"/>
      </w:divBdr>
    </w:div>
    <w:div w:id="2060127148">
      <w:bodyDiv w:val="1"/>
      <w:marLeft w:val="0"/>
      <w:marRight w:val="0"/>
      <w:marTop w:val="0"/>
      <w:marBottom w:val="0"/>
      <w:divBdr>
        <w:top w:val="none" w:sz="0" w:space="0" w:color="auto"/>
        <w:left w:val="none" w:sz="0" w:space="0" w:color="auto"/>
        <w:bottom w:val="none" w:sz="0" w:space="0" w:color="auto"/>
        <w:right w:val="none" w:sz="0" w:space="0" w:color="auto"/>
      </w:divBdr>
    </w:div>
    <w:div w:id="2063207809">
      <w:bodyDiv w:val="1"/>
      <w:marLeft w:val="0"/>
      <w:marRight w:val="0"/>
      <w:marTop w:val="0"/>
      <w:marBottom w:val="0"/>
      <w:divBdr>
        <w:top w:val="none" w:sz="0" w:space="0" w:color="auto"/>
        <w:left w:val="none" w:sz="0" w:space="0" w:color="auto"/>
        <w:bottom w:val="none" w:sz="0" w:space="0" w:color="auto"/>
        <w:right w:val="none" w:sz="0" w:space="0" w:color="auto"/>
      </w:divBdr>
    </w:div>
    <w:div w:id="2065909670">
      <w:bodyDiv w:val="1"/>
      <w:marLeft w:val="0"/>
      <w:marRight w:val="0"/>
      <w:marTop w:val="0"/>
      <w:marBottom w:val="0"/>
      <w:divBdr>
        <w:top w:val="none" w:sz="0" w:space="0" w:color="auto"/>
        <w:left w:val="none" w:sz="0" w:space="0" w:color="auto"/>
        <w:bottom w:val="none" w:sz="0" w:space="0" w:color="auto"/>
        <w:right w:val="none" w:sz="0" w:space="0" w:color="auto"/>
      </w:divBdr>
    </w:div>
    <w:div w:id="2069919650">
      <w:bodyDiv w:val="1"/>
      <w:marLeft w:val="0"/>
      <w:marRight w:val="0"/>
      <w:marTop w:val="0"/>
      <w:marBottom w:val="0"/>
      <w:divBdr>
        <w:top w:val="none" w:sz="0" w:space="0" w:color="auto"/>
        <w:left w:val="none" w:sz="0" w:space="0" w:color="auto"/>
        <w:bottom w:val="none" w:sz="0" w:space="0" w:color="auto"/>
        <w:right w:val="none" w:sz="0" w:space="0" w:color="auto"/>
      </w:divBdr>
    </w:div>
    <w:div w:id="2070689131">
      <w:bodyDiv w:val="1"/>
      <w:marLeft w:val="0"/>
      <w:marRight w:val="0"/>
      <w:marTop w:val="0"/>
      <w:marBottom w:val="0"/>
      <w:divBdr>
        <w:top w:val="none" w:sz="0" w:space="0" w:color="auto"/>
        <w:left w:val="none" w:sz="0" w:space="0" w:color="auto"/>
        <w:bottom w:val="none" w:sz="0" w:space="0" w:color="auto"/>
        <w:right w:val="none" w:sz="0" w:space="0" w:color="auto"/>
      </w:divBdr>
    </w:div>
    <w:div w:id="2070955213">
      <w:bodyDiv w:val="1"/>
      <w:marLeft w:val="0"/>
      <w:marRight w:val="0"/>
      <w:marTop w:val="0"/>
      <w:marBottom w:val="0"/>
      <w:divBdr>
        <w:top w:val="none" w:sz="0" w:space="0" w:color="auto"/>
        <w:left w:val="none" w:sz="0" w:space="0" w:color="auto"/>
        <w:bottom w:val="none" w:sz="0" w:space="0" w:color="auto"/>
        <w:right w:val="none" w:sz="0" w:space="0" w:color="auto"/>
      </w:divBdr>
    </w:div>
    <w:div w:id="2072271141">
      <w:bodyDiv w:val="1"/>
      <w:marLeft w:val="0"/>
      <w:marRight w:val="0"/>
      <w:marTop w:val="0"/>
      <w:marBottom w:val="0"/>
      <w:divBdr>
        <w:top w:val="none" w:sz="0" w:space="0" w:color="auto"/>
        <w:left w:val="none" w:sz="0" w:space="0" w:color="auto"/>
        <w:bottom w:val="none" w:sz="0" w:space="0" w:color="auto"/>
        <w:right w:val="none" w:sz="0" w:space="0" w:color="auto"/>
      </w:divBdr>
    </w:div>
    <w:div w:id="2073887027">
      <w:bodyDiv w:val="1"/>
      <w:marLeft w:val="0"/>
      <w:marRight w:val="0"/>
      <w:marTop w:val="0"/>
      <w:marBottom w:val="0"/>
      <w:divBdr>
        <w:top w:val="none" w:sz="0" w:space="0" w:color="auto"/>
        <w:left w:val="none" w:sz="0" w:space="0" w:color="auto"/>
        <w:bottom w:val="none" w:sz="0" w:space="0" w:color="auto"/>
        <w:right w:val="none" w:sz="0" w:space="0" w:color="auto"/>
      </w:divBdr>
    </w:div>
    <w:div w:id="2076774807">
      <w:bodyDiv w:val="1"/>
      <w:marLeft w:val="0"/>
      <w:marRight w:val="0"/>
      <w:marTop w:val="0"/>
      <w:marBottom w:val="0"/>
      <w:divBdr>
        <w:top w:val="none" w:sz="0" w:space="0" w:color="auto"/>
        <w:left w:val="none" w:sz="0" w:space="0" w:color="auto"/>
        <w:bottom w:val="none" w:sz="0" w:space="0" w:color="auto"/>
        <w:right w:val="none" w:sz="0" w:space="0" w:color="auto"/>
      </w:divBdr>
    </w:div>
    <w:div w:id="2077974288">
      <w:bodyDiv w:val="1"/>
      <w:marLeft w:val="0"/>
      <w:marRight w:val="0"/>
      <w:marTop w:val="0"/>
      <w:marBottom w:val="0"/>
      <w:divBdr>
        <w:top w:val="none" w:sz="0" w:space="0" w:color="auto"/>
        <w:left w:val="none" w:sz="0" w:space="0" w:color="auto"/>
        <w:bottom w:val="none" w:sz="0" w:space="0" w:color="auto"/>
        <w:right w:val="none" w:sz="0" w:space="0" w:color="auto"/>
      </w:divBdr>
    </w:div>
    <w:div w:id="2082824200">
      <w:bodyDiv w:val="1"/>
      <w:marLeft w:val="0"/>
      <w:marRight w:val="0"/>
      <w:marTop w:val="0"/>
      <w:marBottom w:val="0"/>
      <w:divBdr>
        <w:top w:val="none" w:sz="0" w:space="0" w:color="auto"/>
        <w:left w:val="none" w:sz="0" w:space="0" w:color="auto"/>
        <w:bottom w:val="none" w:sz="0" w:space="0" w:color="auto"/>
        <w:right w:val="none" w:sz="0" w:space="0" w:color="auto"/>
      </w:divBdr>
    </w:div>
    <w:div w:id="2084374200">
      <w:bodyDiv w:val="1"/>
      <w:marLeft w:val="0"/>
      <w:marRight w:val="0"/>
      <w:marTop w:val="0"/>
      <w:marBottom w:val="0"/>
      <w:divBdr>
        <w:top w:val="none" w:sz="0" w:space="0" w:color="auto"/>
        <w:left w:val="none" w:sz="0" w:space="0" w:color="auto"/>
        <w:bottom w:val="none" w:sz="0" w:space="0" w:color="auto"/>
        <w:right w:val="none" w:sz="0" w:space="0" w:color="auto"/>
      </w:divBdr>
    </w:div>
    <w:div w:id="2084835191">
      <w:bodyDiv w:val="1"/>
      <w:marLeft w:val="0"/>
      <w:marRight w:val="0"/>
      <w:marTop w:val="0"/>
      <w:marBottom w:val="0"/>
      <w:divBdr>
        <w:top w:val="none" w:sz="0" w:space="0" w:color="auto"/>
        <w:left w:val="none" w:sz="0" w:space="0" w:color="auto"/>
        <w:bottom w:val="none" w:sz="0" w:space="0" w:color="auto"/>
        <w:right w:val="none" w:sz="0" w:space="0" w:color="auto"/>
      </w:divBdr>
    </w:div>
    <w:div w:id="2085060084">
      <w:bodyDiv w:val="1"/>
      <w:marLeft w:val="0"/>
      <w:marRight w:val="0"/>
      <w:marTop w:val="0"/>
      <w:marBottom w:val="0"/>
      <w:divBdr>
        <w:top w:val="none" w:sz="0" w:space="0" w:color="auto"/>
        <w:left w:val="none" w:sz="0" w:space="0" w:color="auto"/>
        <w:bottom w:val="none" w:sz="0" w:space="0" w:color="auto"/>
        <w:right w:val="none" w:sz="0" w:space="0" w:color="auto"/>
      </w:divBdr>
    </w:div>
    <w:div w:id="2086221981">
      <w:bodyDiv w:val="1"/>
      <w:marLeft w:val="0"/>
      <w:marRight w:val="0"/>
      <w:marTop w:val="0"/>
      <w:marBottom w:val="0"/>
      <w:divBdr>
        <w:top w:val="none" w:sz="0" w:space="0" w:color="auto"/>
        <w:left w:val="none" w:sz="0" w:space="0" w:color="auto"/>
        <w:bottom w:val="none" w:sz="0" w:space="0" w:color="auto"/>
        <w:right w:val="none" w:sz="0" w:space="0" w:color="auto"/>
      </w:divBdr>
    </w:div>
    <w:div w:id="2086409709">
      <w:bodyDiv w:val="1"/>
      <w:marLeft w:val="0"/>
      <w:marRight w:val="0"/>
      <w:marTop w:val="0"/>
      <w:marBottom w:val="0"/>
      <w:divBdr>
        <w:top w:val="none" w:sz="0" w:space="0" w:color="auto"/>
        <w:left w:val="none" w:sz="0" w:space="0" w:color="auto"/>
        <w:bottom w:val="none" w:sz="0" w:space="0" w:color="auto"/>
        <w:right w:val="none" w:sz="0" w:space="0" w:color="auto"/>
      </w:divBdr>
    </w:div>
    <w:div w:id="2086561199">
      <w:bodyDiv w:val="1"/>
      <w:marLeft w:val="0"/>
      <w:marRight w:val="0"/>
      <w:marTop w:val="0"/>
      <w:marBottom w:val="0"/>
      <w:divBdr>
        <w:top w:val="none" w:sz="0" w:space="0" w:color="auto"/>
        <w:left w:val="none" w:sz="0" w:space="0" w:color="auto"/>
        <w:bottom w:val="none" w:sz="0" w:space="0" w:color="auto"/>
        <w:right w:val="none" w:sz="0" w:space="0" w:color="auto"/>
      </w:divBdr>
    </w:div>
    <w:div w:id="2087025998">
      <w:bodyDiv w:val="1"/>
      <w:marLeft w:val="0"/>
      <w:marRight w:val="0"/>
      <w:marTop w:val="0"/>
      <w:marBottom w:val="0"/>
      <w:divBdr>
        <w:top w:val="none" w:sz="0" w:space="0" w:color="auto"/>
        <w:left w:val="none" w:sz="0" w:space="0" w:color="auto"/>
        <w:bottom w:val="none" w:sz="0" w:space="0" w:color="auto"/>
        <w:right w:val="none" w:sz="0" w:space="0" w:color="auto"/>
      </w:divBdr>
    </w:div>
    <w:div w:id="2087069269">
      <w:bodyDiv w:val="1"/>
      <w:marLeft w:val="0"/>
      <w:marRight w:val="0"/>
      <w:marTop w:val="0"/>
      <w:marBottom w:val="0"/>
      <w:divBdr>
        <w:top w:val="none" w:sz="0" w:space="0" w:color="auto"/>
        <w:left w:val="none" w:sz="0" w:space="0" w:color="auto"/>
        <w:bottom w:val="none" w:sz="0" w:space="0" w:color="auto"/>
        <w:right w:val="none" w:sz="0" w:space="0" w:color="auto"/>
      </w:divBdr>
    </w:div>
    <w:div w:id="2087726427">
      <w:bodyDiv w:val="1"/>
      <w:marLeft w:val="0"/>
      <w:marRight w:val="0"/>
      <w:marTop w:val="0"/>
      <w:marBottom w:val="0"/>
      <w:divBdr>
        <w:top w:val="none" w:sz="0" w:space="0" w:color="auto"/>
        <w:left w:val="none" w:sz="0" w:space="0" w:color="auto"/>
        <w:bottom w:val="none" w:sz="0" w:space="0" w:color="auto"/>
        <w:right w:val="none" w:sz="0" w:space="0" w:color="auto"/>
      </w:divBdr>
    </w:div>
    <w:div w:id="2089885844">
      <w:bodyDiv w:val="1"/>
      <w:marLeft w:val="0"/>
      <w:marRight w:val="0"/>
      <w:marTop w:val="0"/>
      <w:marBottom w:val="0"/>
      <w:divBdr>
        <w:top w:val="none" w:sz="0" w:space="0" w:color="auto"/>
        <w:left w:val="none" w:sz="0" w:space="0" w:color="auto"/>
        <w:bottom w:val="none" w:sz="0" w:space="0" w:color="auto"/>
        <w:right w:val="none" w:sz="0" w:space="0" w:color="auto"/>
      </w:divBdr>
    </w:div>
    <w:div w:id="2091734281">
      <w:bodyDiv w:val="1"/>
      <w:marLeft w:val="0"/>
      <w:marRight w:val="0"/>
      <w:marTop w:val="0"/>
      <w:marBottom w:val="0"/>
      <w:divBdr>
        <w:top w:val="none" w:sz="0" w:space="0" w:color="auto"/>
        <w:left w:val="none" w:sz="0" w:space="0" w:color="auto"/>
        <w:bottom w:val="none" w:sz="0" w:space="0" w:color="auto"/>
        <w:right w:val="none" w:sz="0" w:space="0" w:color="auto"/>
      </w:divBdr>
    </w:div>
    <w:div w:id="2091806400">
      <w:bodyDiv w:val="1"/>
      <w:marLeft w:val="0"/>
      <w:marRight w:val="0"/>
      <w:marTop w:val="0"/>
      <w:marBottom w:val="0"/>
      <w:divBdr>
        <w:top w:val="none" w:sz="0" w:space="0" w:color="auto"/>
        <w:left w:val="none" w:sz="0" w:space="0" w:color="auto"/>
        <w:bottom w:val="none" w:sz="0" w:space="0" w:color="auto"/>
        <w:right w:val="none" w:sz="0" w:space="0" w:color="auto"/>
      </w:divBdr>
    </w:div>
    <w:div w:id="2094742808">
      <w:bodyDiv w:val="1"/>
      <w:marLeft w:val="0"/>
      <w:marRight w:val="0"/>
      <w:marTop w:val="0"/>
      <w:marBottom w:val="0"/>
      <w:divBdr>
        <w:top w:val="none" w:sz="0" w:space="0" w:color="auto"/>
        <w:left w:val="none" w:sz="0" w:space="0" w:color="auto"/>
        <w:bottom w:val="none" w:sz="0" w:space="0" w:color="auto"/>
        <w:right w:val="none" w:sz="0" w:space="0" w:color="auto"/>
      </w:divBdr>
    </w:div>
    <w:div w:id="2096707445">
      <w:bodyDiv w:val="1"/>
      <w:marLeft w:val="0"/>
      <w:marRight w:val="0"/>
      <w:marTop w:val="0"/>
      <w:marBottom w:val="0"/>
      <w:divBdr>
        <w:top w:val="none" w:sz="0" w:space="0" w:color="auto"/>
        <w:left w:val="none" w:sz="0" w:space="0" w:color="auto"/>
        <w:bottom w:val="none" w:sz="0" w:space="0" w:color="auto"/>
        <w:right w:val="none" w:sz="0" w:space="0" w:color="auto"/>
      </w:divBdr>
    </w:div>
    <w:div w:id="2097549537">
      <w:bodyDiv w:val="1"/>
      <w:marLeft w:val="0"/>
      <w:marRight w:val="0"/>
      <w:marTop w:val="0"/>
      <w:marBottom w:val="0"/>
      <w:divBdr>
        <w:top w:val="none" w:sz="0" w:space="0" w:color="auto"/>
        <w:left w:val="none" w:sz="0" w:space="0" w:color="auto"/>
        <w:bottom w:val="none" w:sz="0" w:space="0" w:color="auto"/>
        <w:right w:val="none" w:sz="0" w:space="0" w:color="auto"/>
      </w:divBdr>
    </w:div>
    <w:div w:id="2103185592">
      <w:bodyDiv w:val="1"/>
      <w:marLeft w:val="0"/>
      <w:marRight w:val="0"/>
      <w:marTop w:val="0"/>
      <w:marBottom w:val="0"/>
      <w:divBdr>
        <w:top w:val="none" w:sz="0" w:space="0" w:color="auto"/>
        <w:left w:val="none" w:sz="0" w:space="0" w:color="auto"/>
        <w:bottom w:val="none" w:sz="0" w:space="0" w:color="auto"/>
        <w:right w:val="none" w:sz="0" w:space="0" w:color="auto"/>
      </w:divBdr>
    </w:div>
    <w:div w:id="2105417029">
      <w:bodyDiv w:val="1"/>
      <w:marLeft w:val="0"/>
      <w:marRight w:val="0"/>
      <w:marTop w:val="0"/>
      <w:marBottom w:val="0"/>
      <w:divBdr>
        <w:top w:val="none" w:sz="0" w:space="0" w:color="auto"/>
        <w:left w:val="none" w:sz="0" w:space="0" w:color="auto"/>
        <w:bottom w:val="none" w:sz="0" w:space="0" w:color="auto"/>
        <w:right w:val="none" w:sz="0" w:space="0" w:color="auto"/>
      </w:divBdr>
    </w:div>
    <w:div w:id="2107461948">
      <w:bodyDiv w:val="1"/>
      <w:marLeft w:val="0"/>
      <w:marRight w:val="0"/>
      <w:marTop w:val="0"/>
      <w:marBottom w:val="0"/>
      <w:divBdr>
        <w:top w:val="none" w:sz="0" w:space="0" w:color="auto"/>
        <w:left w:val="none" w:sz="0" w:space="0" w:color="auto"/>
        <w:bottom w:val="none" w:sz="0" w:space="0" w:color="auto"/>
        <w:right w:val="none" w:sz="0" w:space="0" w:color="auto"/>
      </w:divBdr>
    </w:div>
    <w:div w:id="2110271651">
      <w:bodyDiv w:val="1"/>
      <w:marLeft w:val="0"/>
      <w:marRight w:val="0"/>
      <w:marTop w:val="0"/>
      <w:marBottom w:val="0"/>
      <w:divBdr>
        <w:top w:val="none" w:sz="0" w:space="0" w:color="auto"/>
        <w:left w:val="none" w:sz="0" w:space="0" w:color="auto"/>
        <w:bottom w:val="none" w:sz="0" w:space="0" w:color="auto"/>
        <w:right w:val="none" w:sz="0" w:space="0" w:color="auto"/>
      </w:divBdr>
    </w:div>
    <w:div w:id="2111464142">
      <w:bodyDiv w:val="1"/>
      <w:marLeft w:val="0"/>
      <w:marRight w:val="0"/>
      <w:marTop w:val="0"/>
      <w:marBottom w:val="0"/>
      <w:divBdr>
        <w:top w:val="none" w:sz="0" w:space="0" w:color="auto"/>
        <w:left w:val="none" w:sz="0" w:space="0" w:color="auto"/>
        <w:bottom w:val="none" w:sz="0" w:space="0" w:color="auto"/>
        <w:right w:val="none" w:sz="0" w:space="0" w:color="auto"/>
      </w:divBdr>
    </w:div>
    <w:div w:id="2112161983">
      <w:bodyDiv w:val="1"/>
      <w:marLeft w:val="0"/>
      <w:marRight w:val="0"/>
      <w:marTop w:val="0"/>
      <w:marBottom w:val="0"/>
      <w:divBdr>
        <w:top w:val="none" w:sz="0" w:space="0" w:color="auto"/>
        <w:left w:val="none" w:sz="0" w:space="0" w:color="auto"/>
        <w:bottom w:val="none" w:sz="0" w:space="0" w:color="auto"/>
        <w:right w:val="none" w:sz="0" w:space="0" w:color="auto"/>
      </w:divBdr>
    </w:div>
    <w:div w:id="2112509641">
      <w:bodyDiv w:val="1"/>
      <w:marLeft w:val="0"/>
      <w:marRight w:val="0"/>
      <w:marTop w:val="0"/>
      <w:marBottom w:val="0"/>
      <w:divBdr>
        <w:top w:val="none" w:sz="0" w:space="0" w:color="auto"/>
        <w:left w:val="none" w:sz="0" w:space="0" w:color="auto"/>
        <w:bottom w:val="none" w:sz="0" w:space="0" w:color="auto"/>
        <w:right w:val="none" w:sz="0" w:space="0" w:color="auto"/>
      </w:divBdr>
    </w:div>
    <w:div w:id="2114205013">
      <w:bodyDiv w:val="1"/>
      <w:marLeft w:val="0"/>
      <w:marRight w:val="0"/>
      <w:marTop w:val="0"/>
      <w:marBottom w:val="0"/>
      <w:divBdr>
        <w:top w:val="none" w:sz="0" w:space="0" w:color="auto"/>
        <w:left w:val="none" w:sz="0" w:space="0" w:color="auto"/>
        <w:bottom w:val="none" w:sz="0" w:space="0" w:color="auto"/>
        <w:right w:val="none" w:sz="0" w:space="0" w:color="auto"/>
      </w:divBdr>
    </w:div>
    <w:div w:id="2116437266">
      <w:bodyDiv w:val="1"/>
      <w:marLeft w:val="0"/>
      <w:marRight w:val="0"/>
      <w:marTop w:val="0"/>
      <w:marBottom w:val="0"/>
      <w:divBdr>
        <w:top w:val="none" w:sz="0" w:space="0" w:color="auto"/>
        <w:left w:val="none" w:sz="0" w:space="0" w:color="auto"/>
        <w:bottom w:val="none" w:sz="0" w:space="0" w:color="auto"/>
        <w:right w:val="none" w:sz="0" w:space="0" w:color="auto"/>
      </w:divBdr>
    </w:div>
    <w:div w:id="2118328255">
      <w:bodyDiv w:val="1"/>
      <w:marLeft w:val="0"/>
      <w:marRight w:val="0"/>
      <w:marTop w:val="0"/>
      <w:marBottom w:val="0"/>
      <w:divBdr>
        <w:top w:val="none" w:sz="0" w:space="0" w:color="auto"/>
        <w:left w:val="none" w:sz="0" w:space="0" w:color="auto"/>
        <w:bottom w:val="none" w:sz="0" w:space="0" w:color="auto"/>
        <w:right w:val="none" w:sz="0" w:space="0" w:color="auto"/>
      </w:divBdr>
    </w:div>
    <w:div w:id="2119718193">
      <w:bodyDiv w:val="1"/>
      <w:marLeft w:val="0"/>
      <w:marRight w:val="0"/>
      <w:marTop w:val="0"/>
      <w:marBottom w:val="0"/>
      <w:divBdr>
        <w:top w:val="none" w:sz="0" w:space="0" w:color="auto"/>
        <w:left w:val="none" w:sz="0" w:space="0" w:color="auto"/>
        <w:bottom w:val="none" w:sz="0" w:space="0" w:color="auto"/>
        <w:right w:val="none" w:sz="0" w:space="0" w:color="auto"/>
      </w:divBdr>
    </w:div>
    <w:div w:id="2121561763">
      <w:bodyDiv w:val="1"/>
      <w:marLeft w:val="0"/>
      <w:marRight w:val="0"/>
      <w:marTop w:val="0"/>
      <w:marBottom w:val="0"/>
      <w:divBdr>
        <w:top w:val="none" w:sz="0" w:space="0" w:color="auto"/>
        <w:left w:val="none" w:sz="0" w:space="0" w:color="auto"/>
        <w:bottom w:val="none" w:sz="0" w:space="0" w:color="auto"/>
        <w:right w:val="none" w:sz="0" w:space="0" w:color="auto"/>
      </w:divBdr>
    </w:div>
    <w:div w:id="2122415049">
      <w:bodyDiv w:val="1"/>
      <w:marLeft w:val="0"/>
      <w:marRight w:val="0"/>
      <w:marTop w:val="0"/>
      <w:marBottom w:val="0"/>
      <w:divBdr>
        <w:top w:val="none" w:sz="0" w:space="0" w:color="auto"/>
        <w:left w:val="none" w:sz="0" w:space="0" w:color="auto"/>
        <w:bottom w:val="none" w:sz="0" w:space="0" w:color="auto"/>
        <w:right w:val="none" w:sz="0" w:space="0" w:color="auto"/>
      </w:divBdr>
    </w:div>
    <w:div w:id="2130932251">
      <w:bodyDiv w:val="1"/>
      <w:marLeft w:val="0"/>
      <w:marRight w:val="0"/>
      <w:marTop w:val="0"/>
      <w:marBottom w:val="0"/>
      <w:divBdr>
        <w:top w:val="none" w:sz="0" w:space="0" w:color="auto"/>
        <w:left w:val="none" w:sz="0" w:space="0" w:color="auto"/>
        <w:bottom w:val="none" w:sz="0" w:space="0" w:color="auto"/>
        <w:right w:val="none" w:sz="0" w:space="0" w:color="auto"/>
      </w:divBdr>
    </w:div>
    <w:div w:id="2131897668">
      <w:bodyDiv w:val="1"/>
      <w:marLeft w:val="0"/>
      <w:marRight w:val="0"/>
      <w:marTop w:val="0"/>
      <w:marBottom w:val="0"/>
      <w:divBdr>
        <w:top w:val="none" w:sz="0" w:space="0" w:color="auto"/>
        <w:left w:val="none" w:sz="0" w:space="0" w:color="auto"/>
        <w:bottom w:val="none" w:sz="0" w:space="0" w:color="auto"/>
        <w:right w:val="none" w:sz="0" w:space="0" w:color="auto"/>
      </w:divBdr>
    </w:div>
    <w:div w:id="2132094469">
      <w:bodyDiv w:val="1"/>
      <w:marLeft w:val="0"/>
      <w:marRight w:val="0"/>
      <w:marTop w:val="0"/>
      <w:marBottom w:val="0"/>
      <w:divBdr>
        <w:top w:val="none" w:sz="0" w:space="0" w:color="auto"/>
        <w:left w:val="none" w:sz="0" w:space="0" w:color="auto"/>
        <w:bottom w:val="none" w:sz="0" w:space="0" w:color="auto"/>
        <w:right w:val="none" w:sz="0" w:space="0" w:color="auto"/>
      </w:divBdr>
    </w:div>
    <w:div w:id="2132479858">
      <w:bodyDiv w:val="1"/>
      <w:marLeft w:val="0"/>
      <w:marRight w:val="0"/>
      <w:marTop w:val="0"/>
      <w:marBottom w:val="0"/>
      <w:divBdr>
        <w:top w:val="none" w:sz="0" w:space="0" w:color="auto"/>
        <w:left w:val="none" w:sz="0" w:space="0" w:color="auto"/>
        <w:bottom w:val="none" w:sz="0" w:space="0" w:color="auto"/>
        <w:right w:val="none" w:sz="0" w:space="0" w:color="auto"/>
      </w:divBdr>
    </w:div>
    <w:div w:id="2132555833">
      <w:bodyDiv w:val="1"/>
      <w:marLeft w:val="0"/>
      <w:marRight w:val="0"/>
      <w:marTop w:val="0"/>
      <w:marBottom w:val="0"/>
      <w:divBdr>
        <w:top w:val="none" w:sz="0" w:space="0" w:color="auto"/>
        <w:left w:val="none" w:sz="0" w:space="0" w:color="auto"/>
        <w:bottom w:val="none" w:sz="0" w:space="0" w:color="auto"/>
        <w:right w:val="none" w:sz="0" w:space="0" w:color="auto"/>
      </w:divBdr>
    </w:div>
    <w:div w:id="2133479681">
      <w:bodyDiv w:val="1"/>
      <w:marLeft w:val="0"/>
      <w:marRight w:val="0"/>
      <w:marTop w:val="0"/>
      <w:marBottom w:val="0"/>
      <w:divBdr>
        <w:top w:val="none" w:sz="0" w:space="0" w:color="auto"/>
        <w:left w:val="none" w:sz="0" w:space="0" w:color="auto"/>
        <w:bottom w:val="none" w:sz="0" w:space="0" w:color="auto"/>
        <w:right w:val="none" w:sz="0" w:space="0" w:color="auto"/>
      </w:divBdr>
    </w:div>
    <w:div w:id="2135168868">
      <w:bodyDiv w:val="1"/>
      <w:marLeft w:val="0"/>
      <w:marRight w:val="0"/>
      <w:marTop w:val="0"/>
      <w:marBottom w:val="0"/>
      <w:divBdr>
        <w:top w:val="none" w:sz="0" w:space="0" w:color="auto"/>
        <w:left w:val="none" w:sz="0" w:space="0" w:color="auto"/>
        <w:bottom w:val="none" w:sz="0" w:space="0" w:color="auto"/>
        <w:right w:val="none" w:sz="0" w:space="0" w:color="auto"/>
      </w:divBdr>
    </w:div>
    <w:div w:id="2136873935">
      <w:bodyDiv w:val="1"/>
      <w:marLeft w:val="0"/>
      <w:marRight w:val="0"/>
      <w:marTop w:val="0"/>
      <w:marBottom w:val="0"/>
      <w:divBdr>
        <w:top w:val="none" w:sz="0" w:space="0" w:color="auto"/>
        <w:left w:val="none" w:sz="0" w:space="0" w:color="auto"/>
        <w:bottom w:val="none" w:sz="0" w:space="0" w:color="auto"/>
        <w:right w:val="none" w:sz="0" w:space="0" w:color="auto"/>
      </w:divBdr>
    </w:div>
    <w:div w:id="2136945914">
      <w:bodyDiv w:val="1"/>
      <w:marLeft w:val="0"/>
      <w:marRight w:val="0"/>
      <w:marTop w:val="0"/>
      <w:marBottom w:val="0"/>
      <w:divBdr>
        <w:top w:val="none" w:sz="0" w:space="0" w:color="auto"/>
        <w:left w:val="none" w:sz="0" w:space="0" w:color="auto"/>
        <w:bottom w:val="none" w:sz="0" w:space="0" w:color="auto"/>
        <w:right w:val="none" w:sz="0" w:space="0" w:color="auto"/>
      </w:divBdr>
    </w:div>
    <w:div w:id="2137793538">
      <w:bodyDiv w:val="1"/>
      <w:marLeft w:val="0"/>
      <w:marRight w:val="0"/>
      <w:marTop w:val="0"/>
      <w:marBottom w:val="0"/>
      <w:divBdr>
        <w:top w:val="none" w:sz="0" w:space="0" w:color="auto"/>
        <w:left w:val="none" w:sz="0" w:space="0" w:color="auto"/>
        <w:bottom w:val="none" w:sz="0" w:space="0" w:color="auto"/>
        <w:right w:val="none" w:sz="0" w:space="0" w:color="auto"/>
      </w:divBdr>
    </w:div>
    <w:div w:id="2138259444">
      <w:bodyDiv w:val="1"/>
      <w:marLeft w:val="0"/>
      <w:marRight w:val="0"/>
      <w:marTop w:val="0"/>
      <w:marBottom w:val="0"/>
      <w:divBdr>
        <w:top w:val="none" w:sz="0" w:space="0" w:color="auto"/>
        <w:left w:val="none" w:sz="0" w:space="0" w:color="auto"/>
        <w:bottom w:val="none" w:sz="0" w:space="0" w:color="auto"/>
        <w:right w:val="none" w:sz="0" w:space="0" w:color="auto"/>
      </w:divBdr>
    </w:div>
    <w:div w:id="2138645917">
      <w:bodyDiv w:val="1"/>
      <w:marLeft w:val="0"/>
      <w:marRight w:val="0"/>
      <w:marTop w:val="0"/>
      <w:marBottom w:val="0"/>
      <w:divBdr>
        <w:top w:val="none" w:sz="0" w:space="0" w:color="auto"/>
        <w:left w:val="none" w:sz="0" w:space="0" w:color="auto"/>
        <w:bottom w:val="none" w:sz="0" w:space="0" w:color="auto"/>
        <w:right w:val="none" w:sz="0" w:space="0" w:color="auto"/>
      </w:divBdr>
    </w:div>
    <w:div w:id="2139642677">
      <w:bodyDiv w:val="1"/>
      <w:marLeft w:val="0"/>
      <w:marRight w:val="0"/>
      <w:marTop w:val="0"/>
      <w:marBottom w:val="0"/>
      <w:divBdr>
        <w:top w:val="none" w:sz="0" w:space="0" w:color="auto"/>
        <w:left w:val="none" w:sz="0" w:space="0" w:color="auto"/>
        <w:bottom w:val="none" w:sz="0" w:space="0" w:color="auto"/>
        <w:right w:val="none" w:sz="0" w:space="0" w:color="auto"/>
      </w:divBdr>
    </w:div>
    <w:div w:id="21438800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hysics.nist.gov/PhysRefData/ASD/ionEnergy.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Tsu19</b:Tag>
    <b:SourceType>Book</b:SourceType>
    <b:Guid>{0A0AA53B-A3ED-4503-B3E1-DC249A01333D}</b:Guid>
    <b:Author>
      <b:Author>
        <b:NameList>
          <b:Person>
            <b:Last>Tsuji</b:Last>
            <b:First>K.</b:First>
          </b:Person>
          <b:Person>
            <b:Last>Muller</b:Last>
            <b:First>S.</b:First>
            <b:Middle>C.</b:Middle>
          </b:Person>
        </b:NameList>
      </b:Author>
    </b:Author>
    <b:Title>Spirals and Vortices in Culture, Nature, and Science</b:Title>
    <b:Year>2019</b:Year>
    <b:City>Switzerland</b:City>
    <b:Publisher>Springer Nature</b:Publisher>
    <b:RefOrder>1</b:RefOrder>
  </b:Source>
  <b:Source>
    <b:Tag>Uch21</b:Tag>
    <b:SourceType>JournalArticle</b:SourceType>
    <b:Guid>{C789C0B8-65B4-4CA1-B8EA-AC37023809CF}</b:Guid>
    <b:Title>Generation mechanism of Tidally-driven whirlpools at a narrow strait in an estuary</b:Title>
    <b:Year>2021</b:Year>
    <b:Author>
      <b:Author>
        <b:NameList>
          <b:Person>
            <b:Last>Uchiyama</b:Last>
            <b:First>Y.</b:First>
          </b:Person>
          <b:Person>
            <b:Last>Zhang</b:Last>
            <b:First>X.</b:First>
          </b:Person>
          <b:Person>
            <b:Last>Yanase</b:Last>
            <b:First>S.</b:First>
          </b:Person>
        </b:NameList>
      </b:Author>
    </b:Author>
    <b:JournalName>IOP Conference Series: Earth and Environmental Science</b:JournalName>
    <b:Volume>945</b:Volume>
    <b:RefOrder>2</b:RefOrder>
  </b:Source>
  <b:Source>
    <b:Tag>Joh02</b:Tag>
    <b:SourceType>Book</b:SourceType>
    <b:Guid>{89EEDBD0-257F-4B5E-8227-2C9E444F5424}</b:Guid>
    <b:Title>Self-organizing flow technology - In Viktor Schauberger's footsteps</b:Title>
    <b:Year>2002</b:Year>
    <b:Author>
      <b:Author>
        <b:NameList>
          <b:Person>
            <b:Last>Johansson</b:Last>
            <b:First>L.</b:First>
          </b:Person>
          <b:Person>
            <b:Last>Ovesen</b:Last>
            <b:First>M.</b:First>
          </b:Person>
          <b:Person>
            <b:Last>Hallberg</b:Last>
            <b:First>C.</b:First>
          </b:Person>
        </b:NameList>
      </b:Author>
    </b:Author>
    <b:City>Sweden</b:City>
    <b:Publisher>Institute of Ecological Technology Scientific and Technical Reports</b:Publisher>
    <b:RefOrder>3</b:RefOrder>
  </b:Source>
  <b:Source>
    <b:Tag>SRi171</b:Tag>
    <b:SourceType>JournalArticle</b:SourceType>
    <b:Guid>{5CDA77CE-C19D-4603-989F-B6A62D735F27}</b:Guid>
    <b:Author>
      <b:Author>
        <b:NameList>
          <b:Person>
            <b:Last>Richardson</b:Last>
            <b:First>S.</b:First>
          </b:Person>
          <b:Person>
            <b:Last>Kimura</b:Last>
            <b:First>S.</b:First>
          </b:Person>
        </b:NameList>
      </b:Author>
    </b:Author>
    <b:Title>Emerging environmental contaminants: challenges facing our next generation and potential engineering solutions</b:Title>
    <b:JournalName>Environ. Technol. Innov.</b:JournalName>
    <b:Year>2017</b:Year>
    <b:Volume>8</b:Volume>
    <b:RefOrder>9</b:RefOrder>
  </b:Source>
  <b:Source>
    <b:Tag>SSh22</b:Tag>
    <b:SourceType>JournalArticle</b:SourceType>
    <b:Guid>{E8482EEC-256C-4C44-8EFB-9C0015FFE0D1}</b:Guid>
    <b:Author>
      <b:Author>
        <b:NameList>
          <b:Person>
            <b:Last>Sharma</b:Last>
            <b:First>S.</b:First>
          </b:Person>
          <b:Person>
            <b:Last>Shetti</b:Last>
            <b:First>N.</b:First>
            <b:Middle>P.</b:Middle>
          </b:Person>
          <b:Person>
            <b:Last>Basu</b:Last>
            <b:First>S.</b:First>
          </b:Person>
          <b:Person>
            <b:Last>Nadagouda</b:Last>
            <b:First>M.</b:First>
            <b:Middle>N.</b:Middle>
          </b:Person>
          <b:Person>
            <b:Last>Aminabhavi</b:Last>
            <b:First>T.</b:First>
            <b:Middle>M.</b:Middle>
          </b:Person>
        </b:NameList>
      </b:Author>
    </b:Author>
    <b:Title>Remediation of per- and polyfluoroalkyls (PFAS) via electrochemical methods</b:Title>
    <b:JournalName>Chem. Eng. J.</b:JournalName>
    <b:Year>2022</b:Year>
    <b:Volume>430</b:Volume>
    <b:RefOrder>10</b:RefOrder>
  </b:Source>
  <b:Source>
    <b:Tag>RDh211</b:Tag>
    <b:SourceType>JournalArticle</b:SourceType>
    <b:Guid>{3774037D-5102-4778-B584-6AEAC9E6EE00}</b:Guid>
    <b:Author>
      <b:Author>
        <b:NameList>
          <b:Person>
            <b:Last>Dhore</b:Last>
            <b:First>R.</b:First>
          </b:Person>
          <b:Person>
            <b:Last>Murthy</b:Last>
            <b:First>G.</b:First>
          </b:Person>
        </b:NameList>
      </b:Author>
    </b:Author>
    <b:Title>Per/polyfluoroalkyl substances production, applications and environmental impacts</b:Title>
    <b:JournalName>Bioresour. Technol.</b:JournalName>
    <b:Year>2021</b:Year>
    <b:Volume>341</b:Volume>
    <b:RefOrder>11</b:RefOrder>
  </b:Source>
  <b:Source>
    <b:Tag>Tae22</b:Tag>
    <b:SourceType>JournalArticle</b:SourceType>
    <b:Guid>{AD53DC1B-105D-4BAA-A30E-25A3C8D2D9D2}</b:Guid>
    <b:Author>
      <b:Author>
        <b:NameList>
          <b:Person>
            <b:Last>Lee</b:Last>
            <b:First>Tae</b:First>
          </b:Person>
          <b:Person>
            <b:Last>Speth</b:Last>
            <b:First>Thomas</b:First>
            <b:Middle>F.</b:Middle>
          </b:Person>
          <b:Person>
            <b:Last>Nadagouda</b:Last>
            <b:First>Mallikarjuna</b:First>
            <b:Middle>N.</b:Middle>
          </b:Person>
        </b:NameList>
      </b:Author>
    </b:Author>
    <b:Title>High-pressure membrane filtration processes for separation of Per- and polyfluoroalkyl substances (PFAS)</b:Title>
    <b:JournalName>Chemical Engineering Journal</b:JournalName>
    <b:Year>2022</b:Year>
    <b:Volume>431</b:Volume>
    <b:RefOrder>14</b:RefOrder>
  </b:Source>
  <b:Source>
    <b:Tag>Ola20</b:Tag>
    <b:SourceType>JournalArticle</b:SourceType>
    <b:Guid>{2720D3A1-9085-4597-93A7-9964AAA1D492}</b:Guid>
    <b:Author>
      <b:Author>
        <b:NameList>
          <b:Person>
            <b:Last>Olatunde</b:Last>
            <b:First>Olalekan</b:First>
            <b:Middle>C.</b:Middle>
          </b:Person>
          <b:Person>
            <b:Last>Kuvarega</b:Last>
            <b:First>Alex</b:First>
            <b:Middle>T.</b:Middle>
          </b:Person>
          <b:Person>
            <b:Last>Onwudiwe</b:Last>
            <b:First>Damian</b:First>
            <b:Middle>C.</b:Middle>
          </b:Person>
        </b:NameList>
      </b:Author>
    </b:Author>
    <b:Title>Photo enhanced degradation of polyfluoroalkyl and perfluoroalkyl substances</b:Title>
    <b:JournalName>Heliyon</b:JournalName>
    <b:Year>2020</b:Year>
    <b:Volume>6</b:Volume>
    <b:RefOrder>16</b:RefOrder>
  </b:Source>
  <b:Source>
    <b:Tag>MMa18</b:Tag>
    <b:SourceType>JournalArticle</b:SourceType>
    <b:Guid>{27AB4F63-A358-4F00-9149-63DABFEFB42E}</b:Guid>
    <b:Author>
      <b:Author>
        <b:NameList>
          <b:Person>
            <b:Last>Magureanu</b:Last>
            <b:First>M.</b:First>
          </b:Person>
          <b:Person>
            <b:Last>Bradu</b:Last>
            <b:First>C.</b:First>
          </b:Person>
          <b:Person>
            <b:Last>Parvulescu</b:Last>
            <b:First>V.</b:First>
            <b:Middle>I.</b:Middle>
          </b:Person>
        </b:NameList>
      </b:Author>
    </b:Author>
    <b:Title>Plasma processes for the treatment of water contaminated with harmful organic compounds</b:Title>
    <b:JournalName>Journal of Physics D: Applied Physics</b:JournalName>
    <b:Year>2018</b:Year>
    <b:Volume>51</b:Volume>
    <b:RefOrder>18</b:RefOrder>
  </b:Source>
  <b:Source>
    <b:Tag>Ami211</b:Tag>
    <b:SourceType>JournalArticle</b:SourceType>
    <b:Guid>{6F7A2980-16F9-4CA9-ABFC-6215777A0864}</b:Guid>
    <b:Author>
      <b:Author>
        <b:NameList>
          <b:Person>
            <b:Last>Kumar</b:Last>
            <b:First>Amit</b:First>
          </b:Person>
          <b:Person>
            <b:Last>Škoro</b:Last>
            <b:First>Nikola</b:First>
          </b:Person>
          <b:Person>
            <b:Last>Gernjak</b:Last>
            <b:First>Wolfgang</b:First>
          </b:Person>
          <b:Person>
            <b:Last>Puač</b:Last>
            <b:First>Nevena</b:First>
          </b:Person>
        </b:NameList>
      </b:Author>
    </b:Author>
    <b:Title>Cold atmospheric plasma technology for removal of organic micropollutants from wastewater—a review</b:Title>
    <b:JournalName>The European Physical Journal D</b:JournalName>
    <b:Year>2021</b:Year>
    <b:Volume>75</b:Volume>
    <b:RefOrder>19</b:RefOrder>
  </b:Source>
  <b:Source>
    <b:Tag>Lue22</b:Tag>
    <b:SourceType>JournalArticle</b:SourceType>
    <b:Guid>{ADF07B7C-102F-45F5-AF1F-701B6CC9F492}</b:Guid>
    <b:Author>
      <b:Author>
        <b:NameList>
          <b:Person>
            <b:Last>Agostinho</b:Last>
            <b:First>Luewton</b:First>
            <b:Middle>L. F.</b:Middle>
          </b:Person>
        </b:NameList>
      </b:Author>
    </b:Author>
    <b:Title>Enhanced Oxygen Volumetric Mass Transfer in a Geometrically Constrained Vortex</b:Title>
    <b:JournalName>Water</b:JournalName>
    <b:Year>2022</b:Year>
    <b:Volume>14</b:Volume>
    <b:Issue>5</b:Issue>
    <b:RefOrder>4</b:RefOrder>
  </b:Source>
  <b:Source>
    <b:Tag>Don24</b:Tag>
    <b:SourceType>JournalArticle</b:SourceType>
    <b:Guid>{A313FB74-CB8D-4776-BC68-F269AA611991}</b:Guid>
    <b:Author>
      <b:Author>
        <b:NameList>
          <b:Person>
            <b:Last>Donepudi</b:Last>
            <b:First>T.</b:First>
          </b:Person>
        </b:NameList>
      </b:Author>
    </b:Author>
    <b:Title>Numerical analysis of vortex dynamics in hyperbolic funnels using computational fluid dynamics</b:Title>
    <b:JournalName>Physics of Fluids</b:JournalName>
    <b:Year>2024</b:Year>
    <b:Volume>36</b:Volume>
    <b:RefOrder>5</b:RefOrder>
  </b:Source>
  <b:Source>
    <b:Tag>Rom23</b:Tag>
    <b:SourceType>JournalArticle</b:SourceType>
    <b:Guid>{0E651E04-9628-40DB-9282-540CEC0DAF54}</b:Guid>
    <b:Author>
      <b:Author>
        <b:NameList>
          <b:Person>
            <b:Last>Klymenko</b:Last>
            <b:First>Roman</b:First>
          </b:Person>
        </b:NameList>
      </b:Author>
    </b:Author>
    <b:Title>Preparation of Free-Surface Hyperbolic Water Vortices</b:Title>
    <b:Year>2023</b:Year>
    <b:JournalName>Journal of Visualized Experiments</b:JournalName>
    <b:Issue>197</b:Issue>
    <b:RefOrder>6</b:RefOrder>
  </b:Source>
  <b:Source>
    <b:Tag>Kly25</b:Tag>
    <b:SourceType>JournalArticle</b:SourceType>
    <b:Guid>{EE1A0175-2C17-4AC9-9DF9-4929EB2B4CCE}</b:Guid>
    <b:Author>
      <b:Author>
        <b:NameList>
          <b:Person>
            <b:Last>Klymenko</b:Last>
            <b:First>R.</b:First>
          </b:Person>
        </b:NameList>
      </b:Author>
    </b:Author>
    <b:Title>Enhanced Groundwater Aeration with a Geometrically Constrained Vortex</b:Title>
    <b:Year>2025</b:Year>
    <b:JournalName>Water</b:JournalName>
    <b:Volume>17</b:Volume>
    <b:RefOrder>7</b:RefOrder>
  </b:Source>
  <b:Source>
    <b:Tag>Kly24</b:Tag>
    <b:SourceType>JournalArticle</b:SourceType>
    <b:Guid>{252D0748-4029-426A-BDBB-F37E9E5CB679}</b:Guid>
    <b:Author>
      <b:Author>
        <b:NameList>
          <b:Person>
            <b:Last>Klymenko</b:Last>
            <b:First>R.</b:First>
          </b:Person>
        </b:NameList>
      </b:Author>
    </b:Author>
    <b:Title>Characterization of a hyperbolic vortex plasma reactor for the removal of aqueous phase micropollutants</b:Title>
    <b:JournalName>Journal of Physics D: Applied Physics</b:JournalName>
    <b:Year>2024</b:Year>
    <b:Volume>57</b:Volume>
    <b:RefOrder>8</b:RefOrder>
  </b:Source>
  <b:Source>
    <b:Tag>Die18</b:Tag>
    <b:SourceType>JournalArticle</b:SourceType>
    <b:Guid>{3C9E999F-02EF-44F5-B7DE-B24E1B783FB5}</b:Guid>
    <b:Author>
      <b:Author>
        <b:NameList>
          <b:Person>
            <b:Last>Lobato-Peralta</b:Last>
            <b:First>Diego</b:First>
            <b:Middle>Ramón</b:Middle>
          </b:Person>
        </b:NameList>
      </b:Author>
    </b:Author>
    <b:Title>Advances in activated carbon modification, surface heteroatom configuration, reactor strategies, and regeneration methods for enhanced wastewater treatment</b:Title>
    <b:JournalName>Environmental Sciences Europe</b:JournalName>
    <b:Year>2018</b:Year>
    <b:Volume>30</b:Volume>
    <b:RefOrder>12</b:RefOrder>
  </b:Source>
  <b:Source>
    <b:Tag>Bus21</b:Tag>
    <b:SourceType>JournalArticle</b:SourceType>
    <b:Guid>{4FEF285F-00BC-404F-BCCE-08659E50E405}</b:Guid>
    <b:Author>
      <b:Author>
        <b:NameList>
          <b:Person>
            <b:Last>Baghirzade</b:Last>
            <b:First>Busra</b:First>
            <b:Middle>Sonmez</b:Middle>
          </b:Person>
        </b:NameList>
      </b:Author>
    </b:Author>
    <b:Title>Thermal Regeneration of Spent Granular Activated Carbon Presents an Opportunity to Break the Forever PFAS Cycle</b:Title>
    <b:JournalName>Environmental Science and Technology</b:JournalName>
    <b:Year>2021</b:Year>
    <b:Volume>55</b:Volume>
    <b:RefOrder>13</b:RefOrder>
  </b:Source>
  <b:Source>
    <b:Tag>Pet181</b:Tag>
    <b:SourceType>JournalArticle</b:SourceType>
    <b:Guid>{7009CE98-9B9F-4382-8672-3F2B82BA8E3E}</b:Guid>
    <b:Author>
      <b:Author>
        <b:NameList>
          <b:Person>
            <b:Last>Ajo</b:Last>
            <b:First>Petri</b:First>
          </b:Person>
        </b:NameList>
      </b:Author>
    </b:Author>
    <b:Title>Hospital wastewater treatment with pilot-scale pulsed corona discharge for removal of pharmaceutical residues</b:Title>
    <b:JournalName>Journal of Environmental Chemical Engineering</b:JournalName>
    <b:Year>2018</b:Year>
    <b:Volume>6</b:Volume>
    <b:RefOrder>17</b:RefOrder>
  </b:Source>
  <b:Source>
    <b:Tag>Cho12</b:Tag>
    <b:SourceType>JournalArticle</b:SourceType>
    <b:Guid>{59361790-7F2D-4D12-80A9-90C8D2250007}</b:Guid>
    <b:Author>
      <b:Author>
        <b:NameList>
          <b:Person>
            <b:Last>Sooseok</b:Last>
            <b:First>Choi</b:First>
          </b:Person>
          <b:Person>
            <b:Last>Takayuki</b:Last>
            <b:First>Watanabe</b:First>
          </b:Person>
          <b:Person>
            <b:Last>Tianming</b:Last>
            <b:First>Li</b:First>
          </b:Person>
        </b:NameList>
      </b:Author>
    </b:Author>
    <b:Title>Discharge Characteristics of DC Arc Water Plasma for Environmental Applications</b:Title>
    <b:JournalName>Plasma Science and Technology</b:JournalName>
    <b:Year>2012</b:Year>
    <b:Volume>14</b:Volume>
    <b:RefOrder>22</b:RefOrder>
  </b:Source>
  <b:Source>
    <b:Tag>Meh17</b:Tag>
    <b:SourceType>JournalArticle</b:SourceType>
    <b:Guid>{C8A2CBEE-E026-4429-8870-63A21EB5DE1E}</b:Guid>
    <b:Author>
      <b:Author>
        <b:NameList>
          <b:Person>
            <b:Last>Gharagozalian</b:Last>
            <b:First>Mehrnaz</b:First>
          </b:Person>
          <b:Person>
            <b:Last>Dorranian</b:Last>
            <b:First>Davoud</b:First>
          </b:Person>
          <b:Person>
            <b:Last>Ghoranneviss</b:Last>
            <b:First>Mahmood</b:First>
          </b:Person>
        </b:NameList>
      </b:Author>
    </b:Author>
    <b:Title>Water treatment by the AC gliding arc air plasma</b:Title>
    <b:JournalName>Journal of Theoretical and Applied Physics</b:JournalName>
    <b:Year>2017</b:Year>
    <b:Volume>11</b:Volume>
    <b:RefOrder>23</b:RefOrder>
  </b:Source>
  <b:Source>
    <b:Tag>Hic20</b:Tag>
    <b:SourceType>JournalArticle</b:SourceType>
    <b:Guid>{C1986FC6-A0E1-4157-BC6B-393030646AE4}</b:Guid>
    <b:Author>
      <b:Author>
        <b:NameList>
          <b:Person>
            <b:Last>Zeghioud</b:Last>
            <b:First>Hichem</b:First>
          </b:Person>
          <b:Person>
            <b:Last>Nguyen-Tri</b:Last>
            <b:First>Phuong</b:First>
          </b:Person>
          <b:Person>
            <b:Last>Khezami</b:Last>
            <b:First>Lotfi</b:First>
          </b:Person>
          <b:Person>
            <b:Last>Amrane</b:Last>
            <b:First>Abdeltif</b:First>
          </b:Person>
          <b:Person>
            <b:Last>Assadi</b:Last>
            <b:First>Aymen</b:First>
            <b:Middle>Amine</b:Middle>
          </b:Person>
        </b:NameList>
      </b:Author>
    </b:Author>
    <b:Title>Review on discharge Plasma for water treatment: mechanism, reactor geometries, active species and combined processes</b:Title>
    <b:JournalName>Journal of Water Process Engineering</b:JournalName>
    <b:Year>2020</b:Year>
    <b:Volume>38</b:Volume>
    <b:RefOrder>24</b:RefOrder>
  </b:Source>
  <b:Source>
    <b:Tag>CDe10</b:Tag>
    <b:SourceType>JournalArticle</b:SourceType>
    <b:Guid>{64DB9EF0-F27E-4F2E-8889-019A23F22A9F}</b:Guid>
    <b:Author>
      <b:Author>
        <b:NameList>
          <b:Person>
            <b:Last>Quarles</b:Last>
            <b:First>C.</b:First>
            <b:Middle>Derrick</b:Middle>
          </b:Person>
          <b:Person>
            <b:Last>Castro</b:Last>
            <b:First>Joaudimir</b:First>
          </b:Person>
          <b:Person>
            <b:Last>Marcus</b:Last>
            <b:First>R.</b:First>
            <b:Middle>Kenneth</b:Middle>
          </b:Person>
        </b:NameList>
      </b:Author>
    </b:Author>
    <b:Title>Glow Discharge Mass Spectrometry</b:Title>
    <b:JournalName>Encyclopedia of Spectroscopy and Spectrometry (Second Edition)</b:JournalName>
    <b:Year>2010</b:Year>
    <b:Pages>762-769</b:Pages>
    <b:RefOrder>25</b:RefOrder>
  </b:Source>
  <b:Source>
    <b:Tag>Pen17</b:Tag>
    <b:SourceType>JournalArticle</b:SourceType>
    <b:Guid>{5EA3390E-FF3C-4DF7-BE11-A744D240C333}</b:Guid>
    <b:Author>
      <b:Author>
        <b:NameList>
          <b:Person>
            <b:Last>Lu</b:Last>
            <b:First>Peng</b:First>
          </b:Person>
          <b:Person>
            <b:Last>Boehm</b:Last>
            <b:First>Daniela</b:First>
          </b:Person>
          <b:Person>
            <b:Last>Bourke</b:Last>
            <b:First>Paula</b:First>
          </b:Person>
          <b:Person>
            <b:Last>Cullen</b:Last>
            <b:First>Patrick</b:First>
            <b:Middle>J.</b:Middle>
          </b:Person>
        </b:NameList>
      </b:Author>
    </b:Author>
    <b:Title>Achieving reactive species specificity within plasma-activated water through selective generation using air spark and glow discharges</b:Title>
    <b:JournalName>Plasma Processes and Polymers</b:JournalName>
    <b:Year>2017</b:Year>
    <b:Volume>14</b:Volume>
    <b:RefOrder>26</b:RefOrder>
  </b:Source>
  <b:Source>
    <b:Tag>Mas21</b:Tag>
    <b:SourceType>JournalArticle</b:SourceType>
    <b:Guid>{295B9B78-E157-45BA-B7D2-37A5008B3D05}</b:Guid>
    <b:Author>
      <b:Author>
        <b:NameList>
          <b:Person>
            <b:Last>Mouele</b:Last>
            <b:First>E.</b:First>
            <b:Middle>S. M.</b:Middle>
          </b:Person>
        </b:NameList>
      </b:Author>
    </b:Author>
    <b:Title>Removal of Pharmaceutical Residues from Water and Wastewater Using Dielectric Barrier Discharge Methods—A Review</b:Title>
    <b:JournalName>Int. J. Environ. Res. Public Health</b:JournalName>
    <b:Year>2021</b:Year>
    <b:Volume>18</b:Volume>
    <b:RefOrder>21</b:RefOrder>
  </b:Source>
  <b:Source>
    <b:Tag>Raj22</b:Tag>
    <b:SourceType>JournalArticle</b:SourceType>
    <b:Guid>{4DAC6B7B-E4DC-4B96-8B07-1529FB95072B}</b:Guid>
    <b:Author>
      <b:Author>
        <b:NameList>
          <b:Person>
            <b:Last>Shrestha</b:Last>
            <b:First>Rajesh</b:First>
          </b:Person>
        </b:NameList>
      </b:Author>
    </b:Author>
    <b:Title>Treatment of water using Arc discharge plasma in Patan area  </b:Title>
    <b:JournalName>Patan Prospective Journa</b:JournalName>
    <b:Year>2022</b:Year>
    <b:Volume>2</b:Volume>
    <b:RefOrder>27</b:RefOrder>
  </b:Source>
  <b:Source>
    <b:Tag>Raj21</b:Tag>
    <b:SourceType>JournalArticle</b:SourceType>
    <b:Guid>{DE206756-1394-41C1-AA7A-9EDEBC53D2C1}</b:Guid>
    <b:Author>
      <b:Author>
        <b:NameList>
          <b:Person>
            <b:Last>Singh</b:Last>
            <b:First>Raj</b:First>
            <b:Middle>Kamal</b:Middle>
          </b:Person>
          <b:Person>
            <b:Last>Brown</b:Last>
            <b:First>Elizabeth</b:First>
          </b:Person>
          <b:Person>
            <b:Last>Thagard</b:Last>
            <b:First>Selma</b:First>
            <b:Middle>Mededovic</b:Middle>
          </b:Person>
          <b:Person>
            <b:Last>Holsen</b:Last>
            <b:First>Thomas</b:First>
            <b:Middle>M.</b:Middle>
          </b:Person>
        </b:NameList>
      </b:Author>
    </b:Author>
    <b:Title>Treatment of PFAS-containing landfill leachate using an enhanced contact plasma reactor</b:Title>
    <b:JournalName>Journal of Hazardous Materials</b:JournalName>
    <b:Year>2021</b:Year>
    <b:Volume>408</b:Volume>
    <b:RefOrder>28</b:RefOrder>
  </b:Source>
  <b:Source>
    <b:Tag>Sin20</b:Tag>
    <b:SourceType>JournalArticle</b:SourceType>
    <b:Guid>{F1BADD9F-3151-4EDE-9554-A980BBE5BA8F}</b:Guid>
    <b:Author>
      <b:Author>
        <b:NameList>
          <b:Person>
            <b:Last>Kamal</b:Last>
            <b:First>Singh</b:First>
            <b:Middle>Raj</b:Middle>
          </b:Person>
        </b:NameList>
      </b:Author>
    </b:Author>
    <b:Title>Removal of Poly- and Per-Fluorinated Compounds from Ion Exchange Regenerant Still Bottom Samples in a Plasma Reactor</b:Title>
    <b:JournalName>Environmental Science and Technology</b:JournalName>
    <b:Year>2020</b:Year>
    <b:Volume>54</b:Volume>
    <b:RefOrder>29</b:RefOrder>
  </b:Source>
  <b:Source>
    <b:Tag>Shu23</b:Tag>
    <b:SourceType>JournalArticle</b:SourceType>
    <b:Guid>{2687583A-448B-44B9-881B-36D6C9FCA1D6}</b:Guid>
    <b:Author>
      <b:Author>
        <b:NameList>
          <b:Person>
            <b:Last>Leung</b:Last>
            <b:First>Shui</b:First>
            <b:Middle>Cheung Edgar</b:Middle>
          </b:Person>
          <b:Person>
            <b:Last>Wanninayake</b:Last>
            <b:First>Dushanthi</b:First>
          </b:Person>
          <b:Person>
            <b:Last>Chen</b:Last>
            <b:First>Dechao</b:First>
          </b:Person>
          <b:Person>
            <b:Last>Nguyen</b:Last>
            <b:First>Nam-Trung</b:First>
          </b:Person>
          <b:Person>
            <b:Last>Li</b:Last>
            <b:First>Qin</b:First>
          </b:Person>
        </b:NameList>
      </b:Author>
    </b:Author>
    <b:Title>Physicochemical properties and interactions of perfluoroalkyl substances (PFAS) - Challenges and opportunities in sensing and remediation</b:Title>
    <b:JournalName>Science of the Total Environment</b:JournalName>
    <b:Year>2023</b:Year>
    <b:Volume>905</b:Volume>
    <b:RefOrder>33</b:RefOrder>
  </b:Source>
  <b:Source>
    <b:Tag>Yim11</b:Tag>
    <b:SourceType>JournalArticle</b:SourceType>
    <b:Guid>{9B30BDD5-4AE4-48ED-8B7D-340C14415FC4}</b:Guid>
    <b:Author>
      <b:Author>
        <b:NameList>
          <b:Person>
            <b:Last>Lee</b:Last>
            <b:First>Yim-Shu</b:First>
          </b:Person>
          <b:Person>
            <b:Last>Chow</b:Last>
            <b:First>Martin</b:First>
            <b:Middle>H. L.</b:Middle>
          </b:Person>
        </b:NameList>
      </b:Author>
    </b:Author>
    <b:Title>Diode Rectifiers</b:Title>
    <b:JournalName>Power Electronics Handbook (Third Edition)</b:JournalName>
    <b:Year>2011</b:Year>
    <b:Pages>149-181</b:Pages>
    <b:RefOrder>34</b:RefOrder>
  </b:Source>
  <b:Source>
    <b:Tag>Son24</b:Tag>
    <b:SourceType>JournalArticle</b:SourceType>
    <b:Guid>{B5D0BDE4-6225-4D48-9A19-401D48222BA2}</b:Guid>
    <b:Author>
      <b:Author>
        <b:NameList>
          <b:Person>
            <b:Last>Tamanga</b:Last>
            <b:First>Sonam</b:First>
            <b:Middle>Gyaljen</b:Middle>
          </b:Person>
          <b:Person>
            <b:Last>Umlaufb</b:Last>
            <b:First>Georg</b:First>
          </b:Person>
          <b:Person>
            <b:Last>Barzb</b:Last>
            <b:First>Jakob</b:First>
          </b:Person>
          <b:Person>
            <b:Last>Ghomi</b:Last>
            <b:First>Mohammad</b:First>
            <b:Middle>Reza</b:Middle>
          </b:Person>
        </b:NameList>
      </b:Author>
    </b:Author>
    <b:Title>Degradation of PFOA solutions and PFAS-contaminated groundwater using atmospheric non-thermal plasma treatment</b:Title>
    <b:JournalName>Water Practice and Technology</b:JournalName>
    <b:Year>2024</b:Year>
    <b:Volume>19</b:Volume>
    <b:RefOrder>37</b:RefOrder>
  </b:Source>
  <b:Source>
    <b:Tag>Dav23</b:Tag>
    <b:SourceType>JournalArticle</b:SourceType>
    <b:Guid>{D79264D9-413B-4543-875E-3500F64A07E3}</b:Guid>
    <b:Author>
      <b:Author>
        <b:NameList>
          <b:Person>
            <b:Last>Alam</b:Last>
            <b:First>David</b:First>
          </b:Person>
        </b:NameList>
      </b:Author>
    </b:Author>
    <b:Title>Experimental investigations of Per- and Poly-fluoroalkyl substances  (PFAS) degradation by non-thermal plasma in aqueous solutions</b:Title>
    <b:JournalName>Journal of Environmental Chemical Engineering</b:JournalName>
    <b:Year>2023</b:Year>
    <b:Volume>11</b:Volume>
    <b:RefOrder>38</b:RefOrder>
  </b:Source>
  <b:Source>
    <b:Tag>Han24</b:Tag>
    <b:SourceType>JournalArticle</b:SourceType>
    <b:Guid>{53AFC648-6570-441B-8C3C-A73187472955}</b:Guid>
    <b:Author>
      <b:Author>
        <b:NameList>
          <b:Person>
            <b:Last>Zhang</b:Last>
            <b:First>Han</b:First>
          </b:Person>
        </b:NameList>
      </b:Author>
    </b:Author>
    <b:Title>Removal of per- and polyfluoroalkyl substances from water by plasma treatment: Insights into structural effects and underlying mechanisms</b:Title>
    <b:JournalName>Water Research</b:JournalName>
    <b:Year>2024</b:Year>
    <b:Volume>253</b:Volume>
    <b:RefOrder>39</b:RefOrder>
  </b:Source>
  <b:Source>
    <b:Tag>Cha24</b:Tag>
    <b:SourceType>JournalArticle</b:SourceType>
    <b:Guid>{7550266A-5BBD-4033-8396-787DFA3D0C06}</b:Guid>
    <b:Author>
      <b:Author>
        <b:NameList>
          <b:Person>
            <b:Last>Chen</b:Last>
            <b:First>Changtao</b:First>
          </b:Person>
        </b:NameList>
      </b:Author>
    </b:Author>
    <b:Title>Degradation of perfluoroalkyl and polyfluoroalkyl substances  (PFAS) in water by use of a nonthermal plasma-ozonation cascade reactor: Role of different processes and reactive species</b:Title>
    <b:JournalName>Chemical Engineering Journal</b:JournalName>
    <b:Year>2024</b:Year>
    <b:Volume>486</b:Volume>
    <b:RefOrder>40</b:RefOrder>
  </b:Source>
  <b:Source>
    <b:Tag>Lew20</b:Tag>
    <b:SourceType>JournalArticle</b:SourceType>
    <b:Guid>{C6878DCD-EB68-4296-BE7E-AB24012CB073}</b:Guid>
    <b:Author>
      <b:Author>
        <b:NameList>
          <b:Person>
            <b:Last>Lewis</b:Last>
            <b:First>Asa</b:First>
            <b:Middle>J.</b:Middle>
          </b:Person>
        </b:NameList>
      </b:Author>
    </b:Author>
    <b:Title>Rapid degradation of PFAS in aqueous solutions by reverse vortex flow gliding arc plasma</b:Title>
    <b:JournalName>Environ. Sci.: Water Res. Technol.</b:JournalName>
    <b:Year>2020</b:Year>
    <b:Volume>6</b:Volume>
    <b:RefOrder>41</b:RefOrder>
  </b:Source>
  <b:Source>
    <b:Tag>Sin201</b:Tag>
    <b:SourceType>JournalArticle</b:SourceType>
    <b:Guid>{27DAA0FA-F444-4A97-A13D-D1F3F1474645}</b:Guid>
    <b:Author>
      <b:Author>
        <b:NameList>
          <b:Person>
            <b:Last>Singh</b:Last>
            <b:First>Raj</b:First>
            <b:Middle>Kamal</b:Middle>
          </b:Person>
        </b:NameList>
      </b:Author>
    </b:Author>
    <b:Title>Removal of Poly- and Per-Fluorinated Compounds from Ion Exchange Regenerant Still Bottom Samples in a Plasma Reactor</b:Title>
    <b:JournalName>Environmental Science and Technology</b:JournalName>
    <b:Year>2020</b:Year>
    <b:Volume>54</b:Volume>
    <b:RefOrder>42</b:RefOrder>
  </b:Source>
  <b:Source>
    <b:Tag>Win24</b:Tag>
    <b:SourceType>JournalArticle</b:SourceType>
    <b:Guid>{23A158A5-40D1-4A1E-A6EB-CB15AB0E3155}</b:Guid>
    <b:Author>
      <b:Author>
        <b:NameList>
          <b:Person>
            <b:Last>Windisch</b:Last>
            <b:First>M.</b:First>
          </b:Person>
          <b:Person>
            <b:Last>Klymenko</b:Last>
            <b:First>R.</b:First>
          </b:Person>
          <b:Person>
            <b:Last>Grießler</b:Last>
            <b:First>H.</b:First>
          </b:Person>
          <b:Person>
            <b:Last>Kittinger</b:Last>
            <b:First>C.</b:First>
          </b:Person>
        </b:NameList>
      </b:Author>
    </b:Author>
    <b:Title>Assessment of Cytotoxicity and Genotoxicity of Plasma-Treated Perfluorooctanesulfonate Containing Water Using In Vitro Bioassays</b:Title>
    <b:JournalName>Toxics</b:JournalName>
    <b:Year>2024</b:Year>
    <b:Volume>12</b:Volume>
    <b:RefOrder>30</b:RefOrder>
  </b:Source>
  <b:Source>
    <b:Tag>Nat24</b:Tag>
    <b:SourceType>InternetSite</b:SourceType>
    <b:Guid>{28E81F46-1946-4B1F-B83E-8B5EDA1BDF3C}</b:Guid>
    <b:Title>NIST Atomic Spectra Database (ASD)</b:Title>
    <b:Author>
      <b:Author>
        <b:NameList>
          <b:Person>
            <b:Last>National Institute of Standards and Technology</b:Last>
            <b:First>Gaithersburg</b:First>
          </b:Person>
        </b:NameList>
      </b:Author>
    </b:Author>
    <b:YearAccessed>2024</b:YearAccessed>
    <b:MonthAccessed>March</b:MonthAccessed>
    <b:URL>https://physics.nist.gov/PhysRefData/ASD/ionEnergy.html</b:URL>
    <b:RefOrder>35</b:RefOrder>
  </b:Source>
  <b:Source>
    <b:Tag>Rom25</b:Tag>
    <b:SourceType>JournalArticle</b:SourceType>
    <b:Guid>{C948FD79-7D9B-4F07-B8E5-92E3034330D1}</b:Guid>
    <b:Author>
      <b:Author>
        <b:NameList>
          <b:Person>
            <b:Last>Klymenko</b:Last>
            <b:First>Roman</b:First>
          </b:Person>
        </b:NameList>
      </b:Author>
    </b:Author>
    <b:Title>PFAS degradation using a hyperbolic vortex plasma reactor</b:Title>
    <b:JournalName>Journal of Physics D: Applied Physics</b:JournalName>
    <b:Year>2025</b:Year>
    <b:Volume>58</b:Volume>
    <b:RefOrder>31</b:RefOrder>
  </b:Source>
  <b:Source>
    <b:Tag>Aki191</b:Tag>
    <b:SourceType>JournalArticle</b:SourceType>
    <b:Guid>{9E3B60D3-2023-43F2-AF07-25FC318C9DCE}</b:Guid>
    <b:Author>
      <b:Author>
        <b:NameList>
          <b:Person>
            <b:Last>Sakudo</b:Last>
            <b:First>A.</b:First>
          </b:Person>
          <b:Person>
            <b:Last>Yagyu</b:Last>
            <b:First>Y.</b:First>
          </b:Person>
          <b:Person>
            <b:Last>Onodera</b:Last>
            <b:First>T.</b:First>
          </b:Person>
        </b:NameList>
      </b:Author>
    </b:Author>
    <b:Title>Disinfection and Sterilization Using Plasma Technology: Fundamentals and Future Perspectives for Biological Applications</b:Title>
    <b:JournalName>International Journal of Molecular Sciences</b:JournalName>
    <b:Year>2019</b:Year>
    <b:Volume>20</b:Volume>
    <b:RefOrder>20</b:RefOrder>
  </b:Source>
  <b:Source>
    <b:Tag>Jay22</b:Tag>
    <b:SourceType>JournalArticle</b:SourceType>
    <b:Guid>{8CA7D9C2-2564-4DFD-9EE3-591EF3468E2F}</b:Guid>
    <b:Author>
      <b:Author>
        <b:NameList>
          <b:Person>
            <b:Last>Meegoda</b:Last>
            <b:First>Jay</b:First>
            <b:Middle>N</b:Middle>
          </b:Person>
          <b:Person>
            <b:Last>Souza</b:Last>
            <b:First>Bruno</b:First>
            <b:Middle>Bezerra de</b:Middle>
          </b:Person>
          <b:Person>
            <b:Last>Casarini</b:Last>
            <b:First>Melissa</b:First>
            <b:Middle>Monteiro</b:Middle>
          </b:Person>
          <b:Person>
            <b:Last>Kewalramani</b:Last>
            <b:First>Jitendra</b:First>
            <b:Middle>A</b:Middle>
          </b:Person>
        </b:NameList>
      </b:Author>
    </b:Author>
    <b:Title>A Review of PFAS Destruction Technologies</b:Title>
    <b:JournalName>International Journal of Environmental Research and Public Health</b:JournalName>
    <b:Year>2022</b:Year>
    <b:Volume>19</b:Volume>
    <b:RefOrder>15</b:RefOrder>
  </b:Source>
  <b:Source>
    <b:Tag>LiZ22</b:Tag>
    <b:SourceType>JournalArticle</b:SourceType>
    <b:Guid>{F4A74332-2D5B-4378-86E4-A7A31546F51B}</b:Guid>
    <b:Author>
      <b:Author>
        <b:NameList>
          <b:Person>
            <b:Last>Yu</b:Last>
            <b:First>Li</b:First>
            <b:Middle>Zhi</b:Middle>
          </b:Person>
          <b:Person>
            <b:Last>Lan</b:Last>
            <b:First>Ni</b:First>
            <b:Middle>Lan</b:Middle>
          </b:Person>
          <b:Person>
            <b:Last>Liu</b:Last>
            <b:First>Da</b:First>
            <b:Middle>Wei</b:Middle>
          </b:Person>
          <b:Person>
            <b:Last>Pei</b:Last>
            <b:First>Lu</b:First>
            <b:Middle>Xin</b:Middle>
          </b:Person>
        </b:NameList>
      </b:Author>
    </b:Author>
    <b:Title>An atmospheric pressure glow discharge in air stabilized by a magnetic field and its application on nitrogen fixation</b:Title>
    <b:Year>2022</b:Year>
    <b:JournalName>Plasma Processes and Polymers</b:JournalName>
    <b:Volume>19</b:Volume>
    <b:RefOrder>36</b:RefOrder>
  </b:Source>
  <b:Source>
    <b:Tag>Gra16</b:Tag>
    <b:SourceType>JournalArticle</b:SourceType>
    <b:Guid>{96964707-BD7E-45C8-B525-0E9BA1DBAA3B}</b:Guid>
    <b:Author>
      <b:Author>
        <b:NameList>
          <b:Person>
            <b:Last>McIntosh</b:Last>
            <b:First>Grant</b:First>
            <b:Middle>J.</b:Middle>
          </b:Person>
          <b:Person>
            <b:Last>Agbenyegah</b:Last>
            <b:First>Gordon</b:First>
            <b:Middle>E. K.</b:Middle>
          </b:Person>
          <b:Person>
            <b:Last>Hyland</b:Last>
            <b:First>Margaret</b:First>
            <b:Middle>M.</b:Middle>
          </b:Person>
          <b:Person>
            <b:Last>Metson</b:Last>
            <b:First>James</b:First>
            <b:Middle>B.</b:Middle>
          </b:Person>
        </b:NameList>
      </b:Author>
    </b:Author>
    <b:Title>The Pivotal Role of Alumina Pore Structure in HF Capture and Fluoride Return in Aluminum Reduction</b:Title>
    <b:JournalName>The Journal of The Minerals, Metals &amp; Materials Society</b:JournalName>
    <b:Year>2016</b:Year>
    <b:Volume>68</b:Volume>
    <b:RefOrder>43</b:RefOrder>
  </b:Source>
  <b:Source>
    <b:Tag>Sub24</b:Tag>
    <b:SourceType>JournalArticle</b:SourceType>
    <b:Guid>{984B49CD-6ADE-4023-9D26-678D17FE04E5}</b:Guid>
    <b:Author>
      <b:Author>
        <b:NameList>
          <b:Person>
            <b:Last>Mukherjee</b:Last>
            <b:First>Subhrajit</b:First>
          </b:Person>
          <b:Person>
            <b:Last>Siddiqi</b:Last>
            <b:First>Hammad</b:First>
          </b:Person>
          <b:Person>
            <b:Last>Maiti</b:Last>
            <b:First>Payal</b:First>
          </b:Person>
          <b:Person>
            <b:Last>Parmar</b:Last>
            <b:First>Pankaj</b:First>
          </b:Person>
          <b:Person>
            <b:Last>Meikap</b:Last>
            <b:First>Bhim</b:First>
            <b:Middle>Charan</b:Middle>
          </b:Person>
        </b:NameList>
      </b:Author>
    </b:Author>
    <b:Title>A comprehensive analysis of removal of hazardous dust particulates from chemical and process industries off gases by advanced wet scrubbing techniques – A review</b:Title>
    <b:JournalName>Journal of Loss Prevention in the Process Industries</b:JournalName>
    <b:Year>2024</b:Year>
    <b:Volume>91</b:Volume>
    <b:RefOrder>44</b:RefOrder>
  </b:Source>
  <b:Source>
    <b:Tag>Zac16</b:Tag>
    <b:SourceType>ConferenceProceedings</b:SourceType>
    <b:Guid>{61046B10-157C-4720-AD35-55C2D5AC3CC2}</b:Guid>
    <b:Author>
      <b:Author>
        <b:NameList>
          <b:Person>
            <b:Last>Zach</b:Last>
            <b:First>B.</b:First>
          </b:Person>
          <b:Person>
            <b:Last>Pohořelý</b:Last>
            <b:First>M.</b:First>
          </b:Person>
          <b:Person>
            <b:Last>Šyc</b:Last>
            <b:First>M.</b:First>
          </b:Person>
          <b:Person>
            <b:Last>K</b:Last>
            <b:First>Svoboda</b:First>
          </b:Person>
          <b:Person>
            <b:Last>Punčochář</b:Last>
            <b:First>M.</b:First>
          </b:Person>
        </b:NameList>
      </b:Author>
    </b:Author>
    <b:Title>Comparison Of Sodium And Calcium Based Sorbents For The Dry Treatment Of Flue Gas From Waste-to-energy Plants</b:Title>
    <b:Year>2016</b:Year>
    <b:Volume>205</b:Volume>
    <b:City>Ancona</b:City>
    <b:ConferenceName> 2nd International Conference on Energy Production and Management (EQ 2016) </b:ConferenceName>
    <b:RefOrder>45</b:RefOrder>
  </b:Source>
  <b:Source>
    <b:Tag>LTs25</b:Tag>
    <b:SourceType>InternetSite</b:SourceType>
    <b:Guid>{AFF3901D-CFFF-4E5E-AF53-8737C542AC31}</b:Guid>
    <b:Title>LTspice</b:Title>
    <b:YearAccessed>2025</b:YearAccessed>
    <b:MonthAccessed>May</b:MonthAccessed>
    <b:DayAccessed>7</b:DayAccessed>
    <b:URL>https://www.analog.com/en/resources/design-tools-and-calculators/ltspice-simulator.html</b:URL>
    <b:RefOrder>32</b:RefOrder>
  </b:Source>
</b:Sources>
</file>

<file path=customXml/itemProps1.xml><?xml version="1.0" encoding="utf-8"?>
<ds:datastoreItem xmlns:ds="http://schemas.openxmlformats.org/officeDocument/2006/customXml" ds:itemID="{22B601F4-97BD-4333-9106-851D5CE74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7276</Words>
  <Characters>41479</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2025-07-03T08:33:00Z</dcterms:created>
  <dcterms:modified xsi:type="dcterms:W3CDTF">2025-07-03T08:46:00Z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ies>
</file>