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CBA3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45237">
        <w:rPr>
          <w:rFonts w:eastAsia="Times New Roman" w:cstheme="minorHAnsi"/>
          <w:b/>
        </w:rPr>
        <w:t>68529</w:t>
      </w:r>
    </w:p>
    <w:p w14:paraId="2F6924E5" w14:textId="0106EA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45237">
        <w:rPr>
          <w:rFonts w:eastAsia="Times New Roman" w:cstheme="minorHAnsi"/>
          <w:b/>
        </w:rPr>
        <w:t>Debopriya Sadhukhan</w:t>
      </w:r>
    </w:p>
    <w:p w14:paraId="6FB9233B" w14:textId="23AE89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D45237" w:rsidRPr="00193F6D">
          <w:rPr>
            <w:rStyle w:val="Hyperlink"/>
            <w:rFonts w:eastAsia="Times New Roman" w:cstheme="minorHAnsi"/>
            <w:b/>
          </w:rPr>
          <w:t>https://review.jove.com/account/file-uploader?src=20901393</w:t>
        </w:r>
      </w:hyperlink>
      <w:r w:rsidR="00D4523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0BF5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45237" w:rsidRPr="00D45237">
        <w:rPr>
          <w:b/>
          <w:bCs/>
          <w:sz w:val="32"/>
          <w:szCs w:val="32"/>
        </w:rPr>
        <w:t>Label-</w:t>
      </w:r>
      <w:r w:rsidR="00F631DF">
        <w:rPr>
          <w:b/>
          <w:bCs/>
          <w:sz w:val="32"/>
          <w:szCs w:val="32"/>
        </w:rPr>
        <w:t>F</w:t>
      </w:r>
      <w:r w:rsidR="00D45237" w:rsidRPr="00D45237">
        <w:rPr>
          <w:b/>
          <w:bCs/>
          <w:sz w:val="32"/>
          <w:szCs w:val="32"/>
        </w:rPr>
        <w:t>ree, High-Resolution</w:t>
      </w:r>
      <w:r w:rsidR="00F631DF">
        <w:rPr>
          <w:b/>
          <w:bCs/>
          <w:sz w:val="32"/>
          <w:szCs w:val="32"/>
        </w:rPr>
        <w:t xml:space="preserve"> </w:t>
      </w:r>
      <w:r w:rsidR="00D45237" w:rsidRPr="00D45237">
        <w:rPr>
          <w:b/>
          <w:bCs/>
          <w:sz w:val="32"/>
          <w:szCs w:val="32"/>
        </w:rPr>
        <w:t xml:space="preserve">3D Imaging and </w:t>
      </w:r>
      <w:r w:rsidR="00F631DF" w:rsidRPr="00F631DF">
        <w:rPr>
          <w:b/>
          <w:bCs/>
          <w:sz w:val="32"/>
          <w:szCs w:val="32"/>
        </w:rPr>
        <w:t>Machine Learning Analysis of Intestinal Organoids via Low-Coherence Holotomography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1658AD" w14:textId="77777777" w:rsidR="00D45237" w:rsidRDefault="00D45237" w:rsidP="00D45237">
      <w:pPr>
        <w:rPr>
          <w:bCs/>
        </w:rPr>
      </w:pPr>
    </w:p>
    <w:p w14:paraId="311CCE47" w14:textId="3AE41A31" w:rsidR="00D45237" w:rsidRPr="00F631DF" w:rsidRDefault="00D45237" w:rsidP="00D45237">
      <w:pPr>
        <w:rPr>
          <w:b/>
          <w:sz w:val="28"/>
          <w:szCs w:val="28"/>
          <w:vertAlign w:val="superscript"/>
        </w:rPr>
      </w:pPr>
      <w:r w:rsidRPr="00F631DF">
        <w:rPr>
          <w:b/>
          <w:sz w:val="28"/>
          <w:szCs w:val="28"/>
        </w:rPr>
        <w:t>Jimin Cho</w:t>
      </w:r>
      <w:r w:rsidRPr="00F631DF">
        <w:rPr>
          <w:b/>
          <w:sz w:val="28"/>
          <w:szCs w:val="28"/>
          <w:vertAlign w:val="superscript"/>
        </w:rPr>
        <w:t>1</w:t>
      </w:r>
      <w:r w:rsidRPr="00F631DF">
        <w:rPr>
          <w:b/>
          <w:sz w:val="28"/>
          <w:szCs w:val="28"/>
        </w:rPr>
        <w:t>,</w:t>
      </w:r>
      <w:r w:rsidRPr="00F631DF">
        <w:rPr>
          <w:b/>
          <w:sz w:val="28"/>
          <w:szCs w:val="28"/>
          <w:lang w:eastAsia="ko-KR"/>
        </w:rPr>
        <w:t xml:space="preserve"> </w:t>
      </w:r>
      <w:r w:rsidRPr="00F631DF">
        <w:rPr>
          <w:b/>
          <w:sz w:val="28"/>
          <w:szCs w:val="28"/>
        </w:rPr>
        <w:t>Mahn Jae Lee</w:t>
      </w:r>
      <w:r w:rsidRPr="00F631DF">
        <w:rPr>
          <w:b/>
          <w:sz w:val="28"/>
          <w:szCs w:val="28"/>
          <w:vertAlign w:val="superscript"/>
        </w:rPr>
        <w:t>2</w:t>
      </w:r>
      <w:r w:rsidRPr="00F631DF">
        <w:rPr>
          <w:b/>
          <w:sz w:val="28"/>
          <w:szCs w:val="28"/>
        </w:rPr>
        <w:t>, Juyeon Park</w:t>
      </w:r>
      <w:r w:rsidRPr="00F631DF">
        <w:rPr>
          <w:b/>
          <w:sz w:val="28"/>
          <w:szCs w:val="28"/>
          <w:vertAlign w:val="superscript"/>
        </w:rPr>
        <w:t>3</w:t>
      </w:r>
      <w:r w:rsidRPr="00F631DF">
        <w:rPr>
          <w:b/>
          <w:sz w:val="28"/>
          <w:szCs w:val="28"/>
          <w:vertAlign w:val="superscript"/>
          <w:lang w:eastAsia="ko-KR"/>
        </w:rPr>
        <w:t>,</w:t>
      </w:r>
      <w:r w:rsidRPr="00F631DF">
        <w:rPr>
          <w:b/>
          <w:sz w:val="28"/>
          <w:szCs w:val="28"/>
          <w:vertAlign w:val="superscript"/>
        </w:rPr>
        <w:t>4</w:t>
      </w:r>
      <w:r w:rsidRPr="00F631DF">
        <w:rPr>
          <w:b/>
          <w:sz w:val="28"/>
          <w:szCs w:val="28"/>
        </w:rPr>
        <w:t>, Jaehyeok Lee</w:t>
      </w:r>
      <w:r w:rsidRPr="00F631DF">
        <w:rPr>
          <w:b/>
          <w:sz w:val="28"/>
          <w:szCs w:val="28"/>
          <w:vertAlign w:val="superscript"/>
        </w:rPr>
        <w:t>5</w:t>
      </w:r>
      <w:r w:rsidRPr="00F631DF">
        <w:rPr>
          <w:b/>
          <w:sz w:val="28"/>
          <w:szCs w:val="28"/>
        </w:rPr>
        <w:t>, Sumin Lee</w:t>
      </w:r>
      <w:r w:rsidRPr="00F631DF">
        <w:rPr>
          <w:b/>
          <w:sz w:val="28"/>
          <w:szCs w:val="28"/>
          <w:vertAlign w:val="superscript"/>
        </w:rPr>
        <w:t>5</w:t>
      </w:r>
      <w:r w:rsidRPr="00F631DF">
        <w:rPr>
          <w:b/>
          <w:sz w:val="28"/>
          <w:szCs w:val="28"/>
        </w:rPr>
        <w:t>, Chaeuk Chung</w:t>
      </w:r>
      <w:r w:rsidRPr="00F631DF">
        <w:rPr>
          <w:b/>
          <w:sz w:val="28"/>
          <w:szCs w:val="28"/>
          <w:vertAlign w:val="superscript"/>
        </w:rPr>
        <w:t>2</w:t>
      </w:r>
      <w:r w:rsidRPr="00F631DF">
        <w:rPr>
          <w:b/>
          <w:sz w:val="28"/>
          <w:szCs w:val="28"/>
          <w:lang w:eastAsia="ko-KR"/>
        </w:rPr>
        <w:t xml:space="preserve">, </w:t>
      </w:r>
      <w:r w:rsidRPr="00F631DF">
        <w:rPr>
          <w:b/>
          <w:sz w:val="28"/>
          <w:szCs w:val="28"/>
        </w:rPr>
        <w:t>Bon</w:t>
      </w:r>
      <w:r w:rsidRPr="00F631DF">
        <w:rPr>
          <w:b/>
          <w:sz w:val="28"/>
          <w:szCs w:val="28"/>
          <w:lang w:eastAsia="ko-KR"/>
        </w:rPr>
        <w:t>-</w:t>
      </w:r>
      <w:r w:rsidRPr="00F631DF">
        <w:rPr>
          <w:b/>
          <w:sz w:val="28"/>
          <w:szCs w:val="28"/>
        </w:rPr>
        <w:t>Kyoung Koo</w:t>
      </w:r>
      <w:r w:rsidRPr="00F631DF">
        <w:rPr>
          <w:b/>
          <w:sz w:val="28"/>
          <w:szCs w:val="28"/>
          <w:vertAlign w:val="superscript"/>
        </w:rPr>
        <w:t>6</w:t>
      </w:r>
      <w:r w:rsidRPr="00F631DF">
        <w:rPr>
          <w:b/>
          <w:sz w:val="28"/>
          <w:szCs w:val="28"/>
        </w:rPr>
        <w:t>, YongKeun Park</w:t>
      </w:r>
      <w:r w:rsidRPr="00F631DF">
        <w:rPr>
          <w:b/>
          <w:sz w:val="28"/>
          <w:szCs w:val="28"/>
          <w:vertAlign w:val="superscript"/>
        </w:rPr>
        <w:t>3</w:t>
      </w:r>
      <w:r w:rsidR="00F631DF" w:rsidRPr="00F631DF">
        <w:rPr>
          <w:b/>
          <w:sz w:val="28"/>
          <w:szCs w:val="28"/>
          <w:vertAlign w:val="superscript"/>
        </w:rPr>
        <w:t>,4,</w:t>
      </w:r>
      <w:r w:rsidRPr="00F631DF">
        <w:rPr>
          <w:b/>
          <w:sz w:val="28"/>
          <w:szCs w:val="28"/>
          <w:vertAlign w:val="superscript"/>
        </w:rPr>
        <w:t>5</w:t>
      </w:r>
    </w:p>
    <w:p w14:paraId="3922404D" w14:textId="77777777" w:rsidR="00D45237" w:rsidRPr="00F631DF" w:rsidRDefault="00D45237" w:rsidP="00D45237">
      <w:pPr>
        <w:rPr>
          <w:sz w:val="28"/>
          <w:szCs w:val="28"/>
          <w:vertAlign w:val="superscript"/>
        </w:rPr>
      </w:pPr>
    </w:p>
    <w:p w14:paraId="7209A0E3" w14:textId="58A476A3" w:rsidR="00D45237" w:rsidRPr="00F631DF" w:rsidRDefault="00D45237" w:rsidP="00D45237">
      <w:pPr>
        <w:rPr>
          <w:rFonts w:eastAsia="Malgun Gothic"/>
          <w:bCs/>
          <w:sz w:val="28"/>
          <w:szCs w:val="28"/>
        </w:rPr>
      </w:pPr>
      <w:r w:rsidRPr="00F631DF">
        <w:rPr>
          <w:sz w:val="28"/>
          <w:szCs w:val="28"/>
          <w:vertAlign w:val="superscript"/>
        </w:rPr>
        <w:t>1</w:t>
      </w:r>
      <w:r w:rsidRPr="00F631DF">
        <w:rPr>
          <w:rFonts w:eastAsia="Malgun Gothic"/>
          <w:bCs/>
          <w:sz w:val="28"/>
          <w:szCs w:val="28"/>
        </w:rPr>
        <w:t>Graduate School of Stem Cell and Regenerative Biology, Korea Advanced Institute of Science and Technology (KAIST)</w:t>
      </w:r>
    </w:p>
    <w:p w14:paraId="766E1946" w14:textId="17EC2A9A" w:rsidR="00D45237" w:rsidRPr="00F631DF" w:rsidRDefault="00D45237" w:rsidP="00D45237">
      <w:pPr>
        <w:rPr>
          <w:rFonts w:eastAsia="Malgun Gothic"/>
          <w:sz w:val="28"/>
          <w:szCs w:val="28"/>
          <w:lang w:eastAsia="ko-KR"/>
        </w:rPr>
      </w:pPr>
      <w:r w:rsidRPr="00F631DF">
        <w:rPr>
          <w:sz w:val="28"/>
          <w:szCs w:val="28"/>
          <w:vertAlign w:val="superscript"/>
        </w:rPr>
        <w:t>2</w:t>
      </w:r>
      <w:r w:rsidRPr="00F631DF">
        <w:rPr>
          <w:rFonts w:eastAsia="Malgun Gothic"/>
          <w:sz w:val="28"/>
          <w:szCs w:val="28"/>
        </w:rPr>
        <w:t>Division of Pulmonary and Allergy Medicine, Department of Internal Medicine, Chungnam National University Hospital</w:t>
      </w:r>
    </w:p>
    <w:p w14:paraId="78CC9986" w14:textId="22F3484B" w:rsidR="00D45237" w:rsidRPr="00F631DF" w:rsidRDefault="00D45237" w:rsidP="00D45237">
      <w:pPr>
        <w:rPr>
          <w:rFonts w:eastAsia="Malgun Gothic"/>
          <w:bCs/>
          <w:sz w:val="28"/>
          <w:szCs w:val="28"/>
        </w:rPr>
      </w:pPr>
      <w:r w:rsidRPr="00F631DF">
        <w:rPr>
          <w:sz w:val="28"/>
          <w:szCs w:val="28"/>
          <w:vertAlign w:val="superscript"/>
        </w:rPr>
        <w:t>3</w:t>
      </w:r>
      <w:r w:rsidRPr="00F631DF">
        <w:rPr>
          <w:rFonts w:eastAsia="Malgun Gothic"/>
          <w:bCs/>
          <w:sz w:val="28"/>
          <w:szCs w:val="28"/>
        </w:rPr>
        <w:t>Department of Physics, KAIST</w:t>
      </w:r>
    </w:p>
    <w:p w14:paraId="5C2A96B3" w14:textId="625FFE38" w:rsidR="00D45237" w:rsidRPr="00F631DF" w:rsidRDefault="00D45237" w:rsidP="00D45237">
      <w:pPr>
        <w:rPr>
          <w:rFonts w:eastAsia="Malgun Gothic"/>
          <w:bCs/>
          <w:sz w:val="28"/>
          <w:szCs w:val="28"/>
        </w:rPr>
      </w:pPr>
      <w:r w:rsidRPr="00F631DF">
        <w:rPr>
          <w:sz w:val="28"/>
          <w:szCs w:val="28"/>
          <w:vertAlign w:val="superscript"/>
        </w:rPr>
        <w:t>4</w:t>
      </w:r>
      <w:r w:rsidRPr="00F631DF">
        <w:rPr>
          <w:rFonts w:eastAsia="Malgun Gothic"/>
          <w:bCs/>
          <w:sz w:val="28"/>
          <w:szCs w:val="28"/>
        </w:rPr>
        <w:t>KAIST Institute for Health Science and Technology, KAIST</w:t>
      </w:r>
    </w:p>
    <w:p w14:paraId="68E435F4" w14:textId="6DABD323" w:rsidR="00D45237" w:rsidRPr="00F631DF" w:rsidRDefault="00D45237" w:rsidP="00D45237">
      <w:pPr>
        <w:rPr>
          <w:rFonts w:eastAsia="Malgun Gothic"/>
          <w:bCs/>
          <w:sz w:val="28"/>
          <w:szCs w:val="28"/>
        </w:rPr>
      </w:pPr>
      <w:r w:rsidRPr="00F631DF">
        <w:rPr>
          <w:sz w:val="28"/>
          <w:szCs w:val="28"/>
          <w:vertAlign w:val="superscript"/>
        </w:rPr>
        <w:t>5</w:t>
      </w:r>
      <w:r w:rsidRPr="00F631DF">
        <w:rPr>
          <w:rFonts w:eastAsia="Gulim"/>
          <w:bCs/>
          <w:sz w:val="28"/>
          <w:szCs w:val="28"/>
        </w:rPr>
        <w:t>Tomocube Inc.</w:t>
      </w:r>
    </w:p>
    <w:p w14:paraId="33CD999C" w14:textId="5DA7194F" w:rsidR="00D6314B" w:rsidRPr="00F631DF" w:rsidRDefault="00D45237" w:rsidP="00D45237">
      <w:pPr>
        <w:outlineLvl w:val="0"/>
        <w:rPr>
          <w:rFonts w:eastAsia="Times New Roman" w:cstheme="minorHAnsi"/>
          <w:b/>
          <w:sz w:val="28"/>
          <w:szCs w:val="28"/>
        </w:rPr>
      </w:pPr>
      <w:r w:rsidRPr="00F631DF">
        <w:rPr>
          <w:sz w:val="28"/>
          <w:szCs w:val="28"/>
          <w:vertAlign w:val="superscript"/>
        </w:rPr>
        <w:t>6</w:t>
      </w:r>
      <w:r w:rsidRPr="00F631DF">
        <w:rPr>
          <w:rFonts w:eastAsia="Gulim"/>
          <w:bCs/>
          <w:sz w:val="28"/>
          <w:szCs w:val="28"/>
        </w:rPr>
        <w:t>Center for Genome Engineering, Institute for Basic 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754DE2" w14:textId="548C2047" w:rsidR="000C16A9" w:rsidRDefault="000C16A9" w:rsidP="000C16A9">
      <w:pPr>
        <w:rPr>
          <w:bCs/>
        </w:rPr>
      </w:pPr>
      <w:bookmarkStart w:id="0" w:name="_Hlk25233958"/>
      <w:r w:rsidRPr="00F67AB5">
        <w:rPr>
          <w:bCs/>
        </w:rPr>
        <w:t>Bong-Kyoung Koo</w:t>
      </w:r>
      <w:r w:rsidRPr="00F67AB5">
        <w:rPr>
          <w:bCs/>
        </w:rPr>
        <w:tab/>
      </w:r>
      <w:r w:rsidRPr="00F67AB5">
        <w:rPr>
          <w:bCs/>
        </w:rPr>
        <w:tab/>
      </w:r>
      <w:hyperlink r:id="rId9" w:history="1">
        <w:r w:rsidR="00F631DF" w:rsidRPr="006E6FF4">
          <w:rPr>
            <w:rStyle w:val="Hyperlink"/>
            <w:bCs/>
          </w:rPr>
          <w:t>koobk@ibs.re.kr</w:t>
        </w:r>
      </w:hyperlink>
    </w:p>
    <w:p w14:paraId="70FFA58B" w14:textId="179C702A" w:rsidR="00D6314B" w:rsidRDefault="000C16A9" w:rsidP="000C16A9">
      <w:pPr>
        <w:outlineLvl w:val="0"/>
        <w:rPr>
          <w:lang w:eastAsia="ko-KR"/>
        </w:rPr>
      </w:pPr>
      <w:r w:rsidRPr="00F67AB5">
        <w:rPr>
          <w:bCs/>
        </w:rPr>
        <w:t>YongKeun Park</w:t>
      </w:r>
      <w:r w:rsidRPr="00F67AB5">
        <w:rPr>
          <w:bCs/>
        </w:rPr>
        <w:tab/>
      </w:r>
      <w:r w:rsidRPr="00F67AB5">
        <w:rPr>
          <w:bCs/>
        </w:rPr>
        <w:tab/>
      </w:r>
      <w:hyperlink r:id="rId10" w:history="1">
        <w:r w:rsidR="00F631DF" w:rsidRPr="006E6FF4">
          <w:rPr>
            <w:rStyle w:val="Hyperlink"/>
            <w:lang w:eastAsia="ko-KR"/>
          </w:rPr>
          <w:t>yk.park@kaist.ac.kr</w:t>
        </w:r>
      </w:hyperlink>
    </w:p>
    <w:p w14:paraId="45AD97E3" w14:textId="77777777" w:rsidR="00F631DF" w:rsidRPr="00B07A3B" w:rsidRDefault="00F631DF" w:rsidP="000C16A9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296FA96" w14:textId="7E03ADE8" w:rsidR="000C16A9" w:rsidRDefault="000C16A9" w:rsidP="000C16A9">
      <w:pPr>
        <w:rPr>
          <w:bCs/>
        </w:rPr>
      </w:pPr>
      <w:r w:rsidRPr="00F67AB5">
        <w:rPr>
          <w:bCs/>
        </w:rPr>
        <w:t>Jimin Cho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</w:r>
      <w:hyperlink r:id="rId11" w:history="1">
        <w:r w:rsidR="00F631DF" w:rsidRPr="006E6FF4">
          <w:rPr>
            <w:rStyle w:val="Hyperlink"/>
            <w:bCs/>
          </w:rPr>
          <w:t>a01077271401@kaist.ac.kr</w:t>
        </w:r>
      </w:hyperlink>
    </w:p>
    <w:p w14:paraId="5518273B" w14:textId="0AB061D2" w:rsidR="000C16A9" w:rsidRDefault="000C16A9" w:rsidP="000C16A9">
      <w:pPr>
        <w:rPr>
          <w:bCs/>
        </w:rPr>
      </w:pPr>
      <w:r w:rsidRPr="00F67AB5">
        <w:rPr>
          <w:bCs/>
        </w:rPr>
        <w:t>Mahn Jae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</w:r>
      <w:hyperlink r:id="rId12" w:history="1">
        <w:r w:rsidR="00F631DF" w:rsidRPr="006E6FF4">
          <w:rPr>
            <w:rStyle w:val="Hyperlink"/>
            <w:bCs/>
          </w:rPr>
          <w:t>mjlee18aug@gmail.com</w:t>
        </w:r>
      </w:hyperlink>
    </w:p>
    <w:p w14:paraId="1AA5DB00" w14:textId="0FC6DF3A" w:rsidR="000C16A9" w:rsidRDefault="000C16A9" w:rsidP="000C16A9">
      <w:pPr>
        <w:rPr>
          <w:bCs/>
        </w:rPr>
      </w:pPr>
      <w:r w:rsidRPr="00F67AB5">
        <w:rPr>
          <w:bCs/>
        </w:rPr>
        <w:t>Juyeon Park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</w:r>
      <w:hyperlink r:id="rId13" w:history="1">
        <w:r w:rsidR="00F631DF" w:rsidRPr="006E6FF4">
          <w:rPr>
            <w:rStyle w:val="Hyperlink"/>
            <w:bCs/>
          </w:rPr>
          <w:t>jooyunpark95@kaist.ac.kr</w:t>
        </w:r>
      </w:hyperlink>
    </w:p>
    <w:p w14:paraId="67CF5D4C" w14:textId="68750F48" w:rsidR="000C16A9" w:rsidRDefault="000C16A9" w:rsidP="000C16A9">
      <w:pPr>
        <w:rPr>
          <w:bCs/>
        </w:rPr>
      </w:pPr>
      <w:r w:rsidRPr="00F67AB5">
        <w:rPr>
          <w:bCs/>
        </w:rPr>
        <w:t>Jaehyeok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</w:r>
      <w:hyperlink r:id="rId14" w:history="1">
        <w:r w:rsidR="00F631DF" w:rsidRPr="006E6FF4">
          <w:rPr>
            <w:rStyle w:val="Hyperlink"/>
            <w:bCs/>
          </w:rPr>
          <w:t>jhlee@tomocube.com</w:t>
        </w:r>
      </w:hyperlink>
    </w:p>
    <w:p w14:paraId="193B25B2" w14:textId="5E0604C7" w:rsidR="000C16A9" w:rsidRDefault="000C16A9" w:rsidP="000C16A9">
      <w:pPr>
        <w:rPr>
          <w:bCs/>
        </w:rPr>
      </w:pPr>
      <w:r w:rsidRPr="00F67AB5">
        <w:rPr>
          <w:bCs/>
        </w:rPr>
        <w:t>Sumin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</w:r>
      <w:hyperlink r:id="rId15" w:history="1">
        <w:r w:rsidR="00F631DF" w:rsidRPr="006E6FF4">
          <w:rPr>
            <w:rStyle w:val="Hyperlink"/>
            <w:bCs/>
          </w:rPr>
          <w:t>slee@tomocube.com</w:t>
        </w:r>
      </w:hyperlink>
    </w:p>
    <w:p w14:paraId="6F84F159" w14:textId="375EE185" w:rsidR="003B5E26" w:rsidRDefault="000C16A9" w:rsidP="000C16A9">
      <w:pPr>
        <w:outlineLvl w:val="0"/>
        <w:rPr>
          <w:bCs/>
        </w:rPr>
      </w:pPr>
      <w:r w:rsidRPr="00F67AB5">
        <w:rPr>
          <w:bCs/>
        </w:rPr>
        <w:t>Chaeuk Chung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</w:r>
      <w:hyperlink r:id="rId16" w:history="1">
        <w:r w:rsidR="00F631DF" w:rsidRPr="006E6FF4">
          <w:rPr>
            <w:rStyle w:val="Hyperlink"/>
            <w:bCs/>
          </w:rPr>
          <w:t>cuchung@cnu.ac.kr</w:t>
        </w:r>
      </w:hyperlink>
    </w:p>
    <w:p w14:paraId="53D0A55A" w14:textId="1A14E80D" w:rsidR="000C16A9" w:rsidRDefault="000C16A9" w:rsidP="000C16A9">
      <w:pPr>
        <w:rPr>
          <w:bCs/>
        </w:rPr>
      </w:pPr>
      <w:r w:rsidRPr="00F67AB5">
        <w:rPr>
          <w:bCs/>
        </w:rPr>
        <w:t>Bong-Kyoung Koo</w:t>
      </w:r>
      <w:r w:rsidRPr="00F67AB5">
        <w:rPr>
          <w:bCs/>
        </w:rPr>
        <w:tab/>
      </w:r>
      <w:r w:rsidRPr="00F67AB5">
        <w:rPr>
          <w:bCs/>
        </w:rPr>
        <w:tab/>
      </w:r>
      <w:hyperlink r:id="rId17" w:history="1">
        <w:r w:rsidR="00F631DF" w:rsidRPr="006E6FF4">
          <w:rPr>
            <w:rStyle w:val="Hyperlink"/>
            <w:bCs/>
          </w:rPr>
          <w:t>koobk@ibs.re.kr</w:t>
        </w:r>
      </w:hyperlink>
    </w:p>
    <w:p w14:paraId="3D94958D" w14:textId="5F3A16F6" w:rsidR="00F631DF" w:rsidRDefault="000C16A9" w:rsidP="00D12996">
      <w:pPr>
        <w:outlineLvl w:val="0"/>
        <w:rPr>
          <w:lang w:eastAsia="ko-KR"/>
        </w:rPr>
      </w:pPr>
      <w:r w:rsidRPr="00F67AB5">
        <w:rPr>
          <w:bCs/>
        </w:rPr>
        <w:t>YongKeun Park</w:t>
      </w:r>
      <w:r w:rsidRPr="00F67AB5">
        <w:rPr>
          <w:bCs/>
        </w:rPr>
        <w:tab/>
      </w:r>
      <w:r w:rsidRPr="00F67AB5">
        <w:rPr>
          <w:bCs/>
        </w:rPr>
        <w:tab/>
      </w:r>
      <w:hyperlink r:id="rId18" w:history="1">
        <w:r w:rsidR="00F631DF" w:rsidRPr="006E6FF4">
          <w:rPr>
            <w:rStyle w:val="Hyperlink"/>
            <w:lang w:eastAsia="ko-KR"/>
          </w:rPr>
          <w:t>yk.park@kaist.ac.kr</w:t>
        </w:r>
      </w:hyperlink>
    </w:p>
    <w:p w14:paraId="60B95108" w14:textId="0E7F1D52" w:rsidR="00C70C90" w:rsidRPr="00B07A3B" w:rsidRDefault="00C70C90" w:rsidP="00D12996">
      <w:pPr>
        <w:outlineLvl w:val="0"/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3B11923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A2AB7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C8C6700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</w:t>
      </w:r>
      <w:r w:rsidR="00DA6DAD">
        <w:rPr>
          <w:rFonts w:ascii="Malgun Gothic" w:eastAsia="Malgun Gothic" w:hAnsi="Malgun Gothic" w:cs="Malgun Gothic" w:hint="eastAsia"/>
          <w:b/>
          <w:bCs/>
          <w:lang w:eastAsia="ko-KR"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6352318E" w14:textId="281A499C" w:rsidR="005D7DCE" w:rsidRPr="00A82F1E" w:rsidRDefault="00E25BB7" w:rsidP="00A82F1E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A6DAD">
        <w:rPr>
          <w:rFonts w:eastAsia="Malgun Gothic" w:cstheme="minorHAnsi" w:hint="eastAsia"/>
          <w:b/>
          <w:bCs/>
          <w:lang w:eastAsia="ko-KR"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8B7E078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</w:p>
    <w:p w14:paraId="4D9A9953" w14:textId="512B428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4927AD1" w:rsidR="000C16A9" w:rsidRDefault="000A7C4F" w:rsidP="000C16A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F21EF90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B016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146ED">
        <w:rPr>
          <w:rFonts w:cstheme="minorHAnsi"/>
          <w:bCs/>
          <w:sz w:val="22"/>
          <w:szCs w:val="22"/>
        </w:rPr>
        <w:t>35</w:t>
      </w:r>
    </w:p>
    <w:p w14:paraId="5AAC9C6C" w14:textId="03A4BE5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146ED">
        <w:rPr>
          <w:rFonts w:cstheme="minorHAnsi"/>
          <w:bCs/>
          <w:sz w:val="22"/>
          <w:szCs w:val="22"/>
        </w:rPr>
        <w:t>5</w:t>
      </w:r>
      <w:r w:rsidR="007D5883">
        <w:rPr>
          <w:rFonts w:cstheme="minorHAnsi" w:hint="eastAsia"/>
          <w:bCs/>
          <w:sz w:val="22"/>
          <w:szCs w:val="22"/>
          <w:lang w:eastAsia="ko-KR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242C903" w14:textId="3876AF3B" w:rsidR="007B31E0" w:rsidRPr="007B31E0" w:rsidRDefault="00BB441E" w:rsidP="007B31E0">
      <w:pPr>
        <w:pStyle w:val="ListParagraph"/>
        <w:numPr>
          <w:ilvl w:val="1"/>
          <w:numId w:val="48"/>
        </w:numPr>
        <w:rPr>
          <w:rFonts w:eastAsia="Times New Roman" w:cstheme="minorHAnsi"/>
          <w:color w:val="auto"/>
          <w:sz w:val="28"/>
          <w:szCs w:val="28"/>
        </w:rPr>
      </w:pPr>
      <w:r w:rsidRPr="003C4B19">
        <w:rPr>
          <w:rStyle w:val="AuthorName"/>
          <w:rFonts w:asciiTheme="minorHAnsi" w:eastAsia="Malgun Gothic" w:hAnsiTheme="minorHAnsi" w:cstheme="minorHAnsi"/>
          <w:lang w:eastAsia="ko-KR"/>
        </w:rPr>
        <w:t>Jimin Cho</w:t>
      </w:r>
      <w:r w:rsidR="00927B12" w:rsidRPr="003C4B19">
        <w:rPr>
          <w:rStyle w:val="AuthorName"/>
          <w:rFonts w:asciiTheme="minorHAnsi" w:eastAsia="Times" w:hAnsiTheme="minorHAnsi" w:cstheme="minorHAnsi"/>
        </w:rPr>
        <w:t>:</w:t>
      </w:r>
      <w:r w:rsidR="005A33C6" w:rsidRPr="003C4B19">
        <w:rPr>
          <w:rFonts w:cstheme="minorHAnsi"/>
        </w:rPr>
        <w:t xml:space="preserve"> </w:t>
      </w:r>
      <w:r w:rsidR="00CE2EF9" w:rsidRPr="003C4B19">
        <w:rPr>
          <w:rFonts w:cstheme="minorHAnsi"/>
        </w:rPr>
        <w:t>We aim to establish a real-time, label-free imaging method for monitoring biophysical changes in live organoids during development and in response to drugs</w:t>
      </w:r>
      <w:r w:rsidR="00C6502E">
        <w:rPr>
          <w:rFonts w:cstheme="minorHAnsi"/>
        </w:rPr>
        <w:t xml:space="preserve"> </w:t>
      </w:r>
      <w:r w:rsidR="00C6502E" w:rsidRPr="00C6502E">
        <w:rPr>
          <w:rFonts w:cstheme="minorHAnsi"/>
          <w:b/>
          <w:bCs/>
        </w:rPr>
        <w:t>[1]</w:t>
      </w:r>
      <w:r w:rsidR="00CE2EF9" w:rsidRPr="00C6502E">
        <w:rPr>
          <w:rFonts w:cstheme="minorHAnsi"/>
          <w:b/>
          <w:bCs/>
        </w:rPr>
        <w:t>.</w:t>
      </w:r>
    </w:p>
    <w:p w14:paraId="2967DD32" w14:textId="77777777" w:rsidR="007B31E0" w:rsidRPr="007B31E0" w:rsidRDefault="007B31E0" w:rsidP="007B31E0">
      <w:pPr>
        <w:pStyle w:val="ListParagraph"/>
        <w:rPr>
          <w:rFonts w:eastAsia="Times New Roman" w:cstheme="minorHAnsi"/>
          <w:color w:val="auto"/>
          <w:sz w:val="28"/>
          <w:szCs w:val="28"/>
        </w:rPr>
      </w:pPr>
    </w:p>
    <w:p w14:paraId="414796F5" w14:textId="13F330D9" w:rsidR="007B31E0" w:rsidRPr="007B31E0" w:rsidRDefault="007B31E0" w:rsidP="00033BA0">
      <w:pPr>
        <w:pStyle w:val="ListParagraph"/>
        <w:numPr>
          <w:ilvl w:val="2"/>
          <w:numId w:val="48"/>
        </w:numPr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Malgun Gothic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63E9F">
        <w:rPr>
          <w:rFonts w:eastAsia="Times New Roman" w:cstheme="minorHAnsi"/>
        </w:rPr>
        <w:t xml:space="preserve"> </w:t>
      </w:r>
      <w:r w:rsidR="00763E9F" w:rsidRPr="00763E9F">
        <w:rPr>
          <w:rFonts w:eastAsia="Times New Roman" w:cstheme="minorHAnsi"/>
          <w:i/>
          <w:iCs/>
          <w:color w:val="3333CC"/>
        </w:rPr>
        <w:t>Suggested B-roll: 4.6.1.</w:t>
      </w:r>
    </w:p>
    <w:p w14:paraId="23F311A2" w14:textId="39F4420B" w:rsidR="00333FA4" w:rsidRPr="003C4B19" w:rsidRDefault="00333FA4" w:rsidP="003C4B19">
      <w:pPr>
        <w:rPr>
          <w:rFonts w:eastAsia="Times New Roman" w:cstheme="minorHAnsi"/>
          <w:color w:val="auto"/>
        </w:rPr>
      </w:pPr>
    </w:p>
    <w:p w14:paraId="7667A89D" w14:textId="77777777" w:rsidR="007B31E0" w:rsidRDefault="007B31E0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3889A13C" w14:textId="2BFF2628" w:rsidR="00D75084" w:rsidRPr="003C4B19" w:rsidRDefault="00D75084" w:rsidP="00D75084">
      <w:pPr>
        <w:spacing w:before="120"/>
        <w:rPr>
          <w:rFonts w:eastAsia="Times New Roman" w:cstheme="minorHAnsi"/>
          <w:color w:val="auto"/>
        </w:rPr>
      </w:pPr>
      <w:r w:rsidRPr="003C4B19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15F1F1BE" w14:textId="408F3463" w:rsidR="00D75084" w:rsidRPr="007B31E0" w:rsidRDefault="00CE2EF9" w:rsidP="003C4B19">
      <w:pPr>
        <w:pStyle w:val="ListParagraph"/>
        <w:numPr>
          <w:ilvl w:val="1"/>
          <w:numId w:val="48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C4B19">
        <w:rPr>
          <w:rFonts w:eastAsia="Malgun Gothic" w:cstheme="minorHAnsi"/>
          <w:b/>
          <w:color w:val="auto"/>
          <w:u w:val="single"/>
          <w:lang w:eastAsia="ko-KR"/>
        </w:rPr>
        <w:t>Jimin Cho</w:t>
      </w:r>
      <w:r w:rsidR="00D75084" w:rsidRPr="003C4B19">
        <w:rPr>
          <w:rFonts w:eastAsia="Times New Roman" w:cstheme="minorHAnsi"/>
          <w:b/>
          <w:bCs/>
          <w:color w:val="auto"/>
          <w:u w:val="single"/>
        </w:rPr>
        <w:t>:</w:t>
      </w:r>
      <w:r w:rsidR="003C4B19">
        <w:rPr>
          <w:rFonts w:eastAsia="Times New Roman" w:cstheme="minorHAnsi"/>
          <w:color w:val="auto"/>
        </w:rPr>
        <w:t xml:space="preserve"> </w:t>
      </w:r>
      <w:r w:rsidRPr="009A4DE0">
        <w:rPr>
          <w:rFonts w:cstheme="minorHAnsi"/>
        </w:rPr>
        <w:t>This protocol facilitates streamlined, scalable imaging and non-invasive drug testing in live organoids, supported by AI-driven segmentation and quantitative feature extraction for biomedical research</w:t>
      </w:r>
      <w:r w:rsidR="00C6502E">
        <w:rPr>
          <w:rFonts w:cstheme="minorHAnsi"/>
        </w:rPr>
        <w:t xml:space="preserve"> </w:t>
      </w:r>
      <w:r w:rsidR="00C6502E" w:rsidRPr="00C6502E">
        <w:rPr>
          <w:rFonts w:cstheme="minorHAnsi"/>
          <w:b/>
          <w:bCs/>
        </w:rPr>
        <w:t>[1].</w:t>
      </w:r>
    </w:p>
    <w:p w14:paraId="4BBEE934" w14:textId="600519F2" w:rsidR="007B31E0" w:rsidRPr="007B31E0" w:rsidRDefault="007B31E0" w:rsidP="007B31E0">
      <w:pPr>
        <w:pStyle w:val="ListParagraph"/>
        <w:numPr>
          <w:ilvl w:val="2"/>
          <w:numId w:val="48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Malgun Gothic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63E9F">
        <w:rPr>
          <w:rFonts w:eastAsia="Times New Roman" w:cstheme="minorHAnsi"/>
        </w:rPr>
        <w:t xml:space="preserve"> </w:t>
      </w:r>
      <w:r w:rsidR="00763E9F" w:rsidRPr="00763E9F">
        <w:rPr>
          <w:rFonts w:eastAsia="Times New Roman" w:cstheme="minorHAnsi"/>
          <w:i/>
          <w:iCs/>
          <w:color w:val="3333CC"/>
        </w:rPr>
        <w:t>Suggested B-roll:</w:t>
      </w:r>
      <w:r w:rsidR="00763E9F">
        <w:rPr>
          <w:rFonts w:eastAsia="Times New Roman" w:cstheme="minorHAnsi"/>
          <w:i/>
          <w:iCs/>
          <w:color w:val="3333CC"/>
        </w:rPr>
        <w:t xml:space="preserve"> 3.12.1, 3.13.1.</w:t>
      </w:r>
    </w:p>
    <w:p w14:paraId="162D6792" w14:textId="77777777" w:rsidR="007B31E0" w:rsidRPr="003C4B19" w:rsidRDefault="007B31E0" w:rsidP="007B31E0">
      <w:pPr>
        <w:pStyle w:val="ListParagraph"/>
        <w:spacing w:before="120"/>
        <w:contextualSpacing w:val="0"/>
        <w:rPr>
          <w:rFonts w:eastAsia="Times New Roman" w:cstheme="minorHAnsi"/>
          <w:color w:val="auto"/>
        </w:rPr>
      </w:pPr>
    </w:p>
    <w:p w14:paraId="3D2BEAD1" w14:textId="77777777" w:rsidR="0089389B" w:rsidRPr="00E973FC" w:rsidRDefault="0089389B" w:rsidP="003C4B19">
      <w:pPr>
        <w:rPr>
          <w:rFonts w:eastAsia="Times New Roman"/>
        </w:rPr>
      </w:pPr>
    </w:p>
    <w:p w14:paraId="29DED187" w14:textId="15ED3311" w:rsidR="00D75084" w:rsidRPr="003C4B19" w:rsidRDefault="00D75084" w:rsidP="0089389B">
      <w:pPr>
        <w:spacing w:before="120"/>
        <w:rPr>
          <w:rFonts w:eastAsia="Times New Roman" w:cstheme="minorHAnsi"/>
          <w:color w:val="auto"/>
        </w:rPr>
      </w:pPr>
      <w:r w:rsidRPr="003C4B19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7F49BBF5" w14:textId="3DF500B1" w:rsidR="00E973FC" w:rsidRDefault="00CE2EF9" w:rsidP="003C4B19">
      <w:pPr>
        <w:pStyle w:val="ListParagraph"/>
        <w:numPr>
          <w:ilvl w:val="1"/>
          <w:numId w:val="48"/>
        </w:numPr>
        <w:spacing w:before="120"/>
        <w:contextualSpacing w:val="0"/>
        <w:rPr>
          <w:rFonts w:cstheme="minorHAnsi"/>
          <w:color w:val="auto"/>
        </w:rPr>
      </w:pPr>
      <w:r w:rsidRPr="007B31E0">
        <w:rPr>
          <w:rFonts w:eastAsia="Malgun Gothic" w:cstheme="minorHAnsi"/>
          <w:b/>
          <w:color w:val="auto"/>
          <w:u w:val="single"/>
          <w:lang w:eastAsia="ko-KR"/>
        </w:rPr>
        <w:t>Jimin Cho</w:t>
      </w:r>
      <w:r w:rsidR="000A2AB7" w:rsidRPr="007B31E0">
        <w:rPr>
          <w:rFonts w:cstheme="minorHAnsi"/>
          <w:color w:val="auto"/>
          <w:lang w:eastAsia="ko-KR"/>
        </w:rPr>
        <w:t>:</w:t>
      </w:r>
      <w:r w:rsidR="000A2AB7" w:rsidRPr="003C4B19">
        <w:rPr>
          <w:rFonts w:cstheme="minorHAnsi"/>
          <w:color w:val="auto"/>
          <w:lang w:eastAsia="ko-KR"/>
        </w:rPr>
        <w:t xml:space="preserve"> </w:t>
      </w:r>
      <w:r w:rsidR="00E973FC" w:rsidRPr="00E973FC">
        <w:rPr>
          <w:rFonts w:cstheme="minorHAnsi"/>
          <w:color w:val="auto"/>
        </w:rPr>
        <w:t>We plan to further integrate label-free 3D imaging and AI analysis for high-resolution, non-invasive organoid studies in disease modeling and precision medicine</w:t>
      </w:r>
      <w:r w:rsidR="00C6502E">
        <w:rPr>
          <w:rFonts w:cstheme="minorHAnsi"/>
          <w:color w:val="auto"/>
        </w:rPr>
        <w:t xml:space="preserve"> </w:t>
      </w:r>
      <w:r w:rsidR="00C6502E" w:rsidRPr="00C6502E">
        <w:rPr>
          <w:rFonts w:cstheme="minorHAnsi"/>
          <w:b/>
          <w:bCs/>
        </w:rPr>
        <w:t>[1].</w:t>
      </w:r>
    </w:p>
    <w:p w14:paraId="62E1D472" w14:textId="4A1FF4FA" w:rsidR="007B31E0" w:rsidRPr="003C4B19" w:rsidRDefault="007B31E0" w:rsidP="007B31E0">
      <w:pPr>
        <w:pStyle w:val="ListParagraph"/>
        <w:numPr>
          <w:ilvl w:val="2"/>
          <w:numId w:val="48"/>
        </w:numPr>
        <w:spacing w:before="12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Malgun Gothic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66D538A0" w14:textId="1FE0A54A" w:rsidR="001016BD" w:rsidRDefault="001016BD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77A581D0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696DD172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355D1D15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13620267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35A14F2E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019635C1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56BEA916" w14:textId="77777777" w:rsidR="003C4B19" w:rsidRP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713769B9" w14:textId="5BBECFAD" w:rsidR="00DC2504" w:rsidRDefault="00DC2504" w:rsidP="00FC73E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336F1AA" w14:textId="1BC5DEA1" w:rsidR="008B6316" w:rsidRDefault="008B6316" w:rsidP="008B6316">
      <w:pPr>
        <w:rPr>
          <w:rFonts w:ascii="Calibri" w:hAnsi="Calibri" w:cs="Calibri"/>
          <w:color w:val="000000"/>
          <w:shd w:val="clear" w:color="auto" w:fill="00FF00"/>
        </w:rPr>
      </w:pPr>
      <w:r w:rsidRPr="00E07DB3">
        <w:rPr>
          <w:b/>
          <w:bCs/>
          <w:color w:val="000000"/>
          <w:highlight w:val="green"/>
        </w:rPr>
        <w:t xml:space="preserve">NOTE: </w:t>
      </w:r>
      <w:r w:rsidRPr="00E07DB3">
        <w:rPr>
          <w:rFonts w:ascii="Calibri" w:hAnsi="Calibri" w:cs="Calibri"/>
          <w:color w:val="000000"/>
          <w:highlight w:val="green"/>
          <w:shd w:val="clear" w:color="auto" w:fill="00FF00"/>
        </w:rPr>
        <w:t>Time codes</w:t>
      </w:r>
      <w:r w:rsidRPr="00A73B01">
        <w:rPr>
          <w:rFonts w:ascii="Calibri" w:hAnsi="Calibri" w:cs="Calibri"/>
          <w:color w:val="000000"/>
          <w:shd w:val="clear" w:color="auto" w:fill="00FF00"/>
        </w:rPr>
        <w:t xml:space="preserve"> are added as provided by </w:t>
      </w:r>
      <w:r>
        <w:rPr>
          <w:rFonts w:ascii="Calibri" w:hAnsi="Calibri" w:cs="Calibri"/>
          <w:color w:val="000000"/>
          <w:shd w:val="clear" w:color="auto" w:fill="00FF00"/>
        </w:rPr>
        <w:t xml:space="preserve">the </w:t>
      </w:r>
      <w:r w:rsidRPr="00A73B01">
        <w:rPr>
          <w:rFonts w:ascii="Calibri" w:hAnsi="Calibri" w:cs="Calibri"/>
          <w:color w:val="000000"/>
          <w:shd w:val="clear" w:color="auto" w:fill="00FF00"/>
        </w:rPr>
        <w:t>authors. The writer has not reviewed the footage for regular (talent) shots</w:t>
      </w:r>
      <w:r>
        <w:rPr>
          <w:rFonts w:ascii="Calibri" w:hAnsi="Calibri" w:cs="Calibri"/>
          <w:color w:val="000000"/>
          <w:shd w:val="clear" w:color="auto" w:fill="00FF00"/>
        </w:rPr>
        <w:t>.</w:t>
      </w:r>
    </w:p>
    <w:p w14:paraId="27426F96" w14:textId="77777777" w:rsidR="008B6316" w:rsidRDefault="008B6316" w:rsidP="008B6316">
      <w:pPr>
        <w:rPr>
          <w:rFonts w:ascii="Calibri" w:hAnsi="Calibri" w:cs="Calibri"/>
          <w:color w:val="000000"/>
          <w:shd w:val="clear" w:color="auto" w:fill="00FF00"/>
        </w:rPr>
      </w:pPr>
    </w:p>
    <w:p w14:paraId="288BECC9" w14:textId="1D6D15BA" w:rsidR="008B6316" w:rsidRDefault="008B6316" w:rsidP="008B6316">
      <w:pP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</w:pP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SCREEN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</w:t>
      </w: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timestamps for protocol were added at the postshoot stage. Please contact the postshoot note integrator (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Balamurugan</w:t>
      </w: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) for queries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.</w:t>
      </w:r>
    </w:p>
    <w:p w14:paraId="09BD52E2" w14:textId="77777777" w:rsidR="008B6316" w:rsidRPr="008B6316" w:rsidRDefault="008B6316" w:rsidP="008B6316"/>
    <w:p w14:paraId="75DFC648" w14:textId="5F46E580" w:rsidR="00CE10F2" w:rsidRPr="001941CA" w:rsidRDefault="00D64AB7" w:rsidP="001941CA">
      <w:pPr>
        <w:pStyle w:val="ListParagraph"/>
        <w:numPr>
          <w:ilvl w:val="0"/>
          <w:numId w:val="48"/>
        </w:numPr>
        <w:spacing w:before="120"/>
        <w:contextualSpacing w:val="0"/>
        <w:rPr>
          <w:rFonts w:cstheme="minorHAnsi"/>
          <w:b/>
          <w:bCs/>
        </w:rPr>
      </w:pPr>
      <w:r w:rsidRPr="001941CA">
        <w:rPr>
          <w:rFonts w:cstheme="minorHAnsi"/>
          <w:b/>
          <w:bCs/>
        </w:rPr>
        <w:t>Passaging Small Intestinal Organoids</w:t>
      </w:r>
    </w:p>
    <w:p w14:paraId="753B71A2" w14:textId="4A2B89BA" w:rsidR="00D7547B" w:rsidRPr="001941CA" w:rsidRDefault="00D7547B" w:rsidP="001941CA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  <w:r w:rsidRPr="001941CA">
        <w:rPr>
          <w:rFonts w:cstheme="minorHAnsi"/>
          <w:b/>
          <w:bCs/>
        </w:rPr>
        <w:t xml:space="preserve">Demonstrator: </w:t>
      </w:r>
      <w:r w:rsidR="001F7E58" w:rsidRPr="001941CA">
        <w:rPr>
          <w:rFonts w:cstheme="minorHAnsi"/>
          <w:bCs/>
          <w:color w:val="auto"/>
        </w:rPr>
        <w:t>Jimin Cho</w:t>
      </w:r>
      <w:r w:rsidR="001F7E58" w:rsidRPr="001941CA">
        <w:rPr>
          <w:rFonts w:cstheme="minorHAnsi"/>
          <w:bCs/>
          <w:color w:val="auto"/>
          <w:lang w:eastAsia="ko-KR"/>
        </w:rPr>
        <w:t xml:space="preserve"> </w:t>
      </w:r>
    </w:p>
    <w:p w14:paraId="22279C31" w14:textId="77777777" w:rsidR="001E0433" w:rsidRPr="001941CA" w:rsidRDefault="001E0433" w:rsidP="001941CA">
      <w:pPr>
        <w:spacing w:before="120"/>
        <w:rPr>
          <w:rFonts w:cstheme="minorHAnsi"/>
          <w:b/>
          <w:bCs/>
        </w:rPr>
      </w:pPr>
    </w:p>
    <w:p w14:paraId="138534FD" w14:textId="47238923" w:rsidR="00903DA1" w:rsidRPr="00D01009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D01009">
        <w:rPr>
          <w:rFonts w:asciiTheme="minorHAnsi" w:hAnsiTheme="minorHAnsi" w:cstheme="minorHAnsi"/>
          <w:color w:val="7030A0"/>
        </w:rPr>
        <w:t xml:space="preserve">To begin, aspirate the spent medium from each well of a 48-well plate containing the extracellular matrix </w:t>
      </w:r>
      <w:r w:rsidRPr="00D01009">
        <w:rPr>
          <w:rFonts w:asciiTheme="minorHAnsi" w:hAnsiTheme="minorHAnsi" w:cstheme="minorHAnsi"/>
          <w:b/>
          <w:color w:val="7030A0"/>
        </w:rPr>
        <w:t>[1]</w:t>
      </w:r>
      <w:r w:rsidRPr="00D01009">
        <w:rPr>
          <w:rFonts w:asciiTheme="minorHAnsi" w:hAnsiTheme="minorHAnsi" w:cstheme="minorHAnsi"/>
          <w:color w:val="7030A0"/>
        </w:rPr>
        <w:t>. Add 200 microliters of cell recovery solution to each well</w:t>
      </w:r>
      <w:r w:rsidR="00A314AE" w:rsidRPr="00D01009">
        <w:rPr>
          <w:rFonts w:asciiTheme="minorHAnsi" w:hAnsiTheme="minorHAnsi" w:cstheme="minorHAnsi"/>
          <w:color w:val="7030A0"/>
        </w:rPr>
        <w:t xml:space="preserve"> </w:t>
      </w:r>
      <w:r w:rsidR="00A314AE" w:rsidRPr="00D01009">
        <w:rPr>
          <w:rFonts w:asciiTheme="minorHAnsi" w:hAnsiTheme="minorHAnsi" w:cstheme="minorHAnsi"/>
          <w:b/>
          <w:bCs/>
          <w:color w:val="7030A0"/>
        </w:rPr>
        <w:t>[2]</w:t>
      </w:r>
      <w:r w:rsidRPr="00D01009">
        <w:rPr>
          <w:rFonts w:asciiTheme="minorHAnsi" w:hAnsiTheme="minorHAnsi" w:cstheme="minorHAnsi"/>
          <w:color w:val="7030A0"/>
        </w:rPr>
        <w:t xml:space="preserve"> and incubate at 4 degrees Celsius for 30 minutes </w:t>
      </w:r>
      <w:r w:rsidRPr="00D01009">
        <w:rPr>
          <w:rFonts w:asciiTheme="minorHAnsi" w:hAnsiTheme="minorHAnsi" w:cstheme="minorHAnsi"/>
          <w:b/>
          <w:color w:val="7030A0"/>
        </w:rPr>
        <w:t>[</w:t>
      </w:r>
      <w:r w:rsidR="00A314AE" w:rsidRPr="00D01009">
        <w:rPr>
          <w:rFonts w:asciiTheme="minorHAnsi" w:hAnsiTheme="minorHAnsi" w:cstheme="minorHAnsi"/>
          <w:b/>
          <w:color w:val="7030A0"/>
        </w:rPr>
        <w:t>3</w:t>
      </w:r>
      <w:r w:rsidRPr="00D01009">
        <w:rPr>
          <w:rFonts w:asciiTheme="minorHAnsi" w:hAnsiTheme="minorHAnsi" w:cstheme="minorHAnsi"/>
          <w:b/>
          <w:color w:val="7030A0"/>
        </w:rPr>
        <w:t>]</w:t>
      </w:r>
      <w:r w:rsidRPr="00D01009">
        <w:rPr>
          <w:rFonts w:asciiTheme="minorHAnsi" w:hAnsiTheme="minorHAnsi" w:cstheme="minorHAnsi"/>
          <w:color w:val="7030A0"/>
        </w:rPr>
        <w:t>.</w:t>
      </w:r>
    </w:p>
    <w:p w14:paraId="784E8D5F" w14:textId="095B1122" w:rsidR="00903DA1" w:rsidRPr="001941CA" w:rsidRDefault="00903DA1" w:rsidP="00C86F91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WIDE: Talent aspirating the medium from each well using a pipette.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2.1.1.MP4 </w:t>
      </w:r>
      <w:r w:rsidR="00F55635" w:rsidRPr="00F55635">
        <w:rPr>
          <w:rFonts w:asciiTheme="minorHAnsi" w:hAnsiTheme="minorHAnsi" w:cstheme="minorHAnsi"/>
        </w:rPr>
        <w:t>00:00-00:15</w:t>
      </w:r>
    </w:p>
    <w:p w14:paraId="186CA7FA" w14:textId="1A27DA47" w:rsidR="00A314AE" w:rsidRPr="001941CA" w:rsidRDefault="00903DA1" w:rsidP="00C86F91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dispensing cell recovery solution into each well</w:t>
      </w:r>
      <w:r w:rsidR="00A314AE" w:rsidRPr="001941CA">
        <w:rPr>
          <w:rFonts w:asciiTheme="minorHAnsi" w:hAnsiTheme="minorHAnsi" w:cstheme="minorHAnsi"/>
        </w:rPr>
        <w:t>.</w:t>
      </w:r>
      <w:r w:rsidR="00F55635">
        <w:rPr>
          <w:rFonts w:asciiTheme="minorHAnsi" w:hAnsiTheme="minorHAnsi" w:cstheme="minorHAnsi"/>
        </w:rPr>
        <w:t xml:space="preserve"> Author provided timecode: 2.1.2.MP4 </w:t>
      </w:r>
      <w:r w:rsidR="00F55635" w:rsidRPr="00F55635">
        <w:rPr>
          <w:rFonts w:asciiTheme="minorHAnsi" w:hAnsiTheme="minorHAnsi" w:cstheme="minorHAnsi"/>
        </w:rPr>
        <w:t>00:00-00:</w:t>
      </w:r>
      <w:r w:rsidR="00F55635">
        <w:rPr>
          <w:rFonts w:asciiTheme="minorHAnsi" w:hAnsiTheme="minorHAnsi" w:cstheme="minorHAnsi"/>
        </w:rPr>
        <w:t>23</w:t>
      </w:r>
    </w:p>
    <w:p w14:paraId="78926FF1" w14:textId="2A61EED8" w:rsidR="00903DA1" w:rsidRPr="001941CA" w:rsidRDefault="00A314AE" w:rsidP="00C86F91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</w:t>
      </w:r>
      <w:r w:rsidR="00903DA1" w:rsidRPr="001941CA">
        <w:rPr>
          <w:rFonts w:asciiTheme="minorHAnsi" w:hAnsiTheme="minorHAnsi" w:cstheme="minorHAnsi"/>
        </w:rPr>
        <w:t xml:space="preserve"> placing the plate </w:t>
      </w:r>
      <w:r w:rsidR="00B9752B" w:rsidRPr="001941CA">
        <w:rPr>
          <w:rFonts w:asciiTheme="minorHAnsi" w:hAnsiTheme="minorHAnsi" w:cstheme="minorHAnsi"/>
          <w:lang w:eastAsia="ko-KR"/>
        </w:rPr>
        <w:t>on ice</w:t>
      </w:r>
      <w:r w:rsidR="00903DA1" w:rsidRPr="001941CA">
        <w:rPr>
          <w:rFonts w:asciiTheme="minorHAnsi" w:hAnsiTheme="minorHAnsi" w:cstheme="minorHAnsi"/>
        </w:rPr>
        <w:t>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2.1.3.MP4 </w:t>
      </w:r>
      <w:r w:rsidR="00F55635" w:rsidRPr="00F55635">
        <w:rPr>
          <w:rFonts w:asciiTheme="minorHAnsi" w:hAnsiTheme="minorHAnsi" w:cstheme="minorHAnsi"/>
        </w:rPr>
        <w:t>00:00-00:1</w:t>
      </w:r>
      <w:r w:rsidR="00F55635">
        <w:rPr>
          <w:rFonts w:asciiTheme="minorHAnsi" w:hAnsiTheme="minorHAnsi" w:cstheme="minorHAnsi"/>
        </w:rPr>
        <w:t>0</w:t>
      </w:r>
    </w:p>
    <w:p w14:paraId="24DD6943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15711437" w14:textId="6047FF5C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 xml:space="preserve">Using a pipette, gently collect the organoid suspension and transfer it into a microcentrifuge tube </w:t>
      </w:r>
      <w:r w:rsidRPr="0059382A">
        <w:rPr>
          <w:rFonts w:asciiTheme="minorHAnsi" w:hAnsiTheme="minorHAnsi" w:cstheme="minorHAnsi"/>
          <w:b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 xml:space="preserve">. Centrifuge the tube at 150 </w:t>
      </w:r>
      <w:r w:rsidRPr="0059382A">
        <w:rPr>
          <w:rFonts w:asciiTheme="minorHAnsi" w:hAnsiTheme="minorHAnsi" w:cstheme="minorHAnsi"/>
          <w:i/>
          <w:color w:val="7030A0"/>
        </w:rPr>
        <w:t>g</w:t>
      </w:r>
      <w:r w:rsidRPr="0059382A">
        <w:rPr>
          <w:rFonts w:asciiTheme="minorHAnsi" w:hAnsiTheme="minorHAnsi" w:cstheme="minorHAnsi"/>
          <w:color w:val="7030A0"/>
        </w:rPr>
        <w:t xml:space="preserve"> for 3 minutes</w:t>
      </w:r>
      <w:r w:rsidR="00A314AE" w:rsidRPr="0059382A">
        <w:rPr>
          <w:rFonts w:asciiTheme="minorHAnsi" w:hAnsiTheme="minorHAnsi" w:cstheme="minorHAnsi"/>
          <w:color w:val="7030A0"/>
        </w:rPr>
        <w:t xml:space="preserve"> </w:t>
      </w:r>
      <w:r w:rsidR="00A314AE" w:rsidRPr="0059382A">
        <w:rPr>
          <w:rFonts w:asciiTheme="minorHAnsi" w:hAnsiTheme="minorHAnsi" w:cstheme="minorHAnsi"/>
          <w:b/>
          <w:bCs/>
          <w:color w:val="7030A0"/>
        </w:rPr>
        <w:t>[2]</w:t>
      </w:r>
      <w:r w:rsidRPr="0059382A">
        <w:rPr>
          <w:rFonts w:asciiTheme="minorHAnsi" w:hAnsiTheme="minorHAnsi" w:cstheme="minorHAnsi"/>
          <w:color w:val="7030A0"/>
        </w:rPr>
        <w:t xml:space="preserve">, then carefully </w:t>
      </w:r>
      <w:r w:rsidR="00A314AE" w:rsidRPr="0059382A">
        <w:rPr>
          <w:rFonts w:asciiTheme="minorHAnsi" w:hAnsiTheme="minorHAnsi" w:cstheme="minorHAnsi"/>
          <w:color w:val="7030A0"/>
        </w:rPr>
        <w:t>remove</w:t>
      </w:r>
      <w:r w:rsidRPr="0059382A">
        <w:rPr>
          <w:rFonts w:asciiTheme="minorHAnsi" w:hAnsiTheme="minorHAnsi" w:cstheme="minorHAnsi"/>
          <w:color w:val="7030A0"/>
        </w:rPr>
        <w:t xml:space="preserve"> the supernatant </w:t>
      </w:r>
      <w:r w:rsidRPr="0059382A">
        <w:rPr>
          <w:rFonts w:asciiTheme="minorHAnsi" w:hAnsiTheme="minorHAnsi" w:cstheme="minorHAnsi"/>
          <w:b/>
          <w:color w:val="7030A0"/>
        </w:rPr>
        <w:t>[</w:t>
      </w:r>
      <w:r w:rsidR="00A314AE" w:rsidRPr="0059382A">
        <w:rPr>
          <w:rFonts w:asciiTheme="minorHAnsi" w:hAnsiTheme="minorHAnsi" w:cstheme="minorHAnsi"/>
          <w:b/>
          <w:color w:val="7030A0"/>
        </w:rPr>
        <w:t>3</w:t>
      </w:r>
      <w:r w:rsidRPr="0059382A">
        <w:rPr>
          <w:rFonts w:asciiTheme="minorHAnsi" w:hAnsiTheme="minorHAnsi" w:cstheme="minorHAnsi"/>
          <w:b/>
          <w:color w:val="7030A0"/>
        </w:rPr>
        <w:t>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2E214CFC" w14:textId="11AC5CC5" w:rsidR="00903DA1" w:rsidRPr="001941CA" w:rsidRDefault="00903DA1" w:rsidP="00C86F91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collecting organoids by gentle pipetting and transferring them into a</w:t>
      </w:r>
      <w:r w:rsidR="00A314AE" w:rsidRPr="001941CA">
        <w:rPr>
          <w:rFonts w:asciiTheme="minorHAnsi" w:hAnsiTheme="minorHAnsi" w:cstheme="minorHAnsi"/>
        </w:rPr>
        <w:t xml:space="preserve"> </w:t>
      </w:r>
      <w:r w:rsidRPr="001941CA">
        <w:rPr>
          <w:rFonts w:asciiTheme="minorHAnsi" w:hAnsiTheme="minorHAnsi" w:cstheme="minorHAnsi"/>
        </w:rPr>
        <w:t>microcentrifuge tube.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2.2.1.MP4 </w:t>
      </w:r>
      <w:r w:rsidR="00F55635" w:rsidRPr="00F55635">
        <w:rPr>
          <w:rFonts w:asciiTheme="minorHAnsi" w:hAnsiTheme="minorHAnsi" w:cstheme="minorHAnsi"/>
        </w:rPr>
        <w:t>00:00-00:</w:t>
      </w:r>
      <w:r w:rsidR="00F55635">
        <w:rPr>
          <w:rFonts w:asciiTheme="minorHAnsi" w:hAnsiTheme="minorHAnsi" w:cstheme="minorHAnsi"/>
        </w:rPr>
        <w:t>30</w:t>
      </w:r>
    </w:p>
    <w:p w14:paraId="6A9541ED" w14:textId="04D37958" w:rsidR="00A314AE" w:rsidRPr="001941CA" w:rsidRDefault="00903DA1" w:rsidP="00C86F91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placing the tube in the centrifuge</w:t>
      </w:r>
      <w:r w:rsidR="00A314AE" w:rsidRPr="001941CA">
        <w:rPr>
          <w:rFonts w:asciiTheme="minorHAnsi" w:hAnsiTheme="minorHAnsi" w:cstheme="minorHAnsi"/>
        </w:rPr>
        <w:t>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2.2.2.MP4 </w:t>
      </w:r>
      <w:r w:rsidR="00F55635" w:rsidRPr="00F55635">
        <w:rPr>
          <w:rFonts w:asciiTheme="minorHAnsi" w:hAnsiTheme="minorHAnsi" w:cstheme="minorHAnsi"/>
        </w:rPr>
        <w:t>00:00-00:</w:t>
      </w:r>
      <w:r w:rsidR="00F55635">
        <w:rPr>
          <w:rFonts w:asciiTheme="minorHAnsi" w:hAnsiTheme="minorHAnsi" w:cstheme="minorHAnsi"/>
        </w:rPr>
        <w:t>20</w:t>
      </w:r>
    </w:p>
    <w:p w14:paraId="4E933291" w14:textId="0B5AA67A" w:rsidR="00903DA1" w:rsidRPr="001941CA" w:rsidRDefault="00A314AE" w:rsidP="00C86F91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removing</w:t>
      </w:r>
      <w:r w:rsidR="00903DA1" w:rsidRPr="001941CA">
        <w:rPr>
          <w:rFonts w:asciiTheme="minorHAnsi" w:hAnsiTheme="minorHAnsi" w:cstheme="minorHAnsi"/>
        </w:rPr>
        <w:t xml:space="preserve"> the supernatant.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2.2.3.MP4 </w:t>
      </w:r>
      <w:r w:rsidR="00F55635" w:rsidRPr="00F55635">
        <w:rPr>
          <w:rFonts w:asciiTheme="minorHAnsi" w:hAnsiTheme="minorHAnsi" w:cstheme="minorHAnsi"/>
        </w:rPr>
        <w:t>00:00-00:</w:t>
      </w:r>
      <w:r w:rsidR="00F55635">
        <w:rPr>
          <w:rFonts w:asciiTheme="minorHAnsi" w:hAnsiTheme="minorHAnsi" w:cstheme="minorHAnsi"/>
        </w:rPr>
        <w:t>24</w:t>
      </w:r>
    </w:p>
    <w:p w14:paraId="0007C869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285B3016" w14:textId="460F4EB3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To dissociate the pellet mechanically, resuspend it in 200 microliters of culture medium</w:t>
      </w:r>
      <w:r w:rsidR="00A314AE" w:rsidRPr="0059382A">
        <w:rPr>
          <w:rFonts w:asciiTheme="minorHAnsi" w:hAnsiTheme="minorHAnsi" w:cstheme="minorHAnsi"/>
          <w:color w:val="7030A0"/>
        </w:rPr>
        <w:t xml:space="preserve"> and</w:t>
      </w:r>
      <w:r w:rsidR="00F40DD6" w:rsidRPr="0059382A">
        <w:rPr>
          <w:rFonts w:asciiTheme="minorHAnsi" w:hAnsiTheme="minorHAnsi" w:cstheme="minorHAnsi"/>
          <w:color w:val="7030A0"/>
        </w:rPr>
        <w:t xml:space="preserve"> pipette the suspension up and down 20 to 30 times using a P200 </w:t>
      </w:r>
      <w:r w:rsidR="00F40DD6" w:rsidRPr="001941CA">
        <w:rPr>
          <w:rFonts w:asciiTheme="minorHAnsi" w:hAnsiTheme="minorHAnsi" w:cstheme="minorHAnsi"/>
          <w:i/>
          <w:color w:val="EE0000"/>
        </w:rPr>
        <w:t>(P-two-</w:t>
      </w:r>
      <w:r w:rsidR="00B33F3B" w:rsidRPr="001941CA">
        <w:rPr>
          <w:rFonts w:asciiTheme="minorHAnsi" w:hAnsiTheme="minorHAnsi" w:cstheme="minorHAnsi"/>
          <w:i/>
          <w:color w:val="EE0000"/>
        </w:rPr>
        <w:t>hundred)</w:t>
      </w:r>
      <w:r w:rsidR="00B33F3B" w:rsidRPr="001941CA">
        <w:rPr>
          <w:rFonts w:asciiTheme="minorHAnsi" w:hAnsiTheme="minorHAnsi" w:cstheme="minorHAnsi"/>
          <w:i/>
          <w:color w:val="EE0000"/>
          <w:lang w:eastAsia="ko-KR"/>
        </w:rPr>
        <w:t xml:space="preserve"> </w:t>
      </w:r>
      <w:r w:rsidR="00B33F3B" w:rsidRPr="0059382A">
        <w:rPr>
          <w:rFonts w:asciiTheme="minorHAnsi" w:hAnsiTheme="minorHAnsi" w:cstheme="minorHAnsi"/>
          <w:bCs/>
          <w:color w:val="7030A0"/>
        </w:rPr>
        <w:t>pipette</w:t>
      </w:r>
      <w:r w:rsidR="00F40DD6" w:rsidRPr="0059382A">
        <w:rPr>
          <w:rFonts w:asciiTheme="minorHAnsi" w:hAnsiTheme="minorHAnsi" w:cstheme="minorHAnsi"/>
          <w:bCs/>
          <w:color w:val="7030A0"/>
        </w:rPr>
        <w:t xml:space="preserve"> </w:t>
      </w:r>
      <w:r w:rsidR="00B33F3B" w:rsidRPr="0059382A">
        <w:rPr>
          <w:rFonts w:asciiTheme="minorHAnsi" w:hAnsiTheme="minorHAnsi" w:cstheme="minorHAnsi"/>
          <w:b/>
          <w:color w:val="7030A0"/>
        </w:rPr>
        <w:t>[1]</w:t>
      </w:r>
      <w:r w:rsidR="00B33F3B" w:rsidRPr="0059382A">
        <w:rPr>
          <w:rFonts w:asciiTheme="minorHAnsi" w:hAnsiTheme="minorHAnsi" w:cstheme="minorHAnsi"/>
          <w:color w:val="7030A0"/>
        </w:rPr>
        <w:t xml:space="preserve"> </w:t>
      </w:r>
      <w:r w:rsidR="00F40DD6" w:rsidRPr="0059382A">
        <w:rPr>
          <w:rFonts w:asciiTheme="minorHAnsi" w:hAnsiTheme="minorHAnsi" w:cstheme="minorHAnsi"/>
          <w:color w:val="7030A0"/>
        </w:rPr>
        <w:t>before centrifuging it for 3 minutes</w:t>
      </w:r>
      <w:r w:rsidR="00550850" w:rsidRPr="0059382A">
        <w:rPr>
          <w:rFonts w:asciiTheme="minorHAnsi" w:hAnsiTheme="minorHAnsi" w:cstheme="minorHAnsi"/>
          <w:color w:val="7030A0"/>
          <w:lang w:eastAsia="ko-KR"/>
        </w:rPr>
        <w:t xml:space="preserve"> </w:t>
      </w:r>
      <w:r w:rsidR="00550850" w:rsidRPr="0059382A">
        <w:rPr>
          <w:rFonts w:asciiTheme="minorHAnsi" w:hAnsiTheme="minorHAnsi" w:cstheme="minorHAnsi"/>
          <w:b/>
          <w:bCs/>
          <w:color w:val="7030A0"/>
          <w:lang w:eastAsia="ko-KR"/>
        </w:rPr>
        <w:t>[2].</w:t>
      </w:r>
    </w:p>
    <w:p w14:paraId="4D507C94" w14:textId="46B85F1E" w:rsidR="00903DA1" w:rsidRPr="001941CA" w:rsidRDefault="00903DA1" w:rsidP="00B33F3B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adding culture medium to the pellet in the microcentrifuge tube</w:t>
      </w:r>
      <w:r w:rsidR="00F40DD6" w:rsidRPr="001941CA">
        <w:rPr>
          <w:rFonts w:asciiTheme="minorHAnsi" w:hAnsiTheme="minorHAnsi" w:cstheme="minorHAnsi"/>
        </w:rPr>
        <w:t xml:space="preserve">, </w:t>
      </w:r>
      <w:r w:rsidR="00F40DD6" w:rsidRPr="001941CA">
        <w:rPr>
          <w:rFonts w:asciiTheme="minorHAnsi" w:hAnsiTheme="minorHAnsi" w:cstheme="minorHAnsi"/>
        </w:rPr>
        <w:lastRenderedPageBreak/>
        <w:t>resuspending the pellet, and mixing the suspension by pipetting up and down.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2.3.1.MP4 </w:t>
      </w:r>
      <w:r w:rsidR="00F55635" w:rsidRPr="00F55635">
        <w:rPr>
          <w:rFonts w:asciiTheme="minorHAnsi" w:hAnsiTheme="minorHAnsi" w:cstheme="minorHAnsi"/>
        </w:rPr>
        <w:t>00:</w:t>
      </w:r>
      <w:r w:rsidR="00F55635">
        <w:rPr>
          <w:rFonts w:asciiTheme="minorHAnsi" w:hAnsiTheme="minorHAnsi" w:cstheme="minorHAnsi"/>
        </w:rPr>
        <w:t>2</w:t>
      </w:r>
      <w:r w:rsidR="00F55635" w:rsidRPr="00F55635">
        <w:rPr>
          <w:rFonts w:asciiTheme="minorHAnsi" w:hAnsiTheme="minorHAnsi" w:cstheme="minorHAnsi"/>
        </w:rPr>
        <w:t>0-0</w:t>
      </w:r>
      <w:r w:rsidR="00F55635">
        <w:rPr>
          <w:rFonts w:asciiTheme="minorHAnsi" w:hAnsiTheme="minorHAnsi" w:cstheme="minorHAnsi"/>
        </w:rPr>
        <w:t>1</w:t>
      </w:r>
      <w:r w:rsidR="00F55635" w:rsidRPr="00F55635">
        <w:rPr>
          <w:rFonts w:asciiTheme="minorHAnsi" w:hAnsiTheme="minorHAnsi" w:cstheme="minorHAnsi"/>
        </w:rPr>
        <w:t>:</w:t>
      </w:r>
      <w:r w:rsidR="00F55635">
        <w:rPr>
          <w:rFonts w:asciiTheme="minorHAnsi" w:hAnsiTheme="minorHAnsi" w:cstheme="minorHAnsi"/>
        </w:rPr>
        <w:t>00</w:t>
      </w:r>
    </w:p>
    <w:p w14:paraId="21093458" w14:textId="6D3C3FBF" w:rsidR="00550850" w:rsidRPr="001941CA" w:rsidRDefault="00497CDB" w:rsidP="00B33F3B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placing the tube in the centrifuge.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2.3.2.MP4 </w:t>
      </w:r>
      <w:r w:rsidR="00F55635" w:rsidRPr="00F55635">
        <w:rPr>
          <w:rFonts w:asciiTheme="minorHAnsi" w:hAnsiTheme="minorHAnsi" w:cstheme="minorHAnsi"/>
        </w:rPr>
        <w:t>00:00-00:</w:t>
      </w:r>
      <w:r w:rsidR="00F55635">
        <w:rPr>
          <w:rFonts w:asciiTheme="minorHAnsi" w:hAnsiTheme="minorHAnsi" w:cstheme="minorHAnsi"/>
        </w:rPr>
        <w:t>23</w:t>
      </w:r>
    </w:p>
    <w:p w14:paraId="70E7FC6D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3C2703E0" w14:textId="56401D41" w:rsidR="00903DA1" w:rsidRPr="0059382A" w:rsidRDefault="00F40DD6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After centrifugation and removal of the supernatant, a</w:t>
      </w:r>
      <w:r w:rsidR="00903DA1" w:rsidRPr="0059382A">
        <w:rPr>
          <w:rFonts w:asciiTheme="minorHAnsi" w:hAnsiTheme="minorHAnsi" w:cstheme="minorHAnsi"/>
          <w:color w:val="7030A0"/>
        </w:rPr>
        <w:t>dd medium and fresh extracellular matrix</w:t>
      </w:r>
      <w:r w:rsidR="00FC73EC" w:rsidRPr="0059382A">
        <w:rPr>
          <w:rFonts w:asciiTheme="minorHAnsi" w:hAnsiTheme="minorHAnsi" w:cstheme="minorHAnsi"/>
          <w:color w:val="7030A0"/>
        </w:rPr>
        <w:t xml:space="preserve"> or ECM </w:t>
      </w:r>
      <w:r w:rsidR="00FC73EC" w:rsidRPr="001941CA">
        <w:rPr>
          <w:rFonts w:asciiTheme="minorHAnsi" w:hAnsiTheme="minorHAnsi" w:cstheme="minorHAnsi"/>
          <w:i/>
          <w:iCs w:val="0"/>
          <w:color w:val="EE0000"/>
        </w:rPr>
        <w:t>(E-C-M)</w:t>
      </w:r>
      <w:r w:rsidR="00903DA1" w:rsidRPr="001941CA">
        <w:rPr>
          <w:rFonts w:asciiTheme="minorHAnsi" w:hAnsiTheme="minorHAnsi" w:cstheme="minorHAnsi"/>
        </w:rPr>
        <w:t xml:space="preserve"> </w:t>
      </w:r>
      <w:r w:rsidR="00903DA1" w:rsidRPr="0059382A">
        <w:rPr>
          <w:rFonts w:asciiTheme="minorHAnsi" w:hAnsiTheme="minorHAnsi" w:cstheme="minorHAnsi"/>
          <w:color w:val="7030A0"/>
        </w:rPr>
        <w:t xml:space="preserve">in a 1 to 4 ratio to the pellet and gently pipette to mix thoroughly </w:t>
      </w:r>
      <w:r w:rsidR="00903DA1" w:rsidRPr="0059382A">
        <w:rPr>
          <w:rFonts w:asciiTheme="minorHAnsi" w:hAnsiTheme="minorHAnsi" w:cstheme="minorHAnsi"/>
          <w:b/>
          <w:color w:val="7030A0"/>
        </w:rPr>
        <w:t>[1]</w:t>
      </w:r>
      <w:r w:rsidR="00903DA1" w:rsidRPr="0059382A">
        <w:rPr>
          <w:rFonts w:asciiTheme="minorHAnsi" w:hAnsiTheme="minorHAnsi" w:cstheme="minorHAnsi"/>
          <w:color w:val="7030A0"/>
        </w:rPr>
        <w:t xml:space="preserve">. Dispense 15 microliters of the mixture per dome into each well of a 48-well plate </w:t>
      </w:r>
      <w:r w:rsidR="00903DA1" w:rsidRPr="0059382A">
        <w:rPr>
          <w:rFonts w:asciiTheme="minorHAnsi" w:hAnsiTheme="minorHAnsi" w:cstheme="minorHAnsi"/>
          <w:b/>
          <w:color w:val="7030A0"/>
        </w:rPr>
        <w:t>[2]</w:t>
      </w:r>
      <w:r w:rsidR="00903DA1" w:rsidRPr="0059382A">
        <w:rPr>
          <w:rFonts w:asciiTheme="minorHAnsi" w:hAnsiTheme="minorHAnsi" w:cstheme="minorHAnsi"/>
          <w:color w:val="7030A0"/>
        </w:rPr>
        <w:t>.</w:t>
      </w:r>
    </w:p>
    <w:p w14:paraId="3FCC85BC" w14:textId="540C5393" w:rsidR="00903DA1" w:rsidRPr="001941CA" w:rsidRDefault="00903DA1" w:rsidP="00B33F3B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 xml:space="preserve">Talent </w:t>
      </w:r>
      <w:r w:rsidR="005D13C4" w:rsidRPr="001941CA">
        <w:rPr>
          <w:rFonts w:asciiTheme="minorHAnsi" w:hAnsiTheme="minorHAnsi" w:cstheme="minorHAnsi"/>
        </w:rPr>
        <w:t>adding</w:t>
      </w:r>
      <w:r w:rsidRPr="001941CA">
        <w:rPr>
          <w:rFonts w:asciiTheme="minorHAnsi" w:hAnsiTheme="minorHAnsi" w:cstheme="minorHAnsi"/>
        </w:rPr>
        <w:t xml:space="preserve"> ECM and medium </w:t>
      </w:r>
      <w:r w:rsidR="005D13C4" w:rsidRPr="001941CA">
        <w:rPr>
          <w:rFonts w:asciiTheme="minorHAnsi" w:hAnsiTheme="minorHAnsi" w:cstheme="minorHAnsi"/>
        </w:rPr>
        <w:t>to</w:t>
      </w:r>
      <w:r w:rsidRPr="001941CA">
        <w:rPr>
          <w:rFonts w:asciiTheme="minorHAnsi" w:hAnsiTheme="minorHAnsi" w:cstheme="minorHAnsi"/>
        </w:rPr>
        <w:t xml:space="preserve"> the pellet </w:t>
      </w:r>
      <w:r w:rsidR="005D13C4" w:rsidRPr="001941CA">
        <w:rPr>
          <w:rFonts w:asciiTheme="minorHAnsi" w:hAnsiTheme="minorHAnsi" w:cstheme="minorHAnsi"/>
        </w:rPr>
        <w:t>and pipetting to mix thoroughly</w:t>
      </w:r>
      <w:r w:rsidRPr="001941CA">
        <w:rPr>
          <w:rFonts w:asciiTheme="minorHAnsi" w:hAnsiTheme="minorHAnsi" w:cstheme="minorHAnsi"/>
        </w:rPr>
        <w:t>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2.4.1.MP4 </w:t>
      </w:r>
      <w:r w:rsidR="00F55635" w:rsidRPr="00F55635">
        <w:rPr>
          <w:rFonts w:asciiTheme="minorHAnsi" w:hAnsiTheme="minorHAnsi" w:cstheme="minorHAnsi"/>
        </w:rPr>
        <w:t>00:00-00:</w:t>
      </w:r>
      <w:r w:rsidR="00F55635">
        <w:rPr>
          <w:rFonts w:asciiTheme="minorHAnsi" w:hAnsiTheme="minorHAnsi" w:cstheme="minorHAnsi"/>
        </w:rPr>
        <w:t>30</w:t>
      </w:r>
    </w:p>
    <w:p w14:paraId="24336393" w14:textId="6E04CBF7" w:rsidR="00903DA1" w:rsidRPr="001941CA" w:rsidRDefault="005D13C4" w:rsidP="00B33F3B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dispensing the mixture per dome into the wells of a 48-well plate</w:t>
      </w:r>
      <w:r w:rsidR="00903DA1" w:rsidRPr="001941CA">
        <w:rPr>
          <w:rFonts w:asciiTheme="minorHAnsi" w:hAnsiTheme="minorHAnsi" w:cstheme="minorHAnsi"/>
        </w:rPr>
        <w:t>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2.4.2.MP4 </w:t>
      </w:r>
      <w:r w:rsidR="00F55635" w:rsidRPr="00F55635">
        <w:rPr>
          <w:rFonts w:asciiTheme="minorHAnsi" w:hAnsiTheme="minorHAnsi" w:cstheme="minorHAnsi"/>
        </w:rPr>
        <w:t>00:00-00:15</w:t>
      </w:r>
    </w:p>
    <w:p w14:paraId="627FD5EB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409648F1" w14:textId="2689B5C4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 xml:space="preserve">Place the plate upside down in </w:t>
      </w:r>
      <w:r w:rsidR="0059382A" w:rsidRPr="0059382A">
        <w:rPr>
          <w:rFonts w:asciiTheme="minorHAnsi" w:hAnsiTheme="minorHAnsi" w:cstheme="minorHAnsi"/>
          <w:color w:val="7030A0"/>
        </w:rPr>
        <w:t>a 37-degrees</w:t>
      </w:r>
      <w:r w:rsidRPr="0059382A">
        <w:rPr>
          <w:rFonts w:asciiTheme="minorHAnsi" w:hAnsiTheme="minorHAnsi" w:cstheme="minorHAnsi"/>
          <w:color w:val="7030A0"/>
        </w:rPr>
        <w:t xml:space="preserve"> Celsius, 5 percent carbon dioxide incubator for 1 hour to allow polymerization of the </w:t>
      </w:r>
      <w:r w:rsidR="00FC73EC" w:rsidRPr="0059382A">
        <w:rPr>
          <w:rFonts w:asciiTheme="minorHAnsi" w:hAnsiTheme="minorHAnsi" w:cstheme="minorHAnsi"/>
          <w:color w:val="7030A0"/>
        </w:rPr>
        <w:t>ECM</w:t>
      </w:r>
      <w:r w:rsidRPr="0059382A">
        <w:rPr>
          <w:rFonts w:asciiTheme="minorHAnsi" w:hAnsiTheme="minorHAnsi" w:cstheme="minorHAnsi"/>
          <w:color w:val="7030A0"/>
        </w:rPr>
        <w:t xml:space="preserve"> </w:t>
      </w:r>
      <w:r w:rsidRPr="0059382A">
        <w:rPr>
          <w:rFonts w:asciiTheme="minorHAnsi" w:hAnsiTheme="minorHAnsi" w:cstheme="minorHAnsi"/>
          <w:b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60792E86" w14:textId="2C680270" w:rsidR="00903DA1" w:rsidRPr="001941CA" w:rsidRDefault="00903DA1" w:rsidP="00B33F3B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inverting the plate and placing it inside the incubator.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 xml:space="preserve">2.5.1.MP4 </w:t>
      </w:r>
      <w:r w:rsidR="00F55635" w:rsidRPr="00F55635">
        <w:rPr>
          <w:rFonts w:asciiTheme="minorHAnsi" w:hAnsiTheme="minorHAnsi" w:cstheme="minorHAnsi"/>
        </w:rPr>
        <w:t>00:00-00:1</w:t>
      </w:r>
      <w:r w:rsidR="00F55635">
        <w:rPr>
          <w:rFonts w:asciiTheme="minorHAnsi" w:hAnsiTheme="minorHAnsi" w:cstheme="minorHAnsi"/>
        </w:rPr>
        <w:t>9</w:t>
      </w:r>
    </w:p>
    <w:p w14:paraId="23FAB6E1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02B44184" w14:textId="40D3107B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After polymerization, add 200 microliters of fresh culture medium to each well</w:t>
      </w:r>
      <w:r w:rsidR="005D13C4" w:rsidRPr="0059382A">
        <w:rPr>
          <w:rFonts w:asciiTheme="minorHAnsi" w:hAnsiTheme="minorHAnsi" w:cstheme="minorHAnsi"/>
          <w:color w:val="7030A0"/>
        </w:rPr>
        <w:t xml:space="preserve"> </w:t>
      </w:r>
      <w:r w:rsidR="005D13C4" w:rsidRPr="0059382A">
        <w:rPr>
          <w:rFonts w:asciiTheme="minorHAnsi" w:hAnsiTheme="minorHAnsi" w:cstheme="minorHAnsi"/>
          <w:b/>
          <w:bCs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 xml:space="preserve"> and fill </w:t>
      </w:r>
      <w:r w:rsidR="005D13C4" w:rsidRPr="0059382A">
        <w:rPr>
          <w:rFonts w:asciiTheme="minorHAnsi" w:hAnsiTheme="minorHAnsi" w:cstheme="minorHAnsi"/>
          <w:color w:val="7030A0"/>
        </w:rPr>
        <w:t xml:space="preserve">the </w:t>
      </w:r>
      <w:r w:rsidRPr="0059382A">
        <w:rPr>
          <w:rFonts w:asciiTheme="minorHAnsi" w:hAnsiTheme="minorHAnsi" w:cstheme="minorHAnsi"/>
          <w:color w:val="7030A0"/>
        </w:rPr>
        <w:t xml:space="preserve">empty outer wells with </w:t>
      </w:r>
      <w:r w:rsidR="005D13C4" w:rsidRPr="0059382A">
        <w:rPr>
          <w:rFonts w:asciiTheme="minorHAnsi" w:hAnsiTheme="minorHAnsi" w:cstheme="minorHAnsi"/>
          <w:color w:val="7030A0"/>
        </w:rPr>
        <w:t>PBS</w:t>
      </w:r>
      <w:r w:rsidRPr="0059382A">
        <w:rPr>
          <w:rFonts w:asciiTheme="minorHAnsi" w:hAnsiTheme="minorHAnsi" w:cstheme="minorHAnsi"/>
          <w:color w:val="7030A0"/>
        </w:rPr>
        <w:t xml:space="preserve"> </w:t>
      </w:r>
      <w:r w:rsidRPr="0059382A">
        <w:rPr>
          <w:rFonts w:asciiTheme="minorHAnsi" w:hAnsiTheme="minorHAnsi" w:cstheme="minorHAnsi"/>
          <w:b/>
          <w:color w:val="7030A0"/>
        </w:rPr>
        <w:t>[</w:t>
      </w:r>
      <w:r w:rsidR="005D13C4" w:rsidRPr="0059382A">
        <w:rPr>
          <w:rFonts w:asciiTheme="minorHAnsi" w:hAnsiTheme="minorHAnsi" w:cstheme="minorHAnsi"/>
          <w:b/>
          <w:color w:val="7030A0"/>
        </w:rPr>
        <w:t>2-TXT</w:t>
      </w:r>
      <w:r w:rsidRPr="0059382A">
        <w:rPr>
          <w:rFonts w:asciiTheme="minorHAnsi" w:hAnsiTheme="minorHAnsi" w:cstheme="minorHAnsi"/>
          <w:b/>
          <w:color w:val="7030A0"/>
        </w:rPr>
        <w:t>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697E86C3" w14:textId="29F10677" w:rsidR="005D13C4" w:rsidRPr="001941CA" w:rsidRDefault="00903DA1" w:rsidP="00780B25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pipetting culture medium</w:t>
      </w:r>
      <w:r w:rsidR="005D13C4" w:rsidRPr="001941CA">
        <w:rPr>
          <w:rFonts w:asciiTheme="minorHAnsi" w:hAnsiTheme="minorHAnsi" w:cstheme="minorHAnsi"/>
        </w:rPr>
        <w:t xml:space="preserve"> into the wells.</w:t>
      </w:r>
      <w:r w:rsidR="00F5563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F55635">
        <w:rPr>
          <w:rFonts w:asciiTheme="minorHAnsi" w:hAnsiTheme="minorHAnsi" w:cstheme="minorHAnsi"/>
        </w:rPr>
        <w:t>2.6.1</w:t>
      </w:r>
      <w:r w:rsidR="003B61C5">
        <w:rPr>
          <w:rFonts w:asciiTheme="minorHAnsi" w:hAnsiTheme="minorHAnsi" w:cstheme="minorHAnsi"/>
        </w:rPr>
        <w:t>-2.6.2</w:t>
      </w:r>
      <w:r w:rsidR="00F55635">
        <w:rPr>
          <w:rFonts w:asciiTheme="minorHAnsi" w:hAnsiTheme="minorHAnsi" w:cstheme="minorHAnsi"/>
        </w:rPr>
        <w:t xml:space="preserve">.MP4 </w:t>
      </w:r>
      <w:r w:rsidR="00F55635" w:rsidRPr="00F55635">
        <w:rPr>
          <w:rFonts w:asciiTheme="minorHAnsi" w:hAnsiTheme="minorHAnsi" w:cstheme="minorHAnsi"/>
        </w:rPr>
        <w:t>00:</w:t>
      </w:r>
      <w:r w:rsidR="003B61C5">
        <w:rPr>
          <w:rFonts w:asciiTheme="minorHAnsi" w:hAnsiTheme="minorHAnsi" w:cstheme="minorHAnsi"/>
        </w:rPr>
        <w:t>13</w:t>
      </w:r>
      <w:r w:rsidR="00F55635" w:rsidRPr="00F55635">
        <w:rPr>
          <w:rFonts w:asciiTheme="minorHAnsi" w:hAnsiTheme="minorHAnsi" w:cstheme="minorHAnsi"/>
        </w:rPr>
        <w:t>-00:</w:t>
      </w:r>
      <w:r w:rsidR="003B61C5">
        <w:rPr>
          <w:rFonts w:asciiTheme="minorHAnsi" w:hAnsiTheme="minorHAnsi" w:cstheme="minorHAnsi"/>
        </w:rPr>
        <w:t>53</w:t>
      </w:r>
    </w:p>
    <w:p w14:paraId="58421BE0" w14:textId="58046EE7" w:rsidR="00903DA1" w:rsidRPr="001941CA" w:rsidRDefault="005D13C4" w:rsidP="00780B25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filling the empty outer wells with PBS</w:t>
      </w:r>
      <w:r w:rsidR="00903DA1" w:rsidRPr="001941CA">
        <w:rPr>
          <w:rFonts w:asciiTheme="minorHAnsi" w:hAnsiTheme="minorHAnsi" w:cstheme="minorHAnsi"/>
        </w:rPr>
        <w:t>.</w:t>
      </w:r>
      <w:r w:rsidRPr="001941CA">
        <w:rPr>
          <w:rFonts w:asciiTheme="minorHAnsi" w:hAnsiTheme="minorHAnsi" w:cstheme="minorHAnsi"/>
        </w:rPr>
        <w:t xml:space="preserve"> </w:t>
      </w:r>
      <w:r w:rsidRPr="001941CA">
        <w:rPr>
          <w:rFonts w:asciiTheme="minorHAnsi" w:hAnsiTheme="minorHAnsi" w:cstheme="minorHAnsi"/>
          <w:b/>
          <w:bCs/>
        </w:rPr>
        <w:t>TXT: Replace the culture medium every 2 – 3 d and passage the organoids weekly</w:t>
      </w:r>
      <w:r w:rsidR="00F55635">
        <w:rPr>
          <w:rFonts w:asciiTheme="minorHAnsi" w:hAnsiTheme="minorHAnsi" w:cstheme="minorHAnsi"/>
          <w:b/>
          <w:bCs/>
        </w:rPr>
        <w:t xml:space="preserve"> </w:t>
      </w:r>
      <w:r w:rsidR="00F55635">
        <w:rPr>
          <w:rFonts w:asciiTheme="minorHAnsi" w:hAnsiTheme="minorHAnsi" w:cstheme="minorHAnsi"/>
        </w:rPr>
        <w:t xml:space="preserve">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3B61C5">
        <w:rPr>
          <w:rFonts w:asciiTheme="minorHAnsi" w:hAnsiTheme="minorHAnsi" w:cstheme="minorHAnsi"/>
        </w:rPr>
        <w:t>2.6.1-2.6.2</w:t>
      </w:r>
      <w:r w:rsidR="00F55635">
        <w:rPr>
          <w:rFonts w:asciiTheme="minorHAnsi" w:hAnsiTheme="minorHAnsi" w:cstheme="minorHAnsi"/>
        </w:rPr>
        <w:t xml:space="preserve">.MP4 </w:t>
      </w:r>
      <w:r w:rsidR="00F55635" w:rsidRPr="00F55635">
        <w:rPr>
          <w:rFonts w:asciiTheme="minorHAnsi" w:hAnsiTheme="minorHAnsi" w:cstheme="minorHAnsi"/>
        </w:rPr>
        <w:t>0</w:t>
      </w:r>
      <w:r w:rsidR="003B61C5">
        <w:rPr>
          <w:rFonts w:asciiTheme="minorHAnsi" w:hAnsiTheme="minorHAnsi" w:cstheme="minorHAnsi"/>
        </w:rPr>
        <w:t>1</w:t>
      </w:r>
      <w:r w:rsidR="00F55635" w:rsidRPr="00F55635">
        <w:rPr>
          <w:rFonts w:asciiTheme="minorHAnsi" w:hAnsiTheme="minorHAnsi" w:cstheme="minorHAnsi"/>
        </w:rPr>
        <w:t>:</w:t>
      </w:r>
      <w:r w:rsidR="003B61C5">
        <w:rPr>
          <w:rFonts w:asciiTheme="minorHAnsi" w:hAnsiTheme="minorHAnsi" w:cstheme="minorHAnsi"/>
        </w:rPr>
        <w:t>31</w:t>
      </w:r>
      <w:r w:rsidR="00F55635" w:rsidRPr="00F55635">
        <w:rPr>
          <w:rFonts w:asciiTheme="minorHAnsi" w:hAnsiTheme="minorHAnsi" w:cstheme="minorHAnsi"/>
        </w:rPr>
        <w:t>-0</w:t>
      </w:r>
      <w:r w:rsidR="003B61C5">
        <w:rPr>
          <w:rFonts w:asciiTheme="minorHAnsi" w:hAnsiTheme="minorHAnsi" w:cstheme="minorHAnsi"/>
        </w:rPr>
        <w:t>2</w:t>
      </w:r>
      <w:r w:rsidR="00F55635" w:rsidRPr="00F55635">
        <w:rPr>
          <w:rFonts w:asciiTheme="minorHAnsi" w:hAnsiTheme="minorHAnsi" w:cstheme="minorHAnsi"/>
        </w:rPr>
        <w:t>:</w:t>
      </w:r>
      <w:r w:rsidR="003B61C5">
        <w:rPr>
          <w:rFonts w:asciiTheme="minorHAnsi" w:hAnsiTheme="minorHAnsi" w:cstheme="minorHAnsi"/>
        </w:rPr>
        <w:t>09</w:t>
      </w:r>
    </w:p>
    <w:p w14:paraId="38B5CA8A" w14:textId="77777777" w:rsidR="00BE68C3" w:rsidRPr="001941CA" w:rsidRDefault="00BE68C3" w:rsidP="001941CA">
      <w:pPr>
        <w:spacing w:before="120"/>
        <w:rPr>
          <w:rFonts w:cstheme="minorHAnsi"/>
        </w:rPr>
      </w:pPr>
    </w:p>
    <w:p w14:paraId="5DF830AC" w14:textId="77777777" w:rsidR="00DF0C66" w:rsidRPr="001941CA" w:rsidRDefault="00DF0C66" w:rsidP="001941CA">
      <w:pPr>
        <w:pStyle w:val="ShotDescription"/>
        <w:ind w:firstLine="0"/>
        <w:rPr>
          <w:rFonts w:asciiTheme="minorHAnsi" w:hAnsiTheme="minorHAnsi" w:cstheme="minorHAnsi"/>
        </w:rPr>
      </w:pPr>
    </w:p>
    <w:p w14:paraId="77E32784" w14:textId="3CEFF551" w:rsidR="00B83CFF" w:rsidRPr="001941CA" w:rsidRDefault="00DF0C66" w:rsidP="001941CA">
      <w:pPr>
        <w:pStyle w:val="ShotDescription"/>
        <w:numPr>
          <w:ilvl w:val="0"/>
          <w:numId w:val="48"/>
        </w:numPr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  <w:b/>
          <w:bCs/>
        </w:rPr>
        <w:t>Low-Coherence Holotomography Imaging</w:t>
      </w:r>
    </w:p>
    <w:p w14:paraId="391FA591" w14:textId="71943A1B" w:rsidR="000A6B53" w:rsidRPr="001941CA" w:rsidRDefault="000A6B53" w:rsidP="001941CA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  <w:r w:rsidRPr="001941CA">
        <w:rPr>
          <w:rFonts w:cstheme="minorHAnsi"/>
          <w:b/>
          <w:bCs/>
        </w:rPr>
        <w:t>Demonstrator</w:t>
      </w:r>
      <w:r w:rsidR="002B4767" w:rsidRPr="001941CA">
        <w:rPr>
          <w:rFonts w:cstheme="minorHAnsi"/>
          <w:b/>
          <w:bCs/>
        </w:rPr>
        <w:t>s</w:t>
      </w:r>
      <w:r w:rsidRPr="001941CA">
        <w:rPr>
          <w:rFonts w:cstheme="minorHAnsi"/>
          <w:b/>
          <w:bCs/>
        </w:rPr>
        <w:t xml:space="preserve">: </w:t>
      </w:r>
      <w:r w:rsidRPr="001941CA">
        <w:rPr>
          <w:rFonts w:cstheme="minorHAnsi"/>
          <w:bCs/>
          <w:color w:val="auto"/>
        </w:rPr>
        <w:t>Jimin Cho</w:t>
      </w:r>
      <w:r w:rsidR="002B4767" w:rsidRPr="001941CA">
        <w:rPr>
          <w:rFonts w:cstheme="minorHAnsi"/>
          <w:bCs/>
          <w:color w:val="auto"/>
          <w:lang w:eastAsia="ko-KR"/>
        </w:rPr>
        <w:t xml:space="preserve"> and</w:t>
      </w:r>
      <w:r w:rsidRPr="001941CA">
        <w:rPr>
          <w:rFonts w:cstheme="minorHAnsi"/>
          <w:bCs/>
        </w:rPr>
        <w:t xml:space="preserve"> Jaehyeok Lee</w:t>
      </w:r>
    </w:p>
    <w:p w14:paraId="3C3A1398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1644879C" w14:textId="3C0ABFF2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 xml:space="preserve">To </w:t>
      </w:r>
      <w:r w:rsidR="00DF0C66" w:rsidRPr="0059382A">
        <w:rPr>
          <w:rFonts w:asciiTheme="minorHAnsi" w:hAnsiTheme="minorHAnsi" w:cstheme="minorHAnsi"/>
          <w:color w:val="7030A0"/>
        </w:rPr>
        <w:t>prepare the sample for imaging</w:t>
      </w:r>
      <w:r w:rsidRPr="0059382A">
        <w:rPr>
          <w:rFonts w:asciiTheme="minorHAnsi" w:hAnsiTheme="minorHAnsi" w:cstheme="minorHAnsi"/>
          <w:color w:val="7030A0"/>
        </w:rPr>
        <w:t>, dispense 15 microliters of organoid-</w:t>
      </w:r>
      <w:r w:rsidR="00FC73EC" w:rsidRPr="0059382A">
        <w:rPr>
          <w:rFonts w:asciiTheme="minorHAnsi" w:hAnsiTheme="minorHAnsi" w:cstheme="minorHAnsi"/>
          <w:color w:val="7030A0"/>
        </w:rPr>
        <w:t>ECM</w:t>
      </w:r>
      <w:r w:rsidRPr="0059382A">
        <w:rPr>
          <w:rFonts w:asciiTheme="minorHAnsi" w:hAnsiTheme="minorHAnsi" w:cstheme="minorHAnsi"/>
          <w:color w:val="7030A0"/>
        </w:rPr>
        <w:t xml:space="preserve"> dome onto a number 1.5 coverslip-bottom imaging dish</w:t>
      </w:r>
      <w:r w:rsidR="00DF0C66" w:rsidRPr="0059382A">
        <w:rPr>
          <w:rFonts w:asciiTheme="minorHAnsi" w:hAnsiTheme="minorHAnsi" w:cstheme="minorHAnsi"/>
          <w:color w:val="7030A0"/>
        </w:rPr>
        <w:t xml:space="preserve"> and </w:t>
      </w:r>
      <w:r w:rsidRPr="0059382A">
        <w:rPr>
          <w:rFonts w:asciiTheme="minorHAnsi" w:hAnsiTheme="minorHAnsi" w:cstheme="minorHAnsi"/>
          <w:color w:val="7030A0"/>
        </w:rPr>
        <w:t xml:space="preserve">incubate </w:t>
      </w:r>
      <w:r w:rsidR="00DF0C66" w:rsidRPr="0059382A">
        <w:rPr>
          <w:rFonts w:asciiTheme="minorHAnsi" w:hAnsiTheme="minorHAnsi" w:cstheme="minorHAnsi"/>
          <w:color w:val="7030A0"/>
        </w:rPr>
        <w:t>it</w:t>
      </w:r>
      <w:r w:rsidRPr="0059382A">
        <w:rPr>
          <w:rFonts w:asciiTheme="minorHAnsi" w:hAnsiTheme="minorHAnsi" w:cstheme="minorHAnsi"/>
          <w:color w:val="7030A0"/>
        </w:rPr>
        <w:t xml:space="preserve"> at room temperature for 1 minute </w:t>
      </w:r>
      <w:r w:rsidRPr="0059382A">
        <w:rPr>
          <w:rFonts w:asciiTheme="minorHAnsi" w:hAnsiTheme="minorHAnsi" w:cstheme="minorHAnsi"/>
          <w:b/>
          <w:color w:val="7030A0"/>
        </w:rPr>
        <w:t>[</w:t>
      </w:r>
      <w:r w:rsidR="00DF0C66" w:rsidRPr="0059382A">
        <w:rPr>
          <w:rFonts w:asciiTheme="minorHAnsi" w:hAnsiTheme="minorHAnsi" w:cstheme="minorHAnsi"/>
          <w:b/>
          <w:color w:val="7030A0"/>
        </w:rPr>
        <w:t>1</w:t>
      </w:r>
      <w:r w:rsidRPr="0059382A">
        <w:rPr>
          <w:rFonts w:asciiTheme="minorHAnsi" w:hAnsiTheme="minorHAnsi" w:cstheme="minorHAnsi"/>
          <w:b/>
          <w:color w:val="7030A0"/>
        </w:rPr>
        <w:t>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5E131FE5" w14:textId="565B96DC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WIDE: Talent dispensing organoid</w:t>
      </w:r>
      <w:r w:rsidR="00DF0C66" w:rsidRPr="001941CA">
        <w:rPr>
          <w:rFonts w:asciiTheme="minorHAnsi" w:hAnsiTheme="minorHAnsi" w:cstheme="minorHAnsi"/>
        </w:rPr>
        <w:t>-ECM</w:t>
      </w:r>
      <w:r w:rsidRPr="001941CA">
        <w:rPr>
          <w:rFonts w:asciiTheme="minorHAnsi" w:hAnsiTheme="minorHAnsi" w:cstheme="minorHAnsi"/>
        </w:rPr>
        <w:t xml:space="preserve"> mixture onto a coverslip-bottom dish.</w:t>
      </w:r>
      <w:r w:rsidR="003B61C5">
        <w:rPr>
          <w:rFonts w:asciiTheme="minorHAnsi" w:hAnsiTheme="minorHAnsi" w:cstheme="minorHAnsi"/>
        </w:rPr>
        <w:t xml:space="preserve"> Author provided timecode: </w:t>
      </w:r>
      <w:r w:rsidR="003B61C5" w:rsidRPr="003B61C5">
        <w:rPr>
          <w:rFonts w:asciiTheme="minorHAnsi" w:hAnsiTheme="minorHAnsi" w:cstheme="minorHAnsi"/>
        </w:rPr>
        <w:t>68529_</w:t>
      </w:r>
      <w:r w:rsidR="003B61C5">
        <w:rPr>
          <w:rFonts w:asciiTheme="minorHAnsi" w:hAnsiTheme="minorHAnsi" w:cstheme="minorHAnsi"/>
        </w:rPr>
        <w:t xml:space="preserve">3.1.1.MP4 </w:t>
      </w:r>
      <w:r w:rsidR="003B61C5" w:rsidRPr="00F55635">
        <w:rPr>
          <w:rFonts w:asciiTheme="minorHAnsi" w:hAnsiTheme="minorHAnsi" w:cstheme="minorHAnsi"/>
        </w:rPr>
        <w:t>00:00-00:</w:t>
      </w:r>
      <w:r w:rsidR="003B61C5">
        <w:rPr>
          <w:rFonts w:asciiTheme="minorHAnsi" w:hAnsiTheme="minorHAnsi" w:cstheme="minorHAnsi"/>
        </w:rPr>
        <w:t>30</w:t>
      </w:r>
    </w:p>
    <w:p w14:paraId="1AF1329E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69817069" w14:textId="31B2F6AD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Place the plate upside down in a 37</w:t>
      </w:r>
      <w:r w:rsidR="0059382A" w:rsidRPr="0059382A">
        <w:rPr>
          <w:rFonts w:asciiTheme="minorHAnsi" w:hAnsiTheme="minorHAnsi" w:cstheme="minorHAnsi"/>
          <w:color w:val="7030A0"/>
        </w:rPr>
        <w:t>-</w:t>
      </w:r>
      <w:r w:rsidRPr="0059382A">
        <w:rPr>
          <w:rFonts w:asciiTheme="minorHAnsi" w:hAnsiTheme="minorHAnsi" w:cstheme="minorHAnsi"/>
          <w:color w:val="7030A0"/>
        </w:rPr>
        <w:t xml:space="preserve">degrees Celsius, 5 percent carbon dioxide incubator for 1 hour </w:t>
      </w:r>
      <w:r w:rsidRPr="0059382A">
        <w:rPr>
          <w:rFonts w:asciiTheme="minorHAnsi" w:hAnsiTheme="minorHAnsi" w:cstheme="minorHAnsi"/>
          <w:b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 xml:space="preserve">. Then, gently add enough culture medium to fully submerge the organoids </w:t>
      </w:r>
      <w:r w:rsidRPr="0059382A">
        <w:rPr>
          <w:rFonts w:asciiTheme="minorHAnsi" w:hAnsiTheme="minorHAnsi" w:cstheme="minorHAnsi"/>
          <w:b/>
          <w:color w:val="7030A0"/>
        </w:rPr>
        <w:t>[2]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25C25040" w14:textId="29486099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inverting</w:t>
      </w:r>
      <w:r w:rsidR="00DF0C66" w:rsidRPr="001941CA">
        <w:rPr>
          <w:rFonts w:asciiTheme="minorHAnsi" w:hAnsiTheme="minorHAnsi" w:cstheme="minorHAnsi"/>
        </w:rPr>
        <w:t xml:space="preserve"> the dish</w:t>
      </w:r>
      <w:r w:rsidRPr="001941CA">
        <w:rPr>
          <w:rFonts w:asciiTheme="minorHAnsi" w:hAnsiTheme="minorHAnsi" w:cstheme="minorHAnsi"/>
        </w:rPr>
        <w:t xml:space="preserve"> and placing </w:t>
      </w:r>
      <w:r w:rsidR="00DF0C66" w:rsidRPr="001941CA">
        <w:rPr>
          <w:rFonts w:asciiTheme="minorHAnsi" w:hAnsiTheme="minorHAnsi" w:cstheme="minorHAnsi"/>
        </w:rPr>
        <w:t>it</w:t>
      </w:r>
      <w:r w:rsidRPr="001941CA">
        <w:rPr>
          <w:rFonts w:asciiTheme="minorHAnsi" w:hAnsiTheme="minorHAnsi" w:cstheme="minorHAnsi"/>
        </w:rPr>
        <w:t xml:space="preserve"> in the incubator.</w:t>
      </w:r>
      <w:r w:rsidR="009B4FBF">
        <w:rPr>
          <w:rFonts w:asciiTheme="minorHAnsi" w:hAnsiTheme="minorHAnsi" w:cstheme="minorHAnsi"/>
        </w:rPr>
        <w:t xml:space="preserve"> Author provided timecode: </w:t>
      </w:r>
      <w:r w:rsidR="009B4FBF" w:rsidRPr="003B61C5">
        <w:rPr>
          <w:rFonts w:asciiTheme="minorHAnsi" w:hAnsiTheme="minorHAnsi" w:cstheme="minorHAnsi"/>
        </w:rPr>
        <w:t>68529_</w:t>
      </w:r>
      <w:r w:rsidR="009B4FBF">
        <w:rPr>
          <w:rFonts w:asciiTheme="minorHAnsi" w:hAnsiTheme="minorHAnsi" w:cstheme="minorHAnsi"/>
        </w:rPr>
        <w:t xml:space="preserve">3.2.1.MP4 </w:t>
      </w:r>
      <w:r w:rsidR="009B4FBF" w:rsidRPr="00F55635">
        <w:rPr>
          <w:rFonts w:asciiTheme="minorHAnsi" w:hAnsiTheme="minorHAnsi" w:cstheme="minorHAnsi"/>
        </w:rPr>
        <w:t>00:00-00:</w:t>
      </w:r>
      <w:r w:rsidR="009B4FBF">
        <w:rPr>
          <w:rFonts w:asciiTheme="minorHAnsi" w:hAnsiTheme="minorHAnsi" w:cstheme="minorHAnsi"/>
        </w:rPr>
        <w:t>23</w:t>
      </w:r>
    </w:p>
    <w:p w14:paraId="2A8D7481" w14:textId="6369C4F9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pipetting culture medium over the ECM domes to submerge them.</w:t>
      </w:r>
      <w:r w:rsidR="009B4FBF">
        <w:rPr>
          <w:rFonts w:asciiTheme="minorHAnsi" w:hAnsiTheme="minorHAnsi" w:cstheme="minorHAnsi"/>
        </w:rPr>
        <w:t xml:space="preserve"> Author provided timecode: </w:t>
      </w:r>
      <w:r w:rsidR="009B4FBF" w:rsidRPr="003B61C5">
        <w:rPr>
          <w:rFonts w:asciiTheme="minorHAnsi" w:hAnsiTheme="minorHAnsi" w:cstheme="minorHAnsi"/>
        </w:rPr>
        <w:t>68529_</w:t>
      </w:r>
      <w:r w:rsidR="009B4FBF">
        <w:rPr>
          <w:rFonts w:asciiTheme="minorHAnsi" w:hAnsiTheme="minorHAnsi" w:cstheme="minorHAnsi"/>
        </w:rPr>
        <w:t xml:space="preserve">3.2.2.MP4 </w:t>
      </w:r>
      <w:r w:rsidR="009B4FBF" w:rsidRPr="00F55635">
        <w:rPr>
          <w:rFonts w:asciiTheme="minorHAnsi" w:hAnsiTheme="minorHAnsi" w:cstheme="minorHAnsi"/>
        </w:rPr>
        <w:t>00:00-00:1</w:t>
      </w:r>
      <w:r w:rsidR="009B4FBF">
        <w:rPr>
          <w:rFonts w:asciiTheme="minorHAnsi" w:hAnsiTheme="minorHAnsi" w:cstheme="minorHAnsi"/>
        </w:rPr>
        <w:t>1</w:t>
      </w:r>
    </w:p>
    <w:p w14:paraId="0FBB36C2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07AB16FD" w14:textId="06C9FD2C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 xml:space="preserve">At 5 days post-passage, wash the sample 2 to 3 times with </w:t>
      </w:r>
      <w:r w:rsidR="00DF0C66" w:rsidRPr="0059382A">
        <w:rPr>
          <w:rFonts w:asciiTheme="minorHAnsi" w:hAnsiTheme="minorHAnsi" w:cstheme="minorHAnsi"/>
          <w:color w:val="7030A0"/>
        </w:rPr>
        <w:t>PBS</w:t>
      </w:r>
      <w:r w:rsidRPr="0059382A">
        <w:rPr>
          <w:rFonts w:asciiTheme="minorHAnsi" w:hAnsiTheme="minorHAnsi" w:cstheme="minorHAnsi"/>
          <w:color w:val="7030A0"/>
        </w:rPr>
        <w:t xml:space="preserve"> immediately before imaging </w:t>
      </w:r>
      <w:r w:rsidRPr="0059382A">
        <w:rPr>
          <w:rFonts w:asciiTheme="minorHAnsi" w:hAnsiTheme="minorHAnsi" w:cstheme="minorHAnsi"/>
          <w:b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499D9D7C" w14:textId="00FCFBED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 xml:space="preserve">Talent </w:t>
      </w:r>
      <w:r w:rsidR="00DF0C66" w:rsidRPr="001941CA">
        <w:rPr>
          <w:rFonts w:asciiTheme="minorHAnsi" w:hAnsiTheme="minorHAnsi" w:cstheme="minorHAnsi"/>
        </w:rPr>
        <w:t>washing the sample with</w:t>
      </w:r>
      <w:r w:rsidRPr="001941CA">
        <w:rPr>
          <w:rFonts w:asciiTheme="minorHAnsi" w:hAnsiTheme="minorHAnsi" w:cstheme="minorHAnsi"/>
        </w:rPr>
        <w:t xml:space="preserve"> </w:t>
      </w:r>
      <w:r w:rsidR="00DF0C66" w:rsidRPr="001941CA">
        <w:rPr>
          <w:rFonts w:asciiTheme="minorHAnsi" w:hAnsiTheme="minorHAnsi" w:cstheme="minorHAnsi"/>
        </w:rPr>
        <w:t>PBS</w:t>
      </w:r>
      <w:r w:rsidRPr="001941CA">
        <w:rPr>
          <w:rFonts w:asciiTheme="minorHAnsi" w:hAnsiTheme="minorHAnsi" w:cstheme="minorHAnsi"/>
        </w:rPr>
        <w:t>.</w:t>
      </w:r>
      <w:r w:rsidR="00CB3727">
        <w:rPr>
          <w:rFonts w:asciiTheme="minorHAnsi" w:hAnsiTheme="minorHAnsi" w:cstheme="minorHAnsi"/>
        </w:rPr>
        <w:t xml:space="preserve"> Author provided timecode: </w:t>
      </w:r>
      <w:r w:rsidR="00CB3727" w:rsidRPr="003B61C5">
        <w:rPr>
          <w:rFonts w:asciiTheme="minorHAnsi" w:hAnsiTheme="minorHAnsi" w:cstheme="minorHAnsi"/>
        </w:rPr>
        <w:t>68529_</w:t>
      </w:r>
      <w:r w:rsidR="00CB3727">
        <w:rPr>
          <w:rFonts w:asciiTheme="minorHAnsi" w:hAnsiTheme="minorHAnsi" w:cstheme="minorHAnsi"/>
        </w:rPr>
        <w:t xml:space="preserve">3.3.1.MP4 </w:t>
      </w:r>
      <w:r w:rsidR="00CB3727" w:rsidRPr="00F55635">
        <w:rPr>
          <w:rFonts w:asciiTheme="minorHAnsi" w:hAnsiTheme="minorHAnsi" w:cstheme="minorHAnsi"/>
        </w:rPr>
        <w:t>00:00-00:</w:t>
      </w:r>
      <w:r w:rsidR="00CB3727">
        <w:rPr>
          <w:rFonts w:asciiTheme="minorHAnsi" w:hAnsiTheme="minorHAnsi" w:cstheme="minorHAnsi"/>
        </w:rPr>
        <w:t>24</w:t>
      </w:r>
    </w:p>
    <w:p w14:paraId="3EAF7304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7A986235" w14:textId="5BE4F94B" w:rsidR="00903DA1" w:rsidRPr="0059382A" w:rsidRDefault="00DF0C66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Next, for imaging, t</w:t>
      </w:r>
      <w:r w:rsidR="00903DA1" w:rsidRPr="0059382A">
        <w:rPr>
          <w:rFonts w:asciiTheme="minorHAnsi" w:hAnsiTheme="minorHAnsi" w:cstheme="minorHAnsi"/>
          <w:color w:val="7030A0"/>
        </w:rPr>
        <w:t xml:space="preserve">urn on the environmental controller. The chamber controller unit will automatically set the temperature to 37 degrees Celsius and carbon dioxide to 5 percent </w:t>
      </w:r>
      <w:r w:rsidR="00903DA1" w:rsidRPr="0059382A">
        <w:rPr>
          <w:rFonts w:asciiTheme="minorHAnsi" w:hAnsiTheme="minorHAnsi" w:cstheme="minorHAnsi"/>
          <w:b/>
          <w:color w:val="7030A0"/>
        </w:rPr>
        <w:t>[1]</w:t>
      </w:r>
      <w:r w:rsidR="00903DA1" w:rsidRPr="0059382A">
        <w:rPr>
          <w:rFonts w:asciiTheme="minorHAnsi" w:hAnsiTheme="minorHAnsi" w:cstheme="minorHAnsi"/>
          <w:color w:val="7030A0"/>
        </w:rPr>
        <w:t>.</w:t>
      </w:r>
    </w:p>
    <w:p w14:paraId="42FC8DDB" w14:textId="00B1ED58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pressing the power button on the environmental controller</w:t>
      </w:r>
      <w:r w:rsidR="00DF0C66" w:rsidRPr="001941CA">
        <w:rPr>
          <w:rFonts w:asciiTheme="minorHAnsi" w:hAnsiTheme="minorHAnsi" w:cstheme="minorHAnsi"/>
        </w:rPr>
        <w:t xml:space="preserve"> and the chamber controller unit automatically sets the temperature and carbon dioxide percentage.</w:t>
      </w:r>
      <w:r w:rsidR="00CB3727">
        <w:rPr>
          <w:rFonts w:asciiTheme="minorHAnsi" w:hAnsiTheme="minorHAnsi" w:cstheme="minorHAnsi"/>
        </w:rPr>
        <w:t xml:space="preserve"> Author provided timecode: </w:t>
      </w:r>
      <w:r w:rsidR="00CB3727" w:rsidRPr="003B61C5">
        <w:rPr>
          <w:rFonts w:asciiTheme="minorHAnsi" w:hAnsiTheme="minorHAnsi" w:cstheme="minorHAnsi"/>
        </w:rPr>
        <w:t>68529_</w:t>
      </w:r>
      <w:r w:rsidR="00CB3727">
        <w:rPr>
          <w:rFonts w:asciiTheme="minorHAnsi" w:hAnsiTheme="minorHAnsi" w:cstheme="minorHAnsi"/>
        </w:rPr>
        <w:t xml:space="preserve">3.4.1.MP4 </w:t>
      </w:r>
      <w:r w:rsidR="00CB3727" w:rsidRPr="00F55635">
        <w:rPr>
          <w:rFonts w:asciiTheme="minorHAnsi" w:hAnsiTheme="minorHAnsi" w:cstheme="minorHAnsi"/>
        </w:rPr>
        <w:t>00:00-00:</w:t>
      </w:r>
      <w:r w:rsidR="00CB3727">
        <w:rPr>
          <w:rFonts w:asciiTheme="minorHAnsi" w:hAnsiTheme="minorHAnsi" w:cstheme="minorHAnsi"/>
        </w:rPr>
        <w:t>06</w:t>
      </w:r>
    </w:p>
    <w:p w14:paraId="6DDAD51C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374ECD6A" w14:textId="5FF066E2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 xml:space="preserve">Press the </w:t>
      </w:r>
      <w:r w:rsidR="00CF02FF" w:rsidRPr="0059382A">
        <w:rPr>
          <w:rFonts w:asciiTheme="minorHAnsi" w:hAnsiTheme="minorHAnsi" w:cstheme="minorHAnsi"/>
          <w:bCs/>
          <w:color w:val="7030A0"/>
          <w:lang w:eastAsia="ko-KR"/>
        </w:rPr>
        <w:t>door</w:t>
      </w:r>
      <w:r w:rsidR="00B323E9" w:rsidRPr="0059382A">
        <w:rPr>
          <w:rFonts w:asciiTheme="minorHAnsi" w:hAnsiTheme="minorHAnsi" w:cstheme="minorHAnsi"/>
          <w:color w:val="7030A0"/>
        </w:rPr>
        <w:t xml:space="preserve"> </w:t>
      </w:r>
      <w:r w:rsidRPr="0059382A">
        <w:rPr>
          <w:rFonts w:asciiTheme="minorHAnsi" w:hAnsiTheme="minorHAnsi" w:cstheme="minorHAnsi"/>
          <w:color w:val="7030A0"/>
        </w:rPr>
        <w:t xml:space="preserve">button to open the </w:t>
      </w:r>
      <w:r w:rsidR="005D3E5C" w:rsidRPr="0059382A">
        <w:rPr>
          <w:rFonts w:asciiTheme="minorHAnsi" w:hAnsiTheme="minorHAnsi" w:cstheme="minorHAnsi"/>
          <w:color w:val="7030A0"/>
          <w:lang w:eastAsia="ko-KR"/>
        </w:rPr>
        <w:t>door</w:t>
      </w:r>
      <w:r w:rsidRPr="0059382A">
        <w:rPr>
          <w:rFonts w:asciiTheme="minorHAnsi" w:hAnsiTheme="minorHAnsi" w:cstheme="minorHAnsi"/>
          <w:color w:val="7030A0"/>
        </w:rPr>
        <w:t xml:space="preserve"> </w:t>
      </w:r>
      <w:r w:rsidRPr="0059382A">
        <w:rPr>
          <w:rFonts w:asciiTheme="minorHAnsi" w:hAnsiTheme="minorHAnsi" w:cstheme="minorHAnsi"/>
          <w:b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 xml:space="preserve">. Add water to form a thin layer inside the chamber well </w:t>
      </w:r>
      <w:r w:rsidRPr="0059382A">
        <w:rPr>
          <w:rFonts w:asciiTheme="minorHAnsi" w:hAnsiTheme="minorHAnsi" w:cstheme="minorHAnsi"/>
          <w:b/>
          <w:color w:val="7030A0"/>
        </w:rPr>
        <w:t>[2]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652B380B" w14:textId="5058EA34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 xml:space="preserve">Talent pressing the </w:t>
      </w:r>
      <w:r w:rsidR="00CF02FF" w:rsidRPr="001941CA">
        <w:rPr>
          <w:rFonts w:asciiTheme="minorHAnsi" w:hAnsiTheme="minorHAnsi" w:cstheme="minorHAnsi"/>
          <w:bCs/>
          <w:lang w:eastAsia="ko-KR"/>
        </w:rPr>
        <w:t>door</w:t>
      </w:r>
      <w:r w:rsidR="00B323E9" w:rsidRPr="001941CA">
        <w:rPr>
          <w:rFonts w:asciiTheme="minorHAnsi" w:hAnsiTheme="minorHAnsi" w:cstheme="minorHAnsi"/>
        </w:rPr>
        <w:t xml:space="preserve"> </w:t>
      </w:r>
      <w:r w:rsidRPr="001941CA">
        <w:rPr>
          <w:rFonts w:asciiTheme="minorHAnsi" w:hAnsiTheme="minorHAnsi" w:cstheme="minorHAnsi"/>
        </w:rPr>
        <w:t xml:space="preserve">button to open the </w:t>
      </w:r>
      <w:r w:rsidR="005D3E5C" w:rsidRPr="001941CA">
        <w:rPr>
          <w:rFonts w:asciiTheme="minorHAnsi" w:hAnsiTheme="minorHAnsi" w:cstheme="minorHAnsi"/>
          <w:lang w:eastAsia="ko-KR"/>
        </w:rPr>
        <w:t>door</w:t>
      </w:r>
      <w:r w:rsidRPr="001941CA">
        <w:rPr>
          <w:rFonts w:asciiTheme="minorHAnsi" w:hAnsiTheme="minorHAnsi" w:cstheme="minorHAnsi"/>
        </w:rPr>
        <w:t>.</w:t>
      </w:r>
      <w:r w:rsidR="00CB3727">
        <w:rPr>
          <w:rFonts w:asciiTheme="minorHAnsi" w:hAnsiTheme="minorHAnsi" w:cstheme="minorHAnsi"/>
        </w:rPr>
        <w:t xml:space="preserve"> Author provided timecode: </w:t>
      </w:r>
      <w:r w:rsidR="00CB3727" w:rsidRPr="003B61C5">
        <w:rPr>
          <w:rFonts w:asciiTheme="minorHAnsi" w:hAnsiTheme="minorHAnsi" w:cstheme="minorHAnsi"/>
        </w:rPr>
        <w:t>68529_</w:t>
      </w:r>
      <w:r w:rsidR="00CB3727">
        <w:rPr>
          <w:rFonts w:asciiTheme="minorHAnsi" w:hAnsiTheme="minorHAnsi" w:cstheme="minorHAnsi"/>
        </w:rPr>
        <w:t xml:space="preserve">3.5.1.MP4 </w:t>
      </w:r>
      <w:r w:rsidR="00CB3727" w:rsidRPr="00F55635">
        <w:rPr>
          <w:rFonts w:asciiTheme="minorHAnsi" w:hAnsiTheme="minorHAnsi" w:cstheme="minorHAnsi"/>
        </w:rPr>
        <w:t>00:00-00:</w:t>
      </w:r>
      <w:r w:rsidR="00CB3727">
        <w:rPr>
          <w:rFonts w:asciiTheme="minorHAnsi" w:hAnsiTheme="minorHAnsi" w:cstheme="minorHAnsi"/>
        </w:rPr>
        <w:t>03</w:t>
      </w:r>
    </w:p>
    <w:p w14:paraId="4611E459" w14:textId="660491A3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pipetting water to create a thin layer inside the chamber well.</w:t>
      </w:r>
      <w:r w:rsidR="00CB3727">
        <w:rPr>
          <w:rFonts w:asciiTheme="minorHAnsi" w:hAnsiTheme="minorHAnsi" w:cstheme="minorHAnsi"/>
        </w:rPr>
        <w:t xml:space="preserve"> Author provided timecode: </w:t>
      </w:r>
      <w:r w:rsidR="00CB3727" w:rsidRPr="003B61C5">
        <w:rPr>
          <w:rFonts w:asciiTheme="minorHAnsi" w:hAnsiTheme="minorHAnsi" w:cstheme="minorHAnsi"/>
        </w:rPr>
        <w:t>68529_</w:t>
      </w:r>
      <w:r w:rsidR="00CB3727">
        <w:rPr>
          <w:rFonts w:asciiTheme="minorHAnsi" w:hAnsiTheme="minorHAnsi" w:cstheme="minorHAnsi"/>
        </w:rPr>
        <w:t xml:space="preserve">3.5.2.MP4 </w:t>
      </w:r>
      <w:r w:rsidR="00CB3727" w:rsidRPr="00F55635">
        <w:rPr>
          <w:rFonts w:asciiTheme="minorHAnsi" w:hAnsiTheme="minorHAnsi" w:cstheme="minorHAnsi"/>
        </w:rPr>
        <w:t>00:00-00:1</w:t>
      </w:r>
      <w:r w:rsidR="00CB3727">
        <w:rPr>
          <w:rFonts w:asciiTheme="minorHAnsi" w:hAnsiTheme="minorHAnsi" w:cstheme="minorHAnsi"/>
        </w:rPr>
        <w:t>0</w:t>
      </w:r>
    </w:p>
    <w:p w14:paraId="377208D1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394FF4A4" w14:textId="11F3A76C" w:rsidR="00903DA1" w:rsidRPr="0059382A" w:rsidRDefault="00903DA1" w:rsidP="001C538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Place the imaging dish in the vessel holder, insert it into the imaging chamber</w:t>
      </w:r>
      <w:r w:rsidR="003F792F" w:rsidRPr="0059382A">
        <w:rPr>
          <w:rFonts w:asciiTheme="minorHAnsi" w:hAnsiTheme="minorHAnsi" w:cstheme="minorHAnsi"/>
          <w:color w:val="7030A0"/>
        </w:rPr>
        <w:t xml:space="preserve"> </w:t>
      </w:r>
      <w:r w:rsidR="003F792F" w:rsidRPr="0059382A">
        <w:rPr>
          <w:rFonts w:asciiTheme="minorHAnsi" w:hAnsiTheme="minorHAnsi" w:cstheme="minorHAnsi"/>
          <w:b/>
          <w:bCs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>, and secure it using a pin to prevent movement</w:t>
      </w:r>
      <w:r w:rsidR="003F792F" w:rsidRPr="0059382A">
        <w:rPr>
          <w:rFonts w:asciiTheme="minorHAnsi" w:hAnsiTheme="minorHAnsi" w:cstheme="minorHAnsi"/>
          <w:color w:val="7030A0"/>
        </w:rPr>
        <w:t xml:space="preserve"> </w:t>
      </w:r>
      <w:r w:rsidR="003F792F" w:rsidRPr="0059382A">
        <w:rPr>
          <w:rFonts w:asciiTheme="minorHAnsi" w:hAnsiTheme="minorHAnsi" w:cstheme="minorHAnsi"/>
          <w:b/>
          <w:bCs/>
          <w:color w:val="7030A0"/>
        </w:rPr>
        <w:t>[2-TXT]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0BD11997" w14:textId="31BBA449" w:rsidR="003F792F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 placing the dish in the holder and</w:t>
      </w:r>
      <w:r w:rsidR="003F792F" w:rsidRPr="001941CA">
        <w:rPr>
          <w:rFonts w:asciiTheme="minorHAnsi" w:hAnsiTheme="minorHAnsi" w:cstheme="minorHAnsi"/>
        </w:rPr>
        <w:t xml:space="preserve"> insert</w:t>
      </w:r>
      <w:r w:rsidR="00DB201A" w:rsidRPr="001941CA">
        <w:rPr>
          <w:rFonts w:asciiTheme="minorHAnsi" w:hAnsiTheme="minorHAnsi" w:cstheme="minorHAnsi"/>
        </w:rPr>
        <w:t>ing</w:t>
      </w:r>
      <w:r w:rsidR="003F792F" w:rsidRPr="001941CA">
        <w:rPr>
          <w:rFonts w:asciiTheme="minorHAnsi" w:hAnsiTheme="minorHAnsi" w:cstheme="minorHAnsi"/>
        </w:rPr>
        <w:t xml:space="preserve"> it into the imaging chamber.</w:t>
      </w:r>
      <w:r w:rsidR="00656B13">
        <w:rPr>
          <w:rFonts w:asciiTheme="minorHAnsi" w:hAnsiTheme="minorHAnsi" w:cstheme="minorHAnsi"/>
        </w:rPr>
        <w:t xml:space="preserve"> Author provided timecode: </w:t>
      </w:r>
      <w:r w:rsidR="00656B13" w:rsidRPr="003B61C5">
        <w:rPr>
          <w:rFonts w:asciiTheme="minorHAnsi" w:hAnsiTheme="minorHAnsi" w:cstheme="minorHAnsi"/>
        </w:rPr>
        <w:t>68529_</w:t>
      </w:r>
      <w:r w:rsidR="00656B13">
        <w:rPr>
          <w:rFonts w:asciiTheme="minorHAnsi" w:hAnsiTheme="minorHAnsi" w:cstheme="minorHAnsi"/>
        </w:rPr>
        <w:t xml:space="preserve">3.6.1.MP4 </w:t>
      </w:r>
      <w:r w:rsidR="00656B13" w:rsidRPr="00F55635">
        <w:rPr>
          <w:rFonts w:asciiTheme="minorHAnsi" w:hAnsiTheme="minorHAnsi" w:cstheme="minorHAnsi"/>
        </w:rPr>
        <w:t>00:00-00:</w:t>
      </w:r>
      <w:r w:rsidR="00656B13">
        <w:rPr>
          <w:rFonts w:asciiTheme="minorHAnsi" w:hAnsiTheme="minorHAnsi" w:cstheme="minorHAnsi"/>
        </w:rPr>
        <w:t>04</w:t>
      </w:r>
    </w:p>
    <w:p w14:paraId="4B691D08" w14:textId="7DA105BE" w:rsidR="00903DA1" w:rsidRPr="001941CA" w:rsidRDefault="003F792F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Talent</w:t>
      </w:r>
      <w:r w:rsidR="00903DA1" w:rsidRPr="001941CA">
        <w:rPr>
          <w:rFonts w:asciiTheme="minorHAnsi" w:hAnsiTheme="minorHAnsi" w:cstheme="minorHAnsi"/>
        </w:rPr>
        <w:t xml:space="preserve"> securing </w:t>
      </w:r>
      <w:r w:rsidRPr="001941CA">
        <w:rPr>
          <w:rFonts w:asciiTheme="minorHAnsi" w:hAnsiTheme="minorHAnsi" w:cstheme="minorHAnsi"/>
        </w:rPr>
        <w:t>the dish to the holder</w:t>
      </w:r>
      <w:r w:rsidR="00903DA1" w:rsidRPr="001941CA">
        <w:rPr>
          <w:rFonts w:asciiTheme="minorHAnsi" w:hAnsiTheme="minorHAnsi" w:cstheme="minorHAnsi"/>
        </w:rPr>
        <w:t xml:space="preserve"> with a pin.</w:t>
      </w:r>
      <w:r w:rsidRPr="001941CA">
        <w:rPr>
          <w:rFonts w:asciiTheme="minorHAnsi" w:hAnsiTheme="minorHAnsi" w:cstheme="minorHAnsi"/>
        </w:rPr>
        <w:t xml:space="preserve"> </w:t>
      </w:r>
      <w:r w:rsidRPr="001941CA">
        <w:rPr>
          <w:rFonts w:asciiTheme="minorHAnsi" w:hAnsiTheme="minorHAnsi" w:cstheme="minorHAnsi"/>
          <w:b/>
          <w:bCs/>
        </w:rPr>
        <w:t>TXT: Ensure the dish is firmly attached to the vessel holder without tilting</w:t>
      </w:r>
      <w:r w:rsidR="00656B13">
        <w:rPr>
          <w:rFonts w:asciiTheme="minorHAnsi" w:hAnsiTheme="minorHAnsi" w:cstheme="minorHAnsi"/>
          <w:b/>
          <w:bCs/>
        </w:rPr>
        <w:t xml:space="preserve"> </w:t>
      </w:r>
      <w:r w:rsidR="00656B13">
        <w:rPr>
          <w:rFonts w:asciiTheme="minorHAnsi" w:hAnsiTheme="minorHAnsi" w:cstheme="minorHAnsi"/>
        </w:rPr>
        <w:t xml:space="preserve">Author provided timecode: </w:t>
      </w:r>
      <w:r w:rsidR="00656B13" w:rsidRPr="003B61C5">
        <w:rPr>
          <w:rFonts w:asciiTheme="minorHAnsi" w:hAnsiTheme="minorHAnsi" w:cstheme="minorHAnsi"/>
        </w:rPr>
        <w:t>68529_</w:t>
      </w:r>
      <w:r w:rsidR="00656B13">
        <w:rPr>
          <w:rFonts w:asciiTheme="minorHAnsi" w:hAnsiTheme="minorHAnsi" w:cstheme="minorHAnsi"/>
        </w:rPr>
        <w:t xml:space="preserve">3.6.2-3.7.1.MP4 </w:t>
      </w:r>
      <w:r w:rsidR="00656B13" w:rsidRPr="00F55635">
        <w:rPr>
          <w:rFonts w:asciiTheme="minorHAnsi" w:hAnsiTheme="minorHAnsi" w:cstheme="minorHAnsi"/>
        </w:rPr>
        <w:t>00:00-00:</w:t>
      </w:r>
      <w:r w:rsidR="00656B13">
        <w:rPr>
          <w:rFonts w:asciiTheme="minorHAnsi" w:hAnsiTheme="minorHAnsi" w:cstheme="minorHAnsi"/>
        </w:rPr>
        <w:t>06</w:t>
      </w:r>
    </w:p>
    <w:p w14:paraId="1A8B9380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433BBA1E" w14:textId="23005648" w:rsidR="00903DA1" w:rsidRPr="0059382A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9382A">
        <w:rPr>
          <w:rFonts w:asciiTheme="minorHAnsi" w:hAnsiTheme="minorHAnsi" w:cstheme="minorHAnsi"/>
          <w:color w:val="7030A0"/>
        </w:rPr>
        <w:t>Close the</w:t>
      </w:r>
      <w:r w:rsidR="00060D18" w:rsidRPr="0059382A">
        <w:rPr>
          <w:rFonts w:asciiTheme="minorHAnsi" w:hAnsiTheme="minorHAnsi" w:cstheme="minorHAnsi"/>
          <w:color w:val="7030A0"/>
          <w:lang w:eastAsia="ko-KR"/>
        </w:rPr>
        <w:t xml:space="preserve"> door</w:t>
      </w:r>
      <w:r w:rsidRPr="0059382A">
        <w:rPr>
          <w:rFonts w:asciiTheme="minorHAnsi" w:hAnsiTheme="minorHAnsi" w:cstheme="minorHAnsi"/>
          <w:color w:val="7030A0"/>
        </w:rPr>
        <w:t xml:space="preserve"> to prevent external light interference </w:t>
      </w:r>
      <w:r w:rsidRPr="0059382A">
        <w:rPr>
          <w:rFonts w:asciiTheme="minorHAnsi" w:hAnsiTheme="minorHAnsi" w:cstheme="minorHAnsi"/>
          <w:b/>
          <w:color w:val="7030A0"/>
        </w:rPr>
        <w:t>[1]</w:t>
      </w:r>
      <w:r w:rsidRPr="0059382A">
        <w:rPr>
          <w:rFonts w:asciiTheme="minorHAnsi" w:hAnsiTheme="minorHAnsi" w:cstheme="minorHAnsi"/>
          <w:color w:val="7030A0"/>
        </w:rPr>
        <w:t>.</w:t>
      </w:r>
    </w:p>
    <w:p w14:paraId="655FFA52" w14:textId="225E2E51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 xml:space="preserve">Talent gently closing the </w:t>
      </w:r>
      <w:r w:rsidR="006D4562" w:rsidRPr="001941CA">
        <w:rPr>
          <w:rFonts w:asciiTheme="minorHAnsi" w:hAnsiTheme="minorHAnsi" w:cstheme="minorHAnsi"/>
          <w:lang w:eastAsia="ko-KR"/>
        </w:rPr>
        <w:t>door</w:t>
      </w:r>
      <w:r w:rsidR="00E3199D" w:rsidRPr="001941CA">
        <w:rPr>
          <w:rFonts w:asciiTheme="minorHAnsi" w:hAnsiTheme="minorHAnsi" w:cstheme="minorHAnsi"/>
          <w:lang w:eastAsia="ko-KR"/>
        </w:rPr>
        <w:t xml:space="preserve"> using door button</w:t>
      </w:r>
      <w:r w:rsidRPr="001941CA">
        <w:rPr>
          <w:rFonts w:asciiTheme="minorHAnsi" w:hAnsiTheme="minorHAnsi" w:cstheme="minorHAnsi"/>
        </w:rPr>
        <w:t>.</w:t>
      </w:r>
      <w:r w:rsidR="00656B13">
        <w:rPr>
          <w:rFonts w:asciiTheme="minorHAnsi" w:hAnsiTheme="minorHAnsi" w:cstheme="minorHAnsi"/>
        </w:rPr>
        <w:t xml:space="preserve"> Author provided timecode: </w:t>
      </w:r>
      <w:r w:rsidR="00656B13" w:rsidRPr="003B61C5">
        <w:rPr>
          <w:rFonts w:asciiTheme="minorHAnsi" w:hAnsiTheme="minorHAnsi" w:cstheme="minorHAnsi"/>
        </w:rPr>
        <w:t>68529_</w:t>
      </w:r>
      <w:r w:rsidR="00656B13">
        <w:rPr>
          <w:rFonts w:asciiTheme="minorHAnsi" w:hAnsiTheme="minorHAnsi" w:cstheme="minorHAnsi"/>
        </w:rPr>
        <w:t xml:space="preserve">3.6.2-3.7.1.MP4 </w:t>
      </w:r>
      <w:r w:rsidR="00656B13" w:rsidRPr="00F55635">
        <w:rPr>
          <w:rFonts w:asciiTheme="minorHAnsi" w:hAnsiTheme="minorHAnsi" w:cstheme="minorHAnsi"/>
        </w:rPr>
        <w:t>00:0</w:t>
      </w:r>
      <w:r w:rsidR="00656B13">
        <w:rPr>
          <w:rFonts w:asciiTheme="minorHAnsi" w:hAnsiTheme="minorHAnsi" w:cstheme="minorHAnsi"/>
        </w:rPr>
        <w:t>6</w:t>
      </w:r>
      <w:r w:rsidR="00656B13" w:rsidRPr="00F55635">
        <w:rPr>
          <w:rFonts w:asciiTheme="minorHAnsi" w:hAnsiTheme="minorHAnsi" w:cstheme="minorHAnsi"/>
        </w:rPr>
        <w:t>-00:</w:t>
      </w:r>
      <w:r w:rsidR="00656B13">
        <w:rPr>
          <w:rFonts w:asciiTheme="minorHAnsi" w:hAnsiTheme="minorHAnsi" w:cstheme="minorHAnsi"/>
        </w:rPr>
        <w:t>08</w:t>
      </w:r>
    </w:p>
    <w:p w14:paraId="2E130B6F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4438A378" w14:textId="42594030" w:rsidR="00903DA1" w:rsidRPr="00B657B3" w:rsidRDefault="003F792F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B657B3">
        <w:rPr>
          <w:rFonts w:asciiTheme="minorHAnsi" w:hAnsiTheme="minorHAnsi" w:cstheme="minorHAnsi"/>
          <w:color w:val="7030A0"/>
        </w:rPr>
        <w:t>Now, l</w:t>
      </w:r>
      <w:r w:rsidR="00903DA1" w:rsidRPr="00B657B3">
        <w:rPr>
          <w:rFonts w:asciiTheme="minorHAnsi" w:hAnsiTheme="minorHAnsi" w:cstheme="minorHAnsi"/>
          <w:color w:val="7030A0"/>
        </w:rPr>
        <w:t>aunch the TomoStudio X</w:t>
      </w:r>
      <w:r w:rsidR="00DB201A" w:rsidRPr="00B657B3">
        <w:rPr>
          <w:rFonts w:asciiTheme="minorHAnsi" w:hAnsiTheme="minorHAnsi" w:cstheme="minorHAnsi"/>
          <w:color w:val="7030A0"/>
        </w:rPr>
        <w:t xml:space="preserve"> </w:t>
      </w:r>
      <w:r w:rsidR="00DB201A" w:rsidRPr="001941CA">
        <w:rPr>
          <w:rFonts w:asciiTheme="minorHAnsi" w:hAnsiTheme="minorHAnsi" w:cstheme="minorHAnsi"/>
          <w:i/>
          <w:iCs w:val="0"/>
          <w:color w:val="EE0000"/>
        </w:rPr>
        <w:t>(Tomo-Studio-ex)</w:t>
      </w:r>
      <w:r w:rsidR="00903DA1" w:rsidRPr="001941CA">
        <w:rPr>
          <w:rFonts w:asciiTheme="minorHAnsi" w:hAnsiTheme="minorHAnsi" w:cstheme="minorHAnsi"/>
        </w:rPr>
        <w:t xml:space="preserve"> </w:t>
      </w:r>
      <w:r w:rsidR="00903DA1" w:rsidRPr="00B657B3">
        <w:rPr>
          <w:rFonts w:asciiTheme="minorHAnsi" w:hAnsiTheme="minorHAnsi" w:cstheme="minorHAnsi"/>
          <w:color w:val="7030A0"/>
        </w:rPr>
        <w:t xml:space="preserve">software and log in </w:t>
      </w:r>
      <w:r w:rsidR="00903DA1" w:rsidRPr="00B657B3">
        <w:rPr>
          <w:rFonts w:asciiTheme="minorHAnsi" w:hAnsiTheme="minorHAnsi" w:cstheme="minorHAnsi"/>
          <w:b/>
          <w:color w:val="7030A0"/>
        </w:rPr>
        <w:t>[1]</w:t>
      </w:r>
      <w:r w:rsidR="00903DA1" w:rsidRPr="00B657B3">
        <w:rPr>
          <w:rFonts w:asciiTheme="minorHAnsi" w:hAnsiTheme="minorHAnsi" w:cstheme="minorHAnsi"/>
          <w:color w:val="7030A0"/>
        </w:rPr>
        <w:t xml:space="preserve">. Click </w:t>
      </w:r>
      <w:r w:rsidR="00903DA1" w:rsidRPr="00B657B3">
        <w:rPr>
          <w:rFonts w:asciiTheme="minorHAnsi" w:hAnsiTheme="minorHAnsi" w:cstheme="minorHAnsi"/>
          <w:b/>
          <w:color w:val="7030A0"/>
        </w:rPr>
        <w:t>Start</w:t>
      </w:r>
      <w:r w:rsidR="00903DA1" w:rsidRPr="00B657B3">
        <w:rPr>
          <w:rFonts w:asciiTheme="minorHAnsi" w:hAnsiTheme="minorHAnsi" w:cstheme="minorHAnsi"/>
          <w:color w:val="7030A0"/>
        </w:rPr>
        <w:t xml:space="preserve"> to open the main window</w:t>
      </w:r>
      <w:r w:rsidR="00951277" w:rsidRPr="00B657B3">
        <w:rPr>
          <w:rFonts w:asciiTheme="minorHAnsi" w:hAnsiTheme="minorHAnsi" w:cstheme="minorHAnsi"/>
          <w:color w:val="7030A0"/>
        </w:rPr>
        <w:t xml:space="preserve">, and then click </w:t>
      </w:r>
      <w:r w:rsidR="00951277" w:rsidRPr="00B657B3">
        <w:rPr>
          <w:rFonts w:asciiTheme="minorHAnsi" w:hAnsiTheme="minorHAnsi" w:cstheme="minorHAnsi"/>
          <w:b/>
          <w:color w:val="7030A0"/>
        </w:rPr>
        <w:t>Add Project</w:t>
      </w:r>
      <w:r w:rsidR="00951277" w:rsidRPr="00B657B3">
        <w:rPr>
          <w:rFonts w:asciiTheme="minorHAnsi" w:hAnsiTheme="minorHAnsi" w:cstheme="minorHAnsi"/>
          <w:color w:val="7030A0"/>
        </w:rPr>
        <w:t xml:space="preserve"> in the top-left corner and assign the experiment. Confirm that the correct medium type is selected for appropriate refractive index usage </w:t>
      </w:r>
      <w:r w:rsidR="00951277" w:rsidRPr="00B657B3">
        <w:rPr>
          <w:rFonts w:asciiTheme="minorHAnsi" w:hAnsiTheme="minorHAnsi" w:cstheme="minorHAnsi"/>
          <w:b/>
          <w:color w:val="7030A0"/>
        </w:rPr>
        <w:t>[2]</w:t>
      </w:r>
      <w:r w:rsidR="00951277" w:rsidRPr="00B657B3">
        <w:rPr>
          <w:rFonts w:asciiTheme="minorHAnsi" w:hAnsiTheme="minorHAnsi" w:cstheme="minorHAnsi"/>
          <w:color w:val="7030A0"/>
        </w:rPr>
        <w:t>.</w:t>
      </w:r>
    </w:p>
    <w:p w14:paraId="4BE3FAC0" w14:textId="1F1DB658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AB0825" w:rsidRPr="001941CA">
        <w:rPr>
          <w:rFonts w:asciiTheme="minorHAnsi" w:hAnsiTheme="minorHAnsi" w:cstheme="minorHAnsi"/>
        </w:rPr>
        <w:t xml:space="preserve"> </w:t>
      </w:r>
      <w:r w:rsidR="00CC5DEF" w:rsidRPr="003B61C5">
        <w:rPr>
          <w:rFonts w:asciiTheme="minorHAnsi" w:hAnsiTheme="minorHAnsi" w:cstheme="minorHAnsi"/>
        </w:rPr>
        <w:t>685</w:t>
      </w:r>
      <w:r w:rsidR="00CC5DEF">
        <w:rPr>
          <w:rFonts w:asciiTheme="minorHAnsi" w:hAnsiTheme="minorHAnsi" w:cstheme="minorHAnsi"/>
        </w:rPr>
        <w:t xml:space="preserve">29_screenshot_1.mp4 </w:t>
      </w:r>
      <w:r w:rsidR="000E21EB">
        <w:rPr>
          <w:rFonts w:asciiTheme="minorHAnsi" w:hAnsiTheme="minorHAnsi" w:cstheme="minorHAnsi"/>
        </w:rPr>
        <w:t>00:03-00:10; 00:20-00:2</w:t>
      </w:r>
      <w:r w:rsidR="0013544F">
        <w:rPr>
          <w:rFonts w:asciiTheme="minorHAnsi" w:hAnsiTheme="minorHAnsi" w:cstheme="minorHAnsi"/>
        </w:rPr>
        <w:t xml:space="preserve">2 </w:t>
      </w:r>
      <w:r w:rsidR="0013544F" w:rsidRPr="00972E58">
        <w:rPr>
          <w:rFonts w:cstheme="minorHAnsi"/>
          <w:i/>
          <w:iCs w:val="0"/>
          <w:color w:val="0000FF"/>
        </w:rPr>
        <w:t>Video editor: Speed up as needed</w:t>
      </w:r>
      <w:r w:rsidR="0013544F">
        <w:rPr>
          <w:rFonts w:cstheme="minorHAnsi"/>
          <w:i/>
          <w:iCs w:val="0"/>
          <w:color w:val="0000FF"/>
        </w:rPr>
        <w:t xml:space="preserve"> </w:t>
      </w:r>
    </w:p>
    <w:p w14:paraId="3F8809BC" w14:textId="198C837D" w:rsidR="00903DA1" w:rsidRDefault="00903DA1" w:rsidP="00DC1BD8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B657B3">
        <w:rPr>
          <w:rFonts w:asciiTheme="minorHAnsi" w:hAnsiTheme="minorHAnsi" w:cstheme="minorHAnsi"/>
        </w:rPr>
        <w:t>SCREEN:</w:t>
      </w:r>
      <w:r w:rsidR="00AB0825" w:rsidRPr="00B657B3">
        <w:rPr>
          <w:rFonts w:asciiTheme="minorHAnsi" w:hAnsiTheme="minorHAnsi" w:cstheme="minorHAnsi"/>
        </w:rPr>
        <w:t xml:space="preserve"> </w:t>
      </w:r>
      <w:r w:rsidR="000E21EB" w:rsidRPr="003B61C5">
        <w:rPr>
          <w:rFonts w:asciiTheme="minorHAnsi" w:hAnsiTheme="minorHAnsi" w:cstheme="minorHAnsi"/>
        </w:rPr>
        <w:t>685</w:t>
      </w:r>
      <w:r w:rsidR="000E21EB">
        <w:rPr>
          <w:rFonts w:asciiTheme="minorHAnsi" w:hAnsiTheme="minorHAnsi" w:cstheme="minorHAnsi"/>
        </w:rPr>
        <w:t>29_screenshot_1.mp4 00:</w:t>
      </w:r>
      <w:r w:rsidR="0013544F">
        <w:rPr>
          <w:rFonts w:asciiTheme="minorHAnsi" w:hAnsiTheme="minorHAnsi" w:cstheme="minorHAnsi"/>
        </w:rPr>
        <w:t>22</w:t>
      </w:r>
      <w:r w:rsidR="000E21EB">
        <w:rPr>
          <w:rFonts w:asciiTheme="minorHAnsi" w:hAnsiTheme="minorHAnsi" w:cstheme="minorHAnsi"/>
        </w:rPr>
        <w:t>-00:2</w:t>
      </w:r>
      <w:r w:rsidR="0013544F">
        <w:rPr>
          <w:rFonts w:asciiTheme="minorHAnsi" w:hAnsiTheme="minorHAnsi" w:cstheme="minorHAnsi"/>
        </w:rPr>
        <w:t xml:space="preserve">6 </w:t>
      </w:r>
      <w:r w:rsidR="0013544F" w:rsidRPr="0013544F">
        <w:rPr>
          <w:rFonts w:asciiTheme="minorHAnsi" w:hAnsiTheme="minorHAnsi" w:cstheme="minorHAnsi"/>
          <w:b/>
          <w:bCs/>
        </w:rPr>
        <w:t>and</w:t>
      </w:r>
      <w:r w:rsidR="0013544F">
        <w:rPr>
          <w:rFonts w:asciiTheme="minorHAnsi" w:hAnsiTheme="minorHAnsi" w:cstheme="minorHAnsi"/>
        </w:rPr>
        <w:t xml:space="preserve"> </w:t>
      </w:r>
      <w:r w:rsidR="0013544F" w:rsidRPr="003B61C5">
        <w:rPr>
          <w:rFonts w:asciiTheme="minorHAnsi" w:hAnsiTheme="minorHAnsi" w:cstheme="minorHAnsi"/>
        </w:rPr>
        <w:t>685</w:t>
      </w:r>
      <w:r w:rsidR="0013544F">
        <w:rPr>
          <w:rFonts w:asciiTheme="minorHAnsi" w:hAnsiTheme="minorHAnsi" w:cstheme="minorHAnsi"/>
        </w:rPr>
        <w:t xml:space="preserve">29_screenshot_2.mp4 00:01-00:05; 00:10-00:20; 00:27-00:44 </w:t>
      </w:r>
      <w:r w:rsidR="0013544F" w:rsidRPr="00972E58">
        <w:rPr>
          <w:rFonts w:cstheme="minorHAnsi"/>
          <w:i/>
          <w:iCs w:val="0"/>
          <w:color w:val="0000FF"/>
        </w:rPr>
        <w:t>Video editor: Speed up as needed</w:t>
      </w:r>
      <w:r w:rsidR="0013544F">
        <w:rPr>
          <w:rFonts w:cstheme="minorHAnsi"/>
          <w:i/>
          <w:iCs w:val="0"/>
          <w:color w:val="0000FF"/>
        </w:rPr>
        <w:t xml:space="preserve"> </w:t>
      </w:r>
      <w:r w:rsidR="0013544F">
        <w:rPr>
          <w:rFonts w:asciiTheme="minorHAnsi" w:hAnsiTheme="minorHAnsi" w:cstheme="minorHAnsi"/>
        </w:rPr>
        <w:t xml:space="preserve">  </w:t>
      </w:r>
    </w:p>
    <w:p w14:paraId="311A924C" w14:textId="77777777" w:rsidR="00B657B3" w:rsidRPr="00B657B3" w:rsidRDefault="00B657B3" w:rsidP="00B657B3">
      <w:pPr>
        <w:pStyle w:val="ShotDescription"/>
        <w:ind w:left="720" w:firstLine="0"/>
        <w:rPr>
          <w:rFonts w:asciiTheme="minorHAnsi" w:hAnsiTheme="minorHAnsi" w:cstheme="minorHAnsi"/>
        </w:rPr>
      </w:pPr>
    </w:p>
    <w:p w14:paraId="16853892" w14:textId="11D2AEE7" w:rsidR="00903DA1" w:rsidRPr="00B657B3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B657B3">
        <w:rPr>
          <w:rFonts w:asciiTheme="minorHAnsi" w:hAnsiTheme="minorHAnsi" w:cstheme="minorHAnsi"/>
          <w:color w:val="7030A0"/>
        </w:rPr>
        <w:t xml:space="preserve">Click on the desired well in the panel and then click </w:t>
      </w:r>
      <w:r w:rsidRPr="00B657B3">
        <w:rPr>
          <w:rFonts w:asciiTheme="minorHAnsi" w:hAnsiTheme="minorHAnsi" w:cstheme="minorHAnsi"/>
          <w:b/>
          <w:color w:val="7030A0"/>
        </w:rPr>
        <w:t>Create</w:t>
      </w:r>
      <w:r w:rsidRPr="00B657B3">
        <w:rPr>
          <w:rFonts w:asciiTheme="minorHAnsi" w:hAnsiTheme="minorHAnsi" w:cstheme="minorHAnsi"/>
          <w:color w:val="7030A0"/>
        </w:rPr>
        <w:t xml:space="preserve"> at the top to register the well as a specimen </w:t>
      </w:r>
      <w:r w:rsidRPr="00B657B3">
        <w:rPr>
          <w:rFonts w:asciiTheme="minorHAnsi" w:hAnsiTheme="minorHAnsi" w:cstheme="minorHAnsi"/>
          <w:b/>
          <w:color w:val="7030A0"/>
        </w:rPr>
        <w:t>[1]</w:t>
      </w:r>
      <w:r w:rsidRPr="00B657B3">
        <w:rPr>
          <w:rFonts w:asciiTheme="minorHAnsi" w:hAnsiTheme="minorHAnsi" w:cstheme="minorHAnsi"/>
          <w:color w:val="7030A0"/>
        </w:rPr>
        <w:t>.</w:t>
      </w:r>
    </w:p>
    <w:p w14:paraId="0FD8041F" w14:textId="0456E482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4C75BD" w:rsidRPr="003B61C5">
        <w:rPr>
          <w:rFonts w:asciiTheme="minorHAnsi" w:hAnsiTheme="minorHAnsi" w:cstheme="minorHAnsi"/>
        </w:rPr>
        <w:t>685</w:t>
      </w:r>
      <w:r w:rsidR="004C75BD">
        <w:rPr>
          <w:rFonts w:asciiTheme="minorHAnsi" w:hAnsiTheme="minorHAnsi" w:cstheme="minorHAnsi"/>
        </w:rPr>
        <w:t>29_screenshot_2.mp4 00:45-00:58</w:t>
      </w:r>
    </w:p>
    <w:p w14:paraId="6D22CCE3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05DEAA0E" w14:textId="33777E6E" w:rsidR="00903DA1" w:rsidRPr="00B657B3" w:rsidRDefault="00AB0825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B657B3">
        <w:rPr>
          <w:rFonts w:asciiTheme="minorHAnsi" w:hAnsiTheme="minorHAnsi" w:cstheme="minorHAnsi"/>
          <w:color w:val="7030A0"/>
        </w:rPr>
        <w:t>Then, c</w:t>
      </w:r>
      <w:r w:rsidR="00903DA1" w:rsidRPr="00B657B3">
        <w:rPr>
          <w:rFonts w:asciiTheme="minorHAnsi" w:hAnsiTheme="minorHAnsi" w:cstheme="minorHAnsi"/>
          <w:color w:val="7030A0"/>
        </w:rPr>
        <w:t xml:space="preserve">lick </w:t>
      </w:r>
      <w:r w:rsidR="00903DA1" w:rsidRPr="00B657B3">
        <w:rPr>
          <w:rFonts w:asciiTheme="minorHAnsi" w:hAnsiTheme="minorHAnsi" w:cstheme="minorHAnsi"/>
          <w:b/>
          <w:color w:val="7030A0"/>
        </w:rPr>
        <w:t>ROI Setup</w:t>
      </w:r>
      <w:r w:rsidRPr="00B657B3">
        <w:rPr>
          <w:rFonts w:asciiTheme="minorHAnsi" w:hAnsiTheme="minorHAnsi" w:cstheme="minorHAnsi"/>
          <w:b/>
          <w:color w:val="7030A0"/>
        </w:rPr>
        <w:t xml:space="preserve"> </w:t>
      </w:r>
      <w:r w:rsidRPr="001941CA">
        <w:rPr>
          <w:rFonts w:asciiTheme="minorHAnsi" w:hAnsiTheme="minorHAnsi" w:cstheme="minorHAnsi"/>
          <w:bCs/>
          <w:i/>
          <w:color w:val="EE0000"/>
        </w:rPr>
        <w:t>(R-O-I Setup)</w:t>
      </w:r>
      <w:r w:rsidR="00903DA1" w:rsidRPr="001941CA">
        <w:rPr>
          <w:rFonts w:asciiTheme="minorHAnsi" w:hAnsiTheme="minorHAnsi" w:cstheme="minorHAnsi"/>
          <w:color w:val="EE0000"/>
        </w:rPr>
        <w:t xml:space="preserve"> </w:t>
      </w:r>
      <w:r w:rsidR="00903DA1" w:rsidRPr="00B657B3">
        <w:rPr>
          <w:rFonts w:asciiTheme="minorHAnsi" w:hAnsiTheme="minorHAnsi" w:cstheme="minorHAnsi"/>
          <w:color w:val="7030A0"/>
        </w:rPr>
        <w:t xml:space="preserve">in the top-right corner to define the region of interest in the dish </w:t>
      </w:r>
      <w:r w:rsidR="00903DA1" w:rsidRPr="00B657B3">
        <w:rPr>
          <w:rFonts w:asciiTheme="minorHAnsi" w:hAnsiTheme="minorHAnsi" w:cstheme="minorHAnsi"/>
          <w:b/>
          <w:color w:val="7030A0"/>
        </w:rPr>
        <w:t>[1]</w:t>
      </w:r>
      <w:r w:rsidR="00903DA1" w:rsidRPr="00B657B3">
        <w:rPr>
          <w:rFonts w:asciiTheme="minorHAnsi" w:hAnsiTheme="minorHAnsi" w:cstheme="minorHAnsi"/>
          <w:color w:val="7030A0"/>
        </w:rPr>
        <w:t xml:space="preserve">. Once set, click </w:t>
      </w:r>
      <w:r w:rsidR="00903DA1" w:rsidRPr="00B657B3">
        <w:rPr>
          <w:rFonts w:asciiTheme="minorHAnsi" w:hAnsiTheme="minorHAnsi" w:cstheme="minorHAnsi"/>
          <w:b/>
          <w:color w:val="7030A0"/>
        </w:rPr>
        <w:t>Run Experiment</w:t>
      </w:r>
      <w:r w:rsidR="00903DA1" w:rsidRPr="00B657B3">
        <w:rPr>
          <w:rFonts w:asciiTheme="minorHAnsi" w:hAnsiTheme="minorHAnsi" w:cstheme="minorHAnsi"/>
          <w:color w:val="7030A0"/>
        </w:rPr>
        <w:t xml:space="preserve"> in the bottom-right corner </w:t>
      </w:r>
      <w:r w:rsidRPr="00B657B3">
        <w:rPr>
          <w:rFonts w:asciiTheme="minorHAnsi" w:hAnsiTheme="minorHAnsi" w:cstheme="minorHAnsi"/>
          <w:color w:val="7030A0"/>
        </w:rPr>
        <w:t>to open the image acquisition window</w:t>
      </w:r>
      <w:r w:rsidR="00903DA1" w:rsidRPr="00B657B3">
        <w:rPr>
          <w:rFonts w:asciiTheme="minorHAnsi" w:hAnsiTheme="minorHAnsi" w:cstheme="minorHAnsi"/>
          <w:color w:val="7030A0"/>
        </w:rPr>
        <w:t xml:space="preserve"> </w:t>
      </w:r>
      <w:r w:rsidR="00903DA1" w:rsidRPr="00B657B3">
        <w:rPr>
          <w:rFonts w:asciiTheme="minorHAnsi" w:hAnsiTheme="minorHAnsi" w:cstheme="minorHAnsi"/>
          <w:b/>
          <w:color w:val="7030A0"/>
        </w:rPr>
        <w:t>[2]</w:t>
      </w:r>
      <w:r w:rsidR="00903DA1" w:rsidRPr="00B657B3">
        <w:rPr>
          <w:rFonts w:asciiTheme="minorHAnsi" w:hAnsiTheme="minorHAnsi" w:cstheme="minorHAnsi"/>
          <w:color w:val="7030A0"/>
        </w:rPr>
        <w:t>.</w:t>
      </w:r>
    </w:p>
    <w:p w14:paraId="4A2E83C6" w14:textId="6AB1FF5D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7C1ABD" w:rsidRPr="003B61C5">
        <w:rPr>
          <w:rFonts w:asciiTheme="minorHAnsi" w:hAnsiTheme="minorHAnsi" w:cstheme="minorHAnsi"/>
        </w:rPr>
        <w:t>685</w:t>
      </w:r>
      <w:r w:rsidR="007C1ABD">
        <w:rPr>
          <w:rFonts w:asciiTheme="minorHAnsi" w:hAnsiTheme="minorHAnsi" w:cstheme="minorHAnsi"/>
        </w:rPr>
        <w:t>29_screenshot_3.mp4 00:00-00:38</w:t>
      </w:r>
      <w:r w:rsidR="00840CBC">
        <w:rPr>
          <w:rFonts w:asciiTheme="minorHAnsi" w:hAnsiTheme="minorHAnsi" w:cstheme="minorHAnsi"/>
        </w:rPr>
        <w:t xml:space="preserve"> </w:t>
      </w:r>
      <w:r w:rsidR="00840CBC" w:rsidRPr="00972E58">
        <w:rPr>
          <w:rFonts w:cstheme="minorHAnsi"/>
          <w:i/>
          <w:iCs w:val="0"/>
          <w:color w:val="0000FF"/>
        </w:rPr>
        <w:t>Video editor: Speed up as needed</w:t>
      </w:r>
      <w:r w:rsidR="00840CBC">
        <w:rPr>
          <w:rFonts w:cstheme="minorHAnsi"/>
          <w:i/>
          <w:iCs w:val="0"/>
          <w:color w:val="0000FF"/>
        </w:rPr>
        <w:t xml:space="preserve"> </w:t>
      </w:r>
    </w:p>
    <w:p w14:paraId="75820E9B" w14:textId="499FF62D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7C1ABD" w:rsidRPr="003B61C5">
        <w:rPr>
          <w:rFonts w:asciiTheme="minorHAnsi" w:hAnsiTheme="minorHAnsi" w:cstheme="minorHAnsi"/>
        </w:rPr>
        <w:t>685</w:t>
      </w:r>
      <w:r w:rsidR="007C1ABD">
        <w:rPr>
          <w:rFonts w:asciiTheme="minorHAnsi" w:hAnsiTheme="minorHAnsi" w:cstheme="minorHAnsi"/>
        </w:rPr>
        <w:t>29_screenshot_3.mp4 00:40-00:50</w:t>
      </w:r>
    </w:p>
    <w:p w14:paraId="19773BAF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4B3C5CFF" w14:textId="7A47387E" w:rsidR="00903DA1" w:rsidRPr="00C16A72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C16A72">
        <w:rPr>
          <w:rFonts w:asciiTheme="minorHAnsi" w:hAnsiTheme="minorHAnsi" w:cstheme="minorHAnsi"/>
          <w:color w:val="7030A0"/>
        </w:rPr>
        <w:t xml:space="preserve">Click </w:t>
      </w:r>
      <w:r w:rsidRPr="00C16A72">
        <w:rPr>
          <w:rFonts w:asciiTheme="minorHAnsi" w:hAnsiTheme="minorHAnsi" w:cstheme="minorHAnsi"/>
          <w:b/>
          <w:color w:val="7030A0"/>
        </w:rPr>
        <w:t>Load Vessel</w:t>
      </w:r>
      <w:r w:rsidRPr="00C16A72">
        <w:rPr>
          <w:rFonts w:asciiTheme="minorHAnsi" w:hAnsiTheme="minorHAnsi" w:cstheme="minorHAnsi"/>
          <w:color w:val="7030A0"/>
        </w:rPr>
        <w:t xml:space="preserve"> in the top-right corner to display a brightfield image </w:t>
      </w:r>
      <w:r w:rsidRPr="00C16A72">
        <w:rPr>
          <w:rFonts w:asciiTheme="minorHAnsi" w:hAnsiTheme="minorHAnsi" w:cstheme="minorHAnsi"/>
          <w:b/>
          <w:color w:val="7030A0"/>
        </w:rPr>
        <w:t>[1]</w:t>
      </w:r>
      <w:r w:rsidRPr="00C16A72">
        <w:rPr>
          <w:rFonts w:asciiTheme="minorHAnsi" w:hAnsiTheme="minorHAnsi" w:cstheme="minorHAnsi"/>
          <w:color w:val="7030A0"/>
        </w:rPr>
        <w:t xml:space="preserve">. Adjust the Z-position using the </w:t>
      </w:r>
      <w:r w:rsidRPr="00C16A72">
        <w:rPr>
          <w:rFonts w:asciiTheme="minorHAnsi" w:hAnsiTheme="minorHAnsi" w:cstheme="minorHAnsi"/>
          <w:b/>
          <w:color w:val="7030A0"/>
        </w:rPr>
        <w:t>+Z</w:t>
      </w:r>
      <w:r w:rsidR="00AB0825" w:rsidRPr="00C16A72">
        <w:rPr>
          <w:rFonts w:asciiTheme="minorHAnsi" w:hAnsiTheme="minorHAnsi" w:cstheme="minorHAnsi"/>
          <w:b/>
          <w:color w:val="7030A0"/>
        </w:rPr>
        <w:t xml:space="preserve"> </w:t>
      </w:r>
      <w:r w:rsidR="00AB0825" w:rsidRPr="001941CA">
        <w:rPr>
          <w:rFonts w:asciiTheme="minorHAnsi" w:hAnsiTheme="minorHAnsi" w:cstheme="minorHAnsi"/>
          <w:bCs/>
          <w:i/>
          <w:color w:val="EE0000"/>
        </w:rPr>
        <w:t>(plus Z)</w:t>
      </w:r>
      <w:r w:rsidRPr="001941CA">
        <w:rPr>
          <w:rFonts w:asciiTheme="minorHAnsi" w:hAnsiTheme="minorHAnsi" w:cstheme="minorHAnsi"/>
        </w:rPr>
        <w:t xml:space="preserve"> </w:t>
      </w:r>
      <w:r w:rsidRPr="00C16A72">
        <w:rPr>
          <w:rFonts w:asciiTheme="minorHAnsi" w:hAnsiTheme="minorHAnsi" w:cstheme="minorHAnsi"/>
          <w:color w:val="7030A0"/>
        </w:rPr>
        <w:t xml:space="preserve">and </w:t>
      </w:r>
      <w:r w:rsidRPr="00C16A72">
        <w:rPr>
          <w:rFonts w:asciiTheme="minorHAnsi" w:hAnsiTheme="minorHAnsi" w:cstheme="minorHAnsi"/>
          <w:b/>
          <w:color w:val="7030A0"/>
        </w:rPr>
        <w:t>-Z</w:t>
      </w:r>
      <w:r w:rsidRPr="00C16A72">
        <w:rPr>
          <w:rFonts w:asciiTheme="minorHAnsi" w:hAnsiTheme="minorHAnsi" w:cstheme="minorHAnsi"/>
          <w:color w:val="7030A0"/>
        </w:rPr>
        <w:t xml:space="preserve"> </w:t>
      </w:r>
      <w:r w:rsidR="00AB0825" w:rsidRPr="001941CA">
        <w:rPr>
          <w:rFonts w:asciiTheme="minorHAnsi" w:hAnsiTheme="minorHAnsi" w:cstheme="minorHAnsi"/>
          <w:bCs/>
          <w:i/>
          <w:color w:val="EE0000"/>
        </w:rPr>
        <w:t>(minus Z)</w:t>
      </w:r>
      <w:r w:rsidR="00AB0825" w:rsidRPr="001941CA">
        <w:rPr>
          <w:rFonts w:asciiTheme="minorHAnsi" w:hAnsiTheme="minorHAnsi" w:cstheme="minorHAnsi"/>
        </w:rPr>
        <w:t xml:space="preserve"> </w:t>
      </w:r>
      <w:r w:rsidRPr="00C16A72">
        <w:rPr>
          <w:rFonts w:asciiTheme="minorHAnsi" w:hAnsiTheme="minorHAnsi" w:cstheme="minorHAnsi"/>
          <w:color w:val="7030A0"/>
        </w:rPr>
        <w:t xml:space="preserve">buttons to bring the image into focus </w:t>
      </w:r>
      <w:r w:rsidRPr="00C16A72">
        <w:rPr>
          <w:rFonts w:asciiTheme="minorHAnsi" w:hAnsiTheme="minorHAnsi" w:cstheme="minorHAnsi"/>
          <w:b/>
          <w:color w:val="7030A0"/>
        </w:rPr>
        <w:t>[2]</w:t>
      </w:r>
      <w:r w:rsidRPr="00C16A72">
        <w:rPr>
          <w:rFonts w:asciiTheme="minorHAnsi" w:hAnsiTheme="minorHAnsi" w:cstheme="minorHAnsi"/>
          <w:color w:val="7030A0"/>
        </w:rPr>
        <w:t>.</w:t>
      </w:r>
    </w:p>
    <w:p w14:paraId="65C877AE" w14:textId="3775C46B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840CBC" w:rsidRPr="003B61C5">
        <w:rPr>
          <w:rFonts w:asciiTheme="minorHAnsi" w:hAnsiTheme="minorHAnsi" w:cstheme="minorHAnsi"/>
        </w:rPr>
        <w:t>685</w:t>
      </w:r>
      <w:r w:rsidR="00840CBC">
        <w:rPr>
          <w:rFonts w:asciiTheme="minorHAnsi" w:hAnsiTheme="minorHAnsi" w:cstheme="minorHAnsi"/>
        </w:rPr>
        <w:t xml:space="preserve">29_screenshot_4.mp4 00:00-00:10; 00:36-00:40; 00:51-00:55; 01:17-01:20; 01:35-01:38 </w:t>
      </w:r>
      <w:r w:rsidR="00840CBC" w:rsidRPr="00972E58">
        <w:rPr>
          <w:rFonts w:cstheme="minorHAnsi"/>
          <w:i/>
          <w:iCs w:val="0"/>
          <w:color w:val="0000FF"/>
        </w:rPr>
        <w:t>Video editor: Speed up as needed</w:t>
      </w:r>
      <w:r w:rsidR="00840CBC">
        <w:rPr>
          <w:rFonts w:cstheme="minorHAnsi"/>
          <w:i/>
          <w:iCs w:val="0"/>
          <w:color w:val="0000FF"/>
        </w:rPr>
        <w:t xml:space="preserve"> </w:t>
      </w:r>
    </w:p>
    <w:p w14:paraId="56A42E45" w14:textId="1474B680" w:rsidR="00903DA1" w:rsidRPr="001941CA" w:rsidRDefault="00903DA1" w:rsidP="001C538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840CBC" w:rsidRPr="003B61C5">
        <w:rPr>
          <w:rFonts w:asciiTheme="minorHAnsi" w:hAnsiTheme="minorHAnsi" w:cstheme="minorHAnsi"/>
        </w:rPr>
        <w:t>685</w:t>
      </w:r>
      <w:r w:rsidR="00840CBC">
        <w:rPr>
          <w:rFonts w:asciiTheme="minorHAnsi" w:hAnsiTheme="minorHAnsi" w:cstheme="minorHAnsi"/>
        </w:rPr>
        <w:t>29_screenshot_5.mp4 00:0</w:t>
      </w:r>
      <w:r w:rsidR="00F23819">
        <w:rPr>
          <w:rFonts w:asciiTheme="minorHAnsi" w:hAnsiTheme="minorHAnsi" w:cstheme="minorHAnsi"/>
        </w:rPr>
        <w:t>3</w:t>
      </w:r>
      <w:r w:rsidR="00840CBC">
        <w:rPr>
          <w:rFonts w:asciiTheme="minorHAnsi" w:hAnsiTheme="minorHAnsi" w:cstheme="minorHAnsi"/>
        </w:rPr>
        <w:t>-00:</w:t>
      </w:r>
      <w:r w:rsidR="00F23819">
        <w:rPr>
          <w:rFonts w:asciiTheme="minorHAnsi" w:hAnsiTheme="minorHAnsi" w:cstheme="minorHAnsi"/>
        </w:rPr>
        <w:t>16; 00:20-00:32</w:t>
      </w:r>
      <w:r w:rsidR="00F23819" w:rsidRPr="00972E58">
        <w:rPr>
          <w:rFonts w:cstheme="minorHAnsi"/>
          <w:i/>
          <w:iCs w:val="0"/>
          <w:color w:val="0000FF"/>
        </w:rPr>
        <w:t>Video editor: Speed up as needed</w:t>
      </w:r>
      <w:r w:rsidR="00F23819">
        <w:rPr>
          <w:rFonts w:cstheme="minorHAnsi"/>
          <w:i/>
          <w:iCs w:val="0"/>
          <w:color w:val="0000FF"/>
        </w:rPr>
        <w:t xml:space="preserve"> </w:t>
      </w:r>
    </w:p>
    <w:p w14:paraId="738FE1A8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77212CAE" w14:textId="25E4DE6B" w:rsidR="00903DA1" w:rsidRPr="00C16A72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C16A72">
        <w:rPr>
          <w:rFonts w:asciiTheme="minorHAnsi" w:hAnsiTheme="minorHAnsi" w:cstheme="minorHAnsi"/>
          <w:color w:val="7030A0"/>
        </w:rPr>
        <w:t xml:space="preserve">In the </w:t>
      </w:r>
      <w:r w:rsidRPr="00C16A72">
        <w:rPr>
          <w:rFonts w:asciiTheme="minorHAnsi" w:hAnsiTheme="minorHAnsi" w:cstheme="minorHAnsi"/>
          <w:b/>
          <w:color w:val="7030A0"/>
        </w:rPr>
        <w:t>Single Imaging</w:t>
      </w:r>
      <w:r w:rsidRPr="00C16A72">
        <w:rPr>
          <w:rFonts w:asciiTheme="minorHAnsi" w:hAnsiTheme="minorHAnsi" w:cstheme="minorHAnsi"/>
          <w:color w:val="7030A0"/>
        </w:rPr>
        <w:t xml:space="preserve"> tab, adjust the ROI size. Capture organoids in a 160</w:t>
      </w:r>
      <w:r w:rsidR="00842C4C" w:rsidRPr="00C16A72">
        <w:rPr>
          <w:rFonts w:asciiTheme="minorHAnsi" w:hAnsiTheme="minorHAnsi" w:cstheme="minorHAnsi"/>
          <w:color w:val="7030A0"/>
        </w:rPr>
        <w:t>-</w:t>
      </w:r>
      <w:r w:rsidRPr="00C16A72">
        <w:rPr>
          <w:rFonts w:asciiTheme="minorHAnsi" w:hAnsiTheme="minorHAnsi" w:cstheme="minorHAnsi"/>
          <w:color w:val="7030A0"/>
        </w:rPr>
        <w:t xml:space="preserve">micrometer by </w:t>
      </w:r>
      <w:r w:rsidR="00842C4C" w:rsidRPr="00C16A72">
        <w:rPr>
          <w:rFonts w:asciiTheme="minorHAnsi" w:hAnsiTheme="minorHAnsi" w:cstheme="minorHAnsi"/>
          <w:color w:val="7030A0"/>
        </w:rPr>
        <w:t>160-micrometer</w:t>
      </w:r>
      <w:r w:rsidRPr="00C16A72">
        <w:rPr>
          <w:rFonts w:asciiTheme="minorHAnsi" w:hAnsiTheme="minorHAnsi" w:cstheme="minorHAnsi"/>
          <w:color w:val="7030A0"/>
        </w:rPr>
        <w:t xml:space="preserve"> field of view and acquire stacks up to 140 micrometers deep </w:t>
      </w:r>
      <w:r w:rsidRPr="00C16A72">
        <w:rPr>
          <w:rFonts w:asciiTheme="minorHAnsi" w:hAnsiTheme="minorHAnsi" w:cstheme="minorHAnsi"/>
          <w:b/>
          <w:color w:val="7030A0"/>
        </w:rPr>
        <w:t>[</w:t>
      </w:r>
      <w:r w:rsidR="00AB0825" w:rsidRPr="00C16A72">
        <w:rPr>
          <w:rFonts w:asciiTheme="minorHAnsi" w:hAnsiTheme="minorHAnsi" w:cstheme="minorHAnsi"/>
          <w:b/>
          <w:color w:val="7030A0"/>
        </w:rPr>
        <w:t>1-TXT</w:t>
      </w:r>
      <w:r w:rsidRPr="00C16A72">
        <w:rPr>
          <w:rFonts w:asciiTheme="minorHAnsi" w:hAnsiTheme="minorHAnsi" w:cstheme="minorHAnsi"/>
          <w:b/>
          <w:color w:val="7030A0"/>
        </w:rPr>
        <w:t>]</w:t>
      </w:r>
      <w:r w:rsidRPr="00C16A72">
        <w:rPr>
          <w:rFonts w:asciiTheme="minorHAnsi" w:hAnsiTheme="minorHAnsi" w:cstheme="minorHAnsi"/>
          <w:color w:val="7030A0"/>
        </w:rPr>
        <w:t>.</w:t>
      </w:r>
    </w:p>
    <w:p w14:paraId="032A181A" w14:textId="3956F53D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CE5195">
        <w:rPr>
          <w:rFonts w:asciiTheme="minorHAnsi" w:hAnsiTheme="minorHAnsi" w:cstheme="minorHAnsi"/>
        </w:rPr>
        <w:t xml:space="preserve"> </w:t>
      </w:r>
      <w:r w:rsidR="00CE5195" w:rsidRPr="003B61C5">
        <w:rPr>
          <w:rFonts w:asciiTheme="minorHAnsi" w:hAnsiTheme="minorHAnsi" w:cstheme="minorHAnsi"/>
        </w:rPr>
        <w:t>685</w:t>
      </w:r>
      <w:r w:rsidR="00CE5195">
        <w:rPr>
          <w:rFonts w:asciiTheme="minorHAnsi" w:hAnsiTheme="minorHAnsi" w:cstheme="minorHAnsi"/>
        </w:rPr>
        <w:t>29_screenshot_6.mp4 00:00-00:10</w:t>
      </w:r>
      <w:r w:rsidR="009E1562" w:rsidRPr="001941CA">
        <w:rPr>
          <w:rFonts w:asciiTheme="minorHAnsi" w:hAnsiTheme="minorHAnsi" w:cstheme="minorHAnsi"/>
        </w:rPr>
        <w:t xml:space="preserve"> </w:t>
      </w:r>
      <w:r w:rsidR="00842C4C" w:rsidRPr="001941CA">
        <w:rPr>
          <w:rFonts w:asciiTheme="minorHAnsi" w:hAnsiTheme="minorHAnsi" w:cstheme="minorHAnsi"/>
          <w:b/>
          <w:bCs/>
        </w:rPr>
        <w:t xml:space="preserve">TXT: For larger organoids, check </w:t>
      </w:r>
      <w:r w:rsidR="00842C4C" w:rsidRPr="001941CA">
        <w:rPr>
          <w:rFonts w:asciiTheme="minorHAnsi" w:hAnsiTheme="minorHAnsi" w:cstheme="minorHAnsi"/>
          <w:b/>
          <w:bCs/>
        </w:rPr>
        <w:lastRenderedPageBreak/>
        <w:t>the Tile Imaging box to stitch multiple tomograms</w:t>
      </w:r>
    </w:p>
    <w:p w14:paraId="00EB4430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0AA717C2" w14:textId="7D354417" w:rsidR="00903DA1" w:rsidRPr="00C16A72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C16A72">
        <w:rPr>
          <w:rFonts w:asciiTheme="minorHAnsi" w:hAnsiTheme="minorHAnsi" w:cstheme="minorHAnsi"/>
          <w:color w:val="7030A0"/>
        </w:rPr>
        <w:t xml:space="preserve">Navigate to the </w:t>
      </w:r>
      <w:r w:rsidRPr="00C16A72">
        <w:rPr>
          <w:rFonts w:asciiTheme="minorHAnsi" w:hAnsiTheme="minorHAnsi" w:cstheme="minorHAnsi"/>
          <w:b/>
          <w:color w:val="7030A0"/>
        </w:rPr>
        <w:t>Time Lapse Imaging</w:t>
      </w:r>
      <w:r w:rsidRPr="00C16A72">
        <w:rPr>
          <w:rFonts w:asciiTheme="minorHAnsi" w:hAnsiTheme="minorHAnsi" w:cstheme="minorHAnsi"/>
          <w:color w:val="7030A0"/>
        </w:rPr>
        <w:t xml:space="preserve"> tab to set up long-term imaging</w:t>
      </w:r>
      <w:r w:rsidR="00842C4C" w:rsidRPr="00C16A72">
        <w:rPr>
          <w:rFonts w:asciiTheme="minorHAnsi" w:hAnsiTheme="minorHAnsi" w:cstheme="minorHAnsi"/>
          <w:color w:val="7030A0"/>
        </w:rPr>
        <w:t xml:space="preserve"> and</w:t>
      </w:r>
      <w:r w:rsidRPr="00C16A72">
        <w:rPr>
          <w:rFonts w:asciiTheme="minorHAnsi" w:hAnsiTheme="minorHAnsi" w:cstheme="minorHAnsi"/>
          <w:color w:val="7030A0"/>
        </w:rPr>
        <w:t xml:space="preserve"> </w:t>
      </w:r>
      <w:r w:rsidR="00842C4C" w:rsidRPr="00C16A72">
        <w:rPr>
          <w:rFonts w:asciiTheme="minorHAnsi" w:hAnsiTheme="minorHAnsi" w:cstheme="minorHAnsi"/>
          <w:color w:val="7030A0"/>
        </w:rPr>
        <w:t>set</w:t>
      </w:r>
      <w:r w:rsidRPr="00C16A72">
        <w:rPr>
          <w:rFonts w:asciiTheme="minorHAnsi" w:hAnsiTheme="minorHAnsi" w:cstheme="minorHAnsi"/>
          <w:color w:val="7030A0"/>
        </w:rPr>
        <w:t xml:space="preserve"> the desired duration and interval time </w:t>
      </w:r>
      <w:r w:rsidRPr="00C16A72">
        <w:rPr>
          <w:rFonts w:asciiTheme="minorHAnsi" w:hAnsiTheme="minorHAnsi" w:cstheme="minorHAnsi"/>
          <w:b/>
          <w:color w:val="7030A0"/>
        </w:rPr>
        <w:t>[</w:t>
      </w:r>
      <w:r w:rsidR="00842C4C" w:rsidRPr="00C16A72">
        <w:rPr>
          <w:rFonts w:asciiTheme="minorHAnsi" w:hAnsiTheme="minorHAnsi" w:cstheme="minorHAnsi"/>
          <w:b/>
          <w:color w:val="7030A0"/>
        </w:rPr>
        <w:t>1</w:t>
      </w:r>
      <w:r w:rsidRPr="00C16A72">
        <w:rPr>
          <w:rFonts w:asciiTheme="minorHAnsi" w:hAnsiTheme="minorHAnsi" w:cstheme="minorHAnsi"/>
          <w:b/>
          <w:color w:val="7030A0"/>
        </w:rPr>
        <w:t>]</w:t>
      </w:r>
      <w:r w:rsidRPr="00C16A72">
        <w:rPr>
          <w:rFonts w:asciiTheme="minorHAnsi" w:hAnsiTheme="minorHAnsi" w:cstheme="minorHAnsi"/>
          <w:color w:val="7030A0"/>
        </w:rPr>
        <w:t>.</w:t>
      </w:r>
    </w:p>
    <w:p w14:paraId="47472C91" w14:textId="360A0FA8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CE5195" w:rsidRPr="003B61C5">
        <w:rPr>
          <w:rFonts w:asciiTheme="minorHAnsi" w:hAnsiTheme="minorHAnsi" w:cstheme="minorHAnsi"/>
        </w:rPr>
        <w:t>685</w:t>
      </w:r>
      <w:r w:rsidR="00CE5195">
        <w:rPr>
          <w:rFonts w:asciiTheme="minorHAnsi" w:hAnsiTheme="minorHAnsi" w:cstheme="minorHAnsi"/>
        </w:rPr>
        <w:t>29_screenshot_7.mp4 00:00-00:30</w:t>
      </w:r>
      <w:r w:rsidR="00CE5195" w:rsidRPr="001941CA">
        <w:rPr>
          <w:rFonts w:asciiTheme="minorHAnsi" w:hAnsiTheme="minorHAnsi" w:cstheme="minorHAnsi"/>
        </w:rPr>
        <w:t xml:space="preserve"> </w:t>
      </w:r>
      <w:r w:rsidR="00CE5195" w:rsidRPr="00972E58">
        <w:rPr>
          <w:rFonts w:cstheme="minorHAnsi"/>
          <w:i/>
          <w:iCs w:val="0"/>
          <w:color w:val="0000FF"/>
        </w:rPr>
        <w:t>Video editor: Speed up as needed</w:t>
      </w:r>
      <w:r w:rsidR="00CE5195">
        <w:rPr>
          <w:rFonts w:cstheme="minorHAnsi"/>
          <w:i/>
          <w:iCs w:val="0"/>
          <w:color w:val="0000FF"/>
        </w:rPr>
        <w:t xml:space="preserve"> </w:t>
      </w:r>
    </w:p>
    <w:p w14:paraId="6EAFAD81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6B8AC82B" w14:textId="5D3D0F28" w:rsidR="00903DA1" w:rsidRPr="00210192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</w:rPr>
      </w:pPr>
      <w:r w:rsidRPr="00C16A72">
        <w:rPr>
          <w:rFonts w:asciiTheme="minorHAnsi" w:hAnsiTheme="minorHAnsi" w:cstheme="minorHAnsi"/>
          <w:color w:val="7030A0"/>
        </w:rPr>
        <w:t xml:space="preserve">Click the </w:t>
      </w:r>
      <w:r w:rsidRPr="00C16A72">
        <w:rPr>
          <w:rFonts w:asciiTheme="minorHAnsi" w:hAnsiTheme="minorHAnsi" w:cstheme="minorHAnsi"/>
          <w:b/>
          <w:color w:val="7030A0"/>
        </w:rPr>
        <w:t>Scan</w:t>
      </w:r>
      <w:r w:rsidRPr="00C16A72">
        <w:rPr>
          <w:rFonts w:asciiTheme="minorHAnsi" w:hAnsiTheme="minorHAnsi" w:cstheme="minorHAnsi"/>
          <w:color w:val="7030A0"/>
        </w:rPr>
        <w:t xml:space="preserve"> icon to capture the current ROI location </w:t>
      </w:r>
      <w:r w:rsidRPr="00C16A72">
        <w:rPr>
          <w:rFonts w:asciiTheme="minorHAnsi" w:hAnsiTheme="minorHAnsi" w:cstheme="minorHAnsi"/>
          <w:b/>
          <w:color w:val="7030A0"/>
        </w:rPr>
        <w:t>[1]</w:t>
      </w:r>
      <w:r w:rsidR="00210192" w:rsidRPr="00C16A72">
        <w:rPr>
          <w:rFonts w:asciiTheme="minorHAnsi" w:hAnsiTheme="minorHAnsi" w:cstheme="minorHAnsi"/>
          <w:b/>
          <w:color w:val="7030A0"/>
        </w:rPr>
        <w:t>.</w:t>
      </w:r>
      <w:r w:rsidR="00842C4C" w:rsidRPr="00C16A72">
        <w:rPr>
          <w:rFonts w:asciiTheme="minorHAnsi" w:hAnsiTheme="minorHAnsi" w:cstheme="minorHAnsi"/>
          <w:color w:val="7030A0"/>
        </w:rPr>
        <w:t xml:space="preserve"> </w:t>
      </w:r>
      <w:r w:rsidR="00842C4C" w:rsidRPr="00210192">
        <w:rPr>
          <w:rFonts w:asciiTheme="minorHAnsi" w:hAnsiTheme="minorHAnsi" w:cstheme="minorHAnsi"/>
          <w:strike/>
        </w:rPr>
        <w:t>and</w:t>
      </w:r>
      <w:r w:rsidRPr="00210192">
        <w:rPr>
          <w:rFonts w:asciiTheme="minorHAnsi" w:hAnsiTheme="minorHAnsi" w:cstheme="minorHAnsi"/>
          <w:strike/>
        </w:rPr>
        <w:t xml:space="preserve"> </w:t>
      </w:r>
      <w:r w:rsidR="00842C4C" w:rsidRPr="00210192">
        <w:rPr>
          <w:rFonts w:asciiTheme="minorHAnsi" w:hAnsiTheme="minorHAnsi" w:cstheme="minorHAnsi"/>
          <w:strike/>
        </w:rPr>
        <w:t>c</w:t>
      </w:r>
      <w:r w:rsidRPr="00210192">
        <w:rPr>
          <w:rFonts w:asciiTheme="minorHAnsi" w:hAnsiTheme="minorHAnsi" w:cstheme="minorHAnsi"/>
          <w:strike/>
        </w:rPr>
        <w:t xml:space="preserve">enter the </w:t>
      </w:r>
      <w:r w:rsidR="00FC73EC" w:rsidRPr="00210192">
        <w:rPr>
          <w:rFonts w:asciiTheme="minorHAnsi" w:hAnsiTheme="minorHAnsi" w:cstheme="minorHAnsi"/>
          <w:strike/>
        </w:rPr>
        <w:t>ECM</w:t>
      </w:r>
      <w:r w:rsidRPr="00210192">
        <w:rPr>
          <w:rFonts w:asciiTheme="minorHAnsi" w:hAnsiTheme="minorHAnsi" w:cstheme="minorHAnsi"/>
          <w:strike/>
        </w:rPr>
        <w:t xml:space="preserve"> dome using brightfield imaging </w:t>
      </w:r>
      <w:r w:rsidRPr="00210192">
        <w:rPr>
          <w:rFonts w:asciiTheme="minorHAnsi" w:hAnsiTheme="minorHAnsi" w:cstheme="minorHAnsi"/>
          <w:b/>
          <w:strike/>
        </w:rPr>
        <w:t>[2]</w:t>
      </w:r>
      <w:r w:rsidRPr="00210192">
        <w:rPr>
          <w:rFonts w:asciiTheme="minorHAnsi" w:hAnsiTheme="minorHAnsi" w:cstheme="minorHAnsi"/>
          <w:strike/>
        </w:rPr>
        <w:t>.</w:t>
      </w:r>
      <w:r w:rsidR="00210192">
        <w:rPr>
          <w:rFonts w:asciiTheme="minorHAnsi" w:hAnsiTheme="minorHAnsi" w:cstheme="minorHAnsi"/>
        </w:rPr>
        <w:t xml:space="preserve"> </w:t>
      </w:r>
      <w:r w:rsidRPr="00C16A72">
        <w:rPr>
          <w:rFonts w:asciiTheme="minorHAnsi" w:hAnsiTheme="minorHAnsi" w:cstheme="minorHAnsi"/>
          <w:color w:val="7030A0"/>
        </w:rPr>
        <w:t xml:space="preserve">Click the </w:t>
      </w:r>
      <w:r w:rsidRPr="00C16A72">
        <w:rPr>
          <w:rFonts w:asciiTheme="minorHAnsi" w:hAnsiTheme="minorHAnsi" w:cstheme="minorHAnsi"/>
          <w:b/>
          <w:color w:val="7030A0"/>
        </w:rPr>
        <w:t>BF</w:t>
      </w:r>
      <w:r w:rsidRPr="00C16A72">
        <w:rPr>
          <w:rFonts w:asciiTheme="minorHAnsi" w:hAnsiTheme="minorHAnsi" w:cstheme="minorHAnsi"/>
          <w:color w:val="7030A0"/>
        </w:rPr>
        <w:t xml:space="preserve"> button </w:t>
      </w:r>
      <w:r w:rsidR="00842C4C" w:rsidRPr="00C16A72">
        <w:rPr>
          <w:rFonts w:asciiTheme="minorHAnsi" w:hAnsiTheme="minorHAnsi" w:cstheme="minorHAnsi"/>
          <w:color w:val="7030A0"/>
        </w:rPr>
        <w:t>to adjust the intensity and exposure values for brightfield imaging</w:t>
      </w:r>
      <w:r w:rsidRPr="00C16A72">
        <w:rPr>
          <w:rFonts w:asciiTheme="minorHAnsi" w:hAnsiTheme="minorHAnsi" w:cstheme="minorHAnsi"/>
          <w:color w:val="7030A0"/>
        </w:rPr>
        <w:t xml:space="preserve"> </w:t>
      </w:r>
      <w:r w:rsidRPr="00C16A72">
        <w:rPr>
          <w:rFonts w:asciiTheme="minorHAnsi" w:hAnsiTheme="minorHAnsi" w:cstheme="minorHAnsi"/>
          <w:b/>
          <w:color w:val="7030A0"/>
        </w:rPr>
        <w:t>[</w:t>
      </w:r>
      <w:r w:rsidR="00210192" w:rsidRPr="00C16A72">
        <w:rPr>
          <w:rFonts w:asciiTheme="minorHAnsi" w:hAnsiTheme="minorHAnsi" w:cstheme="minorHAnsi"/>
          <w:b/>
          <w:color w:val="7030A0"/>
        </w:rPr>
        <w:t>2</w:t>
      </w:r>
      <w:r w:rsidRPr="00C16A72">
        <w:rPr>
          <w:rFonts w:asciiTheme="minorHAnsi" w:hAnsiTheme="minorHAnsi" w:cstheme="minorHAnsi"/>
          <w:b/>
          <w:color w:val="7030A0"/>
        </w:rPr>
        <w:t>]</w:t>
      </w:r>
      <w:r w:rsidRPr="00C16A72">
        <w:rPr>
          <w:rFonts w:asciiTheme="minorHAnsi" w:hAnsiTheme="minorHAnsi" w:cstheme="minorHAnsi"/>
          <w:color w:val="7030A0"/>
        </w:rPr>
        <w:t>.</w:t>
      </w:r>
      <w:r w:rsidR="002B0A26">
        <w:rPr>
          <w:rFonts w:asciiTheme="minorHAnsi" w:hAnsiTheme="minorHAnsi" w:cstheme="minorHAnsi"/>
          <w:color w:val="7030A0"/>
        </w:rPr>
        <w:t xml:space="preserve"> </w:t>
      </w:r>
      <w:r w:rsidR="002B0A26" w:rsidRPr="002B0A26">
        <w:rPr>
          <w:rFonts w:asciiTheme="minorHAnsi" w:hAnsiTheme="minorHAnsi" w:cstheme="minorHAnsi"/>
          <w:color w:val="auto"/>
          <w:highlight w:val="green"/>
        </w:rPr>
        <w:t xml:space="preserve">NOTE: VO is </w:t>
      </w:r>
      <w:r w:rsidR="00D02C66" w:rsidRPr="002B0A26">
        <w:rPr>
          <w:rFonts w:cstheme="minorHAnsi"/>
          <w:color w:val="auto"/>
          <w:highlight w:val="green"/>
        </w:rPr>
        <w:t>struck through</w:t>
      </w:r>
      <w:r w:rsidR="002B0A26" w:rsidRPr="002B0A26">
        <w:rPr>
          <w:rFonts w:asciiTheme="minorHAnsi" w:hAnsiTheme="minorHAnsi" w:cstheme="minorHAnsi"/>
          <w:color w:val="auto"/>
          <w:highlight w:val="green"/>
        </w:rPr>
        <w:t xml:space="preserve"> for the removed shot.</w:t>
      </w:r>
    </w:p>
    <w:p w14:paraId="462E0944" w14:textId="289A08A3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CE5195" w:rsidRPr="003B61C5">
        <w:rPr>
          <w:rFonts w:asciiTheme="minorHAnsi" w:hAnsiTheme="minorHAnsi" w:cstheme="minorHAnsi"/>
        </w:rPr>
        <w:t>685</w:t>
      </w:r>
      <w:r w:rsidR="00CE5195">
        <w:rPr>
          <w:rFonts w:asciiTheme="minorHAnsi" w:hAnsiTheme="minorHAnsi" w:cstheme="minorHAnsi"/>
        </w:rPr>
        <w:t>29_screenshot_8.mp4 00:02-00:07; 00:14-00:19; 00:39-00:41: 04:38-04:41</w:t>
      </w:r>
      <w:r w:rsidR="00CE5195" w:rsidRPr="001941CA">
        <w:rPr>
          <w:rFonts w:asciiTheme="minorHAnsi" w:hAnsiTheme="minorHAnsi" w:cstheme="minorHAnsi"/>
        </w:rPr>
        <w:t xml:space="preserve"> </w:t>
      </w:r>
      <w:r w:rsidR="00CE5195" w:rsidRPr="00972E58">
        <w:rPr>
          <w:rFonts w:cstheme="minorHAnsi"/>
          <w:i/>
          <w:iCs w:val="0"/>
          <w:color w:val="0000FF"/>
        </w:rPr>
        <w:t>Video editor: Speed up as needed</w:t>
      </w:r>
      <w:r w:rsidR="00CE5195">
        <w:rPr>
          <w:rFonts w:cstheme="minorHAnsi"/>
          <w:i/>
          <w:iCs w:val="0"/>
          <w:color w:val="0000FF"/>
        </w:rPr>
        <w:t xml:space="preserve"> </w:t>
      </w:r>
    </w:p>
    <w:p w14:paraId="6F26420D" w14:textId="444F40E4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  <w:strike/>
        </w:rPr>
      </w:pPr>
      <w:r w:rsidRPr="00C16A72">
        <w:rPr>
          <w:rFonts w:asciiTheme="minorHAnsi" w:hAnsiTheme="minorHAnsi" w:cstheme="minorHAnsi"/>
          <w:strike/>
        </w:rPr>
        <w:t>SCREEN:</w:t>
      </w:r>
      <w:r w:rsidR="009E1562" w:rsidRPr="00C16A72">
        <w:rPr>
          <w:rFonts w:asciiTheme="minorHAnsi" w:hAnsiTheme="minorHAnsi" w:cstheme="minorHAnsi"/>
          <w:strike/>
        </w:rPr>
        <w:t xml:space="preserve"> To be provided by authors:</w:t>
      </w:r>
      <w:r w:rsidRPr="00C16A72">
        <w:rPr>
          <w:rFonts w:asciiTheme="minorHAnsi" w:hAnsiTheme="minorHAnsi" w:cstheme="minorHAnsi"/>
          <w:strike/>
        </w:rPr>
        <w:t xml:space="preserve"> Centering</w:t>
      </w:r>
      <w:r w:rsidRPr="001941CA">
        <w:rPr>
          <w:rFonts w:asciiTheme="minorHAnsi" w:hAnsiTheme="minorHAnsi" w:cstheme="minorHAnsi"/>
          <w:strike/>
        </w:rPr>
        <w:t xml:space="preserve"> the ECM dome </w:t>
      </w:r>
      <w:r w:rsidR="00842C4C" w:rsidRPr="001941CA">
        <w:rPr>
          <w:rFonts w:asciiTheme="minorHAnsi" w:hAnsiTheme="minorHAnsi" w:cstheme="minorHAnsi"/>
          <w:strike/>
        </w:rPr>
        <w:t>using brightfield imaging</w:t>
      </w:r>
      <w:r w:rsidRPr="001941CA">
        <w:rPr>
          <w:rFonts w:asciiTheme="minorHAnsi" w:hAnsiTheme="minorHAnsi" w:cstheme="minorHAnsi"/>
          <w:strike/>
        </w:rPr>
        <w:t>.</w:t>
      </w:r>
      <w:r w:rsidR="00FB3150">
        <w:rPr>
          <w:rFonts w:asciiTheme="minorHAnsi" w:hAnsiTheme="minorHAnsi" w:cstheme="minorHAnsi"/>
        </w:rPr>
        <w:t xml:space="preserve"> </w:t>
      </w:r>
      <w:r w:rsidR="00FB3150" w:rsidRPr="00FB3150">
        <w:rPr>
          <w:rFonts w:asciiTheme="minorHAnsi" w:hAnsiTheme="minorHAnsi" w:cstheme="minorHAnsi"/>
          <w:highlight w:val="green"/>
        </w:rPr>
        <w:t>NOTE: Shot removed by the author</w:t>
      </w:r>
    </w:p>
    <w:p w14:paraId="29C0F073" w14:textId="737FBAC1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CE5195" w:rsidRPr="003B61C5">
        <w:rPr>
          <w:rFonts w:asciiTheme="minorHAnsi" w:hAnsiTheme="minorHAnsi" w:cstheme="minorHAnsi"/>
        </w:rPr>
        <w:t>685</w:t>
      </w:r>
      <w:r w:rsidR="00CE5195">
        <w:rPr>
          <w:rFonts w:asciiTheme="minorHAnsi" w:hAnsiTheme="minorHAnsi" w:cstheme="minorHAnsi"/>
        </w:rPr>
        <w:t>29_screenshot_10.mp4 00:00-00:11</w:t>
      </w:r>
    </w:p>
    <w:p w14:paraId="69D52BD7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3AF1918B" w14:textId="26242E48" w:rsidR="00903DA1" w:rsidRPr="00C16A72" w:rsidRDefault="009E1562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C16A72">
        <w:rPr>
          <w:rFonts w:asciiTheme="minorHAnsi" w:hAnsiTheme="minorHAnsi" w:cstheme="minorHAnsi"/>
          <w:color w:val="7030A0"/>
        </w:rPr>
        <w:t>Move the ROI box in the Preview panel to select the ROI</w:t>
      </w:r>
      <w:r w:rsidR="00903DA1" w:rsidRPr="00C16A72">
        <w:rPr>
          <w:rFonts w:asciiTheme="minorHAnsi" w:hAnsiTheme="minorHAnsi" w:cstheme="minorHAnsi"/>
          <w:color w:val="7030A0"/>
        </w:rPr>
        <w:t>. Once the desired ROI is selected</w:t>
      </w:r>
      <w:r w:rsidR="005708C1">
        <w:rPr>
          <w:rFonts w:asciiTheme="minorHAnsi" w:hAnsiTheme="minorHAnsi" w:cstheme="minorHAnsi"/>
          <w:color w:val="7030A0"/>
        </w:rPr>
        <w:t xml:space="preserve">, </w:t>
      </w:r>
      <w:r w:rsidR="00903DA1" w:rsidRPr="00C16A72">
        <w:rPr>
          <w:rFonts w:asciiTheme="minorHAnsi" w:hAnsiTheme="minorHAnsi" w:cstheme="minorHAnsi"/>
          <w:color w:val="7030A0"/>
        </w:rPr>
        <w:t xml:space="preserve">click </w:t>
      </w:r>
      <w:r w:rsidR="00903DA1" w:rsidRPr="00C16A72">
        <w:rPr>
          <w:rFonts w:asciiTheme="minorHAnsi" w:hAnsiTheme="minorHAnsi" w:cstheme="minorHAnsi"/>
          <w:b/>
          <w:color w:val="7030A0"/>
        </w:rPr>
        <w:t>Add Point</w:t>
      </w:r>
      <w:r w:rsidR="00903DA1" w:rsidRPr="00C16A72">
        <w:rPr>
          <w:rFonts w:asciiTheme="minorHAnsi" w:hAnsiTheme="minorHAnsi" w:cstheme="minorHAnsi"/>
          <w:color w:val="7030A0"/>
        </w:rPr>
        <w:t xml:space="preserve"> at the bottom</w:t>
      </w:r>
      <w:r w:rsidR="005708C1">
        <w:rPr>
          <w:rFonts w:asciiTheme="minorHAnsi" w:hAnsiTheme="minorHAnsi" w:cstheme="minorHAnsi"/>
          <w:color w:val="7030A0"/>
        </w:rPr>
        <w:t xml:space="preserve"> </w:t>
      </w:r>
      <w:r w:rsidR="005708C1" w:rsidRPr="005708C1">
        <w:rPr>
          <w:rFonts w:asciiTheme="minorHAnsi" w:hAnsiTheme="minorHAnsi" w:cstheme="minorHAnsi"/>
          <w:b/>
          <w:bCs/>
          <w:color w:val="7030A0"/>
        </w:rPr>
        <w:t>[1]</w:t>
      </w:r>
      <w:r w:rsidR="00903DA1" w:rsidRPr="005708C1">
        <w:rPr>
          <w:rFonts w:asciiTheme="minorHAnsi" w:hAnsiTheme="minorHAnsi" w:cstheme="minorHAnsi"/>
          <w:b/>
          <w:bCs/>
          <w:color w:val="7030A0"/>
        </w:rPr>
        <w:t>.</w:t>
      </w:r>
      <w:r w:rsidR="00903DA1" w:rsidRPr="00C16A72">
        <w:rPr>
          <w:rFonts w:asciiTheme="minorHAnsi" w:hAnsiTheme="minorHAnsi" w:cstheme="minorHAnsi"/>
          <w:color w:val="7030A0"/>
        </w:rPr>
        <w:t xml:space="preserve"> The imaging point list will be created </w:t>
      </w:r>
      <w:r w:rsidR="00903DA1" w:rsidRPr="00C16A72">
        <w:rPr>
          <w:rFonts w:asciiTheme="minorHAnsi" w:hAnsiTheme="minorHAnsi" w:cstheme="minorHAnsi"/>
          <w:b/>
          <w:color w:val="7030A0"/>
        </w:rPr>
        <w:t>[</w:t>
      </w:r>
      <w:r w:rsidRPr="00C16A72">
        <w:rPr>
          <w:rFonts w:asciiTheme="minorHAnsi" w:hAnsiTheme="minorHAnsi" w:cstheme="minorHAnsi"/>
          <w:b/>
          <w:color w:val="7030A0"/>
        </w:rPr>
        <w:t>2</w:t>
      </w:r>
      <w:r w:rsidR="00903DA1" w:rsidRPr="00C16A72">
        <w:rPr>
          <w:rFonts w:asciiTheme="minorHAnsi" w:hAnsiTheme="minorHAnsi" w:cstheme="minorHAnsi"/>
          <w:b/>
          <w:color w:val="7030A0"/>
        </w:rPr>
        <w:t>]</w:t>
      </w:r>
      <w:r w:rsidR="00903DA1" w:rsidRPr="00C16A72">
        <w:rPr>
          <w:rFonts w:asciiTheme="minorHAnsi" w:hAnsiTheme="minorHAnsi" w:cstheme="minorHAnsi"/>
          <w:color w:val="7030A0"/>
        </w:rPr>
        <w:t>.</w:t>
      </w:r>
    </w:p>
    <w:p w14:paraId="606941EF" w14:textId="3E227198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 xml:space="preserve">29_screenshot_11.mp4 00:02-00:05; 00:08-00:10; 00:16-00:20; 00:28-00:30 </w:t>
      </w:r>
      <w:r w:rsidR="00BF43BE" w:rsidRPr="00972E58">
        <w:rPr>
          <w:rFonts w:cstheme="minorHAnsi"/>
          <w:i/>
          <w:iCs w:val="0"/>
          <w:color w:val="0000FF"/>
        </w:rPr>
        <w:t>Video editor: Speed up as needed</w:t>
      </w:r>
      <w:r w:rsidR="00BF43BE">
        <w:rPr>
          <w:rFonts w:cstheme="minorHAnsi"/>
          <w:i/>
          <w:iCs w:val="0"/>
          <w:color w:val="0000FF"/>
        </w:rPr>
        <w:t xml:space="preserve"> </w:t>
      </w:r>
    </w:p>
    <w:p w14:paraId="41134FC1" w14:textId="57E4AC2E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E1562" w:rsidRPr="001941CA">
        <w:rPr>
          <w:rFonts w:asciiTheme="minorHAnsi" w:hAnsiTheme="minorHAnsi" w:cstheme="minorHAnsi"/>
        </w:rPr>
        <w:t xml:space="preserve">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985F8B">
        <w:rPr>
          <w:rFonts w:asciiTheme="minorHAnsi" w:hAnsiTheme="minorHAnsi" w:cstheme="minorHAnsi"/>
        </w:rPr>
        <w:t>1</w:t>
      </w:r>
      <w:r w:rsidR="00BF43BE">
        <w:rPr>
          <w:rFonts w:asciiTheme="minorHAnsi" w:hAnsiTheme="minorHAnsi" w:cstheme="minorHAnsi"/>
        </w:rPr>
        <w:t>.mp4 00:</w:t>
      </w:r>
      <w:r w:rsidR="00985F8B">
        <w:rPr>
          <w:rFonts w:asciiTheme="minorHAnsi" w:hAnsiTheme="minorHAnsi" w:cstheme="minorHAnsi"/>
        </w:rPr>
        <w:t>32</w:t>
      </w:r>
      <w:r w:rsidR="00BF43BE">
        <w:rPr>
          <w:rFonts w:asciiTheme="minorHAnsi" w:hAnsiTheme="minorHAnsi" w:cstheme="minorHAnsi"/>
        </w:rPr>
        <w:t>-00:</w:t>
      </w:r>
      <w:r w:rsidR="00985F8B">
        <w:rPr>
          <w:rFonts w:asciiTheme="minorHAnsi" w:hAnsiTheme="minorHAnsi" w:cstheme="minorHAnsi"/>
        </w:rPr>
        <w:t>34; 00:50-00:55</w:t>
      </w:r>
      <w:r w:rsidR="00BC6D23">
        <w:rPr>
          <w:rFonts w:asciiTheme="minorHAnsi" w:hAnsiTheme="minorHAnsi" w:cstheme="minorHAnsi"/>
        </w:rPr>
        <w:t xml:space="preserve"> </w:t>
      </w:r>
      <w:r w:rsidR="00BC6D23" w:rsidRPr="00972E58">
        <w:rPr>
          <w:rFonts w:cstheme="minorHAnsi"/>
          <w:i/>
          <w:iCs w:val="0"/>
          <w:color w:val="0000FF"/>
        </w:rPr>
        <w:t>Video editor: Speed up as needed</w:t>
      </w:r>
      <w:r w:rsidR="00BC6D23">
        <w:rPr>
          <w:rFonts w:cstheme="minorHAnsi"/>
          <w:i/>
          <w:iCs w:val="0"/>
          <w:color w:val="0000FF"/>
        </w:rPr>
        <w:t xml:space="preserve"> </w:t>
      </w:r>
    </w:p>
    <w:p w14:paraId="796AFF8A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468DE35F" w14:textId="4207F8E2" w:rsidR="005E11E8" w:rsidRPr="00C16A72" w:rsidRDefault="009E1562" w:rsidP="00210192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C16A72">
        <w:rPr>
          <w:rFonts w:asciiTheme="minorHAnsi" w:hAnsiTheme="minorHAnsi" w:cstheme="minorHAnsi"/>
          <w:color w:val="7030A0"/>
        </w:rPr>
        <w:t>Now, c</w:t>
      </w:r>
      <w:r w:rsidR="00903DA1" w:rsidRPr="00C16A72">
        <w:rPr>
          <w:rFonts w:asciiTheme="minorHAnsi" w:hAnsiTheme="minorHAnsi" w:cstheme="minorHAnsi"/>
          <w:color w:val="7030A0"/>
        </w:rPr>
        <w:t xml:space="preserve">lick </w:t>
      </w:r>
      <w:r w:rsidR="00903DA1" w:rsidRPr="00C16A72">
        <w:rPr>
          <w:rFonts w:asciiTheme="minorHAnsi" w:hAnsiTheme="minorHAnsi" w:cstheme="minorHAnsi"/>
          <w:b/>
          <w:color w:val="7030A0"/>
        </w:rPr>
        <w:t>Acquire</w:t>
      </w:r>
      <w:r w:rsidR="00903DA1" w:rsidRPr="00C16A72">
        <w:rPr>
          <w:rFonts w:asciiTheme="minorHAnsi" w:hAnsiTheme="minorHAnsi" w:cstheme="minorHAnsi"/>
          <w:color w:val="7030A0"/>
        </w:rPr>
        <w:t xml:space="preserve"> to begin imaging</w:t>
      </w:r>
      <w:r w:rsidRPr="00C16A72">
        <w:rPr>
          <w:rFonts w:asciiTheme="minorHAnsi" w:hAnsiTheme="minorHAnsi" w:cstheme="minorHAnsi"/>
          <w:color w:val="7030A0"/>
        </w:rPr>
        <w:t xml:space="preserve"> and to acquire the raw image data</w:t>
      </w:r>
      <w:r w:rsidR="00903DA1" w:rsidRPr="00C16A72">
        <w:rPr>
          <w:rFonts w:asciiTheme="minorHAnsi" w:hAnsiTheme="minorHAnsi" w:cstheme="minorHAnsi"/>
          <w:color w:val="7030A0"/>
        </w:rPr>
        <w:t xml:space="preserve"> </w:t>
      </w:r>
      <w:r w:rsidR="00903DA1" w:rsidRPr="00C16A72">
        <w:rPr>
          <w:rFonts w:asciiTheme="minorHAnsi" w:hAnsiTheme="minorHAnsi" w:cstheme="minorHAnsi"/>
          <w:b/>
          <w:color w:val="7030A0"/>
        </w:rPr>
        <w:t>[1]</w:t>
      </w:r>
      <w:r w:rsidR="00903DA1" w:rsidRPr="00C16A72">
        <w:rPr>
          <w:rFonts w:asciiTheme="minorHAnsi" w:hAnsiTheme="minorHAnsi" w:cstheme="minorHAnsi"/>
          <w:color w:val="7030A0"/>
        </w:rPr>
        <w:t>.</w:t>
      </w:r>
    </w:p>
    <w:p w14:paraId="1E10DAC2" w14:textId="7549F7FF" w:rsidR="00D3088C" w:rsidRPr="001941CA" w:rsidRDefault="00D3088C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BC6D23">
        <w:rPr>
          <w:rFonts w:asciiTheme="minorHAnsi" w:hAnsiTheme="minorHAnsi" w:cstheme="minorHAnsi"/>
        </w:rPr>
        <w:t>2</w:t>
      </w:r>
      <w:r w:rsidR="00BF43BE">
        <w:rPr>
          <w:rFonts w:asciiTheme="minorHAnsi" w:hAnsiTheme="minorHAnsi" w:cstheme="minorHAnsi"/>
        </w:rPr>
        <w:t>.mp4 00:0</w:t>
      </w:r>
      <w:r w:rsidR="00BC6D23">
        <w:rPr>
          <w:rFonts w:asciiTheme="minorHAnsi" w:hAnsiTheme="minorHAnsi" w:cstheme="minorHAnsi"/>
        </w:rPr>
        <w:t>3</w:t>
      </w:r>
      <w:r w:rsidR="00BF43BE">
        <w:rPr>
          <w:rFonts w:asciiTheme="minorHAnsi" w:hAnsiTheme="minorHAnsi" w:cstheme="minorHAnsi"/>
        </w:rPr>
        <w:t>-00:11</w:t>
      </w:r>
      <w:r w:rsidR="00BC6D23">
        <w:rPr>
          <w:rFonts w:asciiTheme="minorHAnsi" w:hAnsiTheme="minorHAnsi" w:cstheme="minorHAnsi"/>
        </w:rPr>
        <w:t xml:space="preserve">; 00:40-00:43; 01:07-01:09 </w:t>
      </w:r>
      <w:r w:rsidR="00BC6D23" w:rsidRPr="00972E58">
        <w:rPr>
          <w:rFonts w:cstheme="minorHAnsi"/>
          <w:i/>
          <w:iCs w:val="0"/>
          <w:color w:val="0000FF"/>
        </w:rPr>
        <w:t>Video editor: Speed up as needed</w:t>
      </w:r>
      <w:r w:rsidR="00BC6D23">
        <w:rPr>
          <w:rFonts w:cstheme="minorHAnsi"/>
          <w:i/>
          <w:iCs w:val="0"/>
          <w:color w:val="0000FF"/>
        </w:rPr>
        <w:t xml:space="preserve"> </w:t>
      </w:r>
    </w:p>
    <w:p w14:paraId="636FFFAB" w14:textId="77777777" w:rsidR="00D3088C" w:rsidRPr="001941CA" w:rsidRDefault="00D3088C" w:rsidP="001941CA">
      <w:pPr>
        <w:pStyle w:val="Narration"/>
        <w:ind w:firstLine="0"/>
        <w:rPr>
          <w:rFonts w:asciiTheme="minorHAnsi" w:hAnsiTheme="minorHAnsi" w:cstheme="minorHAnsi"/>
        </w:rPr>
      </w:pPr>
    </w:p>
    <w:p w14:paraId="09021258" w14:textId="101012A5" w:rsidR="00903DA1" w:rsidRPr="00C16A72" w:rsidRDefault="00D3088C" w:rsidP="00210192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  <w:lang w:eastAsia="ko-KR"/>
        </w:rPr>
      </w:pPr>
      <w:r w:rsidRPr="00C16A72">
        <w:rPr>
          <w:rFonts w:asciiTheme="minorHAnsi" w:hAnsiTheme="minorHAnsi" w:cstheme="minorHAnsi"/>
          <w:color w:val="7030A0"/>
          <w:lang w:eastAsia="ko-KR"/>
        </w:rPr>
        <w:t>Launch </w:t>
      </w:r>
      <w:r w:rsidR="00C16A72">
        <w:rPr>
          <w:rFonts w:asciiTheme="minorHAnsi" w:hAnsiTheme="minorHAnsi" w:cstheme="minorHAnsi"/>
          <w:color w:val="7030A0"/>
          <w:lang w:eastAsia="ko-KR"/>
        </w:rPr>
        <w:t xml:space="preserve">the </w:t>
      </w:r>
      <w:r w:rsidRPr="00C16A72">
        <w:rPr>
          <w:rFonts w:asciiTheme="minorHAnsi" w:hAnsiTheme="minorHAnsi" w:cstheme="minorHAnsi"/>
          <w:b/>
          <w:bCs/>
          <w:color w:val="7030A0"/>
          <w:lang w:eastAsia="ko-KR"/>
        </w:rPr>
        <w:t xml:space="preserve">HTX processing server </w:t>
      </w:r>
      <w:r w:rsidRPr="00C16A72">
        <w:rPr>
          <w:rFonts w:asciiTheme="minorHAnsi" w:hAnsiTheme="minorHAnsi" w:cstheme="minorHAnsi"/>
          <w:color w:val="7030A0"/>
          <w:lang w:eastAsia="ko-KR"/>
        </w:rPr>
        <w:t xml:space="preserve">by clicking the desktop icon </w:t>
      </w:r>
      <w:r w:rsidRPr="00C16A72">
        <w:rPr>
          <w:rFonts w:asciiTheme="minorHAnsi" w:hAnsiTheme="minorHAnsi" w:cstheme="minorHAnsi"/>
          <w:b/>
          <w:bCs/>
          <w:color w:val="7030A0"/>
          <w:lang w:eastAsia="ko-KR"/>
        </w:rPr>
        <w:t xml:space="preserve">[1]. </w:t>
      </w:r>
      <w:r w:rsidRPr="00C16A72">
        <w:rPr>
          <w:rFonts w:asciiTheme="minorHAnsi" w:hAnsiTheme="minorHAnsi" w:cstheme="minorHAnsi"/>
          <w:color w:val="7030A0"/>
          <w:lang w:eastAsia="ko-KR"/>
        </w:rPr>
        <w:t xml:space="preserve">Drag and drop raw image files to the HTX processing server. Click </w:t>
      </w:r>
      <w:r w:rsidRPr="00C16A72">
        <w:rPr>
          <w:rFonts w:asciiTheme="minorHAnsi" w:hAnsiTheme="minorHAnsi" w:cstheme="minorHAnsi"/>
          <w:b/>
          <w:bCs/>
          <w:color w:val="7030A0"/>
          <w:lang w:eastAsia="ko-KR"/>
        </w:rPr>
        <w:t>Process</w:t>
      </w:r>
      <w:r w:rsidRPr="00C16A72">
        <w:rPr>
          <w:rFonts w:asciiTheme="minorHAnsi" w:hAnsiTheme="minorHAnsi" w:cstheme="minorHAnsi"/>
          <w:color w:val="7030A0"/>
          <w:lang w:eastAsia="ko-KR"/>
        </w:rPr>
        <w:t xml:space="preserve"> to generate a TCF file from the raw image file </w:t>
      </w:r>
      <w:r w:rsidRPr="00C16A72">
        <w:rPr>
          <w:rFonts w:asciiTheme="minorHAnsi" w:hAnsiTheme="minorHAnsi" w:cstheme="minorHAnsi"/>
          <w:b/>
          <w:color w:val="7030A0"/>
          <w:lang w:eastAsia="ko-KR"/>
        </w:rPr>
        <w:t>[</w:t>
      </w:r>
      <w:r w:rsidR="0005302B" w:rsidRPr="00C16A72">
        <w:rPr>
          <w:rFonts w:asciiTheme="minorHAnsi" w:hAnsiTheme="minorHAnsi" w:cstheme="minorHAnsi"/>
          <w:b/>
          <w:color w:val="7030A0"/>
          <w:lang w:eastAsia="ko-KR"/>
        </w:rPr>
        <w:t>2</w:t>
      </w:r>
      <w:r w:rsidRPr="00C16A72">
        <w:rPr>
          <w:rFonts w:asciiTheme="minorHAnsi" w:hAnsiTheme="minorHAnsi" w:cstheme="minorHAnsi"/>
          <w:b/>
          <w:color w:val="7030A0"/>
          <w:lang w:eastAsia="ko-KR"/>
        </w:rPr>
        <w:t>]</w:t>
      </w:r>
      <w:r w:rsidRPr="00C16A72">
        <w:rPr>
          <w:rFonts w:asciiTheme="minorHAnsi" w:hAnsiTheme="minorHAnsi" w:cstheme="minorHAnsi"/>
          <w:color w:val="7030A0"/>
          <w:lang w:eastAsia="ko-KR"/>
        </w:rPr>
        <w:t>.</w:t>
      </w:r>
    </w:p>
    <w:p w14:paraId="3E80167F" w14:textId="0C9B99BB" w:rsidR="0005302B" w:rsidRPr="001941CA" w:rsidRDefault="00D3088C" w:rsidP="00210192">
      <w:pPr>
        <w:pStyle w:val="Narra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BC6D23">
        <w:rPr>
          <w:rFonts w:asciiTheme="minorHAnsi" w:hAnsiTheme="minorHAnsi" w:cstheme="minorHAnsi"/>
        </w:rPr>
        <w:t>3</w:t>
      </w:r>
      <w:r w:rsidR="00BF43BE">
        <w:rPr>
          <w:rFonts w:asciiTheme="minorHAnsi" w:hAnsiTheme="minorHAnsi" w:cstheme="minorHAnsi"/>
        </w:rPr>
        <w:t>.mp4 00:00-00:</w:t>
      </w:r>
      <w:r w:rsidR="00BC6D23">
        <w:rPr>
          <w:rFonts w:asciiTheme="minorHAnsi" w:hAnsiTheme="minorHAnsi" w:cstheme="minorHAnsi"/>
        </w:rPr>
        <w:t xml:space="preserve">20 </w:t>
      </w:r>
      <w:r w:rsidR="00BC6D23" w:rsidRPr="00972E58">
        <w:rPr>
          <w:rFonts w:cstheme="minorHAnsi"/>
          <w:i/>
          <w:iCs w:val="0"/>
          <w:color w:val="0000FF"/>
        </w:rPr>
        <w:t>Video editor: Speed up as needed</w:t>
      </w:r>
    </w:p>
    <w:p w14:paraId="6FC644C6" w14:textId="3C916585" w:rsidR="00763E9F" w:rsidRPr="001941CA" w:rsidRDefault="00763E9F" w:rsidP="00210192">
      <w:pPr>
        <w:pStyle w:val="Narra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BC6D23">
        <w:rPr>
          <w:rFonts w:asciiTheme="minorHAnsi" w:hAnsiTheme="minorHAnsi" w:cstheme="minorHAnsi"/>
        </w:rPr>
        <w:t>3</w:t>
      </w:r>
      <w:r w:rsidR="00BF43BE">
        <w:rPr>
          <w:rFonts w:asciiTheme="minorHAnsi" w:hAnsiTheme="minorHAnsi" w:cstheme="minorHAnsi"/>
        </w:rPr>
        <w:t>.mp4 00:</w:t>
      </w:r>
      <w:r w:rsidR="00BC6D23">
        <w:rPr>
          <w:rFonts w:asciiTheme="minorHAnsi" w:hAnsiTheme="minorHAnsi" w:cstheme="minorHAnsi"/>
        </w:rPr>
        <w:t>2</w:t>
      </w:r>
      <w:r w:rsidR="00BF43BE">
        <w:rPr>
          <w:rFonts w:asciiTheme="minorHAnsi" w:hAnsiTheme="minorHAnsi" w:cstheme="minorHAnsi"/>
        </w:rPr>
        <w:t>0-00:</w:t>
      </w:r>
      <w:r w:rsidR="00BC6D23">
        <w:rPr>
          <w:rFonts w:asciiTheme="minorHAnsi" w:hAnsiTheme="minorHAnsi" w:cstheme="minorHAnsi"/>
        </w:rPr>
        <w:t xml:space="preserve">30; </w:t>
      </w:r>
      <w:r w:rsidR="00560C1E">
        <w:rPr>
          <w:rFonts w:asciiTheme="minorHAnsi" w:hAnsiTheme="minorHAnsi" w:cstheme="minorHAnsi"/>
        </w:rPr>
        <w:t xml:space="preserve">01:55-02:09 </w:t>
      </w:r>
      <w:r w:rsidR="00560C1E" w:rsidRPr="00972E58">
        <w:rPr>
          <w:rFonts w:cstheme="minorHAnsi"/>
          <w:i/>
          <w:iCs w:val="0"/>
          <w:color w:val="0000FF"/>
        </w:rPr>
        <w:t>Video editor: Speed up as needed</w:t>
      </w:r>
    </w:p>
    <w:p w14:paraId="0F7CB3C1" w14:textId="7489321B" w:rsidR="00C67BCC" w:rsidRPr="001941CA" w:rsidRDefault="00C67BCC" w:rsidP="00210192">
      <w:pPr>
        <w:pStyle w:val="ShotDescription"/>
        <w:ind w:left="0" w:firstLine="0"/>
        <w:rPr>
          <w:rFonts w:asciiTheme="minorHAnsi" w:hAnsiTheme="minorHAnsi" w:cstheme="minorHAnsi"/>
        </w:rPr>
      </w:pPr>
    </w:p>
    <w:p w14:paraId="096232DC" w14:textId="73CF6384" w:rsidR="00C67BCC" w:rsidRPr="00100AC6" w:rsidRDefault="00C67BCC" w:rsidP="001941CA">
      <w:pPr>
        <w:pStyle w:val="ShotDescription"/>
        <w:numPr>
          <w:ilvl w:val="1"/>
          <w:numId w:val="48"/>
        </w:numPr>
        <w:rPr>
          <w:rFonts w:asciiTheme="minorHAnsi" w:hAnsiTheme="minorHAnsi" w:cstheme="minorHAnsi"/>
          <w:color w:val="7030A0"/>
          <w:lang w:eastAsia="ko-KR"/>
        </w:rPr>
      </w:pPr>
      <w:r w:rsidRPr="00100AC6">
        <w:rPr>
          <w:rFonts w:asciiTheme="minorHAnsi" w:hAnsiTheme="minorHAnsi" w:cstheme="minorHAnsi"/>
          <w:color w:val="7030A0"/>
          <w:lang w:eastAsia="ko-KR"/>
        </w:rPr>
        <w:lastRenderedPageBreak/>
        <w:t xml:space="preserve">Launch </w:t>
      </w:r>
      <w:r w:rsidRPr="00100AC6">
        <w:rPr>
          <w:rFonts w:asciiTheme="minorHAnsi" w:hAnsiTheme="minorHAnsi" w:cstheme="minorHAnsi"/>
          <w:b/>
          <w:bCs/>
          <w:color w:val="7030A0"/>
          <w:lang w:eastAsia="ko-KR"/>
        </w:rPr>
        <w:t>TomoAnalysis Viewer</w:t>
      </w:r>
      <w:r w:rsidRPr="00100AC6">
        <w:rPr>
          <w:rFonts w:asciiTheme="minorHAnsi" w:hAnsiTheme="minorHAnsi" w:cstheme="minorHAnsi"/>
          <w:color w:val="7030A0"/>
          <w:lang w:eastAsia="ko-KR"/>
        </w:rPr>
        <w:t xml:space="preserve"> by clicking the desktop icon </w:t>
      </w:r>
      <w:r w:rsidRPr="00100AC6">
        <w:rPr>
          <w:rFonts w:asciiTheme="minorHAnsi" w:hAnsiTheme="minorHAnsi" w:cstheme="minorHAnsi"/>
          <w:b/>
          <w:bCs/>
          <w:color w:val="7030A0"/>
          <w:lang w:eastAsia="ko-KR"/>
        </w:rPr>
        <w:t>[1]</w:t>
      </w:r>
      <w:r w:rsidRPr="00100AC6">
        <w:rPr>
          <w:rFonts w:asciiTheme="minorHAnsi" w:hAnsiTheme="minorHAnsi" w:cstheme="minorHAnsi"/>
          <w:color w:val="7030A0"/>
          <w:lang w:eastAsia="ko-KR"/>
        </w:rPr>
        <w:t xml:space="preserve">. Load the processed TCF </w:t>
      </w:r>
      <w:r w:rsidRPr="001941CA">
        <w:rPr>
          <w:rFonts w:asciiTheme="minorHAnsi" w:hAnsiTheme="minorHAnsi" w:cstheme="minorHAnsi"/>
          <w:i/>
          <w:iCs w:val="0"/>
          <w:color w:val="FF0000"/>
          <w:lang w:eastAsia="ko-KR"/>
        </w:rPr>
        <w:t>(T-C-F)</w:t>
      </w:r>
      <w:r w:rsidRPr="001941CA">
        <w:rPr>
          <w:rFonts w:asciiTheme="minorHAnsi" w:hAnsiTheme="minorHAnsi" w:cstheme="minorHAnsi"/>
          <w:lang w:eastAsia="ko-KR"/>
        </w:rPr>
        <w:t xml:space="preserve"> </w:t>
      </w:r>
      <w:r w:rsidRPr="00100AC6">
        <w:rPr>
          <w:rFonts w:asciiTheme="minorHAnsi" w:hAnsiTheme="minorHAnsi" w:cstheme="minorHAnsi"/>
          <w:color w:val="7030A0"/>
          <w:lang w:eastAsia="ko-KR"/>
        </w:rPr>
        <w:t xml:space="preserve">files by dragging and dropping them into the Viewer window </w:t>
      </w:r>
      <w:r w:rsidRPr="00100AC6">
        <w:rPr>
          <w:rFonts w:asciiTheme="minorHAnsi" w:hAnsiTheme="minorHAnsi" w:cstheme="minorHAnsi"/>
          <w:b/>
          <w:bCs/>
          <w:color w:val="7030A0"/>
          <w:lang w:eastAsia="ko-KR"/>
        </w:rPr>
        <w:t>[2]</w:t>
      </w:r>
      <w:r w:rsidRPr="00100AC6">
        <w:rPr>
          <w:rFonts w:asciiTheme="minorHAnsi" w:hAnsiTheme="minorHAnsi" w:cstheme="minorHAnsi"/>
          <w:color w:val="7030A0"/>
          <w:lang w:eastAsia="ko-KR"/>
        </w:rPr>
        <w:t xml:space="preserve">. </w:t>
      </w:r>
    </w:p>
    <w:p w14:paraId="5C593ABC" w14:textId="54A2397D" w:rsidR="00763E9F" w:rsidRPr="001941CA" w:rsidRDefault="00763E9F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791002">
        <w:rPr>
          <w:rFonts w:asciiTheme="minorHAnsi" w:hAnsiTheme="minorHAnsi" w:cstheme="minorHAnsi"/>
        </w:rPr>
        <w:t>4</w:t>
      </w:r>
      <w:r w:rsidR="00BF43BE">
        <w:rPr>
          <w:rFonts w:asciiTheme="minorHAnsi" w:hAnsiTheme="minorHAnsi" w:cstheme="minorHAnsi"/>
        </w:rPr>
        <w:t>.mp4 00:00-00:</w:t>
      </w:r>
      <w:r w:rsidR="00791002">
        <w:rPr>
          <w:rFonts w:asciiTheme="minorHAnsi" w:hAnsiTheme="minorHAnsi" w:cstheme="minorHAnsi"/>
        </w:rPr>
        <w:t>07</w:t>
      </w:r>
    </w:p>
    <w:p w14:paraId="1DD471A5" w14:textId="75869473" w:rsidR="00C67BCC" w:rsidRDefault="00763E9F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791002">
        <w:rPr>
          <w:rFonts w:asciiTheme="minorHAnsi" w:hAnsiTheme="minorHAnsi" w:cstheme="minorHAnsi"/>
        </w:rPr>
        <w:t>4</w:t>
      </w:r>
      <w:r w:rsidR="00BF43BE">
        <w:rPr>
          <w:rFonts w:asciiTheme="minorHAnsi" w:hAnsiTheme="minorHAnsi" w:cstheme="minorHAnsi"/>
        </w:rPr>
        <w:t>.mp4 00:0</w:t>
      </w:r>
      <w:r w:rsidR="00791002">
        <w:rPr>
          <w:rFonts w:asciiTheme="minorHAnsi" w:hAnsiTheme="minorHAnsi" w:cstheme="minorHAnsi"/>
        </w:rPr>
        <w:t>7</w:t>
      </w:r>
      <w:r w:rsidR="00BF43BE">
        <w:rPr>
          <w:rFonts w:asciiTheme="minorHAnsi" w:hAnsiTheme="minorHAnsi" w:cstheme="minorHAnsi"/>
        </w:rPr>
        <w:t>-00:1</w:t>
      </w:r>
      <w:r w:rsidR="00791002">
        <w:rPr>
          <w:rFonts w:asciiTheme="minorHAnsi" w:hAnsiTheme="minorHAnsi" w:cstheme="minorHAnsi"/>
        </w:rPr>
        <w:t>7</w:t>
      </w:r>
    </w:p>
    <w:p w14:paraId="13E60F81" w14:textId="77777777" w:rsidR="00210192" w:rsidRPr="001941CA" w:rsidRDefault="00210192" w:rsidP="00210192">
      <w:pPr>
        <w:pStyle w:val="ShotDescription"/>
        <w:ind w:left="720" w:firstLine="0"/>
        <w:rPr>
          <w:rFonts w:asciiTheme="minorHAnsi" w:hAnsiTheme="minorHAnsi" w:cstheme="minorHAnsi"/>
          <w:lang w:eastAsia="ko-KR"/>
        </w:rPr>
      </w:pPr>
    </w:p>
    <w:p w14:paraId="55124500" w14:textId="2DDBDF4C" w:rsidR="00C67BCC" w:rsidRPr="002B7A57" w:rsidRDefault="00C67BCC" w:rsidP="001941CA">
      <w:pPr>
        <w:pStyle w:val="ShotDescription"/>
        <w:numPr>
          <w:ilvl w:val="1"/>
          <w:numId w:val="48"/>
        </w:numPr>
        <w:rPr>
          <w:rFonts w:asciiTheme="minorHAnsi" w:hAnsiTheme="minorHAnsi" w:cstheme="minorHAnsi"/>
          <w:color w:val="7030A0"/>
          <w:lang w:eastAsia="ko-KR"/>
        </w:rPr>
      </w:pPr>
      <w:r w:rsidRPr="002B7A57">
        <w:rPr>
          <w:rFonts w:asciiTheme="minorHAnsi" w:hAnsiTheme="minorHAnsi" w:cstheme="minorHAnsi"/>
          <w:color w:val="7030A0"/>
          <w:lang w:eastAsia="ko-KR"/>
        </w:rPr>
        <w:t>Double-click a file thumbnail to open the RI</w:t>
      </w:r>
      <w:r w:rsidR="00E745BD" w:rsidRPr="002B7A57">
        <w:rPr>
          <w:rFonts w:asciiTheme="minorHAnsi" w:hAnsiTheme="minorHAnsi" w:cstheme="minorHAnsi"/>
          <w:color w:val="7030A0"/>
          <w:lang w:eastAsia="ko-KR"/>
        </w:rPr>
        <w:t xml:space="preserve"> </w:t>
      </w:r>
      <w:r w:rsidR="00E745BD" w:rsidRPr="001941CA">
        <w:rPr>
          <w:rFonts w:asciiTheme="minorHAnsi" w:hAnsiTheme="minorHAnsi" w:cstheme="minorHAnsi"/>
          <w:i/>
          <w:iCs w:val="0"/>
          <w:color w:val="EE0000"/>
          <w:lang w:eastAsia="ko-KR"/>
        </w:rPr>
        <w:t>(R-eye)</w:t>
      </w:r>
      <w:r w:rsidRPr="001941CA">
        <w:rPr>
          <w:rFonts w:asciiTheme="minorHAnsi" w:hAnsiTheme="minorHAnsi" w:cstheme="minorHAnsi"/>
          <w:lang w:eastAsia="ko-KR"/>
        </w:rPr>
        <w:t xml:space="preserve"> </w:t>
      </w:r>
      <w:r w:rsidRPr="002B7A57">
        <w:rPr>
          <w:rFonts w:asciiTheme="minorHAnsi" w:hAnsiTheme="minorHAnsi" w:cstheme="minorHAnsi"/>
          <w:color w:val="7030A0"/>
          <w:lang w:eastAsia="ko-KR"/>
        </w:rPr>
        <w:t xml:space="preserve">tomogram </w:t>
      </w:r>
      <w:r w:rsidRPr="002B7A57">
        <w:rPr>
          <w:rFonts w:asciiTheme="minorHAnsi" w:hAnsiTheme="minorHAnsi" w:cstheme="minorHAnsi"/>
          <w:b/>
          <w:bCs/>
          <w:color w:val="7030A0"/>
          <w:lang w:eastAsia="ko-KR"/>
        </w:rPr>
        <w:t>[1]</w:t>
      </w:r>
      <w:r w:rsidRPr="002B7A57">
        <w:rPr>
          <w:rFonts w:asciiTheme="minorHAnsi" w:hAnsiTheme="minorHAnsi" w:cstheme="minorHAnsi"/>
          <w:color w:val="7030A0"/>
          <w:lang w:eastAsia="ko-KR"/>
        </w:rPr>
        <w:t xml:space="preserve">. Examine the 2D view by navigating through the XY-Z planes using zoom, pan, and scroll controls </w:t>
      </w:r>
      <w:r w:rsidRPr="002B7A57">
        <w:rPr>
          <w:rFonts w:asciiTheme="minorHAnsi" w:hAnsiTheme="minorHAnsi" w:cstheme="minorHAnsi"/>
          <w:b/>
          <w:bCs/>
          <w:color w:val="7030A0"/>
          <w:lang w:eastAsia="ko-KR"/>
        </w:rPr>
        <w:t>[2]</w:t>
      </w:r>
      <w:r w:rsidRPr="002B7A57">
        <w:rPr>
          <w:rFonts w:asciiTheme="minorHAnsi" w:hAnsiTheme="minorHAnsi" w:cstheme="minorHAnsi"/>
          <w:color w:val="7030A0"/>
          <w:lang w:eastAsia="ko-KR"/>
        </w:rPr>
        <w:t>.</w:t>
      </w:r>
    </w:p>
    <w:p w14:paraId="555295EC" w14:textId="56CDA591" w:rsidR="00763E9F" w:rsidRPr="001941CA" w:rsidRDefault="00763E9F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791002">
        <w:rPr>
          <w:rFonts w:asciiTheme="minorHAnsi" w:hAnsiTheme="minorHAnsi" w:cstheme="minorHAnsi"/>
        </w:rPr>
        <w:t>5</w:t>
      </w:r>
      <w:r w:rsidR="00BF43BE">
        <w:rPr>
          <w:rFonts w:asciiTheme="minorHAnsi" w:hAnsiTheme="minorHAnsi" w:cstheme="minorHAnsi"/>
        </w:rPr>
        <w:t>.mp4 00:00-00:</w:t>
      </w:r>
      <w:r w:rsidR="00791002">
        <w:rPr>
          <w:rFonts w:asciiTheme="minorHAnsi" w:hAnsiTheme="minorHAnsi" w:cstheme="minorHAnsi"/>
        </w:rPr>
        <w:t>07</w:t>
      </w:r>
    </w:p>
    <w:p w14:paraId="19E433D5" w14:textId="0A94F8A3" w:rsidR="00C67BCC" w:rsidRPr="001941CA" w:rsidRDefault="00763E9F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791002">
        <w:rPr>
          <w:rFonts w:asciiTheme="minorHAnsi" w:hAnsiTheme="minorHAnsi" w:cstheme="minorHAnsi"/>
        </w:rPr>
        <w:t>5</w:t>
      </w:r>
      <w:r w:rsidR="00BF43BE">
        <w:rPr>
          <w:rFonts w:asciiTheme="minorHAnsi" w:hAnsiTheme="minorHAnsi" w:cstheme="minorHAnsi"/>
        </w:rPr>
        <w:t>.mp4 00:0</w:t>
      </w:r>
      <w:r w:rsidR="00791002">
        <w:rPr>
          <w:rFonts w:asciiTheme="minorHAnsi" w:hAnsiTheme="minorHAnsi" w:cstheme="minorHAnsi"/>
        </w:rPr>
        <w:t>7</w:t>
      </w:r>
      <w:r w:rsidR="00BF43BE">
        <w:rPr>
          <w:rFonts w:asciiTheme="minorHAnsi" w:hAnsiTheme="minorHAnsi" w:cstheme="minorHAnsi"/>
        </w:rPr>
        <w:t>-00:11</w:t>
      </w:r>
      <w:r w:rsidR="00791002">
        <w:rPr>
          <w:rFonts w:asciiTheme="minorHAnsi" w:hAnsiTheme="minorHAnsi" w:cstheme="minorHAnsi"/>
        </w:rPr>
        <w:t xml:space="preserve">; 00:18-30; 00:41-00:48 </w:t>
      </w:r>
      <w:r w:rsidR="00791002" w:rsidRPr="00972E58">
        <w:rPr>
          <w:rFonts w:cstheme="minorHAnsi"/>
          <w:i/>
          <w:iCs w:val="0"/>
          <w:color w:val="0000FF"/>
        </w:rPr>
        <w:t>Video editor: Speed up as needed</w:t>
      </w:r>
    </w:p>
    <w:p w14:paraId="76392E3F" w14:textId="77777777" w:rsidR="00763E9F" w:rsidRPr="001941CA" w:rsidRDefault="00763E9F" w:rsidP="001941CA">
      <w:pPr>
        <w:pStyle w:val="ShotDescription"/>
        <w:ind w:left="720" w:firstLine="0"/>
        <w:rPr>
          <w:rFonts w:asciiTheme="minorHAnsi" w:hAnsiTheme="minorHAnsi" w:cstheme="minorHAnsi"/>
          <w:lang w:eastAsia="ko-KR"/>
        </w:rPr>
      </w:pPr>
    </w:p>
    <w:p w14:paraId="5E36413D" w14:textId="18073F4B" w:rsidR="005E11E8" w:rsidRPr="00210192" w:rsidRDefault="00C67BCC" w:rsidP="00210192">
      <w:pPr>
        <w:pStyle w:val="ShotDescription"/>
        <w:numPr>
          <w:ilvl w:val="1"/>
          <w:numId w:val="48"/>
        </w:numPr>
        <w:rPr>
          <w:rFonts w:asciiTheme="minorHAnsi" w:hAnsiTheme="minorHAnsi" w:cstheme="minorHAnsi"/>
          <w:lang w:eastAsia="ko-KR"/>
        </w:rPr>
      </w:pPr>
      <w:r w:rsidRPr="002B7A57">
        <w:rPr>
          <w:rFonts w:asciiTheme="minorHAnsi" w:hAnsiTheme="minorHAnsi" w:cstheme="minorHAnsi"/>
          <w:color w:val="7030A0"/>
          <w:lang w:eastAsia="ko-KR"/>
        </w:rPr>
        <w:t xml:space="preserve">Click the </w:t>
      </w:r>
      <w:r w:rsidRPr="002B7A57">
        <w:rPr>
          <w:rFonts w:asciiTheme="minorHAnsi" w:hAnsiTheme="minorHAnsi" w:cstheme="minorHAnsi"/>
          <w:b/>
          <w:bCs/>
          <w:color w:val="7030A0"/>
          <w:lang w:eastAsia="ko-KR"/>
        </w:rPr>
        <w:t>MIP Rendering View</w:t>
      </w:r>
      <w:r w:rsidRPr="002B7A57">
        <w:rPr>
          <w:rFonts w:asciiTheme="minorHAnsi" w:hAnsiTheme="minorHAnsi" w:cstheme="minorHAnsi"/>
          <w:color w:val="7030A0"/>
          <w:lang w:eastAsia="ko-KR"/>
        </w:rPr>
        <w:t xml:space="preserve"> icon on the left to switch to 3D rendering mode. Navigate the 3D view by rotating, zooming, and panning the image </w:t>
      </w:r>
      <w:r w:rsidRPr="002B7A57">
        <w:rPr>
          <w:rFonts w:asciiTheme="minorHAnsi" w:hAnsiTheme="minorHAnsi" w:cstheme="minorHAnsi"/>
          <w:b/>
          <w:bCs/>
          <w:color w:val="7030A0"/>
          <w:lang w:eastAsia="ko-KR"/>
        </w:rPr>
        <w:t>[1]</w:t>
      </w:r>
      <w:r w:rsidRPr="002B7A57">
        <w:rPr>
          <w:rFonts w:asciiTheme="minorHAnsi" w:hAnsiTheme="minorHAnsi" w:cstheme="minorHAnsi"/>
          <w:color w:val="7030A0"/>
          <w:lang w:eastAsia="ko-KR"/>
        </w:rPr>
        <w:t xml:space="preserve">. </w:t>
      </w:r>
    </w:p>
    <w:p w14:paraId="2A3486A4" w14:textId="432E4B82" w:rsidR="00B83CFF" w:rsidRPr="001D7594" w:rsidRDefault="00C67BCC" w:rsidP="001D7594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  <w:lang w:eastAsia="ko-KR"/>
        </w:rPr>
      </w:pPr>
      <w:r w:rsidRPr="001941CA">
        <w:rPr>
          <w:rFonts w:asciiTheme="minorHAnsi" w:hAnsiTheme="minorHAnsi" w:cstheme="minorHAnsi"/>
          <w:lang w:eastAsia="ko-KR"/>
        </w:rPr>
        <w:t xml:space="preserve">SCREEN: </w:t>
      </w:r>
      <w:r w:rsidR="00BF43BE" w:rsidRPr="003B61C5">
        <w:rPr>
          <w:rFonts w:asciiTheme="minorHAnsi" w:hAnsiTheme="minorHAnsi" w:cstheme="minorHAnsi"/>
        </w:rPr>
        <w:t>685</w:t>
      </w:r>
      <w:r w:rsidR="00BF43BE">
        <w:rPr>
          <w:rFonts w:asciiTheme="minorHAnsi" w:hAnsiTheme="minorHAnsi" w:cstheme="minorHAnsi"/>
        </w:rPr>
        <w:t>29_screenshot_1</w:t>
      </w:r>
      <w:r w:rsidR="00791002">
        <w:rPr>
          <w:rFonts w:asciiTheme="minorHAnsi" w:hAnsiTheme="minorHAnsi" w:cstheme="minorHAnsi"/>
        </w:rPr>
        <w:t>6</w:t>
      </w:r>
      <w:r w:rsidR="00BF43BE">
        <w:rPr>
          <w:rFonts w:asciiTheme="minorHAnsi" w:hAnsiTheme="minorHAnsi" w:cstheme="minorHAnsi"/>
        </w:rPr>
        <w:t>.mp4 00:00-00:</w:t>
      </w:r>
      <w:r w:rsidR="001D7594">
        <w:rPr>
          <w:rFonts w:asciiTheme="minorHAnsi" w:hAnsiTheme="minorHAnsi" w:cstheme="minorHAnsi"/>
        </w:rPr>
        <w:t xml:space="preserve">08; 00:19-00:26; 00:36-00:42 </w:t>
      </w:r>
      <w:r w:rsidR="001D7594" w:rsidRPr="00972E58">
        <w:rPr>
          <w:rFonts w:cstheme="minorHAnsi"/>
          <w:i/>
          <w:iCs w:val="0"/>
          <w:color w:val="0000FF"/>
        </w:rPr>
        <w:t>Video editor: Speed up as needed</w:t>
      </w:r>
    </w:p>
    <w:p w14:paraId="6653F633" w14:textId="77777777" w:rsidR="009E1562" w:rsidRPr="001941CA" w:rsidRDefault="009E1562" w:rsidP="001941CA">
      <w:pPr>
        <w:pStyle w:val="ShotDescription"/>
        <w:rPr>
          <w:rFonts w:asciiTheme="minorHAnsi" w:hAnsiTheme="minorHAnsi" w:cstheme="minorHAnsi"/>
        </w:rPr>
      </w:pPr>
    </w:p>
    <w:p w14:paraId="4D2AEF9B" w14:textId="77777777" w:rsidR="00B83CFF" w:rsidRPr="001941CA" w:rsidRDefault="00B83CFF" w:rsidP="001941CA">
      <w:pPr>
        <w:pStyle w:val="ShotDescription"/>
        <w:rPr>
          <w:rFonts w:asciiTheme="minorHAnsi" w:hAnsiTheme="minorHAnsi" w:cstheme="minorHAnsi"/>
          <w:lang w:eastAsia="ko-KR"/>
        </w:rPr>
      </w:pPr>
    </w:p>
    <w:p w14:paraId="075B3B54" w14:textId="67805C5E" w:rsidR="00B83CFF" w:rsidRPr="001941CA" w:rsidRDefault="00B83CFF" w:rsidP="001941CA">
      <w:pPr>
        <w:pStyle w:val="ShotDescription"/>
        <w:numPr>
          <w:ilvl w:val="0"/>
          <w:numId w:val="48"/>
        </w:numPr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  <w:b/>
          <w:bCs/>
        </w:rPr>
        <w:t>Image Analysis</w:t>
      </w:r>
    </w:p>
    <w:p w14:paraId="521CA878" w14:textId="12E44EE1" w:rsidR="000A6B53" w:rsidRPr="001941CA" w:rsidRDefault="000A6B53" w:rsidP="001941CA">
      <w:pPr>
        <w:pStyle w:val="ShotDescription"/>
        <w:ind w:left="360" w:firstLine="0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  <w:b/>
          <w:bCs/>
        </w:rPr>
        <w:t xml:space="preserve">Demonstrator: </w:t>
      </w:r>
      <w:r w:rsidRPr="001941CA">
        <w:rPr>
          <w:rFonts w:asciiTheme="minorHAnsi" w:hAnsiTheme="minorHAnsi" w:cstheme="minorHAnsi"/>
          <w:bCs/>
          <w:color w:val="auto"/>
        </w:rPr>
        <w:t>Jimin Cho</w:t>
      </w:r>
    </w:p>
    <w:p w14:paraId="51023887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150F31DB" w14:textId="0307A5F9" w:rsidR="00B83CFF" w:rsidRPr="00574519" w:rsidRDefault="009E1562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>For the machine learning-based image segmentation, export</w:t>
      </w:r>
      <w:r w:rsidR="00903DA1" w:rsidRPr="00574519">
        <w:rPr>
          <w:rFonts w:asciiTheme="minorHAnsi" w:hAnsiTheme="minorHAnsi" w:cstheme="minorHAnsi"/>
          <w:color w:val="7030A0"/>
        </w:rPr>
        <w:t xml:space="preserve"> the TCF</w:t>
      </w:r>
      <w:r w:rsidRPr="00574519">
        <w:rPr>
          <w:rFonts w:asciiTheme="minorHAnsi" w:hAnsiTheme="minorHAnsi" w:cstheme="minorHAnsi"/>
          <w:color w:val="7030A0"/>
        </w:rPr>
        <w:t xml:space="preserve"> </w:t>
      </w:r>
      <w:r w:rsidRPr="001941CA">
        <w:rPr>
          <w:rFonts w:asciiTheme="minorHAnsi" w:hAnsiTheme="minorHAnsi" w:cstheme="minorHAnsi"/>
          <w:i/>
          <w:color w:val="EE0000"/>
        </w:rPr>
        <w:t>(T-C-F)</w:t>
      </w:r>
      <w:r w:rsidR="00903DA1" w:rsidRPr="001941CA">
        <w:rPr>
          <w:rFonts w:asciiTheme="minorHAnsi" w:hAnsiTheme="minorHAnsi" w:cstheme="minorHAnsi"/>
        </w:rPr>
        <w:t xml:space="preserve"> </w:t>
      </w:r>
      <w:r w:rsidR="00903DA1" w:rsidRPr="00574519">
        <w:rPr>
          <w:rFonts w:asciiTheme="minorHAnsi" w:hAnsiTheme="minorHAnsi" w:cstheme="minorHAnsi"/>
          <w:color w:val="7030A0"/>
        </w:rPr>
        <w:t>image file to HDF5</w:t>
      </w:r>
      <w:r w:rsidRPr="00574519">
        <w:rPr>
          <w:rFonts w:asciiTheme="minorHAnsi" w:hAnsiTheme="minorHAnsi" w:cstheme="minorHAnsi"/>
          <w:color w:val="7030A0"/>
        </w:rPr>
        <w:t xml:space="preserve"> </w:t>
      </w:r>
      <w:r w:rsidRPr="001941CA">
        <w:rPr>
          <w:rFonts w:asciiTheme="minorHAnsi" w:hAnsiTheme="minorHAnsi" w:cstheme="minorHAnsi"/>
          <w:i/>
          <w:color w:val="EE0000"/>
        </w:rPr>
        <w:t>(H-D-F-five)</w:t>
      </w:r>
      <w:r w:rsidR="00903DA1" w:rsidRPr="001941CA">
        <w:rPr>
          <w:rFonts w:asciiTheme="minorHAnsi" w:hAnsiTheme="minorHAnsi" w:cstheme="minorHAnsi"/>
        </w:rPr>
        <w:t xml:space="preserve"> </w:t>
      </w:r>
      <w:r w:rsidR="00903DA1" w:rsidRPr="00574519">
        <w:rPr>
          <w:rFonts w:asciiTheme="minorHAnsi" w:hAnsiTheme="minorHAnsi" w:cstheme="minorHAnsi"/>
          <w:color w:val="7030A0"/>
        </w:rPr>
        <w:t xml:space="preserve">format </w:t>
      </w:r>
      <w:r w:rsidRPr="00574519">
        <w:rPr>
          <w:rFonts w:asciiTheme="minorHAnsi" w:hAnsiTheme="minorHAnsi" w:cstheme="minorHAnsi"/>
          <w:color w:val="7030A0"/>
        </w:rPr>
        <w:t>to ensure the data is in a multi-dimensional format compatible with ilastik</w:t>
      </w:r>
      <w:r w:rsidR="00903DA1" w:rsidRPr="00574519">
        <w:rPr>
          <w:rFonts w:asciiTheme="minorHAnsi" w:hAnsiTheme="minorHAnsi" w:cstheme="minorHAnsi"/>
          <w:color w:val="7030A0"/>
        </w:rPr>
        <w:t xml:space="preserve"> </w:t>
      </w:r>
      <w:r w:rsidR="00903DA1" w:rsidRPr="00574519">
        <w:rPr>
          <w:rFonts w:asciiTheme="minorHAnsi" w:hAnsiTheme="minorHAnsi" w:cstheme="minorHAnsi"/>
          <w:b/>
          <w:color w:val="7030A0"/>
        </w:rPr>
        <w:t>[1]</w:t>
      </w:r>
      <w:r w:rsidR="00903DA1" w:rsidRPr="00574519">
        <w:rPr>
          <w:rFonts w:asciiTheme="minorHAnsi" w:hAnsiTheme="minorHAnsi" w:cstheme="minorHAnsi"/>
          <w:color w:val="7030A0"/>
        </w:rPr>
        <w:t>.</w:t>
      </w:r>
    </w:p>
    <w:p w14:paraId="359D8607" w14:textId="6A9B3343" w:rsidR="00903DA1" w:rsidRPr="00972E58" w:rsidRDefault="00903DA1" w:rsidP="00972E58">
      <w:pPr>
        <w:pStyle w:val="ShotDescription"/>
        <w:numPr>
          <w:ilvl w:val="2"/>
          <w:numId w:val="48"/>
        </w:numPr>
        <w:ind w:hanging="11"/>
        <w:rPr>
          <w:rFonts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972E58">
        <w:rPr>
          <w:rFonts w:asciiTheme="minorHAnsi" w:hAnsiTheme="minorHAnsi" w:cstheme="minorHAnsi"/>
        </w:rPr>
        <w:t xml:space="preserve"> </w:t>
      </w:r>
      <w:r w:rsidR="00972E58" w:rsidRPr="00972E58">
        <w:rPr>
          <w:rFonts w:cstheme="minorHAnsi" w:hint="eastAsia"/>
        </w:rPr>
        <w:t>68529_screenshot_4.1.1</w:t>
      </w:r>
      <w:r w:rsidR="00F668D8">
        <w:rPr>
          <w:rFonts w:cstheme="minorHAnsi"/>
        </w:rPr>
        <w:t>.</w:t>
      </w:r>
      <w:r w:rsidR="00972E58" w:rsidRPr="00972E58">
        <w:rPr>
          <w:rFonts w:cstheme="minorHAnsi" w:hint="eastAsia"/>
        </w:rPr>
        <w:t>mp4</w:t>
      </w:r>
      <w:r w:rsidR="00972E58">
        <w:rPr>
          <w:rFonts w:cstheme="minorHAnsi"/>
        </w:rPr>
        <w:t xml:space="preserve"> 00:35-00:55 </w:t>
      </w:r>
      <w:r w:rsidR="00972E58" w:rsidRPr="00972E58">
        <w:rPr>
          <w:rFonts w:cstheme="minorHAnsi"/>
          <w:i/>
          <w:iCs w:val="0"/>
          <w:color w:val="0000FF"/>
        </w:rPr>
        <w:t>Video editor: Speed up as needed</w:t>
      </w:r>
    </w:p>
    <w:p w14:paraId="772B9A39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4C2AAB4A" w14:textId="0A417988" w:rsidR="00903DA1" w:rsidRPr="00574519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 xml:space="preserve">Open ilastik and </w:t>
      </w:r>
      <w:r w:rsidR="002C3D3D" w:rsidRPr="00574519">
        <w:rPr>
          <w:rFonts w:asciiTheme="minorHAnsi" w:hAnsiTheme="minorHAnsi" w:cstheme="minorHAnsi"/>
          <w:color w:val="7030A0"/>
        </w:rPr>
        <w:t>navigate</w:t>
      </w:r>
      <w:r w:rsidRPr="00574519">
        <w:rPr>
          <w:rFonts w:asciiTheme="minorHAnsi" w:hAnsiTheme="minorHAnsi" w:cstheme="minorHAnsi"/>
          <w:color w:val="7030A0"/>
        </w:rPr>
        <w:t xml:space="preserve"> to </w:t>
      </w:r>
      <w:r w:rsidRPr="00574519">
        <w:rPr>
          <w:rFonts w:asciiTheme="minorHAnsi" w:hAnsiTheme="minorHAnsi" w:cstheme="minorHAnsi"/>
          <w:b/>
          <w:color w:val="7030A0"/>
        </w:rPr>
        <w:t>New Project</w:t>
      </w:r>
      <w:r w:rsidRPr="00574519">
        <w:rPr>
          <w:rFonts w:asciiTheme="minorHAnsi" w:hAnsiTheme="minorHAnsi" w:cstheme="minorHAnsi"/>
          <w:color w:val="7030A0"/>
        </w:rPr>
        <w:t xml:space="preserve"> </w:t>
      </w:r>
      <w:r w:rsidRPr="00574519">
        <w:rPr>
          <w:rFonts w:asciiTheme="minorHAnsi" w:hAnsiTheme="minorHAnsi" w:cstheme="minorHAnsi"/>
          <w:b/>
          <w:color w:val="7030A0"/>
        </w:rPr>
        <w:t>[1]</w:t>
      </w:r>
      <w:r w:rsidRPr="00574519">
        <w:rPr>
          <w:rFonts w:asciiTheme="minorHAnsi" w:hAnsiTheme="minorHAnsi" w:cstheme="minorHAnsi"/>
          <w:color w:val="7030A0"/>
        </w:rPr>
        <w:t xml:space="preserve">. Select </w:t>
      </w:r>
      <w:r w:rsidRPr="00574519">
        <w:rPr>
          <w:rFonts w:asciiTheme="minorHAnsi" w:hAnsiTheme="minorHAnsi" w:cstheme="minorHAnsi"/>
          <w:b/>
          <w:color w:val="7030A0"/>
        </w:rPr>
        <w:t>Pixel Classification</w:t>
      </w:r>
      <w:r w:rsidRPr="00574519">
        <w:rPr>
          <w:rFonts w:asciiTheme="minorHAnsi" w:hAnsiTheme="minorHAnsi" w:cstheme="minorHAnsi"/>
          <w:color w:val="7030A0"/>
        </w:rPr>
        <w:t xml:space="preserve"> under</w:t>
      </w:r>
      <w:r w:rsidR="002C3D3D" w:rsidRPr="00574519">
        <w:rPr>
          <w:rFonts w:asciiTheme="minorHAnsi" w:hAnsiTheme="minorHAnsi" w:cstheme="minorHAnsi"/>
          <w:color w:val="7030A0"/>
        </w:rPr>
        <w:t xml:space="preserve"> the</w:t>
      </w:r>
      <w:r w:rsidRPr="00574519">
        <w:rPr>
          <w:rFonts w:asciiTheme="minorHAnsi" w:hAnsiTheme="minorHAnsi" w:cstheme="minorHAnsi"/>
          <w:color w:val="7030A0"/>
        </w:rPr>
        <w:t xml:space="preserve"> </w:t>
      </w:r>
      <w:r w:rsidRPr="00574519">
        <w:rPr>
          <w:rFonts w:asciiTheme="minorHAnsi" w:hAnsiTheme="minorHAnsi" w:cstheme="minorHAnsi"/>
          <w:b/>
          <w:color w:val="7030A0"/>
        </w:rPr>
        <w:t>Segmentation Workflows</w:t>
      </w:r>
      <w:r w:rsidRPr="00574519">
        <w:rPr>
          <w:rFonts w:asciiTheme="minorHAnsi" w:hAnsiTheme="minorHAnsi" w:cstheme="minorHAnsi"/>
          <w:color w:val="7030A0"/>
        </w:rPr>
        <w:t xml:space="preserve"> </w:t>
      </w:r>
      <w:r w:rsidR="002C3D3D" w:rsidRPr="00574519">
        <w:rPr>
          <w:rFonts w:asciiTheme="minorHAnsi" w:hAnsiTheme="minorHAnsi" w:cstheme="minorHAnsi"/>
          <w:color w:val="7030A0"/>
        </w:rPr>
        <w:t xml:space="preserve">section </w:t>
      </w:r>
      <w:r w:rsidRPr="00574519">
        <w:rPr>
          <w:rFonts w:asciiTheme="minorHAnsi" w:hAnsiTheme="minorHAnsi" w:cstheme="minorHAnsi"/>
          <w:color w:val="7030A0"/>
        </w:rPr>
        <w:t xml:space="preserve">and save the project in a designated folder </w:t>
      </w:r>
      <w:r w:rsidRPr="00574519">
        <w:rPr>
          <w:rFonts w:asciiTheme="minorHAnsi" w:hAnsiTheme="minorHAnsi" w:cstheme="minorHAnsi"/>
          <w:b/>
          <w:color w:val="7030A0"/>
        </w:rPr>
        <w:t>[2]</w:t>
      </w:r>
      <w:r w:rsidR="00E745BD" w:rsidRPr="00574519">
        <w:rPr>
          <w:rFonts w:asciiTheme="minorHAnsi" w:hAnsiTheme="minorHAnsi" w:cstheme="minorHAnsi"/>
          <w:color w:val="7030A0"/>
        </w:rPr>
        <w:t>.</w:t>
      </w:r>
    </w:p>
    <w:p w14:paraId="1BFA2155" w14:textId="56244D89" w:rsidR="00903DA1" w:rsidRPr="00716BCB" w:rsidRDefault="00903DA1" w:rsidP="00716BCB">
      <w:pPr>
        <w:pStyle w:val="ShotDescription"/>
        <w:numPr>
          <w:ilvl w:val="2"/>
          <w:numId w:val="48"/>
        </w:numPr>
        <w:ind w:hanging="11"/>
        <w:rPr>
          <w:rFonts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6BCB">
        <w:rPr>
          <w:rFonts w:asciiTheme="minorHAnsi" w:hAnsiTheme="minorHAnsi" w:cstheme="minorHAnsi"/>
        </w:rPr>
        <w:t xml:space="preserve"> </w:t>
      </w:r>
      <w:r w:rsidR="00716BCB" w:rsidRPr="00716BCB">
        <w:rPr>
          <w:rFonts w:cstheme="minorHAnsi" w:hint="eastAsia"/>
        </w:rPr>
        <w:t>68529_screenshot_4.2.1-4</w:t>
      </w:r>
      <w:r w:rsidR="00716BCB">
        <w:rPr>
          <w:rFonts w:cstheme="minorHAnsi"/>
        </w:rPr>
        <w:t>.</w:t>
      </w:r>
      <w:r w:rsidR="00716BCB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716BCB" w:rsidRPr="00716BCB">
        <w:rPr>
          <w:rFonts w:cstheme="minorHAnsi" w:hint="eastAsia"/>
        </w:rPr>
        <w:t>mp4</w:t>
      </w:r>
      <w:r w:rsidR="00716BCB">
        <w:rPr>
          <w:rFonts w:cstheme="minorHAnsi"/>
        </w:rPr>
        <w:t xml:space="preserve"> </w:t>
      </w:r>
      <w:r w:rsidR="00716BCB" w:rsidRPr="00716BCB">
        <w:rPr>
          <w:rFonts w:cstheme="minorHAnsi"/>
        </w:rPr>
        <w:t>00:</w:t>
      </w:r>
      <w:r w:rsidR="00716BCB">
        <w:rPr>
          <w:rFonts w:cstheme="minorHAnsi"/>
        </w:rPr>
        <w:t>00</w:t>
      </w:r>
      <w:r w:rsidR="00716BCB" w:rsidRPr="00716BCB">
        <w:rPr>
          <w:rFonts w:cstheme="minorHAnsi"/>
        </w:rPr>
        <w:t>-00:</w:t>
      </w:r>
      <w:r w:rsidR="00716BCB">
        <w:rPr>
          <w:rFonts w:cstheme="minorHAnsi"/>
        </w:rPr>
        <w:t>01</w:t>
      </w:r>
      <w:r w:rsidR="00716BCB" w:rsidRPr="00716BCB">
        <w:rPr>
          <w:rFonts w:cstheme="minorHAnsi"/>
        </w:rPr>
        <w:t xml:space="preserve"> </w:t>
      </w:r>
    </w:p>
    <w:p w14:paraId="65DD7F7C" w14:textId="4C462CE1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46ED" w:rsidRPr="001941CA">
        <w:rPr>
          <w:rFonts w:asciiTheme="minorHAnsi" w:hAnsiTheme="minorHAnsi" w:cstheme="minorHAnsi"/>
        </w:rPr>
        <w:t xml:space="preserve"> </w:t>
      </w:r>
      <w:r w:rsidR="00716BCB" w:rsidRPr="00716BCB">
        <w:rPr>
          <w:rFonts w:cstheme="minorHAnsi" w:hint="eastAsia"/>
        </w:rPr>
        <w:t>68529_screenshot_4.2.1-4</w:t>
      </w:r>
      <w:r w:rsidR="00716BCB">
        <w:rPr>
          <w:rFonts w:cstheme="minorHAnsi"/>
        </w:rPr>
        <w:t>.</w:t>
      </w:r>
      <w:r w:rsidR="00716BCB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716BCB" w:rsidRPr="00716BCB">
        <w:rPr>
          <w:rFonts w:cstheme="minorHAnsi" w:hint="eastAsia"/>
        </w:rPr>
        <w:t>mp4</w:t>
      </w:r>
      <w:r w:rsidR="00716BCB">
        <w:rPr>
          <w:rFonts w:cstheme="minorHAnsi"/>
        </w:rPr>
        <w:t xml:space="preserve"> </w:t>
      </w:r>
      <w:r w:rsidR="00716BCB" w:rsidRPr="00716BCB">
        <w:rPr>
          <w:rFonts w:cstheme="minorHAnsi"/>
        </w:rPr>
        <w:t>00:</w:t>
      </w:r>
      <w:r w:rsidR="00716BCB">
        <w:rPr>
          <w:rFonts w:cstheme="minorHAnsi"/>
        </w:rPr>
        <w:t>01</w:t>
      </w:r>
      <w:r w:rsidR="00716BCB" w:rsidRPr="00716BCB">
        <w:rPr>
          <w:rFonts w:cstheme="minorHAnsi"/>
        </w:rPr>
        <w:t>-00:</w:t>
      </w:r>
      <w:r w:rsidR="00716BCB">
        <w:rPr>
          <w:rFonts w:cstheme="minorHAnsi"/>
        </w:rPr>
        <w:t>03</w:t>
      </w:r>
      <w:r w:rsidR="00716BCB" w:rsidRPr="00716BCB">
        <w:rPr>
          <w:rFonts w:cstheme="minorHAnsi"/>
        </w:rPr>
        <w:t xml:space="preserve"> </w:t>
      </w:r>
    </w:p>
    <w:p w14:paraId="7D70AE6E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55144785" w14:textId="75F76655" w:rsidR="00903DA1" w:rsidRPr="00574519" w:rsidRDefault="002C3D3D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>To load the HDF5 file, navigate to the</w:t>
      </w:r>
      <w:r w:rsidR="00903DA1" w:rsidRPr="00574519">
        <w:rPr>
          <w:rFonts w:asciiTheme="minorHAnsi" w:hAnsiTheme="minorHAnsi" w:cstheme="minorHAnsi"/>
          <w:b/>
          <w:color w:val="7030A0"/>
        </w:rPr>
        <w:t xml:space="preserve"> Input Data</w:t>
      </w:r>
      <w:r w:rsidR="00903DA1" w:rsidRPr="00574519">
        <w:rPr>
          <w:rFonts w:asciiTheme="minorHAnsi" w:hAnsiTheme="minorHAnsi" w:cstheme="minorHAnsi"/>
          <w:color w:val="7030A0"/>
        </w:rPr>
        <w:t xml:space="preserve"> tab, click </w:t>
      </w:r>
      <w:r w:rsidR="00903DA1" w:rsidRPr="00574519">
        <w:rPr>
          <w:rFonts w:asciiTheme="minorHAnsi" w:hAnsiTheme="minorHAnsi" w:cstheme="minorHAnsi"/>
          <w:b/>
          <w:color w:val="7030A0"/>
        </w:rPr>
        <w:t>Add New File</w:t>
      </w:r>
      <w:r w:rsidR="00903DA1" w:rsidRPr="00574519">
        <w:rPr>
          <w:rFonts w:asciiTheme="minorHAnsi" w:hAnsiTheme="minorHAnsi" w:cstheme="minorHAnsi"/>
          <w:color w:val="7030A0"/>
        </w:rPr>
        <w:t xml:space="preserve">, select the appropriate H5 dataset, and verify the correct </w:t>
      </w:r>
      <w:r w:rsidRPr="00574519">
        <w:rPr>
          <w:rFonts w:asciiTheme="minorHAnsi" w:hAnsiTheme="minorHAnsi" w:cstheme="minorHAnsi"/>
          <w:color w:val="7030A0"/>
        </w:rPr>
        <w:t xml:space="preserve">image </w:t>
      </w:r>
      <w:r w:rsidR="00903DA1" w:rsidRPr="00574519">
        <w:rPr>
          <w:rFonts w:asciiTheme="minorHAnsi" w:hAnsiTheme="minorHAnsi" w:cstheme="minorHAnsi"/>
          <w:color w:val="7030A0"/>
        </w:rPr>
        <w:t xml:space="preserve">channel assignments </w:t>
      </w:r>
      <w:r w:rsidR="00903DA1" w:rsidRPr="00574519">
        <w:rPr>
          <w:rFonts w:asciiTheme="minorHAnsi" w:hAnsiTheme="minorHAnsi" w:cstheme="minorHAnsi"/>
          <w:b/>
          <w:color w:val="7030A0"/>
        </w:rPr>
        <w:t>[1]</w:t>
      </w:r>
      <w:r w:rsidR="00903DA1" w:rsidRPr="00574519">
        <w:rPr>
          <w:rFonts w:asciiTheme="minorHAnsi" w:hAnsiTheme="minorHAnsi" w:cstheme="minorHAnsi"/>
          <w:color w:val="7030A0"/>
        </w:rPr>
        <w:t>.</w:t>
      </w:r>
    </w:p>
    <w:p w14:paraId="1574AF81" w14:textId="161409FD" w:rsidR="00903DA1" w:rsidRDefault="00903DA1" w:rsidP="00BD2A26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574519">
        <w:rPr>
          <w:rFonts w:asciiTheme="minorHAnsi" w:hAnsiTheme="minorHAnsi" w:cstheme="minorHAnsi"/>
        </w:rPr>
        <w:lastRenderedPageBreak/>
        <w:t>SCREEN:</w:t>
      </w:r>
      <w:r w:rsidR="007146ED" w:rsidRPr="00574519">
        <w:rPr>
          <w:rFonts w:asciiTheme="minorHAnsi" w:hAnsiTheme="minorHAnsi" w:cstheme="minorHAnsi"/>
        </w:rPr>
        <w:t xml:space="preserve"> </w:t>
      </w:r>
      <w:r w:rsidR="00CB39B8" w:rsidRPr="00716BCB">
        <w:rPr>
          <w:rFonts w:cstheme="minorHAnsi" w:hint="eastAsia"/>
        </w:rPr>
        <w:t>68529_screenshot_4.2.1-4</w:t>
      </w:r>
      <w:r w:rsidR="00CB39B8">
        <w:rPr>
          <w:rFonts w:cstheme="minorHAnsi"/>
        </w:rPr>
        <w:t>.</w:t>
      </w:r>
      <w:r w:rsidR="00CB39B8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CB39B8" w:rsidRPr="00716BCB">
        <w:rPr>
          <w:rFonts w:cstheme="minorHAnsi" w:hint="eastAsia"/>
        </w:rPr>
        <w:t>mp4</w:t>
      </w:r>
      <w:r w:rsidR="00CB39B8">
        <w:rPr>
          <w:rFonts w:cstheme="minorHAnsi"/>
        </w:rPr>
        <w:t xml:space="preserve"> </w:t>
      </w:r>
      <w:r w:rsidR="00CB39B8" w:rsidRPr="00716BCB">
        <w:rPr>
          <w:rFonts w:cstheme="minorHAnsi"/>
        </w:rPr>
        <w:t>00:</w:t>
      </w:r>
      <w:r w:rsidR="00CB39B8">
        <w:rPr>
          <w:rFonts w:cstheme="minorHAnsi"/>
        </w:rPr>
        <w:t>06</w:t>
      </w:r>
      <w:r w:rsidR="00CB39B8" w:rsidRPr="00716BCB">
        <w:rPr>
          <w:rFonts w:cstheme="minorHAnsi"/>
        </w:rPr>
        <w:t>-00:</w:t>
      </w:r>
      <w:r w:rsidR="00CB39B8">
        <w:rPr>
          <w:rFonts w:cstheme="minorHAnsi"/>
        </w:rPr>
        <w:t xml:space="preserve">08 </w:t>
      </w:r>
    </w:p>
    <w:p w14:paraId="2EAB544E" w14:textId="77777777" w:rsidR="00574519" w:rsidRPr="00574519" w:rsidRDefault="00574519" w:rsidP="00574519">
      <w:pPr>
        <w:pStyle w:val="ShotDescription"/>
        <w:ind w:left="720" w:firstLine="0"/>
        <w:rPr>
          <w:rFonts w:asciiTheme="minorHAnsi" w:hAnsiTheme="minorHAnsi" w:cstheme="minorHAnsi"/>
        </w:rPr>
      </w:pPr>
    </w:p>
    <w:p w14:paraId="45CB89A1" w14:textId="4315CBE9" w:rsidR="00903DA1" w:rsidRPr="00574519" w:rsidRDefault="002C3D3D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>Now, n</w:t>
      </w:r>
      <w:r w:rsidR="00903DA1" w:rsidRPr="00574519">
        <w:rPr>
          <w:rFonts w:asciiTheme="minorHAnsi" w:hAnsiTheme="minorHAnsi" w:cstheme="minorHAnsi"/>
          <w:color w:val="7030A0"/>
        </w:rPr>
        <w:t xml:space="preserve">avigate to the </w:t>
      </w:r>
      <w:r w:rsidR="00903DA1" w:rsidRPr="00574519">
        <w:rPr>
          <w:rFonts w:asciiTheme="minorHAnsi" w:hAnsiTheme="minorHAnsi" w:cstheme="minorHAnsi"/>
          <w:b/>
          <w:color w:val="7030A0"/>
        </w:rPr>
        <w:t>Feature Selection</w:t>
      </w:r>
      <w:r w:rsidR="00903DA1" w:rsidRPr="00574519">
        <w:rPr>
          <w:rFonts w:asciiTheme="minorHAnsi" w:hAnsiTheme="minorHAnsi" w:cstheme="minorHAnsi"/>
          <w:color w:val="7030A0"/>
        </w:rPr>
        <w:t xml:space="preserve"> tab to choose features like </w:t>
      </w:r>
      <w:r w:rsidR="00903DA1" w:rsidRPr="00574519">
        <w:rPr>
          <w:rFonts w:asciiTheme="minorHAnsi" w:hAnsiTheme="minorHAnsi" w:cstheme="minorHAnsi"/>
          <w:b/>
          <w:color w:val="7030A0"/>
        </w:rPr>
        <w:t>Color</w:t>
      </w:r>
      <w:r w:rsidRPr="00574519">
        <w:rPr>
          <w:rFonts w:asciiTheme="minorHAnsi" w:hAnsiTheme="minorHAnsi" w:cstheme="minorHAnsi"/>
          <w:b/>
          <w:color w:val="7030A0"/>
        </w:rPr>
        <w:t xml:space="preserve">, </w:t>
      </w:r>
      <w:r w:rsidR="00903DA1" w:rsidRPr="00574519">
        <w:rPr>
          <w:rFonts w:asciiTheme="minorHAnsi" w:hAnsiTheme="minorHAnsi" w:cstheme="minorHAnsi"/>
          <w:b/>
          <w:color w:val="7030A0"/>
        </w:rPr>
        <w:t>Intensity</w:t>
      </w:r>
      <w:r w:rsidR="00903DA1" w:rsidRPr="00574519">
        <w:rPr>
          <w:rFonts w:asciiTheme="minorHAnsi" w:hAnsiTheme="minorHAnsi" w:cstheme="minorHAnsi"/>
          <w:color w:val="7030A0"/>
        </w:rPr>
        <w:t xml:space="preserve">, </w:t>
      </w:r>
      <w:r w:rsidR="00903DA1" w:rsidRPr="00574519">
        <w:rPr>
          <w:rFonts w:asciiTheme="minorHAnsi" w:hAnsiTheme="minorHAnsi" w:cstheme="minorHAnsi"/>
          <w:b/>
          <w:color w:val="7030A0"/>
        </w:rPr>
        <w:t>Edge</w:t>
      </w:r>
      <w:r w:rsidR="00903DA1" w:rsidRPr="00574519">
        <w:rPr>
          <w:rFonts w:asciiTheme="minorHAnsi" w:hAnsiTheme="minorHAnsi" w:cstheme="minorHAnsi"/>
          <w:color w:val="7030A0"/>
        </w:rPr>
        <w:t xml:space="preserve">, and </w:t>
      </w:r>
      <w:r w:rsidR="00903DA1" w:rsidRPr="00574519">
        <w:rPr>
          <w:rFonts w:asciiTheme="minorHAnsi" w:hAnsiTheme="minorHAnsi" w:cstheme="minorHAnsi"/>
          <w:b/>
          <w:color w:val="7030A0"/>
        </w:rPr>
        <w:t>Texture</w:t>
      </w:r>
      <w:r w:rsidR="00903DA1" w:rsidRPr="00574519">
        <w:rPr>
          <w:rFonts w:asciiTheme="minorHAnsi" w:hAnsiTheme="minorHAnsi" w:cstheme="minorHAnsi"/>
          <w:color w:val="7030A0"/>
        </w:rPr>
        <w:t xml:space="preserve"> to optimize segmentation </w:t>
      </w:r>
      <w:r w:rsidR="00903DA1" w:rsidRPr="00574519">
        <w:rPr>
          <w:rFonts w:asciiTheme="minorHAnsi" w:hAnsiTheme="minorHAnsi" w:cstheme="minorHAnsi"/>
          <w:b/>
          <w:color w:val="7030A0"/>
        </w:rPr>
        <w:t>[1]</w:t>
      </w:r>
      <w:r w:rsidR="00903DA1" w:rsidRPr="00574519">
        <w:rPr>
          <w:rFonts w:asciiTheme="minorHAnsi" w:hAnsiTheme="minorHAnsi" w:cstheme="minorHAnsi"/>
          <w:color w:val="7030A0"/>
        </w:rPr>
        <w:t>.</w:t>
      </w:r>
    </w:p>
    <w:p w14:paraId="3F2FCD50" w14:textId="7FF85300" w:rsidR="00903DA1" w:rsidRDefault="00903DA1" w:rsidP="008D3C2E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574519">
        <w:rPr>
          <w:rFonts w:asciiTheme="minorHAnsi" w:hAnsiTheme="minorHAnsi" w:cstheme="minorHAnsi"/>
        </w:rPr>
        <w:t>SCREEN:</w:t>
      </w:r>
      <w:r w:rsidR="007146ED" w:rsidRPr="00574519">
        <w:rPr>
          <w:rFonts w:asciiTheme="minorHAnsi" w:hAnsiTheme="minorHAnsi" w:cstheme="minorHAnsi"/>
        </w:rPr>
        <w:t xml:space="preserve"> </w:t>
      </w:r>
      <w:r w:rsidR="00CB39B8" w:rsidRPr="00716BCB">
        <w:rPr>
          <w:rFonts w:cstheme="minorHAnsi" w:hint="eastAsia"/>
        </w:rPr>
        <w:t>68529_screenshot_4.2.1-4</w:t>
      </w:r>
      <w:r w:rsidR="00CB39B8">
        <w:rPr>
          <w:rFonts w:cstheme="minorHAnsi"/>
        </w:rPr>
        <w:t>.</w:t>
      </w:r>
      <w:r w:rsidR="00CB39B8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CB39B8" w:rsidRPr="00716BCB">
        <w:rPr>
          <w:rFonts w:cstheme="minorHAnsi" w:hint="eastAsia"/>
        </w:rPr>
        <w:t>mp4</w:t>
      </w:r>
      <w:r w:rsidR="00CB39B8">
        <w:rPr>
          <w:rFonts w:cstheme="minorHAnsi"/>
        </w:rPr>
        <w:t xml:space="preserve"> </w:t>
      </w:r>
      <w:r w:rsidR="00CB39B8" w:rsidRPr="00716BCB">
        <w:rPr>
          <w:rFonts w:cstheme="minorHAnsi"/>
        </w:rPr>
        <w:t>00:</w:t>
      </w:r>
      <w:r w:rsidR="00CB39B8">
        <w:rPr>
          <w:rFonts w:cstheme="minorHAnsi"/>
        </w:rPr>
        <w:t>0</w:t>
      </w:r>
      <w:r w:rsidR="00053F64">
        <w:rPr>
          <w:rFonts w:cstheme="minorHAnsi"/>
        </w:rPr>
        <w:t>8</w:t>
      </w:r>
      <w:r w:rsidR="00CB39B8" w:rsidRPr="00716BCB">
        <w:rPr>
          <w:rFonts w:cstheme="minorHAnsi"/>
        </w:rPr>
        <w:t>-00:</w:t>
      </w:r>
      <w:r w:rsidR="00053F64">
        <w:rPr>
          <w:rFonts w:cstheme="minorHAnsi"/>
        </w:rPr>
        <w:t>16</w:t>
      </w:r>
    </w:p>
    <w:p w14:paraId="288CBBD5" w14:textId="77777777" w:rsidR="00574519" w:rsidRPr="00574519" w:rsidRDefault="00574519" w:rsidP="00574519">
      <w:pPr>
        <w:pStyle w:val="ShotDescription"/>
        <w:ind w:left="720" w:firstLine="0"/>
        <w:rPr>
          <w:rFonts w:asciiTheme="minorHAnsi" w:hAnsiTheme="minorHAnsi" w:cstheme="minorHAnsi"/>
        </w:rPr>
      </w:pPr>
    </w:p>
    <w:p w14:paraId="7DD9F714" w14:textId="07E89BF5" w:rsidR="00903DA1" w:rsidRPr="00574519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 xml:space="preserve">In the </w:t>
      </w:r>
      <w:r w:rsidRPr="00574519">
        <w:rPr>
          <w:rFonts w:asciiTheme="minorHAnsi" w:hAnsiTheme="minorHAnsi" w:cstheme="minorHAnsi"/>
          <w:b/>
          <w:color w:val="7030A0"/>
        </w:rPr>
        <w:t>Training</w:t>
      </w:r>
      <w:r w:rsidRPr="00574519">
        <w:rPr>
          <w:rFonts w:asciiTheme="minorHAnsi" w:hAnsiTheme="minorHAnsi" w:cstheme="minorHAnsi"/>
          <w:color w:val="7030A0"/>
        </w:rPr>
        <w:t xml:space="preserve"> tab, label the organoid and non-organoid regions using different color brush strokes </w:t>
      </w:r>
      <w:r w:rsidRPr="00574519">
        <w:rPr>
          <w:rFonts w:asciiTheme="minorHAnsi" w:hAnsiTheme="minorHAnsi" w:cstheme="minorHAnsi"/>
          <w:b/>
          <w:color w:val="7030A0"/>
        </w:rPr>
        <w:t>[1</w:t>
      </w:r>
      <w:r w:rsidR="00385A1A" w:rsidRPr="00574519">
        <w:rPr>
          <w:rFonts w:asciiTheme="minorHAnsi" w:hAnsiTheme="minorHAnsi" w:cstheme="minorHAnsi"/>
          <w:b/>
          <w:color w:val="7030A0"/>
        </w:rPr>
        <w:t>-TXT</w:t>
      </w:r>
      <w:r w:rsidRPr="00574519">
        <w:rPr>
          <w:rFonts w:asciiTheme="minorHAnsi" w:hAnsiTheme="minorHAnsi" w:cstheme="minorHAnsi"/>
          <w:b/>
          <w:color w:val="7030A0"/>
        </w:rPr>
        <w:t>]</w:t>
      </w:r>
      <w:r w:rsidRPr="00574519">
        <w:rPr>
          <w:rFonts w:asciiTheme="minorHAnsi" w:hAnsiTheme="minorHAnsi" w:cstheme="minorHAnsi"/>
          <w:color w:val="7030A0"/>
        </w:rPr>
        <w:t>.</w:t>
      </w:r>
    </w:p>
    <w:p w14:paraId="2DE8A484" w14:textId="312248CB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46ED" w:rsidRPr="001941CA">
        <w:rPr>
          <w:rFonts w:asciiTheme="minorHAnsi" w:hAnsiTheme="minorHAnsi" w:cstheme="minorHAnsi"/>
        </w:rPr>
        <w:t xml:space="preserve"> </w:t>
      </w:r>
      <w:r w:rsidR="00CB39B8" w:rsidRPr="00716BCB">
        <w:rPr>
          <w:rFonts w:cstheme="minorHAnsi" w:hint="eastAsia"/>
        </w:rPr>
        <w:t>68529_screenshot_4.2.1-4</w:t>
      </w:r>
      <w:r w:rsidR="00CB39B8">
        <w:rPr>
          <w:rFonts w:cstheme="minorHAnsi"/>
        </w:rPr>
        <w:t>.</w:t>
      </w:r>
      <w:r w:rsidR="00CB39B8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CB39B8" w:rsidRPr="00716BCB">
        <w:rPr>
          <w:rFonts w:cstheme="minorHAnsi" w:hint="eastAsia"/>
        </w:rPr>
        <w:t>mp4</w:t>
      </w:r>
      <w:r w:rsidR="00CB39B8">
        <w:rPr>
          <w:rFonts w:cstheme="minorHAnsi"/>
        </w:rPr>
        <w:t xml:space="preserve"> </w:t>
      </w:r>
      <w:r w:rsidR="00CB39B8" w:rsidRPr="00716BCB">
        <w:rPr>
          <w:rFonts w:cstheme="minorHAnsi"/>
        </w:rPr>
        <w:t>00:</w:t>
      </w:r>
      <w:r w:rsidR="00053F64">
        <w:rPr>
          <w:rFonts w:cstheme="minorHAnsi"/>
        </w:rPr>
        <w:t>17</w:t>
      </w:r>
      <w:r w:rsidR="00CB39B8" w:rsidRPr="00716BCB">
        <w:rPr>
          <w:rFonts w:cstheme="minorHAnsi"/>
        </w:rPr>
        <w:t>-00:</w:t>
      </w:r>
      <w:r w:rsidR="00053F64">
        <w:rPr>
          <w:rFonts w:cstheme="minorHAnsi"/>
        </w:rPr>
        <w:t>49</w:t>
      </w:r>
      <w:r w:rsidR="00CB39B8">
        <w:rPr>
          <w:rFonts w:cstheme="minorHAnsi"/>
        </w:rPr>
        <w:t xml:space="preserve"> </w:t>
      </w:r>
      <w:r w:rsidR="00053F64" w:rsidRPr="00972E58">
        <w:rPr>
          <w:rFonts w:cstheme="minorHAnsi"/>
          <w:i/>
          <w:iCs w:val="0"/>
          <w:color w:val="0000FF"/>
        </w:rPr>
        <w:t>Video editor: Speed up as needed</w:t>
      </w:r>
      <w:r w:rsidR="00053F64">
        <w:rPr>
          <w:rFonts w:cstheme="minorHAnsi"/>
          <w:i/>
          <w:iCs w:val="0"/>
          <w:color w:val="0000FF"/>
        </w:rPr>
        <w:t xml:space="preserve"> </w:t>
      </w:r>
      <w:r w:rsidR="00385A1A" w:rsidRPr="001941CA">
        <w:rPr>
          <w:rFonts w:asciiTheme="minorHAnsi" w:hAnsiTheme="minorHAnsi" w:cstheme="minorHAnsi"/>
          <w:b/>
          <w:bCs/>
        </w:rPr>
        <w:t>TXT: Carefully annotate regions around boundaries</w:t>
      </w:r>
      <w:r w:rsidR="00053F64">
        <w:rPr>
          <w:rFonts w:asciiTheme="minorHAnsi" w:hAnsiTheme="minorHAnsi" w:cstheme="minorHAnsi"/>
          <w:b/>
          <w:bCs/>
        </w:rPr>
        <w:t xml:space="preserve"> </w:t>
      </w:r>
    </w:p>
    <w:p w14:paraId="74301ADE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79DCF407" w14:textId="751C4A27" w:rsidR="00903DA1" w:rsidRPr="00574519" w:rsidRDefault="00903DA1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 xml:space="preserve">Click </w:t>
      </w:r>
      <w:r w:rsidRPr="00574519">
        <w:rPr>
          <w:rFonts w:asciiTheme="minorHAnsi" w:hAnsiTheme="minorHAnsi" w:cstheme="minorHAnsi"/>
          <w:b/>
          <w:color w:val="7030A0"/>
        </w:rPr>
        <w:t>Live Update</w:t>
      </w:r>
      <w:r w:rsidRPr="00574519">
        <w:rPr>
          <w:rFonts w:asciiTheme="minorHAnsi" w:hAnsiTheme="minorHAnsi" w:cstheme="minorHAnsi"/>
          <w:color w:val="7030A0"/>
        </w:rPr>
        <w:t xml:space="preserve"> to preview segmentation</w:t>
      </w:r>
      <w:r w:rsidR="00385A1A" w:rsidRPr="00574519">
        <w:rPr>
          <w:rFonts w:asciiTheme="minorHAnsi" w:hAnsiTheme="minorHAnsi" w:cstheme="minorHAnsi"/>
          <w:color w:val="7030A0"/>
        </w:rPr>
        <w:t xml:space="preserve"> results</w:t>
      </w:r>
      <w:r w:rsidRPr="00574519">
        <w:rPr>
          <w:rFonts w:asciiTheme="minorHAnsi" w:hAnsiTheme="minorHAnsi" w:cstheme="minorHAnsi"/>
          <w:color w:val="7030A0"/>
        </w:rPr>
        <w:t xml:space="preserve"> and make adjustments if necessary </w:t>
      </w:r>
      <w:r w:rsidRPr="00574519">
        <w:rPr>
          <w:rFonts w:asciiTheme="minorHAnsi" w:hAnsiTheme="minorHAnsi" w:cstheme="minorHAnsi"/>
          <w:b/>
          <w:color w:val="7030A0"/>
        </w:rPr>
        <w:t>[1]</w:t>
      </w:r>
      <w:r w:rsidRPr="00574519">
        <w:rPr>
          <w:rFonts w:asciiTheme="minorHAnsi" w:hAnsiTheme="minorHAnsi" w:cstheme="minorHAnsi"/>
          <w:color w:val="7030A0"/>
        </w:rPr>
        <w:t>.</w:t>
      </w:r>
    </w:p>
    <w:p w14:paraId="2C8AB132" w14:textId="2682FC3F" w:rsidR="00903DA1" w:rsidRPr="001941CA" w:rsidRDefault="00903DA1" w:rsidP="00210192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46ED" w:rsidRPr="001941CA">
        <w:rPr>
          <w:rFonts w:asciiTheme="minorHAnsi" w:hAnsiTheme="minorHAnsi" w:cstheme="minorHAnsi"/>
        </w:rPr>
        <w:t xml:space="preserve"> </w:t>
      </w:r>
      <w:r w:rsidR="00CB39B8" w:rsidRPr="00716BCB">
        <w:rPr>
          <w:rFonts w:cstheme="minorHAnsi" w:hint="eastAsia"/>
        </w:rPr>
        <w:t>68529_screenshot_4.2.1-4</w:t>
      </w:r>
      <w:r w:rsidR="00CB39B8">
        <w:rPr>
          <w:rFonts w:cstheme="minorHAnsi"/>
        </w:rPr>
        <w:t>.</w:t>
      </w:r>
      <w:r w:rsidR="00CB39B8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CB39B8" w:rsidRPr="00716BCB">
        <w:rPr>
          <w:rFonts w:cstheme="minorHAnsi" w:hint="eastAsia"/>
        </w:rPr>
        <w:t>mp4</w:t>
      </w:r>
      <w:r w:rsidR="00CB39B8">
        <w:rPr>
          <w:rFonts w:cstheme="minorHAnsi"/>
        </w:rPr>
        <w:t xml:space="preserve"> </w:t>
      </w:r>
      <w:r w:rsidR="00CB39B8" w:rsidRPr="00716BCB">
        <w:rPr>
          <w:rFonts w:cstheme="minorHAnsi"/>
        </w:rPr>
        <w:t>00:</w:t>
      </w:r>
      <w:r w:rsidR="00053F64">
        <w:rPr>
          <w:rFonts w:cstheme="minorHAnsi"/>
        </w:rPr>
        <w:t>49</w:t>
      </w:r>
      <w:r w:rsidR="00CB39B8" w:rsidRPr="00716BCB">
        <w:rPr>
          <w:rFonts w:cstheme="minorHAnsi"/>
        </w:rPr>
        <w:t>-00:</w:t>
      </w:r>
      <w:r w:rsidR="00053F64">
        <w:rPr>
          <w:rFonts w:cstheme="minorHAnsi"/>
        </w:rPr>
        <w:t>51</w:t>
      </w:r>
    </w:p>
    <w:p w14:paraId="5FBCA05B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32753270" w14:textId="4BEC246F" w:rsidR="00903DA1" w:rsidRPr="00574519" w:rsidRDefault="00385A1A" w:rsidP="00B63E5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574519">
        <w:rPr>
          <w:rFonts w:asciiTheme="minorHAnsi" w:hAnsiTheme="minorHAnsi" w:cstheme="minorHAnsi"/>
          <w:color w:val="7030A0"/>
        </w:rPr>
        <w:t>Once done, g</w:t>
      </w:r>
      <w:r w:rsidR="00903DA1" w:rsidRPr="00574519">
        <w:rPr>
          <w:rFonts w:asciiTheme="minorHAnsi" w:hAnsiTheme="minorHAnsi" w:cstheme="minorHAnsi"/>
          <w:color w:val="7030A0"/>
        </w:rPr>
        <w:t xml:space="preserve">o to the </w:t>
      </w:r>
      <w:r w:rsidR="00903DA1" w:rsidRPr="00574519">
        <w:rPr>
          <w:rFonts w:asciiTheme="minorHAnsi" w:hAnsiTheme="minorHAnsi" w:cstheme="minorHAnsi"/>
          <w:b/>
          <w:color w:val="7030A0"/>
        </w:rPr>
        <w:t>Prediction Export</w:t>
      </w:r>
      <w:r w:rsidR="00903DA1" w:rsidRPr="00574519">
        <w:rPr>
          <w:rFonts w:asciiTheme="minorHAnsi" w:hAnsiTheme="minorHAnsi" w:cstheme="minorHAnsi"/>
          <w:color w:val="7030A0"/>
        </w:rPr>
        <w:t xml:space="preserve"> tab, select </w:t>
      </w:r>
      <w:r w:rsidR="00903DA1" w:rsidRPr="00574519">
        <w:rPr>
          <w:rFonts w:asciiTheme="minorHAnsi" w:hAnsiTheme="minorHAnsi" w:cstheme="minorHAnsi"/>
          <w:b/>
          <w:color w:val="7030A0"/>
        </w:rPr>
        <w:t>Simple Segmentation</w:t>
      </w:r>
      <w:r w:rsidR="00903DA1" w:rsidRPr="00574519">
        <w:rPr>
          <w:rFonts w:asciiTheme="minorHAnsi" w:hAnsiTheme="minorHAnsi" w:cstheme="minorHAnsi"/>
          <w:color w:val="7030A0"/>
        </w:rPr>
        <w:t xml:space="preserve"> as the source</w:t>
      </w:r>
      <w:r w:rsidRPr="00574519">
        <w:rPr>
          <w:rFonts w:asciiTheme="minorHAnsi" w:hAnsiTheme="minorHAnsi" w:cstheme="minorHAnsi"/>
          <w:color w:val="7030A0"/>
        </w:rPr>
        <w:t xml:space="preserve"> to export labeled predictions</w:t>
      </w:r>
      <w:r w:rsidR="00903DA1" w:rsidRPr="00574519">
        <w:rPr>
          <w:rFonts w:asciiTheme="minorHAnsi" w:hAnsiTheme="minorHAnsi" w:cstheme="minorHAnsi"/>
          <w:color w:val="7030A0"/>
        </w:rPr>
        <w:t xml:space="preserve">, and click </w:t>
      </w:r>
      <w:r w:rsidR="00903DA1" w:rsidRPr="00574519">
        <w:rPr>
          <w:rFonts w:asciiTheme="minorHAnsi" w:hAnsiTheme="minorHAnsi" w:cstheme="minorHAnsi"/>
          <w:b/>
          <w:color w:val="7030A0"/>
        </w:rPr>
        <w:t>Export All</w:t>
      </w:r>
      <w:r w:rsidR="00903DA1" w:rsidRPr="00574519">
        <w:rPr>
          <w:rFonts w:asciiTheme="minorHAnsi" w:hAnsiTheme="minorHAnsi" w:cstheme="minorHAnsi"/>
          <w:color w:val="7030A0"/>
        </w:rPr>
        <w:t xml:space="preserve">. Set the export format to </w:t>
      </w:r>
      <w:r w:rsidR="00903DA1" w:rsidRPr="00574519">
        <w:rPr>
          <w:rFonts w:asciiTheme="minorHAnsi" w:hAnsiTheme="minorHAnsi" w:cstheme="minorHAnsi"/>
          <w:b/>
          <w:color w:val="7030A0"/>
        </w:rPr>
        <w:t>.h5</w:t>
      </w:r>
      <w:r w:rsidRPr="00574519">
        <w:rPr>
          <w:rFonts w:asciiTheme="minorHAnsi" w:hAnsiTheme="minorHAnsi" w:cstheme="minorHAnsi"/>
          <w:b/>
          <w:color w:val="7030A0"/>
        </w:rPr>
        <w:t xml:space="preserve"> </w:t>
      </w:r>
      <w:r w:rsidRPr="001941CA">
        <w:rPr>
          <w:rFonts w:asciiTheme="minorHAnsi" w:hAnsiTheme="minorHAnsi" w:cstheme="minorHAnsi"/>
          <w:bCs/>
          <w:i/>
          <w:color w:val="EE0000"/>
        </w:rPr>
        <w:t>(H-five)</w:t>
      </w:r>
      <w:r w:rsidR="00903DA1" w:rsidRPr="001941CA">
        <w:rPr>
          <w:rFonts w:asciiTheme="minorHAnsi" w:hAnsiTheme="minorHAnsi" w:cstheme="minorHAnsi"/>
        </w:rPr>
        <w:t xml:space="preserve"> </w:t>
      </w:r>
      <w:r w:rsidR="00903DA1" w:rsidRPr="00574519">
        <w:rPr>
          <w:rFonts w:asciiTheme="minorHAnsi" w:hAnsiTheme="minorHAnsi" w:cstheme="minorHAnsi"/>
          <w:color w:val="7030A0"/>
        </w:rPr>
        <w:t xml:space="preserve">or </w:t>
      </w:r>
      <w:r w:rsidR="00903DA1" w:rsidRPr="00574519">
        <w:rPr>
          <w:rFonts w:asciiTheme="minorHAnsi" w:hAnsiTheme="minorHAnsi" w:cstheme="minorHAnsi"/>
          <w:b/>
          <w:color w:val="7030A0"/>
        </w:rPr>
        <w:t>.tiff</w:t>
      </w:r>
      <w:r w:rsidR="00903DA1" w:rsidRPr="00574519">
        <w:rPr>
          <w:rFonts w:asciiTheme="minorHAnsi" w:hAnsiTheme="minorHAnsi" w:cstheme="minorHAnsi"/>
          <w:color w:val="7030A0"/>
        </w:rPr>
        <w:t xml:space="preserve"> </w:t>
      </w:r>
      <w:r w:rsidRPr="001941CA">
        <w:rPr>
          <w:rFonts w:asciiTheme="minorHAnsi" w:hAnsiTheme="minorHAnsi" w:cstheme="minorHAnsi"/>
          <w:i/>
          <w:color w:val="EE0000"/>
        </w:rPr>
        <w:t>(T-I-F-F)</w:t>
      </w:r>
      <w:r w:rsidRPr="001941CA">
        <w:rPr>
          <w:rFonts w:asciiTheme="minorHAnsi" w:hAnsiTheme="minorHAnsi" w:cstheme="minorHAnsi"/>
        </w:rPr>
        <w:t xml:space="preserve"> </w:t>
      </w:r>
      <w:r w:rsidR="00903DA1" w:rsidRPr="00574519">
        <w:rPr>
          <w:rFonts w:asciiTheme="minorHAnsi" w:hAnsiTheme="minorHAnsi" w:cstheme="minorHAnsi"/>
          <w:color w:val="7030A0"/>
        </w:rPr>
        <w:t xml:space="preserve">based on the analysis requirements </w:t>
      </w:r>
      <w:r w:rsidR="00903DA1" w:rsidRPr="00574519">
        <w:rPr>
          <w:rFonts w:asciiTheme="minorHAnsi" w:hAnsiTheme="minorHAnsi" w:cstheme="minorHAnsi"/>
          <w:b/>
          <w:color w:val="7030A0"/>
        </w:rPr>
        <w:t>[</w:t>
      </w:r>
      <w:r w:rsidRPr="00574519">
        <w:rPr>
          <w:rFonts w:asciiTheme="minorHAnsi" w:hAnsiTheme="minorHAnsi" w:cstheme="minorHAnsi"/>
          <w:b/>
          <w:color w:val="7030A0"/>
        </w:rPr>
        <w:t>1</w:t>
      </w:r>
      <w:r w:rsidR="00903DA1" w:rsidRPr="00574519">
        <w:rPr>
          <w:rFonts w:asciiTheme="minorHAnsi" w:hAnsiTheme="minorHAnsi" w:cstheme="minorHAnsi"/>
          <w:b/>
          <w:color w:val="7030A0"/>
        </w:rPr>
        <w:t>]</w:t>
      </w:r>
      <w:r w:rsidR="00903DA1" w:rsidRPr="00574519">
        <w:rPr>
          <w:rFonts w:asciiTheme="minorHAnsi" w:hAnsiTheme="minorHAnsi" w:cstheme="minorHAnsi"/>
          <w:color w:val="7030A0"/>
        </w:rPr>
        <w:t>.</w:t>
      </w:r>
    </w:p>
    <w:p w14:paraId="551CD00C" w14:textId="66B7BF0E" w:rsidR="00903DA1" w:rsidRPr="001941CA" w:rsidRDefault="00903DA1" w:rsidP="00B63E5A">
      <w:pPr>
        <w:pStyle w:val="ShotDescription"/>
        <w:numPr>
          <w:ilvl w:val="2"/>
          <w:numId w:val="48"/>
        </w:numPr>
        <w:ind w:firstLine="0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46ED" w:rsidRPr="001941CA">
        <w:rPr>
          <w:rFonts w:asciiTheme="minorHAnsi" w:hAnsiTheme="minorHAnsi" w:cstheme="minorHAnsi"/>
        </w:rPr>
        <w:t xml:space="preserve"> </w:t>
      </w:r>
      <w:r w:rsidR="00CB39B8" w:rsidRPr="00716BCB">
        <w:rPr>
          <w:rFonts w:cstheme="minorHAnsi" w:hint="eastAsia"/>
        </w:rPr>
        <w:t>68529_screenshot_4.2.1-4</w:t>
      </w:r>
      <w:r w:rsidR="00CB39B8">
        <w:rPr>
          <w:rFonts w:cstheme="minorHAnsi"/>
        </w:rPr>
        <w:t>.</w:t>
      </w:r>
      <w:r w:rsidR="00CB39B8" w:rsidRPr="00716BCB">
        <w:rPr>
          <w:rFonts w:cstheme="minorHAnsi" w:hint="eastAsia"/>
        </w:rPr>
        <w:t>7.1</w:t>
      </w:r>
      <w:r w:rsidR="00F668D8">
        <w:rPr>
          <w:rFonts w:cstheme="minorHAnsi"/>
        </w:rPr>
        <w:t>.</w:t>
      </w:r>
      <w:r w:rsidR="00CB39B8" w:rsidRPr="00716BCB">
        <w:rPr>
          <w:rFonts w:cstheme="minorHAnsi" w:hint="eastAsia"/>
        </w:rPr>
        <w:t>mp4</w:t>
      </w:r>
      <w:r w:rsidR="00CB39B8">
        <w:rPr>
          <w:rFonts w:cstheme="minorHAnsi"/>
        </w:rPr>
        <w:t xml:space="preserve"> </w:t>
      </w:r>
      <w:r w:rsidR="00CB39B8" w:rsidRPr="00716BCB">
        <w:rPr>
          <w:rFonts w:cstheme="minorHAnsi"/>
        </w:rPr>
        <w:t>0</w:t>
      </w:r>
      <w:r w:rsidR="00053F64">
        <w:rPr>
          <w:rFonts w:cstheme="minorHAnsi"/>
        </w:rPr>
        <w:t>1</w:t>
      </w:r>
      <w:r w:rsidR="00CB39B8" w:rsidRPr="00716BCB">
        <w:rPr>
          <w:rFonts w:cstheme="minorHAnsi"/>
        </w:rPr>
        <w:t>:</w:t>
      </w:r>
      <w:r w:rsidR="00053F64">
        <w:rPr>
          <w:rFonts w:cstheme="minorHAnsi"/>
        </w:rPr>
        <w:t>56</w:t>
      </w:r>
      <w:r w:rsidR="00CB39B8" w:rsidRPr="00716BCB">
        <w:rPr>
          <w:rFonts w:cstheme="minorHAnsi"/>
        </w:rPr>
        <w:t>-0</w:t>
      </w:r>
      <w:r w:rsidR="00053F64">
        <w:rPr>
          <w:rFonts w:cstheme="minorHAnsi"/>
        </w:rPr>
        <w:t>2</w:t>
      </w:r>
      <w:r w:rsidR="00CB39B8" w:rsidRPr="00716BCB">
        <w:rPr>
          <w:rFonts w:cstheme="minorHAnsi"/>
        </w:rPr>
        <w:t>:</w:t>
      </w:r>
      <w:r w:rsidR="00CB39B8">
        <w:rPr>
          <w:rFonts w:cstheme="minorHAnsi"/>
        </w:rPr>
        <w:t>0</w:t>
      </w:r>
      <w:r w:rsidR="00053F64">
        <w:rPr>
          <w:rFonts w:cstheme="minorHAnsi"/>
        </w:rPr>
        <w:t>8</w:t>
      </w:r>
    </w:p>
    <w:p w14:paraId="67173EBB" w14:textId="77777777" w:rsidR="00903DA1" w:rsidRPr="001941CA" w:rsidRDefault="00903DA1" w:rsidP="001941CA">
      <w:pPr>
        <w:spacing w:before="120"/>
        <w:rPr>
          <w:rFonts w:cstheme="minorHAnsi"/>
        </w:rPr>
      </w:pPr>
    </w:p>
    <w:p w14:paraId="67092441" w14:textId="1F020AD3" w:rsidR="00903DA1" w:rsidRPr="00E21BC4" w:rsidRDefault="006A51FF" w:rsidP="001941C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iCs w:val="0"/>
          <w:color w:val="7030A0"/>
        </w:rPr>
      </w:pPr>
      <w:r w:rsidRPr="00E21BC4">
        <w:rPr>
          <w:rFonts w:asciiTheme="minorHAnsi" w:hAnsiTheme="minorHAnsi" w:cstheme="minorHAnsi"/>
          <w:iCs w:val="0"/>
          <w:color w:val="7030A0"/>
        </w:rPr>
        <w:t xml:space="preserve">For the quantitative analysis, open </w:t>
      </w:r>
      <w:r w:rsidR="00C93E8D" w:rsidRPr="00E21BC4">
        <w:rPr>
          <w:rFonts w:asciiTheme="minorHAnsi" w:hAnsiTheme="minorHAnsi" w:cstheme="minorHAnsi"/>
          <w:iCs w:val="0"/>
          <w:color w:val="7030A0"/>
        </w:rPr>
        <w:t xml:space="preserve">the </w:t>
      </w:r>
      <w:r w:rsidRPr="00E21BC4">
        <w:rPr>
          <w:rFonts w:asciiTheme="minorHAnsi" w:hAnsiTheme="minorHAnsi" w:cstheme="minorHAnsi"/>
          <w:iCs w:val="0"/>
          <w:color w:val="7030A0"/>
        </w:rPr>
        <w:t xml:space="preserve">supplementary coding file </w:t>
      </w:r>
      <w:r w:rsidR="00B323E9" w:rsidRPr="00E21BC4">
        <w:rPr>
          <w:rFonts w:asciiTheme="minorHAnsi" w:hAnsiTheme="minorHAnsi" w:cstheme="minorHAnsi"/>
          <w:iCs w:val="0"/>
          <w:color w:val="7030A0"/>
          <w:lang w:eastAsia="ko-KR"/>
        </w:rPr>
        <w:t>2</w:t>
      </w:r>
      <w:r w:rsidRPr="00E21BC4">
        <w:rPr>
          <w:rFonts w:asciiTheme="minorHAnsi" w:hAnsiTheme="minorHAnsi" w:cstheme="minorHAnsi"/>
          <w:iCs w:val="0"/>
          <w:color w:val="7030A0"/>
        </w:rPr>
        <w:t>. Designate the appropriate folder paths for the mask file and the corresponding TCF file within the script</w:t>
      </w:r>
      <w:r w:rsidR="00D52A4C" w:rsidRPr="00E21BC4">
        <w:rPr>
          <w:rFonts w:asciiTheme="minorHAnsi" w:hAnsiTheme="minorHAnsi" w:cstheme="minorHAnsi"/>
          <w:color w:val="7030A0"/>
          <w:lang w:eastAsia="ko-KR"/>
        </w:rPr>
        <w:t xml:space="preserve"> </w:t>
      </w:r>
      <w:r w:rsidR="00D52A4C" w:rsidRPr="00E21BC4">
        <w:rPr>
          <w:rFonts w:asciiTheme="minorHAnsi" w:hAnsiTheme="minorHAnsi" w:cstheme="minorHAnsi"/>
          <w:b/>
          <w:bCs/>
          <w:color w:val="7030A0"/>
          <w:lang w:eastAsia="ko-KR"/>
        </w:rPr>
        <w:t>[1]</w:t>
      </w:r>
      <w:r w:rsidRPr="00E21BC4">
        <w:rPr>
          <w:rFonts w:asciiTheme="minorHAnsi" w:hAnsiTheme="minorHAnsi" w:cstheme="minorHAnsi"/>
          <w:iCs w:val="0"/>
          <w:color w:val="7030A0"/>
        </w:rPr>
        <w:t xml:space="preserve">. </w:t>
      </w:r>
      <w:r w:rsidR="00C93E8D" w:rsidRPr="00E21BC4">
        <w:rPr>
          <w:rFonts w:asciiTheme="minorHAnsi" w:hAnsiTheme="minorHAnsi" w:cstheme="minorHAnsi"/>
          <w:iCs w:val="0"/>
          <w:color w:val="7030A0"/>
        </w:rPr>
        <w:t>R</w:t>
      </w:r>
      <w:r w:rsidRPr="00E21BC4">
        <w:rPr>
          <w:rFonts w:asciiTheme="minorHAnsi" w:hAnsiTheme="minorHAnsi" w:cstheme="minorHAnsi"/>
          <w:iCs w:val="0"/>
          <w:color w:val="7030A0"/>
        </w:rPr>
        <w:t>un the code to initiate quantitative analysis</w:t>
      </w:r>
      <w:r w:rsidR="00D52A4C" w:rsidRPr="00E21BC4">
        <w:rPr>
          <w:rFonts w:asciiTheme="minorHAnsi" w:hAnsiTheme="minorHAnsi" w:cstheme="minorHAnsi"/>
          <w:color w:val="7030A0"/>
          <w:lang w:eastAsia="ko-KR"/>
        </w:rPr>
        <w:t xml:space="preserve"> </w:t>
      </w:r>
      <w:r w:rsidR="00D52A4C" w:rsidRPr="00E21BC4">
        <w:rPr>
          <w:rFonts w:asciiTheme="minorHAnsi" w:hAnsiTheme="minorHAnsi" w:cstheme="minorHAnsi"/>
          <w:b/>
          <w:bCs/>
          <w:color w:val="7030A0"/>
          <w:lang w:eastAsia="ko-KR"/>
        </w:rPr>
        <w:t>[2]</w:t>
      </w:r>
      <w:r w:rsidR="00D52A4C" w:rsidRPr="00E21BC4">
        <w:rPr>
          <w:rFonts w:asciiTheme="minorHAnsi" w:hAnsiTheme="minorHAnsi" w:cstheme="minorHAnsi"/>
          <w:iCs w:val="0"/>
          <w:color w:val="7030A0"/>
        </w:rPr>
        <w:t>.</w:t>
      </w:r>
    </w:p>
    <w:p w14:paraId="3FA3B235" w14:textId="7B6FA19D" w:rsidR="009E27B2" w:rsidRPr="001941CA" w:rsidRDefault="00903DA1" w:rsidP="00B63E5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46ED" w:rsidRPr="001941CA">
        <w:rPr>
          <w:rFonts w:asciiTheme="minorHAnsi" w:hAnsiTheme="minorHAnsi" w:cstheme="minorHAnsi"/>
        </w:rPr>
        <w:t xml:space="preserve"> </w:t>
      </w:r>
      <w:r w:rsidR="00F668D8" w:rsidRPr="00716BCB">
        <w:rPr>
          <w:rFonts w:cstheme="minorHAnsi" w:hint="eastAsia"/>
        </w:rPr>
        <w:t>68529_screenshot_4.</w:t>
      </w:r>
      <w:r w:rsidR="00F668D8">
        <w:rPr>
          <w:rFonts w:cstheme="minorHAnsi"/>
        </w:rPr>
        <w:t>8</w:t>
      </w:r>
      <w:r w:rsidR="00F668D8" w:rsidRPr="00716BCB">
        <w:rPr>
          <w:rFonts w:cstheme="minorHAnsi" w:hint="eastAsia"/>
        </w:rPr>
        <w:t>.1-4</w:t>
      </w:r>
      <w:r w:rsidR="00F668D8">
        <w:rPr>
          <w:rFonts w:cstheme="minorHAnsi"/>
        </w:rPr>
        <w:t>.8</w:t>
      </w:r>
      <w:r w:rsidR="00F668D8" w:rsidRPr="00716BCB">
        <w:rPr>
          <w:rFonts w:cstheme="minorHAnsi" w:hint="eastAsia"/>
        </w:rPr>
        <w:t>.</w:t>
      </w:r>
      <w:r w:rsidR="00F668D8">
        <w:rPr>
          <w:rFonts w:cstheme="minorHAnsi"/>
        </w:rPr>
        <w:t>2.</w:t>
      </w:r>
      <w:r w:rsidR="00F668D8" w:rsidRPr="00716BCB">
        <w:rPr>
          <w:rFonts w:cstheme="minorHAnsi" w:hint="eastAsia"/>
        </w:rPr>
        <w:t>mp4</w:t>
      </w:r>
      <w:r w:rsidR="00F668D8">
        <w:rPr>
          <w:rFonts w:cstheme="minorHAnsi"/>
        </w:rPr>
        <w:t xml:space="preserve"> </w:t>
      </w:r>
      <w:r w:rsidR="00F668D8" w:rsidRPr="00716BCB">
        <w:rPr>
          <w:rFonts w:cstheme="minorHAnsi"/>
        </w:rPr>
        <w:t>0</w:t>
      </w:r>
      <w:r w:rsidR="00F668D8">
        <w:rPr>
          <w:rFonts w:cstheme="minorHAnsi"/>
        </w:rPr>
        <w:t>0</w:t>
      </w:r>
      <w:r w:rsidR="00F668D8" w:rsidRPr="00716BCB">
        <w:rPr>
          <w:rFonts w:cstheme="minorHAnsi"/>
        </w:rPr>
        <w:t>:</w:t>
      </w:r>
      <w:r w:rsidR="00F668D8">
        <w:rPr>
          <w:rFonts w:cstheme="minorHAnsi"/>
        </w:rPr>
        <w:t>26</w:t>
      </w:r>
      <w:r w:rsidR="00F668D8" w:rsidRPr="00716BCB">
        <w:rPr>
          <w:rFonts w:cstheme="minorHAnsi"/>
        </w:rPr>
        <w:t>-0</w:t>
      </w:r>
      <w:r w:rsidR="00F668D8">
        <w:rPr>
          <w:rFonts w:cstheme="minorHAnsi"/>
        </w:rPr>
        <w:t>0</w:t>
      </w:r>
      <w:r w:rsidR="00F668D8" w:rsidRPr="00716BCB">
        <w:rPr>
          <w:rFonts w:cstheme="minorHAnsi"/>
        </w:rPr>
        <w:t>:</w:t>
      </w:r>
      <w:r w:rsidR="00F668D8">
        <w:rPr>
          <w:rFonts w:cstheme="minorHAnsi"/>
        </w:rPr>
        <w:t>33</w:t>
      </w:r>
    </w:p>
    <w:p w14:paraId="6452F30D" w14:textId="55F8D491" w:rsidR="004B57E3" w:rsidRPr="001941CA" w:rsidRDefault="00FC01FB" w:rsidP="00B63E5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 xml:space="preserve">SCREEN: </w:t>
      </w:r>
      <w:r w:rsidR="00F668D8" w:rsidRPr="00716BCB">
        <w:rPr>
          <w:rFonts w:cstheme="minorHAnsi" w:hint="eastAsia"/>
        </w:rPr>
        <w:t>68529_screenshot_4.</w:t>
      </w:r>
      <w:r w:rsidR="00F668D8">
        <w:rPr>
          <w:rFonts w:cstheme="minorHAnsi"/>
        </w:rPr>
        <w:t>8</w:t>
      </w:r>
      <w:r w:rsidR="00F668D8" w:rsidRPr="00716BCB">
        <w:rPr>
          <w:rFonts w:cstheme="minorHAnsi" w:hint="eastAsia"/>
        </w:rPr>
        <w:t>.1-4</w:t>
      </w:r>
      <w:r w:rsidR="00F668D8">
        <w:rPr>
          <w:rFonts w:cstheme="minorHAnsi"/>
        </w:rPr>
        <w:t>.8</w:t>
      </w:r>
      <w:r w:rsidR="00F668D8" w:rsidRPr="00716BCB">
        <w:rPr>
          <w:rFonts w:cstheme="minorHAnsi" w:hint="eastAsia"/>
        </w:rPr>
        <w:t>.</w:t>
      </w:r>
      <w:r w:rsidR="00F668D8">
        <w:rPr>
          <w:rFonts w:cstheme="minorHAnsi"/>
        </w:rPr>
        <w:t>2.</w:t>
      </w:r>
      <w:r w:rsidR="00F668D8" w:rsidRPr="00716BCB">
        <w:rPr>
          <w:rFonts w:cstheme="minorHAnsi" w:hint="eastAsia"/>
        </w:rPr>
        <w:t>mp4</w:t>
      </w:r>
      <w:r w:rsidR="00F668D8">
        <w:rPr>
          <w:rFonts w:cstheme="minorHAnsi"/>
        </w:rPr>
        <w:t xml:space="preserve"> </w:t>
      </w:r>
      <w:r w:rsidR="00F668D8" w:rsidRPr="00716BCB">
        <w:rPr>
          <w:rFonts w:cstheme="minorHAnsi"/>
        </w:rPr>
        <w:t>0</w:t>
      </w:r>
      <w:r w:rsidR="00F668D8">
        <w:rPr>
          <w:rFonts w:cstheme="minorHAnsi"/>
        </w:rPr>
        <w:t>0</w:t>
      </w:r>
      <w:r w:rsidR="00F668D8" w:rsidRPr="00716BCB">
        <w:rPr>
          <w:rFonts w:cstheme="minorHAnsi"/>
        </w:rPr>
        <w:t>:</w:t>
      </w:r>
      <w:r w:rsidR="00F668D8">
        <w:rPr>
          <w:rFonts w:cstheme="minorHAnsi"/>
        </w:rPr>
        <w:t>43</w:t>
      </w:r>
      <w:r w:rsidR="00F668D8" w:rsidRPr="00716BCB">
        <w:rPr>
          <w:rFonts w:cstheme="minorHAnsi"/>
        </w:rPr>
        <w:t>-0</w:t>
      </w:r>
      <w:r w:rsidR="00F668D8">
        <w:rPr>
          <w:rFonts w:cstheme="minorHAnsi"/>
        </w:rPr>
        <w:t>0</w:t>
      </w:r>
      <w:r w:rsidR="00F668D8" w:rsidRPr="00716BCB">
        <w:rPr>
          <w:rFonts w:cstheme="minorHAnsi"/>
        </w:rPr>
        <w:t>:</w:t>
      </w:r>
      <w:r w:rsidR="00F668D8">
        <w:rPr>
          <w:rFonts w:cstheme="minorHAnsi"/>
        </w:rPr>
        <w:t>53</w:t>
      </w:r>
    </w:p>
    <w:p w14:paraId="320EF0C7" w14:textId="77777777" w:rsidR="00903DA1" w:rsidRPr="001941CA" w:rsidRDefault="00903DA1" w:rsidP="00B63E5A">
      <w:pPr>
        <w:spacing w:before="120"/>
        <w:ind w:hanging="11"/>
        <w:rPr>
          <w:rFonts w:cstheme="minorHAnsi"/>
        </w:rPr>
      </w:pPr>
    </w:p>
    <w:p w14:paraId="34E7EBCF" w14:textId="1DC5DCDF" w:rsidR="00903DA1" w:rsidRPr="00FF2B70" w:rsidRDefault="00C93E8D" w:rsidP="00B63E5A">
      <w:pPr>
        <w:pStyle w:val="Narration"/>
        <w:numPr>
          <w:ilvl w:val="1"/>
          <w:numId w:val="48"/>
        </w:numPr>
        <w:rPr>
          <w:rFonts w:asciiTheme="minorHAnsi" w:hAnsiTheme="minorHAnsi" w:cstheme="minorHAnsi"/>
          <w:color w:val="7030A0"/>
        </w:rPr>
      </w:pPr>
      <w:r w:rsidRPr="00FF2B70">
        <w:rPr>
          <w:rFonts w:asciiTheme="minorHAnsi" w:hAnsiTheme="minorHAnsi" w:cstheme="minorHAnsi"/>
          <w:color w:val="7030A0"/>
        </w:rPr>
        <w:t>T</w:t>
      </w:r>
      <w:r w:rsidR="00D349E1" w:rsidRPr="00FF2B70">
        <w:rPr>
          <w:rFonts w:asciiTheme="minorHAnsi" w:hAnsiTheme="minorHAnsi" w:cstheme="minorHAnsi"/>
          <w:color w:val="7030A0"/>
        </w:rPr>
        <w:t>he code will calculate the organoid volume, protein density, and total protein content for each dataset</w:t>
      </w:r>
      <w:r w:rsidR="00C81A8D" w:rsidRPr="00FF2B70">
        <w:rPr>
          <w:rFonts w:asciiTheme="minorHAnsi" w:hAnsiTheme="minorHAnsi" w:cstheme="minorHAnsi"/>
          <w:color w:val="7030A0"/>
          <w:lang w:eastAsia="ko-KR"/>
        </w:rPr>
        <w:t xml:space="preserve"> </w:t>
      </w:r>
      <w:r w:rsidR="00C81A8D" w:rsidRPr="00FF2B70">
        <w:rPr>
          <w:rFonts w:asciiTheme="minorHAnsi" w:hAnsiTheme="minorHAnsi" w:cstheme="minorHAnsi"/>
          <w:b/>
          <w:bCs/>
          <w:color w:val="7030A0"/>
          <w:lang w:eastAsia="ko-KR"/>
        </w:rPr>
        <w:t>[1]</w:t>
      </w:r>
      <w:r w:rsidR="00D349E1" w:rsidRPr="00FF2B70">
        <w:rPr>
          <w:rFonts w:asciiTheme="minorHAnsi" w:hAnsiTheme="minorHAnsi" w:cstheme="minorHAnsi"/>
          <w:color w:val="7030A0"/>
          <w:lang w:eastAsia="ko-KR"/>
        </w:rPr>
        <w:t>.</w:t>
      </w:r>
    </w:p>
    <w:p w14:paraId="55CFB9F5" w14:textId="553923A4" w:rsidR="00D64AB7" w:rsidRPr="001941CA" w:rsidRDefault="00903DA1" w:rsidP="00B63E5A">
      <w:pPr>
        <w:pStyle w:val="ShotDescription"/>
        <w:numPr>
          <w:ilvl w:val="2"/>
          <w:numId w:val="48"/>
        </w:numPr>
        <w:ind w:hanging="11"/>
        <w:rPr>
          <w:rFonts w:asciiTheme="minorHAnsi" w:hAnsiTheme="minorHAnsi" w:cstheme="minorHAnsi"/>
        </w:rPr>
      </w:pPr>
      <w:r w:rsidRPr="001941CA">
        <w:rPr>
          <w:rFonts w:asciiTheme="minorHAnsi" w:hAnsiTheme="minorHAnsi" w:cstheme="minorHAnsi"/>
        </w:rPr>
        <w:t>SCREEN:</w:t>
      </w:r>
      <w:r w:rsidR="007146ED" w:rsidRPr="001941CA">
        <w:rPr>
          <w:rFonts w:asciiTheme="minorHAnsi" w:hAnsiTheme="minorHAnsi" w:cstheme="minorHAnsi"/>
        </w:rPr>
        <w:t xml:space="preserve"> </w:t>
      </w:r>
      <w:r w:rsidR="00F668D8" w:rsidRPr="00716BCB">
        <w:rPr>
          <w:rFonts w:cstheme="minorHAnsi" w:hint="eastAsia"/>
        </w:rPr>
        <w:t>68529_screenshot_4.</w:t>
      </w:r>
      <w:r w:rsidR="00F668D8">
        <w:rPr>
          <w:rFonts w:cstheme="minorHAnsi"/>
        </w:rPr>
        <w:t>9.1.</w:t>
      </w:r>
      <w:r w:rsidR="00F668D8" w:rsidRPr="00716BCB">
        <w:rPr>
          <w:rFonts w:cstheme="minorHAnsi" w:hint="eastAsia"/>
        </w:rPr>
        <w:t>mp4</w:t>
      </w:r>
      <w:r w:rsidR="00F668D8">
        <w:rPr>
          <w:rFonts w:cstheme="minorHAnsi"/>
        </w:rPr>
        <w:t xml:space="preserve"> </w:t>
      </w:r>
      <w:r w:rsidR="00F668D8" w:rsidRPr="00716BCB">
        <w:rPr>
          <w:rFonts w:cstheme="minorHAnsi"/>
        </w:rPr>
        <w:t>0</w:t>
      </w:r>
      <w:r w:rsidR="00F668D8">
        <w:rPr>
          <w:rFonts w:cstheme="minorHAnsi"/>
        </w:rPr>
        <w:t>0</w:t>
      </w:r>
      <w:r w:rsidR="00F668D8" w:rsidRPr="00716BCB">
        <w:rPr>
          <w:rFonts w:cstheme="minorHAnsi"/>
        </w:rPr>
        <w:t>:</w:t>
      </w:r>
      <w:r w:rsidR="00F668D8">
        <w:rPr>
          <w:rFonts w:cstheme="minorHAnsi"/>
        </w:rPr>
        <w:t>00</w:t>
      </w:r>
      <w:r w:rsidR="00F668D8" w:rsidRPr="00716BCB">
        <w:rPr>
          <w:rFonts w:cstheme="minorHAnsi"/>
        </w:rPr>
        <w:t>-0</w:t>
      </w:r>
      <w:r w:rsidR="00F668D8">
        <w:rPr>
          <w:rFonts w:cstheme="minorHAnsi"/>
        </w:rPr>
        <w:t>0</w:t>
      </w:r>
      <w:r w:rsidR="00F668D8" w:rsidRPr="00716BCB">
        <w:rPr>
          <w:rFonts w:cstheme="minorHAnsi"/>
        </w:rPr>
        <w:t>:</w:t>
      </w:r>
      <w:r w:rsidR="00F668D8">
        <w:rPr>
          <w:rFonts w:cstheme="minorHAnsi"/>
        </w:rPr>
        <w:t>04</w:t>
      </w:r>
      <w:r w:rsidR="00D64AB7" w:rsidRPr="001941CA">
        <w:rPr>
          <w:rFonts w:asciiTheme="minorHAnsi" w:hAnsiTheme="minorHAnsi" w:cstheme="minorHAnsi"/>
        </w:rPr>
        <w:br w:type="page"/>
      </w:r>
    </w:p>
    <w:p w14:paraId="26AB8A38" w14:textId="369A8EF2" w:rsidR="001E0433" w:rsidRPr="00B07A3B" w:rsidRDefault="001E0433" w:rsidP="00C93E8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3C4B19">
      <w:pPr>
        <w:pStyle w:val="ListParagraph"/>
        <w:numPr>
          <w:ilvl w:val="0"/>
          <w:numId w:val="48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1239EACC" w:rsidR="001E0433" w:rsidRPr="00183B25" w:rsidRDefault="007A3C03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3B25">
        <w:rPr>
          <w:rFonts w:cstheme="minorHAnsi"/>
          <w:color w:val="7030A0"/>
        </w:rPr>
        <w:t xml:space="preserve">This figure illustrates the high-resolution three-dimensional refractive index reconstructions used to visualize the overall morphology of small intestinal organoids </w:t>
      </w:r>
      <w:r w:rsidR="00A259C1" w:rsidRPr="00183B25">
        <w:rPr>
          <w:rFonts w:cstheme="minorHAnsi"/>
          <w:b/>
          <w:bCs/>
          <w:color w:val="7030A0"/>
        </w:rPr>
        <w:t>[1]</w:t>
      </w:r>
      <w:r w:rsidR="00A259C1" w:rsidRPr="00183B25">
        <w:rPr>
          <w:rFonts w:cstheme="minorHAnsi"/>
          <w:color w:val="7030A0"/>
        </w:rPr>
        <w:t xml:space="preserve">. The rendered reconstructions revealed distinct structural differences between </w:t>
      </w:r>
      <w:r w:rsidR="00A259C1" w:rsidRPr="00183B25">
        <w:rPr>
          <w:rFonts w:cstheme="minorHAnsi"/>
          <w:b/>
          <w:bCs/>
          <w:color w:val="7030A0"/>
        </w:rPr>
        <w:t>[2]</w:t>
      </w:r>
      <w:r w:rsidR="00A259C1" w:rsidRPr="00183B25">
        <w:rPr>
          <w:rFonts w:cstheme="minorHAnsi"/>
          <w:color w:val="7030A0"/>
        </w:rPr>
        <w:t xml:space="preserve"> vehicle-treated </w:t>
      </w:r>
      <w:r w:rsidR="00A259C1" w:rsidRPr="00183B25">
        <w:rPr>
          <w:rFonts w:cstheme="minorHAnsi"/>
          <w:b/>
          <w:bCs/>
          <w:color w:val="7030A0"/>
        </w:rPr>
        <w:t xml:space="preserve">[3] </w:t>
      </w:r>
      <w:r w:rsidR="00A259C1" w:rsidRPr="00183B25">
        <w:rPr>
          <w:rFonts w:cstheme="minorHAnsi"/>
          <w:color w:val="7030A0"/>
        </w:rPr>
        <w:t xml:space="preserve">and cisplatin-treated organoids </w:t>
      </w:r>
      <w:r w:rsidR="00A259C1" w:rsidRPr="00183B25">
        <w:rPr>
          <w:rFonts w:cstheme="minorHAnsi"/>
          <w:b/>
          <w:bCs/>
          <w:color w:val="7030A0"/>
        </w:rPr>
        <w:t>[4]</w:t>
      </w:r>
      <w:r w:rsidR="00A259C1" w:rsidRPr="00183B25">
        <w:rPr>
          <w:rFonts w:cstheme="minorHAnsi"/>
          <w:color w:val="7030A0"/>
        </w:rPr>
        <w:t xml:space="preserve"> across all three optical section depths</w:t>
      </w:r>
      <w:r w:rsidRPr="00183B25">
        <w:rPr>
          <w:rFonts w:cstheme="minorHAnsi"/>
          <w:color w:val="7030A0"/>
        </w:rPr>
        <w:t xml:space="preserve"> </w:t>
      </w:r>
      <w:r w:rsidRPr="00183B25">
        <w:rPr>
          <w:rFonts w:cstheme="minorHAnsi"/>
          <w:b/>
          <w:bCs/>
          <w:color w:val="7030A0"/>
        </w:rPr>
        <w:t>[5]</w:t>
      </w:r>
      <w:r w:rsidR="00A259C1" w:rsidRPr="00183B25">
        <w:rPr>
          <w:rFonts w:cstheme="minorHAnsi"/>
          <w:color w:val="7030A0"/>
        </w:rPr>
        <w:t>.</w:t>
      </w:r>
    </w:p>
    <w:p w14:paraId="49BCD084" w14:textId="398B5D48" w:rsidR="007A3C03" w:rsidRDefault="007A3C0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</w:p>
    <w:p w14:paraId="695E0C53" w14:textId="2F472F20" w:rsidR="007A3C03" w:rsidRDefault="007A3C0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3A, 3B.</w:t>
      </w:r>
    </w:p>
    <w:p w14:paraId="495524AA" w14:textId="1FDFDED8" w:rsidR="007A3C03" w:rsidRPr="007A3C03" w:rsidRDefault="007A3C0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>Video Editor: Highlight A.</w:t>
      </w:r>
    </w:p>
    <w:p w14:paraId="75AC08C8" w14:textId="6167246F" w:rsidR="007A3C03" w:rsidRPr="007A3C03" w:rsidRDefault="007A3C0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B.</w:t>
      </w:r>
    </w:p>
    <w:p w14:paraId="53DF88FA" w14:textId="2768739C" w:rsidR="007A3C03" w:rsidRPr="001941CA" w:rsidRDefault="007A3C0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six small images in the bottom row.</w:t>
      </w:r>
    </w:p>
    <w:p w14:paraId="1F32B471" w14:textId="77777777" w:rsidR="001941CA" w:rsidRPr="007A3C03" w:rsidRDefault="001941CA" w:rsidP="001941CA">
      <w:pPr>
        <w:pStyle w:val="ListParagraph"/>
        <w:spacing w:before="120"/>
        <w:contextualSpacing w:val="0"/>
        <w:outlineLvl w:val="0"/>
        <w:rPr>
          <w:rFonts w:cstheme="minorHAnsi"/>
        </w:rPr>
      </w:pPr>
    </w:p>
    <w:p w14:paraId="6F8BB025" w14:textId="6157EF29" w:rsidR="007A3C03" w:rsidRPr="00183B25" w:rsidRDefault="001826B3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3B25">
        <w:rPr>
          <w:rFonts w:cstheme="minorHAnsi"/>
          <w:color w:val="7030A0"/>
        </w:rPr>
        <w:t xml:space="preserve">Cisplatin-treated organoids showed significantly higher volume </w:t>
      </w:r>
      <w:r w:rsidRPr="00183B25">
        <w:rPr>
          <w:rFonts w:cstheme="minorHAnsi"/>
          <w:b/>
          <w:bCs/>
          <w:color w:val="7030A0"/>
        </w:rPr>
        <w:t>[1]</w:t>
      </w:r>
      <w:r w:rsidRPr="00183B25">
        <w:rPr>
          <w:rFonts w:cstheme="minorHAnsi"/>
          <w:color w:val="7030A0"/>
        </w:rPr>
        <w:t xml:space="preserve">, </w:t>
      </w:r>
      <w:r w:rsidR="00494F56" w:rsidRPr="00183B25">
        <w:rPr>
          <w:rFonts w:cstheme="minorHAnsi" w:hint="eastAsia"/>
          <w:color w:val="7030A0"/>
          <w:lang w:eastAsia="ko-KR"/>
        </w:rPr>
        <w:t>lower</w:t>
      </w:r>
      <w:r w:rsidR="00494F56" w:rsidRPr="00183B25">
        <w:rPr>
          <w:rFonts w:cstheme="minorHAnsi"/>
          <w:color w:val="7030A0"/>
        </w:rPr>
        <w:t xml:space="preserve"> </w:t>
      </w:r>
      <w:r w:rsidRPr="00183B25">
        <w:rPr>
          <w:rFonts w:cstheme="minorHAnsi"/>
          <w:color w:val="7030A0"/>
        </w:rPr>
        <w:t xml:space="preserve">protein density </w:t>
      </w:r>
      <w:r w:rsidRPr="00183B25">
        <w:rPr>
          <w:rFonts w:cstheme="minorHAnsi"/>
          <w:b/>
          <w:bCs/>
          <w:color w:val="7030A0"/>
        </w:rPr>
        <w:t>[2]</w:t>
      </w:r>
      <w:r w:rsidRPr="00183B25">
        <w:rPr>
          <w:rFonts w:cstheme="minorHAnsi"/>
          <w:color w:val="7030A0"/>
        </w:rPr>
        <w:t xml:space="preserve">, and </w:t>
      </w:r>
      <w:r w:rsidR="00494F56" w:rsidRPr="00183B25">
        <w:rPr>
          <w:rFonts w:cstheme="minorHAnsi" w:hint="eastAsia"/>
          <w:color w:val="7030A0"/>
          <w:lang w:eastAsia="ko-KR"/>
        </w:rPr>
        <w:t>higher</w:t>
      </w:r>
      <w:r w:rsidR="00494F56" w:rsidRPr="00183B25">
        <w:rPr>
          <w:rFonts w:cstheme="minorHAnsi"/>
          <w:color w:val="7030A0"/>
        </w:rPr>
        <w:t xml:space="preserve"> </w:t>
      </w:r>
      <w:r w:rsidRPr="00183B25">
        <w:rPr>
          <w:rFonts w:cstheme="minorHAnsi"/>
          <w:color w:val="7030A0"/>
        </w:rPr>
        <w:t xml:space="preserve">total protein contents </w:t>
      </w:r>
      <w:r w:rsidRPr="00183B25">
        <w:rPr>
          <w:rFonts w:cstheme="minorHAnsi"/>
          <w:b/>
          <w:bCs/>
          <w:color w:val="7030A0"/>
        </w:rPr>
        <w:t>[3]</w:t>
      </w:r>
      <w:r w:rsidRPr="00183B25">
        <w:rPr>
          <w:rFonts w:cstheme="minorHAnsi"/>
          <w:color w:val="7030A0"/>
        </w:rPr>
        <w:t xml:space="preserve"> compared to vehicle-treated organoids at 10 minutes post-treatment </w:t>
      </w:r>
      <w:r w:rsidRPr="00183B25">
        <w:rPr>
          <w:rFonts w:cstheme="minorHAnsi"/>
          <w:b/>
          <w:bCs/>
          <w:color w:val="7030A0"/>
        </w:rPr>
        <w:t>[4]</w:t>
      </w:r>
      <w:r w:rsidRPr="00183B25">
        <w:rPr>
          <w:rFonts w:cstheme="minorHAnsi"/>
          <w:color w:val="7030A0"/>
        </w:rPr>
        <w:t xml:space="preserve">, indicating early structural swelling and altered protein composition </w:t>
      </w:r>
      <w:r w:rsidRPr="00183B25">
        <w:rPr>
          <w:rFonts w:cstheme="minorHAnsi"/>
          <w:b/>
          <w:bCs/>
          <w:color w:val="7030A0"/>
        </w:rPr>
        <w:t>[5]</w:t>
      </w:r>
      <w:r w:rsidRPr="00183B25">
        <w:rPr>
          <w:rFonts w:cstheme="minorHAnsi"/>
          <w:color w:val="7030A0"/>
        </w:rPr>
        <w:t>.</w:t>
      </w:r>
    </w:p>
    <w:p w14:paraId="02B55BBC" w14:textId="283CDD14" w:rsidR="001826B3" w:rsidRP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C when the VO says “Higher volume”.</w:t>
      </w:r>
    </w:p>
    <w:p w14:paraId="33E43884" w14:textId="7BFDE73C" w:rsidR="001826B3" w:rsidRP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D.</w:t>
      </w:r>
    </w:p>
    <w:p w14:paraId="590BA021" w14:textId="2C88DF50" w:rsidR="001826B3" w:rsidRP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E.</w:t>
      </w:r>
    </w:p>
    <w:p w14:paraId="0832E32C" w14:textId="3D7C8FCF" w:rsidR="001826B3" w:rsidRP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pink bars in all three graphs.</w:t>
      </w:r>
    </w:p>
    <w:p w14:paraId="67781DD5" w14:textId="645C147D" w:rsid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3C, 3D, 3E.</w:t>
      </w:r>
    </w:p>
    <w:p w14:paraId="7501008B" w14:textId="77777777" w:rsidR="001941CA" w:rsidRDefault="001941CA" w:rsidP="001941CA">
      <w:pPr>
        <w:pStyle w:val="ListParagraph"/>
        <w:spacing w:before="120"/>
        <w:contextualSpacing w:val="0"/>
        <w:outlineLvl w:val="0"/>
        <w:rPr>
          <w:rFonts w:cstheme="minorHAnsi"/>
        </w:rPr>
      </w:pPr>
    </w:p>
    <w:p w14:paraId="5D354A73" w14:textId="79D56C85" w:rsidR="001826B3" w:rsidRPr="00183B25" w:rsidRDefault="001826B3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3B25">
        <w:rPr>
          <w:rFonts w:cstheme="minorHAnsi"/>
          <w:color w:val="7030A0"/>
        </w:rPr>
        <w:t xml:space="preserve">Time-lapse imaging over 24 hours showed that vehicle-treated organoids maintained structural integrity </w:t>
      </w:r>
      <w:r w:rsidRPr="00183B25">
        <w:rPr>
          <w:rFonts w:cstheme="minorHAnsi"/>
          <w:b/>
          <w:bCs/>
          <w:color w:val="7030A0"/>
        </w:rPr>
        <w:t>[1]</w:t>
      </w:r>
      <w:r w:rsidRPr="00183B25">
        <w:rPr>
          <w:rFonts w:cstheme="minorHAnsi"/>
          <w:color w:val="7030A0"/>
        </w:rPr>
        <w:t xml:space="preserve">, while cisplatin-treated organoids experienced progressive structural degradation </w:t>
      </w:r>
      <w:r w:rsidRPr="00183B25">
        <w:rPr>
          <w:rFonts w:cstheme="minorHAnsi"/>
          <w:b/>
          <w:bCs/>
          <w:color w:val="7030A0"/>
        </w:rPr>
        <w:t>[2]</w:t>
      </w:r>
      <w:r w:rsidRPr="00183B25">
        <w:rPr>
          <w:rFonts w:cstheme="minorHAnsi"/>
          <w:color w:val="7030A0"/>
        </w:rPr>
        <w:t xml:space="preserve">, including crypt collapse and increased cell dissociation, suggesting time-dependent cytotoxic damage </w:t>
      </w:r>
      <w:r w:rsidRPr="00183B25">
        <w:rPr>
          <w:rFonts w:cstheme="minorHAnsi"/>
          <w:b/>
          <w:bCs/>
          <w:color w:val="7030A0"/>
        </w:rPr>
        <w:t>[3]</w:t>
      </w:r>
      <w:r w:rsidRPr="00183B25">
        <w:rPr>
          <w:rFonts w:cstheme="minorHAnsi"/>
          <w:color w:val="7030A0"/>
        </w:rPr>
        <w:t>.</w:t>
      </w:r>
    </w:p>
    <w:p w14:paraId="24A819DC" w14:textId="1762D0E3" w:rsid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4A.</w:t>
      </w:r>
    </w:p>
    <w:p w14:paraId="69EEC06E" w14:textId="2226699A" w:rsidR="001826B3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4B.</w:t>
      </w:r>
    </w:p>
    <w:p w14:paraId="4A45320B" w14:textId="0960A830" w:rsidR="001826B3" w:rsidRPr="001941CA" w:rsidRDefault="001826B3" w:rsidP="00CE17E7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4B. </w:t>
      </w:r>
      <w:r w:rsidRPr="007A3C03">
        <w:rPr>
          <w:rFonts w:cstheme="minorHAnsi"/>
          <w:i/>
          <w:color w:val="3333CC"/>
        </w:rPr>
        <w:t xml:space="preserve">Video Editor: </w:t>
      </w:r>
      <w:r>
        <w:rPr>
          <w:rFonts w:cstheme="minorHAnsi"/>
          <w:i/>
          <w:color w:val="3333CC"/>
        </w:rPr>
        <w:t xml:space="preserve">Emphasize the </w:t>
      </w:r>
      <w:r w:rsidRPr="001826B3">
        <w:rPr>
          <w:rFonts w:cstheme="minorHAnsi"/>
          <w:b/>
          <w:bCs/>
          <w:i/>
          <w:color w:val="3333CC"/>
        </w:rPr>
        <w:t>two</w:t>
      </w:r>
      <w:r>
        <w:rPr>
          <w:rFonts w:cstheme="minorHAnsi"/>
          <w:i/>
          <w:color w:val="3333CC"/>
        </w:rPr>
        <w:t xml:space="preserve"> images in the bottom row (24 h).</w:t>
      </w:r>
    </w:p>
    <w:p w14:paraId="5ED321C6" w14:textId="77777777" w:rsidR="001941CA" w:rsidRPr="001826B3" w:rsidRDefault="001941CA" w:rsidP="001941CA">
      <w:pPr>
        <w:pStyle w:val="ListParagraph"/>
        <w:spacing w:before="120"/>
        <w:contextualSpacing w:val="0"/>
        <w:outlineLvl w:val="0"/>
        <w:rPr>
          <w:rFonts w:cstheme="minorHAnsi"/>
        </w:rPr>
      </w:pPr>
    </w:p>
    <w:p w14:paraId="21D0FA94" w14:textId="5A3ADEA1" w:rsidR="001826B3" w:rsidRPr="00183B25" w:rsidRDefault="00D45237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3B25">
        <w:rPr>
          <w:rFonts w:cstheme="minorHAnsi"/>
          <w:color w:val="7030A0"/>
        </w:rPr>
        <w:t xml:space="preserve">Quantitative tracking confirmed that </w:t>
      </w:r>
      <w:r w:rsidRPr="00183B25">
        <w:rPr>
          <w:rFonts w:cstheme="minorHAnsi"/>
          <w:b/>
          <w:bCs/>
          <w:color w:val="7030A0"/>
        </w:rPr>
        <w:t>[1]</w:t>
      </w:r>
      <w:r w:rsidRPr="00183B25">
        <w:rPr>
          <w:rFonts w:cstheme="minorHAnsi"/>
          <w:color w:val="7030A0"/>
        </w:rPr>
        <w:t xml:space="preserve"> vehicle-treated organoids increased in volume and protein contents over time </w:t>
      </w:r>
      <w:r w:rsidRPr="00183B25">
        <w:rPr>
          <w:rFonts w:cstheme="minorHAnsi"/>
          <w:b/>
          <w:bCs/>
          <w:color w:val="7030A0"/>
        </w:rPr>
        <w:t>[2]</w:t>
      </w:r>
      <w:r w:rsidRPr="00183B25">
        <w:rPr>
          <w:rFonts w:cstheme="minorHAnsi"/>
          <w:color w:val="7030A0"/>
        </w:rPr>
        <w:t xml:space="preserve">, while cisplatin-treated organoids showed a time-dependent decline in both parameters </w:t>
      </w:r>
      <w:r w:rsidRPr="00183B25">
        <w:rPr>
          <w:rFonts w:cstheme="minorHAnsi"/>
          <w:b/>
          <w:bCs/>
          <w:color w:val="7030A0"/>
        </w:rPr>
        <w:t>[3]</w:t>
      </w:r>
      <w:r w:rsidRPr="00183B25">
        <w:rPr>
          <w:rFonts w:cstheme="minorHAnsi"/>
          <w:color w:val="7030A0"/>
        </w:rPr>
        <w:t xml:space="preserve">, indicating that cisplatin suppressed growth and induced cellular degradation </w:t>
      </w:r>
      <w:r w:rsidRPr="00183B25">
        <w:rPr>
          <w:rFonts w:cstheme="minorHAnsi"/>
          <w:b/>
          <w:bCs/>
          <w:color w:val="7030A0"/>
        </w:rPr>
        <w:t>[4]</w:t>
      </w:r>
      <w:r w:rsidRPr="00183B25">
        <w:rPr>
          <w:rFonts w:cstheme="minorHAnsi"/>
          <w:color w:val="7030A0"/>
        </w:rPr>
        <w:t>.</w:t>
      </w:r>
    </w:p>
    <w:p w14:paraId="64BFA851" w14:textId="513ECFDD" w:rsidR="00D45237" w:rsidRDefault="00D45237" w:rsidP="001941CA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4C, 4E.</w:t>
      </w:r>
    </w:p>
    <w:p w14:paraId="4889FA19" w14:textId="15D1070C" w:rsidR="00D45237" w:rsidRPr="00D45237" w:rsidRDefault="00D45237" w:rsidP="001941CA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4C, 4E.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pink plots.</w:t>
      </w:r>
    </w:p>
    <w:p w14:paraId="524FBE14" w14:textId="0939468C" w:rsidR="00D45237" w:rsidRPr="00D45237" w:rsidRDefault="00D45237" w:rsidP="001941CA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4C, 4E.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blue plots.</w:t>
      </w:r>
    </w:p>
    <w:p w14:paraId="352C33CC" w14:textId="23A493EE" w:rsidR="00D45237" w:rsidRDefault="00D45237" w:rsidP="001941CA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4C, 4E.</w:t>
      </w:r>
    </w:p>
    <w:p w14:paraId="27FE7E69" w14:textId="77777777" w:rsidR="001941CA" w:rsidRDefault="001941CA" w:rsidP="001941CA">
      <w:pPr>
        <w:pStyle w:val="ListParagraph"/>
        <w:spacing w:before="120"/>
        <w:contextualSpacing w:val="0"/>
        <w:outlineLvl w:val="0"/>
        <w:rPr>
          <w:rFonts w:cstheme="minorHAnsi"/>
        </w:rPr>
      </w:pPr>
    </w:p>
    <w:p w14:paraId="5540467C" w14:textId="3785F982" w:rsidR="00D45237" w:rsidRPr="00183B25" w:rsidRDefault="00D45237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3B25">
        <w:rPr>
          <w:rFonts w:cstheme="minorHAnsi"/>
          <w:color w:val="7030A0"/>
        </w:rPr>
        <w:t xml:space="preserve">Protein density remained stable in vehicle-treated organoids </w:t>
      </w:r>
      <w:r w:rsidRPr="00183B25">
        <w:rPr>
          <w:rFonts w:cstheme="minorHAnsi"/>
          <w:b/>
          <w:bCs/>
          <w:color w:val="7030A0"/>
        </w:rPr>
        <w:t>[1]</w:t>
      </w:r>
      <w:r w:rsidRPr="00183B25">
        <w:rPr>
          <w:rFonts w:cstheme="minorHAnsi"/>
          <w:color w:val="7030A0"/>
        </w:rPr>
        <w:t xml:space="preserve">, but progressively decreased in cisplatin-treated organoids over the 24-hour period </w:t>
      </w:r>
      <w:r w:rsidRPr="00183B25">
        <w:rPr>
          <w:rFonts w:cstheme="minorHAnsi"/>
          <w:b/>
          <w:bCs/>
          <w:color w:val="7030A0"/>
        </w:rPr>
        <w:t>[2]</w:t>
      </w:r>
      <w:r w:rsidRPr="00183B25">
        <w:rPr>
          <w:rFonts w:cstheme="minorHAnsi"/>
          <w:color w:val="7030A0"/>
        </w:rPr>
        <w:t xml:space="preserve">, suggesting a breakdown in cellular structure and increased extracellular space due to exfoliation </w:t>
      </w:r>
      <w:r w:rsidRPr="00183B25">
        <w:rPr>
          <w:rFonts w:cstheme="minorHAnsi"/>
          <w:b/>
          <w:bCs/>
          <w:color w:val="7030A0"/>
        </w:rPr>
        <w:t>[3]</w:t>
      </w:r>
      <w:r w:rsidRPr="00183B25">
        <w:rPr>
          <w:rFonts w:cstheme="minorHAnsi"/>
          <w:color w:val="7030A0"/>
        </w:rPr>
        <w:t>.</w:t>
      </w:r>
    </w:p>
    <w:p w14:paraId="44D1FD24" w14:textId="29079EE3" w:rsidR="00D45237" w:rsidRPr="00D45237" w:rsidRDefault="00D45237" w:rsidP="00D64040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pink plot.</w:t>
      </w:r>
    </w:p>
    <w:p w14:paraId="28863814" w14:textId="2648358D" w:rsidR="00D45237" w:rsidRPr="00D45237" w:rsidRDefault="00D45237" w:rsidP="00D64040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blue plot.</w:t>
      </w:r>
    </w:p>
    <w:p w14:paraId="6A1D27C0" w14:textId="7112404A" w:rsidR="00D45237" w:rsidRPr="00A259C1" w:rsidRDefault="00D45237" w:rsidP="00D64040">
      <w:pPr>
        <w:pStyle w:val="ListParagraph"/>
        <w:numPr>
          <w:ilvl w:val="2"/>
          <w:numId w:val="48"/>
        </w:numPr>
        <w:spacing w:before="120"/>
        <w:ind w:hanging="11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4D.</w:t>
      </w:r>
    </w:p>
    <w:p w14:paraId="00E4DD89" w14:textId="33441084" w:rsidR="000F414A" w:rsidRDefault="000F414A" w:rsidP="00012B08">
      <w:pPr>
        <w:rPr>
          <w:rFonts w:cstheme="minorHAnsi"/>
          <w:sz w:val="22"/>
          <w:szCs w:val="22"/>
          <w:lang w:eastAsia="ko-KR"/>
        </w:rPr>
      </w:pPr>
      <w:r>
        <w:rPr>
          <w:rFonts w:cstheme="minorHAnsi"/>
          <w:sz w:val="22"/>
          <w:szCs w:val="22"/>
          <w:lang w:eastAsia="ko-KR"/>
        </w:rPr>
        <w:br w:type="page"/>
      </w:r>
    </w:p>
    <w:p w14:paraId="553A668D" w14:textId="2001D444" w:rsidR="00AD3B41" w:rsidRPr="000F414A" w:rsidRDefault="000F414A" w:rsidP="00012B08">
      <w:pPr>
        <w:rPr>
          <w:rFonts w:cstheme="minorHAnsi"/>
          <w:b/>
          <w:bCs/>
          <w:lang w:eastAsia="ko-KR"/>
        </w:rPr>
      </w:pPr>
      <w:r w:rsidRPr="000F414A">
        <w:rPr>
          <w:rFonts w:cstheme="minorHAnsi"/>
          <w:b/>
          <w:bCs/>
          <w:lang w:eastAsia="ko-KR"/>
        </w:rPr>
        <w:lastRenderedPageBreak/>
        <w:t>Pronunciation Guide:</w:t>
      </w:r>
    </w:p>
    <w:p w14:paraId="7F925DFF" w14:textId="6276F8A1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aspirate</w:t>
      </w:r>
    </w:p>
    <w:p w14:paraId="2D2CFAE5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https://www.merriam</w:t>
      </w:r>
      <w:r w:rsidRPr="000F414A">
        <w:rPr>
          <w:rFonts w:cstheme="minorHAnsi"/>
          <w:lang w:val="en-IN" w:eastAsia="ko-KR"/>
        </w:rPr>
        <w:noBreakHyphen/>
        <w:t xml:space="preserve">webster.com/dictionary/aspirate </w:t>
      </w:r>
      <w:hyperlink r:id="rId20" w:tgtFrame="_blank" w:history="1">
        <w:r w:rsidRPr="000F414A">
          <w:rPr>
            <w:rStyle w:val="Hyperlink"/>
            <w:rFonts w:cstheme="minorHAnsi"/>
            <w:lang w:val="en-IN" w:eastAsia="ko-KR"/>
          </w:rPr>
          <w:t>How To Pronounce+2How To Pronounce+2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 (US):</w:t>
      </w:r>
      <w:r w:rsidRPr="000F414A">
        <w:rPr>
          <w:rFonts w:cstheme="minorHAnsi"/>
          <w:lang w:val="en-IN" w:eastAsia="ko-KR"/>
        </w:rPr>
        <w:t xml:space="preserve"> /ˈæs.pəˌreɪt/ (verb)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AS</w:t>
      </w:r>
      <w:r w:rsidRPr="000F414A">
        <w:rPr>
          <w:rFonts w:cstheme="minorHAnsi"/>
          <w:lang w:val="en-IN" w:eastAsia="ko-KR"/>
        </w:rPr>
        <w:noBreakHyphen/>
        <w:t>puh</w:t>
      </w:r>
      <w:r w:rsidRPr="000F414A">
        <w:rPr>
          <w:rFonts w:cstheme="minorHAnsi"/>
          <w:lang w:val="en-IN" w:eastAsia="ko-KR"/>
        </w:rPr>
        <w:noBreakHyphen/>
        <w:t>rayt</w:t>
      </w:r>
    </w:p>
    <w:p w14:paraId="31A1F564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4CAC24DF">
          <v:rect id="_x0000_i1025" style="width:0;height:1.5pt" o:hralign="center" o:hrstd="t" o:hr="t" fillcolor="#a0a0a0" stroked="f"/>
        </w:pict>
      </w:r>
    </w:p>
    <w:p w14:paraId="2D4FBAC5" w14:textId="34CE34CA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supernatant</w:t>
      </w:r>
    </w:p>
    <w:p w14:paraId="66BCEF4E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https://www.merriam</w:t>
      </w:r>
      <w:r w:rsidRPr="000F414A">
        <w:rPr>
          <w:rFonts w:cstheme="minorHAnsi"/>
          <w:lang w:val="en-IN" w:eastAsia="ko-KR"/>
        </w:rPr>
        <w:noBreakHyphen/>
        <w:t xml:space="preserve">webster.com/dictionary/supernatant </w:t>
      </w:r>
      <w:hyperlink r:id="rId21" w:tgtFrame="_blank" w:history="1">
        <w:r w:rsidRPr="000F414A">
          <w:rPr>
            <w:rStyle w:val="Hyperlink"/>
            <w:rFonts w:cstheme="minorHAnsi"/>
            <w:lang w:val="en-IN" w:eastAsia="ko-KR"/>
          </w:rPr>
          <w:t>Merriam-Webster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/ˌsuː.pərˈnæt.ənt/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soo</w:t>
      </w:r>
      <w:r w:rsidRPr="000F414A">
        <w:rPr>
          <w:rFonts w:cstheme="minorHAnsi"/>
          <w:lang w:val="en-IN" w:eastAsia="ko-KR"/>
        </w:rPr>
        <w:noBreakHyphen/>
        <w:t>pur</w:t>
      </w:r>
      <w:r w:rsidRPr="000F414A">
        <w:rPr>
          <w:rFonts w:cstheme="minorHAnsi"/>
          <w:lang w:val="en-IN" w:eastAsia="ko-KR"/>
        </w:rPr>
        <w:noBreakHyphen/>
        <w:t>NAT</w:t>
      </w:r>
      <w:r w:rsidRPr="000F414A">
        <w:rPr>
          <w:rFonts w:cstheme="minorHAnsi"/>
          <w:lang w:val="en-IN" w:eastAsia="ko-KR"/>
        </w:rPr>
        <w:noBreakHyphen/>
        <w:t>uhnt</w:t>
      </w:r>
    </w:p>
    <w:p w14:paraId="134C4A98" w14:textId="7A21EBEE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030F6F68">
          <v:rect id="_x0000_i1026" style="width:0;height:1.5pt" o:hralign="center" o:hrstd="t" o:hr="t" fillcolor="#a0a0a0" stroked="f"/>
        </w:pict>
      </w:r>
      <w:r w:rsidR="000F414A" w:rsidRPr="000F414A">
        <w:rPr>
          <w:rFonts w:cstheme="minorHAnsi"/>
          <w:b/>
          <w:bCs/>
          <w:lang w:val="en-IN" w:eastAsia="ko-KR"/>
        </w:rPr>
        <w:t>microcentrifuge</w:t>
      </w:r>
    </w:p>
    <w:p w14:paraId="70D66D07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https://www.howtopronounce.com/microcentrifuge </w:t>
      </w:r>
      <w:hyperlink r:id="rId22" w:tgtFrame="_blank" w:history="1">
        <w:r w:rsidRPr="000F414A">
          <w:rPr>
            <w:rStyle w:val="Hyperlink"/>
            <w:rFonts w:cstheme="minorHAnsi"/>
            <w:lang w:val="en-IN" w:eastAsia="ko-KR"/>
          </w:rPr>
          <w:t>How To Pronounce+1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/ˌmaɪ.kroʊˈsɛn.trəˌfjuːdʒ/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MY</w:t>
      </w:r>
      <w:r w:rsidRPr="000F414A">
        <w:rPr>
          <w:rFonts w:cstheme="minorHAnsi"/>
          <w:lang w:val="en-IN" w:eastAsia="ko-KR"/>
        </w:rPr>
        <w:noBreakHyphen/>
        <w:t>kroh</w:t>
      </w:r>
      <w:r w:rsidRPr="000F414A">
        <w:rPr>
          <w:rFonts w:cstheme="minorHAnsi"/>
          <w:lang w:val="en-IN" w:eastAsia="ko-KR"/>
        </w:rPr>
        <w:noBreakHyphen/>
        <w:t>sen</w:t>
      </w:r>
      <w:r w:rsidRPr="000F414A">
        <w:rPr>
          <w:rFonts w:cstheme="minorHAnsi"/>
          <w:lang w:val="en-IN" w:eastAsia="ko-KR"/>
        </w:rPr>
        <w:noBreakHyphen/>
        <w:t>TRI</w:t>
      </w:r>
      <w:r w:rsidRPr="000F414A">
        <w:rPr>
          <w:rFonts w:cstheme="minorHAnsi"/>
          <w:lang w:val="en-IN" w:eastAsia="ko-KR"/>
        </w:rPr>
        <w:noBreakHyphen/>
        <w:t>fyoohj</w:t>
      </w:r>
    </w:p>
    <w:p w14:paraId="42DBE054" w14:textId="14A4F74F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0231ADF2">
          <v:rect id="_x0000_i1027" style="width:0;height:1.5pt" o:hralign="center" o:hrstd="t" o:hr="t" fillcolor="#a0a0a0" stroked="f"/>
        </w:pict>
      </w:r>
    </w:p>
    <w:p w14:paraId="0839E14B" w14:textId="454BD202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organoid</w:t>
      </w:r>
    </w:p>
    <w:p w14:paraId="2F84A781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https://dictionary.cambridge.org/pronunciation/english/organoid </w:t>
      </w:r>
      <w:hyperlink r:id="rId23" w:tgtFrame="_blank" w:history="1">
        <w:r w:rsidRPr="000F414A">
          <w:rPr>
            <w:rStyle w:val="Hyperlink"/>
            <w:rFonts w:cstheme="minorHAnsi"/>
            <w:lang w:val="en-IN" w:eastAsia="ko-KR"/>
          </w:rPr>
          <w:t>youtube.com+1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/ˈɔːrɡəˌnɔɪd/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OR</w:t>
      </w:r>
      <w:r w:rsidRPr="000F414A">
        <w:rPr>
          <w:rFonts w:cstheme="minorHAnsi"/>
          <w:lang w:val="en-IN" w:eastAsia="ko-KR"/>
        </w:rPr>
        <w:noBreakHyphen/>
        <w:t>guh</w:t>
      </w:r>
      <w:r w:rsidRPr="000F414A">
        <w:rPr>
          <w:rFonts w:cstheme="minorHAnsi"/>
          <w:lang w:val="en-IN" w:eastAsia="ko-KR"/>
        </w:rPr>
        <w:noBreakHyphen/>
        <w:t>noyd</w:t>
      </w:r>
    </w:p>
    <w:p w14:paraId="0F1ACE9E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374CABE4">
          <v:rect id="_x0000_i1028" style="width:0;height:1.5pt" o:hralign="center" o:hrstd="t" o:hr="t" fillcolor="#a0a0a0" stroked="f"/>
        </w:pict>
      </w:r>
    </w:p>
    <w:p w14:paraId="12753335" w14:textId="61403CE7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extracellular</w:t>
      </w:r>
    </w:p>
    <w:p w14:paraId="353A2763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https://www.merriam</w:t>
      </w:r>
      <w:r w:rsidRPr="000F414A">
        <w:rPr>
          <w:rFonts w:cstheme="minorHAnsi"/>
          <w:lang w:val="en-IN" w:eastAsia="ko-KR"/>
        </w:rPr>
        <w:noBreakHyphen/>
        <w:t xml:space="preserve">webster.com/dictionary/extracellular </w:t>
      </w:r>
      <w:hyperlink r:id="rId24" w:tgtFrame="_blank" w:history="1">
        <w:r w:rsidRPr="000F414A">
          <w:rPr>
            <w:rStyle w:val="Hyperlink"/>
            <w:rFonts w:cstheme="minorHAnsi"/>
            <w:lang w:val="en-IN" w:eastAsia="ko-KR"/>
          </w:rPr>
          <w:t>Merriam-Webster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/ˌɛk.strəˈsɛl.jə.lər/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eks</w:t>
      </w:r>
      <w:r w:rsidRPr="000F414A">
        <w:rPr>
          <w:rFonts w:cstheme="minorHAnsi"/>
          <w:lang w:val="en-IN" w:eastAsia="ko-KR"/>
        </w:rPr>
        <w:noBreakHyphen/>
        <w:t>truh</w:t>
      </w:r>
      <w:r w:rsidRPr="000F414A">
        <w:rPr>
          <w:rFonts w:cstheme="minorHAnsi"/>
          <w:lang w:val="en-IN" w:eastAsia="ko-KR"/>
        </w:rPr>
        <w:noBreakHyphen/>
        <w:t>SEL</w:t>
      </w:r>
      <w:r w:rsidRPr="000F414A">
        <w:rPr>
          <w:rFonts w:cstheme="minorHAnsi"/>
          <w:lang w:val="en-IN" w:eastAsia="ko-KR"/>
        </w:rPr>
        <w:noBreakHyphen/>
        <w:t>uh</w:t>
      </w:r>
      <w:r w:rsidRPr="000F414A">
        <w:rPr>
          <w:rFonts w:cstheme="minorHAnsi"/>
          <w:lang w:val="en-IN" w:eastAsia="ko-KR"/>
        </w:rPr>
        <w:noBreakHyphen/>
        <w:t>ler</w:t>
      </w:r>
    </w:p>
    <w:p w14:paraId="1305BE1C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136B1309">
          <v:rect id="_x0000_i1029" style="width:0;height:1.5pt" o:hralign="center" o:hrstd="t" o:hr="t" fillcolor="#a0a0a0" stroked="f"/>
        </w:pict>
      </w:r>
    </w:p>
    <w:p w14:paraId="5E5AF40A" w14:textId="3E291CFE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matrix</w:t>
      </w:r>
    </w:p>
    <w:p w14:paraId="6251027E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https://www.merriam</w:t>
      </w:r>
      <w:r w:rsidRPr="000F414A">
        <w:rPr>
          <w:rFonts w:cstheme="minorHAnsi"/>
          <w:lang w:val="en-IN" w:eastAsia="ko-KR"/>
        </w:rPr>
        <w:noBreakHyphen/>
        <w:t xml:space="preserve">webster.com/dictionary/matrix </w:t>
      </w:r>
      <w:hyperlink r:id="rId25" w:tgtFrame="_blank" w:history="1">
        <w:r w:rsidRPr="000F414A">
          <w:rPr>
            <w:rStyle w:val="Hyperlink"/>
            <w:rFonts w:cstheme="minorHAnsi"/>
            <w:lang w:val="en-IN" w:eastAsia="ko-KR"/>
          </w:rPr>
          <w:t>Merriam-Webster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/ˈmeɪ.trɪks/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MAY</w:t>
      </w:r>
      <w:r w:rsidRPr="000F414A">
        <w:rPr>
          <w:rFonts w:cstheme="minorHAnsi"/>
          <w:lang w:val="en-IN" w:eastAsia="ko-KR"/>
        </w:rPr>
        <w:noBreakHyphen/>
        <w:t>triks</w:t>
      </w:r>
    </w:p>
    <w:p w14:paraId="58D973F6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0DC60582">
          <v:rect id="_x0000_i1030" style="width:0;height:1.5pt" o:hralign="center" o:hrstd="t" o:hr="t" fillcolor="#a0a0a0" stroked="f"/>
        </w:pict>
      </w:r>
    </w:p>
    <w:p w14:paraId="29429C8E" w14:textId="2BE3C382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polymerization</w:t>
      </w:r>
    </w:p>
    <w:p w14:paraId="7B7CB48C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https://www.merriam</w:t>
      </w:r>
      <w:r w:rsidRPr="000F414A">
        <w:rPr>
          <w:rFonts w:cstheme="minorHAnsi"/>
          <w:lang w:val="en-IN" w:eastAsia="ko-KR"/>
        </w:rPr>
        <w:noBreakHyphen/>
        <w:t xml:space="preserve">webster.com/dictionary/polymerization </w:t>
      </w:r>
      <w:hyperlink r:id="rId26" w:tgtFrame="_blank" w:history="1">
        <w:r w:rsidRPr="000F414A">
          <w:rPr>
            <w:rStyle w:val="Hyperlink"/>
            <w:rFonts w:cstheme="minorHAnsi"/>
            <w:lang w:val="en-IN" w:eastAsia="ko-KR"/>
          </w:rPr>
          <w:t>Merriam-Webster</w:t>
        </w:r>
      </w:hyperlink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/pəˌlɪm.ə.rəˈzeɪ.ʃən/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puh</w:t>
      </w:r>
      <w:r w:rsidRPr="000F414A">
        <w:rPr>
          <w:rFonts w:cstheme="minorHAnsi"/>
          <w:lang w:val="en-IN" w:eastAsia="ko-KR"/>
        </w:rPr>
        <w:noBreakHyphen/>
        <w:t>li</w:t>
      </w:r>
      <w:r w:rsidRPr="000F414A">
        <w:rPr>
          <w:rFonts w:cstheme="minorHAnsi"/>
          <w:lang w:val="en-IN" w:eastAsia="ko-KR"/>
        </w:rPr>
        <w:noBreakHyphen/>
        <w:t>MER</w:t>
      </w:r>
      <w:r w:rsidRPr="000F414A">
        <w:rPr>
          <w:rFonts w:cstheme="minorHAnsi"/>
          <w:lang w:val="en-IN" w:eastAsia="ko-KR"/>
        </w:rPr>
        <w:noBreakHyphen/>
        <w:t>uh</w:t>
      </w:r>
      <w:r w:rsidRPr="000F414A">
        <w:rPr>
          <w:rFonts w:cstheme="minorHAnsi"/>
          <w:lang w:val="en-IN" w:eastAsia="ko-KR"/>
        </w:rPr>
        <w:noBreakHyphen/>
        <w:t>zay</w:t>
      </w:r>
      <w:r w:rsidRPr="000F414A">
        <w:rPr>
          <w:rFonts w:cstheme="minorHAnsi"/>
          <w:lang w:val="en-IN" w:eastAsia="ko-KR"/>
        </w:rPr>
        <w:noBreakHyphen/>
        <w:t>shuhn</w:t>
      </w:r>
    </w:p>
    <w:p w14:paraId="7A274B34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00CDF96A">
          <v:rect id="_x0000_i1031" style="width:0;height:1.5pt" o:hralign="center" o:hrstd="t" o:hr="t" fillcolor="#a0a0a0" stroked="f"/>
        </w:pict>
      </w:r>
    </w:p>
    <w:p w14:paraId="34187446" w14:textId="2F36A517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resuspend</w:t>
      </w:r>
    </w:p>
    <w:p w14:paraId="2931738E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lastRenderedPageBreak/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/ˌriː.səˈspɛnd/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ree</w:t>
      </w:r>
      <w:r w:rsidRPr="000F414A">
        <w:rPr>
          <w:rFonts w:cstheme="minorHAnsi"/>
          <w:lang w:val="en-IN" w:eastAsia="ko-KR"/>
        </w:rPr>
        <w:noBreakHyphen/>
        <w:t>suh</w:t>
      </w:r>
      <w:r w:rsidRPr="000F414A">
        <w:rPr>
          <w:rFonts w:cstheme="minorHAnsi"/>
          <w:lang w:val="en-IN" w:eastAsia="ko-KR"/>
        </w:rPr>
        <w:noBreakHyphen/>
        <w:t>SPEND</w:t>
      </w:r>
    </w:p>
    <w:p w14:paraId="692AC50E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298B7664">
          <v:rect id="_x0000_i1032" style="width:0;height:1.5pt" o:hralign="center" o:hrstd="t" o:hr="t" fillcolor="#a0a0a0" stroked="f"/>
        </w:pict>
      </w:r>
    </w:p>
    <w:p w14:paraId="28D6AC50" w14:textId="288832F6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dissociate</w:t>
      </w:r>
    </w:p>
    <w:p w14:paraId="4E9D4710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/dɪˈsoʊ.si.eɪt/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dih</w:t>
      </w:r>
      <w:r w:rsidRPr="000F414A">
        <w:rPr>
          <w:rFonts w:cstheme="minorHAnsi"/>
          <w:lang w:val="en-IN" w:eastAsia="ko-KR"/>
        </w:rPr>
        <w:noBreakHyphen/>
        <w:t>SOH</w:t>
      </w:r>
      <w:r w:rsidRPr="000F414A">
        <w:rPr>
          <w:rFonts w:cstheme="minorHAnsi"/>
          <w:lang w:val="en-IN" w:eastAsia="ko-KR"/>
        </w:rPr>
        <w:noBreakHyphen/>
        <w:t>shee</w:t>
      </w:r>
      <w:r w:rsidRPr="000F414A">
        <w:rPr>
          <w:rFonts w:cstheme="minorHAnsi"/>
          <w:lang w:val="en-IN" w:eastAsia="ko-KR"/>
        </w:rPr>
        <w:noBreakHyphen/>
        <w:t>ayt</w:t>
      </w:r>
    </w:p>
    <w:p w14:paraId="02BC0E07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664994B2">
          <v:rect id="_x0000_i1033" style="width:0;height:1.5pt" o:hralign="center" o:hrstd="t" o:hr="t" fillcolor="#a0a0a0" stroked="f"/>
        </w:pict>
      </w:r>
    </w:p>
    <w:p w14:paraId="0372D486" w14:textId="77D70CCD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passage (as in cell culture)</w:t>
      </w:r>
    </w:p>
    <w:p w14:paraId="674FD213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Merriam</w:t>
      </w:r>
      <w:r w:rsidRPr="000F414A">
        <w:rPr>
          <w:rFonts w:cstheme="minorHAnsi"/>
          <w:lang w:val="en-IN" w:eastAsia="ko-KR"/>
        </w:rPr>
        <w:noBreakHyphen/>
        <w:t>Webster “passage” available but obvious; not provided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/ˈpæs.ɪdʒ/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PAS</w:t>
      </w:r>
      <w:r w:rsidRPr="000F414A">
        <w:rPr>
          <w:rFonts w:cstheme="minorHAnsi"/>
          <w:lang w:val="en-IN" w:eastAsia="ko-KR"/>
        </w:rPr>
        <w:noBreakHyphen/>
        <w:t>ij</w:t>
      </w:r>
    </w:p>
    <w:p w14:paraId="7C3B18FA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2FDA5D9C">
          <v:rect id="_x0000_i1034" style="width:0;height:1.5pt" o:hralign="center" o:hrstd="t" o:hr="t" fillcolor="#a0a0a0" stroked="f"/>
        </w:pict>
      </w:r>
    </w:p>
    <w:p w14:paraId="023A29EE" w14:textId="45CCC6B7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microliter (microlitre)</w:t>
      </w:r>
    </w:p>
    <w:p w14:paraId="0C6753B9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/ˈmaɪ.kroʊˌliː.tər/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MY</w:t>
      </w:r>
      <w:r w:rsidRPr="000F414A">
        <w:rPr>
          <w:rFonts w:cstheme="minorHAnsi"/>
          <w:lang w:val="en-IN" w:eastAsia="ko-KR"/>
        </w:rPr>
        <w:noBreakHyphen/>
        <w:t>kroh</w:t>
      </w:r>
      <w:r w:rsidRPr="000F414A">
        <w:rPr>
          <w:rFonts w:cstheme="minorHAnsi"/>
          <w:lang w:val="en-IN" w:eastAsia="ko-KR"/>
        </w:rPr>
        <w:noBreakHyphen/>
        <w:t>LEE</w:t>
      </w:r>
      <w:r w:rsidRPr="000F414A">
        <w:rPr>
          <w:rFonts w:cstheme="minorHAnsi"/>
          <w:lang w:val="en-IN" w:eastAsia="ko-KR"/>
        </w:rPr>
        <w:noBreakHyphen/>
        <w:t>tər</w:t>
      </w:r>
    </w:p>
    <w:p w14:paraId="7303A5E4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6746078E">
          <v:rect id="_x0000_i1035" style="width:0;height:1.5pt" o:hralign="center" o:hrstd="t" o:hr="t" fillcolor="#a0a0a0" stroked="f"/>
        </w:pict>
      </w:r>
    </w:p>
    <w:p w14:paraId="4E07A867" w14:textId="48D9FF2B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environmental (as in controller)</w:t>
      </w:r>
    </w:p>
    <w:p w14:paraId="16D44BDD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Merriam</w:t>
      </w:r>
      <w:r w:rsidRPr="000F414A">
        <w:rPr>
          <w:rFonts w:cstheme="minorHAnsi"/>
          <w:lang w:val="en-IN" w:eastAsia="ko-KR"/>
        </w:rPr>
        <w:noBreakHyphen/>
        <w:t>Webster “environmental” available but obvious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/ɪnˌvaɪ.rənˈmɛn.təl/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in</w:t>
      </w:r>
      <w:r w:rsidRPr="000F414A">
        <w:rPr>
          <w:rFonts w:cstheme="minorHAnsi"/>
          <w:lang w:val="en-IN" w:eastAsia="ko-KR"/>
        </w:rPr>
        <w:noBreakHyphen/>
        <w:t>VY</w:t>
      </w:r>
      <w:r w:rsidRPr="000F414A">
        <w:rPr>
          <w:rFonts w:cstheme="minorHAnsi"/>
          <w:lang w:val="en-IN" w:eastAsia="ko-KR"/>
        </w:rPr>
        <w:noBreakHyphen/>
        <w:t>ruhn</w:t>
      </w:r>
      <w:r w:rsidRPr="000F414A">
        <w:rPr>
          <w:rFonts w:cstheme="minorHAnsi"/>
          <w:lang w:val="en-IN" w:eastAsia="ko-KR"/>
        </w:rPr>
        <w:noBreakHyphen/>
        <w:t>MEN</w:t>
      </w:r>
      <w:r w:rsidRPr="000F414A">
        <w:rPr>
          <w:rFonts w:cstheme="minorHAnsi"/>
          <w:lang w:val="en-IN" w:eastAsia="ko-KR"/>
        </w:rPr>
        <w:noBreakHyphen/>
        <w:t>tuhl</w:t>
      </w:r>
    </w:p>
    <w:p w14:paraId="696F2BF5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0CFC5BD4">
          <v:rect id="_x0000_i1036" style="width:0;height:1.5pt" o:hralign="center" o:hrstd="t" o:hr="t" fillcolor="#a0a0a0" stroked="f"/>
        </w:pict>
      </w:r>
    </w:p>
    <w:p w14:paraId="68F64B90" w14:textId="5A0874F6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controller</w:t>
      </w:r>
    </w:p>
    <w:p w14:paraId="4BBDD34A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Merriam</w:t>
      </w:r>
      <w:r w:rsidRPr="000F414A">
        <w:rPr>
          <w:rFonts w:cstheme="minorHAnsi"/>
          <w:lang w:val="en-IN" w:eastAsia="ko-KR"/>
        </w:rPr>
        <w:noBreakHyphen/>
        <w:t>Webster “controller” available but obvious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/kənˈtroʊ.lər/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kuhn</w:t>
      </w:r>
      <w:r w:rsidRPr="000F414A">
        <w:rPr>
          <w:rFonts w:cstheme="minorHAnsi"/>
          <w:lang w:val="en-IN" w:eastAsia="ko-KR"/>
        </w:rPr>
        <w:noBreakHyphen/>
        <w:t>TROH</w:t>
      </w:r>
      <w:r w:rsidRPr="000F414A">
        <w:rPr>
          <w:rFonts w:cstheme="minorHAnsi"/>
          <w:lang w:val="en-IN" w:eastAsia="ko-KR"/>
        </w:rPr>
        <w:noBreakHyphen/>
        <w:t>lər</w:t>
      </w:r>
    </w:p>
    <w:p w14:paraId="4C5FA103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485B901C">
          <v:rect id="_x0000_i1037" style="width:0;height:1.5pt" o:hralign="center" o:hrstd="t" o:hr="t" fillcolor="#a0a0a0" stroked="f"/>
        </w:pict>
      </w:r>
    </w:p>
    <w:p w14:paraId="0BB0D5D9" w14:textId="7B0EA93C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tomogram (as in RI tomogram)</w:t>
      </w:r>
    </w:p>
    <w:p w14:paraId="1A088C93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/ˈtoʊ.məˌɡræm/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TOH</w:t>
      </w:r>
      <w:r w:rsidRPr="000F414A">
        <w:rPr>
          <w:rFonts w:cstheme="minorHAnsi"/>
          <w:lang w:val="en-IN" w:eastAsia="ko-KR"/>
        </w:rPr>
        <w:noBreakHyphen/>
        <w:t>mə</w:t>
      </w:r>
      <w:r w:rsidRPr="000F414A">
        <w:rPr>
          <w:rFonts w:cstheme="minorHAnsi"/>
          <w:lang w:val="en-IN" w:eastAsia="ko-KR"/>
        </w:rPr>
        <w:noBreakHyphen/>
        <w:t>gram</w:t>
      </w:r>
    </w:p>
    <w:p w14:paraId="5505935B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7BB44F92">
          <v:rect id="_x0000_i1038" style="width:0;height:1.5pt" o:hralign="center" o:hrstd="t" o:hr="t" fillcolor="#a0a0a0" stroked="f"/>
        </w:pict>
      </w:r>
    </w:p>
    <w:p w14:paraId="51F2ED7D" w14:textId="77777777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18. brightfield</w:t>
      </w:r>
    </w:p>
    <w:p w14:paraId="6F8DAFAC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/ˈbraɪtˌfiːld/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BRYTE</w:t>
      </w:r>
      <w:r w:rsidRPr="000F414A">
        <w:rPr>
          <w:rFonts w:cstheme="minorHAnsi"/>
          <w:lang w:val="en-IN" w:eastAsia="ko-KR"/>
        </w:rPr>
        <w:noBreakHyphen/>
        <w:t>feeld</w:t>
      </w:r>
    </w:p>
    <w:p w14:paraId="29993C77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pict w14:anchorId="4F5D863B">
          <v:rect id="_x0000_i1039" style="width:0;height:1.5pt" o:hralign="center" o:hrstd="t" o:hr="t" fillcolor="#a0a0a0" stroked="f"/>
        </w:pict>
      </w:r>
    </w:p>
    <w:p w14:paraId="76B1791E" w14:textId="5D110CB1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tomostudio (software name)</w:t>
      </w:r>
    </w:p>
    <w:p w14:paraId="11807694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/ˌtoʊ.moʊˈstjuː.di.oʊ/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TOH</w:t>
      </w:r>
      <w:r w:rsidRPr="000F414A">
        <w:rPr>
          <w:rFonts w:cstheme="minorHAnsi"/>
          <w:lang w:val="en-IN" w:eastAsia="ko-KR"/>
        </w:rPr>
        <w:noBreakHyphen/>
        <w:t>moh</w:t>
      </w:r>
      <w:r w:rsidRPr="000F414A">
        <w:rPr>
          <w:rFonts w:cstheme="minorHAnsi"/>
          <w:lang w:val="en-IN" w:eastAsia="ko-KR"/>
        </w:rPr>
        <w:noBreakHyphen/>
        <w:t>STYOO</w:t>
      </w:r>
      <w:r w:rsidRPr="000F414A">
        <w:rPr>
          <w:rFonts w:cstheme="minorHAnsi"/>
          <w:lang w:val="en-IN" w:eastAsia="ko-KR"/>
        </w:rPr>
        <w:noBreakHyphen/>
        <w:t>dee</w:t>
      </w:r>
      <w:r w:rsidRPr="000F414A">
        <w:rPr>
          <w:rFonts w:cstheme="minorHAnsi"/>
          <w:lang w:val="en-IN" w:eastAsia="ko-KR"/>
        </w:rPr>
        <w:noBreakHyphen/>
        <w:t>oh</w:t>
      </w:r>
    </w:p>
    <w:p w14:paraId="0851B6DA" w14:textId="77777777" w:rsidR="000F414A" w:rsidRPr="000F414A" w:rsidRDefault="00000000" w:rsidP="000F414A">
      <w:pPr>
        <w:rPr>
          <w:rFonts w:cstheme="minorHAnsi"/>
          <w:lang w:val="en-IN" w:eastAsia="ko-KR"/>
        </w:rPr>
      </w:pPr>
      <w:r>
        <w:rPr>
          <w:rFonts w:cstheme="minorHAnsi"/>
          <w:lang w:val="en-IN" w:eastAsia="ko-KR"/>
        </w:rPr>
        <w:lastRenderedPageBreak/>
        <w:pict w14:anchorId="51F35861">
          <v:rect id="_x0000_i1040" style="width:0;height:1.5pt" o:hralign="center" o:hrstd="t" o:hr="t" fillcolor="#a0a0a0" stroked="f"/>
        </w:pict>
      </w:r>
    </w:p>
    <w:p w14:paraId="41E08DAE" w14:textId="52C45E50" w:rsidR="000F414A" w:rsidRPr="000F414A" w:rsidRDefault="000F414A" w:rsidP="000F414A">
      <w:pPr>
        <w:rPr>
          <w:rFonts w:cstheme="minorHAnsi"/>
          <w:b/>
          <w:bCs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ilastik (software)</w:t>
      </w:r>
    </w:p>
    <w:p w14:paraId="5EA826CC" w14:textId="77777777" w:rsidR="000F414A" w:rsidRPr="000F414A" w:rsidRDefault="000F414A" w:rsidP="000F414A">
      <w:pPr>
        <w:rPr>
          <w:rFonts w:cstheme="minorHAnsi"/>
          <w:lang w:val="en-IN" w:eastAsia="ko-KR"/>
        </w:rPr>
      </w:pPr>
      <w:r w:rsidRPr="000F414A">
        <w:rPr>
          <w:rFonts w:cstheme="minorHAnsi"/>
          <w:b/>
          <w:bCs/>
          <w:lang w:val="en-IN" w:eastAsia="ko-KR"/>
        </w:rPr>
        <w:t>Pronunciation link:</w:t>
      </w:r>
      <w:r w:rsidRPr="000F414A">
        <w:rPr>
          <w:rFonts w:cstheme="minorHAnsi"/>
          <w:lang w:val="en-IN" w:eastAsia="ko-KR"/>
        </w:rPr>
        <w:t xml:space="preserve"> No confirmed link found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IPA:</w:t>
      </w:r>
      <w:r w:rsidRPr="000F414A">
        <w:rPr>
          <w:rFonts w:cstheme="minorHAnsi"/>
          <w:lang w:val="en-IN" w:eastAsia="ko-KR"/>
        </w:rPr>
        <w:t xml:space="preserve"> /ɪˈlæstɪk/</w:t>
      </w:r>
      <w:r w:rsidRPr="000F414A">
        <w:rPr>
          <w:rFonts w:cstheme="minorHAnsi"/>
          <w:lang w:val="en-IN" w:eastAsia="ko-KR"/>
        </w:rPr>
        <w:br/>
      </w:r>
      <w:r w:rsidRPr="000F414A">
        <w:rPr>
          <w:rFonts w:cstheme="minorHAnsi"/>
          <w:b/>
          <w:bCs/>
          <w:lang w:val="en-IN" w:eastAsia="ko-KR"/>
        </w:rPr>
        <w:t>Phonetic spelling:</w:t>
      </w:r>
      <w:r w:rsidRPr="000F414A">
        <w:rPr>
          <w:rFonts w:cstheme="minorHAnsi"/>
          <w:lang w:val="en-IN" w:eastAsia="ko-KR"/>
        </w:rPr>
        <w:t xml:space="preserve"> ih</w:t>
      </w:r>
      <w:r w:rsidRPr="000F414A">
        <w:rPr>
          <w:rFonts w:cstheme="minorHAnsi"/>
          <w:lang w:val="en-IN" w:eastAsia="ko-KR"/>
        </w:rPr>
        <w:noBreakHyphen/>
        <w:t>LAS</w:t>
      </w:r>
      <w:r w:rsidRPr="000F414A">
        <w:rPr>
          <w:rFonts w:cstheme="minorHAnsi"/>
          <w:lang w:val="en-IN" w:eastAsia="ko-KR"/>
        </w:rPr>
        <w:noBreakHyphen/>
        <w:t>tik</w:t>
      </w:r>
    </w:p>
    <w:p w14:paraId="032035AF" w14:textId="77777777" w:rsidR="000F414A" w:rsidRPr="000F414A" w:rsidRDefault="000F414A" w:rsidP="00012B08">
      <w:pPr>
        <w:rPr>
          <w:rFonts w:cstheme="minorHAnsi"/>
          <w:lang w:eastAsia="ko-KR"/>
        </w:rPr>
      </w:pPr>
    </w:p>
    <w:sectPr w:rsidR="000F414A" w:rsidRPr="000F414A" w:rsidSect="00BA553A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C41C" w14:textId="77777777" w:rsidR="0052696A" w:rsidRDefault="0052696A">
      <w:r>
        <w:separator/>
      </w:r>
    </w:p>
    <w:p w14:paraId="2267335A" w14:textId="77777777" w:rsidR="0052696A" w:rsidRDefault="0052696A"/>
  </w:endnote>
  <w:endnote w:type="continuationSeparator" w:id="0">
    <w:p w14:paraId="1A1105E1" w14:textId="77777777" w:rsidR="0052696A" w:rsidRDefault="0052696A">
      <w:r>
        <w:continuationSeparator/>
      </w:r>
    </w:p>
    <w:p w14:paraId="1A1B4C67" w14:textId="77777777" w:rsidR="0052696A" w:rsidRDefault="00526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43CC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D7D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12996">
      <w:rPr>
        <w:rFonts w:cstheme="minorHAnsi"/>
      </w:rPr>
      <w:t xml:space="preserve">June 29, 2025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432D" w14:textId="77777777" w:rsidR="0052696A" w:rsidRDefault="0052696A">
      <w:r>
        <w:separator/>
      </w:r>
    </w:p>
    <w:p w14:paraId="00F2FA5B" w14:textId="77777777" w:rsidR="0052696A" w:rsidRDefault="0052696A"/>
  </w:footnote>
  <w:footnote w:type="continuationSeparator" w:id="0">
    <w:p w14:paraId="02F46B46" w14:textId="77777777" w:rsidR="0052696A" w:rsidRDefault="0052696A">
      <w:r>
        <w:continuationSeparator/>
      </w:r>
    </w:p>
    <w:p w14:paraId="75C4213E" w14:textId="77777777" w:rsidR="0052696A" w:rsidRDefault="00526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C78B0A" w:rsidR="00336C61" w:rsidRPr="006D3AC7" w:rsidRDefault="00D12996" w:rsidP="00D129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697F22"/>
    <w:multiLevelType w:val="hybridMultilevel"/>
    <w:tmpl w:val="3D0A2592"/>
    <w:lvl w:ilvl="0" w:tplc="52EA552E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00659C"/>
    <w:multiLevelType w:val="multilevel"/>
    <w:tmpl w:val="55F86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1194C"/>
    <w:multiLevelType w:val="multilevel"/>
    <w:tmpl w:val="673CDA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4EC355F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E866FC"/>
    <w:multiLevelType w:val="multilevel"/>
    <w:tmpl w:val="3524F21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8D40A30"/>
    <w:multiLevelType w:val="multilevel"/>
    <w:tmpl w:val="16C4D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2F76C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1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1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1015889532">
    <w:abstractNumId w:val="36"/>
  </w:num>
  <w:num w:numId="44" w16cid:durableId="217711894">
    <w:abstractNumId w:val="27"/>
  </w:num>
  <w:num w:numId="45" w16cid:durableId="347677599">
    <w:abstractNumId w:val="29"/>
  </w:num>
  <w:num w:numId="46" w16cid:durableId="1769621187">
    <w:abstractNumId w:val="20"/>
  </w:num>
  <w:num w:numId="47" w16cid:durableId="1542521166">
    <w:abstractNumId w:val="34"/>
  </w:num>
  <w:num w:numId="48" w16cid:durableId="1126510421">
    <w:abstractNumId w:val="18"/>
  </w:num>
  <w:num w:numId="49" w16cid:durableId="2976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5E2"/>
    <w:rsid w:val="00023E22"/>
    <w:rsid w:val="00024322"/>
    <w:rsid w:val="00025DE9"/>
    <w:rsid w:val="00026789"/>
    <w:rsid w:val="000326C8"/>
    <w:rsid w:val="000326F7"/>
    <w:rsid w:val="0003279B"/>
    <w:rsid w:val="00033BA0"/>
    <w:rsid w:val="00037828"/>
    <w:rsid w:val="00043807"/>
    <w:rsid w:val="0005302B"/>
    <w:rsid w:val="00053F64"/>
    <w:rsid w:val="00055137"/>
    <w:rsid w:val="00056D0F"/>
    <w:rsid w:val="00060D18"/>
    <w:rsid w:val="00062E7A"/>
    <w:rsid w:val="00074929"/>
    <w:rsid w:val="00083792"/>
    <w:rsid w:val="00085F90"/>
    <w:rsid w:val="0008613B"/>
    <w:rsid w:val="00090BAC"/>
    <w:rsid w:val="00096696"/>
    <w:rsid w:val="000A2AB7"/>
    <w:rsid w:val="000A6B53"/>
    <w:rsid w:val="000A7C4F"/>
    <w:rsid w:val="000B0B1A"/>
    <w:rsid w:val="000B2085"/>
    <w:rsid w:val="000B387A"/>
    <w:rsid w:val="000B4E9A"/>
    <w:rsid w:val="000C16A9"/>
    <w:rsid w:val="000C27AE"/>
    <w:rsid w:val="000C39AF"/>
    <w:rsid w:val="000C4884"/>
    <w:rsid w:val="000D065F"/>
    <w:rsid w:val="000D17E8"/>
    <w:rsid w:val="000D2C59"/>
    <w:rsid w:val="000D35D9"/>
    <w:rsid w:val="000D5AB8"/>
    <w:rsid w:val="000D67E3"/>
    <w:rsid w:val="000E1C29"/>
    <w:rsid w:val="000E1D0E"/>
    <w:rsid w:val="000E21EB"/>
    <w:rsid w:val="000E236A"/>
    <w:rsid w:val="000E548E"/>
    <w:rsid w:val="000E568F"/>
    <w:rsid w:val="000E6166"/>
    <w:rsid w:val="000F05F6"/>
    <w:rsid w:val="000F1A61"/>
    <w:rsid w:val="000F414A"/>
    <w:rsid w:val="000F5F7F"/>
    <w:rsid w:val="00100AC6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44F"/>
    <w:rsid w:val="00143557"/>
    <w:rsid w:val="001469E6"/>
    <w:rsid w:val="00150AB9"/>
    <w:rsid w:val="00151824"/>
    <w:rsid w:val="001528A5"/>
    <w:rsid w:val="00162D51"/>
    <w:rsid w:val="00176D6F"/>
    <w:rsid w:val="00177B33"/>
    <w:rsid w:val="001819E3"/>
    <w:rsid w:val="001826B3"/>
    <w:rsid w:val="00183B25"/>
    <w:rsid w:val="00184EF9"/>
    <w:rsid w:val="00191A77"/>
    <w:rsid w:val="001941CA"/>
    <w:rsid w:val="001A4678"/>
    <w:rsid w:val="001A7997"/>
    <w:rsid w:val="001B1537"/>
    <w:rsid w:val="001B2031"/>
    <w:rsid w:val="001B3024"/>
    <w:rsid w:val="001B38A7"/>
    <w:rsid w:val="001B5C46"/>
    <w:rsid w:val="001C3C85"/>
    <w:rsid w:val="001C538A"/>
    <w:rsid w:val="001C5DB5"/>
    <w:rsid w:val="001C7BBC"/>
    <w:rsid w:val="001D66A5"/>
    <w:rsid w:val="001D7594"/>
    <w:rsid w:val="001E0433"/>
    <w:rsid w:val="001E2225"/>
    <w:rsid w:val="001E230F"/>
    <w:rsid w:val="001E52A3"/>
    <w:rsid w:val="001E7D1D"/>
    <w:rsid w:val="001F0890"/>
    <w:rsid w:val="001F25C8"/>
    <w:rsid w:val="001F615E"/>
    <w:rsid w:val="001F7E58"/>
    <w:rsid w:val="00210192"/>
    <w:rsid w:val="00214268"/>
    <w:rsid w:val="002422D6"/>
    <w:rsid w:val="00244CDB"/>
    <w:rsid w:val="00247BFF"/>
    <w:rsid w:val="0025002E"/>
    <w:rsid w:val="00250980"/>
    <w:rsid w:val="0025310D"/>
    <w:rsid w:val="002544F1"/>
    <w:rsid w:val="002553AE"/>
    <w:rsid w:val="002617AD"/>
    <w:rsid w:val="002621D2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26A3"/>
    <w:rsid w:val="00283E3E"/>
    <w:rsid w:val="00287206"/>
    <w:rsid w:val="002929B8"/>
    <w:rsid w:val="00294464"/>
    <w:rsid w:val="002A2775"/>
    <w:rsid w:val="002A4739"/>
    <w:rsid w:val="002A55D1"/>
    <w:rsid w:val="002A6FCF"/>
    <w:rsid w:val="002A7F8B"/>
    <w:rsid w:val="002B009A"/>
    <w:rsid w:val="002B025E"/>
    <w:rsid w:val="002B0A26"/>
    <w:rsid w:val="002B0D88"/>
    <w:rsid w:val="002B26D4"/>
    <w:rsid w:val="002B4767"/>
    <w:rsid w:val="002B55D9"/>
    <w:rsid w:val="002B7A57"/>
    <w:rsid w:val="002C3D3D"/>
    <w:rsid w:val="002C54DB"/>
    <w:rsid w:val="002D52A1"/>
    <w:rsid w:val="002E7521"/>
    <w:rsid w:val="002F0D42"/>
    <w:rsid w:val="002F3829"/>
    <w:rsid w:val="002F38CF"/>
    <w:rsid w:val="00303059"/>
    <w:rsid w:val="003036C1"/>
    <w:rsid w:val="00305187"/>
    <w:rsid w:val="0030618C"/>
    <w:rsid w:val="00312129"/>
    <w:rsid w:val="003138D4"/>
    <w:rsid w:val="003176C4"/>
    <w:rsid w:val="00320715"/>
    <w:rsid w:val="00322C71"/>
    <w:rsid w:val="00323C48"/>
    <w:rsid w:val="00330F1B"/>
    <w:rsid w:val="00333FA4"/>
    <w:rsid w:val="00336C61"/>
    <w:rsid w:val="00342CC4"/>
    <w:rsid w:val="00342D7B"/>
    <w:rsid w:val="0034684D"/>
    <w:rsid w:val="003513A5"/>
    <w:rsid w:val="00355D9B"/>
    <w:rsid w:val="0035624A"/>
    <w:rsid w:val="00357FB7"/>
    <w:rsid w:val="00363153"/>
    <w:rsid w:val="00364249"/>
    <w:rsid w:val="00384CE6"/>
    <w:rsid w:val="0038502C"/>
    <w:rsid w:val="00385A1A"/>
    <w:rsid w:val="00386777"/>
    <w:rsid w:val="00395684"/>
    <w:rsid w:val="003A1109"/>
    <w:rsid w:val="003A49C2"/>
    <w:rsid w:val="003B0C7E"/>
    <w:rsid w:val="003B3E2A"/>
    <w:rsid w:val="003B55E5"/>
    <w:rsid w:val="003B5E26"/>
    <w:rsid w:val="003B61C5"/>
    <w:rsid w:val="003B63AB"/>
    <w:rsid w:val="003C1044"/>
    <w:rsid w:val="003C13E0"/>
    <w:rsid w:val="003C32EC"/>
    <w:rsid w:val="003C4B19"/>
    <w:rsid w:val="003D0847"/>
    <w:rsid w:val="003D0FD6"/>
    <w:rsid w:val="003E2BC9"/>
    <w:rsid w:val="003F4B52"/>
    <w:rsid w:val="003F792F"/>
    <w:rsid w:val="004001E9"/>
    <w:rsid w:val="004034B6"/>
    <w:rsid w:val="004114EA"/>
    <w:rsid w:val="00414B4F"/>
    <w:rsid w:val="00423FFB"/>
    <w:rsid w:val="00426350"/>
    <w:rsid w:val="004316A7"/>
    <w:rsid w:val="004340AE"/>
    <w:rsid w:val="00434D51"/>
    <w:rsid w:val="0044013E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022F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4F56"/>
    <w:rsid w:val="00497CDB"/>
    <w:rsid w:val="004B57E3"/>
    <w:rsid w:val="004C1095"/>
    <w:rsid w:val="004C2DAD"/>
    <w:rsid w:val="004C75B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696A"/>
    <w:rsid w:val="00526D96"/>
    <w:rsid w:val="00530DD9"/>
    <w:rsid w:val="005320E4"/>
    <w:rsid w:val="00534B83"/>
    <w:rsid w:val="005363E2"/>
    <w:rsid w:val="00536D89"/>
    <w:rsid w:val="00544E06"/>
    <w:rsid w:val="005463CB"/>
    <w:rsid w:val="00550850"/>
    <w:rsid w:val="00557116"/>
    <w:rsid w:val="0055763A"/>
    <w:rsid w:val="00560C1E"/>
    <w:rsid w:val="005611F3"/>
    <w:rsid w:val="00565757"/>
    <w:rsid w:val="005708C1"/>
    <w:rsid w:val="00574519"/>
    <w:rsid w:val="005829FA"/>
    <w:rsid w:val="00585ECC"/>
    <w:rsid w:val="0059382A"/>
    <w:rsid w:val="005A02B6"/>
    <w:rsid w:val="005A09D8"/>
    <w:rsid w:val="005A1F5E"/>
    <w:rsid w:val="005A33C6"/>
    <w:rsid w:val="005A3F8F"/>
    <w:rsid w:val="005A5877"/>
    <w:rsid w:val="005B6859"/>
    <w:rsid w:val="005C2488"/>
    <w:rsid w:val="005C6D1E"/>
    <w:rsid w:val="005D0F8B"/>
    <w:rsid w:val="005D13C4"/>
    <w:rsid w:val="005D3E5C"/>
    <w:rsid w:val="005D783F"/>
    <w:rsid w:val="005D7DCE"/>
    <w:rsid w:val="005E11E8"/>
    <w:rsid w:val="005E2B7E"/>
    <w:rsid w:val="005F18A3"/>
    <w:rsid w:val="005F1ADF"/>
    <w:rsid w:val="00601E9D"/>
    <w:rsid w:val="006035F1"/>
    <w:rsid w:val="0060386D"/>
    <w:rsid w:val="00604177"/>
    <w:rsid w:val="0061275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266D"/>
    <w:rsid w:val="00654735"/>
    <w:rsid w:val="006556DE"/>
    <w:rsid w:val="006565A0"/>
    <w:rsid w:val="00656B13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0014"/>
    <w:rsid w:val="00690981"/>
    <w:rsid w:val="0069665E"/>
    <w:rsid w:val="006A0250"/>
    <w:rsid w:val="006A14A2"/>
    <w:rsid w:val="006A21CB"/>
    <w:rsid w:val="006A51FF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4562"/>
    <w:rsid w:val="006D7676"/>
    <w:rsid w:val="006E16D4"/>
    <w:rsid w:val="006F06AF"/>
    <w:rsid w:val="006F0ADF"/>
    <w:rsid w:val="006F2681"/>
    <w:rsid w:val="00710EA3"/>
    <w:rsid w:val="0071156C"/>
    <w:rsid w:val="0071294C"/>
    <w:rsid w:val="007146ED"/>
    <w:rsid w:val="00716A9B"/>
    <w:rsid w:val="00716BCB"/>
    <w:rsid w:val="00720C55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3E9F"/>
    <w:rsid w:val="0077071A"/>
    <w:rsid w:val="00772548"/>
    <w:rsid w:val="00777388"/>
    <w:rsid w:val="007802D2"/>
    <w:rsid w:val="00780B25"/>
    <w:rsid w:val="00790E8C"/>
    <w:rsid w:val="00791002"/>
    <w:rsid w:val="007A149A"/>
    <w:rsid w:val="007A3C03"/>
    <w:rsid w:val="007A4E1D"/>
    <w:rsid w:val="007B0FBB"/>
    <w:rsid w:val="007B31E0"/>
    <w:rsid w:val="007B3E0E"/>
    <w:rsid w:val="007B72C5"/>
    <w:rsid w:val="007C1ABD"/>
    <w:rsid w:val="007C740A"/>
    <w:rsid w:val="007D4222"/>
    <w:rsid w:val="007D5883"/>
    <w:rsid w:val="007D61A8"/>
    <w:rsid w:val="007F2D75"/>
    <w:rsid w:val="007F48D4"/>
    <w:rsid w:val="00802635"/>
    <w:rsid w:val="0080393C"/>
    <w:rsid w:val="00804335"/>
    <w:rsid w:val="00804C75"/>
    <w:rsid w:val="00806B1B"/>
    <w:rsid w:val="00817D9F"/>
    <w:rsid w:val="00824A7C"/>
    <w:rsid w:val="00832FA5"/>
    <w:rsid w:val="0083566C"/>
    <w:rsid w:val="00836659"/>
    <w:rsid w:val="008373A7"/>
    <w:rsid w:val="00840CBC"/>
    <w:rsid w:val="00842C4C"/>
    <w:rsid w:val="008459FC"/>
    <w:rsid w:val="00850A9A"/>
    <w:rsid w:val="00851B3E"/>
    <w:rsid w:val="00851C4B"/>
    <w:rsid w:val="00854994"/>
    <w:rsid w:val="00857531"/>
    <w:rsid w:val="00860BC3"/>
    <w:rsid w:val="00864B54"/>
    <w:rsid w:val="00873D1A"/>
    <w:rsid w:val="00875BE8"/>
    <w:rsid w:val="00877B88"/>
    <w:rsid w:val="0088113B"/>
    <w:rsid w:val="008819C1"/>
    <w:rsid w:val="008926A1"/>
    <w:rsid w:val="0089389B"/>
    <w:rsid w:val="00895548"/>
    <w:rsid w:val="008A0177"/>
    <w:rsid w:val="008A7A3E"/>
    <w:rsid w:val="008B097D"/>
    <w:rsid w:val="008B6316"/>
    <w:rsid w:val="008D2A6A"/>
    <w:rsid w:val="008D52FB"/>
    <w:rsid w:val="008D58EC"/>
    <w:rsid w:val="008D7D9D"/>
    <w:rsid w:val="008E14E4"/>
    <w:rsid w:val="008E74F7"/>
    <w:rsid w:val="008F239E"/>
    <w:rsid w:val="008F7754"/>
    <w:rsid w:val="0090117D"/>
    <w:rsid w:val="00903DA1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0BC9"/>
    <w:rsid w:val="00931D78"/>
    <w:rsid w:val="009363FF"/>
    <w:rsid w:val="00941F06"/>
    <w:rsid w:val="009431F3"/>
    <w:rsid w:val="00947092"/>
    <w:rsid w:val="00951277"/>
    <w:rsid w:val="00951A8E"/>
    <w:rsid w:val="009538A4"/>
    <w:rsid w:val="00954870"/>
    <w:rsid w:val="00962168"/>
    <w:rsid w:val="009625B1"/>
    <w:rsid w:val="00966F67"/>
    <w:rsid w:val="00972E58"/>
    <w:rsid w:val="009809C5"/>
    <w:rsid w:val="00985F44"/>
    <w:rsid w:val="00985F8B"/>
    <w:rsid w:val="00987081"/>
    <w:rsid w:val="00997611"/>
    <w:rsid w:val="009979E7"/>
    <w:rsid w:val="009A0E7C"/>
    <w:rsid w:val="009A2C33"/>
    <w:rsid w:val="009A3CBD"/>
    <w:rsid w:val="009B2183"/>
    <w:rsid w:val="009B3807"/>
    <w:rsid w:val="009B4D27"/>
    <w:rsid w:val="009B4EE3"/>
    <w:rsid w:val="009B4FBF"/>
    <w:rsid w:val="009C041E"/>
    <w:rsid w:val="009C2062"/>
    <w:rsid w:val="009C7B9A"/>
    <w:rsid w:val="009D21B9"/>
    <w:rsid w:val="009E1562"/>
    <w:rsid w:val="009E27B2"/>
    <w:rsid w:val="009E4241"/>
    <w:rsid w:val="009F0554"/>
    <w:rsid w:val="009F356C"/>
    <w:rsid w:val="009F51F2"/>
    <w:rsid w:val="00A05E2F"/>
    <w:rsid w:val="00A07468"/>
    <w:rsid w:val="00A20DA8"/>
    <w:rsid w:val="00A218EC"/>
    <w:rsid w:val="00A259C1"/>
    <w:rsid w:val="00A310D7"/>
    <w:rsid w:val="00A3138F"/>
    <w:rsid w:val="00A314AE"/>
    <w:rsid w:val="00A319BE"/>
    <w:rsid w:val="00A31F9A"/>
    <w:rsid w:val="00A37507"/>
    <w:rsid w:val="00A40760"/>
    <w:rsid w:val="00A44EFB"/>
    <w:rsid w:val="00A52E47"/>
    <w:rsid w:val="00A53E71"/>
    <w:rsid w:val="00A55424"/>
    <w:rsid w:val="00A6019A"/>
    <w:rsid w:val="00A60320"/>
    <w:rsid w:val="00A72FC5"/>
    <w:rsid w:val="00A730E3"/>
    <w:rsid w:val="00A76003"/>
    <w:rsid w:val="00A77CF6"/>
    <w:rsid w:val="00A82F1E"/>
    <w:rsid w:val="00A8458C"/>
    <w:rsid w:val="00A84BA8"/>
    <w:rsid w:val="00A84C50"/>
    <w:rsid w:val="00A910F8"/>
    <w:rsid w:val="00A91283"/>
    <w:rsid w:val="00A976B4"/>
    <w:rsid w:val="00AA132F"/>
    <w:rsid w:val="00AB0825"/>
    <w:rsid w:val="00AB3338"/>
    <w:rsid w:val="00AC16C3"/>
    <w:rsid w:val="00AC5EF4"/>
    <w:rsid w:val="00AC63FC"/>
    <w:rsid w:val="00AC723C"/>
    <w:rsid w:val="00AD3B12"/>
    <w:rsid w:val="00AD3B41"/>
    <w:rsid w:val="00AD4F04"/>
    <w:rsid w:val="00AE11E8"/>
    <w:rsid w:val="00AE2480"/>
    <w:rsid w:val="00AE5E5E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5B48"/>
    <w:rsid w:val="00B323E9"/>
    <w:rsid w:val="00B33F3B"/>
    <w:rsid w:val="00B340A8"/>
    <w:rsid w:val="00B3428E"/>
    <w:rsid w:val="00B36993"/>
    <w:rsid w:val="00B36C47"/>
    <w:rsid w:val="00B40E12"/>
    <w:rsid w:val="00B435B8"/>
    <w:rsid w:val="00B4499C"/>
    <w:rsid w:val="00B5116D"/>
    <w:rsid w:val="00B6201D"/>
    <w:rsid w:val="00B63E5A"/>
    <w:rsid w:val="00B653B7"/>
    <w:rsid w:val="00B657B3"/>
    <w:rsid w:val="00B66A14"/>
    <w:rsid w:val="00B7250F"/>
    <w:rsid w:val="00B807E5"/>
    <w:rsid w:val="00B83CFF"/>
    <w:rsid w:val="00B847A0"/>
    <w:rsid w:val="00B87BC5"/>
    <w:rsid w:val="00B94BB8"/>
    <w:rsid w:val="00B9752B"/>
    <w:rsid w:val="00BA553A"/>
    <w:rsid w:val="00BB441E"/>
    <w:rsid w:val="00BC3F28"/>
    <w:rsid w:val="00BC6D23"/>
    <w:rsid w:val="00BC6DA7"/>
    <w:rsid w:val="00BD4346"/>
    <w:rsid w:val="00BE051D"/>
    <w:rsid w:val="00BE4E57"/>
    <w:rsid w:val="00BE68C3"/>
    <w:rsid w:val="00BE756D"/>
    <w:rsid w:val="00BF2674"/>
    <w:rsid w:val="00BF2B34"/>
    <w:rsid w:val="00BF43BE"/>
    <w:rsid w:val="00C00F3F"/>
    <w:rsid w:val="00C035C7"/>
    <w:rsid w:val="00C072CC"/>
    <w:rsid w:val="00C12062"/>
    <w:rsid w:val="00C16A72"/>
    <w:rsid w:val="00C247B0"/>
    <w:rsid w:val="00C2620F"/>
    <w:rsid w:val="00C26B86"/>
    <w:rsid w:val="00C33F30"/>
    <w:rsid w:val="00C34F4C"/>
    <w:rsid w:val="00C602B2"/>
    <w:rsid w:val="00C6502E"/>
    <w:rsid w:val="00C67BCC"/>
    <w:rsid w:val="00C70C90"/>
    <w:rsid w:val="00C729CB"/>
    <w:rsid w:val="00C7374B"/>
    <w:rsid w:val="00C8109F"/>
    <w:rsid w:val="00C81A8D"/>
    <w:rsid w:val="00C8225C"/>
    <w:rsid w:val="00C82679"/>
    <w:rsid w:val="00C836F3"/>
    <w:rsid w:val="00C86F91"/>
    <w:rsid w:val="00C9250E"/>
    <w:rsid w:val="00C93E8D"/>
    <w:rsid w:val="00C9492F"/>
    <w:rsid w:val="00C97B11"/>
    <w:rsid w:val="00CB039A"/>
    <w:rsid w:val="00CB0B79"/>
    <w:rsid w:val="00CB0EED"/>
    <w:rsid w:val="00CB3727"/>
    <w:rsid w:val="00CB39B8"/>
    <w:rsid w:val="00CB5DE5"/>
    <w:rsid w:val="00CC0C58"/>
    <w:rsid w:val="00CC29BF"/>
    <w:rsid w:val="00CC5DEF"/>
    <w:rsid w:val="00CD515D"/>
    <w:rsid w:val="00CD6075"/>
    <w:rsid w:val="00CD63B8"/>
    <w:rsid w:val="00CD7F92"/>
    <w:rsid w:val="00CE10F2"/>
    <w:rsid w:val="00CE17E7"/>
    <w:rsid w:val="00CE2EF9"/>
    <w:rsid w:val="00CE4904"/>
    <w:rsid w:val="00CE5195"/>
    <w:rsid w:val="00CF02FF"/>
    <w:rsid w:val="00CF2130"/>
    <w:rsid w:val="00CF22F6"/>
    <w:rsid w:val="00CF6830"/>
    <w:rsid w:val="00CF771C"/>
    <w:rsid w:val="00D00EF4"/>
    <w:rsid w:val="00D01009"/>
    <w:rsid w:val="00D02C66"/>
    <w:rsid w:val="00D103FE"/>
    <w:rsid w:val="00D10BFA"/>
    <w:rsid w:val="00D10F00"/>
    <w:rsid w:val="00D12996"/>
    <w:rsid w:val="00D150D8"/>
    <w:rsid w:val="00D30007"/>
    <w:rsid w:val="00D300CE"/>
    <w:rsid w:val="00D3088C"/>
    <w:rsid w:val="00D349E1"/>
    <w:rsid w:val="00D37C1A"/>
    <w:rsid w:val="00D406D6"/>
    <w:rsid w:val="00D45237"/>
    <w:rsid w:val="00D45AF7"/>
    <w:rsid w:val="00D466AF"/>
    <w:rsid w:val="00D473BF"/>
    <w:rsid w:val="00D47642"/>
    <w:rsid w:val="00D51335"/>
    <w:rsid w:val="00D5169F"/>
    <w:rsid w:val="00D52A4C"/>
    <w:rsid w:val="00D6314B"/>
    <w:rsid w:val="00D64040"/>
    <w:rsid w:val="00D64AB7"/>
    <w:rsid w:val="00D662C7"/>
    <w:rsid w:val="00D712A3"/>
    <w:rsid w:val="00D75084"/>
    <w:rsid w:val="00D7547B"/>
    <w:rsid w:val="00D91E27"/>
    <w:rsid w:val="00D95C4C"/>
    <w:rsid w:val="00DA117F"/>
    <w:rsid w:val="00DA17FB"/>
    <w:rsid w:val="00DA6DAD"/>
    <w:rsid w:val="00DB16A4"/>
    <w:rsid w:val="00DB201A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C66"/>
    <w:rsid w:val="00DF307B"/>
    <w:rsid w:val="00DF3A1B"/>
    <w:rsid w:val="00E04EFB"/>
    <w:rsid w:val="00E072C2"/>
    <w:rsid w:val="00E21BC4"/>
    <w:rsid w:val="00E24673"/>
    <w:rsid w:val="00E24898"/>
    <w:rsid w:val="00E25BB7"/>
    <w:rsid w:val="00E3199D"/>
    <w:rsid w:val="00E355EE"/>
    <w:rsid w:val="00E35FB3"/>
    <w:rsid w:val="00E44C46"/>
    <w:rsid w:val="00E47B65"/>
    <w:rsid w:val="00E517FE"/>
    <w:rsid w:val="00E65758"/>
    <w:rsid w:val="00E65A69"/>
    <w:rsid w:val="00E662CA"/>
    <w:rsid w:val="00E745BD"/>
    <w:rsid w:val="00E8076C"/>
    <w:rsid w:val="00E87DA4"/>
    <w:rsid w:val="00E973FC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27F6"/>
    <w:rsid w:val="00ED592D"/>
    <w:rsid w:val="00EE00CF"/>
    <w:rsid w:val="00EE1E2F"/>
    <w:rsid w:val="00EE1E86"/>
    <w:rsid w:val="00EE39ED"/>
    <w:rsid w:val="00EE4238"/>
    <w:rsid w:val="00EE4460"/>
    <w:rsid w:val="00EF2608"/>
    <w:rsid w:val="00EF3334"/>
    <w:rsid w:val="00EF4E2B"/>
    <w:rsid w:val="00F0293A"/>
    <w:rsid w:val="00F045D1"/>
    <w:rsid w:val="00F04E9E"/>
    <w:rsid w:val="00F07352"/>
    <w:rsid w:val="00F10CF8"/>
    <w:rsid w:val="00F10FAD"/>
    <w:rsid w:val="00F11B15"/>
    <w:rsid w:val="00F11C5C"/>
    <w:rsid w:val="00F146E3"/>
    <w:rsid w:val="00F153F4"/>
    <w:rsid w:val="00F16133"/>
    <w:rsid w:val="00F22F5E"/>
    <w:rsid w:val="00F23819"/>
    <w:rsid w:val="00F241B5"/>
    <w:rsid w:val="00F3061E"/>
    <w:rsid w:val="00F31819"/>
    <w:rsid w:val="00F32EF4"/>
    <w:rsid w:val="00F35094"/>
    <w:rsid w:val="00F40DD6"/>
    <w:rsid w:val="00F41CDF"/>
    <w:rsid w:val="00F4412A"/>
    <w:rsid w:val="00F55635"/>
    <w:rsid w:val="00F56A75"/>
    <w:rsid w:val="00F60B45"/>
    <w:rsid w:val="00F60C18"/>
    <w:rsid w:val="00F631DF"/>
    <w:rsid w:val="00F64FB6"/>
    <w:rsid w:val="00F668D8"/>
    <w:rsid w:val="00F728FB"/>
    <w:rsid w:val="00F7663A"/>
    <w:rsid w:val="00F76A1C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B3150"/>
    <w:rsid w:val="00FC01FB"/>
    <w:rsid w:val="00FC73EC"/>
    <w:rsid w:val="00FD1497"/>
    <w:rsid w:val="00FE059A"/>
    <w:rsid w:val="00FF2B7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41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03DA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03DA1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903D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03DA1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903DA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903D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paragraph" w:styleId="NormalWeb">
    <w:name w:val="Normal (Web)"/>
    <w:basedOn w:val="Normal"/>
    <w:semiHidden/>
    <w:unhideWhenUsed/>
    <w:rsid w:val="002826A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0F414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9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9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6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1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1393" TargetMode="External"/><Relationship Id="rId13" Type="http://schemas.openxmlformats.org/officeDocument/2006/relationships/hyperlink" Target="mailto:jooyunpark95@kaist.ac.kr" TargetMode="External"/><Relationship Id="rId18" Type="http://schemas.openxmlformats.org/officeDocument/2006/relationships/hyperlink" Target="mailto:yk.park@kaist.ac.kr" TargetMode="External"/><Relationship Id="rId26" Type="http://schemas.openxmlformats.org/officeDocument/2006/relationships/hyperlink" Target="https://www.merriam-webster.com/dictionary/polymerization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supernatant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jlee18aug@gmail.com" TargetMode="External"/><Relationship Id="rId17" Type="http://schemas.openxmlformats.org/officeDocument/2006/relationships/hyperlink" Target="mailto:koobk@ibs.re.kr" TargetMode="External"/><Relationship Id="rId25" Type="http://schemas.openxmlformats.org/officeDocument/2006/relationships/hyperlink" Target="https://www.merriam-webster.com/dictionary/matrix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chung@cnu.ac.kr" TargetMode="External"/><Relationship Id="rId20" Type="http://schemas.openxmlformats.org/officeDocument/2006/relationships/hyperlink" Target="https://www.howtopronounce.com/polymerization?utm_source=chatgpt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01077271401@kaist.ac.kr" TargetMode="External"/><Relationship Id="rId24" Type="http://schemas.openxmlformats.org/officeDocument/2006/relationships/hyperlink" Target="https://www.merriam-webster.com/dictionary/extracellular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ee@tomocube.com" TargetMode="External"/><Relationship Id="rId23" Type="http://schemas.openxmlformats.org/officeDocument/2006/relationships/hyperlink" Target="https://www.youtube.com/watch?v=14urJ6xRo28&amp;utm_source=chatgpt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yk.park@kaist.ac.kr" TargetMode="External"/><Relationship Id="rId19" Type="http://schemas.openxmlformats.org/officeDocument/2006/relationships/hyperlink" Target="mailto:utkarsh.khare@jove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obk@ibs.re.kr" TargetMode="External"/><Relationship Id="rId14" Type="http://schemas.openxmlformats.org/officeDocument/2006/relationships/hyperlink" Target="mailto:jhlee@tomocube.com" TargetMode="External"/><Relationship Id="rId22" Type="http://schemas.openxmlformats.org/officeDocument/2006/relationships/hyperlink" Target="https://www.howtopronounce.com/supernatant?utm_source=chatgpt.co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982E-7F1E-495A-9D9C-B36D19E4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2816</Words>
  <Characters>17974</Characters>
  <Application>Microsoft Office Word</Application>
  <DocSecurity>0</DocSecurity>
  <Lines>468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88</cp:revision>
  <cp:lastPrinted>2025-08-06T08:51:00Z</cp:lastPrinted>
  <dcterms:created xsi:type="dcterms:W3CDTF">2025-07-21T11:33:00Z</dcterms:created>
  <dcterms:modified xsi:type="dcterms:W3CDTF">2025-08-06T08:51:00Z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