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CD20" w14:textId="55869E02" w:rsidR="00082CD1" w:rsidRDefault="00082CD1" w:rsidP="00082CD1">
      <w:r>
        <w:t>2.1</w:t>
      </w:r>
    </w:p>
    <w:p w14:paraId="27174FFC" w14:textId="412108A1" w:rsidR="00082CD1" w:rsidRDefault="00082CD1" w:rsidP="00082CD1">
      <w:r>
        <w:t>2.1.1.</w:t>
      </w:r>
      <w:r>
        <w:tab/>
        <w:t>WIDE: Talent placing the mouse eye in the dissection dish.</w:t>
      </w:r>
    </w:p>
    <w:p w14:paraId="44643483" w14:textId="77777777" w:rsidR="00082CD1" w:rsidRDefault="00082CD1" w:rsidP="00082CD1">
      <w:r>
        <w:t>2.1.2.</w:t>
      </w:r>
      <w:r>
        <w:tab/>
        <w:t>Talent using angled forceps to grasp the eye at a holding point.</w:t>
      </w:r>
    </w:p>
    <w:p w14:paraId="5B8C6A29" w14:textId="533F67BF" w:rsidR="000D7E7A" w:rsidRDefault="00082CD1" w:rsidP="00082CD1">
      <w:r>
        <w:t>2.1.3.</w:t>
      </w:r>
      <w:r>
        <w:tab/>
        <w:t>Talent rotating the eye and holding it in the correct horizontal orientation.</w:t>
      </w:r>
    </w:p>
    <w:p w14:paraId="7A6B4800" w14:textId="2954DD9B" w:rsidR="00082CD1" w:rsidRDefault="00135442" w:rsidP="00135442">
      <w:pPr>
        <w:ind w:left="720"/>
      </w:pPr>
      <w:r>
        <w:t>The above shots were taken by the videographer. However, the next shot begins with the eye being held in the correct horizontal orientation if there is a desire to show this from the scope view.</w:t>
      </w:r>
    </w:p>
    <w:p w14:paraId="2C0717EC" w14:textId="77777777" w:rsidR="00656678" w:rsidRDefault="00656678" w:rsidP="00135442">
      <w:pPr>
        <w:ind w:left="720"/>
      </w:pPr>
    </w:p>
    <w:p w14:paraId="4DC00A07" w14:textId="4AB27848" w:rsidR="00082CD1" w:rsidRDefault="00082CD1" w:rsidP="00082CD1">
      <w:r>
        <w:t>2.2</w:t>
      </w:r>
    </w:p>
    <w:p w14:paraId="79796FCA" w14:textId="77777777" w:rsidR="00082CD1" w:rsidRDefault="00082CD1" w:rsidP="00082CD1">
      <w:r>
        <w:t>2.2.1.</w:t>
      </w:r>
      <w:r>
        <w:tab/>
        <w:t>Talent submerging the eye in buffer while holding it with angled forceps.</w:t>
      </w:r>
    </w:p>
    <w:p w14:paraId="7F7A5973" w14:textId="77EBEF2F" w:rsidR="003854CD" w:rsidRDefault="003854CD" w:rsidP="003854CD">
      <w:pPr>
        <w:ind w:left="720"/>
      </w:pPr>
      <w:r>
        <w:t>This shot was deleted from the script as there is not really a separate action after 2.13. However, the clip PFC 221 to 222 begins with the eye in this position.</w:t>
      </w:r>
    </w:p>
    <w:p w14:paraId="42C2852E" w14:textId="77777777" w:rsidR="00082CD1" w:rsidRDefault="00082CD1" w:rsidP="00082CD1">
      <w:r>
        <w:t>2.2.2.</w:t>
      </w:r>
      <w:r>
        <w:tab/>
        <w:t>SCOPE: making a precise incision with a number 11 scalpel near the limbus.</w:t>
      </w:r>
    </w:p>
    <w:p w14:paraId="5D0E3F18" w14:textId="13B73120" w:rsidR="003854CD" w:rsidRDefault="003854CD" w:rsidP="00082CD1">
      <w:r>
        <w:tab/>
      </w:r>
      <w:r>
        <w:t>PFC 221 to 222</w:t>
      </w:r>
      <w:r>
        <w:t>, 0’20” to end</w:t>
      </w:r>
    </w:p>
    <w:p w14:paraId="3B7C05A9" w14:textId="77777777" w:rsidR="00082CD1" w:rsidRDefault="00082CD1" w:rsidP="00082CD1">
      <w:r>
        <w:t>2.2.3.</w:t>
      </w:r>
      <w:r>
        <w:tab/>
        <w:t>SCOPE: inserting the blade of the spring scissors to into the globe.</w:t>
      </w:r>
    </w:p>
    <w:p w14:paraId="21051003" w14:textId="7395B18C" w:rsidR="0083557C" w:rsidRDefault="0083557C" w:rsidP="00082CD1">
      <w:r>
        <w:tab/>
        <w:t>PFC 223</w:t>
      </w:r>
    </w:p>
    <w:p w14:paraId="67F77BA3" w14:textId="1FF1F6F8" w:rsidR="00082CD1" w:rsidRDefault="00082CD1" w:rsidP="00082CD1">
      <w:r>
        <w:t>2.2.4.</w:t>
      </w:r>
      <w:r>
        <w:tab/>
        <w:t>SCOPE: cutting circumlimbally using spring scissors while repositioning the eye.</w:t>
      </w:r>
    </w:p>
    <w:p w14:paraId="685BCC76" w14:textId="165D9C84" w:rsidR="001F7271" w:rsidRDefault="00EF6E11" w:rsidP="001F7271">
      <w:pPr>
        <w:ind w:left="720"/>
      </w:pPr>
      <w:r>
        <w:t>The scope shot</w:t>
      </w:r>
      <w:r w:rsidR="00A95CCC">
        <w:t xml:space="preserve"> (PFC 224)</w:t>
      </w:r>
      <w:r>
        <w:t xml:space="preserve"> for this </w:t>
      </w:r>
      <w:r w:rsidR="009C6B9C">
        <w:t>step</w:t>
      </w:r>
      <w:r>
        <w:t xml:space="preserve"> is long (0’20” to 2’06”</w:t>
      </w:r>
      <w:r w:rsidR="00656678">
        <w:t>)</w:t>
      </w:r>
      <w:r>
        <w:t xml:space="preserve">  and doesn’t always stay centered.</w:t>
      </w:r>
      <w:r w:rsidR="0078600B">
        <w:t xml:space="preserve"> We took multiple takes but it is an exceedingly difficult process as the microscope is monocular during recording; this was the best take in nearly all regards.</w:t>
      </w:r>
      <w:r>
        <w:t xml:space="preserve">  I imagine some editing could shorten it and make it less chaotic. Additionally, for 2.2.2 – 2.2.4 the videographer also took footage, in case there is a desire to combine scope footage with some wider shots. </w:t>
      </w:r>
    </w:p>
    <w:p w14:paraId="259D5697" w14:textId="77777777" w:rsidR="00082CD1" w:rsidRDefault="00082CD1" w:rsidP="00082CD1"/>
    <w:p w14:paraId="14BD66E5" w14:textId="1A98BF3F" w:rsidR="00082CD1" w:rsidRDefault="00082CD1" w:rsidP="00082CD1">
      <w:r>
        <w:t>2.3</w:t>
      </w:r>
    </w:p>
    <w:p w14:paraId="64486E44" w14:textId="77777777" w:rsidR="00082CD1" w:rsidRDefault="00082CD1" w:rsidP="00082CD1">
      <w:r>
        <w:t>2.3.1.</w:t>
      </w:r>
      <w:r>
        <w:tab/>
        <w:t>SCOPE: lifting and removing the anterior segment and lens.</w:t>
      </w:r>
    </w:p>
    <w:p w14:paraId="4BE63730" w14:textId="2D6C6038" w:rsidR="00706F24" w:rsidRDefault="00706F24" w:rsidP="00082CD1">
      <w:r>
        <w:tab/>
        <w:t>PFC 231 to 233, 0’00 to 0’30”</w:t>
      </w:r>
    </w:p>
    <w:p w14:paraId="49BBA660" w14:textId="77777777" w:rsidR="002F02E3" w:rsidRDefault="002F02E3" w:rsidP="002F02E3">
      <w:r>
        <w:t>2.3.3.</w:t>
      </w:r>
      <w:r>
        <w:tab/>
        <w:t>SCOPE: trimming the optic nerve with fine scissors.</w:t>
      </w:r>
    </w:p>
    <w:p w14:paraId="49FD3BF1" w14:textId="440F8E20" w:rsidR="002F02E3" w:rsidRDefault="002F02E3" w:rsidP="002F02E3">
      <w:pPr>
        <w:ind w:left="720"/>
      </w:pPr>
      <w:r>
        <w:lastRenderedPageBreak/>
        <w:t xml:space="preserve">Despite numbering, 2.3.3 </w:t>
      </w:r>
      <w:proofErr w:type="gramStart"/>
      <w:r>
        <w:t>actually precedes</w:t>
      </w:r>
      <w:proofErr w:type="gramEnd"/>
      <w:r>
        <w:t xml:space="preserve"> 2.3.2. This is reflected in the updated script</w:t>
      </w:r>
    </w:p>
    <w:p w14:paraId="2BDA87A5" w14:textId="187279B0" w:rsidR="006946AD" w:rsidRDefault="006946AD" w:rsidP="002F02E3">
      <w:pPr>
        <w:ind w:left="720"/>
      </w:pPr>
      <w:r>
        <w:t>PFC 231 to 233, 0’40” to 0’55”</w:t>
      </w:r>
    </w:p>
    <w:p w14:paraId="49BB07E3" w14:textId="5BE66D68" w:rsidR="00082CD1" w:rsidRDefault="00082CD1" w:rsidP="00082CD1">
      <w:r>
        <w:t>2.3.2.</w:t>
      </w:r>
      <w:r>
        <w:tab/>
        <w:t>SCOPE: rotating the eyecup upward for inspection.</w:t>
      </w:r>
    </w:p>
    <w:p w14:paraId="7F13FAAF" w14:textId="31214D09" w:rsidR="00023C81" w:rsidRDefault="00023C81" w:rsidP="00023C81">
      <w:pPr>
        <w:ind w:left="720"/>
      </w:pPr>
      <w:r>
        <w:t>The rotation is not adequately captured in any of the takes. However, this segues into 2.4.1 and 2.4.2, and so the narration remains appropriate.</w:t>
      </w:r>
    </w:p>
    <w:p w14:paraId="19088A30" w14:textId="77777777" w:rsidR="00082CD1" w:rsidRDefault="00082CD1" w:rsidP="00082CD1"/>
    <w:p w14:paraId="54812685" w14:textId="6DFE5C2D" w:rsidR="00082CD1" w:rsidRDefault="00082CD1" w:rsidP="00082CD1">
      <w:r>
        <w:t>2.4</w:t>
      </w:r>
    </w:p>
    <w:p w14:paraId="2F97900B" w14:textId="77777777" w:rsidR="00082CD1" w:rsidRDefault="00082CD1" w:rsidP="00082CD1">
      <w:r>
        <w:t>2.4.1.</w:t>
      </w:r>
      <w:r>
        <w:tab/>
        <w:t>SCOPE: View showing retina and vitreous chamber, while pointing to damage and debris, if any.</w:t>
      </w:r>
    </w:p>
    <w:p w14:paraId="221E35A5" w14:textId="547744FE" w:rsidR="00023C81" w:rsidRDefault="00023C81" w:rsidP="00023C81">
      <w:pPr>
        <w:ind w:left="720"/>
      </w:pPr>
      <w:r>
        <w:t>A brightly lit and highly magnified view of the retina and vitreous chamber is available from 0’00” to 0’05” of PFC 241 to 243, although the brightness and change in size may be disorienting. Alternat</w:t>
      </w:r>
      <w:r w:rsidR="00282FD1">
        <w:t>iv</w:t>
      </w:r>
      <w:r>
        <w:t>ely, this same shot includes footage from 0’43” to end showing the retina and vitreous chamber of the upright eyecup, featuring stabilization with forceps (2.4.2) and flushing of the chamber with PBS from a submerged pipette (2.4.3).</w:t>
      </w:r>
    </w:p>
    <w:p w14:paraId="647DD1B5" w14:textId="77777777" w:rsidR="00082CD1" w:rsidRDefault="00082CD1" w:rsidP="00082CD1">
      <w:r>
        <w:t>2.4.2.</w:t>
      </w:r>
      <w:r>
        <w:tab/>
        <w:t>Talent stabilizing the eyecup using angled forceps.</w:t>
      </w:r>
    </w:p>
    <w:p w14:paraId="53CD735A" w14:textId="07EC9ADE" w:rsidR="00E20DA7" w:rsidRDefault="00E20DA7" w:rsidP="00E20DA7">
      <w:pPr>
        <w:ind w:left="720"/>
      </w:pPr>
      <w:r>
        <w:t>See 2.4.1 above. Additionally, 2.4.2 and 2.4.3 were captured in wide shot by the videographer as well</w:t>
      </w:r>
    </w:p>
    <w:p w14:paraId="29975B62" w14:textId="49E2F32E" w:rsidR="00082CD1" w:rsidRDefault="00082CD1" w:rsidP="00082CD1">
      <w:r>
        <w:t>2.4.3.</w:t>
      </w:r>
      <w:r>
        <w:tab/>
        <w:t>Talent flushing the chamber with PBS using a submerged pipette.</w:t>
      </w:r>
    </w:p>
    <w:p w14:paraId="3ED74FD9" w14:textId="1F877EA6" w:rsidR="00082CD1" w:rsidRDefault="00E20DA7" w:rsidP="00082CD1">
      <w:r>
        <w:tab/>
        <w:t>See above</w:t>
      </w:r>
      <w:r w:rsidR="0068565E">
        <w:t>.</w:t>
      </w:r>
    </w:p>
    <w:p w14:paraId="57C8D6CB" w14:textId="77777777" w:rsidR="0068565E" w:rsidRDefault="0068565E" w:rsidP="00082CD1"/>
    <w:p w14:paraId="75E70EC8" w14:textId="2C125EBA" w:rsidR="00082CD1" w:rsidRDefault="00082CD1" w:rsidP="00082CD1">
      <w:r>
        <w:t>2.5</w:t>
      </w:r>
    </w:p>
    <w:p w14:paraId="6B994696" w14:textId="77777777" w:rsidR="00082CD1" w:rsidRDefault="00082CD1" w:rsidP="00082CD1">
      <w:r>
        <w:t>2.5.1.</w:t>
      </w:r>
      <w:r>
        <w:tab/>
        <w:t>SCOPE: brushing away debris from the chamber with minimal retinal contact.</w:t>
      </w:r>
    </w:p>
    <w:p w14:paraId="4231E9E4" w14:textId="235E9C33" w:rsidR="0068565E" w:rsidRDefault="0068565E" w:rsidP="00082CD1">
      <w:r>
        <w:tab/>
        <w:t>PFC 251</w:t>
      </w:r>
    </w:p>
    <w:p w14:paraId="447672D7" w14:textId="4EE4FFB0" w:rsidR="00082CD1" w:rsidRDefault="00082CD1" w:rsidP="00082CD1">
      <w:r>
        <w:t>2.5.2.</w:t>
      </w:r>
      <w:r>
        <w:tab/>
        <w:t>SCOPE: using fine-tipped forceps to delicately remove persistent debris.</w:t>
      </w:r>
    </w:p>
    <w:p w14:paraId="184D6E22" w14:textId="2DDFE7FB" w:rsidR="00082CD1" w:rsidRDefault="00737447" w:rsidP="00082CD1">
      <w:r>
        <w:tab/>
        <w:t>PFC 252</w:t>
      </w:r>
    </w:p>
    <w:p w14:paraId="52388294" w14:textId="77777777" w:rsidR="005E460C" w:rsidRDefault="005E460C" w:rsidP="00082CD1"/>
    <w:p w14:paraId="7FC2A4C0" w14:textId="77777777" w:rsidR="005E460C" w:rsidRDefault="005E460C" w:rsidP="00082CD1"/>
    <w:p w14:paraId="0CAACA25" w14:textId="77777777" w:rsidR="005E460C" w:rsidRDefault="005E460C" w:rsidP="00082CD1"/>
    <w:p w14:paraId="65E93222" w14:textId="693761AB" w:rsidR="00082CD1" w:rsidRDefault="00082CD1" w:rsidP="00082CD1">
      <w:r>
        <w:lastRenderedPageBreak/>
        <w:t>2.6</w:t>
      </w:r>
    </w:p>
    <w:p w14:paraId="4EBDB2B2" w14:textId="77777777" w:rsidR="00082CD1" w:rsidRDefault="00082CD1" w:rsidP="00082CD1">
      <w:r>
        <w:t>2.6.1.</w:t>
      </w:r>
      <w:r>
        <w:tab/>
        <w:t>SCOPE: flushing the chamber with PBS.</w:t>
      </w:r>
    </w:p>
    <w:p w14:paraId="716764A3" w14:textId="19443ECA" w:rsidR="005E460C" w:rsidRDefault="00B40313" w:rsidP="00082CD1">
      <w:r>
        <w:tab/>
        <w:t>PFC 261 to 263, 0’14” to 0’37”</w:t>
      </w:r>
    </w:p>
    <w:p w14:paraId="5E7D2423" w14:textId="77777777" w:rsidR="00082CD1" w:rsidRDefault="00082CD1" w:rsidP="00082CD1">
      <w:r>
        <w:t>2.6.2.</w:t>
      </w:r>
      <w:r>
        <w:tab/>
        <w:t>SCOPE: gently probing the retinal periphery using a fine brush.</w:t>
      </w:r>
    </w:p>
    <w:p w14:paraId="58054C49" w14:textId="3F2477F8" w:rsidR="00B40313" w:rsidRDefault="00B40313" w:rsidP="00B40313">
      <w:pPr>
        <w:ind w:left="720"/>
      </w:pPr>
      <w:r>
        <w:t xml:space="preserve">2.6.2 and 2.6.3 </w:t>
      </w:r>
      <w:proofErr w:type="gramStart"/>
      <w:r>
        <w:t>blend together</w:t>
      </w:r>
      <w:proofErr w:type="gramEnd"/>
      <w:r>
        <w:t xml:space="preserve"> without a clear distinction. PFC 261 to 263 from 0’48” to end is suitable to cover both shots. No change needed to narration to reflect this. </w:t>
      </w:r>
    </w:p>
    <w:p w14:paraId="50D6E68A" w14:textId="01E04BE1" w:rsidR="00082CD1" w:rsidRDefault="00082CD1" w:rsidP="00082CD1">
      <w:r>
        <w:t>2.6.3.</w:t>
      </w:r>
      <w:r>
        <w:tab/>
        <w:t>SCOPE: sweeping out remaining vitreous with trailing brush fibers.</w:t>
      </w:r>
    </w:p>
    <w:p w14:paraId="2EEBA3C9" w14:textId="4D083DBA" w:rsidR="00B40313" w:rsidRDefault="00B40313" w:rsidP="00082CD1">
      <w:r>
        <w:tab/>
        <w:t>See above.</w:t>
      </w:r>
    </w:p>
    <w:p w14:paraId="62A744AA" w14:textId="77777777" w:rsidR="00082CD1" w:rsidRDefault="00082CD1" w:rsidP="00082CD1"/>
    <w:p w14:paraId="5917F12A" w14:textId="368E4732" w:rsidR="00082CD1" w:rsidRDefault="00082CD1" w:rsidP="00082CD1">
      <w:r>
        <w:t>2.7</w:t>
      </w:r>
    </w:p>
    <w:p w14:paraId="0E73886F" w14:textId="77777777" w:rsidR="00082CD1" w:rsidRPr="00082CD1" w:rsidRDefault="00082CD1" w:rsidP="00082CD1">
      <w:pPr>
        <w:rPr>
          <w:strike/>
        </w:rPr>
      </w:pPr>
      <w:r w:rsidRPr="00082CD1">
        <w:rPr>
          <w:strike/>
        </w:rPr>
        <w:t>2.7.1.</w:t>
      </w:r>
      <w:r w:rsidRPr="00082CD1">
        <w:rPr>
          <w:strike/>
        </w:rPr>
        <w:tab/>
        <w:t>Talent steadying the eyecup and peeling the retina outward.</w:t>
      </w:r>
    </w:p>
    <w:p w14:paraId="4C68B427" w14:textId="0145B87A" w:rsidR="00082CD1" w:rsidRDefault="00082CD1" w:rsidP="00082CD1">
      <w:pPr>
        <w:rPr>
          <w:strike/>
        </w:rPr>
      </w:pPr>
      <w:r w:rsidRPr="00082CD1">
        <w:rPr>
          <w:strike/>
        </w:rPr>
        <w:t>2.7.2.</w:t>
      </w:r>
      <w:r w:rsidRPr="00082CD1">
        <w:rPr>
          <w:strike/>
        </w:rPr>
        <w:tab/>
        <w:t>Close-up of optic nerve head being left intact.</w:t>
      </w:r>
    </w:p>
    <w:p w14:paraId="4C5A1C58" w14:textId="4345CD24" w:rsidR="00082CD1" w:rsidRDefault="00082CD1" w:rsidP="00082CD1">
      <w:r>
        <w:t>(</w:t>
      </w:r>
      <w:r w:rsidRPr="00082CD1">
        <w:t xml:space="preserve">See </w:t>
      </w:r>
      <w:r w:rsidR="002F02E3">
        <w:t>script</w:t>
      </w:r>
      <w:r w:rsidRPr="00082CD1">
        <w:t xml:space="preserve"> for notes</w:t>
      </w:r>
      <w:r>
        <w:t>)</w:t>
      </w:r>
    </w:p>
    <w:p w14:paraId="6F6E812E" w14:textId="77777777" w:rsidR="00082CD1" w:rsidRPr="00082CD1" w:rsidRDefault="00082CD1" w:rsidP="00082CD1"/>
    <w:p w14:paraId="5E851DC4" w14:textId="65F85EE4" w:rsidR="00082CD1" w:rsidRPr="00082CD1" w:rsidRDefault="00082CD1" w:rsidP="00082CD1">
      <w:r w:rsidRPr="00082CD1">
        <w:t>2.8</w:t>
      </w:r>
    </w:p>
    <w:p w14:paraId="428384F8" w14:textId="77777777" w:rsidR="00082CD1" w:rsidRDefault="00082CD1" w:rsidP="00082CD1">
      <w:r w:rsidRPr="00082CD1">
        <w:t>2.8.1.</w:t>
      </w:r>
      <w:r w:rsidRPr="00082CD1">
        <w:tab/>
        <w:t>SCOPE: inserting closed forceps between retinal and choroidal layers.</w:t>
      </w:r>
    </w:p>
    <w:p w14:paraId="1C748DA3" w14:textId="7952CA92" w:rsidR="0032420D" w:rsidRPr="00082CD1" w:rsidRDefault="0032420D" w:rsidP="0032420D">
      <w:pPr>
        <w:ind w:left="720"/>
      </w:pPr>
      <w:r>
        <w:t>The shot of this, PFC 281, is unfortunately disrupted by the repeated appearance of my gloved fingers due to the angle of approach necessitated by this delicate step. There may be bits of usable footage, however the videographer also captured wide shots of this step. Step 2.8.2 is a continuation, and the footage for that is much clearer.</w:t>
      </w:r>
    </w:p>
    <w:p w14:paraId="2C74AE1E" w14:textId="4A91026C" w:rsidR="00082CD1" w:rsidRDefault="00082CD1" w:rsidP="00082CD1">
      <w:r w:rsidRPr="00082CD1">
        <w:t>2.8.2.</w:t>
      </w:r>
      <w:r w:rsidRPr="00082CD1">
        <w:tab/>
        <w:t>SCOPE: spreading apart the layers using the flat sides of the forceps.</w:t>
      </w:r>
    </w:p>
    <w:p w14:paraId="37A71D2C" w14:textId="79B90951" w:rsidR="0032420D" w:rsidRDefault="0032420D" w:rsidP="0032420D">
      <w:pPr>
        <w:ind w:left="720"/>
      </w:pPr>
      <w:r>
        <w:t>PFC 282</w:t>
      </w:r>
      <w:r w:rsidR="007771B2">
        <w:t xml:space="preserve"> to 292</w:t>
      </w:r>
      <w:r>
        <w:t xml:space="preserve"> </w:t>
      </w:r>
      <w:r w:rsidR="007771B2">
        <w:t xml:space="preserve">from 0’00” to 0’32” </w:t>
      </w:r>
      <w:r>
        <w:t>captures this process. While there is much debris from the choroid and RPE, this is typical.</w:t>
      </w:r>
      <w:r w:rsidR="003E635C">
        <w:t xml:space="preserve"> A wide shot from the videographer is available, but the scope footage should be the primary source for this step.</w:t>
      </w:r>
    </w:p>
    <w:p w14:paraId="51C5A97A" w14:textId="77777777" w:rsidR="00082CD1" w:rsidRDefault="00082CD1" w:rsidP="00082CD1"/>
    <w:p w14:paraId="3A6082EC" w14:textId="77777777" w:rsidR="007771B2" w:rsidRDefault="007771B2" w:rsidP="00082CD1"/>
    <w:p w14:paraId="358E68B0" w14:textId="77777777" w:rsidR="007771B2" w:rsidRDefault="007771B2" w:rsidP="00082CD1"/>
    <w:p w14:paraId="12838073" w14:textId="77777777" w:rsidR="007771B2" w:rsidRDefault="007771B2" w:rsidP="00082CD1"/>
    <w:p w14:paraId="4FF18435" w14:textId="33530214" w:rsidR="00082CD1" w:rsidRDefault="00082CD1" w:rsidP="00082CD1">
      <w:r>
        <w:lastRenderedPageBreak/>
        <w:t>2.9</w:t>
      </w:r>
    </w:p>
    <w:p w14:paraId="0D1B9C65" w14:textId="77777777" w:rsidR="00082CD1" w:rsidRDefault="00082CD1" w:rsidP="00082CD1">
      <w:r>
        <w:t>2.9.1.</w:t>
      </w:r>
      <w:r>
        <w:tab/>
        <w:t>Talent holding the retina stable with one pair of forceps and pulling the eyecup downward with the second pair.</w:t>
      </w:r>
    </w:p>
    <w:p w14:paraId="0865FD4D" w14:textId="488F3E6D" w:rsidR="007771B2" w:rsidRDefault="007771B2" w:rsidP="00B767FB">
      <w:pPr>
        <w:ind w:left="720"/>
      </w:pPr>
      <w:r>
        <w:t>PFC 282 to 292 from roughly 0’32” to 0’50” captures an attempt to perform step 2.9.1 that results in pulling down of the retina with eyecup (2.9.2)</w:t>
      </w:r>
      <w:r w:rsidR="00B767FB">
        <w:t>. As such, the shot contains footage that fits both steps. No change is needed to narration.</w:t>
      </w:r>
      <w:r>
        <w:t xml:space="preserve"> </w:t>
      </w:r>
    </w:p>
    <w:p w14:paraId="4EF65834" w14:textId="774B84DD" w:rsidR="00082CD1" w:rsidRDefault="00082CD1" w:rsidP="00082CD1">
      <w:r>
        <w:t>2.9.2.</w:t>
      </w:r>
      <w:r>
        <w:tab/>
        <w:t>SCOPE: using forceps to gently separate residual connections between the retina and eyecup.</w:t>
      </w:r>
    </w:p>
    <w:p w14:paraId="45795527" w14:textId="3ABE9621" w:rsidR="00B767FB" w:rsidRDefault="00B767FB" w:rsidP="00082CD1">
      <w:r>
        <w:tab/>
        <w:t>See above.</w:t>
      </w:r>
    </w:p>
    <w:p w14:paraId="6C7C429D" w14:textId="77777777" w:rsidR="00082CD1" w:rsidRDefault="00082CD1" w:rsidP="00082CD1"/>
    <w:p w14:paraId="260854EA" w14:textId="7D25F77E" w:rsidR="00082CD1" w:rsidRDefault="00082CD1" w:rsidP="00082CD1">
      <w:r>
        <w:t>2.10</w:t>
      </w:r>
    </w:p>
    <w:p w14:paraId="0341E281" w14:textId="76689AD2" w:rsidR="00082CD1" w:rsidRDefault="00082CD1" w:rsidP="00082CD1">
      <w:r>
        <w:t>2.10.1.</w:t>
      </w:r>
      <w:r>
        <w:tab/>
        <w:t>Talent gathering the eyecup below the optic nerve head using forceps.</w:t>
      </w:r>
    </w:p>
    <w:p w14:paraId="3D28E581" w14:textId="692F30A8" w:rsidR="008E27B3" w:rsidRDefault="008E27B3" w:rsidP="008E27B3">
      <w:pPr>
        <w:ind w:left="720"/>
      </w:pPr>
      <w:r>
        <w:t>This was acquired by videographer. We don’t have a scope shot for it, but at the start of the next shot the eyecup is in the position described.</w:t>
      </w:r>
    </w:p>
    <w:p w14:paraId="119B1D9F" w14:textId="77777777" w:rsidR="00082CD1" w:rsidRDefault="00082CD1" w:rsidP="00082CD1">
      <w:r>
        <w:t>2.10.2.</w:t>
      </w:r>
      <w:r>
        <w:tab/>
        <w:t>SCOPE: pointing to the peripheral retina area.</w:t>
      </w:r>
    </w:p>
    <w:p w14:paraId="5EBFFCBC" w14:textId="49F7641B" w:rsidR="008E27B3" w:rsidRDefault="008E27B3" w:rsidP="007136AB">
      <w:pPr>
        <w:ind w:left="720"/>
      </w:pPr>
      <w:r>
        <w:t>No pointing was recorded, but the region in question will at this point be quite clear to viewers from the footage of 2.10.3 and 2.10.4</w:t>
      </w:r>
    </w:p>
    <w:p w14:paraId="06CC1D6E" w14:textId="77777777" w:rsidR="00082CD1" w:rsidRDefault="00082CD1" w:rsidP="00082CD1">
      <w:r>
        <w:t>2.10.3.</w:t>
      </w:r>
      <w:r>
        <w:tab/>
        <w:t>SCOPE: flushing the chamber with PBS.</w:t>
      </w:r>
    </w:p>
    <w:p w14:paraId="4117790B" w14:textId="5D10440F" w:rsidR="008E27B3" w:rsidRDefault="008E27B3" w:rsidP="00082CD1">
      <w:r>
        <w:tab/>
        <w:t>PFC 2102 to 2103 shows flushing of the vitreous chamber from start to end</w:t>
      </w:r>
    </w:p>
    <w:p w14:paraId="06D50AC8" w14:textId="5F91C612" w:rsidR="00082CD1" w:rsidRDefault="00082CD1" w:rsidP="00082CD1">
      <w:r>
        <w:t>2.10.4.</w:t>
      </w:r>
      <w:r>
        <w:tab/>
        <w:t>SCOPE: using a brush to gently uncurl the tissue.</w:t>
      </w:r>
    </w:p>
    <w:p w14:paraId="00963B47" w14:textId="66E70823" w:rsidR="008E27B3" w:rsidRDefault="008E27B3" w:rsidP="008E27B3">
      <w:pPr>
        <w:ind w:left="720"/>
      </w:pPr>
      <w:r>
        <w:t>PFC 2104 shows the gentle use of a brush to uncurl the retina’s edge from start to end</w:t>
      </w:r>
    </w:p>
    <w:p w14:paraId="1696AE1B" w14:textId="77777777" w:rsidR="00082CD1" w:rsidRDefault="00082CD1" w:rsidP="00082CD1"/>
    <w:p w14:paraId="0BD19EB6" w14:textId="7BC6D999" w:rsidR="00082CD1" w:rsidRDefault="00082CD1" w:rsidP="00082CD1">
      <w:r>
        <w:t>2.11</w:t>
      </w:r>
    </w:p>
    <w:p w14:paraId="2817DF08" w14:textId="77777777" w:rsidR="00082CD1" w:rsidRDefault="00082CD1" w:rsidP="00082CD1">
      <w:r>
        <w:t>2.11.1.</w:t>
      </w:r>
      <w:r>
        <w:tab/>
        <w:t>SCOPE: making four evenly spaced relieving cuts with spring scissors. TXT: Stop cutting about 1 mm from the center</w:t>
      </w:r>
    </w:p>
    <w:p w14:paraId="583D78B4" w14:textId="60DB4F8C" w:rsidR="007778F7" w:rsidRDefault="007778F7" w:rsidP="00082CD1">
      <w:r>
        <w:tab/>
        <w:t>PFC 2111 shows cutting, and brief pre- and post- cut inspection from 0’00” to 0’47”</w:t>
      </w:r>
    </w:p>
    <w:p w14:paraId="47B2C86F" w14:textId="36D3F0BA" w:rsidR="00082CD1" w:rsidRDefault="00082CD1" w:rsidP="00082CD1">
      <w:r>
        <w:t>2.11.2.</w:t>
      </w:r>
      <w:r>
        <w:tab/>
        <w:t>Talent removing the lab wipe laterally using forceps, avoiding contact with the retina.</w:t>
      </w:r>
    </w:p>
    <w:p w14:paraId="3D1197BD" w14:textId="44688FB7" w:rsidR="00082CD1" w:rsidRDefault="00EE678C" w:rsidP="00082CD1">
      <w:r>
        <w:tab/>
        <w:t>Videographer filmed this</w:t>
      </w:r>
    </w:p>
    <w:p w14:paraId="3AEF0721" w14:textId="7AB5200F" w:rsidR="00082CD1" w:rsidRDefault="00082CD1" w:rsidP="00082CD1">
      <w:r>
        <w:lastRenderedPageBreak/>
        <w:t>2.12</w:t>
      </w:r>
    </w:p>
    <w:p w14:paraId="2A49C998" w14:textId="7E6D1C99" w:rsidR="00082CD1" w:rsidRDefault="00082CD1" w:rsidP="00082CD1">
      <w:r>
        <w:t>2.12.1.</w:t>
      </w:r>
      <w:r>
        <w:tab/>
        <w:t>SCOPE: cutting the optic nerve directly beneath the retina.</w:t>
      </w:r>
    </w:p>
    <w:p w14:paraId="5399A3D3" w14:textId="101DF602" w:rsidR="00862F35" w:rsidRDefault="00862F35" w:rsidP="00082CD1">
      <w:r>
        <w:tab/>
        <w:t>PFC 2111 shows this process beginning at 1’23” through end.</w:t>
      </w:r>
    </w:p>
    <w:p w14:paraId="2D4C5228" w14:textId="6BC78490" w:rsidR="00082CD1" w:rsidRDefault="00082CD1" w:rsidP="00082CD1">
      <w:r>
        <w:t>2.12.2.</w:t>
      </w:r>
      <w:r>
        <w:tab/>
        <w:t>Talent removing the eyecup tissue from the dish.</w:t>
      </w:r>
    </w:p>
    <w:p w14:paraId="400CE111" w14:textId="6AA51BBA" w:rsidR="00082CD1" w:rsidRDefault="00862F35" w:rsidP="00082CD1">
      <w:r>
        <w:tab/>
        <w:t>Videographer filmed this</w:t>
      </w:r>
    </w:p>
    <w:p w14:paraId="57AB1227" w14:textId="77777777" w:rsidR="00780F13" w:rsidRDefault="00780F13" w:rsidP="00082CD1"/>
    <w:p w14:paraId="1E812966" w14:textId="77B2D694" w:rsidR="00082CD1" w:rsidRDefault="00082CD1" w:rsidP="00082CD1">
      <w:r>
        <w:t>3.1</w:t>
      </w:r>
    </w:p>
    <w:p w14:paraId="4C6CDFD3" w14:textId="56BCA7E0" w:rsidR="00082CD1" w:rsidRDefault="00082CD1" w:rsidP="00082CD1">
      <w:r>
        <w:t>3.1.1.</w:t>
      </w:r>
      <w:r>
        <w:tab/>
        <w:t>Talent filling a 35 millimeter Petri dish with room temperature PBS.</w:t>
      </w:r>
    </w:p>
    <w:p w14:paraId="09ECA5EF" w14:textId="2BE227FD" w:rsidR="00EE678C" w:rsidRDefault="00EE678C" w:rsidP="00082CD1">
      <w:r>
        <w:tab/>
        <w:t>Videographer filmed 3.1.1 and 3.1.2 as one shot. No change needed to narration.</w:t>
      </w:r>
    </w:p>
    <w:p w14:paraId="6142E1CF" w14:textId="1F0D5E30" w:rsidR="00082CD1" w:rsidRDefault="00082CD1" w:rsidP="00977855">
      <w:pPr>
        <w:ind w:left="720" w:hanging="720"/>
      </w:pPr>
      <w:r>
        <w:t>3.1.2.</w:t>
      </w:r>
      <w:r>
        <w:tab/>
        <w:t>Talent placing an uncreased filter square at the bottom of the dish with matte side up.</w:t>
      </w:r>
    </w:p>
    <w:p w14:paraId="3B811F95" w14:textId="294E95F5" w:rsidR="00082CD1" w:rsidRDefault="00977855" w:rsidP="00082CD1">
      <w:r>
        <w:tab/>
        <w:t>See above</w:t>
      </w:r>
    </w:p>
    <w:p w14:paraId="49295004" w14:textId="77777777" w:rsidR="00780F13" w:rsidRDefault="00780F13" w:rsidP="00082CD1"/>
    <w:p w14:paraId="5D954422" w14:textId="58E44B4B" w:rsidR="00082CD1" w:rsidRDefault="00082CD1" w:rsidP="00082CD1">
      <w:r>
        <w:t>3.2</w:t>
      </w:r>
    </w:p>
    <w:p w14:paraId="041EF2ED" w14:textId="77777777" w:rsidR="00082CD1" w:rsidRDefault="00082CD1" w:rsidP="00082CD1">
      <w:r>
        <w:t>3.2.1.</w:t>
      </w:r>
      <w:r>
        <w:tab/>
        <w:t>Talent using the transfer pipette to move the retina into the dish.</w:t>
      </w:r>
    </w:p>
    <w:p w14:paraId="68BD2DA4" w14:textId="53C1B987" w:rsidR="007136AB" w:rsidRDefault="007136AB" w:rsidP="007136AB">
      <w:pPr>
        <w:ind w:left="720"/>
      </w:pPr>
      <w:r>
        <w:t>Videographer filmed this, but we also have scope footage showing aspiration (0’00” to 0’08”) and transfer (0’08” to 0’21”) in PFC 321 to 323</w:t>
      </w:r>
    </w:p>
    <w:p w14:paraId="325A2F83" w14:textId="77777777" w:rsidR="00082CD1" w:rsidRDefault="00082CD1" w:rsidP="00082CD1">
      <w:r>
        <w:t>3.2.2.</w:t>
      </w:r>
      <w:r>
        <w:tab/>
        <w:t>SCOPE: brushing the retina to ensure proper orientation above the filter.</w:t>
      </w:r>
    </w:p>
    <w:p w14:paraId="486C2F0D" w14:textId="3D98E0D1" w:rsidR="007136AB" w:rsidRDefault="007136AB" w:rsidP="00082CD1">
      <w:r>
        <w:tab/>
      </w:r>
      <w:r w:rsidR="000D1860">
        <w:t>Maneuvering with brush shown from 0’23” to 1’06” in PFC 321 to 323.</w:t>
      </w:r>
    </w:p>
    <w:p w14:paraId="0164D9A8" w14:textId="48DD7E05" w:rsidR="00082CD1" w:rsidRDefault="00082CD1" w:rsidP="00082CD1">
      <w:r>
        <w:t>3.2.3.</w:t>
      </w:r>
      <w:r>
        <w:tab/>
        <w:t>SCOPE: slowly aspirating PBS to guide the retina down onto the filter. TXT: Pause and reposition the tissue when necessary</w:t>
      </w:r>
    </w:p>
    <w:p w14:paraId="6389A9AA" w14:textId="565EE074" w:rsidR="000D1860" w:rsidRDefault="000D1860" w:rsidP="000D1860">
      <w:pPr>
        <w:ind w:left="720"/>
      </w:pPr>
      <w:r>
        <w:t>Flattening of retina onto filter during PBS removal is shown from 1’06” to approximately 1’3</w:t>
      </w:r>
      <w:r w:rsidR="005F5802">
        <w:t>8</w:t>
      </w:r>
      <w:r>
        <w:t xml:space="preserve">” in PFC 321 to 323. Aspiration and pipette are not present in field of view.  </w:t>
      </w:r>
    </w:p>
    <w:p w14:paraId="412017B1" w14:textId="77777777" w:rsidR="00E6302D" w:rsidRDefault="00E6302D" w:rsidP="00082CD1"/>
    <w:p w14:paraId="37684C73" w14:textId="3FAEA6C2" w:rsidR="00E6302D" w:rsidRDefault="00E6302D" w:rsidP="00082CD1">
      <w:r>
        <w:t>3.3</w:t>
      </w:r>
    </w:p>
    <w:p w14:paraId="3DCD4B29" w14:textId="77777777" w:rsidR="00E6302D" w:rsidRDefault="00E6302D" w:rsidP="00E6302D">
      <w:r>
        <w:t>3.3.1.</w:t>
      </w:r>
      <w:r>
        <w:tab/>
        <w:t>SCOPE: brushing the retinal edges to unfold any curled periphery.</w:t>
      </w:r>
    </w:p>
    <w:p w14:paraId="6F8B49CF" w14:textId="714E34FD" w:rsidR="005F5802" w:rsidRDefault="005F5802" w:rsidP="00E6302D">
      <w:r>
        <w:tab/>
        <w:t xml:space="preserve">Adjustment with brush occurs from 1’38” to </w:t>
      </w:r>
      <w:r w:rsidR="002C3315">
        <w:t>2’08”</w:t>
      </w:r>
    </w:p>
    <w:p w14:paraId="07C925FC" w14:textId="77777777" w:rsidR="00E6302D" w:rsidRDefault="00E6302D" w:rsidP="00E6302D">
      <w:r>
        <w:t>3.3.2.</w:t>
      </w:r>
      <w:r>
        <w:tab/>
        <w:t>Talent adjusting PBS level for optimal tissue condition.</w:t>
      </w:r>
    </w:p>
    <w:p w14:paraId="45CB12EE" w14:textId="157859AC" w:rsidR="005674F8" w:rsidRDefault="005674F8" w:rsidP="005674F8">
      <w:pPr>
        <w:ind w:left="720"/>
      </w:pPr>
      <w:r>
        <w:lastRenderedPageBreak/>
        <w:t>There is not separate footage for this, but it does happen intermittently during this step. No need to change narration.</w:t>
      </w:r>
    </w:p>
    <w:p w14:paraId="7CED4863" w14:textId="4AC2FB6E" w:rsidR="00E6302D" w:rsidRDefault="00E6302D" w:rsidP="00424B3A">
      <w:pPr>
        <w:ind w:left="720" w:hanging="720"/>
      </w:pPr>
      <w:r>
        <w:t>3.3.3.</w:t>
      </w:r>
      <w:r>
        <w:tab/>
        <w:t>Talent dripping PBS from above to clean retinal surface. TXT: Do not let the retina float in PBS</w:t>
      </w:r>
    </w:p>
    <w:p w14:paraId="4E903448" w14:textId="759227C3" w:rsidR="005674F8" w:rsidRPr="00082CD1" w:rsidRDefault="005674F8" w:rsidP="005674F8">
      <w:pPr>
        <w:ind w:left="720"/>
      </w:pPr>
      <w:r>
        <w:t xml:space="preserve">Dripping of PBS begins at 2’08”. This results in some folding that must be readjusted towards end with brush. This doesn’t require a change to narration. Additional footage from videographer may be available, but it would be helpful to show the retina as it appears in it’s end state (roughly between 2’44” and end). </w:t>
      </w:r>
    </w:p>
    <w:sectPr w:rsidR="005674F8" w:rsidRPr="00082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D1"/>
    <w:rsid w:val="00023C81"/>
    <w:rsid w:val="00082CD1"/>
    <w:rsid w:val="000D1860"/>
    <w:rsid w:val="000D7E7A"/>
    <w:rsid w:val="00135442"/>
    <w:rsid w:val="001C222F"/>
    <w:rsid w:val="001F7271"/>
    <w:rsid w:val="00282FD1"/>
    <w:rsid w:val="002C3315"/>
    <w:rsid w:val="002F02E3"/>
    <w:rsid w:val="0032420D"/>
    <w:rsid w:val="00384304"/>
    <w:rsid w:val="003854CD"/>
    <w:rsid w:val="003A0BEB"/>
    <w:rsid w:val="003A38D8"/>
    <w:rsid w:val="003E635C"/>
    <w:rsid w:val="00424B3A"/>
    <w:rsid w:val="005674F8"/>
    <w:rsid w:val="005E460C"/>
    <w:rsid w:val="005F5802"/>
    <w:rsid w:val="00656678"/>
    <w:rsid w:val="0068565E"/>
    <w:rsid w:val="006946AD"/>
    <w:rsid w:val="00706F24"/>
    <w:rsid w:val="007136AB"/>
    <w:rsid w:val="00732A8C"/>
    <w:rsid w:val="00737447"/>
    <w:rsid w:val="007771B2"/>
    <w:rsid w:val="007778F7"/>
    <w:rsid w:val="00780F13"/>
    <w:rsid w:val="0078600B"/>
    <w:rsid w:val="0083557C"/>
    <w:rsid w:val="00862F35"/>
    <w:rsid w:val="008E27B3"/>
    <w:rsid w:val="00977855"/>
    <w:rsid w:val="009C6B9C"/>
    <w:rsid w:val="00A95CCC"/>
    <w:rsid w:val="00B40313"/>
    <w:rsid w:val="00B417A0"/>
    <w:rsid w:val="00B767FB"/>
    <w:rsid w:val="00B90820"/>
    <w:rsid w:val="00CB3A4B"/>
    <w:rsid w:val="00CC7D6E"/>
    <w:rsid w:val="00D63F9A"/>
    <w:rsid w:val="00E20DA7"/>
    <w:rsid w:val="00E6302D"/>
    <w:rsid w:val="00EE678C"/>
    <w:rsid w:val="00E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0149"/>
  <w15:chartTrackingRefBased/>
  <w15:docId w15:val="{96D05785-EE2D-4A6B-9DDB-8E0F33F2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D1"/>
    <w:rPr>
      <w:rFonts w:eastAsiaTheme="majorEastAsia" w:cstheme="majorBidi"/>
      <w:color w:val="272727" w:themeColor="text1" w:themeTint="D8"/>
    </w:rPr>
  </w:style>
  <w:style w:type="paragraph" w:styleId="Title">
    <w:name w:val="Title"/>
    <w:basedOn w:val="Normal"/>
    <w:next w:val="Normal"/>
    <w:link w:val="TitleChar"/>
    <w:uiPriority w:val="10"/>
    <w:qFormat/>
    <w:rsid w:val="0008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D1"/>
    <w:pPr>
      <w:spacing w:before="160"/>
      <w:jc w:val="center"/>
    </w:pPr>
    <w:rPr>
      <w:i/>
      <w:iCs/>
      <w:color w:val="404040" w:themeColor="text1" w:themeTint="BF"/>
    </w:rPr>
  </w:style>
  <w:style w:type="character" w:customStyle="1" w:styleId="QuoteChar">
    <w:name w:val="Quote Char"/>
    <w:basedOn w:val="DefaultParagraphFont"/>
    <w:link w:val="Quote"/>
    <w:uiPriority w:val="29"/>
    <w:rsid w:val="00082CD1"/>
    <w:rPr>
      <w:i/>
      <w:iCs/>
      <w:color w:val="404040" w:themeColor="text1" w:themeTint="BF"/>
    </w:rPr>
  </w:style>
  <w:style w:type="paragraph" w:styleId="ListParagraph">
    <w:name w:val="List Paragraph"/>
    <w:basedOn w:val="Normal"/>
    <w:uiPriority w:val="34"/>
    <w:qFormat/>
    <w:rsid w:val="00082CD1"/>
    <w:pPr>
      <w:ind w:left="720"/>
      <w:contextualSpacing/>
    </w:pPr>
  </w:style>
  <w:style w:type="character" w:styleId="IntenseEmphasis">
    <w:name w:val="Intense Emphasis"/>
    <w:basedOn w:val="DefaultParagraphFont"/>
    <w:uiPriority w:val="21"/>
    <w:qFormat/>
    <w:rsid w:val="00082CD1"/>
    <w:rPr>
      <w:i/>
      <w:iCs/>
      <w:color w:val="0F4761" w:themeColor="accent1" w:themeShade="BF"/>
    </w:rPr>
  </w:style>
  <w:style w:type="paragraph" w:styleId="IntenseQuote">
    <w:name w:val="Intense Quote"/>
    <w:basedOn w:val="Normal"/>
    <w:next w:val="Normal"/>
    <w:link w:val="IntenseQuoteChar"/>
    <w:uiPriority w:val="30"/>
    <w:qFormat/>
    <w:rsid w:val="00082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D1"/>
    <w:rPr>
      <w:i/>
      <w:iCs/>
      <w:color w:val="0F4761" w:themeColor="accent1" w:themeShade="BF"/>
    </w:rPr>
  </w:style>
  <w:style w:type="character" w:styleId="IntenseReference">
    <w:name w:val="Intense Reference"/>
    <w:basedOn w:val="DefaultParagraphFont"/>
    <w:uiPriority w:val="32"/>
    <w:qFormat/>
    <w:rsid w:val="00082C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Cullen</dc:creator>
  <cp:keywords/>
  <dc:description/>
  <cp:lastModifiedBy>Paul Cullen</cp:lastModifiedBy>
  <cp:revision>30</cp:revision>
  <dcterms:created xsi:type="dcterms:W3CDTF">2025-06-19T23:08:00Z</dcterms:created>
  <dcterms:modified xsi:type="dcterms:W3CDTF">2025-06-20T02:42:00Z</dcterms:modified>
</cp:coreProperties>
</file>