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E730" w14:textId="73D8972A" w:rsidR="00407901" w:rsidRPr="00FA4A5B" w:rsidRDefault="00FA4A5B" w:rsidP="00FA4A5B">
      <w:pPr>
        <w:spacing w:after="0"/>
        <w:rPr>
          <w:rFonts w:ascii="Arial" w:hAnsi="Arial" w:cs="Arial"/>
          <w:sz w:val="24"/>
          <w:szCs w:val="24"/>
        </w:rPr>
      </w:pPr>
      <w:r w:rsidRPr="00FA4A5B">
        <w:rPr>
          <w:rFonts w:ascii="Arial" w:hAnsi="Arial" w:cs="Arial"/>
          <w:b/>
          <w:bCs/>
          <w:sz w:val="24"/>
          <w:szCs w:val="24"/>
        </w:rPr>
        <w:t xml:space="preserve">Sample </w:t>
      </w:r>
      <w:proofErr w:type="spellStart"/>
      <w:r w:rsidRPr="00FA4A5B">
        <w:rPr>
          <w:rFonts w:ascii="Arial" w:hAnsi="Arial" w:cs="Arial"/>
          <w:b/>
          <w:bCs/>
          <w:sz w:val="24"/>
          <w:szCs w:val="24"/>
        </w:rPr>
        <w:t>Screenshot</w:t>
      </w:r>
      <w:proofErr w:type="spellEnd"/>
      <w:r w:rsidRPr="00FA4A5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b/>
          <w:bCs/>
          <w:sz w:val="24"/>
          <w:szCs w:val="24"/>
        </w:rPr>
        <w:t>Summary</w:t>
      </w:r>
      <w:proofErr w:type="spellEnd"/>
      <w:r w:rsidRPr="00FA4A5B">
        <w:rPr>
          <w:rFonts w:ascii="Arial" w:hAnsi="Arial" w:cs="Arial"/>
          <w:sz w:val="24"/>
          <w:szCs w:val="24"/>
        </w:rPr>
        <w:t>:</w:t>
      </w:r>
    </w:p>
    <w:p w14:paraId="76EA0A14" w14:textId="51F262E2" w:rsidR="00FA4A5B" w:rsidRDefault="00FA4A5B" w:rsidP="00FA4A5B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A4A5B">
        <w:rPr>
          <w:rFonts w:ascii="Arial" w:hAnsi="Arial" w:cs="Arial"/>
          <w:sz w:val="24"/>
          <w:szCs w:val="24"/>
        </w:rPr>
        <w:t>68466_screenshot_1</w:t>
      </w:r>
    </w:p>
    <w:p w14:paraId="1F349B10" w14:textId="47C6ED1A" w:rsidR="00FA4A5B" w:rsidRPr="00FA4A5B" w:rsidRDefault="00FA4A5B" w:rsidP="00FA4A5B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3.5.1 </w:t>
      </w:r>
      <w:proofErr w:type="spellStart"/>
      <w:r w:rsidRPr="00FA4A5B">
        <w:rPr>
          <w:rFonts w:ascii="Arial" w:hAnsi="Arial" w:cs="Arial"/>
          <w:sz w:val="24"/>
          <w:szCs w:val="24"/>
        </w:rPr>
        <w:t>Calculating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the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mean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of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each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measurement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A4A5B">
        <w:rPr>
          <w:rFonts w:ascii="Arial" w:hAnsi="Arial" w:cs="Arial"/>
          <w:sz w:val="24"/>
          <w:szCs w:val="24"/>
        </w:rPr>
        <w:t>one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sample </w:t>
      </w:r>
      <w:proofErr w:type="spellStart"/>
      <w:r w:rsidRPr="00FA4A5B">
        <w:rPr>
          <w:rFonts w:ascii="Arial" w:hAnsi="Arial" w:cs="Arial"/>
          <w:sz w:val="24"/>
          <w:szCs w:val="24"/>
        </w:rPr>
        <w:t>on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A4A5B">
        <w:rPr>
          <w:rFonts w:ascii="Arial" w:hAnsi="Arial" w:cs="Arial"/>
          <w:sz w:val="24"/>
          <w:szCs w:val="24"/>
        </w:rPr>
        <w:t>spreadsheet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. TXT: =AVERAGE(XX:YY) </w:t>
      </w: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00:00:04 - </w:t>
      </w:r>
      <w:r>
        <w:rPr>
          <w:rFonts w:ascii="Arial" w:hAnsi="Arial" w:cs="Arial"/>
          <w:b/>
          <w:bCs/>
          <w:color w:val="EE0000"/>
          <w:sz w:val="24"/>
          <w:szCs w:val="24"/>
        </w:rPr>
        <w:t>00:00:</w:t>
      </w:r>
      <w:r>
        <w:rPr>
          <w:rFonts w:ascii="Arial" w:hAnsi="Arial" w:cs="Arial"/>
          <w:b/>
          <w:bCs/>
          <w:color w:val="EE0000"/>
          <w:sz w:val="24"/>
          <w:szCs w:val="24"/>
        </w:rPr>
        <w:t>27</w:t>
      </w:r>
    </w:p>
    <w:p w14:paraId="38BEB8E5" w14:textId="06639366" w:rsidR="00FA4A5B" w:rsidRDefault="00FA4A5B" w:rsidP="00FA4A5B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A4A5B">
        <w:rPr>
          <w:rFonts w:ascii="Arial" w:hAnsi="Arial" w:cs="Arial"/>
          <w:sz w:val="24"/>
          <w:szCs w:val="24"/>
        </w:rPr>
        <w:t>68466_screenshot_</w:t>
      </w:r>
      <w:r>
        <w:rPr>
          <w:rFonts w:ascii="Arial" w:hAnsi="Arial" w:cs="Arial"/>
          <w:sz w:val="24"/>
          <w:szCs w:val="24"/>
        </w:rPr>
        <w:t>2</w:t>
      </w:r>
    </w:p>
    <w:p w14:paraId="5B9578C8" w14:textId="45A8548C" w:rsidR="00FA4A5B" w:rsidRPr="00FA4A5B" w:rsidRDefault="00FA4A5B" w:rsidP="00FA4A5B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A4A5B">
        <w:rPr>
          <w:rFonts w:ascii="Arial" w:hAnsi="Arial" w:cs="Arial"/>
          <w:sz w:val="24"/>
          <w:szCs w:val="24"/>
        </w:rPr>
        <w:t xml:space="preserve">3.6.2 </w:t>
      </w:r>
      <w:r w:rsidRPr="00FA4A5B">
        <w:rPr>
          <w:rFonts w:ascii="Arial" w:hAnsi="Arial" w:cs="Arial"/>
          <w:sz w:val="24"/>
          <w:szCs w:val="24"/>
        </w:rPr>
        <w:t xml:space="preserve">In a </w:t>
      </w:r>
      <w:proofErr w:type="spellStart"/>
      <w:r w:rsidRPr="00FA4A5B">
        <w:rPr>
          <w:rFonts w:ascii="Arial" w:hAnsi="Arial" w:cs="Arial"/>
          <w:sz w:val="24"/>
          <w:szCs w:val="24"/>
        </w:rPr>
        <w:t>spreadsheet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4A5B">
        <w:rPr>
          <w:rFonts w:ascii="Arial" w:hAnsi="Arial" w:cs="Arial"/>
          <w:sz w:val="24"/>
          <w:szCs w:val="24"/>
        </w:rPr>
        <w:t>the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rows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where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inhibition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exceeds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95 </w:t>
      </w:r>
      <w:proofErr w:type="spellStart"/>
      <w:r w:rsidRPr="00FA4A5B">
        <w:rPr>
          <w:rFonts w:ascii="Arial" w:hAnsi="Arial" w:cs="Arial"/>
          <w:sz w:val="24"/>
          <w:szCs w:val="24"/>
        </w:rPr>
        <w:t>percent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FA4A5B">
        <w:rPr>
          <w:rFonts w:ascii="Arial" w:hAnsi="Arial" w:cs="Arial"/>
          <w:sz w:val="24"/>
          <w:szCs w:val="24"/>
        </w:rPr>
        <w:t>being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highlighted</w:t>
      </w:r>
      <w:proofErr w:type="spellEnd"/>
      <w:r w:rsidRPr="00FA4A5B">
        <w:rPr>
          <w:rFonts w:ascii="Arial" w:hAnsi="Arial" w:cs="Arial"/>
          <w:sz w:val="24"/>
          <w:szCs w:val="24"/>
        </w:rPr>
        <w:t>.</w:t>
      </w:r>
      <w:r w:rsidRPr="00FA4A5B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EE0000"/>
          <w:sz w:val="24"/>
          <w:szCs w:val="24"/>
        </w:rPr>
        <w:t>00:00:0</w:t>
      </w:r>
      <w:r>
        <w:rPr>
          <w:rFonts w:ascii="Arial" w:hAnsi="Arial" w:cs="Arial"/>
          <w:b/>
          <w:bCs/>
          <w:color w:val="EE0000"/>
          <w:sz w:val="24"/>
          <w:szCs w:val="24"/>
        </w:rPr>
        <w:t>0</w:t>
      </w: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 - 00:00:</w:t>
      </w:r>
      <w:r>
        <w:rPr>
          <w:rFonts w:ascii="Arial" w:hAnsi="Arial" w:cs="Arial"/>
          <w:b/>
          <w:bCs/>
          <w:color w:val="EE0000"/>
          <w:sz w:val="24"/>
          <w:szCs w:val="24"/>
        </w:rPr>
        <w:t>14</w:t>
      </w:r>
    </w:p>
    <w:p w14:paraId="1D4031E9" w14:textId="21DDAE5C" w:rsidR="00FA4A5B" w:rsidRDefault="00FA4A5B" w:rsidP="00FA4A5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4A5B">
        <w:rPr>
          <w:rFonts w:ascii="Arial" w:hAnsi="Arial" w:cs="Arial"/>
          <w:sz w:val="24"/>
          <w:szCs w:val="24"/>
        </w:rPr>
        <w:t>68466_screenshot_</w:t>
      </w:r>
      <w:r>
        <w:rPr>
          <w:rFonts w:ascii="Arial" w:hAnsi="Arial" w:cs="Arial"/>
          <w:sz w:val="24"/>
          <w:szCs w:val="24"/>
        </w:rPr>
        <w:t>3</w:t>
      </w:r>
    </w:p>
    <w:p w14:paraId="0FA3D013" w14:textId="1C099D68" w:rsidR="00FA4A5B" w:rsidRPr="00FA4A5B" w:rsidRDefault="00FA4A5B" w:rsidP="00FA4A5B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A4A5B">
        <w:rPr>
          <w:rFonts w:ascii="Arial" w:hAnsi="Arial" w:cs="Arial"/>
          <w:sz w:val="24"/>
          <w:szCs w:val="24"/>
        </w:rPr>
        <w:t xml:space="preserve">5.1.1 </w:t>
      </w:r>
      <w:r w:rsidRPr="00FA4A5B">
        <w:rPr>
          <w:rFonts w:ascii="Arial" w:hAnsi="Arial" w:cs="Arial"/>
          <w:sz w:val="24"/>
          <w:szCs w:val="24"/>
        </w:rPr>
        <w:t xml:space="preserve">Software </w:t>
      </w:r>
      <w:proofErr w:type="spellStart"/>
      <w:r w:rsidRPr="00FA4A5B">
        <w:rPr>
          <w:rFonts w:ascii="Arial" w:hAnsi="Arial" w:cs="Arial"/>
          <w:sz w:val="24"/>
          <w:szCs w:val="24"/>
        </w:rPr>
        <w:t>being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opened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and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an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XY </w:t>
      </w:r>
      <w:proofErr w:type="spellStart"/>
      <w:r w:rsidRPr="00FA4A5B">
        <w:rPr>
          <w:rFonts w:ascii="Arial" w:hAnsi="Arial" w:cs="Arial"/>
          <w:sz w:val="24"/>
          <w:szCs w:val="24"/>
        </w:rPr>
        <w:t>table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being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created</w:t>
      </w:r>
      <w:proofErr w:type="spellEnd"/>
      <w:r w:rsidRPr="00FA4A5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EE0000"/>
          <w:sz w:val="24"/>
          <w:szCs w:val="24"/>
        </w:rPr>
        <w:t>00:00:00 - 00:00:</w:t>
      </w:r>
      <w:r>
        <w:rPr>
          <w:rFonts w:ascii="Arial" w:hAnsi="Arial" w:cs="Arial"/>
          <w:b/>
          <w:bCs/>
          <w:color w:val="EE0000"/>
          <w:sz w:val="24"/>
          <w:szCs w:val="24"/>
        </w:rPr>
        <w:t>06</w:t>
      </w:r>
    </w:p>
    <w:p w14:paraId="07BD9ACB" w14:textId="1C360DD4" w:rsidR="00FA4A5B" w:rsidRPr="00FA4A5B" w:rsidRDefault="00FA4A5B" w:rsidP="00FA4A5B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A4A5B">
        <w:rPr>
          <w:rFonts w:ascii="Arial" w:hAnsi="Arial" w:cs="Arial"/>
          <w:sz w:val="24"/>
          <w:szCs w:val="24"/>
        </w:rPr>
        <w:t xml:space="preserve">5.1.2 </w:t>
      </w:r>
      <w:r w:rsidRPr="00FA4A5B">
        <w:rPr>
          <w:rFonts w:ascii="Arial" w:hAnsi="Arial" w:cs="Arial"/>
          <w:sz w:val="24"/>
          <w:szCs w:val="24"/>
        </w:rPr>
        <w:t>The Y-</w:t>
      </w:r>
      <w:proofErr w:type="spellStart"/>
      <w:r w:rsidRPr="00FA4A5B">
        <w:rPr>
          <w:rFonts w:ascii="Arial" w:hAnsi="Arial" w:cs="Arial"/>
          <w:sz w:val="24"/>
          <w:szCs w:val="24"/>
        </w:rPr>
        <w:t>axis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being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set </w:t>
      </w:r>
      <w:proofErr w:type="spellStart"/>
      <w:r w:rsidRPr="00FA4A5B">
        <w:rPr>
          <w:rFonts w:ascii="Arial" w:hAnsi="Arial" w:cs="Arial"/>
          <w:sz w:val="24"/>
          <w:szCs w:val="24"/>
        </w:rPr>
        <w:t>to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Enter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FA4A5B">
        <w:rPr>
          <w:rFonts w:ascii="Arial" w:hAnsi="Arial" w:cs="Arial"/>
          <w:sz w:val="24"/>
          <w:szCs w:val="24"/>
        </w:rPr>
        <w:t>replicate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values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A4A5B">
        <w:rPr>
          <w:rFonts w:ascii="Arial" w:hAnsi="Arial" w:cs="Arial"/>
          <w:sz w:val="24"/>
          <w:szCs w:val="24"/>
        </w:rPr>
        <w:t>side-by-side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subcolumns</w:t>
      </w:r>
      <w:proofErr w:type="spellEnd"/>
      <w:r w:rsidRPr="00FA4A5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EE0000"/>
          <w:sz w:val="24"/>
          <w:szCs w:val="24"/>
        </w:rPr>
        <w:t>00:00:0</w:t>
      </w:r>
      <w:r>
        <w:rPr>
          <w:rFonts w:ascii="Arial" w:hAnsi="Arial" w:cs="Arial"/>
          <w:b/>
          <w:bCs/>
          <w:color w:val="EE0000"/>
          <w:sz w:val="24"/>
          <w:szCs w:val="24"/>
        </w:rPr>
        <w:t>7</w:t>
      </w: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 - 00:00:1</w:t>
      </w:r>
      <w:r>
        <w:rPr>
          <w:rFonts w:ascii="Arial" w:hAnsi="Arial" w:cs="Arial"/>
          <w:b/>
          <w:bCs/>
          <w:color w:val="EE0000"/>
          <w:sz w:val="24"/>
          <w:szCs w:val="24"/>
        </w:rPr>
        <w:t>6</w:t>
      </w:r>
    </w:p>
    <w:p w14:paraId="7782D327" w14:textId="73C36850" w:rsidR="00FA4A5B" w:rsidRDefault="00FA4A5B" w:rsidP="00FA4A5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4A5B">
        <w:rPr>
          <w:rFonts w:ascii="Arial" w:hAnsi="Arial" w:cs="Arial"/>
          <w:sz w:val="24"/>
          <w:szCs w:val="24"/>
        </w:rPr>
        <w:t>68466_screenshot_</w:t>
      </w:r>
      <w:r>
        <w:rPr>
          <w:rFonts w:ascii="Arial" w:hAnsi="Arial" w:cs="Arial"/>
          <w:sz w:val="24"/>
          <w:szCs w:val="24"/>
        </w:rPr>
        <w:t>4</w:t>
      </w:r>
    </w:p>
    <w:p w14:paraId="461B0A4D" w14:textId="089F4A24" w:rsidR="00FA4A5B" w:rsidRPr="00FA4A5B" w:rsidRDefault="00FA4A5B" w:rsidP="00FA4A5B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5.2.1 </w:t>
      </w:r>
      <w:proofErr w:type="spellStart"/>
      <w:r w:rsidRPr="00FA4A5B">
        <w:rPr>
          <w:rFonts w:ascii="Arial" w:hAnsi="Arial" w:cs="Arial"/>
          <w:sz w:val="24"/>
          <w:szCs w:val="24"/>
        </w:rPr>
        <w:t>Entering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A4A5B">
        <w:rPr>
          <w:rFonts w:ascii="Arial" w:hAnsi="Arial" w:cs="Arial"/>
          <w:sz w:val="24"/>
          <w:szCs w:val="24"/>
        </w:rPr>
        <w:t>with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compound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concentration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on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the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X-axis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and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inhibition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values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on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A5B">
        <w:rPr>
          <w:rFonts w:ascii="Arial" w:hAnsi="Arial" w:cs="Arial"/>
          <w:sz w:val="24"/>
          <w:szCs w:val="24"/>
        </w:rPr>
        <w:t>the</w:t>
      </w:r>
      <w:proofErr w:type="spellEnd"/>
      <w:r w:rsidRPr="00FA4A5B">
        <w:rPr>
          <w:rFonts w:ascii="Arial" w:hAnsi="Arial" w:cs="Arial"/>
          <w:sz w:val="24"/>
          <w:szCs w:val="24"/>
        </w:rPr>
        <w:t xml:space="preserve"> Y-</w:t>
      </w:r>
      <w:proofErr w:type="spellStart"/>
      <w:r w:rsidRPr="00FA4A5B">
        <w:rPr>
          <w:rFonts w:ascii="Arial" w:hAnsi="Arial" w:cs="Arial"/>
          <w:sz w:val="24"/>
          <w:szCs w:val="24"/>
        </w:rPr>
        <w:t>axis</w:t>
      </w:r>
      <w:proofErr w:type="spellEnd"/>
      <w:r w:rsidRPr="00FA4A5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EE0000"/>
          <w:sz w:val="24"/>
          <w:szCs w:val="24"/>
        </w:rPr>
        <w:t>00:00:00 - 00:00:06</w:t>
      </w:r>
    </w:p>
    <w:p w14:paraId="7E2C967B" w14:textId="06C185CD" w:rsidR="00FA4A5B" w:rsidRDefault="00FA4A5B" w:rsidP="00FA4A5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4A5B">
        <w:rPr>
          <w:rFonts w:ascii="Arial" w:hAnsi="Arial" w:cs="Arial"/>
          <w:sz w:val="24"/>
          <w:szCs w:val="24"/>
        </w:rPr>
        <w:t>68466_screenshot_</w:t>
      </w:r>
      <w:r>
        <w:rPr>
          <w:rFonts w:ascii="Arial" w:hAnsi="Arial" w:cs="Arial"/>
          <w:sz w:val="24"/>
          <w:szCs w:val="24"/>
        </w:rPr>
        <w:t>5</w:t>
      </w:r>
    </w:p>
    <w:p w14:paraId="76779D80" w14:textId="2CD728A4" w:rsidR="00FA4A5B" w:rsidRPr="006C4744" w:rsidRDefault="006C4744" w:rsidP="006C4744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5.3.1 </w:t>
      </w:r>
      <w:proofErr w:type="spellStart"/>
      <w:r w:rsidRPr="006C4744">
        <w:rPr>
          <w:rFonts w:ascii="Arial" w:hAnsi="Arial" w:cs="Arial"/>
          <w:sz w:val="24"/>
          <w:szCs w:val="24"/>
        </w:rPr>
        <w:t>Clicking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on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Analyze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4744">
        <w:rPr>
          <w:rFonts w:ascii="Arial" w:hAnsi="Arial" w:cs="Arial"/>
          <w:sz w:val="24"/>
          <w:szCs w:val="24"/>
        </w:rPr>
        <w:t>selecting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Nonlinear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regression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-curve </w:t>
      </w:r>
      <w:proofErr w:type="spellStart"/>
      <w:r w:rsidRPr="006C4744">
        <w:rPr>
          <w:rFonts w:ascii="Arial" w:hAnsi="Arial" w:cs="Arial"/>
          <w:sz w:val="24"/>
          <w:szCs w:val="24"/>
        </w:rPr>
        <w:t>fit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4744">
        <w:rPr>
          <w:rFonts w:ascii="Arial" w:hAnsi="Arial" w:cs="Arial"/>
          <w:sz w:val="24"/>
          <w:szCs w:val="24"/>
        </w:rPr>
        <w:t>then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choosing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Dose-response curves </w:t>
      </w:r>
      <w:proofErr w:type="spellStart"/>
      <w:r w:rsidRPr="006C4744">
        <w:rPr>
          <w:rFonts w:ascii="Arial" w:hAnsi="Arial" w:cs="Arial"/>
          <w:sz w:val="24"/>
          <w:szCs w:val="24"/>
        </w:rPr>
        <w:t>Inhibition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followed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by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[</w:t>
      </w:r>
      <w:proofErr w:type="spellStart"/>
      <w:r w:rsidRPr="006C4744">
        <w:rPr>
          <w:rFonts w:ascii="Arial" w:hAnsi="Arial" w:cs="Arial"/>
          <w:sz w:val="24"/>
          <w:szCs w:val="24"/>
        </w:rPr>
        <w:t>inhibitor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] vs. </w:t>
      </w:r>
      <w:proofErr w:type="spellStart"/>
      <w:r w:rsidRPr="006C4744">
        <w:rPr>
          <w:rFonts w:ascii="Arial" w:hAnsi="Arial" w:cs="Arial"/>
          <w:sz w:val="24"/>
          <w:szCs w:val="24"/>
        </w:rPr>
        <w:t>normalized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response -- </w:t>
      </w:r>
      <w:proofErr w:type="spellStart"/>
      <w:r w:rsidRPr="006C4744">
        <w:rPr>
          <w:rFonts w:ascii="Arial" w:hAnsi="Arial" w:cs="Arial"/>
          <w:sz w:val="24"/>
          <w:szCs w:val="24"/>
        </w:rPr>
        <w:t>variable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slope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4744">
        <w:rPr>
          <w:rFonts w:ascii="Arial" w:hAnsi="Arial" w:cs="Arial"/>
          <w:sz w:val="24"/>
          <w:szCs w:val="24"/>
        </w:rPr>
        <w:t>and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clicking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OK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EE0000"/>
          <w:sz w:val="24"/>
          <w:szCs w:val="24"/>
        </w:rPr>
        <w:t>00:00:00 - 00:00:</w:t>
      </w:r>
      <w:r>
        <w:rPr>
          <w:rFonts w:ascii="Arial" w:hAnsi="Arial" w:cs="Arial"/>
          <w:b/>
          <w:bCs/>
          <w:color w:val="EE0000"/>
          <w:sz w:val="24"/>
          <w:szCs w:val="24"/>
        </w:rPr>
        <w:t>23</w:t>
      </w:r>
    </w:p>
    <w:p w14:paraId="05E73D2D" w14:textId="33C8093C" w:rsidR="006C4744" w:rsidRDefault="006C4744" w:rsidP="006C4744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4A5B">
        <w:rPr>
          <w:rFonts w:ascii="Arial" w:hAnsi="Arial" w:cs="Arial"/>
          <w:sz w:val="24"/>
          <w:szCs w:val="24"/>
        </w:rPr>
        <w:t>68466_screenshot_</w:t>
      </w:r>
      <w:r>
        <w:rPr>
          <w:rFonts w:ascii="Arial" w:hAnsi="Arial" w:cs="Arial"/>
          <w:sz w:val="24"/>
          <w:szCs w:val="24"/>
        </w:rPr>
        <w:t>6</w:t>
      </w:r>
    </w:p>
    <w:p w14:paraId="6F3A0286" w14:textId="7B9D4C1D" w:rsidR="006C4744" w:rsidRPr="006C4744" w:rsidRDefault="006C4744" w:rsidP="006C4744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5.4.1 </w:t>
      </w:r>
      <w:r w:rsidRPr="006C4744">
        <w:rPr>
          <w:rFonts w:ascii="Arial" w:hAnsi="Arial" w:cs="Arial"/>
          <w:sz w:val="24"/>
          <w:szCs w:val="24"/>
        </w:rPr>
        <w:t xml:space="preserve">Dose-response </w:t>
      </w:r>
      <w:proofErr w:type="spellStart"/>
      <w:r w:rsidRPr="006C4744">
        <w:rPr>
          <w:rFonts w:ascii="Arial" w:hAnsi="Arial" w:cs="Arial"/>
          <w:sz w:val="24"/>
          <w:szCs w:val="24"/>
        </w:rPr>
        <w:t>graph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being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shown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with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personalized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formatting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being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applied</w:t>
      </w:r>
      <w:proofErr w:type="spellEnd"/>
      <w:r w:rsidRPr="006C4744">
        <w:rPr>
          <w:rFonts w:ascii="Arial" w:hAnsi="Arial" w:cs="Arial"/>
          <w:sz w:val="24"/>
          <w:szCs w:val="24"/>
        </w:rPr>
        <w:t>.</w:t>
      </w:r>
      <w:r w:rsidRPr="006C4744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EE0000"/>
          <w:sz w:val="24"/>
          <w:szCs w:val="24"/>
        </w:rPr>
        <w:t>00:00:00 - 00:00:</w:t>
      </w:r>
      <w:r>
        <w:rPr>
          <w:rFonts w:ascii="Arial" w:hAnsi="Arial" w:cs="Arial"/>
          <w:b/>
          <w:bCs/>
          <w:color w:val="EE0000"/>
          <w:sz w:val="24"/>
          <w:szCs w:val="24"/>
        </w:rPr>
        <w:t>15</w:t>
      </w:r>
    </w:p>
    <w:p w14:paraId="461A9C33" w14:textId="3D4C0458" w:rsidR="006C4744" w:rsidRDefault="006C4744" w:rsidP="006C4744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4A5B">
        <w:rPr>
          <w:rFonts w:ascii="Arial" w:hAnsi="Arial" w:cs="Arial"/>
          <w:sz w:val="24"/>
          <w:szCs w:val="24"/>
        </w:rPr>
        <w:t>68466_screenshot_</w:t>
      </w:r>
      <w:r>
        <w:rPr>
          <w:rFonts w:ascii="Arial" w:hAnsi="Arial" w:cs="Arial"/>
          <w:sz w:val="24"/>
          <w:szCs w:val="24"/>
        </w:rPr>
        <w:t>7</w:t>
      </w:r>
    </w:p>
    <w:p w14:paraId="098F42EC" w14:textId="6262993B" w:rsidR="006C4744" w:rsidRPr="006C4744" w:rsidRDefault="006C4744" w:rsidP="006C4744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5.5.1 </w:t>
      </w:r>
      <w:r w:rsidRPr="006C4744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6C4744">
        <w:rPr>
          <w:rFonts w:ascii="Arial" w:hAnsi="Arial" w:cs="Arial"/>
          <w:sz w:val="24"/>
          <w:szCs w:val="24"/>
        </w:rPr>
        <w:t>Nonlin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fit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table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highlighting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the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IC50 </w:t>
      </w:r>
      <w:proofErr w:type="spellStart"/>
      <w:r w:rsidRPr="006C4744">
        <w:rPr>
          <w:rFonts w:ascii="Arial" w:hAnsi="Arial" w:cs="Arial"/>
          <w:sz w:val="24"/>
          <w:szCs w:val="24"/>
        </w:rPr>
        <w:t>value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and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95 </w:t>
      </w:r>
      <w:proofErr w:type="spellStart"/>
      <w:r w:rsidRPr="006C4744">
        <w:rPr>
          <w:rFonts w:ascii="Arial" w:hAnsi="Arial" w:cs="Arial"/>
          <w:sz w:val="24"/>
          <w:szCs w:val="24"/>
        </w:rPr>
        <w:t>percent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confidence</w:t>
      </w:r>
      <w:proofErr w:type="spellEnd"/>
      <w:r w:rsidRPr="006C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744">
        <w:rPr>
          <w:rFonts w:ascii="Arial" w:hAnsi="Arial" w:cs="Arial"/>
          <w:sz w:val="24"/>
          <w:szCs w:val="24"/>
        </w:rPr>
        <w:t>interval</w:t>
      </w:r>
      <w:proofErr w:type="spellEnd"/>
      <w:r w:rsidRPr="006C47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EE0000"/>
          <w:sz w:val="24"/>
          <w:szCs w:val="24"/>
        </w:rPr>
        <w:t>00:00:00 - 00:00:1</w:t>
      </w:r>
      <w:r>
        <w:rPr>
          <w:rFonts w:ascii="Arial" w:hAnsi="Arial" w:cs="Arial"/>
          <w:b/>
          <w:bCs/>
          <w:color w:val="EE0000"/>
          <w:sz w:val="24"/>
          <w:szCs w:val="24"/>
        </w:rPr>
        <w:t>2</w:t>
      </w:r>
    </w:p>
    <w:sectPr w:rsidR="006C4744" w:rsidRPr="006C4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53C2D"/>
    <w:multiLevelType w:val="hybridMultilevel"/>
    <w:tmpl w:val="50100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1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5B"/>
    <w:rsid w:val="00156544"/>
    <w:rsid w:val="00407901"/>
    <w:rsid w:val="006C4744"/>
    <w:rsid w:val="00B74667"/>
    <w:rsid w:val="00EF4427"/>
    <w:rsid w:val="00FA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42F2"/>
  <w15:chartTrackingRefBased/>
  <w15:docId w15:val="{7D5F565E-8DA5-401B-8B7A-849C08F0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4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4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4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4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4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4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4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4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4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4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4A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4A5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4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4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4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4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4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4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4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4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4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4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4A5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4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4A5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4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Janaína Novais</dc:creator>
  <cp:keywords/>
  <dc:description/>
  <cp:lastModifiedBy>Janaína Novais</cp:lastModifiedBy>
  <cp:revision>1</cp:revision>
  <dcterms:created xsi:type="dcterms:W3CDTF">2025-06-24T19:27:00Z</dcterms:created>
  <dcterms:modified xsi:type="dcterms:W3CDTF">2025-06-24T19:42:00Z</dcterms:modified>
</cp:coreProperties>
</file>