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9F2526" w:rsidRDefault="003A49C2" w:rsidP="009A0E7C">
      <w:pPr>
        <w:pStyle w:val="BodyText"/>
        <w:outlineLvl w:val="0"/>
        <w:rPr>
          <w:rFonts w:cstheme="minorHAnsi"/>
          <w:b/>
          <w:i w:val="0"/>
          <w:sz w:val="22"/>
          <w:szCs w:val="22"/>
        </w:rPr>
      </w:pPr>
    </w:p>
    <w:p w14:paraId="2D8055D2" w14:textId="633FDE48" w:rsidR="004E0C5A" w:rsidRPr="009F2526" w:rsidRDefault="004E0C5A" w:rsidP="004E0C5A">
      <w:pPr>
        <w:outlineLvl w:val="0"/>
        <w:rPr>
          <w:rFonts w:eastAsia="Times New Roman" w:cstheme="minorHAnsi"/>
          <w:b/>
        </w:rPr>
      </w:pPr>
      <w:r w:rsidRPr="009F2526">
        <w:rPr>
          <w:rFonts w:eastAsia="Times New Roman" w:cstheme="minorHAnsi"/>
          <w:b/>
        </w:rPr>
        <w:t xml:space="preserve">Submission ID #: </w:t>
      </w:r>
      <w:r w:rsidR="00565C7F" w:rsidRPr="009F2526">
        <w:rPr>
          <w:rFonts w:eastAsia="Times New Roman" w:cstheme="minorHAnsi"/>
          <w:b/>
        </w:rPr>
        <w:t>68460</w:t>
      </w:r>
    </w:p>
    <w:p w14:paraId="2F6924E5" w14:textId="15FD4ED7" w:rsidR="004E0C5A" w:rsidRPr="009F2526" w:rsidRDefault="004E0C5A" w:rsidP="004E0C5A">
      <w:pPr>
        <w:outlineLvl w:val="0"/>
        <w:rPr>
          <w:rFonts w:eastAsia="Times New Roman" w:cstheme="minorHAnsi"/>
          <w:b/>
        </w:rPr>
      </w:pPr>
      <w:r w:rsidRPr="009F2526">
        <w:rPr>
          <w:rFonts w:eastAsia="Times New Roman" w:cstheme="minorHAnsi"/>
          <w:b/>
        </w:rPr>
        <w:t xml:space="preserve">Scriptwriter Name: </w:t>
      </w:r>
      <w:r w:rsidR="00565C7F" w:rsidRPr="009F2526">
        <w:rPr>
          <w:rFonts w:eastAsia="Times New Roman" w:cstheme="minorHAnsi"/>
          <w:b/>
        </w:rPr>
        <w:t>Pallavi Sharma</w:t>
      </w:r>
    </w:p>
    <w:p w14:paraId="6FB9233B" w14:textId="2D3793EF" w:rsidR="004E0C5A" w:rsidRPr="009F2526" w:rsidRDefault="004E0C5A" w:rsidP="004E0C5A">
      <w:pPr>
        <w:outlineLvl w:val="0"/>
        <w:rPr>
          <w:rFonts w:eastAsia="Times New Roman" w:cstheme="minorHAnsi"/>
          <w:b/>
        </w:rPr>
      </w:pPr>
      <w:r w:rsidRPr="009F2526">
        <w:rPr>
          <w:rFonts w:eastAsia="Times New Roman" w:cstheme="minorHAnsi"/>
          <w:b/>
        </w:rPr>
        <w:t>Project Page Link:</w:t>
      </w:r>
      <w:r w:rsidR="00F60C18" w:rsidRPr="009F2526">
        <w:rPr>
          <w:rFonts w:eastAsia="Times New Roman" w:cstheme="minorHAnsi"/>
          <w:b/>
        </w:rPr>
        <w:t xml:space="preserve"> </w:t>
      </w:r>
      <w:hyperlink r:id="rId7" w:history="1">
        <w:r w:rsidR="00565C7F" w:rsidRPr="007E229A">
          <w:rPr>
            <w:rStyle w:val="Hyperlink"/>
            <w:rFonts w:eastAsia="Times New Roman" w:cstheme="minorHAnsi"/>
            <w:b/>
          </w:rPr>
          <w:t>https://review.jove.com/account/file-uploader?src=20880348</w:t>
        </w:r>
      </w:hyperlink>
    </w:p>
    <w:p w14:paraId="2C89778F" w14:textId="77777777" w:rsidR="004E0C5A" w:rsidRPr="009F2526" w:rsidRDefault="004E0C5A" w:rsidP="004E0C5A">
      <w:pPr>
        <w:outlineLvl w:val="0"/>
        <w:rPr>
          <w:rFonts w:eastAsia="Times New Roman" w:cstheme="minorHAnsi"/>
          <w:b/>
        </w:rPr>
      </w:pPr>
    </w:p>
    <w:p w14:paraId="6EA3D0B3" w14:textId="77777777" w:rsidR="00565C7F" w:rsidRPr="009F2526" w:rsidRDefault="004E0C5A" w:rsidP="00565C7F">
      <w:pPr>
        <w:outlineLvl w:val="0"/>
        <w:rPr>
          <w:rFonts w:eastAsia="Times New Roman" w:cstheme="minorHAnsi"/>
          <w:b/>
          <w:bCs/>
        </w:rPr>
      </w:pPr>
      <w:r w:rsidRPr="009F2526">
        <w:rPr>
          <w:rFonts w:eastAsia="Times New Roman" w:cstheme="minorHAnsi"/>
          <w:b/>
          <w:sz w:val="32"/>
          <w:szCs w:val="32"/>
        </w:rPr>
        <w:t>Title:</w:t>
      </w:r>
      <w:r w:rsidRPr="009F2526">
        <w:rPr>
          <w:rFonts w:eastAsia="Times New Roman" w:cstheme="minorHAnsi"/>
          <w:b/>
        </w:rPr>
        <w:t xml:space="preserve"> </w:t>
      </w:r>
      <w:r w:rsidR="00565C7F" w:rsidRPr="009F2526">
        <w:rPr>
          <w:rFonts w:eastAsia="Times New Roman" w:cstheme="minorHAnsi"/>
          <w:b/>
          <w:bCs/>
          <w:sz w:val="32"/>
          <w:szCs w:val="32"/>
        </w:rPr>
        <w:t>Identification and Protection of the Recurrent Laryngeal Nerve during Transoral Robotic Thyroidectomy</w:t>
      </w:r>
    </w:p>
    <w:p w14:paraId="30BC7CCC" w14:textId="1D8A6614" w:rsidR="004E0C5A" w:rsidRPr="009F2526" w:rsidRDefault="004E0C5A" w:rsidP="004E0C5A">
      <w:pPr>
        <w:outlineLvl w:val="0"/>
        <w:rPr>
          <w:rFonts w:eastAsia="Times New Roman" w:cstheme="minorHAnsi"/>
          <w:b/>
        </w:rPr>
      </w:pPr>
    </w:p>
    <w:p w14:paraId="4A0C5B67" w14:textId="3F439179" w:rsidR="004E0C5A" w:rsidRPr="009F2526" w:rsidRDefault="004E0C5A" w:rsidP="004E0C5A">
      <w:pPr>
        <w:outlineLvl w:val="0"/>
        <w:rPr>
          <w:rFonts w:eastAsia="Times New Roman" w:cstheme="minorHAnsi"/>
          <w:b/>
        </w:rPr>
      </w:pPr>
    </w:p>
    <w:p w14:paraId="1E30A820" w14:textId="77777777" w:rsidR="00B10A1A" w:rsidRPr="009F2526" w:rsidRDefault="00B10A1A" w:rsidP="004E0C5A">
      <w:pPr>
        <w:outlineLvl w:val="0"/>
        <w:rPr>
          <w:rFonts w:eastAsia="Times New Roman" w:cstheme="minorHAnsi"/>
          <w:b/>
        </w:rPr>
      </w:pPr>
    </w:p>
    <w:p w14:paraId="571B4839" w14:textId="25AE8914" w:rsidR="00EC3C46" w:rsidRPr="009F2526" w:rsidRDefault="00EC3C46" w:rsidP="00EC3C46">
      <w:pPr>
        <w:outlineLvl w:val="0"/>
        <w:rPr>
          <w:rFonts w:eastAsia="Times New Roman" w:cstheme="minorHAnsi"/>
          <w:b/>
          <w:sz w:val="28"/>
          <w:szCs w:val="28"/>
        </w:rPr>
      </w:pPr>
      <w:r w:rsidRPr="009F2526">
        <w:rPr>
          <w:rFonts w:eastAsia="Times New Roman" w:cstheme="minorHAnsi"/>
          <w:b/>
          <w:sz w:val="28"/>
          <w:szCs w:val="28"/>
        </w:rPr>
        <w:t xml:space="preserve">Authors and Affiliations: </w:t>
      </w:r>
    </w:p>
    <w:p w14:paraId="33CD999C" w14:textId="718ACB3D" w:rsidR="00D6314B" w:rsidRPr="009F2526" w:rsidRDefault="00D6314B" w:rsidP="00EC3C46">
      <w:pPr>
        <w:outlineLvl w:val="0"/>
        <w:rPr>
          <w:rFonts w:eastAsia="Times New Roman" w:cstheme="minorHAnsi"/>
          <w:b/>
          <w:sz w:val="28"/>
          <w:szCs w:val="28"/>
        </w:rPr>
      </w:pPr>
    </w:p>
    <w:p w14:paraId="68299294" w14:textId="77777777" w:rsidR="00565C7F" w:rsidRPr="009F2526" w:rsidRDefault="00565C7F" w:rsidP="00565C7F">
      <w:pPr>
        <w:outlineLvl w:val="0"/>
        <w:rPr>
          <w:rFonts w:eastAsia="Times New Roman" w:cstheme="minorHAnsi"/>
          <w:b/>
          <w:sz w:val="28"/>
          <w:szCs w:val="28"/>
          <w:vertAlign w:val="superscript"/>
        </w:rPr>
      </w:pPr>
      <w:r w:rsidRPr="009F2526">
        <w:rPr>
          <w:rFonts w:eastAsia="Times New Roman" w:cstheme="minorHAnsi"/>
          <w:b/>
          <w:bCs/>
          <w:sz w:val="28"/>
          <w:szCs w:val="28"/>
        </w:rPr>
        <w:t>Fu Luo</w:t>
      </w:r>
      <w:r w:rsidRPr="009F2526">
        <w:rPr>
          <w:rFonts w:eastAsia="Times New Roman" w:cstheme="minorHAnsi"/>
          <w:b/>
          <w:bCs/>
          <w:sz w:val="28"/>
          <w:szCs w:val="28"/>
          <w:vertAlign w:val="superscript"/>
        </w:rPr>
        <w:t>1</w:t>
      </w:r>
      <w:r w:rsidRPr="009F2526">
        <w:rPr>
          <w:rFonts w:eastAsia="Times New Roman" w:cstheme="minorHAnsi"/>
          <w:b/>
          <w:bCs/>
          <w:sz w:val="28"/>
          <w:szCs w:val="28"/>
        </w:rPr>
        <w:t>, Gang Zhang</w:t>
      </w:r>
      <w:r w:rsidRPr="009F2526">
        <w:rPr>
          <w:rFonts w:eastAsia="Times New Roman" w:cstheme="minorHAnsi"/>
          <w:b/>
          <w:bCs/>
          <w:sz w:val="28"/>
          <w:szCs w:val="28"/>
          <w:vertAlign w:val="superscript"/>
        </w:rPr>
        <w:t>1</w:t>
      </w:r>
      <w:r w:rsidRPr="009F2526">
        <w:rPr>
          <w:rFonts w:eastAsia="Times New Roman" w:cstheme="minorHAnsi"/>
          <w:b/>
          <w:bCs/>
          <w:sz w:val="28"/>
          <w:szCs w:val="28"/>
        </w:rPr>
        <w:t xml:space="preserve">, </w:t>
      </w:r>
      <w:proofErr w:type="spellStart"/>
      <w:r w:rsidRPr="009F2526">
        <w:rPr>
          <w:rFonts w:eastAsia="Times New Roman" w:cstheme="minorHAnsi"/>
          <w:b/>
          <w:bCs/>
          <w:sz w:val="28"/>
          <w:szCs w:val="28"/>
        </w:rPr>
        <w:t>Lingji</w:t>
      </w:r>
      <w:proofErr w:type="spellEnd"/>
      <w:r w:rsidRPr="009F2526">
        <w:rPr>
          <w:rFonts w:eastAsia="Times New Roman" w:cstheme="minorHAnsi"/>
          <w:b/>
          <w:bCs/>
          <w:sz w:val="28"/>
          <w:szCs w:val="28"/>
        </w:rPr>
        <w:t xml:space="preserve"> Guo</w:t>
      </w:r>
      <w:r w:rsidRPr="009F2526">
        <w:rPr>
          <w:rFonts w:eastAsia="Times New Roman" w:cstheme="minorHAnsi"/>
          <w:b/>
          <w:bCs/>
          <w:sz w:val="28"/>
          <w:szCs w:val="28"/>
          <w:vertAlign w:val="superscript"/>
        </w:rPr>
        <w:t>1</w:t>
      </w:r>
      <w:r w:rsidRPr="009F2526">
        <w:rPr>
          <w:rFonts w:eastAsia="Times New Roman" w:cstheme="minorHAnsi"/>
          <w:b/>
          <w:bCs/>
          <w:sz w:val="28"/>
          <w:szCs w:val="28"/>
        </w:rPr>
        <w:t>, Fan Yu</w:t>
      </w:r>
      <w:r w:rsidRPr="009F2526">
        <w:rPr>
          <w:rFonts w:eastAsia="Times New Roman" w:cstheme="minorHAnsi"/>
          <w:b/>
          <w:bCs/>
          <w:sz w:val="28"/>
          <w:szCs w:val="28"/>
          <w:vertAlign w:val="superscript"/>
        </w:rPr>
        <w:t>1</w:t>
      </w:r>
      <w:r w:rsidRPr="009F2526">
        <w:rPr>
          <w:rFonts w:eastAsia="Times New Roman" w:cstheme="minorHAnsi"/>
          <w:b/>
          <w:bCs/>
          <w:sz w:val="28"/>
          <w:szCs w:val="28"/>
        </w:rPr>
        <w:t>, Yan Xu</w:t>
      </w:r>
      <w:r w:rsidRPr="009F2526">
        <w:rPr>
          <w:rFonts w:eastAsia="Times New Roman" w:cstheme="minorHAnsi"/>
          <w:b/>
          <w:bCs/>
          <w:sz w:val="28"/>
          <w:szCs w:val="28"/>
          <w:vertAlign w:val="superscript"/>
        </w:rPr>
        <w:t>1,2</w:t>
      </w:r>
    </w:p>
    <w:p w14:paraId="1DE91727" w14:textId="77777777" w:rsidR="00565C7F" w:rsidRPr="009F2526" w:rsidRDefault="00565C7F" w:rsidP="00565C7F">
      <w:pPr>
        <w:outlineLvl w:val="0"/>
        <w:rPr>
          <w:rFonts w:eastAsia="Times New Roman" w:cstheme="minorHAnsi"/>
          <w:b/>
          <w:bCs/>
          <w:sz w:val="28"/>
          <w:szCs w:val="28"/>
        </w:rPr>
      </w:pPr>
    </w:p>
    <w:p w14:paraId="1229EF6A" w14:textId="77777777" w:rsidR="00565C7F" w:rsidRPr="009F2526" w:rsidRDefault="00565C7F" w:rsidP="00565C7F">
      <w:pPr>
        <w:outlineLvl w:val="0"/>
        <w:rPr>
          <w:rFonts w:eastAsia="Times New Roman" w:cstheme="minorHAnsi"/>
          <w:b/>
          <w:bCs/>
          <w:sz w:val="28"/>
          <w:szCs w:val="28"/>
        </w:rPr>
      </w:pPr>
      <w:r w:rsidRPr="009F2526">
        <w:rPr>
          <w:rFonts w:eastAsia="Times New Roman" w:cstheme="minorHAnsi"/>
          <w:b/>
          <w:bCs/>
          <w:sz w:val="28"/>
          <w:szCs w:val="28"/>
          <w:vertAlign w:val="superscript"/>
        </w:rPr>
        <w:t>1</w:t>
      </w:r>
      <w:r w:rsidRPr="009F2526">
        <w:rPr>
          <w:rFonts w:eastAsia="Times New Roman" w:cstheme="minorHAnsi"/>
          <w:b/>
          <w:bCs/>
          <w:sz w:val="28"/>
          <w:szCs w:val="28"/>
        </w:rPr>
        <w:t xml:space="preserve">Department of Breast and Thyroid Surgery, </w:t>
      </w:r>
      <w:proofErr w:type="spellStart"/>
      <w:r w:rsidRPr="009F2526">
        <w:rPr>
          <w:rFonts w:eastAsia="Times New Roman" w:cstheme="minorHAnsi"/>
          <w:b/>
          <w:bCs/>
          <w:sz w:val="28"/>
          <w:szCs w:val="28"/>
        </w:rPr>
        <w:t>Daping</w:t>
      </w:r>
      <w:proofErr w:type="spellEnd"/>
      <w:r w:rsidRPr="009F2526">
        <w:rPr>
          <w:rFonts w:eastAsia="Times New Roman" w:cstheme="minorHAnsi"/>
          <w:b/>
          <w:bCs/>
          <w:sz w:val="28"/>
          <w:szCs w:val="28"/>
        </w:rPr>
        <w:t xml:space="preserve"> Hospital, Army Medical University </w:t>
      </w:r>
    </w:p>
    <w:p w14:paraId="6DD26A7B" w14:textId="2FE89D78" w:rsidR="00565C7F" w:rsidRPr="009F2526" w:rsidRDefault="00565C7F" w:rsidP="00565C7F">
      <w:pPr>
        <w:outlineLvl w:val="0"/>
        <w:rPr>
          <w:rFonts w:eastAsia="Times New Roman" w:cstheme="minorHAnsi"/>
          <w:b/>
          <w:bCs/>
          <w:sz w:val="28"/>
          <w:szCs w:val="28"/>
        </w:rPr>
      </w:pPr>
      <w:r w:rsidRPr="009F2526">
        <w:rPr>
          <w:rFonts w:eastAsia="Times New Roman" w:cstheme="minorHAnsi"/>
          <w:b/>
          <w:bCs/>
          <w:sz w:val="28"/>
          <w:szCs w:val="28"/>
          <w:vertAlign w:val="superscript"/>
        </w:rPr>
        <w:t>2</w:t>
      </w:r>
      <w:r w:rsidRPr="009F2526">
        <w:rPr>
          <w:rFonts w:eastAsia="Times New Roman" w:cstheme="minorHAnsi"/>
          <w:b/>
          <w:bCs/>
          <w:sz w:val="28"/>
          <w:szCs w:val="28"/>
        </w:rPr>
        <w:t>Key Laboratory of Chongqing Health Commission for Minimally Invasive and Precise Diagnosis and Treatment of Breast Cancer</w:t>
      </w:r>
    </w:p>
    <w:p w14:paraId="74A3CDA1" w14:textId="77777777" w:rsidR="00D6314B" w:rsidRPr="009F2526" w:rsidRDefault="00D6314B" w:rsidP="00EC3C46">
      <w:pPr>
        <w:outlineLvl w:val="0"/>
        <w:rPr>
          <w:rFonts w:eastAsia="Times New Roman" w:cstheme="minorHAnsi"/>
          <w:b/>
          <w:sz w:val="28"/>
          <w:szCs w:val="28"/>
        </w:rPr>
      </w:pPr>
    </w:p>
    <w:p w14:paraId="4CAE8953" w14:textId="77777777" w:rsidR="004E0C5A" w:rsidRPr="009F2526" w:rsidRDefault="004E0C5A" w:rsidP="004E0C5A">
      <w:pPr>
        <w:widowControl w:val="0"/>
        <w:autoSpaceDE w:val="0"/>
        <w:autoSpaceDN w:val="0"/>
        <w:adjustRightInd w:val="0"/>
        <w:rPr>
          <w:rFonts w:eastAsia="Times New Roman" w:cstheme="minorHAnsi"/>
          <w:color w:val="000000"/>
        </w:rPr>
      </w:pPr>
    </w:p>
    <w:p w14:paraId="5ED70E17" w14:textId="0F9ACEB1" w:rsidR="004E0C5A" w:rsidRPr="009F2526"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9F2526">
            <w:rPr>
              <w:rFonts w:ascii="MS Gothic" w:eastAsia="MS Gothic" w:hAnsi="MS Gothic" w:cstheme="minorHAnsi" w:hint="eastAsia"/>
              <w:color w:val="000000"/>
              <w:shd w:val="clear" w:color="auto" w:fill="FFFF00"/>
            </w:rPr>
            <w:t>☐</w:t>
          </w:r>
        </w:sdtContent>
      </w:sdt>
      <w:r w:rsidR="004E0C5A" w:rsidRPr="009F2526">
        <w:rPr>
          <w:rFonts w:eastAsia="Times New Roman" w:cstheme="minorHAnsi"/>
          <w:color w:val="000000"/>
        </w:rPr>
        <w:t xml:space="preserve">   All author names and affiliations are correct</w:t>
      </w:r>
      <w:r w:rsidR="00D51335" w:rsidRPr="009F2526">
        <w:rPr>
          <w:rFonts w:eastAsia="Times New Roman" w:cstheme="minorHAnsi"/>
          <w:color w:val="000000"/>
        </w:rPr>
        <w:t xml:space="preserve"> </w:t>
      </w:r>
      <w:r w:rsidR="00D51335" w:rsidRPr="009F2526">
        <w:rPr>
          <w:rFonts w:cstheme="minorHAnsi"/>
          <w:color w:val="000000"/>
        </w:rPr>
        <w:t>(city/state/country information not included in video title page)</w:t>
      </w:r>
      <w:r w:rsidR="004E0C5A" w:rsidRPr="009F2526">
        <w:rPr>
          <w:rFonts w:eastAsia="Times New Roman" w:cstheme="minorHAnsi"/>
          <w:color w:val="000000"/>
        </w:rPr>
        <w:t>.</w:t>
      </w:r>
      <w:r w:rsidR="00A52E47" w:rsidRPr="009F2526">
        <w:rPr>
          <w:rFonts w:eastAsia="Times New Roman" w:cstheme="minorHAnsi"/>
          <w:color w:val="000000"/>
        </w:rPr>
        <w:t xml:space="preserve"> </w:t>
      </w:r>
    </w:p>
    <w:p w14:paraId="0CF5E19E" w14:textId="77777777" w:rsidR="004E0C5A" w:rsidRPr="009F2526" w:rsidRDefault="004E0C5A" w:rsidP="004E0C5A">
      <w:pPr>
        <w:widowControl w:val="0"/>
        <w:autoSpaceDE w:val="0"/>
        <w:autoSpaceDN w:val="0"/>
        <w:adjustRightInd w:val="0"/>
        <w:rPr>
          <w:rFonts w:eastAsia="Times New Roman" w:cstheme="minorHAnsi"/>
          <w:color w:val="000000"/>
        </w:rPr>
      </w:pPr>
    </w:p>
    <w:p w14:paraId="4FDD3434" w14:textId="77777777" w:rsidR="004E0C5A" w:rsidRPr="009F2526" w:rsidRDefault="004E0C5A" w:rsidP="004E0C5A">
      <w:pPr>
        <w:outlineLvl w:val="0"/>
        <w:rPr>
          <w:rFonts w:eastAsia="Times New Roman" w:cstheme="minorHAnsi"/>
        </w:rPr>
      </w:pPr>
    </w:p>
    <w:p w14:paraId="74288581" w14:textId="77777777" w:rsidR="004E0C5A" w:rsidRPr="009F2526" w:rsidRDefault="004E0C5A" w:rsidP="004E0C5A">
      <w:pPr>
        <w:outlineLvl w:val="0"/>
        <w:rPr>
          <w:rFonts w:eastAsia="Times New Roman" w:cstheme="minorHAnsi"/>
          <w:b/>
        </w:rPr>
      </w:pPr>
      <w:r w:rsidRPr="009F2526">
        <w:rPr>
          <w:rFonts w:eastAsia="Times New Roman" w:cstheme="minorHAnsi"/>
          <w:b/>
        </w:rPr>
        <w:t xml:space="preserve">Corresponding Authors: </w:t>
      </w:r>
    </w:p>
    <w:p w14:paraId="6E72094C" w14:textId="77777777" w:rsidR="00565C7F" w:rsidRPr="009F2526" w:rsidRDefault="00565C7F" w:rsidP="00565C7F">
      <w:pPr>
        <w:outlineLvl w:val="0"/>
        <w:rPr>
          <w:rFonts w:eastAsia="Times New Roman" w:cstheme="minorHAnsi"/>
          <w:bCs/>
        </w:rPr>
      </w:pPr>
      <w:bookmarkStart w:id="0" w:name="_Hlk25233958"/>
      <w:r w:rsidRPr="009F2526">
        <w:rPr>
          <w:rFonts w:eastAsia="Times New Roman" w:cstheme="minorHAnsi"/>
          <w:bCs/>
        </w:rPr>
        <w:t xml:space="preserve">Yan Xu                           </w:t>
      </w:r>
      <w:proofErr w:type="gramStart"/>
      <w:r w:rsidRPr="009F2526">
        <w:rPr>
          <w:rFonts w:eastAsia="Times New Roman" w:cstheme="minorHAnsi"/>
          <w:bCs/>
        </w:rPr>
        <w:t xml:space="preserve">   (</w:t>
      </w:r>
      <w:proofErr w:type="gramEnd"/>
      <w:r w:rsidRPr="009F2526">
        <w:fldChar w:fldCharType="begin"/>
      </w:r>
      <w:r w:rsidRPr="009F2526">
        <w:instrText>HYPERLINK "mailto:xy931@163.com"</w:instrText>
      </w:r>
      <w:r w:rsidRPr="009F2526">
        <w:fldChar w:fldCharType="separate"/>
      </w:r>
      <w:r w:rsidRPr="009F2526">
        <w:rPr>
          <w:rStyle w:val="Hyperlink"/>
          <w:rFonts w:eastAsia="Times New Roman" w:cstheme="minorHAnsi"/>
          <w:bCs/>
        </w:rPr>
        <w:t>xy931@163.com</w:t>
      </w:r>
      <w:r w:rsidRPr="009F2526">
        <w:fldChar w:fldCharType="end"/>
      </w:r>
      <w:r w:rsidRPr="009F2526">
        <w:rPr>
          <w:rFonts w:eastAsia="Times New Roman" w:cstheme="minorHAnsi"/>
          <w:bCs/>
        </w:rPr>
        <w:t>)</w:t>
      </w:r>
    </w:p>
    <w:p w14:paraId="27DBA36B" w14:textId="77777777" w:rsidR="00565C7F" w:rsidRPr="009F2526" w:rsidRDefault="00565C7F" w:rsidP="00565C7F">
      <w:pPr>
        <w:outlineLvl w:val="0"/>
        <w:rPr>
          <w:rFonts w:eastAsia="Times New Roman" w:cstheme="minorHAnsi"/>
          <w:bCs/>
        </w:rPr>
      </w:pPr>
    </w:p>
    <w:p w14:paraId="5196A52A" w14:textId="4B149E09" w:rsidR="004E0C5A" w:rsidRPr="009F2526" w:rsidRDefault="004E0C5A" w:rsidP="004E0C5A">
      <w:pPr>
        <w:outlineLvl w:val="0"/>
        <w:rPr>
          <w:rFonts w:eastAsia="Times New Roman" w:cstheme="minorHAnsi"/>
        </w:rPr>
      </w:pPr>
    </w:p>
    <w:p w14:paraId="70FFA58B" w14:textId="77777777" w:rsidR="00D6314B" w:rsidRPr="009F2526" w:rsidRDefault="00D6314B" w:rsidP="004E0C5A">
      <w:pPr>
        <w:outlineLvl w:val="0"/>
        <w:rPr>
          <w:rFonts w:eastAsia="Times New Roman" w:cstheme="minorHAnsi"/>
        </w:rPr>
      </w:pPr>
    </w:p>
    <w:p w14:paraId="1B4B2D7A" w14:textId="77777777" w:rsidR="004E0C5A" w:rsidRPr="009F2526" w:rsidRDefault="004E0C5A" w:rsidP="004E0C5A">
      <w:pPr>
        <w:outlineLvl w:val="0"/>
        <w:rPr>
          <w:rFonts w:eastAsia="Times New Roman" w:cstheme="minorHAnsi"/>
        </w:rPr>
      </w:pPr>
    </w:p>
    <w:bookmarkEnd w:id="0"/>
    <w:p w14:paraId="055B8CA7" w14:textId="77777777" w:rsidR="00D51335" w:rsidRPr="009F2526" w:rsidRDefault="00D51335" w:rsidP="00D51335">
      <w:pPr>
        <w:outlineLvl w:val="0"/>
        <w:rPr>
          <w:rFonts w:eastAsia="Times New Roman" w:cstheme="minorHAnsi"/>
        </w:rPr>
      </w:pPr>
      <w:proofErr w:type="gramStart"/>
      <w:r w:rsidRPr="009F2526">
        <w:rPr>
          <w:rFonts w:eastAsia="Times New Roman" w:cstheme="minorHAnsi"/>
          <w:b/>
        </w:rPr>
        <w:t>Email Addresses</w:t>
      </w:r>
      <w:proofErr w:type="gramEnd"/>
      <w:r w:rsidRPr="009F2526">
        <w:rPr>
          <w:rFonts w:eastAsia="Times New Roman" w:cstheme="minorHAnsi"/>
          <w:b/>
        </w:rPr>
        <w:t xml:space="preserve"> for All Authors:</w:t>
      </w:r>
      <w:r w:rsidRPr="009F2526">
        <w:rPr>
          <w:rFonts w:eastAsia="Times New Roman" w:cstheme="minorHAnsi"/>
        </w:rPr>
        <w:t xml:space="preserve"> </w:t>
      </w:r>
    </w:p>
    <w:p w14:paraId="12916965" w14:textId="7FBF4FB4" w:rsidR="003B5E26" w:rsidRPr="004522E7" w:rsidRDefault="004522E7" w:rsidP="009A0E7C">
      <w:pPr>
        <w:outlineLvl w:val="0"/>
        <w:rPr>
          <w:rFonts w:eastAsia="Times New Roman" w:cstheme="minorHAnsi"/>
          <w:bCs/>
        </w:rPr>
      </w:pPr>
      <w:r w:rsidRPr="009F2526">
        <w:rPr>
          <w:rFonts w:eastAsia="Times New Roman" w:cstheme="minorHAnsi"/>
          <w:bCs/>
        </w:rPr>
        <w:t xml:space="preserve">Yan Xu                           </w:t>
      </w:r>
      <w:proofErr w:type="gramStart"/>
      <w:r w:rsidRPr="009F2526">
        <w:rPr>
          <w:rFonts w:eastAsia="Times New Roman" w:cstheme="minorHAnsi"/>
          <w:bCs/>
        </w:rPr>
        <w:t xml:space="preserve">   (</w:t>
      </w:r>
      <w:proofErr w:type="gramEnd"/>
      <w:r w:rsidRPr="009F2526">
        <w:fldChar w:fldCharType="begin"/>
      </w:r>
      <w:r w:rsidRPr="009F2526">
        <w:instrText>HYPERLINK "mailto:xy931@163.com"</w:instrText>
      </w:r>
      <w:r w:rsidRPr="009F2526">
        <w:fldChar w:fldCharType="separate"/>
      </w:r>
      <w:r w:rsidRPr="009F2526">
        <w:rPr>
          <w:rStyle w:val="Hyperlink"/>
          <w:rFonts w:eastAsia="Times New Roman" w:cstheme="minorHAnsi"/>
          <w:bCs/>
        </w:rPr>
        <w:t>xy931@163.com</w:t>
      </w:r>
      <w:r w:rsidRPr="009F2526">
        <w:fldChar w:fldCharType="end"/>
      </w:r>
      <w:r w:rsidRPr="009F2526">
        <w:rPr>
          <w:rFonts w:eastAsia="Times New Roman" w:cstheme="minorHAnsi"/>
          <w:bCs/>
        </w:rPr>
        <w:t>)</w:t>
      </w:r>
    </w:p>
    <w:p w14:paraId="11947EC5" w14:textId="77777777" w:rsidR="00565C7F" w:rsidRPr="007E229A" w:rsidRDefault="00565C7F" w:rsidP="00565C7F">
      <w:pPr>
        <w:outlineLvl w:val="0"/>
        <w:rPr>
          <w:rFonts w:cstheme="minorHAnsi"/>
        </w:rPr>
      </w:pPr>
      <w:r w:rsidRPr="007E229A">
        <w:rPr>
          <w:rFonts w:cstheme="minorHAnsi"/>
        </w:rPr>
        <w:t xml:space="preserve">Fu Luo                             </w:t>
      </w:r>
      <w:proofErr w:type="gramStart"/>
      <w:r w:rsidRPr="007E229A">
        <w:rPr>
          <w:rFonts w:cstheme="minorHAnsi"/>
        </w:rPr>
        <w:t xml:space="preserve">   (</w:t>
      </w:r>
      <w:proofErr w:type="gramEnd"/>
      <w:r w:rsidRPr="007E229A">
        <w:rPr>
          <w:rFonts w:cstheme="minorHAnsi"/>
        </w:rPr>
        <w:t>luofu@tmmu.edu.cn)</w:t>
      </w:r>
    </w:p>
    <w:p w14:paraId="08CFFE72" w14:textId="77777777" w:rsidR="00565C7F" w:rsidRPr="007E229A" w:rsidRDefault="00565C7F" w:rsidP="00565C7F">
      <w:pPr>
        <w:outlineLvl w:val="0"/>
        <w:rPr>
          <w:rFonts w:cstheme="minorHAnsi"/>
        </w:rPr>
      </w:pPr>
      <w:r w:rsidRPr="007E229A">
        <w:rPr>
          <w:rFonts w:cstheme="minorHAnsi"/>
        </w:rPr>
        <w:t xml:space="preserve">Gang Zhang                   </w:t>
      </w:r>
      <w:proofErr w:type="gramStart"/>
      <w:r w:rsidRPr="007E229A">
        <w:rPr>
          <w:rFonts w:cstheme="minorHAnsi"/>
        </w:rPr>
        <w:t xml:space="preserve">   (</w:t>
      </w:r>
      <w:proofErr w:type="gramEnd"/>
      <w:r w:rsidRPr="007E229A">
        <w:rPr>
          <w:rFonts w:cstheme="minorHAnsi"/>
        </w:rPr>
        <w:t>ky2014ky@tmmu.edu.cn)</w:t>
      </w:r>
    </w:p>
    <w:p w14:paraId="2E611BB4" w14:textId="77777777" w:rsidR="00565C7F" w:rsidRPr="007E229A" w:rsidRDefault="00565C7F" w:rsidP="00565C7F">
      <w:pPr>
        <w:outlineLvl w:val="0"/>
        <w:rPr>
          <w:rFonts w:cstheme="minorHAnsi"/>
        </w:rPr>
      </w:pPr>
      <w:proofErr w:type="spellStart"/>
      <w:r w:rsidRPr="007E229A">
        <w:rPr>
          <w:rFonts w:cstheme="minorHAnsi"/>
        </w:rPr>
        <w:t>Lingji</w:t>
      </w:r>
      <w:proofErr w:type="spellEnd"/>
      <w:r w:rsidRPr="007E229A">
        <w:rPr>
          <w:rFonts w:cstheme="minorHAnsi"/>
        </w:rPr>
        <w:t xml:space="preserve"> Guo                      </w:t>
      </w:r>
      <w:proofErr w:type="gramStart"/>
      <w:r w:rsidRPr="007E229A">
        <w:rPr>
          <w:rFonts w:cstheme="minorHAnsi"/>
        </w:rPr>
        <w:t xml:space="preserve">   (glj19@tmmu.edu.cn )</w:t>
      </w:r>
      <w:proofErr w:type="gramEnd"/>
    </w:p>
    <w:p w14:paraId="5E709C62" w14:textId="77777777" w:rsidR="00565C7F" w:rsidRPr="007E229A" w:rsidRDefault="00565C7F" w:rsidP="00565C7F">
      <w:pPr>
        <w:outlineLvl w:val="0"/>
        <w:rPr>
          <w:rFonts w:cstheme="minorHAnsi"/>
        </w:rPr>
      </w:pPr>
      <w:r w:rsidRPr="007E229A">
        <w:rPr>
          <w:rFonts w:cstheme="minorHAnsi"/>
        </w:rPr>
        <w:t xml:space="preserve">Fan Yu                            </w:t>
      </w:r>
      <w:proofErr w:type="gramStart"/>
      <w:r w:rsidRPr="007E229A">
        <w:rPr>
          <w:rFonts w:cstheme="minorHAnsi"/>
        </w:rPr>
        <w:t xml:space="preserve">   (</w:t>
      </w:r>
      <w:proofErr w:type="gramEnd"/>
      <w:r w:rsidRPr="007E229A">
        <w:rPr>
          <w:rFonts w:cstheme="minorHAnsi"/>
        </w:rPr>
        <w:t>whisper@tmmu.edu.cn)</w:t>
      </w:r>
    </w:p>
    <w:p w14:paraId="212C4D32" w14:textId="77777777" w:rsidR="00565C7F" w:rsidRPr="009F2526" w:rsidRDefault="00565C7F" w:rsidP="00565C7F">
      <w:pPr>
        <w:outlineLvl w:val="0"/>
        <w:rPr>
          <w:rFonts w:cstheme="minorHAnsi"/>
          <w:b/>
          <w:bCs/>
        </w:rPr>
      </w:pPr>
    </w:p>
    <w:p w14:paraId="6F84F159" w14:textId="77777777" w:rsidR="003B5E26" w:rsidRPr="009F2526" w:rsidRDefault="003B5E26" w:rsidP="009A0E7C">
      <w:pPr>
        <w:outlineLvl w:val="0"/>
        <w:rPr>
          <w:rFonts w:cstheme="minorHAnsi"/>
          <w:b/>
          <w:sz w:val="22"/>
          <w:szCs w:val="22"/>
        </w:rPr>
      </w:pPr>
    </w:p>
    <w:p w14:paraId="5A2BE33C" w14:textId="77777777" w:rsidR="001E230F" w:rsidRPr="009F2526" w:rsidRDefault="001E230F" w:rsidP="009A0E7C">
      <w:pPr>
        <w:outlineLvl w:val="0"/>
        <w:rPr>
          <w:rFonts w:cstheme="minorHAnsi"/>
          <w:b/>
          <w:sz w:val="22"/>
          <w:szCs w:val="22"/>
        </w:rPr>
      </w:pPr>
    </w:p>
    <w:p w14:paraId="60B95108" w14:textId="77777777" w:rsidR="00C70C90" w:rsidRPr="009F2526" w:rsidRDefault="00C70C90">
      <w:pPr>
        <w:rPr>
          <w:rFonts w:cstheme="minorHAnsi"/>
          <w:b/>
          <w:sz w:val="22"/>
          <w:szCs w:val="22"/>
        </w:rPr>
      </w:pPr>
      <w:r w:rsidRPr="009F2526">
        <w:rPr>
          <w:rFonts w:cstheme="minorHAnsi"/>
          <w:b/>
          <w:sz w:val="22"/>
          <w:szCs w:val="22"/>
        </w:rPr>
        <w:br w:type="page"/>
      </w:r>
    </w:p>
    <w:p w14:paraId="1667ADCD" w14:textId="77777777" w:rsidR="005F1ADF" w:rsidRPr="009F2526" w:rsidRDefault="005F1ADF" w:rsidP="005F1ADF">
      <w:pPr>
        <w:pStyle w:val="Heading2"/>
        <w:rPr>
          <w:rFonts w:cstheme="minorHAnsi"/>
          <w:sz w:val="36"/>
          <w:szCs w:val="36"/>
        </w:rPr>
      </w:pPr>
      <w:r w:rsidRPr="009F2526">
        <w:rPr>
          <w:rFonts w:cstheme="minorHAnsi"/>
          <w:sz w:val="36"/>
          <w:szCs w:val="36"/>
        </w:rPr>
        <w:lastRenderedPageBreak/>
        <w:t xml:space="preserve">Author Questionnaire </w:t>
      </w:r>
    </w:p>
    <w:p w14:paraId="21405354" w14:textId="6A95C0B1" w:rsidR="00E25BB7" w:rsidRPr="009F2526" w:rsidRDefault="005F1ADF" w:rsidP="00E25BB7">
      <w:pPr>
        <w:spacing w:before="120"/>
        <w:rPr>
          <w:rFonts w:ascii="Calibri" w:hAnsi="Calibri" w:cs="Calibri"/>
          <w:bCs/>
        </w:rPr>
      </w:pPr>
      <w:r w:rsidRPr="009F2526">
        <w:rPr>
          <w:rFonts w:eastAsia="Times New Roman" w:cstheme="minorHAnsi"/>
          <w:b/>
        </w:rPr>
        <w:t>1.</w:t>
      </w:r>
      <w:r w:rsidR="00E25BB7" w:rsidRPr="009F2526">
        <w:rPr>
          <w:rFonts w:eastAsia="Times New Roman" w:cstheme="minorHAnsi"/>
          <w:b/>
        </w:rPr>
        <w:t xml:space="preserve"> </w:t>
      </w:r>
      <w:r w:rsidR="00E25BB7" w:rsidRPr="009F2526">
        <w:rPr>
          <w:rFonts w:ascii="Calibri" w:hAnsi="Calibri" w:cs="Calibri"/>
          <w:bCs/>
        </w:rPr>
        <w:t>We have marked your project as author-provided footage, meaning you film the video yourself and provi</w:t>
      </w:r>
      <w:r w:rsidR="004340AE" w:rsidRPr="009F2526">
        <w:rPr>
          <w:rFonts w:ascii="Calibri" w:hAnsi="Calibri" w:cs="Calibri"/>
          <w:bCs/>
        </w:rPr>
        <w:t>d</w:t>
      </w:r>
      <w:r w:rsidR="00E25BB7" w:rsidRPr="009F2526">
        <w:rPr>
          <w:rFonts w:ascii="Calibri" w:hAnsi="Calibri" w:cs="Calibri"/>
          <w:bCs/>
        </w:rPr>
        <w:t xml:space="preserve">e JoVE with the footage to edit. </w:t>
      </w:r>
      <w:r w:rsidR="00F07352" w:rsidRPr="009F2526">
        <w:rPr>
          <w:rFonts w:ascii="Calibri" w:hAnsi="Calibri" w:cs="Calibri"/>
          <w:bCs/>
        </w:rPr>
        <w:t xml:space="preserve">JoVE will not send the videographer. </w:t>
      </w:r>
      <w:r w:rsidR="00E25BB7" w:rsidRPr="009F2526">
        <w:rPr>
          <w:rFonts w:ascii="Calibri" w:hAnsi="Calibri" w:cs="Calibri"/>
          <w:bCs/>
        </w:rPr>
        <w:t xml:space="preserve">Please confirm that this is correct. </w:t>
      </w:r>
    </w:p>
    <w:p w14:paraId="3BC9861F" w14:textId="798171BC" w:rsidR="00E25BB7" w:rsidRPr="009F252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9901A9" w:rsidRPr="009F2526">
            <w:rPr>
              <w:rFonts w:ascii="MS Gothic" w:eastAsia="MS Gothic" w:hAnsi="MS Gothic" w:cstheme="minorHAnsi" w:hint="eastAsia"/>
            </w:rPr>
            <w:t>☐</w:t>
          </w:r>
        </w:sdtContent>
      </w:sdt>
      <w:r w:rsidR="00E25BB7" w:rsidRPr="009F2526">
        <w:rPr>
          <w:rFonts w:cstheme="minorHAnsi"/>
        </w:rPr>
        <w:t xml:space="preserve"> Correct </w:t>
      </w:r>
    </w:p>
    <w:p w14:paraId="3D2B2D7A" w14:textId="77777777" w:rsidR="00E25BB7" w:rsidRPr="009F252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sidRPr="009F2526">
            <w:rPr>
              <w:rFonts w:ascii="MS Gothic" w:eastAsia="MS Gothic" w:hAnsi="MS Gothic" w:cstheme="minorHAnsi" w:hint="eastAsia"/>
            </w:rPr>
            <w:t>☐</w:t>
          </w:r>
        </w:sdtContent>
      </w:sdt>
      <w:r w:rsidR="00E25BB7" w:rsidRPr="009F2526">
        <w:rPr>
          <w:rFonts w:cstheme="minorHAnsi"/>
        </w:rPr>
        <w:t xml:space="preserve"> Incorrect </w:t>
      </w:r>
    </w:p>
    <w:p w14:paraId="4645B28C" w14:textId="77777777" w:rsidR="00BC60DB" w:rsidRPr="009F2526" w:rsidRDefault="00BC60DB" w:rsidP="00E25BB7">
      <w:pPr>
        <w:spacing w:before="120"/>
        <w:rPr>
          <w:rFonts w:cstheme="minorHAnsi"/>
        </w:rPr>
      </w:pPr>
    </w:p>
    <w:p w14:paraId="30424AD9" w14:textId="7419BF7C" w:rsidR="00D34FAF" w:rsidRPr="009F2526" w:rsidRDefault="00F17739" w:rsidP="00D34FAF">
      <w:pPr>
        <w:spacing w:before="120"/>
        <w:ind w:left="216" w:hanging="216"/>
        <w:rPr>
          <w:rFonts w:asciiTheme="majorHAnsi" w:eastAsia="Times New Roman" w:hAnsiTheme="majorHAnsi" w:cstheme="majorHAnsi"/>
        </w:rPr>
      </w:pPr>
      <w:r w:rsidRPr="009F2526">
        <w:rPr>
          <w:rFonts w:eastAsia="Times New Roman" w:cstheme="minorHAnsi"/>
          <w:b/>
        </w:rPr>
        <w:t xml:space="preserve">2. </w:t>
      </w:r>
      <w:r w:rsidR="00D34FAF" w:rsidRPr="009F2526">
        <w:rPr>
          <w:rFonts w:asciiTheme="majorHAnsi" w:eastAsia="Times New Roman" w:hAnsiTheme="majorHAnsi" w:cstheme="majorHAnsi"/>
          <w:b/>
        </w:rPr>
        <w:t xml:space="preserve">Interview statements: </w:t>
      </w:r>
      <w:r w:rsidR="00D34FAF" w:rsidRPr="009F2526">
        <w:rPr>
          <w:rFonts w:asciiTheme="majorHAnsi" w:eastAsia="Times New Roman" w:hAnsiTheme="majorHAnsi" w:cstheme="majorHAnsi"/>
        </w:rPr>
        <w:t xml:space="preserve">Which interview statement filming option is the most appropriate for your group? </w:t>
      </w:r>
      <w:r w:rsidR="00D34FAF" w:rsidRPr="009F2526">
        <w:rPr>
          <w:rFonts w:asciiTheme="majorHAnsi" w:eastAsia="Times New Roman" w:hAnsiTheme="majorHAnsi" w:cstheme="majorHAnsi"/>
          <w:b/>
          <w:bCs/>
        </w:rPr>
        <w:t>Please select one</w:t>
      </w:r>
      <w:r w:rsidR="00D34FAF" w:rsidRPr="009F2526">
        <w:rPr>
          <w:rFonts w:asciiTheme="majorHAnsi" w:eastAsia="Times New Roman" w:hAnsiTheme="majorHAnsi" w:cstheme="majorHAnsi"/>
        </w:rPr>
        <w:t>.</w:t>
      </w:r>
    </w:p>
    <w:p w14:paraId="0E91BB30" w14:textId="55CA6A80" w:rsidR="00D34FAF" w:rsidRPr="009F2526" w:rsidRDefault="00D34FAF" w:rsidP="00D34FAF">
      <w:pPr>
        <w:rPr>
          <w:rFonts w:eastAsia="Times New Roman" w:cs="Calibri"/>
          <w:color w:val="222222"/>
        </w:rPr>
      </w:pPr>
    </w:p>
    <w:p w14:paraId="07C6EC6B" w14:textId="77777777" w:rsidR="00D34FAF" w:rsidRPr="009F2526" w:rsidRDefault="00000000" w:rsidP="00D34FA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Content>
          <w:r w:rsidR="00D34FAF" w:rsidRPr="009F2526">
            <w:rPr>
              <w:rFonts w:ascii="MS Gothic" w:eastAsia="MS Gothic" w:hAnsi="MS Gothic" w:cstheme="minorHAnsi" w:hint="eastAsia"/>
              <w:color w:val="000000"/>
              <w:highlight w:val="yellow"/>
            </w:rPr>
            <w:t>☐</w:t>
          </w:r>
        </w:sdtContent>
      </w:sdt>
      <w:r w:rsidR="00D34FAF" w:rsidRPr="009F2526">
        <w:rPr>
          <w:rFonts w:eastAsia="Times New Roman" w:cs="Calibri"/>
          <w:color w:val="222222"/>
        </w:rPr>
        <w:t xml:space="preserve"> </w:t>
      </w:r>
      <w:r w:rsidR="00D34FAF" w:rsidRPr="009F2526">
        <w:rPr>
          <w:rFonts w:eastAsia="Times New Roman" w:cs="Calibri"/>
          <w:color w:val="222222"/>
        </w:rPr>
        <w:tab/>
        <w:t>Interviewees self-record interview statements. JoVE can provide support for this option.</w:t>
      </w:r>
    </w:p>
    <w:p w14:paraId="75687F63" w14:textId="77777777" w:rsidR="00D34FAF" w:rsidRPr="009F2526" w:rsidRDefault="00D34FAF" w:rsidP="00D34FAF">
      <w:pPr>
        <w:ind w:firstLine="720"/>
        <w:rPr>
          <w:rFonts w:eastAsia="Times New Roman" w:cs="Calibri"/>
          <w:color w:val="222222"/>
        </w:rPr>
      </w:pPr>
    </w:p>
    <w:p w14:paraId="44EBF3D9" w14:textId="77777777" w:rsidR="00D34FAF" w:rsidRPr="009F2526"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Content>
          <w:r w:rsidR="00D34FAF" w:rsidRPr="009F2526">
            <w:rPr>
              <w:rFonts w:ascii="MS Gothic" w:eastAsia="MS Gothic" w:hAnsi="MS Gothic" w:cstheme="minorHAnsi" w:hint="eastAsia"/>
              <w:color w:val="000000"/>
              <w:highlight w:val="yellow"/>
            </w:rPr>
            <w:t>☐</w:t>
          </w:r>
        </w:sdtContent>
      </w:sdt>
      <w:r w:rsidR="00D34FAF" w:rsidRPr="009F2526">
        <w:rPr>
          <w:rFonts w:eastAsia="Times New Roman" w:cs="Calibri"/>
          <w:color w:val="222222"/>
        </w:rPr>
        <w:t xml:space="preserve"> </w:t>
      </w:r>
      <w:r w:rsidR="00D34FAF" w:rsidRPr="009F2526">
        <w:rPr>
          <w:rFonts w:eastAsia="Times New Roman" w:cs="Calibri"/>
          <w:color w:val="222222"/>
        </w:rPr>
        <w:tab/>
        <w:t xml:space="preserve">Interview Statements are read by </w:t>
      </w:r>
      <w:proofErr w:type="spellStart"/>
      <w:r w:rsidR="00D34FAF" w:rsidRPr="009F2526">
        <w:rPr>
          <w:rFonts w:eastAsia="Times New Roman" w:cs="Calibri"/>
          <w:color w:val="222222"/>
        </w:rPr>
        <w:t>JoVE’s</w:t>
      </w:r>
      <w:proofErr w:type="spellEnd"/>
      <w:r w:rsidR="00D34FAF" w:rsidRPr="009F2526">
        <w:rPr>
          <w:rFonts w:eastAsia="Times New Roman" w:cs="Calibri"/>
          <w:color w:val="222222"/>
        </w:rPr>
        <w:t xml:space="preserve"> voiceover talent. </w:t>
      </w:r>
    </w:p>
    <w:p w14:paraId="2AF6A17A" w14:textId="77777777" w:rsidR="00D34FAF" w:rsidRPr="009F2526" w:rsidRDefault="00D34FAF" w:rsidP="00D34FAF">
      <w:pPr>
        <w:spacing w:before="120"/>
        <w:rPr>
          <w:rFonts w:eastAsia="Times New Roman" w:cstheme="minorHAnsi"/>
          <w:b/>
        </w:rPr>
      </w:pPr>
    </w:p>
    <w:p w14:paraId="1C68C2BA" w14:textId="529D9066" w:rsidR="005F1ADF" w:rsidRPr="009F2526" w:rsidRDefault="005F1ADF" w:rsidP="005F1ADF">
      <w:pPr>
        <w:spacing w:before="120"/>
        <w:rPr>
          <w:rFonts w:eastAsia="Times New Roman" w:cstheme="minorHAnsi"/>
          <w:b/>
        </w:rPr>
      </w:pPr>
    </w:p>
    <w:p w14:paraId="603B59C8" w14:textId="5E1099A3" w:rsidR="00C9492F" w:rsidRPr="009F2526" w:rsidRDefault="00BC60DB" w:rsidP="00C9492F">
      <w:pPr>
        <w:rPr>
          <w:rFonts w:ascii="Calibri" w:hAnsi="Calibri" w:cs="Calibri"/>
          <w:b/>
          <w:bCs/>
          <w:color w:val="222222"/>
        </w:rPr>
      </w:pPr>
      <w:r w:rsidRPr="009F2526">
        <w:rPr>
          <w:rFonts w:ascii="Calibri" w:hAnsi="Calibri" w:cs="Calibri"/>
          <w:b/>
          <w:bCs/>
          <w:color w:val="222222"/>
        </w:rPr>
        <w:t>3</w:t>
      </w:r>
      <w:r w:rsidR="000A7C4F" w:rsidRPr="009F2526">
        <w:rPr>
          <w:rFonts w:ascii="Calibri" w:hAnsi="Calibri" w:cs="Calibri"/>
          <w:b/>
          <w:bCs/>
          <w:color w:val="222222"/>
        </w:rPr>
        <w:t xml:space="preserve">. Proposed </w:t>
      </w:r>
      <w:r w:rsidRPr="009F2526">
        <w:rPr>
          <w:rFonts w:ascii="Calibri" w:hAnsi="Calibri" w:cs="Calibri"/>
          <w:b/>
          <w:bCs/>
          <w:color w:val="222222"/>
        </w:rPr>
        <w:t>i</w:t>
      </w:r>
      <w:r w:rsidR="00D34FAF" w:rsidRPr="009F2526">
        <w:rPr>
          <w:rFonts w:ascii="Calibri" w:hAnsi="Calibri" w:cs="Calibri"/>
          <w:b/>
          <w:bCs/>
          <w:color w:val="222222"/>
        </w:rPr>
        <w:t xml:space="preserve">nterview </w:t>
      </w:r>
      <w:r w:rsidR="000A7C4F" w:rsidRPr="009F2526">
        <w:rPr>
          <w:rFonts w:ascii="Calibri" w:hAnsi="Calibri" w:cs="Calibri"/>
          <w:b/>
          <w:bCs/>
          <w:color w:val="222222"/>
        </w:rPr>
        <w:t>filming date:</w:t>
      </w:r>
      <w:r w:rsidR="000A7C4F" w:rsidRPr="009F2526">
        <w:rPr>
          <w:rFonts w:ascii="Calibri" w:hAnsi="Calibri" w:cs="Calibri"/>
          <w:color w:val="222222"/>
        </w:rPr>
        <w:t xml:space="preserve"> </w:t>
      </w:r>
      <w:r w:rsidRPr="009F2526">
        <w:rPr>
          <w:rFonts w:ascii="Calibri" w:hAnsi="Calibri" w:cs="Calibri"/>
          <w:color w:val="222222"/>
        </w:rPr>
        <w:t>P</w:t>
      </w:r>
      <w:r w:rsidR="000A7C4F" w:rsidRPr="009F2526">
        <w:rPr>
          <w:rFonts w:ascii="Calibri" w:hAnsi="Calibri" w:cs="Calibri"/>
          <w:color w:val="222222"/>
        </w:rPr>
        <w:t xml:space="preserve">lease indicate the </w:t>
      </w:r>
      <w:r w:rsidR="000A7C4F" w:rsidRPr="009F2526">
        <w:rPr>
          <w:rFonts w:ascii="Calibri" w:hAnsi="Calibri" w:cs="Calibri"/>
          <w:color w:val="222222"/>
          <w:u w:val="single"/>
        </w:rPr>
        <w:t xml:space="preserve">proposed date that your group will </w:t>
      </w:r>
      <w:r w:rsidRPr="009F2526">
        <w:rPr>
          <w:rFonts w:ascii="Calibri" w:hAnsi="Calibri" w:cs="Calibri"/>
          <w:b/>
          <w:bCs/>
          <w:color w:val="222222"/>
          <w:u w:val="single"/>
        </w:rPr>
        <w:t>self-</w:t>
      </w:r>
      <w:r w:rsidR="000A7C4F" w:rsidRPr="009F2526">
        <w:rPr>
          <w:rFonts w:ascii="Calibri" w:hAnsi="Calibri" w:cs="Calibri"/>
          <w:b/>
          <w:bCs/>
          <w:color w:val="222222"/>
          <w:u w:val="single"/>
        </w:rPr>
        <w:t>film</w:t>
      </w:r>
      <w:r w:rsidR="000A7C4F" w:rsidRPr="009F2526">
        <w:rPr>
          <w:rFonts w:ascii="Calibri" w:hAnsi="Calibri" w:cs="Calibri"/>
          <w:color w:val="222222"/>
        </w:rPr>
        <w:t xml:space="preserve"> </w:t>
      </w:r>
      <w:r w:rsidRPr="009F2526">
        <w:rPr>
          <w:rFonts w:ascii="Calibri" w:hAnsi="Calibri" w:cs="Calibri"/>
          <w:color w:val="222222"/>
        </w:rPr>
        <w:t>interviews</w:t>
      </w:r>
      <w:r w:rsidR="000A7C4F" w:rsidRPr="009F2526">
        <w:rPr>
          <w:rFonts w:ascii="Calibri" w:hAnsi="Calibri" w:cs="Calibri"/>
          <w:color w:val="222222"/>
        </w:rPr>
        <w:t xml:space="preserve">: </w:t>
      </w:r>
      <w:r w:rsidR="000A7C4F" w:rsidRPr="009F2526">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9F2526">
        <w:rPr>
          <w:rFonts w:ascii="Calibri" w:hAnsi="Calibri" w:cs="Calibri"/>
          <w:b/>
          <w:bCs/>
          <w:color w:val="222222"/>
          <w:highlight w:val="yellow"/>
        </w:rPr>
        <w:instrText xml:space="preserve"> FORMTEXT </w:instrText>
      </w:r>
      <w:r w:rsidR="000A7C4F" w:rsidRPr="009F2526">
        <w:rPr>
          <w:rFonts w:ascii="Calibri" w:hAnsi="Calibri" w:cs="Calibri"/>
          <w:b/>
          <w:bCs/>
          <w:color w:val="222222"/>
          <w:highlight w:val="yellow"/>
        </w:rPr>
      </w:r>
      <w:r w:rsidR="000A7C4F" w:rsidRPr="009F2526">
        <w:rPr>
          <w:rFonts w:ascii="Calibri" w:hAnsi="Calibri" w:cs="Calibri"/>
          <w:b/>
          <w:bCs/>
          <w:color w:val="222222"/>
          <w:highlight w:val="yellow"/>
        </w:rPr>
        <w:fldChar w:fldCharType="separate"/>
      </w:r>
      <w:r w:rsidR="000A7C4F" w:rsidRPr="009F2526">
        <w:rPr>
          <w:rFonts w:ascii="Calibri" w:hAnsi="Calibri" w:cs="Calibri"/>
          <w:b/>
          <w:bCs/>
          <w:color w:val="222222"/>
          <w:highlight w:val="yellow"/>
        </w:rPr>
        <w:t>MM/DD/YYYY</w:t>
      </w:r>
      <w:r w:rsidR="000A7C4F" w:rsidRPr="009F2526">
        <w:rPr>
          <w:rFonts w:ascii="Calibri" w:hAnsi="Calibri" w:cs="Calibri"/>
          <w:b/>
          <w:bCs/>
          <w:color w:val="222222"/>
          <w:highlight w:val="yellow"/>
        </w:rPr>
        <w:fldChar w:fldCharType="end"/>
      </w:r>
      <w:bookmarkEnd w:id="1"/>
    </w:p>
    <w:p w14:paraId="12FBC75A" w14:textId="77777777" w:rsidR="00716A9B" w:rsidRPr="009F2526" w:rsidRDefault="00716A9B" w:rsidP="00C9492F">
      <w:pPr>
        <w:rPr>
          <w:rFonts w:ascii="Calibri" w:hAnsi="Calibri" w:cs="Calibri"/>
          <w:b/>
          <w:bCs/>
          <w:color w:val="222222"/>
        </w:rPr>
      </w:pPr>
    </w:p>
    <w:p w14:paraId="4D9A9953" w14:textId="7AF50E61" w:rsidR="00B00219" w:rsidRPr="009F2526" w:rsidRDefault="000A7C4F" w:rsidP="00C9492F">
      <w:pPr>
        <w:rPr>
          <w:rFonts w:ascii="Calibri" w:hAnsi="Calibri" w:cs="Calibri"/>
          <w:b/>
          <w:bCs/>
          <w:color w:val="222222"/>
        </w:rPr>
      </w:pPr>
      <w:r w:rsidRPr="009F2526">
        <w:rPr>
          <w:rFonts w:ascii="Calibri" w:hAnsi="Calibri" w:cs="Calibri"/>
          <w:b/>
          <w:bCs/>
          <w:color w:val="FF0000"/>
          <w:u w:val="single"/>
        </w:rPr>
        <w:t>DO NOT</w:t>
      </w:r>
      <w:r w:rsidRPr="009F2526">
        <w:rPr>
          <w:rFonts w:ascii="Calibri" w:hAnsi="Calibri" w:cs="Calibri"/>
          <w:b/>
          <w:bCs/>
          <w:color w:val="FF0000"/>
        </w:rPr>
        <w:t xml:space="preserve"> use this draft script for filming</w:t>
      </w:r>
      <w:r w:rsidR="00340166" w:rsidRPr="009F2526">
        <w:rPr>
          <w:rFonts w:ascii="Calibri" w:hAnsi="Calibri" w:cs="Calibri"/>
          <w:b/>
          <w:bCs/>
          <w:color w:val="FF0000"/>
        </w:rPr>
        <w:t xml:space="preserve"> Interviews</w:t>
      </w:r>
      <w:r w:rsidRPr="009F2526">
        <w:rPr>
          <w:rFonts w:ascii="Calibri" w:hAnsi="Calibri" w:cs="Calibri"/>
          <w:b/>
          <w:bCs/>
          <w:color w:val="FF0000"/>
        </w:rPr>
        <w:t>. Please wait until your script is finalized to begin the filming process.</w:t>
      </w:r>
      <w:r w:rsidR="00914BB3" w:rsidRPr="009F2526">
        <w:rPr>
          <w:rFonts w:ascii="Calibri" w:hAnsi="Calibri" w:cs="Calibri"/>
          <w:b/>
          <w:bCs/>
          <w:color w:val="FF0000"/>
        </w:rPr>
        <w:t xml:space="preserve"> </w:t>
      </w:r>
      <w:r w:rsidR="00565C7F" w:rsidRPr="009F2526">
        <w:rPr>
          <w:rFonts w:ascii="Calibri" w:hAnsi="Calibri" w:cs="Calibri"/>
          <w:b/>
          <w:bCs/>
          <w:color w:val="FF0000"/>
        </w:rPr>
        <w:br/>
      </w:r>
    </w:p>
    <w:p w14:paraId="5FC7E5A1" w14:textId="77777777" w:rsidR="000A7C4F" w:rsidRPr="009F2526" w:rsidRDefault="000A7C4F" w:rsidP="000A7C4F">
      <w:pPr>
        <w:rPr>
          <w:rFonts w:ascii="Calibri" w:hAnsi="Calibri" w:cs="Calibri"/>
          <w:color w:val="000000"/>
        </w:rPr>
      </w:pPr>
      <w:r w:rsidRPr="009F2526">
        <w:rPr>
          <w:rFonts w:ascii="Calibri" w:hAnsi="Calibri" w:cs="Calibri"/>
          <w:color w:val="000000"/>
        </w:rPr>
        <w:t xml:space="preserve">When you are ready to submit your video files, please contact our China Location Producer, </w:t>
      </w:r>
      <w:hyperlink r:id="rId8" w:history="1">
        <w:r w:rsidRPr="009F2526">
          <w:rPr>
            <w:rStyle w:val="Hyperlink"/>
            <w:rFonts w:ascii="Calibri" w:hAnsi="Calibri" w:cs="Calibri"/>
          </w:rPr>
          <w:t>Yuan Yue</w:t>
        </w:r>
      </w:hyperlink>
      <w:r w:rsidRPr="009F2526">
        <w:rPr>
          <w:rFonts w:ascii="Calibri" w:hAnsi="Calibri" w:cs="Calibri"/>
          <w:color w:val="000000"/>
        </w:rPr>
        <w:t>.</w:t>
      </w:r>
    </w:p>
    <w:p w14:paraId="685E1DF4" w14:textId="77777777" w:rsidR="005F1ADF" w:rsidRPr="009F2526" w:rsidRDefault="005F1ADF" w:rsidP="005F1ADF">
      <w:pPr>
        <w:rPr>
          <w:rFonts w:cstheme="minorHAnsi"/>
          <w:b/>
          <w:sz w:val="22"/>
          <w:szCs w:val="22"/>
        </w:rPr>
      </w:pPr>
    </w:p>
    <w:p w14:paraId="3447CA89" w14:textId="34553060" w:rsidR="00D75084" w:rsidRPr="009F2526"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9F2526">
        <w:rPr>
          <w:rFonts w:cstheme="minorHAnsi"/>
          <w:bCs/>
        </w:rPr>
        <w:t xml:space="preserve">To ensure that your </w:t>
      </w:r>
      <w:r w:rsidRPr="009F2526">
        <w:rPr>
          <w:rFonts w:cstheme="minorHAnsi"/>
          <w:b/>
        </w:rPr>
        <w:t>script can be filmed in one day</w:t>
      </w:r>
      <w:r w:rsidRPr="009F2526">
        <w:rPr>
          <w:rFonts w:cstheme="minorHAnsi"/>
          <w:bCs/>
        </w:rPr>
        <w:t xml:space="preserve">, the </w:t>
      </w:r>
      <w:r w:rsidR="002A6FCF" w:rsidRPr="009F2526">
        <w:rPr>
          <w:rFonts w:cstheme="minorHAnsi"/>
          <w:bCs/>
        </w:rPr>
        <w:t>p</w:t>
      </w:r>
      <w:r w:rsidRPr="009F2526">
        <w:rPr>
          <w:rFonts w:cstheme="minorHAnsi"/>
          <w:bCs/>
        </w:rPr>
        <w:t xml:space="preserve">rotocol sections are </w:t>
      </w:r>
      <w:r w:rsidR="002A6FCF" w:rsidRPr="009F2526">
        <w:rPr>
          <w:rFonts w:cstheme="minorHAnsi"/>
          <w:bCs/>
        </w:rPr>
        <w:t xml:space="preserve">cumulatively </w:t>
      </w:r>
      <w:r w:rsidRPr="009F2526">
        <w:rPr>
          <w:rFonts w:cstheme="minorHAnsi"/>
          <w:bCs/>
        </w:rPr>
        <w:t>restricted to</w:t>
      </w:r>
      <w:r w:rsidRPr="009F2526">
        <w:rPr>
          <w:rFonts w:cstheme="minorHAnsi"/>
          <w:b/>
        </w:rPr>
        <w:t> </w:t>
      </w:r>
      <w:r w:rsidRPr="009F2526">
        <w:rPr>
          <w:rFonts w:cstheme="minorHAnsi"/>
          <w:b/>
          <w:bCs/>
        </w:rPr>
        <w:t>55 shots</w:t>
      </w:r>
      <w:r w:rsidRPr="009F2526">
        <w:rPr>
          <w:rFonts w:cstheme="minorHAnsi"/>
          <w:b/>
        </w:rPr>
        <w:t xml:space="preserve"> </w:t>
      </w:r>
      <w:r w:rsidRPr="009F2526">
        <w:rPr>
          <w:rFonts w:cstheme="minorHAnsi"/>
          <w:bCs/>
        </w:rPr>
        <w:t>(shots are the 3-digit numbers like 2.1.1, 2.1.2…</w:t>
      </w:r>
      <w:proofErr w:type="spellStart"/>
      <w:r w:rsidRPr="009F2526">
        <w:rPr>
          <w:rFonts w:cstheme="minorHAnsi"/>
          <w:bCs/>
        </w:rPr>
        <w:t>etc</w:t>
      </w:r>
      <w:proofErr w:type="spellEnd"/>
      <w:r w:rsidRPr="009F2526">
        <w:rPr>
          <w:rFonts w:cstheme="minorHAnsi"/>
          <w:bCs/>
        </w:rPr>
        <w:t>)</w:t>
      </w:r>
    </w:p>
    <w:p w14:paraId="67386C83" w14:textId="77777777" w:rsidR="005F1ADF" w:rsidRPr="009F2526" w:rsidRDefault="005F1ADF" w:rsidP="005F1ADF">
      <w:pPr>
        <w:rPr>
          <w:rFonts w:cstheme="minorHAnsi"/>
          <w:b/>
          <w:sz w:val="22"/>
          <w:szCs w:val="22"/>
        </w:rPr>
      </w:pPr>
    </w:p>
    <w:p w14:paraId="7AA7BBC5" w14:textId="77777777" w:rsidR="005F1ADF" w:rsidRPr="009F2526" w:rsidRDefault="005F1ADF" w:rsidP="005F1ADF">
      <w:pPr>
        <w:rPr>
          <w:rFonts w:cstheme="minorHAnsi"/>
          <w:b/>
          <w:sz w:val="22"/>
          <w:szCs w:val="22"/>
        </w:rPr>
      </w:pPr>
      <w:r w:rsidRPr="009F2526">
        <w:rPr>
          <w:rFonts w:cstheme="minorHAnsi"/>
          <w:b/>
          <w:sz w:val="22"/>
          <w:szCs w:val="22"/>
        </w:rPr>
        <w:t>Current Protocol Length</w:t>
      </w:r>
    </w:p>
    <w:p w14:paraId="0FDB8123" w14:textId="77777777" w:rsidR="005F1ADF" w:rsidRPr="009F2526" w:rsidRDefault="005F1ADF" w:rsidP="005F1ADF">
      <w:pPr>
        <w:rPr>
          <w:rFonts w:cstheme="minorHAnsi"/>
          <w:b/>
          <w:sz w:val="22"/>
          <w:szCs w:val="22"/>
        </w:rPr>
      </w:pPr>
    </w:p>
    <w:p w14:paraId="72F5C5E6" w14:textId="53B07B99" w:rsidR="005F1ADF" w:rsidRPr="009F2526" w:rsidRDefault="005F1ADF" w:rsidP="005F1ADF">
      <w:pPr>
        <w:rPr>
          <w:rFonts w:cstheme="minorHAnsi"/>
          <w:bCs/>
          <w:sz w:val="22"/>
          <w:szCs w:val="22"/>
        </w:rPr>
      </w:pPr>
      <w:r w:rsidRPr="009F2526">
        <w:rPr>
          <w:rFonts w:cstheme="minorHAnsi"/>
          <w:bCs/>
          <w:sz w:val="22"/>
          <w:szCs w:val="22"/>
        </w:rPr>
        <w:t>Number of Steps</w:t>
      </w:r>
      <w:proofErr w:type="gramStart"/>
      <w:r w:rsidRPr="009F2526">
        <w:rPr>
          <w:rFonts w:cstheme="minorHAnsi"/>
          <w:bCs/>
          <w:sz w:val="22"/>
          <w:szCs w:val="22"/>
        </w:rPr>
        <w:t xml:space="preserve">:  </w:t>
      </w:r>
      <w:r w:rsidR="005C3394">
        <w:rPr>
          <w:rFonts w:cstheme="minorHAnsi"/>
          <w:bCs/>
          <w:sz w:val="22"/>
          <w:szCs w:val="22"/>
        </w:rPr>
        <w:t>14</w:t>
      </w:r>
      <w:proofErr w:type="gramEnd"/>
    </w:p>
    <w:p w14:paraId="5AAC9C6C" w14:textId="55032BD2" w:rsidR="00C2620F" w:rsidRPr="009F2526" w:rsidRDefault="005F1ADF" w:rsidP="005F1ADF">
      <w:pPr>
        <w:rPr>
          <w:rFonts w:cstheme="minorHAnsi"/>
          <w:b/>
          <w:sz w:val="22"/>
          <w:szCs w:val="22"/>
        </w:rPr>
      </w:pPr>
      <w:r w:rsidRPr="009F2526">
        <w:rPr>
          <w:rFonts w:cstheme="minorHAnsi"/>
          <w:bCs/>
          <w:sz w:val="22"/>
          <w:szCs w:val="22"/>
        </w:rPr>
        <w:t xml:space="preserve">Number of Shots:  </w:t>
      </w:r>
      <w:r w:rsidR="005C3394">
        <w:rPr>
          <w:rFonts w:cstheme="minorHAnsi"/>
          <w:bCs/>
          <w:sz w:val="22"/>
          <w:szCs w:val="22"/>
        </w:rPr>
        <w:t>18</w:t>
      </w:r>
      <w:r w:rsidR="00277C90" w:rsidRPr="009F2526">
        <w:rPr>
          <w:rFonts w:cstheme="minorHAnsi"/>
          <w:b/>
          <w:sz w:val="22"/>
          <w:szCs w:val="22"/>
        </w:rPr>
        <w:br w:type="page"/>
      </w:r>
    </w:p>
    <w:p w14:paraId="6C16C00A" w14:textId="328D7BCD" w:rsidR="00FA1A9D" w:rsidRPr="009F2526" w:rsidRDefault="0066127A" w:rsidP="00D6314B">
      <w:pPr>
        <w:pStyle w:val="Heading1"/>
        <w:rPr>
          <w:rFonts w:cstheme="minorHAnsi"/>
        </w:rPr>
      </w:pPr>
      <w:r w:rsidRPr="009F2526">
        <w:rPr>
          <w:rFonts w:cstheme="minorHAnsi"/>
        </w:rPr>
        <w:lastRenderedPageBreak/>
        <w:t>Int</w:t>
      </w:r>
      <w:r w:rsidR="001E0433" w:rsidRPr="009F2526">
        <w:rPr>
          <w:rFonts w:cstheme="minorHAnsi"/>
        </w:rPr>
        <w:t>roduction</w:t>
      </w:r>
      <w:r w:rsidRPr="009F2526">
        <w:rPr>
          <w:rFonts w:cstheme="minorHAnsi"/>
        </w:rPr>
        <w:t xml:space="preserve"> </w:t>
      </w:r>
    </w:p>
    <w:p w14:paraId="7E8076BA" w14:textId="77777777" w:rsidR="007D61A8" w:rsidRPr="009F2526" w:rsidRDefault="007D61A8" w:rsidP="00731E5D">
      <w:pPr>
        <w:rPr>
          <w:rFonts w:cstheme="minorHAnsi"/>
          <w:b/>
        </w:rPr>
      </w:pPr>
    </w:p>
    <w:p w14:paraId="6E92F72B" w14:textId="77777777" w:rsidR="006F00AD" w:rsidRPr="009F2526" w:rsidRDefault="006F00AD" w:rsidP="006F00A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9F2526">
        <w:rPr>
          <w:rFonts w:eastAsia="Times New Roman" w:cstheme="minorHAnsi"/>
          <w:bCs/>
        </w:rPr>
        <w:t>Answers to these questions will become interview statements that you will deliver on camera.</w:t>
      </w:r>
    </w:p>
    <w:p w14:paraId="17212EA0" w14:textId="77777777" w:rsidR="006F00AD" w:rsidRPr="009F2526"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F2526">
        <w:rPr>
          <w:rFonts w:eastAsia="Times New Roman" w:cstheme="minorHAnsi"/>
          <w:bCs/>
        </w:rPr>
        <w:t xml:space="preserve">Answer up to </w:t>
      </w:r>
      <w:r w:rsidRPr="009F2526">
        <w:rPr>
          <w:rFonts w:eastAsia="Times New Roman" w:cstheme="minorHAnsi"/>
          <w:b/>
        </w:rPr>
        <w:t>2 introduction</w:t>
      </w:r>
      <w:r w:rsidRPr="009F2526">
        <w:rPr>
          <w:rFonts w:eastAsia="Times New Roman" w:cstheme="minorHAnsi"/>
          <w:bCs/>
        </w:rPr>
        <w:t xml:space="preserve"> and up to </w:t>
      </w:r>
      <w:r w:rsidRPr="009F2526">
        <w:rPr>
          <w:rFonts w:eastAsia="Times New Roman" w:cstheme="minorHAnsi"/>
          <w:b/>
        </w:rPr>
        <w:t>3 conclusion questions.</w:t>
      </w:r>
      <w:r w:rsidRPr="009F2526">
        <w:rPr>
          <w:rFonts w:eastAsia="Times New Roman" w:cstheme="minorHAnsi"/>
          <w:bCs/>
        </w:rPr>
        <w:t xml:space="preserve"> No more than 5 interview statements will be included in the video.</w:t>
      </w:r>
    </w:p>
    <w:p w14:paraId="6F06694B" w14:textId="77777777" w:rsidR="006F00AD" w:rsidRPr="009F2526"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F2526">
        <w:rPr>
          <w:rFonts w:eastAsia="Times New Roman" w:cstheme="minorHAnsi"/>
          <w:bCs/>
        </w:rPr>
        <w:t xml:space="preserve">Enter the </w:t>
      </w:r>
      <w:r w:rsidRPr="009F2526">
        <w:rPr>
          <w:rFonts w:eastAsia="Times New Roman" w:cstheme="minorHAnsi"/>
          <w:b/>
        </w:rPr>
        <w:t>full name</w:t>
      </w:r>
      <w:r w:rsidRPr="009F2526">
        <w:rPr>
          <w:rFonts w:eastAsia="Times New Roman" w:cstheme="minorHAnsi"/>
          <w:bCs/>
        </w:rPr>
        <w:t xml:space="preserve"> of the author who will deliver the statement.</w:t>
      </w:r>
    </w:p>
    <w:p w14:paraId="640252C9" w14:textId="77777777" w:rsidR="006F00AD" w:rsidRPr="009F2526"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F2526">
        <w:rPr>
          <w:rFonts w:eastAsia="Times New Roman" w:cstheme="minorHAnsi"/>
          <w:bCs/>
        </w:rPr>
        <w:t xml:space="preserve">Speak </w:t>
      </w:r>
      <w:r w:rsidRPr="009F2526">
        <w:rPr>
          <w:rFonts w:eastAsia="Times New Roman" w:cstheme="minorHAnsi"/>
        </w:rPr>
        <w:t>naturally</w:t>
      </w:r>
      <w:r w:rsidRPr="009F2526">
        <w:rPr>
          <w:rFonts w:eastAsia="Times New Roman" w:cstheme="minorHAnsi"/>
          <w:bCs/>
        </w:rPr>
        <w:t xml:space="preserve"> and </w:t>
      </w:r>
      <w:r w:rsidRPr="009F2526">
        <w:rPr>
          <w:rFonts w:eastAsia="Times New Roman" w:cstheme="minorHAnsi"/>
          <w:b/>
        </w:rPr>
        <w:t>avoid reading the lines</w:t>
      </w:r>
      <w:r w:rsidRPr="009F2526">
        <w:rPr>
          <w:rFonts w:eastAsia="Times New Roman" w:cstheme="minorHAnsi"/>
          <w:bCs/>
        </w:rPr>
        <w:t>.</w:t>
      </w:r>
    </w:p>
    <w:p w14:paraId="482EE2A1" w14:textId="77777777" w:rsidR="006F00AD" w:rsidRPr="009F2526"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F2526">
        <w:rPr>
          <w:rFonts w:eastAsia="Times New Roman" w:cstheme="minorHAnsi"/>
          <w:bCs/>
        </w:rPr>
        <w:t xml:space="preserve">Answer in full sentences, </w:t>
      </w:r>
      <w:r w:rsidRPr="009F2526">
        <w:rPr>
          <w:rFonts w:eastAsia="Times New Roman" w:cstheme="minorHAnsi"/>
          <w:b/>
        </w:rPr>
        <w:t>the questions will not be displayed in the video</w:t>
      </w:r>
      <w:r w:rsidRPr="009F2526">
        <w:rPr>
          <w:rFonts w:eastAsia="Times New Roman" w:cstheme="minorHAnsi"/>
          <w:bCs/>
        </w:rPr>
        <w:t xml:space="preserve">. </w:t>
      </w:r>
    </w:p>
    <w:p w14:paraId="49B90CC2" w14:textId="77777777" w:rsidR="006F00AD" w:rsidRPr="009F2526"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F2526">
        <w:rPr>
          <w:rFonts w:eastAsia="Times New Roman" w:cstheme="minorHAnsi"/>
          <w:bCs/>
        </w:rPr>
        <w:t xml:space="preserve">Limit the length of each statement to </w:t>
      </w:r>
      <w:r w:rsidRPr="009F2526">
        <w:rPr>
          <w:rFonts w:eastAsia="Times New Roman" w:cstheme="minorHAnsi"/>
          <w:b/>
          <w:color w:val="FF0000"/>
        </w:rPr>
        <w:t>20 words or fewer</w:t>
      </w:r>
      <w:r w:rsidRPr="009F2526">
        <w:rPr>
          <w:rFonts w:eastAsia="Times New Roman" w:cstheme="minorHAnsi"/>
          <w:bCs/>
        </w:rPr>
        <w:t>.</w:t>
      </w:r>
    </w:p>
    <w:p w14:paraId="5B2B593F" w14:textId="77777777" w:rsidR="006F00AD" w:rsidRPr="009F2526"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F2526">
        <w:rPr>
          <w:rFonts w:eastAsia="Times New Roman" w:cstheme="minorHAnsi"/>
          <w:bCs/>
        </w:rPr>
        <w:t>Answers will be edited for length, clarity, and consistency with journal style guidelines.</w:t>
      </w:r>
    </w:p>
    <w:p w14:paraId="65488333" w14:textId="77777777" w:rsidR="00D7547B" w:rsidRPr="009F2526" w:rsidRDefault="00D7547B" w:rsidP="007D61A8">
      <w:pPr>
        <w:rPr>
          <w:rFonts w:eastAsia="Times New Roman" w:cstheme="minorHAnsi"/>
          <w:b/>
        </w:rPr>
      </w:pPr>
    </w:p>
    <w:p w14:paraId="5D2EBDE4" w14:textId="77777777" w:rsidR="00BA4A8E" w:rsidRPr="009F2526" w:rsidRDefault="00BA4A8E" w:rsidP="00BA4A8E">
      <w:pPr>
        <w:rPr>
          <w:rFonts w:cstheme="minorHAnsi"/>
          <w:b/>
          <w:bCs/>
          <w:color w:val="auto"/>
          <w:sz w:val="28"/>
          <w:szCs w:val="28"/>
          <w:shd w:val="clear" w:color="auto" w:fill="FFFFFF"/>
        </w:rPr>
      </w:pPr>
      <w:r w:rsidRPr="009F2526">
        <w:rPr>
          <w:rFonts w:cstheme="minorHAnsi"/>
          <w:b/>
          <w:bCs/>
          <w:color w:val="auto"/>
          <w:sz w:val="28"/>
          <w:szCs w:val="28"/>
          <w:shd w:val="clear" w:color="auto" w:fill="FFFFFF"/>
        </w:rPr>
        <w:t>INTRODUCTION:</w:t>
      </w:r>
    </w:p>
    <w:p w14:paraId="76134AF0" w14:textId="77777777" w:rsidR="00BA4A8E" w:rsidRPr="009F2526" w:rsidRDefault="00BA4A8E" w:rsidP="007D61A8">
      <w:pPr>
        <w:rPr>
          <w:rFonts w:eastAsia="Times New Roman" w:cstheme="minorHAnsi"/>
          <w:b/>
        </w:rPr>
      </w:pPr>
    </w:p>
    <w:p w14:paraId="16F3E485" w14:textId="4090BB93" w:rsidR="007D61A8" w:rsidRPr="009F2526" w:rsidRDefault="00D75084" w:rsidP="007D61A8">
      <w:pPr>
        <w:rPr>
          <w:rFonts w:eastAsia="Times New Roman" w:cstheme="minorHAnsi"/>
          <w:sz w:val="28"/>
          <w:szCs w:val="28"/>
        </w:rPr>
      </w:pPr>
      <w:r w:rsidRPr="009F2526">
        <w:rPr>
          <w:rFonts w:cstheme="minorHAnsi"/>
          <w:color w:val="000000"/>
          <w:shd w:val="clear" w:color="auto" w:fill="FFFFFF"/>
        </w:rPr>
        <w:t>What is the scope of your research? What questions are you trying to answer?</w:t>
      </w:r>
      <w:r w:rsidR="007D61A8" w:rsidRPr="009F2526">
        <w:rPr>
          <w:rFonts w:eastAsia="Times New Roman" w:cstheme="minorHAnsi"/>
          <w:sz w:val="28"/>
          <w:szCs w:val="28"/>
        </w:rPr>
        <w:t xml:space="preserve"> </w:t>
      </w:r>
    </w:p>
    <w:p w14:paraId="25928288" w14:textId="2ECEB08E" w:rsidR="007D61A8" w:rsidRPr="009F2526"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9F2526">
            <w:rPr>
              <w:rFonts w:eastAsia="Times New Roman" w:cstheme="minorHAnsi"/>
              <w:color w:val="808080"/>
              <w:shd w:val="clear" w:color="auto" w:fill="FFFF00"/>
            </w:rPr>
            <w:t>Enter author name</w:t>
          </w:r>
          <w:r w:rsidR="00EA15F6" w:rsidRPr="009F2526">
            <w:rPr>
              <w:rFonts w:eastAsia="Times New Roman" w:cstheme="minorHAnsi"/>
              <w:color w:val="808080"/>
              <w:shd w:val="clear" w:color="auto" w:fill="FFFF00"/>
            </w:rPr>
            <w:t>.</w:t>
          </w:r>
        </w:sdtContent>
      </w:sdt>
      <w:r w:rsidR="00927B12" w:rsidRPr="009F2526">
        <w:rPr>
          <w:rStyle w:val="AuthorName"/>
          <w:rFonts w:asciiTheme="minorHAnsi" w:eastAsia="Times" w:hAnsiTheme="minorHAnsi" w:cstheme="minorHAnsi"/>
        </w:rPr>
        <w:t>:</w:t>
      </w:r>
      <w:r w:rsidR="005A33C6" w:rsidRPr="009F2526">
        <w:rPr>
          <w:rFonts w:cstheme="minorHAnsi"/>
        </w:rPr>
        <w:t xml:space="preserve"> </w:t>
      </w:r>
      <w:sdt>
        <w:sdtPr>
          <w:rPr>
            <w:rFonts w:cstheme="minorHAnsi"/>
          </w:rPr>
          <w:id w:val="-172577541"/>
          <w:placeholder>
            <w:docPart w:val="174FF9DDB326436CBBF209A4E846C455"/>
          </w:placeholder>
          <w:temporary/>
          <w:showingPlcHdr/>
        </w:sdtPr>
        <w:sdtContent>
          <w:r w:rsidR="005A33C6" w:rsidRPr="009F252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 or fewer words.</w:t>
          </w:r>
        </w:sdtContent>
      </w:sdt>
    </w:p>
    <w:p w14:paraId="00A66870" w14:textId="77777777" w:rsidR="007D61A8" w:rsidRPr="009F2526" w:rsidRDefault="007D61A8" w:rsidP="007D61A8">
      <w:pPr>
        <w:rPr>
          <w:rFonts w:eastAsia="Times New Roman" w:cstheme="minorHAnsi"/>
          <w:b/>
          <w:bCs/>
        </w:rPr>
      </w:pPr>
    </w:p>
    <w:p w14:paraId="0B0139AD" w14:textId="59E7D118" w:rsidR="007D61A8" w:rsidRPr="009F2526" w:rsidRDefault="00D75084" w:rsidP="007D61A8">
      <w:pPr>
        <w:rPr>
          <w:rFonts w:eastAsia="Times New Roman" w:cstheme="minorHAnsi"/>
        </w:rPr>
      </w:pPr>
      <w:r w:rsidRPr="009F2526">
        <w:rPr>
          <w:rFonts w:cstheme="minorHAnsi"/>
          <w:color w:val="000000"/>
          <w:shd w:val="clear" w:color="auto" w:fill="FFFFFF"/>
        </w:rPr>
        <w:t>What are the most recent developments in your field of research?</w:t>
      </w:r>
    </w:p>
    <w:p w14:paraId="490E6309" w14:textId="2D56EEA7" w:rsidR="007D61A8" w:rsidRPr="009F2526"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9F2526">
            <w:rPr>
              <w:rFonts w:eastAsia="Times New Roman" w:cstheme="minorHAnsi"/>
              <w:color w:val="808080"/>
              <w:shd w:val="clear" w:color="auto" w:fill="FFFF00"/>
            </w:rPr>
            <w:t>Enter author name</w:t>
          </w:r>
        </w:sdtContent>
      </w:sdt>
      <w:r w:rsidR="007D61A8" w:rsidRPr="009F2526">
        <w:rPr>
          <w:rFonts w:eastAsia="Times New Roman" w:cstheme="minorHAnsi"/>
          <w:b/>
          <w:bCs/>
          <w:u w:val="single"/>
        </w:rPr>
        <w:t>:</w:t>
      </w:r>
      <w:r w:rsidR="007D61A8" w:rsidRPr="009F2526">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9F2526">
            <w:rPr>
              <w:rFonts w:eastAsia="Times New Roman" w:cstheme="minorHAnsi"/>
              <w:color w:val="808080"/>
              <w:shd w:val="clear" w:color="auto" w:fill="FFFF00"/>
            </w:rPr>
            <w:t xml:space="preserve">Click here to answer question. </w:t>
          </w:r>
          <w:r w:rsidR="00EC098C" w:rsidRPr="009F2526">
            <w:rPr>
              <w:rFonts w:eastAsia="Times New Roman" w:cstheme="minorHAnsi"/>
              <w:color w:val="808080"/>
              <w:shd w:val="clear" w:color="auto" w:fill="FFFF00"/>
            </w:rPr>
            <w:t xml:space="preserve">Please </w:t>
          </w:r>
          <w:r w:rsidR="009E4241" w:rsidRPr="009F2526">
            <w:rPr>
              <w:rFonts w:eastAsia="Times New Roman" w:cstheme="minorHAnsi"/>
              <w:color w:val="808080"/>
              <w:shd w:val="clear" w:color="auto" w:fill="FFFF00"/>
            </w:rPr>
            <w:t>write in a style</w:t>
          </w:r>
          <w:r w:rsidR="00EC098C" w:rsidRPr="009F2526">
            <w:rPr>
              <w:rFonts w:eastAsia="Times New Roman" w:cstheme="minorHAnsi"/>
              <w:color w:val="808080"/>
              <w:shd w:val="clear" w:color="auto" w:fill="FFFF00"/>
            </w:rPr>
            <w:t xml:space="preserv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w:t>
          </w:r>
          <w:r w:rsidR="00EC098C" w:rsidRPr="009F2526">
            <w:rPr>
              <w:rFonts w:eastAsia="Times New Roman" w:cstheme="minorHAnsi"/>
              <w:color w:val="808080"/>
              <w:shd w:val="clear" w:color="auto" w:fill="FFFF00"/>
            </w:rPr>
            <w:t xml:space="preserve"> or fewer words.</w:t>
          </w:r>
        </w:sdtContent>
      </w:sdt>
    </w:p>
    <w:p w14:paraId="5B4968C1" w14:textId="6785F207" w:rsidR="00D75084" w:rsidRPr="009F2526" w:rsidRDefault="00D75084" w:rsidP="00D75084">
      <w:pPr>
        <w:spacing w:before="120"/>
        <w:rPr>
          <w:rFonts w:eastAsia="Times New Roman" w:cstheme="minorHAnsi"/>
          <w:sz w:val="28"/>
          <w:szCs w:val="28"/>
        </w:rPr>
      </w:pPr>
      <w:r w:rsidRPr="009F2526">
        <w:rPr>
          <w:rFonts w:cstheme="minorHAnsi"/>
          <w:color w:val="000000"/>
          <w:shd w:val="clear" w:color="auto" w:fill="FFFFFF"/>
        </w:rPr>
        <w:t>What technologies are currently used to advance research in your field?</w:t>
      </w:r>
    </w:p>
    <w:p w14:paraId="4BA4BEFE" w14:textId="6F89D15D" w:rsidR="00D75084" w:rsidRPr="009F2526"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9F2526">
            <w:rPr>
              <w:rFonts w:eastAsia="Times New Roman" w:cstheme="minorHAnsi"/>
              <w:color w:val="808080"/>
              <w:shd w:val="clear" w:color="auto" w:fill="FFFF00"/>
            </w:rPr>
            <w:t>Enter author name</w:t>
          </w:r>
        </w:sdtContent>
      </w:sdt>
      <w:r w:rsidR="00D75084" w:rsidRPr="009F2526">
        <w:rPr>
          <w:rFonts w:eastAsia="Times New Roman" w:cstheme="minorHAnsi"/>
          <w:b/>
          <w:bCs/>
          <w:u w:val="single"/>
        </w:rPr>
        <w:t>:</w:t>
      </w:r>
      <w:r w:rsidR="00D75084" w:rsidRPr="009F2526">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9F252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w:t>
          </w:r>
          <w:r w:rsidR="00D75084" w:rsidRPr="009F2526">
            <w:rPr>
              <w:rFonts w:eastAsia="Times New Roman" w:cstheme="minorHAnsi"/>
              <w:color w:val="808080"/>
              <w:shd w:val="clear" w:color="auto" w:fill="FFFF00"/>
            </w:rPr>
            <w:t xml:space="preserve"> or fewer words.</w:t>
          </w:r>
        </w:sdtContent>
      </w:sdt>
    </w:p>
    <w:p w14:paraId="793DF302" w14:textId="54B4649E" w:rsidR="00D75084" w:rsidRPr="009F2526" w:rsidRDefault="00D75084" w:rsidP="00D75084">
      <w:pPr>
        <w:spacing w:before="120"/>
        <w:rPr>
          <w:rFonts w:eastAsia="Times New Roman" w:cstheme="minorHAnsi"/>
        </w:rPr>
      </w:pPr>
      <w:r w:rsidRPr="009F2526">
        <w:rPr>
          <w:rFonts w:cstheme="minorHAnsi"/>
          <w:color w:val="000000"/>
          <w:shd w:val="clear" w:color="auto" w:fill="FFFFFF"/>
        </w:rPr>
        <w:t>What are the current experimental challenges?</w:t>
      </w:r>
    </w:p>
    <w:p w14:paraId="074ECE87" w14:textId="3148D214" w:rsidR="00D75084" w:rsidRPr="009F2526"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9F2526">
            <w:rPr>
              <w:rFonts w:eastAsia="Times New Roman" w:cstheme="minorHAnsi"/>
              <w:color w:val="808080"/>
              <w:shd w:val="clear" w:color="auto" w:fill="FFFF00"/>
            </w:rPr>
            <w:t>Enter author name</w:t>
          </w:r>
        </w:sdtContent>
      </w:sdt>
      <w:r w:rsidR="00D75084" w:rsidRPr="009F2526">
        <w:rPr>
          <w:rFonts w:eastAsia="Times New Roman" w:cstheme="minorHAnsi"/>
          <w:b/>
          <w:bCs/>
          <w:u w:val="single"/>
        </w:rPr>
        <w:t>:</w:t>
      </w:r>
      <w:r w:rsidR="00D75084" w:rsidRPr="009F2526">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9F252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w:t>
          </w:r>
          <w:r w:rsidR="00D75084" w:rsidRPr="009F2526">
            <w:rPr>
              <w:rFonts w:eastAsia="Times New Roman" w:cstheme="minorHAnsi"/>
              <w:color w:val="808080"/>
              <w:shd w:val="clear" w:color="auto" w:fill="FFFF00"/>
            </w:rPr>
            <w:t xml:space="preserve"> or fewer words.</w:t>
          </w:r>
        </w:sdtContent>
      </w:sdt>
    </w:p>
    <w:p w14:paraId="7D53E431" w14:textId="77777777" w:rsidR="0071156C" w:rsidRPr="009F2526" w:rsidRDefault="0071156C" w:rsidP="007D61A8">
      <w:pPr>
        <w:rPr>
          <w:rFonts w:eastAsia="Times New Roman" w:cstheme="minorHAnsi"/>
          <w:b/>
          <w:bCs/>
        </w:rPr>
      </w:pPr>
    </w:p>
    <w:p w14:paraId="5B880E7C" w14:textId="0DA0A4F5" w:rsidR="00FC1DA2" w:rsidRPr="009F2526" w:rsidRDefault="00FC1DA2" w:rsidP="007D61A8">
      <w:pPr>
        <w:rPr>
          <w:rFonts w:eastAsia="Times New Roman" w:cstheme="minorHAnsi"/>
          <w:b/>
          <w:bCs/>
          <w:sz w:val="28"/>
          <w:szCs w:val="28"/>
        </w:rPr>
      </w:pPr>
      <w:r w:rsidRPr="009F2526">
        <w:rPr>
          <w:rFonts w:eastAsia="Times New Roman" w:cstheme="minorHAnsi"/>
          <w:b/>
          <w:bCs/>
          <w:sz w:val="28"/>
          <w:szCs w:val="28"/>
        </w:rPr>
        <w:t>CONCLUSION:</w:t>
      </w:r>
    </w:p>
    <w:p w14:paraId="3BF00A1C" w14:textId="77777777" w:rsidR="00FC1DA2" w:rsidRPr="009F2526" w:rsidRDefault="00FC1DA2" w:rsidP="007D61A8">
      <w:pPr>
        <w:rPr>
          <w:rFonts w:eastAsia="Times New Roman" w:cstheme="minorHAnsi"/>
          <w:b/>
          <w:bCs/>
        </w:rPr>
      </w:pPr>
    </w:p>
    <w:p w14:paraId="650FC038" w14:textId="3C8A6596" w:rsidR="007D61A8" w:rsidRPr="009F2526" w:rsidRDefault="00D75084" w:rsidP="007D61A8">
      <w:pPr>
        <w:rPr>
          <w:rFonts w:eastAsia="Times New Roman" w:cstheme="minorHAnsi"/>
          <w:sz w:val="28"/>
          <w:szCs w:val="28"/>
        </w:rPr>
      </w:pPr>
      <w:r w:rsidRPr="009F2526">
        <w:rPr>
          <w:rFonts w:cstheme="minorHAnsi"/>
          <w:color w:val="000000"/>
          <w:shd w:val="clear" w:color="auto" w:fill="FFFFFF"/>
        </w:rPr>
        <w:t>What significant findings have you established in your field?</w:t>
      </w:r>
    </w:p>
    <w:p w14:paraId="284E017B" w14:textId="69D2DBEC" w:rsidR="007D61A8" w:rsidRPr="009F2526"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9F2526">
            <w:rPr>
              <w:rFonts w:eastAsia="Times New Roman" w:cstheme="minorHAnsi"/>
              <w:color w:val="808080"/>
              <w:shd w:val="clear" w:color="auto" w:fill="FFFF00"/>
            </w:rPr>
            <w:t>Enter author name</w:t>
          </w:r>
        </w:sdtContent>
      </w:sdt>
      <w:r w:rsidR="007D61A8" w:rsidRPr="009F2526">
        <w:rPr>
          <w:rFonts w:eastAsia="Times New Roman" w:cstheme="minorHAnsi"/>
          <w:b/>
          <w:bCs/>
          <w:u w:val="single"/>
        </w:rPr>
        <w:t>:</w:t>
      </w:r>
      <w:r w:rsidR="007D61A8" w:rsidRPr="009F2526">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9F2526">
            <w:rPr>
              <w:rFonts w:eastAsia="Times New Roman" w:cstheme="minorHAnsi"/>
              <w:color w:val="808080"/>
              <w:shd w:val="clear" w:color="auto" w:fill="FFFF00"/>
            </w:rPr>
            <w:t xml:space="preserve">Click here if you choose this question. </w:t>
          </w:r>
          <w:r w:rsidR="00EC098C" w:rsidRPr="009F2526">
            <w:rPr>
              <w:rFonts w:eastAsia="Times New Roman" w:cstheme="minorHAnsi"/>
              <w:color w:val="808080"/>
              <w:shd w:val="clear" w:color="auto" w:fill="FFFF00"/>
            </w:rPr>
            <w:t xml:space="preserve">Please </w:t>
          </w:r>
          <w:r w:rsidR="009E4241" w:rsidRPr="009F2526">
            <w:rPr>
              <w:rFonts w:eastAsia="Times New Roman" w:cstheme="minorHAnsi"/>
              <w:color w:val="808080"/>
              <w:shd w:val="clear" w:color="auto" w:fill="FFFF00"/>
            </w:rPr>
            <w:t>write in a style</w:t>
          </w:r>
          <w:r w:rsidR="00EC098C" w:rsidRPr="009F2526">
            <w:rPr>
              <w:rFonts w:eastAsia="Times New Roman" w:cstheme="minorHAnsi"/>
              <w:color w:val="808080"/>
              <w:shd w:val="clear" w:color="auto" w:fill="FFFF00"/>
            </w:rPr>
            <w:t xml:space="preserv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w:t>
          </w:r>
          <w:r w:rsidR="00EC098C" w:rsidRPr="009F2526">
            <w:rPr>
              <w:rFonts w:eastAsia="Times New Roman" w:cstheme="minorHAnsi"/>
              <w:color w:val="808080"/>
              <w:shd w:val="clear" w:color="auto" w:fill="FFFF00"/>
            </w:rPr>
            <w:t xml:space="preserve"> or fewer words.</w:t>
          </w:r>
        </w:sdtContent>
      </w:sdt>
    </w:p>
    <w:p w14:paraId="539B9D0E" w14:textId="77777777" w:rsidR="007D61A8" w:rsidRPr="009F2526" w:rsidRDefault="007D61A8" w:rsidP="007D61A8">
      <w:pPr>
        <w:rPr>
          <w:rFonts w:eastAsia="Times New Roman" w:cstheme="minorHAnsi"/>
        </w:rPr>
      </w:pPr>
    </w:p>
    <w:p w14:paraId="13E505F8" w14:textId="1E26C2CF" w:rsidR="007D61A8" w:rsidRPr="009F2526" w:rsidRDefault="00D75084" w:rsidP="007D61A8">
      <w:pPr>
        <w:rPr>
          <w:rFonts w:eastAsia="Times New Roman" w:cstheme="minorHAnsi"/>
          <w:sz w:val="28"/>
          <w:szCs w:val="28"/>
        </w:rPr>
      </w:pPr>
      <w:r w:rsidRPr="009F2526">
        <w:rPr>
          <w:rFonts w:cstheme="minorHAnsi"/>
          <w:color w:val="000000"/>
          <w:shd w:val="clear" w:color="auto" w:fill="FFFFFF"/>
        </w:rPr>
        <w:t>What research gap are you addressing with your protocol?</w:t>
      </w:r>
    </w:p>
    <w:p w14:paraId="5422B370" w14:textId="4F607548" w:rsidR="00333FA4" w:rsidRPr="009F2526"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9F2526">
            <w:rPr>
              <w:rFonts w:eastAsia="Times New Roman" w:cstheme="minorHAnsi"/>
              <w:color w:val="808080"/>
              <w:shd w:val="clear" w:color="auto" w:fill="FFFF00"/>
            </w:rPr>
            <w:t>Enter author name</w:t>
          </w:r>
        </w:sdtContent>
      </w:sdt>
      <w:r w:rsidR="00333FA4" w:rsidRPr="009F2526">
        <w:rPr>
          <w:rFonts w:eastAsia="Times New Roman" w:cstheme="minorHAnsi"/>
          <w:b/>
          <w:bCs/>
          <w:u w:val="single"/>
        </w:rPr>
        <w:t>:</w:t>
      </w:r>
      <w:r w:rsidR="00333FA4" w:rsidRPr="009F2526">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9F2526">
            <w:rPr>
              <w:rFonts w:eastAsia="Times New Roman" w:cstheme="minorHAnsi"/>
              <w:color w:val="808080"/>
              <w:shd w:val="clear" w:color="auto" w:fill="FFFF00"/>
            </w:rPr>
            <w:t xml:space="preserve">Click here if you choose this question. Please </w:t>
          </w:r>
          <w:r w:rsidR="009E4241" w:rsidRPr="009F2526">
            <w:rPr>
              <w:rFonts w:eastAsia="Times New Roman" w:cstheme="minorHAnsi"/>
              <w:color w:val="808080"/>
              <w:shd w:val="clear" w:color="auto" w:fill="FFFF00"/>
            </w:rPr>
            <w:t>write in a style</w:t>
          </w:r>
          <w:r w:rsidR="00333FA4" w:rsidRPr="009F2526">
            <w:rPr>
              <w:rFonts w:eastAsia="Times New Roman" w:cstheme="minorHAnsi"/>
              <w:color w:val="808080"/>
              <w:shd w:val="clear" w:color="auto" w:fill="FFFF00"/>
            </w:rPr>
            <w:t xml:space="preserv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w:t>
          </w:r>
          <w:r w:rsidR="00333FA4" w:rsidRPr="009F2526">
            <w:rPr>
              <w:rFonts w:eastAsia="Times New Roman" w:cstheme="minorHAnsi"/>
              <w:color w:val="808080"/>
              <w:shd w:val="clear" w:color="auto" w:fill="FFFF00"/>
            </w:rPr>
            <w:t xml:space="preserve"> or fewer words.</w:t>
          </w:r>
        </w:sdtContent>
      </w:sdt>
    </w:p>
    <w:p w14:paraId="524AC04E" w14:textId="77777777" w:rsidR="007D61A8" w:rsidRPr="009F2526" w:rsidRDefault="007D61A8" w:rsidP="007D61A8">
      <w:pPr>
        <w:rPr>
          <w:rFonts w:eastAsia="Times New Roman" w:cstheme="minorHAnsi"/>
          <w:b/>
          <w:bCs/>
        </w:rPr>
      </w:pPr>
    </w:p>
    <w:p w14:paraId="18C04A67" w14:textId="67420A7E" w:rsidR="007D61A8" w:rsidRPr="009F2526" w:rsidRDefault="00D75084" w:rsidP="007D61A8">
      <w:pPr>
        <w:rPr>
          <w:rFonts w:eastAsia="Times New Roman" w:cstheme="minorHAnsi"/>
          <w:sz w:val="28"/>
          <w:szCs w:val="28"/>
        </w:rPr>
      </w:pPr>
      <w:r w:rsidRPr="009F2526">
        <w:rPr>
          <w:rFonts w:cstheme="minorHAnsi"/>
          <w:color w:val="000000"/>
          <w:shd w:val="clear" w:color="auto" w:fill="FFFFFF"/>
        </w:rPr>
        <w:t xml:space="preserve">What </w:t>
      </w:r>
      <w:proofErr w:type="gramStart"/>
      <w:r w:rsidRPr="009F2526">
        <w:rPr>
          <w:rFonts w:cstheme="minorHAnsi"/>
          <w:color w:val="000000"/>
          <w:shd w:val="clear" w:color="auto" w:fill="FFFFFF"/>
        </w:rPr>
        <w:t>advantage</w:t>
      </w:r>
      <w:proofErr w:type="gramEnd"/>
      <w:r w:rsidRPr="009F2526">
        <w:rPr>
          <w:rFonts w:cstheme="minorHAnsi"/>
          <w:color w:val="000000"/>
          <w:shd w:val="clear" w:color="auto" w:fill="FFFFFF"/>
        </w:rPr>
        <w:t xml:space="preserve"> does your protocol offer compared to other techniques?</w:t>
      </w:r>
    </w:p>
    <w:p w14:paraId="23F311A2" w14:textId="4CB89289" w:rsidR="00333FA4" w:rsidRPr="009F2526"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9F2526">
            <w:rPr>
              <w:rFonts w:eastAsia="Times New Roman" w:cstheme="minorHAnsi"/>
              <w:color w:val="808080"/>
              <w:shd w:val="clear" w:color="auto" w:fill="FFFF00"/>
            </w:rPr>
            <w:t>Enter author name</w:t>
          </w:r>
        </w:sdtContent>
      </w:sdt>
      <w:r w:rsidR="00333FA4" w:rsidRPr="009F2526">
        <w:rPr>
          <w:rFonts w:eastAsia="Times New Roman" w:cstheme="minorHAnsi"/>
          <w:b/>
          <w:bCs/>
          <w:u w:val="single"/>
        </w:rPr>
        <w:t>:</w:t>
      </w:r>
      <w:r w:rsidR="00333FA4" w:rsidRPr="009F2526">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9F2526">
            <w:rPr>
              <w:rFonts w:eastAsia="Times New Roman" w:cstheme="minorHAnsi"/>
              <w:color w:val="808080"/>
              <w:shd w:val="clear" w:color="auto" w:fill="FFFF00"/>
            </w:rPr>
            <w:t xml:space="preserve">Click here if you choose this question. Please </w:t>
          </w:r>
          <w:r w:rsidR="009E4241" w:rsidRPr="009F2526">
            <w:rPr>
              <w:rFonts w:eastAsia="Times New Roman" w:cstheme="minorHAnsi"/>
              <w:color w:val="808080"/>
              <w:shd w:val="clear" w:color="auto" w:fill="FFFF00"/>
            </w:rPr>
            <w:t>write in a style</w:t>
          </w:r>
          <w:r w:rsidR="00333FA4" w:rsidRPr="009F2526">
            <w:rPr>
              <w:rFonts w:eastAsia="Times New Roman" w:cstheme="minorHAnsi"/>
              <w:color w:val="808080"/>
              <w:shd w:val="clear" w:color="auto" w:fill="FFFF00"/>
            </w:rPr>
            <w:t xml:space="preserve"> that you will be comfortable memorizing and speaking aloud. Limit length to </w:t>
          </w:r>
          <w:r w:rsidR="003A6C0F" w:rsidRPr="009F2526">
            <w:rPr>
              <w:rFonts w:eastAsia="Times New Roman" w:cstheme="minorHAnsi"/>
              <w:color w:val="808080"/>
              <w:shd w:val="clear" w:color="auto" w:fill="FFFF00"/>
            </w:rPr>
            <w:t>2</w:t>
          </w:r>
          <w:r w:rsidR="005A33C6" w:rsidRPr="009F2526">
            <w:rPr>
              <w:rFonts w:eastAsia="Times New Roman" w:cstheme="minorHAnsi"/>
              <w:color w:val="808080"/>
              <w:shd w:val="clear" w:color="auto" w:fill="FFFF00"/>
            </w:rPr>
            <w:t>0</w:t>
          </w:r>
          <w:r w:rsidR="00333FA4" w:rsidRPr="009F2526">
            <w:rPr>
              <w:rFonts w:eastAsia="Times New Roman" w:cstheme="minorHAnsi"/>
              <w:color w:val="808080"/>
              <w:shd w:val="clear" w:color="auto" w:fill="FFFF00"/>
            </w:rPr>
            <w:t xml:space="preserve"> or fewer words.</w:t>
          </w:r>
        </w:sdtContent>
      </w:sdt>
    </w:p>
    <w:p w14:paraId="3889A13C" w14:textId="62545CFD" w:rsidR="00D75084" w:rsidRPr="009F2526" w:rsidRDefault="00D75084" w:rsidP="00D75084">
      <w:pPr>
        <w:spacing w:before="120"/>
        <w:rPr>
          <w:rFonts w:eastAsia="Times New Roman" w:cstheme="minorHAnsi"/>
        </w:rPr>
      </w:pPr>
      <w:r w:rsidRPr="009F2526">
        <w:rPr>
          <w:rFonts w:cstheme="minorHAnsi"/>
          <w:color w:val="000000"/>
          <w:shd w:val="clear" w:color="auto" w:fill="FFFFFF"/>
        </w:rPr>
        <w:t>How will your findings advance research in your field?</w:t>
      </w:r>
    </w:p>
    <w:p w14:paraId="15F1F1BE" w14:textId="5B0B5E13" w:rsidR="00D75084" w:rsidRPr="009F2526"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9F2526">
            <w:rPr>
              <w:rFonts w:eastAsia="Times New Roman" w:cstheme="minorHAnsi"/>
              <w:color w:val="808080"/>
              <w:shd w:val="clear" w:color="auto" w:fill="FFFF00"/>
            </w:rPr>
            <w:t>Enter author name</w:t>
          </w:r>
        </w:sdtContent>
      </w:sdt>
      <w:r w:rsidR="00D75084" w:rsidRPr="009F2526">
        <w:rPr>
          <w:rFonts w:eastAsia="Times New Roman" w:cstheme="minorHAnsi"/>
          <w:b/>
          <w:bCs/>
          <w:u w:val="single"/>
        </w:rPr>
        <w:t>:</w:t>
      </w:r>
      <w:r w:rsidR="00D75084" w:rsidRPr="009F2526">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9F252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3A6C0F" w:rsidRPr="009F2526">
            <w:rPr>
              <w:rFonts w:eastAsia="Times New Roman" w:cstheme="minorHAnsi"/>
              <w:color w:val="808080"/>
              <w:shd w:val="clear" w:color="auto" w:fill="FFFF00"/>
            </w:rPr>
            <w:t>2</w:t>
          </w:r>
          <w:r w:rsidR="00D75084" w:rsidRPr="009F2526">
            <w:rPr>
              <w:rFonts w:eastAsia="Times New Roman" w:cstheme="minorHAnsi"/>
              <w:color w:val="808080"/>
              <w:shd w:val="clear" w:color="auto" w:fill="FFFF00"/>
            </w:rPr>
            <w:t>0 or fewer words.</w:t>
          </w:r>
        </w:sdtContent>
      </w:sdt>
    </w:p>
    <w:p w14:paraId="46CA4C93" w14:textId="00CA25ED" w:rsidR="00D75084" w:rsidRPr="009F2526" w:rsidRDefault="00D75084" w:rsidP="00D75084">
      <w:pPr>
        <w:spacing w:before="120"/>
        <w:rPr>
          <w:rFonts w:eastAsia="Times New Roman" w:cstheme="minorHAnsi"/>
        </w:rPr>
      </w:pPr>
      <w:r w:rsidRPr="009F2526">
        <w:rPr>
          <w:rFonts w:cstheme="minorHAnsi"/>
          <w:color w:val="000000"/>
          <w:shd w:val="clear" w:color="auto" w:fill="FFFFFF"/>
        </w:rPr>
        <w:t>What new scientific questions have your results paved the way for?</w:t>
      </w:r>
    </w:p>
    <w:p w14:paraId="476440A5" w14:textId="4681E3DC" w:rsidR="00D75084" w:rsidRPr="009F2526"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9F2526">
            <w:rPr>
              <w:rFonts w:eastAsia="Times New Roman" w:cstheme="minorHAnsi"/>
              <w:color w:val="808080"/>
              <w:shd w:val="clear" w:color="auto" w:fill="FFFF00"/>
            </w:rPr>
            <w:t>Enter author name</w:t>
          </w:r>
        </w:sdtContent>
      </w:sdt>
      <w:r w:rsidR="00D75084" w:rsidRPr="009F2526">
        <w:rPr>
          <w:rFonts w:eastAsia="Times New Roman" w:cstheme="minorHAnsi"/>
          <w:b/>
          <w:bCs/>
          <w:u w:val="single"/>
        </w:rPr>
        <w:t>:</w:t>
      </w:r>
      <w:r w:rsidR="00D75084" w:rsidRPr="009F2526">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9F252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3A6C0F" w:rsidRPr="009F2526">
            <w:rPr>
              <w:rFonts w:eastAsia="Times New Roman" w:cstheme="minorHAnsi"/>
              <w:color w:val="808080"/>
              <w:shd w:val="clear" w:color="auto" w:fill="FFFF00"/>
            </w:rPr>
            <w:t>2</w:t>
          </w:r>
          <w:r w:rsidR="00D75084" w:rsidRPr="009F2526">
            <w:rPr>
              <w:rFonts w:eastAsia="Times New Roman" w:cstheme="minorHAnsi"/>
              <w:color w:val="808080"/>
              <w:shd w:val="clear" w:color="auto" w:fill="FFFF00"/>
            </w:rPr>
            <w:t>0 or fewer words.</w:t>
          </w:r>
        </w:sdtContent>
      </w:sdt>
    </w:p>
    <w:p w14:paraId="29DED187" w14:textId="70314226" w:rsidR="00D75084" w:rsidRPr="009F2526" w:rsidRDefault="00160413" w:rsidP="00D75084">
      <w:pPr>
        <w:spacing w:before="120"/>
        <w:rPr>
          <w:rFonts w:eastAsia="Times New Roman" w:cstheme="minorHAnsi"/>
        </w:rPr>
      </w:pPr>
      <w:r w:rsidRPr="009F2526">
        <w:rPr>
          <w:rFonts w:cstheme="minorHAnsi"/>
          <w:color w:val="000000"/>
          <w:shd w:val="clear" w:color="auto" w:fill="FFFFFF"/>
        </w:rPr>
        <w:t>What questions will future research focus on?</w:t>
      </w:r>
    </w:p>
    <w:p w14:paraId="13285F32" w14:textId="6525157C" w:rsidR="00D75084" w:rsidRPr="009F2526"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9F2526">
            <w:rPr>
              <w:rFonts w:eastAsia="Times New Roman" w:cstheme="minorHAnsi"/>
              <w:color w:val="808080"/>
              <w:shd w:val="clear" w:color="auto" w:fill="FFFF00"/>
            </w:rPr>
            <w:t>Enter author name</w:t>
          </w:r>
        </w:sdtContent>
      </w:sdt>
      <w:r w:rsidR="00D75084" w:rsidRPr="009F2526">
        <w:rPr>
          <w:rFonts w:eastAsia="Times New Roman" w:cstheme="minorHAnsi"/>
          <w:b/>
          <w:bCs/>
          <w:u w:val="single"/>
        </w:rPr>
        <w:t>:</w:t>
      </w:r>
      <w:r w:rsidR="00D75084" w:rsidRPr="009F2526">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9F252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3A6C0F" w:rsidRPr="009F2526">
            <w:rPr>
              <w:rFonts w:eastAsia="Times New Roman" w:cstheme="minorHAnsi"/>
              <w:color w:val="808080"/>
              <w:shd w:val="clear" w:color="auto" w:fill="FFFF00"/>
            </w:rPr>
            <w:t>2</w:t>
          </w:r>
          <w:r w:rsidR="00D75084" w:rsidRPr="009F2526">
            <w:rPr>
              <w:rFonts w:eastAsia="Times New Roman" w:cstheme="minorHAnsi"/>
              <w:color w:val="808080"/>
              <w:shd w:val="clear" w:color="auto" w:fill="FFFF00"/>
            </w:rPr>
            <w:t>0 or fewer words.</w:t>
          </w:r>
        </w:sdtContent>
      </w:sdt>
    </w:p>
    <w:p w14:paraId="0D8C7EE1" w14:textId="77777777" w:rsidR="00000E22" w:rsidRPr="009F2526" w:rsidRDefault="00000E22" w:rsidP="00000E22">
      <w:pPr>
        <w:spacing w:before="120"/>
        <w:rPr>
          <w:rFonts w:cstheme="minorHAnsi"/>
        </w:rPr>
      </w:pPr>
    </w:p>
    <w:p w14:paraId="1665FD06" w14:textId="77777777" w:rsidR="001E0433" w:rsidRPr="009F2526" w:rsidRDefault="001E0433" w:rsidP="001E0433">
      <w:pPr>
        <w:pStyle w:val="ListParagraph"/>
        <w:spacing w:before="120" w:after="240"/>
        <w:ind w:left="360"/>
        <w:contextualSpacing w:val="0"/>
        <w:rPr>
          <w:rFonts w:cstheme="minorHAnsi"/>
          <w:b/>
          <w:bCs/>
        </w:rPr>
      </w:pPr>
      <w:r w:rsidRPr="009F2526">
        <w:rPr>
          <w:rFonts w:cstheme="minorHAnsi"/>
          <w:b/>
          <w:bCs/>
        </w:rPr>
        <w:t>Ethics Title Card</w:t>
      </w:r>
    </w:p>
    <w:p w14:paraId="66D538A0" w14:textId="40C5BF6D" w:rsidR="001016BD" w:rsidRPr="009F2526" w:rsidRDefault="001E0433" w:rsidP="00565C7F">
      <w:pPr>
        <w:pStyle w:val="ListParagraph"/>
        <w:spacing w:before="120" w:after="240"/>
        <w:ind w:left="360"/>
        <w:contextualSpacing w:val="0"/>
        <w:rPr>
          <w:rFonts w:eastAsia="Times New Roman" w:cstheme="minorHAnsi"/>
        </w:rPr>
      </w:pPr>
      <w:r w:rsidRPr="009F2526">
        <w:rPr>
          <w:rFonts w:eastAsia="Times New Roman" w:cstheme="minorHAnsi"/>
        </w:rPr>
        <w:t xml:space="preserve">This research has been approved by the </w:t>
      </w:r>
      <w:r w:rsidR="00565C7F" w:rsidRPr="009F2526">
        <w:rPr>
          <w:rFonts w:eastAsia="Times New Roman" w:cstheme="minorHAnsi"/>
          <w:bCs/>
        </w:rPr>
        <w:t xml:space="preserve">Clinical Research Ethics Committee of </w:t>
      </w:r>
      <w:proofErr w:type="spellStart"/>
      <w:r w:rsidR="00565C7F" w:rsidRPr="009F2526">
        <w:rPr>
          <w:rFonts w:eastAsia="Times New Roman" w:cstheme="minorHAnsi"/>
          <w:bCs/>
        </w:rPr>
        <w:t>Daping</w:t>
      </w:r>
      <w:proofErr w:type="spellEnd"/>
      <w:r w:rsidR="00565C7F" w:rsidRPr="009F2526">
        <w:rPr>
          <w:rFonts w:eastAsia="Times New Roman" w:cstheme="minorHAnsi"/>
          <w:bCs/>
        </w:rPr>
        <w:t xml:space="preserve"> Hospital, the Third Affiliated Hospital of the Army Medical University</w:t>
      </w:r>
      <w:r w:rsidR="001016BD" w:rsidRPr="009F2526">
        <w:rPr>
          <w:rFonts w:cstheme="minorHAnsi"/>
        </w:rPr>
        <w:br w:type="page"/>
      </w:r>
    </w:p>
    <w:p w14:paraId="1CEA460B" w14:textId="5B4A5620" w:rsidR="00DC2504" w:rsidRPr="009F2526" w:rsidRDefault="00DC2504" w:rsidP="005A02B6">
      <w:pPr>
        <w:pStyle w:val="Heading1"/>
        <w:rPr>
          <w:rFonts w:cstheme="minorHAnsi"/>
          <w:lang w:eastAsia="zh-TW"/>
        </w:rPr>
      </w:pPr>
      <w:r w:rsidRPr="009F2526">
        <w:rPr>
          <w:rFonts w:cstheme="minorHAnsi"/>
        </w:rPr>
        <w:lastRenderedPageBreak/>
        <w:t>Protocol</w:t>
      </w:r>
      <w:r w:rsidR="0066127A" w:rsidRPr="009F2526">
        <w:rPr>
          <w:rFonts w:cstheme="minorHAnsi"/>
        </w:rPr>
        <w:t xml:space="preserve"> </w:t>
      </w:r>
      <w:r w:rsidR="00D75084" w:rsidRPr="009F2526">
        <w:rPr>
          <w:rFonts w:cstheme="minorHAnsi"/>
        </w:rPr>
        <w:t xml:space="preserve"> </w:t>
      </w:r>
    </w:p>
    <w:p w14:paraId="2D662FBC" w14:textId="77777777" w:rsidR="001E0433" w:rsidRPr="009F2526"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9F2526">
        <w:rPr>
          <w:rFonts w:eastAsia="Times New Roman" w:cstheme="minorHAnsi"/>
          <w:b/>
        </w:rPr>
        <w:t xml:space="preserve">Please review this section to make sure that it accurately describes your protocol. Use </w:t>
      </w:r>
      <w:r w:rsidRPr="009F2526">
        <w:rPr>
          <w:rFonts w:eastAsia="Times New Roman" w:cstheme="minorHAnsi"/>
          <w:b/>
          <w:u w:val="single"/>
        </w:rPr>
        <w:t>Track Changes</w:t>
      </w:r>
      <w:r w:rsidRPr="009F2526">
        <w:rPr>
          <w:rFonts w:eastAsia="Times New Roman" w:cstheme="minorHAnsi"/>
          <w:b/>
        </w:rPr>
        <w:t xml:space="preserve"> when making edits or revisions.</w:t>
      </w:r>
    </w:p>
    <w:bookmarkEnd w:id="2"/>
    <w:p w14:paraId="44421C95" w14:textId="77777777" w:rsidR="001E0433" w:rsidRPr="009F252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F2526">
        <w:rPr>
          <w:rFonts w:eastAsia="Times New Roman" w:cstheme="minorHAnsi"/>
        </w:rPr>
        <w:t xml:space="preserve">The two-digit </w:t>
      </w:r>
      <w:r w:rsidRPr="009F2526">
        <w:rPr>
          <w:rFonts w:eastAsia="Times New Roman" w:cstheme="minorHAnsi"/>
          <w:b/>
          <w:bCs/>
        </w:rPr>
        <w:t>steps</w:t>
      </w:r>
      <w:r w:rsidRPr="009F2526">
        <w:rPr>
          <w:rFonts w:eastAsia="Times New Roman" w:cstheme="minorHAnsi"/>
        </w:rPr>
        <w:t xml:space="preserve"> (e.g., 2.1., 2.2.) are the narration.  </w:t>
      </w:r>
      <w:r w:rsidRPr="009F2526">
        <w:rPr>
          <w:rFonts w:eastAsia="Times New Roman" w:cstheme="minorHAnsi"/>
          <w:b/>
          <w:bCs/>
        </w:rPr>
        <w:t>JoVE is responsible for the narration of the protocol and results.</w:t>
      </w:r>
    </w:p>
    <w:p w14:paraId="374F5F70" w14:textId="77777777" w:rsidR="001E0433" w:rsidRPr="009F252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F2526">
        <w:rPr>
          <w:rFonts w:eastAsia="Times New Roman" w:cstheme="minorHAnsi"/>
          <w:i/>
          <w:color w:val="FF0000"/>
        </w:rPr>
        <w:t xml:space="preserve">Red italics </w:t>
      </w:r>
      <w:r w:rsidRPr="009F2526">
        <w:rPr>
          <w:rFonts w:eastAsia="Times New Roman" w:cstheme="minorHAnsi"/>
        </w:rPr>
        <w:t xml:space="preserve">are pronunciation guides indicating how the word will be spoken. </w:t>
      </w:r>
    </w:p>
    <w:p w14:paraId="7B0D2752" w14:textId="77777777" w:rsidR="001E0433" w:rsidRPr="009F2526"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9F2526">
        <w:rPr>
          <w:rFonts w:eastAsia="Times New Roman" w:cstheme="minorHAnsi"/>
        </w:rPr>
        <w:t xml:space="preserve">Filming should take no more than 10 minutes per step. If a step takes more than 10 minutes, prepare the product for that </w:t>
      </w:r>
      <w:proofErr w:type="gramStart"/>
      <w:r w:rsidRPr="009F2526">
        <w:rPr>
          <w:rFonts w:eastAsia="Times New Roman" w:cstheme="minorHAnsi"/>
        </w:rPr>
        <w:t>step in</w:t>
      </w:r>
      <w:proofErr w:type="gramEnd"/>
      <w:r w:rsidRPr="009F2526">
        <w:rPr>
          <w:rFonts w:eastAsia="Times New Roman" w:cstheme="minorHAnsi"/>
        </w:rPr>
        <w:t xml:space="preserve"> advance.</w:t>
      </w:r>
    </w:p>
    <w:p w14:paraId="42AA7A9C" w14:textId="3459FE24" w:rsidR="001E0433" w:rsidRPr="009F252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9F2526">
        <w:rPr>
          <w:rFonts w:eastAsia="Times New Roman" w:cstheme="minorHAnsi"/>
        </w:rPr>
        <w:t xml:space="preserve">The three-digit </w:t>
      </w:r>
      <w:r w:rsidRPr="009F2526">
        <w:rPr>
          <w:rFonts w:eastAsia="Times New Roman" w:cstheme="minorHAnsi"/>
          <w:b/>
          <w:bCs/>
        </w:rPr>
        <w:t>shots</w:t>
      </w:r>
      <w:r w:rsidRPr="009F2526">
        <w:rPr>
          <w:rFonts w:eastAsia="Times New Roman" w:cstheme="minorHAnsi"/>
        </w:rPr>
        <w:t xml:space="preserve"> (e.g., 2.1.1., 2.2.2.) are the actions that </w:t>
      </w:r>
      <w:r w:rsidRPr="009F2526">
        <w:rPr>
          <w:rFonts w:eastAsia="Times New Roman" w:cstheme="minorHAnsi"/>
          <w:u w:val="single"/>
        </w:rPr>
        <w:t>you/your videographer will capture</w:t>
      </w:r>
      <w:r w:rsidRPr="009F2526">
        <w:rPr>
          <w:rFonts w:eastAsia="Times New Roman" w:cstheme="minorHAnsi"/>
        </w:rPr>
        <w:t xml:space="preserve">. </w:t>
      </w:r>
    </w:p>
    <w:p w14:paraId="713769B9" w14:textId="77777777" w:rsidR="00DC2504" w:rsidRPr="009F2526" w:rsidRDefault="00DC2504" w:rsidP="00DC2504">
      <w:pPr>
        <w:rPr>
          <w:rFonts w:cstheme="minorHAnsi"/>
        </w:rPr>
      </w:pPr>
    </w:p>
    <w:p w14:paraId="75DFC648" w14:textId="0249AC7F" w:rsidR="00CE10F2" w:rsidRPr="009F2526" w:rsidRDefault="009F2526" w:rsidP="00333FA4">
      <w:pPr>
        <w:pStyle w:val="ListParagraph"/>
        <w:numPr>
          <w:ilvl w:val="0"/>
          <w:numId w:val="3"/>
        </w:numPr>
        <w:spacing w:before="120"/>
        <w:contextualSpacing w:val="0"/>
        <w:rPr>
          <w:rFonts w:cstheme="minorHAnsi"/>
          <w:b/>
          <w:bCs/>
        </w:rPr>
      </w:pPr>
      <w:r w:rsidRPr="009F2526">
        <w:rPr>
          <w:rFonts w:cstheme="minorHAnsi"/>
          <w:b/>
          <w:bCs/>
        </w:rPr>
        <w:t xml:space="preserve">Surgical Procedure to Dissect </w:t>
      </w:r>
      <w:r w:rsidR="007E229A" w:rsidRPr="009F2526">
        <w:rPr>
          <w:rFonts w:cstheme="minorHAnsi"/>
          <w:b/>
          <w:bCs/>
        </w:rPr>
        <w:t>Subcutaneous Flap</w:t>
      </w:r>
    </w:p>
    <w:p w14:paraId="753B71A2" w14:textId="2CADF21F" w:rsidR="00D7547B" w:rsidRPr="009F2526" w:rsidRDefault="00D7547B" w:rsidP="00D7547B">
      <w:pPr>
        <w:pStyle w:val="ListParagraph"/>
        <w:spacing w:before="120"/>
        <w:ind w:left="360"/>
        <w:contextualSpacing w:val="0"/>
        <w:rPr>
          <w:rFonts w:cstheme="minorHAnsi"/>
        </w:rPr>
      </w:pPr>
      <w:r w:rsidRPr="009F2526">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9F2526">
            <w:rPr>
              <w:rFonts w:eastAsia="Times New Roman" w:cstheme="minorHAnsi"/>
              <w:color w:val="808080"/>
              <w:shd w:val="clear" w:color="auto" w:fill="FFFF00"/>
            </w:rPr>
            <w:t>Click here to enter name of demonstrator(s)</w:t>
          </w:r>
        </w:sdtContent>
      </w:sdt>
    </w:p>
    <w:p w14:paraId="4F7CE61A" w14:textId="77777777" w:rsidR="001E0433" w:rsidRPr="009F2526" w:rsidRDefault="001E0433" w:rsidP="00D7547B">
      <w:pPr>
        <w:pStyle w:val="ListParagraph"/>
        <w:spacing w:before="120"/>
        <w:ind w:left="360"/>
        <w:contextualSpacing w:val="0"/>
        <w:rPr>
          <w:rFonts w:cstheme="minorHAnsi"/>
        </w:rPr>
      </w:pPr>
    </w:p>
    <w:p w14:paraId="649FC835" w14:textId="77777777" w:rsidR="001E0433" w:rsidRPr="009F2526"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9F2526">
        <w:t>If the same person is the demonstrator throughout, mention them once here and remove the "Demonstrator" field from the other sections; if the demonstrator changes, retain the field in the respective sections.</w:t>
      </w:r>
    </w:p>
    <w:p w14:paraId="22279C31" w14:textId="77777777" w:rsidR="001E0433" w:rsidRPr="009F2526" w:rsidRDefault="001E0433" w:rsidP="00D7547B">
      <w:pPr>
        <w:pStyle w:val="ListParagraph"/>
        <w:spacing w:before="120"/>
        <w:ind w:left="360"/>
        <w:contextualSpacing w:val="0"/>
        <w:rPr>
          <w:rFonts w:cstheme="minorHAnsi"/>
          <w:b/>
          <w:bCs/>
        </w:rPr>
      </w:pPr>
    </w:p>
    <w:p w14:paraId="79296D97" w14:textId="707E3E5A" w:rsidR="00944CAB" w:rsidRPr="009F2526" w:rsidRDefault="00944CAB" w:rsidP="00944CAB">
      <w:pPr>
        <w:pStyle w:val="Narration"/>
        <w:numPr>
          <w:ilvl w:val="1"/>
          <w:numId w:val="3"/>
        </w:numPr>
        <w:rPr>
          <w:lang w:val="en-US"/>
        </w:rPr>
      </w:pPr>
      <w:r w:rsidRPr="009F2526">
        <w:rPr>
          <w:lang w:val="en-US"/>
        </w:rPr>
        <w:t xml:space="preserve">To begin, load the surgical forceps into the left trocar labeled Arm 1. Then, load the </w:t>
      </w:r>
      <w:r w:rsidR="009F2526" w:rsidRPr="009F2526">
        <w:rPr>
          <w:lang w:val="en-US"/>
        </w:rPr>
        <w:t>m</w:t>
      </w:r>
      <w:r w:rsidRPr="009F2526">
        <w:rPr>
          <w:lang w:val="en-US"/>
        </w:rPr>
        <w:t xml:space="preserve">onopolar </w:t>
      </w:r>
      <w:r w:rsidR="009F2526" w:rsidRPr="009F2526">
        <w:rPr>
          <w:lang w:val="en-US"/>
        </w:rPr>
        <w:t>c</w:t>
      </w:r>
      <w:r w:rsidRPr="009F2526">
        <w:rPr>
          <w:lang w:val="en-US"/>
        </w:rPr>
        <w:t xml:space="preserve">urved </w:t>
      </w:r>
      <w:r w:rsidR="009F2526" w:rsidRPr="009F2526">
        <w:rPr>
          <w:lang w:val="en-US"/>
        </w:rPr>
        <w:t>s</w:t>
      </w:r>
      <w:r w:rsidRPr="009F2526">
        <w:rPr>
          <w:lang w:val="en-US"/>
        </w:rPr>
        <w:t xml:space="preserve">cissors into the right trocar labeled Arm 3 </w:t>
      </w:r>
      <w:r w:rsidRPr="009F2526">
        <w:rPr>
          <w:b/>
          <w:bCs/>
          <w:lang w:val="en-US"/>
        </w:rPr>
        <w:t>[2]</w:t>
      </w:r>
      <w:r w:rsidRPr="009F2526">
        <w:rPr>
          <w:lang w:val="en-US"/>
        </w:rPr>
        <w:t>.</w:t>
      </w:r>
    </w:p>
    <w:p w14:paraId="455E3111" w14:textId="50B2583A" w:rsidR="00944CAB" w:rsidRPr="009F2526" w:rsidRDefault="00544543" w:rsidP="00944CAB">
      <w:pPr>
        <w:pStyle w:val="ShotDescription"/>
        <w:numPr>
          <w:ilvl w:val="2"/>
          <w:numId w:val="3"/>
        </w:numPr>
      </w:pPr>
      <w:r w:rsidRPr="009F2526">
        <w:t xml:space="preserve">LAB MEDIA: </w:t>
      </w:r>
      <w:r w:rsidRPr="009F2526">
        <w:rPr>
          <w:bCs/>
          <w:iCs/>
        </w:rPr>
        <w:t>File name:</w:t>
      </w:r>
      <w:r w:rsidR="009F2526" w:rsidRPr="009F2526">
        <w:rPr>
          <w:bCs/>
          <w:iCs/>
        </w:rPr>
        <w:t xml:space="preserve"> </w:t>
      </w:r>
      <w:r w:rsidRPr="009F2526">
        <w:rPr>
          <w:bCs/>
          <w:iCs/>
        </w:rPr>
        <w:t>68460-1.mp4 Timestamps</w:t>
      </w:r>
      <w:r w:rsidRPr="009F2526">
        <w:rPr>
          <w:b/>
          <w:iCs/>
        </w:rPr>
        <w:t>:</w:t>
      </w:r>
      <w:r w:rsidRPr="009F2526">
        <w:rPr>
          <w:bCs/>
          <w:iCs/>
        </w:rPr>
        <w:t xml:space="preserve"> 23:00 – 23:13</w:t>
      </w:r>
    </w:p>
    <w:p w14:paraId="498D32B7" w14:textId="78F5148D" w:rsidR="00944CAB" w:rsidRPr="009F2526" w:rsidRDefault="00944CAB" w:rsidP="00544543">
      <w:pPr>
        <w:pStyle w:val="ShotDescription"/>
        <w:ind w:firstLine="0"/>
      </w:pPr>
    </w:p>
    <w:p w14:paraId="48DF72A4" w14:textId="2DF3E2B6" w:rsidR="00944CAB" w:rsidRPr="009F2526" w:rsidRDefault="00944CAB" w:rsidP="00944CAB">
      <w:pPr>
        <w:pStyle w:val="Narration"/>
        <w:numPr>
          <w:ilvl w:val="1"/>
          <w:numId w:val="3"/>
        </w:numPr>
        <w:rPr>
          <w:lang w:val="en-US"/>
        </w:rPr>
      </w:pPr>
      <w:r w:rsidRPr="009F2526">
        <w:rPr>
          <w:lang w:val="en-US"/>
        </w:rPr>
        <w:t xml:space="preserve">Using the </w:t>
      </w:r>
      <w:r w:rsidR="009F2526" w:rsidRPr="009F2526">
        <w:rPr>
          <w:lang w:val="en-US"/>
        </w:rPr>
        <w:t>m</w:t>
      </w:r>
      <w:r w:rsidRPr="009F2526">
        <w:rPr>
          <w:lang w:val="en-US"/>
        </w:rPr>
        <w:t xml:space="preserve">onopolar </w:t>
      </w:r>
      <w:r w:rsidR="009F2526" w:rsidRPr="009F2526">
        <w:rPr>
          <w:lang w:val="en-US"/>
        </w:rPr>
        <w:t>c</w:t>
      </w:r>
      <w:r w:rsidRPr="009F2526">
        <w:rPr>
          <w:lang w:val="en-US"/>
        </w:rPr>
        <w:t xml:space="preserve">urved </w:t>
      </w:r>
      <w:r w:rsidR="009F2526" w:rsidRPr="009F2526">
        <w:rPr>
          <w:lang w:val="en-US"/>
        </w:rPr>
        <w:t>s</w:t>
      </w:r>
      <w:r w:rsidRPr="009F2526">
        <w:rPr>
          <w:lang w:val="en-US"/>
        </w:rPr>
        <w:t xml:space="preserve">cissors, make a 4 to </w:t>
      </w:r>
      <w:r w:rsidR="007E229A">
        <w:rPr>
          <w:lang w:val="en-US"/>
        </w:rPr>
        <w:t>5-centimeter</w:t>
      </w:r>
      <w:r w:rsidRPr="009F2526">
        <w:rPr>
          <w:lang w:val="en-US"/>
        </w:rPr>
        <w:t xml:space="preserve"> longitudinal incision along the </w:t>
      </w:r>
      <w:proofErr w:type="spellStart"/>
      <w:r w:rsidRPr="009F2526">
        <w:rPr>
          <w:lang w:val="en-US"/>
        </w:rPr>
        <w:t>linea</w:t>
      </w:r>
      <w:proofErr w:type="spellEnd"/>
      <w:r w:rsidRPr="009F2526">
        <w:rPr>
          <w:lang w:val="en-US"/>
        </w:rPr>
        <w:t xml:space="preserve"> alba cervicis at the midline. Dissect the sternohyoid muscles by applying the blunt separation mode at 20 watts using the soft coagulation setting </w:t>
      </w:r>
      <w:r w:rsidRPr="009F2526">
        <w:rPr>
          <w:b/>
          <w:bCs/>
          <w:lang w:val="en-US"/>
        </w:rPr>
        <w:t>[</w:t>
      </w:r>
      <w:r w:rsidR="00C30673" w:rsidRPr="009F2526">
        <w:rPr>
          <w:b/>
          <w:bCs/>
          <w:lang w:val="en-US"/>
        </w:rPr>
        <w:t>1</w:t>
      </w:r>
      <w:r w:rsidRPr="009F2526">
        <w:rPr>
          <w:b/>
          <w:bCs/>
          <w:lang w:val="en-US"/>
        </w:rPr>
        <w:t>]</w:t>
      </w:r>
      <w:r w:rsidRPr="009F2526">
        <w:rPr>
          <w:lang w:val="en-US"/>
        </w:rPr>
        <w:t>. Elevate the thyroid surgical capsule using the curved tip in blunt mode</w:t>
      </w:r>
      <w:r w:rsidR="009F2526">
        <w:rPr>
          <w:lang w:val="en-US"/>
        </w:rPr>
        <w:t xml:space="preserve"> and expose</w:t>
      </w:r>
      <w:r w:rsidRPr="009F2526">
        <w:rPr>
          <w:lang w:val="en-US"/>
        </w:rPr>
        <w:t xml:space="preserve"> the mid-third portion of the thyroid parenchyma as the target zone </w:t>
      </w:r>
      <w:r w:rsidRPr="009F2526">
        <w:rPr>
          <w:b/>
          <w:bCs/>
          <w:lang w:val="en-US"/>
        </w:rPr>
        <w:t>[</w:t>
      </w:r>
      <w:r w:rsidR="00C30673" w:rsidRPr="009F2526">
        <w:rPr>
          <w:b/>
          <w:bCs/>
          <w:lang w:val="en-US"/>
        </w:rPr>
        <w:t>2</w:t>
      </w:r>
      <w:r w:rsidRPr="009F2526">
        <w:rPr>
          <w:b/>
          <w:bCs/>
          <w:lang w:val="en-US"/>
        </w:rPr>
        <w:t>]</w:t>
      </w:r>
      <w:r w:rsidRPr="009F2526">
        <w:rPr>
          <w:lang w:val="en-US"/>
        </w:rPr>
        <w:t>.</w:t>
      </w:r>
    </w:p>
    <w:p w14:paraId="5B46AF16" w14:textId="2B721785" w:rsidR="00C30673" w:rsidRPr="009F2526" w:rsidRDefault="00C30673" w:rsidP="00C30673">
      <w:pPr>
        <w:pStyle w:val="ShotDescription"/>
        <w:numPr>
          <w:ilvl w:val="2"/>
          <w:numId w:val="3"/>
        </w:numPr>
        <w:rPr>
          <w:bCs/>
        </w:rPr>
      </w:pPr>
      <w:r w:rsidRPr="009F2526">
        <w:t xml:space="preserve">LAB MEDIA: </w:t>
      </w:r>
      <w:r w:rsidRPr="009F2526">
        <w:rPr>
          <w:bCs/>
        </w:rPr>
        <w:t>File name:</w:t>
      </w:r>
      <w:r w:rsidR="004522E7">
        <w:rPr>
          <w:bCs/>
        </w:rPr>
        <w:t xml:space="preserve"> </w:t>
      </w:r>
      <w:r w:rsidRPr="009F2526">
        <w:rPr>
          <w:bCs/>
        </w:rPr>
        <w:t>68460-1.mp4</w:t>
      </w:r>
      <w:r w:rsidR="009F2526" w:rsidRPr="009F2526">
        <w:rPr>
          <w:bCs/>
        </w:rPr>
        <w:t>:</w:t>
      </w:r>
      <w:r w:rsidRPr="009F2526">
        <w:rPr>
          <w:bCs/>
        </w:rPr>
        <w:t xml:space="preserve"> Timestamps: 23:17</w:t>
      </w:r>
      <w:r w:rsidRPr="009F2526">
        <w:rPr>
          <w:rFonts w:hint="eastAsia"/>
          <w:bCs/>
        </w:rPr>
        <w:t>–</w:t>
      </w:r>
      <w:r w:rsidRPr="009F2526">
        <w:rPr>
          <w:bCs/>
        </w:rPr>
        <w:t xml:space="preserve">23:50, </w:t>
      </w:r>
    </w:p>
    <w:p w14:paraId="73981226" w14:textId="52FD2387" w:rsidR="00C30673" w:rsidRPr="009F2526" w:rsidRDefault="00C30673" w:rsidP="00C30673">
      <w:pPr>
        <w:pStyle w:val="ShotDescription"/>
        <w:numPr>
          <w:ilvl w:val="2"/>
          <w:numId w:val="3"/>
        </w:numPr>
      </w:pPr>
      <w:r w:rsidRPr="009F2526">
        <w:rPr>
          <w:bCs/>
        </w:rPr>
        <w:t>LAB MEDIA: File name:</w:t>
      </w:r>
      <w:r w:rsidR="004522E7">
        <w:rPr>
          <w:bCs/>
        </w:rPr>
        <w:t xml:space="preserve"> </w:t>
      </w:r>
      <w:r w:rsidRPr="009F2526">
        <w:rPr>
          <w:bCs/>
        </w:rPr>
        <w:t>68460-1.mp4</w:t>
      </w:r>
      <w:r w:rsidR="009F2526" w:rsidRPr="009F2526">
        <w:rPr>
          <w:bCs/>
        </w:rPr>
        <w:t>:</w:t>
      </w:r>
      <w:r w:rsidRPr="009F2526">
        <w:rPr>
          <w:bCs/>
        </w:rPr>
        <w:t xml:space="preserve"> Timestamps: </w:t>
      </w:r>
      <w:r w:rsidRPr="009F2526">
        <w:t>38:46 – 38:55</w:t>
      </w:r>
      <w:r w:rsidR="00916498" w:rsidRPr="009F2526">
        <w:br/>
      </w:r>
    </w:p>
    <w:p w14:paraId="6F04E50A" w14:textId="22D114DA" w:rsidR="00944CAB" w:rsidRPr="009F2526" w:rsidRDefault="009F2526" w:rsidP="00944CAB">
      <w:pPr>
        <w:pStyle w:val="Narration"/>
        <w:numPr>
          <w:ilvl w:val="1"/>
          <w:numId w:val="3"/>
        </w:numPr>
        <w:rPr>
          <w:lang w:val="en-US"/>
        </w:rPr>
      </w:pPr>
      <w:r>
        <w:rPr>
          <w:lang w:val="en-US"/>
        </w:rPr>
        <w:t>Then, i</w:t>
      </w:r>
      <w:r w:rsidR="00944CAB" w:rsidRPr="009F2526">
        <w:rPr>
          <w:lang w:val="en-US"/>
        </w:rPr>
        <w:t>nject 0.2 milliliters</w:t>
      </w:r>
      <w:r>
        <w:rPr>
          <w:lang w:val="en-US"/>
        </w:rPr>
        <w:t xml:space="preserve"> of </w:t>
      </w:r>
      <w:r w:rsidRPr="009F2526">
        <w:rPr>
          <w:bCs/>
          <w:iCs/>
          <w:lang w:val="en-US"/>
        </w:rPr>
        <w:t>mitoxantrone hydrochloride</w:t>
      </w:r>
      <w:r>
        <w:rPr>
          <w:bCs/>
          <w:iCs/>
          <w:lang w:val="en-US"/>
        </w:rPr>
        <w:t xml:space="preserve"> </w:t>
      </w:r>
      <w:r w:rsidR="00944CAB" w:rsidRPr="009F2526">
        <w:rPr>
          <w:lang w:val="en-US"/>
        </w:rPr>
        <w:t xml:space="preserve">per site into the thyroid parenchyma at a depth of 2 to 3 millimeters. Ensure that the total dose does not exceed 0.6 milligrams </w:t>
      </w:r>
      <w:r w:rsidR="00944CAB" w:rsidRPr="009F2526">
        <w:rPr>
          <w:b/>
          <w:bCs/>
          <w:lang w:val="en-US"/>
        </w:rPr>
        <w:t>[</w:t>
      </w:r>
      <w:r w:rsidR="00C30673" w:rsidRPr="009F2526">
        <w:rPr>
          <w:b/>
          <w:bCs/>
          <w:lang w:val="en-US"/>
        </w:rPr>
        <w:t>1</w:t>
      </w:r>
      <w:r w:rsidR="00944CAB" w:rsidRPr="009F2526">
        <w:rPr>
          <w:b/>
          <w:bCs/>
          <w:lang w:val="en-US"/>
        </w:rPr>
        <w:t>]</w:t>
      </w:r>
      <w:r w:rsidR="00944CAB" w:rsidRPr="009F2526">
        <w:rPr>
          <w:lang w:val="en-US"/>
        </w:rPr>
        <w:t>.</w:t>
      </w:r>
    </w:p>
    <w:p w14:paraId="29D3A2C0" w14:textId="5FBE87F1" w:rsidR="00944CAB" w:rsidRPr="009F2526" w:rsidRDefault="00C30673" w:rsidP="00944CAB">
      <w:pPr>
        <w:pStyle w:val="ShotDescription"/>
        <w:numPr>
          <w:ilvl w:val="2"/>
          <w:numId w:val="3"/>
        </w:numPr>
      </w:pPr>
      <w:r w:rsidRPr="009F2526">
        <w:lastRenderedPageBreak/>
        <w:t xml:space="preserve">LAB MEDIA: </w:t>
      </w:r>
      <w:r w:rsidRPr="009F2526">
        <w:rPr>
          <w:bCs/>
        </w:rPr>
        <w:t>File name:</w:t>
      </w:r>
      <w:r w:rsidR="004522E7">
        <w:rPr>
          <w:bCs/>
        </w:rPr>
        <w:t xml:space="preserve"> </w:t>
      </w:r>
      <w:r w:rsidRPr="009F2526">
        <w:rPr>
          <w:bCs/>
        </w:rPr>
        <w:t>68460-1.mp4 Timestamps</w:t>
      </w:r>
      <w:r w:rsidRPr="009F2526">
        <w:rPr>
          <w:b/>
        </w:rPr>
        <w:t>:</w:t>
      </w:r>
      <w:r w:rsidRPr="009F2526">
        <w:rPr>
          <w:bCs/>
        </w:rPr>
        <w:t xml:space="preserve"> 39:48-40:00</w:t>
      </w:r>
      <w:r w:rsidR="009F2526">
        <w:rPr>
          <w:bCs/>
        </w:rPr>
        <w:br/>
      </w:r>
    </w:p>
    <w:p w14:paraId="5414638D" w14:textId="0CDB505C" w:rsidR="00944CAB" w:rsidRPr="009F2526" w:rsidRDefault="009F2526" w:rsidP="00944CAB">
      <w:pPr>
        <w:pStyle w:val="Narration"/>
        <w:numPr>
          <w:ilvl w:val="1"/>
          <w:numId w:val="3"/>
        </w:numPr>
        <w:rPr>
          <w:b/>
          <w:bCs/>
          <w:lang w:val="en-US"/>
        </w:rPr>
      </w:pPr>
      <w:r>
        <w:rPr>
          <w:lang w:val="en-US"/>
        </w:rPr>
        <w:t>Now, l</w:t>
      </w:r>
      <w:r w:rsidR="00944CAB" w:rsidRPr="009F2526">
        <w:rPr>
          <w:lang w:val="en-US"/>
        </w:rPr>
        <w:t>oad the surgical forceps into the left trocar labeled Arm 1. Then, load the shears into the right trocar labeled Arm 3</w:t>
      </w:r>
      <w:r w:rsidR="00916498" w:rsidRPr="009F2526">
        <w:rPr>
          <w:lang w:val="en-US"/>
        </w:rPr>
        <w:t xml:space="preserve"> </w:t>
      </w:r>
      <w:r w:rsidR="00916498" w:rsidRPr="009F2526">
        <w:rPr>
          <w:b/>
          <w:bCs/>
          <w:lang w:val="en-US"/>
        </w:rPr>
        <w:t>[1]</w:t>
      </w:r>
      <w:r w:rsidR="00944CAB" w:rsidRPr="009F2526">
        <w:rPr>
          <w:b/>
          <w:bCs/>
          <w:lang w:val="en-US"/>
        </w:rPr>
        <w:t>.</w:t>
      </w:r>
    </w:p>
    <w:p w14:paraId="086E3FDB" w14:textId="49410DE3" w:rsidR="00916498" w:rsidRPr="009F2526" w:rsidRDefault="00916498" w:rsidP="00916498">
      <w:pPr>
        <w:pStyle w:val="ShotDescription"/>
        <w:numPr>
          <w:ilvl w:val="2"/>
          <w:numId w:val="3"/>
        </w:numPr>
      </w:pPr>
      <w:r w:rsidRPr="009F2526">
        <w:t xml:space="preserve">LAB MEDIA: </w:t>
      </w:r>
      <w:r w:rsidRPr="009F2526">
        <w:rPr>
          <w:bCs/>
        </w:rPr>
        <w:t>File name:</w:t>
      </w:r>
      <w:r w:rsidR="004522E7">
        <w:rPr>
          <w:bCs/>
        </w:rPr>
        <w:t xml:space="preserve"> </w:t>
      </w:r>
      <w:r w:rsidRPr="009F2526">
        <w:rPr>
          <w:bCs/>
        </w:rPr>
        <w:t>68460-1.mp4</w:t>
      </w:r>
      <w:r w:rsidR="009F2526">
        <w:rPr>
          <w:bCs/>
        </w:rPr>
        <w:t>:</w:t>
      </w:r>
      <w:r w:rsidRPr="009F2526">
        <w:rPr>
          <w:bCs/>
        </w:rPr>
        <w:t xml:space="preserve"> Timestamps</w:t>
      </w:r>
      <w:r w:rsidRPr="009F2526">
        <w:rPr>
          <w:b/>
        </w:rPr>
        <w:t>:</w:t>
      </w:r>
      <w:r w:rsidRPr="009F2526">
        <w:rPr>
          <w:bCs/>
        </w:rPr>
        <w:t xml:space="preserve"> </w:t>
      </w:r>
      <w:r w:rsidRPr="009F2526">
        <w:rPr>
          <w:bCs/>
        </w:rPr>
        <w:t>41</w:t>
      </w:r>
      <w:r w:rsidRPr="009F2526">
        <w:rPr>
          <w:bCs/>
        </w:rPr>
        <w:t>:</w:t>
      </w:r>
      <w:r w:rsidRPr="009F2526">
        <w:rPr>
          <w:bCs/>
        </w:rPr>
        <w:t>14</w:t>
      </w:r>
      <w:r w:rsidRPr="009F2526">
        <w:rPr>
          <w:bCs/>
        </w:rPr>
        <w:t>-4</w:t>
      </w:r>
      <w:r w:rsidRPr="009F2526">
        <w:rPr>
          <w:bCs/>
        </w:rPr>
        <w:t>1</w:t>
      </w:r>
      <w:r w:rsidRPr="009F2526">
        <w:rPr>
          <w:bCs/>
        </w:rPr>
        <w:t>:</w:t>
      </w:r>
      <w:r w:rsidRPr="009F2526">
        <w:rPr>
          <w:bCs/>
        </w:rPr>
        <w:t>20</w:t>
      </w:r>
    </w:p>
    <w:p w14:paraId="2D3BEE3E" w14:textId="75ECBFB5" w:rsidR="00944CAB" w:rsidRPr="009F2526" w:rsidRDefault="00944CAB" w:rsidP="00916498">
      <w:pPr>
        <w:pStyle w:val="ShotDescription"/>
        <w:ind w:firstLine="0"/>
      </w:pPr>
    </w:p>
    <w:p w14:paraId="0D845304" w14:textId="77777777" w:rsidR="00944CAB" w:rsidRPr="009F2526" w:rsidRDefault="00944CAB" w:rsidP="00944CAB">
      <w:pPr>
        <w:pStyle w:val="Narration"/>
        <w:numPr>
          <w:ilvl w:val="1"/>
          <w:numId w:val="3"/>
        </w:numPr>
        <w:rPr>
          <w:lang w:val="en-US"/>
        </w:rPr>
      </w:pPr>
      <w:r w:rsidRPr="009F2526">
        <w:rPr>
          <w:lang w:val="en-US"/>
        </w:rPr>
        <w:t xml:space="preserve">Using surgical forceps and shears, separate the sternohyoid muscles to expose the deep cervical fascia </w:t>
      </w:r>
      <w:r w:rsidRPr="009F2526">
        <w:rPr>
          <w:b/>
          <w:bCs/>
          <w:lang w:val="en-US"/>
        </w:rPr>
        <w:t>[1]</w:t>
      </w:r>
      <w:r w:rsidRPr="009F2526">
        <w:rPr>
          <w:lang w:val="en-US"/>
        </w:rPr>
        <w:t>.</w:t>
      </w:r>
    </w:p>
    <w:p w14:paraId="28717BB9" w14:textId="3BB5D1DE" w:rsidR="00944CAB" w:rsidRPr="009F2526" w:rsidRDefault="00916498" w:rsidP="00944CAB">
      <w:pPr>
        <w:pStyle w:val="ShotDescription"/>
        <w:numPr>
          <w:ilvl w:val="2"/>
          <w:numId w:val="3"/>
        </w:numPr>
      </w:pPr>
      <w:r w:rsidRPr="009F2526">
        <w:t xml:space="preserve">LAB MEDIA: </w:t>
      </w:r>
      <w:r w:rsidRPr="009F2526">
        <w:rPr>
          <w:bCs/>
        </w:rPr>
        <w:t>File name:</w:t>
      </w:r>
      <w:r w:rsidR="004522E7">
        <w:rPr>
          <w:bCs/>
        </w:rPr>
        <w:t xml:space="preserve"> </w:t>
      </w:r>
      <w:r w:rsidRPr="009F2526">
        <w:rPr>
          <w:bCs/>
        </w:rPr>
        <w:t>68460-1.mp4</w:t>
      </w:r>
      <w:r w:rsidR="009F2526">
        <w:rPr>
          <w:bCs/>
        </w:rPr>
        <w:t>:</w:t>
      </w:r>
      <w:r w:rsidRPr="009F2526">
        <w:rPr>
          <w:bCs/>
        </w:rPr>
        <w:t xml:space="preserve"> Timestamps</w:t>
      </w:r>
      <w:r w:rsidRPr="009F2526">
        <w:rPr>
          <w:b/>
        </w:rPr>
        <w:t>:</w:t>
      </w:r>
      <w:r w:rsidRPr="009F2526">
        <w:rPr>
          <w:bCs/>
        </w:rPr>
        <w:t xml:space="preserve"> </w:t>
      </w:r>
      <w:r w:rsidRPr="009F2526">
        <w:t>42:15-42:23, 45:50-46:00</w:t>
      </w:r>
      <w:r w:rsidRPr="009F2526">
        <w:br/>
      </w:r>
    </w:p>
    <w:p w14:paraId="24A435AF" w14:textId="1061B524" w:rsidR="00944CAB" w:rsidRPr="009F2526" w:rsidRDefault="00944CAB" w:rsidP="00944CAB">
      <w:pPr>
        <w:pStyle w:val="Narration"/>
        <w:numPr>
          <w:ilvl w:val="1"/>
          <w:numId w:val="3"/>
        </w:numPr>
        <w:rPr>
          <w:lang w:val="en-US"/>
        </w:rPr>
      </w:pPr>
      <w:r w:rsidRPr="009F2526">
        <w:rPr>
          <w:lang w:val="en-US"/>
        </w:rPr>
        <w:t>Use 4-0</w:t>
      </w:r>
      <w:r w:rsidR="009F2526">
        <w:rPr>
          <w:lang w:val="en-US"/>
        </w:rPr>
        <w:t xml:space="preserve"> </w:t>
      </w:r>
      <w:r w:rsidR="009F2526" w:rsidRPr="009F2526">
        <w:rPr>
          <w:i/>
          <w:iCs/>
          <w:color w:val="EE0000"/>
          <w:lang w:val="en-US"/>
        </w:rPr>
        <w:t>(Four-Oh)</w:t>
      </w:r>
      <w:r w:rsidRPr="009F2526">
        <w:rPr>
          <w:color w:val="EE0000"/>
          <w:lang w:val="en-US"/>
        </w:rPr>
        <w:t xml:space="preserve"> </w:t>
      </w:r>
      <w:r w:rsidRPr="009F2526">
        <w:rPr>
          <w:lang w:val="en-US"/>
        </w:rPr>
        <w:t xml:space="preserve">absorbable sutures to stitch the sternohyoid muscle and </w:t>
      </w:r>
      <w:proofErr w:type="spellStart"/>
      <w:r w:rsidRPr="009F2526">
        <w:rPr>
          <w:lang w:val="en-US"/>
        </w:rPr>
        <w:t>scapulohyoid</w:t>
      </w:r>
      <w:proofErr w:type="spellEnd"/>
      <w:r w:rsidRPr="009F2526">
        <w:rPr>
          <w:lang w:val="en-US"/>
        </w:rPr>
        <w:t xml:space="preserve"> muscle at </w:t>
      </w:r>
      <w:r w:rsidR="009F2526" w:rsidRPr="009F2526">
        <w:rPr>
          <w:lang w:val="en-US"/>
        </w:rPr>
        <w:t>1</w:t>
      </w:r>
      <w:r w:rsidRPr="009F2526">
        <w:rPr>
          <w:lang w:val="en-US"/>
        </w:rPr>
        <w:t xml:space="preserve"> to 2 centimeters from the incision margin on the sternohyoid muscle, using horizontal cricoid cartilage sutures </w:t>
      </w:r>
      <w:r w:rsidRPr="009F2526">
        <w:rPr>
          <w:b/>
          <w:bCs/>
          <w:lang w:val="en-US"/>
        </w:rPr>
        <w:t>[1]</w:t>
      </w:r>
      <w:r w:rsidRPr="009F2526">
        <w:rPr>
          <w:lang w:val="en-US"/>
        </w:rPr>
        <w:t xml:space="preserve">. Elevate the muscles to create an inclined angle of 15 to 20 degrees with respect to the tracheal axis to generate tension </w:t>
      </w:r>
      <w:r w:rsidRPr="009F2526">
        <w:rPr>
          <w:b/>
          <w:bCs/>
          <w:lang w:val="en-US"/>
        </w:rPr>
        <w:t>[2]</w:t>
      </w:r>
      <w:r w:rsidRPr="009F2526">
        <w:rPr>
          <w:lang w:val="en-US"/>
        </w:rPr>
        <w:t>.</w:t>
      </w:r>
    </w:p>
    <w:p w14:paraId="4AAC4D5F" w14:textId="1798196D" w:rsidR="00944CAB" w:rsidRPr="009F2526" w:rsidRDefault="00916498" w:rsidP="00944CAB">
      <w:pPr>
        <w:pStyle w:val="ShotDescription"/>
        <w:numPr>
          <w:ilvl w:val="2"/>
          <w:numId w:val="3"/>
        </w:numPr>
      </w:pPr>
      <w:r w:rsidRPr="009F2526">
        <w:t>LAB MEDIA: File name:</w:t>
      </w:r>
      <w:r w:rsidR="004522E7">
        <w:t xml:space="preserve"> </w:t>
      </w:r>
      <w:r w:rsidRPr="009F2526">
        <w:t xml:space="preserve">68460-1.mp4 Timestamps: </w:t>
      </w:r>
      <w:r w:rsidRPr="009F2526">
        <w:t>48:49-49:00</w:t>
      </w:r>
    </w:p>
    <w:p w14:paraId="4F210456" w14:textId="41141D53" w:rsidR="00944CAB" w:rsidRPr="009F2526" w:rsidRDefault="00916498" w:rsidP="00944CAB">
      <w:pPr>
        <w:pStyle w:val="ShotDescription"/>
        <w:numPr>
          <w:ilvl w:val="2"/>
          <w:numId w:val="3"/>
        </w:numPr>
      </w:pPr>
      <w:r w:rsidRPr="009F2526">
        <w:t>LAB MEDIA: File name:</w:t>
      </w:r>
      <w:r w:rsidR="004522E7">
        <w:t xml:space="preserve"> </w:t>
      </w:r>
      <w:r w:rsidRPr="009F2526">
        <w:t>68460-1.mp4 Timestamps:</w:t>
      </w:r>
      <w:r w:rsidRPr="009F2526">
        <w:rPr>
          <w:bCs/>
        </w:rPr>
        <w:t xml:space="preserve"> </w:t>
      </w:r>
      <w:r w:rsidRPr="009F2526">
        <w:rPr>
          <w:bCs/>
        </w:rPr>
        <w:t>49:25-49:30</w:t>
      </w:r>
      <w:r w:rsidRPr="009F2526">
        <w:rPr>
          <w:bCs/>
        </w:rPr>
        <w:br/>
      </w:r>
    </w:p>
    <w:p w14:paraId="40B03461" w14:textId="6F68894D" w:rsidR="00944CAB" w:rsidRPr="009F2526" w:rsidRDefault="00944CAB" w:rsidP="00944CAB">
      <w:pPr>
        <w:pStyle w:val="Narration"/>
        <w:numPr>
          <w:ilvl w:val="1"/>
          <w:numId w:val="3"/>
        </w:numPr>
        <w:rPr>
          <w:lang w:val="en-US"/>
        </w:rPr>
      </w:pPr>
      <w:r w:rsidRPr="009F2526">
        <w:rPr>
          <w:lang w:val="en-US"/>
        </w:rPr>
        <w:t xml:space="preserve">Activate the scalpel in Precision Seal mode and divide the thyrohyoid membrane. Dissect through the Cricothyroid Space and locate the carotid bifurcation level </w:t>
      </w:r>
      <w:r w:rsidRPr="009F2526">
        <w:rPr>
          <w:b/>
          <w:bCs/>
          <w:lang w:val="en-US"/>
        </w:rPr>
        <w:t>[</w:t>
      </w:r>
      <w:r w:rsidR="00020BB6" w:rsidRPr="009F2526">
        <w:rPr>
          <w:b/>
          <w:bCs/>
          <w:lang w:val="en-US"/>
        </w:rPr>
        <w:t>1</w:t>
      </w:r>
      <w:r w:rsidRPr="009F2526">
        <w:rPr>
          <w:b/>
          <w:bCs/>
          <w:lang w:val="en-US"/>
        </w:rPr>
        <w:t>]</w:t>
      </w:r>
      <w:r w:rsidRPr="009F2526">
        <w:rPr>
          <w:lang w:val="en-US"/>
        </w:rPr>
        <w:t xml:space="preserve">. While dissecting, maintain a </w:t>
      </w:r>
      <w:r w:rsidR="007E229A" w:rsidRPr="009F2526">
        <w:rPr>
          <w:lang w:val="en-US"/>
        </w:rPr>
        <w:t>2-millimeter</w:t>
      </w:r>
      <w:r w:rsidRPr="009F2526">
        <w:rPr>
          <w:lang w:val="en-US"/>
        </w:rPr>
        <w:t xml:space="preserve"> distance from the external branch of the superior laryngeal nerve. Then, sever the superior thyroid artery </w:t>
      </w:r>
      <w:r w:rsidRPr="009F2526">
        <w:rPr>
          <w:b/>
          <w:bCs/>
          <w:lang w:val="en-US"/>
        </w:rPr>
        <w:t>[</w:t>
      </w:r>
      <w:r w:rsidR="00020BB6" w:rsidRPr="009F2526">
        <w:rPr>
          <w:b/>
          <w:bCs/>
          <w:lang w:val="en-US"/>
        </w:rPr>
        <w:t>2</w:t>
      </w:r>
      <w:r w:rsidRPr="009F2526">
        <w:rPr>
          <w:b/>
          <w:bCs/>
          <w:lang w:val="en-US"/>
        </w:rPr>
        <w:t>]</w:t>
      </w:r>
      <w:r w:rsidRPr="009F2526">
        <w:rPr>
          <w:lang w:val="en-US"/>
        </w:rPr>
        <w:t>.</w:t>
      </w:r>
    </w:p>
    <w:p w14:paraId="42D63E9C" w14:textId="45999E24" w:rsidR="00944CAB" w:rsidRPr="009F2526" w:rsidRDefault="00020BB6" w:rsidP="00944CAB">
      <w:pPr>
        <w:pStyle w:val="ShotDescription"/>
        <w:numPr>
          <w:ilvl w:val="2"/>
          <w:numId w:val="3"/>
        </w:numPr>
        <w:rPr>
          <w:bCs/>
        </w:rPr>
      </w:pPr>
      <w:r w:rsidRPr="009F2526">
        <w:t>LAB MEDIA</w:t>
      </w:r>
      <w:proofErr w:type="gramStart"/>
      <w:r w:rsidRPr="009F2526">
        <w:t xml:space="preserve">: </w:t>
      </w:r>
      <w:r w:rsidR="009F2526" w:rsidRPr="009F2526">
        <w:t xml:space="preserve"> </w:t>
      </w:r>
      <w:r w:rsidRPr="009F2526">
        <w:rPr>
          <w:bCs/>
        </w:rPr>
        <w:t>File</w:t>
      </w:r>
      <w:proofErr w:type="gramEnd"/>
      <w:r w:rsidRPr="009F2526">
        <w:rPr>
          <w:bCs/>
        </w:rPr>
        <w:t xml:space="preserve"> name:</w:t>
      </w:r>
      <w:r w:rsidR="004522E7">
        <w:rPr>
          <w:bCs/>
        </w:rPr>
        <w:t xml:space="preserve"> </w:t>
      </w:r>
      <w:r w:rsidRPr="009F2526">
        <w:rPr>
          <w:bCs/>
        </w:rPr>
        <w:t>68460-1.mp4</w:t>
      </w:r>
      <w:r w:rsidR="007E229A">
        <w:rPr>
          <w:bCs/>
        </w:rPr>
        <w:t>:</w:t>
      </w:r>
      <w:r w:rsidRPr="009F2526">
        <w:rPr>
          <w:bCs/>
        </w:rPr>
        <w:t xml:space="preserve"> Timestamps: </w:t>
      </w:r>
      <w:r w:rsidRPr="009F2526">
        <w:rPr>
          <w:bCs/>
        </w:rPr>
        <w:t>52:31-52:50</w:t>
      </w:r>
    </w:p>
    <w:p w14:paraId="302CCA8D" w14:textId="3154A704" w:rsidR="00944CAB" w:rsidRPr="009F2526" w:rsidRDefault="00020BB6" w:rsidP="00944CAB">
      <w:pPr>
        <w:pStyle w:val="ShotDescription"/>
        <w:numPr>
          <w:ilvl w:val="2"/>
          <w:numId w:val="3"/>
        </w:numPr>
      </w:pPr>
      <w:r w:rsidRPr="009F2526">
        <w:rPr>
          <w:bCs/>
        </w:rPr>
        <w:t>LAB MEDIA: File name:</w:t>
      </w:r>
      <w:r w:rsidR="004522E7">
        <w:rPr>
          <w:bCs/>
        </w:rPr>
        <w:t xml:space="preserve"> </w:t>
      </w:r>
      <w:r w:rsidRPr="009F2526">
        <w:rPr>
          <w:bCs/>
        </w:rPr>
        <w:t>68460-1.mp4</w:t>
      </w:r>
      <w:r w:rsidR="007E229A">
        <w:rPr>
          <w:bCs/>
        </w:rPr>
        <w:t>:</w:t>
      </w:r>
      <w:r w:rsidRPr="009F2526">
        <w:rPr>
          <w:bCs/>
        </w:rPr>
        <w:t xml:space="preserve"> Timestamps: </w:t>
      </w:r>
      <w:r w:rsidRPr="009F2526">
        <w:rPr>
          <w:bCs/>
        </w:rPr>
        <w:t>54:15-54:20</w:t>
      </w:r>
      <w:r w:rsidRPr="009F2526">
        <w:t>, 54:27-54:32, 54:42-54:51</w:t>
      </w:r>
    </w:p>
    <w:p w14:paraId="351C7AC3" w14:textId="77777777" w:rsidR="00020BB6" w:rsidRPr="009F2526" w:rsidRDefault="00020BB6" w:rsidP="00020BB6">
      <w:pPr>
        <w:pStyle w:val="ShotDescription"/>
        <w:ind w:firstLine="0"/>
      </w:pPr>
    </w:p>
    <w:p w14:paraId="475E5154" w14:textId="0F9C974A" w:rsidR="00944CAB" w:rsidRPr="009F2526" w:rsidRDefault="007E229A" w:rsidP="00944CAB">
      <w:pPr>
        <w:pStyle w:val="Narration"/>
        <w:numPr>
          <w:ilvl w:val="1"/>
          <w:numId w:val="3"/>
        </w:numPr>
        <w:rPr>
          <w:lang w:val="en-US"/>
        </w:rPr>
      </w:pPr>
      <w:r>
        <w:rPr>
          <w:lang w:val="en-US"/>
        </w:rPr>
        <w:t>Now, l</w:t>
      </w:r>
      <w:r w:rsidR="00944CAB" w:rsidRPr="009F2526">
        <w:rPr>
          <w:lang w:val="en-US"/>
        </w:rPr>
        <w:t xml:space="preserve">oad the surgical forceps into the left trocar labeled Arm 1. Then, insert the </w:t>
      </w:r>
      <w:r w:rsidRPr="009F2526">
        <w:rPr>
          <w:lang w:val="en-US"/>
        </w:rPr>
        <w:t>5-millimeter</w:t>
      </w:r>
      <w:r w:rsidR="00944CAB" w:rsidRPr="009F2526">
        <w:rPr>
          <w:lang w:val="en-US"/>
        </w:rPr>
        <w:t xml:space="preserve"> Maryland Bipolar Coagulator into the right trocar labeled Arm 3 </w:t>
      </w:r>
      <w:r w:rsidR="00944CAB" w:rsidRPr="009F2526">
        <w:rPr>
          <w:b/>
          <w:bCs/>
          <w:lang w:val="en-US"/>
        </w:rPr>
        <w:t>[</w:t>
      </w:r>
      <w:r w:rsidR="00020BB6" w:rsidRPr="009F2526">
        <w:rPr>
          <w:b/>
          <w:bCs/>
          <w:lang w:val="en-US"/>
        </w:rPr>
        <w:t>1</w:t>
      </w:r>
      <w:r w:rsidR="00944CAB" w:rsidRPr="009F2526">
        <w:rPr>
          <w:b/>
          <w:bCs/>
          <w:lang w:val="en-US"/>
        </w:rPr>
        <w:t>]</w:t>
      </w:r>
      <w:r w:rsidR="00944CAB" w:rsidRPr="009F2526">
        <w:rPr>
          <w:lang w:val="en-US"/>
        </w:rPr>
        <w:t>.</w:t>
      </w:r>
    </w:p>
    <w:p w14:paraId="0862EA19" w14:textId="0E4D4696" w:rsidR="00944CAB" w:rsidRPr="009F2526" w:rsidRDefault="00020BB6" w:rsidP="00944CAB">
      <w:pPr>
        <w:pStyle w:val="ShotDescription"/>
        <w:numPr>
          <w:ilvl w:val="2"/>
          <w:numId w:val="3"/>
        </w:numPr>
      </w:pPr>
      <w:r w:rsidRPr="009F2526">
        <w:t>LAB MEDIA: File name:</w:t>
      </w:r>
      <w:r w:rsidR="004522E7">
        <w:t xml:space="preserve"> </w:t>
      </w:r>
      <w:r w:rsidRPr="009F2526">
        <w:t>68460-1.mp4</w:t>
      </w:r>
      <w:r w:rsidR="005C3394">
        <w:t>:</w:t>
      </w:r>
      <w:r w:rsidRPr="009F2526">
        <w:t xml:space="preserve"> Timestamps: </w:t>
      </w:r>
      <w:r w:rsidRPr="009F2526">
        <w:t>59</w:t>
      </w:r>
      <w:r w:rsidRPr="009F2526">
        <w:rPr>
          <w:bCs/>
        </w:rPr>
        <w:t>:10-59:20</w:t>
      </w:r>
    </w:p>
    <w:p w14:paraId="4E3AAAB2" w14:textId="77777777" w:rsidR="00020BB6" w:rsidRPr="009F2526" w:rsidRDefault="00020BB6" w:rsidP="00020BB6">
      <w:pPr>
        <w:pStyle w:val="ShotDescription"/>
        <w:ind w:firstLine="0"/>
      </w:pPr>
    </w:p>
    <w:p w14:paraId="1187D9BD" w14:textId="07EAE6E8" w:rsidR="00944CAB" w:rsidRPr="009F2526" w:rsidRDefault="00944CAB" w:rsidP="00944CAB">
      <w:pPr>
        <w:pStyle w:val="Narration"/>
        <w:numPr>
          <w:ilvl w:val="1"/>
          <w:numId w:val="3"/>
        </w:numPr>
        <w:rPr>
          <w:lang w:val="en-US"/>
        </w:rPr>
      </w:pPr>
      <w:r w:rsidRPr="009F2526">
        <w:rPr>
          <w:lang w:val="en-US"/>
        </w:rPr>
        <w:t xml:space="preserve">Confirm the triangle of recurrent laryngeal nerve entry, with the medial border being the inner edge of the parathyroid gland, the lateral border being the thyroid gland capsule, and the posterior border formed by the inferior constrictor muscle of the larynx. Identify the critical landmark where the recurrent laryngeal nerve enters the larynx posterior to the cricothyroid joint </w:t>
      </w:r>
      <w:r w:rsidRPr="009F2526">
        <w:rPr>
          <w:b/>
          <w:bCs/>
          <w:lang w:val="en-US"/>
        </w:rPr>
        <w:t>[</w:t>
      </w:r>
      <w:r w:rsidR="00020BB6" w:rsidRPr="009F2526">
        <w:rPr>
          <w:b/>
          <w:bCs/>
          <w:lang w:val="en-US"/>
        </w:rPr>
        <w:t>1</w:t>
      </w:r>
      <w:r w:rsidRPr="009F2526">
        <w:rPr>
          <w:b/>
          <w:bCs/>
          <w:lang w:val="en-US"/>
        </w:rPr>
        <w:t>]</w:t>
      </w:r>
      <w:r w:rsidRPr="009F2526">
        <w:rPr>
          <w:lang w:val="en-US"/>
        </w:rPr>
        <w:t>.</w:t>
      </w:r>
    </w:p>
    <w:p w14:paraId="23B8E8DA" w14:textId="0C21F8AA" w:rsidR="00944CAB" w:rsidRPr="009F2526" w:rsidRDefault="00020BB6" w:rsidP="00944CAB">
      <w:pPr>
        <w:pStyle w:val="ShotDescription"/>
        <w:numPr>
          <w:ilvl w:val="2"/>
          <w:numId w:val="3"/>
        </w:numPr>
      </w:pPr>
      <w:r w:rsidRPr="009F2526">
        <w:t>LAB MEDIA: File name:</w:t>
      </w:r>
      <w:r w:rsidR="004522E7">
        <w:t xml:space="preserve"> </w:t>
      </w:r>
      <w:r w:rsidRPr="009F2526">
        <w:t>68460-1.mp4</w:t>
      </w:r>
      <w:r w:rsidR="009F2526" w:rsidRPr="009F2526">
        <w:t>:</w:t>
      </w:r>
      <w:r w:rsidRPr="009F2526">
        <w:t xml:space="preserve"> Timestamps</w:t>
      </w:r>
      <w:r w:rsidRPr="009F2526">
        <w:rPr>
          <w:b/>
        </w:rPr>
        <w:t>:</w:t>
      </w:r>
      <w:r w:rsidRPr="009F2526">
        <w:rPr>
          <w:bCs/>
        </w:rPr>
        <w:t xml:space="preserve"> </w:t>
      </w:r>
      <w:r w:rsidRPr="009F2526">
        <w:rPr>
          <w:bCs/>
        </w:rPr>
        <w:t>01:03-10-01:03:40</w:t>
      </w:r>
      <w:r w:rsidRPr="009F2526">
        <w:rPr>
          <w:bCs/>
        </w:rPr>
        <w:br/>
      </w:r>
    </w:p>
    <w:p w14:paraId="5E342458" w14:textId="62E6FF61" w:rsidR="00944CAB" w:rsidRPr="009F2526" w:rsidRDefault="00944CAB" w:rsidP="00944CAB">
      <w:pPr>
        <w:pStyle w:val="Narration"/>
        <w:numPr>
          <w:ilvl w:val="1"/>
          <w:numId w:val="3"/>
        </w:numPr>
        <w:rPr>
          <w:lang w:val="en-US"/>
        </w:rPr>
      </w:pPr>
      <w:r w:rsidRPr="009F2526">
        <w:rPr>
          <w:lang w:val="en-US"/>
        </w:rPr>
        <w:t>Compress the bleeding site with surgical gauze for exactly 3 seconds</w:t>
      </w:r>
      <w:r w:rsidR="00361DCE" w:rsidRPr="009F2526">
        <w:rPr>
          <w:lang w:val="en-US"/>
        </w:rPr>
        <w:t xml:space="preserve"> </w:t>
      </w:r>
      <w:r w:rsidRPr="009F2526">
        <w:rPr>
          <w:b/>
          <w:bCs/>
          <w:lang w:val="en-US"/>
        </w:rPr>
        <w:t>[</w:t>
      </w:r>
      <w:r w:rsidR="00361DCE" w:rsidRPr="009F2526">
        <w:rPr>
          <w:b/>
          <w:bCs/>
          <w:lang w:val="en-US"/>
        </w:rPr>
        <w:t>1</w:t>
      </w:r>
      <w:r w:rsidRPr="009F2526">
        <w:rPr>
          <w:b/>
          <w:bCs/>
          <w:lang w:val="en-US"/>
        </w:rPr>
        <w:t>]</w:t>
      </w:r>
      <w:r w:rsidRPr="009F2526">
        <w:rPr>
          <w:lang w:val="en-US"/>
        </w:rPr>
        <w:t>.</w:t>
      </w:r>
    </w:p>
    <w:p w14:paraId="11633065" w14:textId="70085E99" w:rsidR="00944CAB" w:rsidRPr="009F2526" w:rsidRDefault="00361DCE" w:rsidP="00944CAB">
      <w:pPr>
        <w:pStyle w:val="ShotDescription"/>
        <w:numPr>
          <w:ilvl w:val="2"/>
          <w:numId w:val="3"/>
        </w:numPr>
      </w:pPr>
      <w:r w:rsidRPr="009F2526">
        <w:t xml:space="preserve">LAB MEDIA: </w:t>
      </w:r>
      <w:r w:rsidRPr="009F2526">
        <w:rPr>
          <w:bCs/>
        </w:rPr>
        <w:t>File name:</w:t>
      </w:r>
      <w:r w:rsidR="004522E7">
        <w:rPr>
          <w:bCs/>
        </w:rPr>
        <w:t xml:space="preserve"> </w:t>
      </w:r>
      <w:r w:rsidRPr="009F2526">
        <w:rPr>
          <w:bCs/>
        </w:rPr>
        <w:t>68460-</w:t>
      </w:r>
      <w:r w:rsidRPr="009F2526">
        <w:rPr>
          <w:bCs/>
        </w:rPr>
        <w:t>2</w:t>
      </w:r>
      <w:r w:rsidRPr="009F2526">
        <w:rPr>
          <w:bCs/>
        </w:rPr>
        <w:t xml:space="preserve">.mp4 Timestamps: </w:t>
      </w:r>
      <w:r w:rsidRPr="009F2526">
        <w:rPr>
          <w:bCs/>
        </w:rPr>
        <w:t>00:00-00:04</w:t>
      </w:r>
    </w:p>
    <w:p w14:paraId="46505C49" w14:textId="7A249E9A" w:rsidR="00944CAB" w:rsidRPr="009F2526" w:rsidRDefault="00944CAB" w:rsidP="00361DCE">
      <w:pPr>
        <w:pStyle w:val="ShotDescription"/>
        <w:ind w:firstLine="0"/>
      </w:pPr>
    </w:p>
    <w:p w14:paraId="13F13AEF" w14:textId="25D5B41A" w:rsidR="00944CAB" w:rsidRPr="009F2526" w:rsidRDefault="007E229A" w:rsidP="00944CAB">
      <w:pPr>
        <w:pStyle w:val="Narration"/>
        <w:numPr>
          <w:ilvl w:val="1"/>
          <w:numId w:val="3"/>
        </w:numPr>
        <w:rPr>
          <w:lang w:val="en-US"/>
        </w:rPr>
      </w:pPr>
      <w:r>
        <w:rPr>
          <w:lang w:val="en-US"/>
        </w:rPr>
        <w:t>Then, a</w:t>
      </w:r>
      <w:r w:rsidR="00944CAB" w:rsidRPr="009F2526">
        <w:rPr>
          <w:lang w:val="en-US"/>
        </w:rPr>
        <w:t xml:space="preserve">pply the Maryland Bipolar Coagulator to lyse the fibrofatty tissue. Trace the recurrent laryngeal nerve along its course and continue dissecting until the laryngeal entry point is visible </w:t>
      </w:r>
      <w:r w:rsidR="00944CAB" w:rsidRPr="009F2526">
        <w:rPr>
          <w:b/>
          <w:bCs/>
          <w:lang w:val="en-US"/>
        </w:rPr>
        <w:t>[</w:t>
      </w:r>
      <w:r w:rsidR="00361DCE" w:rsidRPr="009F2526">
        <w:rPr>
          <w:b/>
          <w:bCs/>
          <w:lang w:val="en-US"/>
        </w:rPr>
        <w:t>1</w:t>
      </w:r>
      <w:r w:rsidR="00944CAB" w:rsidRPr="009F2526">
        <w:rPr>
          <w:b/>
          <w:bCs/>
          <w:lang w:val="en-US"/>
        </w:rPr>
        <w:t>]</w:t>
      </w:r>
      <w:r w:rsidR="00944CAB" w:rsidRPr="009F2526">
        <w:rPr>
          <w:lang w:val="en-US"/>
        </w:rPr>
        <w:t xml:space="preserve">. </w:t>
      </w:r>
    </w:p>
    <w:p w14:paraId="286E9135" w14:textId="7B185882" w:rsidR="00944CAB" w:rsidRPr="009F2526" w:rsidRDefault="00361DCE" w:rsidP="00944CAB">
      <w:pPr>
        <w:pStyle w:val="ShotDescription"/>
        <w:numPr>
          <w:ilvl w:val="2"/>
          <w:numId w:val="3"/>
        </w:numPr>
      </w:pPr>
      <w:r w:rsidRPr="009F2526">
        <w:t>LAB MEDIA: File name:</w:t>
      </w:r>
      <w:r w:rsidR="004522E7">
        <w:t xml:space="preserve"> </w:t>
      </w:r>
      <w:r w:rsidRPr="009F2526">
        <w:t>68460-2.mp4</w:t>
      </w:r>
      <w:r w:rsidR="009F2526" w:rsidRPr="009F2526">
        <w:t>:</w:t>
      </w:r>
      <w:r w:rsidRPr="009F2526">
        <w:t xml:space="preserve"> Timestamps:</w:t>
      </w:r>
      <w:r w:rsidRPr="009F2526">
        <w:t xml:space="preserve"> 00:19-00:38</w:t>
      </w:r>
      <w:r w:rsidRPr="009F2526">
        <w:rPr>
          <w:b/>
        </w:rPr>
        <w:br/>
      </w:r>
    </w:p>
    <w:p w14:paraId="067CC979" w14:textId="4A16C735" w:rsidR="00944CAB" w:rsidRPr="009F2526" w:rsidRDefault="00944CAB" w:rsidP="00944CAB">
      <w:pPr>
        <w:pStyle w:val="Narration"/>
        <w:numPr>
          <w:ilvl w:val="1"/>
          <w:numId w:val="3"/>
        </w:numPr>
        <w:rPr>
          <w:lang w:val="en-US"/>
        </w:rPr>
      </w:pPr>
      <w:r w:rsidRPr="009F2526">
        <w:rPr>
          <w:lang w:val="en-US"/>
        </w:rPr>
        <w:t xml:space="preserve">Confirm the recurrent laryngeal nerve entry point at the cricothyroid joint. Dissect the recurrent laryngeal nerve and the thyroid capsule using Maryland forceps </w:t>
      </w:r>
      <w:r w:rsidRPr="009F2526">
        <w:rPr>
          <w:b/>
          <w:bCs/>
          <w:lang w:val="en-US"/>
        </w:rPr>
        <w:t>[</w:t>
      </w:r>
      <w:r w:rsidR="00361DCE" w:rsidRPr="009F2526">
        <w:rPr>
          <w:b/>
          <w:bCs/>
          <w:lang w:val="en-US"/>
        </w:rPr>
        <w:t>1</w:t>
      </w:r>
      <w:r w:rsidRPr="009F2526">
        <w:rPr>
          <w:b/>
          <w:bCs/>
          <w:lang w:val="en-US"/>
        </w:rPr>
        <w:t>]</w:t>
      </w:r>
      <w:r w:rsidRPr="009F2526">
        <w:rPr>
          <w:lang w:val="en-US"/>
        </w:rPr>
        <w:t xml:space="preserve">. Mobilize the recurrent laryngeal nerve in an inferomedial direction along its anatomical path. Preserve 1 to 2 millimeters of perineural tissue around the nerve throughout the dissection </w:t>
      </w:r>
      <w:r w:rsidRPr="009F2526">
        <w:rPr>
          <w:b/>
          <w:bCs/>
          <w:lang w:val="en-US"/>
        </w:rPr>
        <w:t>[</w:t>
      </w:r>
      <w:r w:rsidR="00361DCE" w:rsidRPr="009F2526">
        <w:rPr>
          <w:b/>
          <w:bCs/>
          <w:lang w:val="en-US"/>
        </w:rPr>
        <w:t>2</w:t>
      </w:r>
      <w:r w:rsidRPr="009F2526">
        <w:rPr>
          <w:b/>
          <w:bCs/>
          <w:lang w:val="en-US"/>
        </w:rPr>
        <w:t>]</w:t>
      </w:r>
      <w:r w:rsidRPr="009F2526">
        <w:rPr>
          <w:lang w:val="en-US"/>
        </w:rPr>
        <w:t>.</w:t>
      </w:r>
    </w:p>
    <w:p w14:paraId="7C49E0A6" w14:textId="39D6A8D9" w:rsidR="00944CAB" w:rsidRPr="009F2526" w:rsidRDefault="00361DCE" w:rsidP="00944CAB">
      <w:pPr>
        <w:pStyle w:val="ShotDescription"/>
        <w:numPr>
          <w:ilvl w:val="2"/>
          <w:numId w:val="3"/>
        </w:numPr>
        <w:rPr>
          <w:bCs/>
        </w:rPr>
      </w:pPr>
      <w:r w:rsidRPr="009F2526">
        <w:t xml:space="preserve">LAB MEDIA: </w:t>
      </w:r>
      <w:r w:rsidRPr="009F2526">
        <w:rPr>
          <w:bCs/>
        </w:rPr>
        <w:t>File name:</w:t>
      </w:r>
      <w:r w:rsidR="004522E7">
        <w:rPr>
          <w:bCs/>
        </w:rPr>
        <w:t xml:space="preserve"> </w:t>
      </w:r>
      <w:r w:rsidRPr="009F2526">
        <w:rPr>
          <w:bCs/>
        </w:rPr>
        <w:t>68460-2.mp4</w:t>
      </w:r>
      <w:r w:rsidRPr="009F2526">
        <w:rPr>
          <w:bCs/>
        </w:rPr>
        <w:t>:</w:t>
      </w:r>
      <w:r w:rsidRPr="009F2526">
        <w:rPr>
          <w:bCs/>
        </w:rPr>
        <w:t xml:space="preserve"> Timestamps:</w:t>
      </w:r>
      <w:r w:rsidRPr="009F2526">
        <w:rPr>
          <w:bCs/>
        </w:rPr>
        <w:t xml:space="preserve"> 01:40-02:00</w:t>
      </w:r>
    </w:p>
    <w:p w14:paraId="393C3B43" w14:textId="487E8C3C" w:rsidR="00944CAB" w:rsidRPr="009F2526" w:rsidRDefault="00361DCE" w:rsidP="00944CAB">
      <w:pPr>
        <w:pStyle w:val="ShotDescription"/>
        <w:numPr>
          <w:ilvl w:val="2"/>
          <w:numId w:val="3"/>
        </w:numPr>
        <w:rPr>
          <w:bCs/>
        </w:rPr>
      </w:pPr>
      <w:r w:rsidRPr="009F2526">
        <w:rPr>
          <w:bCs/>
        </w:rPr>
        <w:t>LAB MEDIA: File name:</w:t>
      </w:r>
      <w:r w:rsidR="004522E7">
        <w:rPr>
          <w:bCs/>
        </w:rPr>
        <w:t xml:space="preserve"> </w:t>
      </w:r>
      <w:r w:rsidRPr="009F2526">
        <w:rPr>
          <w:bCs/>
        </w:rPr>
        <w:t>68460-2.mp4</w:t>
      </w:r>
      <w:r w:rsidRPr="009F2526">
        <w:rPr>
          <w:bCs/>
        </w:rPr>
        <w:t>:</w:t>
      </w:r>
      <w:r w:rsidRPr="009F2526">
        <w:rPr>
          <w:bCs/>
        </w:rPr>
        <w:t xml:space="preserve"> Timestamps:</w:t>
      </w:r>
      <w:r w:rsidRPr="009F2526">
        <w:rPr>
          <w:bCs/>
        </w:rPr>
        <w:t xml:space="preserve"> 02:00-02:16</w:t>
      </w:r>
    </w:p>
    <w:p w14:paraId="3E245762" w14:textId="77777777" w:rsidR="00FF3E61" w:rsidRPr="009F2526" w:rsidRDefault="00FF3E61" w:rsidP="00FF3E61">
      <w:pPr>
        <w:pStyle w:val="ShotDescription"/>
        <w:ind w:firstLine="0"/>
        <w:rPr>
          <w:bCs/>
        </w:rPr>
      </w:pPr>
    </w:p>
    <w:p w14:paraId="514E89D6" w14:textId="513081CF" w:rsidR="00944CAB" w:rsidRPr="009F2526" w:rsidRDefault="00944CAB" w:rsidP="00944CAB">
      <w:pPr>
        <w:pStyle w:val="Narration"/>
        <w:numPr>
          <w:ilvl w:val="1"/>
          <w:numId w:val="3"/>
        </w:numPr>
        <w:rPr>
          <w:lang w:val="en-US"/>
        </w:rPr>
      </w:pPr>
      <w:r w:rsidRPr="009F2526">
        <w:rPr>
          <w:lang w:val="en-US"/>
        </w:rPr>
        <w:t xml:space="preserve">Using unipolar scissors, dissect the Ligament of Berry starting at the junction between the recurrent laryngeal nerve and the trachea. Follow the curvature of the thyroid capsule and advance at a rate of 5 to 7 millimeters per second </w:t>
      </w:r>
      <w:r w:rsidRPr="009F2526">
        <w:rPr>
          <w:b/>
          <w:bCs/>
          <w:lang w:val="en-US"/>
        </w:rPr>
        <w:t>[</w:t>
      </w:r>
      <w:r w:rsidR="00FF3E61" w:rsidRPr="009F2526">
        <w:rPr>
          <w:b/>
          <w:bCs/>
          <w:lang w:val="en-US"/>
        </w:rPr>
        <w:t>1</w:t>
      </w:r>
      <w:r w:rsidRPr="009F2526">
        <w:rPr>
          <w:b/>
          <w:bCs/>
          <w:lang w:val="en-US"/>
        </w:rPr>
        <w:t>]</w:t>
      </w:r>
      <w:r w:rsidRPr="009F2526">
        <w:rPr>
          <w:lang w:val="en-US"/>
        </w:rPr>
        <w:t>.</w:t>
      </w:r>
    </w:p>
    <w:p w14:paraId="4D0AB334" w14:textId="5FD9FAFC" w:rsidR="00944CAB" w:rsidRPr="009F2526" w:rsidRDefault="00FF3E61" w:rsidP="00944CAB">
      <w:pPr>
        <w:pStyle w:val="ShotDescription"/>
        <w:numPr>
          <w:ilvl w:val="2"/>
          <w:numId w:val="3"/>
        </w:numPr>
      </w:pPr>
      <w:r w:rsidRPr="009F2526">
        <w:t>LAB MEDIA: File name:</w:t>
      </w:r>
      <w:r w:rsidR="004522E7">
        <w:t xml:space="preserve"> </w:t>
      </w:r>
      <w:r w:rsidRPr="009F2526">
        <w:t>68460-2.mp4 Timestamps:</w:t>
      </w:r>
      <w:r w:rsidRPr="009F2526">
        <w:t xml:space="preserve"> 09:39-10:00</w:t>
      </w:r>
      <w:r w:rsidRPr="009F2526">
        <w:br/>
      </w:r>
    </w:p>
    <w:p w14:paraId="7362AD08" w14:textId="5505496A" w:rsidR="00944CAB" w:rsidRPr="009F2526" w:rsidRDefault="005C3394" w:rsidP="00944CAB">
      <w:pPr>
        <w:pStyle w:val="Narration"/>
        <w:numPr>
          <w:ilvl w:val="1"/>
          <w:numId w:val="3"/>
        </w:numPr>
        <w:rPr>
          <w:lang w:val="en-US"/>
        </w:rPr>
      </w:pPr>
      <w:r>
        <w:rPr>
          <w:lang w:val="en-US"/>
        </w:rPr>
        <w:t>Finally, d</w:t>
      </w:r>
      <w:r w:rsidR="00944CAB" w:rsidRPr="009F2526">
        <w:rPr>
          <w:lang w:val="en-US"/>
        </w:rPr>
        <w:t xml:space="preserve">issect the </w:t>
      </w:r>
      <w:proofErr w:type="spellStart"/>
      <w:r w:rsidR="00944CAB" w:rsidRPr="009F2526">
        <w:rPr>
          <w:lang w:val="en-US"/>
        </w:rPr>
        <w:t>thyrothymic</w:t>
      </w:r>
      <w:proofErr w:type="spellEnd"/>
      <w:r w:rsidR="00944CAB" w:rsidRPr="009F2526">
        <w:rPr>
          <w:lang w:val="en-US"/>
        </w:rPr>
        <w:t xml:space="preserve"> ligament and the anterior thyroid fascia to expose and divide the inferior thyroid pole vessels. Keep the ultrasonic blade parallel to the nerve </w:t>
      </w:r>
      <w:r>
        <w:rPr>
          <w:lang w:val="en-US"/>
        </w:rPr>
        <w:t>while</w:t>
      </w:r>
      <w:r w:rsidR="00944CAB" w:rsidRPr="009F2526">
        <w:rPr>
          <w:lang w:val="en-US"/>
        </w:rPr>
        <w:t xml:space="preserve"> </w:t>
      </w:r>
      <w:r>
        <w:rPr>
          <w:lang w:val="en-US"/>
        </w:rPr>
        <w:t>dissecting</w:t>
      </w:r>
      <w:r w:rsidR="00944CAB" w:rsidRPr="009F2526">
        <w:rPr>
          <w:lang w:val="en-US"/>
        </w:rPr>
        <w:t xml:space="preserve"> the thyroid lobe and central lymph nodes </w:t>
      </w:r>
      <w:r w:rsidR="00FF3E61" w:rsidRPr="009F2526">
        <w:rPr>
          <w:b/>
          <w:bCs/>
          <w:lang w:val="en-US"/>
        </w:rPr>
        <w:t>[1</w:t>
      </w:r>
      <w:r>
        <w:rPr>
          <w:b/>
          <w:bCs/>
          <w:lang w:val="en-US"/>
        </w:rPr>
        <w:t>-TXT</w:t>
      </w:r>
      <w:r w:rsidR="00944CAB" w:rsidRPr="009F2526">
        <w:rPr>
          <w:b/>
          <w:bCs/>
          <w:lang w:val="en-US"/>
        </w:rPr>
        <w:t>]</w:t>
      </w:r>
      <w:r w:rsidR="00944CAB" w:rsidRPr="009F2526">
        <w:rPr>
          <w:lang w:val="en-US"/>
        </w:rPr>
        <w:t xml:space="preserve">. </w:t>
      </w:r>
    </w:p>
    <w:p w14:paraId="357448CD" w14:textId="69619690" w:rsidR="007E229A" w:rsidRPr="009F2526" w:rsidRDefault="00FF3E61" w:rsidP="007E229A">
      <w:pPr>
        <w:pStyle w:val="ShotDescription"/>
        <w:numPr>
          <w:ilvl w:val="2"/>
          <w:numId w:val="3"/>
        </w:numPr>
      </w:pPr>
      <w:r w:rsidRPr="009F2526">
        <w:t>LAB MEDIA: File name:</w:t>
      </w:r>
      <w:r w:rsidR="004522E7">
        <w:t xml:space="preserve"> </w:t>
      </w:r>
      <w:r w:rsidRPr="009F2526">
        <w:t>68460-2.mp4</w:t>
      </w:r>
      <w:r w:rsidR="009F2526" w:rsidRPr="009F2526">
        <w:t>:</w:t>
      </w:r>
      <w:r w:rsidRPr="009F2526">
        <w:t xml:space="preserve"> Timestamps:</w:t>
      </w:r>
      <w:r w:rsidRPr="009F2526">
        <w:t xml:space="preserve"> 29:40-30:00</w:t>
      </w:r>
      <w:r w:rsidR="007E229A">
        <w:t xml:space="preserve">, </w:t>
      </w:r>
      <w:r w:rsidR="007E229A" w:rsidRPr="009F2526">
        <w:t>30:20-30:30</w:t>
      </w:r>
      <w:r w:rsidR="005C3394">
        <w:t xml:space="preserve"> </w:t>
      </w:r>
      <w:r w:rsidR="005C3394" w:rsidRPr="005C3394">
        <w:rPr>
          <w:b/>
          <w:bCs/>
        </w:rPr>
        <w:t xml:space="preserve">TXT: </w:t>
      </w:r>
      <w:r w:rsidR="005C3394" w:rsidRPr="005C3394">
        <w:rPr>
          <w:b/>
          <w:bCs/>
          <w:iCs/>
        </w:rPr>
        <w:t>Activate the ultrasonic blade in 2</w:t>
      </w:r>
      <w:r w:rsidR="005C3394">
        <w:rPr>
          <w:b/>
          <w:bCs/>
          <w:iCs/>
        </w:rPr>
        <w:t xml:space="preserve"> </w:t>
      </w:r>
      <w:r w:rsidR="005C3394" w:rsidRPr="005C3394">
        <w:rPr>
          <w:b/>
          <w:bCs/>
          <w:iCs/>
        </w:rPr>
        <w:t xml:space="preserve">s </w:t>
      </w:r>
      <w:r w:rsidR="005C3394" w:rsidRPr="005C3394">
        <w:rPr>
          <w:b/>
          <w:bCs/>
          <w:iCs/>
        </w:rPr>
        <w:t xml:space="preserve">bursts, </w:t>
      </w:r>
      <w:r w:rsidR="005C3394" w:rsidRPr="005C3394">
        <w:rPr>
          <w:b/>
          <w:bCs/>
          <w:iCs/>
        </w:rPr>
        <w:t>with</w:t>
      </w:r>
      <w:r w:rsidR="005C3394" w:rsidRPr="005C3394">
        <w:rPr>
          <w:b/>
          <w:bCs/>
          <w:iCs/>
        </w:rPr>
        <w:t xml:space="preserve"> 3</w:t>
      </w:r>
      <w:r w:rsidR="005C3394">
        <w:rPr>
          <w:b/>
          <w:bCs/>
          <w:iCs/>
        </w:rPr>
        <w:t xml:space="preserve"> </w:t>
      </w:r>
      <w:r w:rsidR="005C3394" w:rsidRPr="005C3394">
        <w:rPr>
          <w:b/>
          <w:bCs/>
          <w:iCs/>
        </w:rPr>
        <w:t>s</w:t>
      </w:r>
      <w:r w:rsidR="005C3394" w:rsidRPr="005C3394">
        <w:rPr>
          <w:b/>
          <w:bCs/>
          <w:iCs/>
        </w:rPr>
        <w:t xml:space="preserve"> cooling</w:t>
      </w:r>
    </w:p>
    <w:p w14:paraId="7BAE0E17" w14:textId="7B18E037" w:rsidR="00BC60DB" w:rsidRPr="007E229A" w:rsidRDefault="00BC60DB" w:rsidP="00310250">
      <w:pPr>
        <w:pStyle w:val="ShotDescription"/>
        <w:numPr>
          <w:ilvl w:val="2"/>
          <w:numId w:val="3"/>
        </w:numPr>
        <w:rPr>
          <w:rFonts w:cstheme="minorHAnsi"/>
        </w:rPr>
      </w:pPr>
      <w:r w:rsidRPr="007E229A">
        <w:rPr>
          <w:rFonts w:cstheme="minorHAnsi"/>
        </w:rPr>
        <w:br w:type="page"/>
      </w:r>
    </w:p>
    <w:p w14:paraId="3AF598C5" w14:textId="7A35C406" w:rsidR="001E0433" w:rsidRPr="009F2526" w:rsidRDefault="001E0433" w:rsidP="001E0433">
      <w:pPr>
        <w:pStyle w:val="Heading1"/>
        <w:rPr>
          <w:rFonts w:cstheme="minorHAnsi"/>
        </w:rPr>
      </w:pPr>
      <w:r w:rsidRPr="009F2526">
        <w:rPr>
          <w:rFonts w:cstheme="minorHAnsi"/>
        </w:rPr>
        <w:lastRenderedPageBreak/>
        <w:t>Results</w:t>
      </w:r>
    </w:p>
    <w:p w14:paraId="7AF29C6C" w14:textId="77777777" w:rsidR="001E0433" w:rsidRPr="009F2526"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9F2526">
        <w:rPr>
          <w:rFonts w:eastAsia="Times New Roman" w:cstheme="minorHAnsi"/>
          <w:b/>
        </w:rPr>
        <w:t>Please review this section to make sure that it accurately reflects your findings.</w:t>
      </w:r>
    </w:p>
    <w:p w14:paraId="4867D9CA" w14:textId="67A8378C" w:rsidR="001E0433" w:rsidRPr="009F2526"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F2526">
        <w:rPr>
          <w:rFonts w:eastAsia="Times New Roman" w:cstheme="minorHAnsi"/>
        </w:rPr>
        <w:t xml:space="preserve">You/Your videographer </w:t>
      </w:r>
      <w:r w:rsidRPr="009F2526">
        <w:rPr>
          <w:rFonts w:eastAsia="Times New Roman" w:cstheme="minorHAnsi"/>
          <w:b/>
          <w:bCs/>
        </w:rPr>
        <w:t xml:space="preserve">does not </w:t>
      </w:r>
      <w:r w:rsidR="009979E7" w:rsidRPr="009F2526">
        <w:rPr>
          <w:rFonts w:eastAsia="Times New Roman" w:cstheme="minorHAnsi"/>
          <w:b/>
          <w:bCs/>
        </w:rPr>
        <w:t>have to</w:t>
      </w:r>
      <w:r w:rsidR="001E0433" w:rsidRPr="009F2526">
        <w:rPr>
          <w:rFonts w:eastAsia="Times New Roman" w:cstheme="minorHAnsi"/>
          <w:b/>
          <w:bCs/>
        </w:rPr>
        <w:t xml:space="preserve"> record</w:t>
      </w:r>
      <w:r w:rsidR="001E0433" w:rsidRPr="009F2526">
        <w:rPr>
          <w:rFonts w:eastAsia="Times New Roman" w:cstheme="minorHAnsi"/>
        </w:rPr>
        <w:t xml:space="preserve"> </w:t>
      </w:r>
      <w:r w:rsidR="009979E7" w:rsidRPr="009F2526">
        <w:rPr>
          <w:rFonts w:eastAsia="Times New Roman" w:cstheme="minorHAnsi"/>
        </w:rPr>
        <w:t>this section</w:t>
      </w:r>
      <w:r w:rsidR="001E0433" w:rsidRPr="009F2526">
        <w:rPr>
          <w:rFonts w:eastAsia="Times New Roman" w:cstheme="minorHAnsi"/>
        </w:rPr>
        <w:t xml:space="preserve">. It only includes the figures/tables from your manuscript (called LAB MEDIA). </w:t>
      </w:r>
    </w:p>
    <w:p w14:paraId="531AEC47" w14:textId="6DA5BBB6" w:rsidR="001E0433" w:rsidRPr="009F2526"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F2526">
        <w:rPr>
          <w:rFonts w:eastAsia="Times New Roman" w:cstheme="minorHAnsi"/>
          <w:bCs/>
        </w:rPr>
        <w:t xml:space="preserve">Use Track Changes when making edits or revisions. Ensure the voiceover length is below 200 words. Current word count: </w:t>
      </w:r>
      <w:r w:rsidR="001679C3" w:rsidRPr="009F2526">
        <w:rPr>
          <w:rFonts w:eastAsia="Times New Roman" w:cstheme="minorHAnsi"/>
          <w:bCs/>
        </w:rPr>
        <w:t>40</w:t>
      </w:r>
      <w:r w:rsidRPr="009F2526">
        <w:rPr>
          <w:rFonts w:eastAsia="Times New Roman" w:cstheme="minorHAnsi"/>
          <w:bCs/>
        </w:rPr>
        <w:t>.</w:t>
      </w:r>
    </w:p>
    <w:p w14:paraId="4AE74E16" w14:textId="77777777" w:rsidR="001E0433" w:rsidRPr="009F2526"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F2526">
        <w:rPr>
          <w:rFonts w:eastAsia="Times New Roman" w:cstheme="minorHAnsi"/>
          <w:bCs/>
        </w:rPr>
        <w:t xml:space="preserve">Please note that the video </w:t>
      </w:r>
      <w:r w:rsidRPr="009F2526">
        <w:rPr>
          <w:rFonts w:eastAsia="Times New Roman" w:cstheme="minorHAnsi"/>
          <w:b/>
        </w:rPr>
        <w:t xml:space="preserve">cannot </w:t>
      </w:r>
      <w:r w:rsidRPr="009F2526">
        <w:rPr>
          <w:rFonts w:eastAsia="Times New Roman" w:cstheme="minorHAnsi"/>
          <w:bCs/>
        </w:rPr>
        <w:t xml:space="preserve">include </w:t>
      </w:r>
      <w:r w:rsidRPr="009F2526">
        <w:rPr>
          <w:rFonts w:eastAsia="Times New Roman" w:cstheme="minorHAnsi"/>
          <w:bCs/>
          <w:u w:val="single"/>
        </w:rPr>
        <w:t>voiceover without an accompanying visual</w:t>
      </w:r>
      <w:r w:rsidRPr="009F2526">
        <w:rPr>
          <w:rFonts w:eastAsia="Times New Roman" w:cstheme="minorHAnsi"/>
          <w:bCs/>
        </w:rPr>
        <w:t>.</w:t>
      </w:r>
    </w:p>
    <w:p w14:paraId="26AB8A38" w14:textId="77777777" w:rsidR="001E0433" w:rsidRPr="009F2526" w:rsidRDefault="001E0433" w:rsidP="001E0433">
      <w:pPr>
        <w:ind w:left="360"/>
        <w:outlineLvl w:val="0"/>
        <w:rPr>
          <w:rFonts w:cstheme="minorHAnsi"/>
          <w:lang w:eastAsia="zh-TW"/>
        </w:rPr>
      </w:pPr>
    </w:p>
    <w:p w14:paraId="1DE25339" w14:textId="47E07EA9" w:rsidR="001E0433" w:rsidRPr="009F2526" w:rsidRDefault="001E0433" w:rsidP="001E0433">
      <w:pPr>
        <w:pStyle w:val="ListParagraph"/>
        <w:numPr>
          <w:ilvl w:val="0"/>
          <w:numId w:val="3"/>
        </w:numPr>
        <w:spacing w:before="240"/>
        <w:outlineLvl w:val="0"/>
        <w:rPr>
          <w:rFonts w:cstheme="minorHAnsi"/>
          <w:lang w:eastAsia="zh-TW"/>
        </w:rPr>
      </w:pPr>
      <w:r w:rsidRPr="009F2526">
        <w:rPr>
          <w:rFonts w:cstheme="minorHAnsi"/>
          <w:b/>
        </w:rPr>
        <w:t xml:space="preserve">Results </w:t>
      </w:r>
    </w:p>
    <w:p w14:paraId="0E9F731F" w14:textId="77777777" w:rsidR="001E0433" w:rsidRPr="009F2526" w:rsidRDefault="001E0433" w:rsidP="001E0433">
      <w:pPr>
        <w:pStyle w:val="ListParagraph"/>
        <w:spacing w:before="240"/>
        <w:ind w:left="360"/>
        <w:outlineLvl w:val="0"/>
        <w:rPr>
          <w:rFonts w:cstheme="minorHAnsi"/>
          <w:lang w:eastAsia="zh-TW"/>
        </w:rPr>
      </w:pPr>
    </w:p>
    <w:p w14:paraId="10D33886" w14:textId="77777777" w:rsidR="001679C3" w:rsidRPr="009F2526" w:rsidRDefault="001679C3" w:rsidP="001679C3">
      <w:pPr>
        <w:pStyle w:val="Narration"/>
        <w:numPr>
          <w:ilvl w:val="1"/>
          <w:numId w:val="3"/>
        </w:numPr>
        <w:rPr>
          <w:b/>
          <w:bCs/>
          <w:lang w:val="en-US"/>
        </w:rPr>
      </w:pPr>
      <w:r w:rsidRPr="009F2526">
        <w:rPr>
          <w:lang w:val="en-US"/>
        </w:rPr>
        <w:t xml:space="preserve">Preoperative flexible laryngoscopy conducted 48 hours before surgery confirmed normal bilateral vocal cord mobility in all patients </w:t>
      </w:r>
      <w:r w:rsidRPr="009F2526">
        <w:rPr>
          <w:b/>
          <w:bCs/>
          <w:lang w:val="en-US"/>
        </w:rPr>
        <w:t>[1].</w:t>
      </w:r>
    </w:p>
    <w:p w14:paraId="122C3570" w14:textId="1C9F09DC" w:rsidR="001679C3" w:rsidRPr="009F2526" w:rsidRDefault="001679C3" w:rsidP="001679C3">
      <w:pPr>
        <w:pStyle w:val="ShotDescription"/>
        <w:numPr>
          <w:ilvl w:val="2"/>
          <w:numId w:val="3"/>
        </w:numPr>
      </w:pPr>
      <w:r w:rsidRPr="009F2526">
        <w:t xml:space="preserve">LAB MEDIA: Table 1. </w:t>
      </w:r>
      <w:r w:rsidRPr="009F2526">
        <w:rPr>
          <w:i/>
          <w:iCs/>
          <w:color w:val="0070C0"/>
        </w:rPr>
        <w:t>Video editor: Highlight the column “Preoperative laryngoscopy results</w:t>
      </w:r>
    </w:p>
    <w:p w14:paraId="33CA15F8" w14:textId="024AB65C" w:rsidR="001679C3" w:rsidRPr="009F2526" w:rsidRDefault="001679C3" w:rsidP="001679C3">
      <w:pPr>
        <w:pStyle w:val="Narration"/>
        <w:numPr>
          <w:ilvl w:val="1"/>
          <w:numId w:val="3"/>
        </w:numPr>
        <w:rPr>
          <w:lang w:val="en-US"/>
        </w:rPr>
      </w:pPr>
      <w:r w:rsidRPr="009F2526">
        <w:rPr>
          <w:lang w:val="en-US"/>
        </w:rPr>
        <w:t xml:space="preserve">Postoperative follow-ups at 1 week </w:t>
      </w:r>
      <w:r w:rsidRPr="009F2526">
        <w:rPr>
          <w:b/>
          <w:bCs/>
          <w:lang w:val="en-US"/>
        </w:rPr>
        <w:t>[1],</w:t>
      </w:r>
      <w:r w:rsidRPr="009F2526">
        <w:rPr>
          <w:lang w:val="en-US"/>
        </w:rPr>
        <w:t xml:space="preserve"> 1 month </w:t>
      </w:r>
      <w:r w:rsidRPr="009F2526">
        <w:rPr>
          <w:b/>
          <w:bCs/>
          <w:lang w:val="en-US"/>
        </w:rPr>
        <w:t>[2],</w:t>
      </w:r>
      <w:r w:rsidRPr="009F2526">
        <w:rPr>
          <w:lang w:val="en-US"/>
        </w:rPr>
        <w:t xml:space="preserve"> and 6 months showed no evidence of vocal cord paralysis or dysphonia in any patients</w:t>
      </w:r>
      <w:r w:rsidRPr="009F2526">
        <w:rPr>
          <w:lang w:val="en-US"/>
        </w:rPr>
        <w:t xml:space="preserve"> </w:t>
      </w:r>
      <w:r w:rsidRPr="009F2526">
        <w:rPr>
          <w:b/>
          <w:bCs/>
          <w:lang w:val="en-US"/>
        </w:rPr>
        <w:t>[3]</w:t>
      </w:r>
      <w:r w:rsidRPr="009F2526">
        <w:rPr>
          <w:b/>
          <w:bCs/>
          <w:lang w:val="en-US"/>
        </w:rPr>
        <w:t>.</w:t>
      </w:r>
    </w:p>
    <w:p w14:paraId="6AB99426" w14:textId="3610CEE1" w:rsidR="001679C3" w:rsidRPr="009F2526" w:rsidRDefault="001679C3" w:rsidP="001679C3">
      <w:pPr>
        <w:pStyle w:val="ShotDescription"/>
        <w:numPr>
          <w:ilvl w:val="2"/>
          <w:numId w:val="3"/>
        </w:numPr>
      </w:pPr>
      <w:r w:rsidRPr="009F2526">
        <w:t xml:space="preserve">LAB MEDIA: Table 1. </w:t>
      </w:r>
      <w:r w:rsidRPr="009F2526">
        <w:rPr>
          <w:i/>
          <w:iCs/>
          <w:color w:val="0070C0"/>
        </w:rPr>
        <w:t xml:space="preserve">Video editor: Highlight the column “Voice 1 week after surgery” </w:t>
      </w:r>
    </w:p>
    <w:p w14:paraId="6C755376" w14:textId="56C18330" w:rsidR="001679C3" w:rsidRPr="009F2526" w:rsidRDefault="001679C3" w:rsidP="001679C3">
      <w:pPr>
        <w:pStyle w:val="ShotDescription"/>
        <w:numPr>
          <w:ilvl w:val="2"/>
          <w:numId w:val="3"/>
        </w:numPr>
      </w:pPr>
      <w:r w:rsidRPr="009F2526">
        <w:t xml:space="preserve">LAB MEDIA: Table 1. </w:t>
      </w:r>
      <w:r w:rsidRPr="009F2526">
        <w:rPr>
          <w:i/>
          <w:iCs/>
          <w:color w:val="0070C0"/>
        </w:rPr>
        <w:t xml:space="preserve">Video editor: Highlight the column “Voice 1 month after surgery” </w:t>
      </w:r>
    </w:p>
    <w:p w14:paraId="36DEFEED" w14:textId="6196ECF3" w:rsidR="001679C3" w:rsidRPr="009F2526" w:rsidRDefault="001679C3" w:rsidP="007243E1">
      <w:pPr>
        <w:pStyle w:val="ShotDescription"/>
        <w:numPr>
          <w:ilvl w:val="2"/>
          <w:numId w:val="3"/>
        </w:numPr>
      </w:pPr>
      <w:r w:rsidRPr="009F2526">
        <w:t xml:space="preserve">LAB MEDIA: Table 1. </w:t>
      </w:r>
      <w:r w:rsidRPr="009F2526">
        <w:rPr>
          <w:i/>
          <w:color w:val="0070C0"/>
        </w:rPr>
        <w:t>Video editor: Highlight the column “Voice 6 months after surgery”</w:t>
      </w:r>
      <w:r w:rsidRPr="009F2526">
        <w:t xml:space="preserve"> </w:t>
      </w:r>
    </w:p>
    <w:p w14:paraId="65209EF5" w14:textId="77777777" w:rsidR="001E0433" w:rsidRPr="009F2526"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9ADE" w14:textId="77777777" w:rsidR="00123FEF" w:rsidRPr="009F2526" w:rsidRDefault="00123FEF">
      <w:r w:rsidRPr="009F2526">
        <w:separator/>
      </w:r>
    </w:p>
    <w:p w14:paraId="0A7BE269" w14:textId="77777777" w:rsidR="00123FEF" w:rsidRPr="009F2526" w:rsidRDefault="00123FEF"/>
  </w:endnote>
  <w:endnote w:type="continuationSeparator" w:id="0">
    <w:p w14:paraId="7C8470C2" w14:textId="77777777" w:rsidR="00123FEF" w:rsidRPr="009F2526" w:rsidRDefault="00123FEF">
      <w:r w:rsidRPr="009F2526">
        <w:continuationSeparator/>
      </w:r>
    </w:p>
    <w:p w14:paraId="7FE6C573" w14:textId="77777777" w:rsidR="00123FEF" w:rsidRPr="009F2526" w:rsidRDefault="00123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9F2526" w:rsidRDefault="00336C61" w:rsidP="00184EF9">
        <w:pPr>
          <w:pStyle w:val="Footer"/>
          <w:framePr w:wrap="none" w:vAnchor="text" w:hAnchor="margin" w:xAlign="right" w:y="1"/>
          <w:rPr>
            <w:rStyle w:val="PageNumber"/>
            <w:lang w:val="en-US"/>
          </w:rPr>
        </w:pPr>
        <w:r w:rsidRPr="009F2526">
          <w:rPr>
            <w:rStyle w:val="PageNumber"/>
            <w:lang w:val="en-US"/>
          </w:rPr>
          <w:fldChar w:fldCharType="begin"/>
        </w:r>
        <w:r w:rsidRPr="009F2526">
          <w:rPr>
            <w:rStyle w:val="PageNumber"/>
            <w:lang w:val="en-US"/>
          </w:rPr>
          <w:instrText xml:space="preserve"> PAGE </w:instrText>
        </w:r>
        <w:r w:rsidRPr="009F2526">
          <w:rPr>
            <w:rStyle w:val="PageNumber"/>
            <w:lang w:val="en-US"/>
          </w:rPr>
          <w:fldChar w:fldCharType="end"/>
        </w:r>
      </w:p>
    </w:sdtContent>
  </w:sdt>
  <w:p w14:paraId="67D27EA4" w14:textId="77777777" w:rsidR="00336C61" w:rsidRPr="009F2526" w:rsidRDefault="00336C61" w:rsidP="001E230F">
    <w:pPr>
      <w:pStyle w:val="Footer"/>
      <w:ind w:right="360"/>
      <w:rPr>
        <w:lang w:val="en-US"/>
      </w:rPr>
    </w:pPr>
  </w:p>
  <w:p w14:paraId="1151463A" w14:textId="77777777" w:rsidR="00ED23F4" w:rsidRPr="009F2526"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A63285D" w:rsidR="00ED23F4" w:rsidRPr="009F2526" w:rsidRDefault="00336C61" w:rsidP="00790E8C">
    <w:pPr>
      <w:pStyle w:val="Footer"/>
      <w:tabs>
        <w:tab w:val="clear" w:pos="8640"/>
        <w:tab w:val="right" w:pos="9360"/>
      </w:tabs>
      <w:rPr>
        <w:rFonts w:cstheme="minorHAnsi"/>
        <w:lang w:val="en-US"/>
      </w:rPr>
    </w:pPr>
    <w:r w:rsidRPr="009F2526">
      <w:rPr>
        <w:rFonts w:cstheme="minorHAnsi"/>
        <w:lang w:val="en-US"/>
      </w:rPr>
      <w:sym w:font="Symbol" w:char="F0D3"/>
    </w:r>
    <w:r w:rsidR="000E236A" w:rsidRPr="009F2526">
      <w:rPr>
        <w:rFonts w:cstheme="minorHAnsi"/>
        <w:lang w:val="en-US"/>
      </w:rPr>
      <w:t xml:space="preserve"> </w:t>
    </w:r>
    <w:r w:rsidR="000E236A" w:rsidRPr="009F2526">
      <w:rPr>
        <w:rFonts w:cstheme="minorHAnsi"/>
        <w:lang w:val="en-US"/>
      </w:rPr>
      <w:fldChar w:fldCharType="begin"/>
    </w:r>
    <w:r w:rsidR="000E236A" w:rsidRPr="009F2526">
      <w:rPr>
        <w:rFonts w:cstheme="minorHAnsi"/>
        <w:lang w:val="en-US"/>
      </w:rPr>
      <w:instrText xml:space="preserve"> DATE \@ "YYYY" </w:instrText>
    </w:r>
    <w:r w:rsidR="000E236A" w:rsidRPr="009F2526">
      <w:rPr>
        <w:rFonts w:cstheme="minorHAnsi"/>
        <w:lang w:val="en-US"/>
      </w:rPr>
      <w:fldChar w:fldCharType="separate"/>
    </w:r>
    <w:r w:rsidR="00916498" w:rsidRPr="009F2526">
      <w:rPr>
        <w:rFonts w:cstheme="minorHAnsi"/>
        <w:lang w:val="en-US"/>
      </w:rPr>
      <w:t>2025</w:t>
    </w:r>
    <w:r w:rsidR="000E236A" w:rsidRPr="009F2526">
      <w:rPr>
        <w:rFonts w:cstheme="minorHAnsi"/>
        <w:lang w:val="en-US"/>
      </w:rPr>
      <w:fldChar w:fldCharType="end"/>
    </w:r>
    <w:r w:rsidRPr="009F2526">
      <w:rPr>
        <w:rFonts w:cstheme="minorHAnsi"/>
        <w:lang w:val="en-US"/>
      </w:rPr>
      <w:t>, Journal of Visualized Experiments</w:t>
    </w:r>
    <w:r w:rsidRPr="009F2526">
      <w:rPr>
        <w:rFonts w:cstheme="minorHAnsi"/>
        <w:lang w:val="en-US"/>
      </w:rPr>
      <w:tab/>
    </w:r>
    <w:r w:rsidR="00176D6F" w:rsidRPr="009F2526">
      <w:rPr>
        <w:rFonts w:cstheme="minorHAnsi"/>
        <w:lang w:val="en-US"/>
      </w:rPr>
      <w:tab/>
    </w:r>
    <w:r w:rsidRPr="009F2526">
      <w:rPr>
        <w:rFonts w:cstheme="minorHAnsi"/>
        <w:lang w:val="en-US"/>
      </w:rPr>
      <w:t xml:space="preserve">Page </w:t>
    </w:r>
    <w:r w:rsidRPr="009F2526">
      <w:rPr>
        <w:rFonts w:cstheme="minorHAnsi"/>
        <w:lang w:val="en-US"/>
      </w:rPr>
      <w:fldChar w:fldCharType="begin"/>
    </w:r>
    <w:r w:rsidRPr="009F2526">
      <w:rPr>
        <w:rFonts w:cstheme="minorHAnsi"/>
        <w:lang w:val="en-US"/>
      </w:rPr>
      <w:instrText xml:space="preserve"> PAGE  \* Arabic  \* MERGEFORMAT </w:instrText>
    </w:r>
    <w:r w:rsidRPr="009F2526">
      <w:rPr>
        <w:rFonts w:cstheme="minorHAnsi"/>
        <w:lang w:val="en-US"/>
      </w:rPr>
      <w:fldChar w:fldCharType="separate"/>
    </w:r>
    <w:r w:rsidR="00FA1A9D" w:rsidRPr="009F2526">
      <w:rPr>
        <w:rFonts w:cstheme="minorHAnsi"/>
        <w:lang w:val="en-US"/>
      </w:rPr>
      <w:t>9</w:t>
    </w:r>
    <w:r w:rsidRPr="009F2526">
      <w:rPr>
        <w:rFonts w:cstheme="minorHAnsi"/>
        <w:lang w:val="en-US"/>
      </w:rPr>
      <w:fldChar w:fldCharType="end"/>
    </w:r>
    <w:r w:rsidRPr="009F2526">
      <w:rPr>
        <w:rFonts w:cstheme="minorHAnsi"/>
        <w:lang w:val="en-US"/>
      </w:rPr>
      <w:t xml:space="preserve"> of </w:t>
    </w:r>
    <w:r w:rsidRPr="009F2526">
      <w:rPr>
        <w:rFonts w:cstheme="minorHAnsi"/>
        <w:lang w:val="en-US"/>
      </w:rPr>
      <w:fldChar w:fldCharType="begin"/>
    </w:r>
    <w:r w:rsidRPr="009F2526">
      <w:rPr>
        <w:rFonts w:cstheme="minorHAnsi"/>
        <w:lang w:val="en-US"/>
      </w:rPr>
      <w:instrText xml:space="preserve"> NUMPAGES  \* Arabic  \* MERGEFORMAT </w:instrText>
    </w:r>
    <w:r w:rsidRPr="009F2526">
      <w:rPr>
        <w:rFonts w:cstheme="minorHAnsi"/>
        <w:lang w:val="en-US"/>
      </w:rPr>
      <w:fldChar w:fldCharType="separate"/>
    </w:r>
    <w:r w:rsidR="00FA1A9D" w:rsidRPr="009F2526">
      <w:rPr>
        <w:rFonts w:cstheme="minorHAnsi"/>
        <w:lang w:val="en-US"/>
      </w:rPr>
      <w:t>9</w:t>
    </w:r>
    <w:r w:rsidRPr="009F2526">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9A8B" w14:textId="77777777" w:rsidR="00123FEF" w:rsidRPr="009F2526" w:rsidRDefault="00123FEF">
      <w:r w:rsidRPr="009F2526">
        <w:separator/>
      </w:r>
    </w:p>
    <w:p w14:paraId="364BA8F4" w14:textId="77777777" w:rsidR="00123FEF" w:rsidRPr="009F2526" w:rsidRDefault="00123FEF"/>
  </w:footnote>
  <w:footnote w:type="continuationSeparator" w:id="0">
    <w:p w14:paraId="24607FD3" w14:textId="77777777" w:rsidR="00123FEF" w:rsidRPr="009F2526" w:rsidRDefault="00123FEF">
      <w:r w:rsidRPr="009F2526">
        <w:continuationSeparator/>
      </w:r>
    </w:p>
    <w:p w14:paraId="2514949A" w14:textId="77777777" w:rsidR="00123FEF" w:rsidRPr="009F2526" w:rsidRDefault="00123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9F2526"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9F2526">
      <w:rPr>
        <w:rFonts w:cstheme="minorHAnsi"/>
        <w:b/>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F2526">
      <w:rPr>
        <w:rFonts w:cstheme="minorHAnsi"/>
        <w:b/>
        <w:color w:val="FF0000"/>
        <w:sz w:val="28"/>
        <w:szCs w:val="28"/>
        <w:u w:val="single"/>
      </w:rPr>
      <w:t>DRAFT: DO NOT USE FOR FILMING</w:t>
    </w:r>
  </w:p>
  <w:p w14:paraId="398EBB40" w14:textId="77777777" w:rsidR="00ED23F4" w:rsidRPr="009F2526"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0BB6"/>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3FEF"/>
    <w:rsid w:val="00125924"/>
    <w:rsid w:val="00126973"/>
    <w:rsid w:val="001302B1"/>
    <w:rsid w:val="00132709"/>
    <w:rsid w:val="001331E3"/>
    <w:rsid w:val="00143557"/>
    <w:rsid w:val="001469E6"/>
    <w:rsid w:val="00151824"/>
    <w:rsid w:val="001528A5"/>
    <w:rsid w:val="00160413"/>
    <w:rsid w:val="00162D51"/>
    <w:rsid w:val="001679C3"/>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073E7"/>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1DCE"/>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22E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543"/>
    <w:rsid w:val="00544E06"/>
    <w:rsid w:val="005463CB"/>
    <w:rsid w:val="00557116"/>
    <w:rsid w:val="0055763A"/>
    <w:rsid w:val="005611F3"/>
    <w:rsid w:val="00565757"/>
    <w:rsid w:val="00565C7F"/>
    <w:rsid w:val="005829FA"/>
    <w:rsid w:val="00585ECC"/>
    <w:rsid w:val="00597FDA"/>
    <w:rsid w:val="005A02B6"/>
    <w:rsid w:val="005A09D8"/>
    <w:rsid w:val="005A1F5E"/>
    <w:rsid w:val="005A33C6"/>
    <w:rsid w:val="005A3F8F"/>
    <w:rsid w:val="005A5877"/>
    <w:rsid w:val="005B6859"/>
    <w:rsid w:val="005C3394"/>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E229A"/>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92AB1"/>
    <w:rsid w:val="008A0177"/>
    <w:rsid w:val="008A7A3E"/>
    <w:rsid w:val="008B097D"/>
    <w:rsid w:val="008D2A6A"/>
    <w:rsid w:val="008D52FB"/>
    <w:rsid w:val="008D58EC"/>
    <w:rsid w:val="008E74F7"/>
    <w:rsid w:val="008F239E"/>
    <w:rsid w:val="008F7754"/>
    <w:rsid w:val="0090117D"/>
    <w:rsid w:val="009044E9"/>
    <w:rsid w:val="009055DD"/>
    <w:rsid w:val="00906EFB"/>
    <w:rsid w:val="009114D8"/>
    <w:rsid w:val="009149A4"/>
    <w:rsid w:val="00914BB3"/>
    <w:rsid w:val="00916498"/>
    <w:rsid w:val="00916F12"/>
    <w:rsid w:val="009212DD"/>
    <w:rsid w:val="00921AB9"/>
    <w:rsid w:val="00927B12"/>
    <w:rsid w:val="009301B8"/>
    <w:rsid w:val="00931CAD"/>
    <w:rsid w:val="00931D78"/>
    <w:rsid w:val="00941F06"/>
    <w:rsid w:val="009431F3"/>
    <w:rsid w:val="00944CAB"/>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2526"/>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3C4F"/>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0673"/>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3E61"/>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44CAB"/>
    <w:rPr>
      <w:rFonts w:cs="Calibri"/>
      <w:color w:val="7030A0"/>
      <w:lang w:val="en-GB"/>
    </w:rPr>
  </w:style>
  <w:style w:type="character" w:customStyle="1" w:styleId="NarrationChar">
    <w:name w:val="Narration Char"/>
    <w:basedOn w:val="DefaultParagraphFont"/>
    <w:link w:val="Narration"/>
    <w:rsid w:val="00944CAB"/>
    <w:rPr>
      <w:rFonts w:ascii="Calibri" w:hAnsi="Calibri" w:cs="Calibri"/>
      <w:iCs w:val="0"/>
      <w:color w:val="7030A0"/>
      <w:lang w:val="en-GB"/>
    </w:rPr>
  </w:style>
  <w:style w:type="paragraph" w:customStyle="1" w:styleId="ShotDescription">
    <w:name w:val="Shot Description"/>
    <w:basedOn w:val="TemplateShot"/>
    <w:link w:val="ShotDescriptionChar"/>
    <w:qFormat/>
    <w:rsid w:val="00944CAB"/>
    <w:rPr>
      <w:rFonts w:cs="Calibri"/>
    </w:rPr>
  </w:style>
  <w:style w:type="character" w:customStyle="1" w:styleId="ShotDescriptionChar">
    <w:name w:val="Shot Description Char"/>
    <w:basedOn w:val="DefaultParagraphFont"/>
    <w:link w:val="ShotDescription"/>
    <w:rsid w:val="00944CAB"/>
    <w:rPr>
      <w:rFonts w:ascii="Calibri" w:hAnsi="Calibri" w:cs="Calibri"/>
      <w:iCs w:val="0"/>
    </w:rPr>
  </w:style>
  <w:style w:type="paragraph" w:customStyle="1" w:styleId="TemplateNarration">
    <w:name w:val="Template Narration"/>
    <w:basedOn w:val="ListParagraph"/>
    <w:rsid w:val="00944CAB"/>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944CAB"/>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8803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2F7E8B" w:rsidP="002F7E8B">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2F7E8B" w:rsidP="002F7E8B">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2F7E8B" w:rsidP="002F7E8B">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2F7E8B" w:rsidP="002F7E8B">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2F7E8B" w:rsidP="002F7E8B">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2F7E8B" w:rsidP="002F7E8B">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2F7E8B" w:rsidP="002F7E8B">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2F7E8B" w:rsidP="002F7E8B">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2F7E8B" w:rsidP="002F7E8B">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2F7E8B" w:rsidP="002F7E8B">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2F7E8B" w:rsidP="002F7E8B">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2F7E8B" w:rsidP="002F7E8B">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2F7E8B" w:rsidP="002F7E8B">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2F7E8B" w:rsidP="002F7E8B">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2F7E8B" w:rsidP="002F7E8B">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2F7E8B" w:rsidP="002F7E8B">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2F7E8B" w:rsidP="002F7E8B">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2F7E8B" w:rsidP="002F7E8B">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2F7E8B" w:rsidP="002F7E8B">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F7E8B" w:rsidP="002F7E8B">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2F7E8B" w:rsidP="002F7E8B">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C2406"/>
    <w:rsid w:val="002F76E2"/>
    <w:rsid w:val="002F7E8B"/>
    <w:rsid w:val="00327DF1"/>
    <w:rsid w:val="00344E88"/>
    <w:rsid w:val="0034703B"/>
    <w:rsid w:val="00356726"/>
    <w:rsid w:val="003C4629"/>
    <w:rsid w:val="003D4017"/>
    <w:rsid w:val="003D5DD0"/>
    <w:rsid w:val="003D7F70"/>
    <w:rsid w:val="003E657A"/>
    <w:rsid w:val="003F0E2E"/>
    <w:rsid w:val="00445550"/>
    <w:rsid w:val="0045037E"/>
    <w:rsid w:val="004843E9"/>
    <w:rsid w:val="004A526F"/>
    <w:rsid w:val="004F4925"/>
    <w:rsid w:val="00510F54"/>
    <w:rsid w:val="0052374D"/>
    <w:rsid w:val="005457A5"/>
    <w:rsid w:val="005611F3"/>
    <w:rsid w:val="0056246B"/>
    <w:rsid w:val="00565A22"/>
    <w:rsid w:val="005709EC"/>
    <w:rsid w:val="005948E9"/>
    <w:rsid w:val="005950B3"/>
    <w:rsid w:val="005C7A8D"/>
    <w:rsid w:val="00610F36"/>
    <w:rsid w:val="00627CAF"/>
    <w:rsid w:val="0064789E"/>
    <w:rsid w:val="00691751"/>
    <w:rsid w:val="006A568E"/>
    <w:rsid w:val="006B2B83"/>
    <w:rsid w:val="00706CE8"/>
    <w:rsid w:val="00742DFC"/>
    <w:rsid w:val="007537E2"/>
    <w:rsid w:val="007571D3"/>
    <w:rsid w:val="0077793F"/>
    <w:rsid w:val="00792E1F"/>
    <w:rsid w:val="007B0B10"/>
    <w:rsid w:val="007B72C5"/>
    <w:rsid w:val="007F1F0B"/>
    <w:rsid w:val="00801C92"/>
    <w:rsid w:val="00892AB1"/>
    <w:rsid w:val="008A06BD"/>
    <w:rsid w:val="008D484D"/>
    <w:rsid w:val="008F498E"/>
    <w:rsid w:val="009044E9"/>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2190A"/>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2F7E8B"/>
    <w:rPr>
      <w:rFonts w:eastAsia="Times" w:cs="Calibri (Body)"/>
      <w:iCs/>
      <w:color w:val="000000" w:themeColor="text1"/>
    </w:rPr>
  </w:style>
  <w:style w:type="paragraph" w:customStyle="1" w:styleId="59F47C69DF64844CB1DBB3B0466B73122">
    <w:name w:val="59F47C69DF64844CB1DBB3B0466B73122"/>
    <w:rsid w:val="002F7E8B"/>
    <w:rPr>
      <w:rFonts w:eastAsia="Times" w:cs="Calibri (Body)"/>
      <w:iCs/>
      <w:color w:val="000000" w:themeColor="text1"/>
    </w:rPr>
  </w:style>
  <w:style w:type="paragraph" w:customStyle="1" w:styleId="BA64A02CAC3F764D974B102CCBE080CD2">
    <w:name w:val="BA64A02CAC3F764D974B102CCBE080CD2"/>
    <w:rsid w:val="002F7E8B"/>
    <w:pPr>
      <w:ind w:left="720"/>
      <w:contextualSpacing/>
    </w:pPr>
    <w:rPr>
      <w:rFonts w:eastAsia="Times" w:cs="Calibri (Body)"/>
      <w:iCs/>
      <w:color w:val="000000" w:themeColor="text1"/>
    </w:rPr>
  </w:style>
  <w:style w:type="paragraph" w:customStyle="1" w:styleId="174FF9DDB326436CBBF209A4E846C4552">
    <w:name w:val="174FF9DDB326436CBBF209A4E846C4552"/>
    <w:rsid w:val="002F7E8B"/>
    <w:pPr>
      <w:ind w:left="720"/>
      <w:contextualSpacing/>
    </w:pPr>
    <w:rPr>
      <w:rFonts w:eastAsia="Times" w:cs="Calibri (Body)"/>
      <w:iCs/>
      <w:color w:val="000000" w:themeColor="text1"/>
    </w:rPr>
  </w:style>
  <w:style w:type="paragraph" w:customStyle="1" w:styleId="CC26871413AF9243AF4034C5BA7F3A382">
    <w:name w:val="CC26871413AF9243AF4034C5BA7F3A382"/>
    <w:rsid w:val="002F7E8B"/>
    <w:pPr>
      <w:ind w:left="720"/>
      <w:contextualSpacing/>
    </w:pPr>
    <w:rPr>
      <w:rFonts w:eastAsia="Times" w:cs="Calibri (Body)"/>
      <w:iCs/>
      <w:color w:val="000000" w:themeColor="text1"/>
    </w:rPr>
  </w:style>
  <w:style w:type="paragraph" w:customStyle="1" w:styleId="B01347F9C431734082D700ADBD60CE5C2">
    <w:name w:val="B01347F9C431734082D700ADBD60CE5C2"/>
    <w:rsid w:val="002F7E8B"/>
    <w:pPr>
      <w:ind w:left="720"/>
      <w:contextualSpacing/>
    </w:pPr>
    <w:rPr>
      <w:rFonts w:eastAsia="Times" w:cs="Calibri (Body)"/>
      <w:iCs/>
      <w:color w:val="000000" w:themeColor="text1"/>
    </w:rPr>
  </w:style>
  <w:style w:type="paragraph" w:customStyle="1" w:styleId="A81FA8D031154522A3945210687D81162">
    <w:name w:val="A81FA8D031154522A3945210687D81162"/>
    <w:rsid w:val="002F7E8B"/>
    <w:pPr>
      <w:ind w:left="720"/>
      <w:contextualSpacing/>
    </w:pPr>
    <w:rPr>
      <w:rFonts w:eastAsia="Times" w:cs="Calibri (Body)"/>
      <w:iCs/>
      <w:color w:val="000000" w:themeColor="text1"/>
    </w:rPr>
  </w:style>
  <w:style w:type="paragraph" w:customStyle="1" w:styleId="203FAB2D6D7C490DBE3BCCE371794D1D2">
    <w:name w:val="203FAB2D6D7C490DBE3BCCE371794D1D2"/>
    <w:rsid w:val="002F7E8B"/>
    <w:pPr>
      <w:ind w:left="720"/>
      <w:contextualSpacing/>
    </w:pPr>
    <w:rPr>
      <w:rFonts w:eastAsia="Times" w:cs="Calibri (Body)"/>
      <w:iCs/>
      <w:color w:val="000000" w:themeColor="text1"/>
    </w:rPr>
  </w:style>
  <w:style w:type="paragraph" w:customStyle="1" w:styleId="03EE3379A1BA445699EF6C14FCB2397A2">
    <w:name w:val="03EE3379A1BA445699EF6C14FCB2397A2"/>
    <w:rsid w:val="002F7E8B"/>
    <w:pPr>
      <w:ind w:left="720"/>
      <w:contextualSpacing/>
    </w:pPr>
    <w:rPr>
      <w:rFonts w:eastAsia="Times" w:cs="Calibri (Body)"/>
      <w:iCs/>
      <w:color w:val="000000" w:themeColor="text1"/>
    </w:rPr>
  </w:style>
  <w:style w:type="paragraph" w:customStyle="1" w:styleId="8B43F7D2A7D2418FA8D6DC848A78EECB2">
    <w:name w:val="8B43F7D2A7D2418FA8D6DC848A78EECB2"/>
    <w:rsid w:val="002F7E8B"/>
    <w:pPr>
      <w:ind w:left="720"/>
      <w:contextualSpacing/>
    </w:pPr>
    <w:rPr>
      <w:rFonts w:eastAsia="Times" w:cs="Calibri (Body)"/>
      <w:iCs/>
      <w:color w:val="000000" w:themeColor="text1"/>
    </w:rPr>
  </w:style>
  <w:style w:type="paragraph" w:customStyle="1" w:styleId="CF9F3A2530826D419E54CEF60DEF39E62">
    <w:name w:val="CF9F3A2530826D419E54CEF60DEF39E62"/>
    <w:rsid w:val="002F7E8B"/>
    <w:pPr>
      <w:ind w:left="720"/>
      <w:contextualSpacing/>
    </w:pPr>
    <w:rPr>
      <w:rFonts w:eastAsia="Times" w:cs="Calibri (Body)"/>
      <w:iCs/>
      <w:color w:val="000000" w:themeColor="text1"/>
    </w:rPr>
  </w:style>
  <w:style w:type="paragraph" w:customStyle="1" w:styleId="7EFAB539D92D134BA74BF41D437B32272">
    <w:name w:val="7EFAB539D92D134BA74BF41D437B32272"/>
    <w:rsid w:val="002F7E8B"/>
    <w:pPr>
      <w:ind w:left="720"/>
      <w:contextualSpacing/>
    </w:pPr>
    <w:rPr>
      <w:rFonts w:eastAsia="Times" w:cs="Calibri (Body)"/>
      <w:iCs/>
      <w:color w:val="000000" w:themeColor="text1"/>
    </w:rPr>
  </w:style>
  <w:style w:type="paragraph" w:customStyle="1" w:styleId="FA4302C47376B64EB37F5EF54228B8FA2">
    <w:name w:val="FA4302C47376B64EB37F5EF54228B8FA2"/>
    <w:rsid w:val="002F7E8B"/>
    <w:pPr>
      <w:ind w:left="720"/>
      <w:contextualSpacing/>
    </w:pPr>
    <w:rPr>
      <w:rFonts w:eastAsia="Times" w:cs="Calibri (Body)"/>
      <w:iCs/>
      <w:color w:val="000000" w:themeColor="text1"/>
    </w:rPr>
  </w:style>
  <w:style w:type="paragraph" w:customStyle="1" w:styleId="47D8E4CF72CC01468E7AA31A2CAAE0592">
    <w:name w:val="47D8E4CF72CC01468E7AA31A2CAAE0592"/>
    <w:rsid w:val="002F7E8B"/>
    <w:pPr>
      <w:ind w:left="720"/>
      <w:contextualSpacing/>
    </w:pPr>
    <w:rPr>
      <w:rFonts w:eastAsia="Times" w:cs="Calibri (Body)"/>
      <w:iCs/>
      <w:color w:val="000000" w:themeColor="text1"/>
    </w:rPr>
  </w:style>
  <w:style w:type="paragraph" w:customStyle="1" w:styleId="E8A37383A177F94A9426E4124A0D1F682">
    <w:name w:val="E8A37383A177F94A9426E4124A0D1F682"/>
    <w:rsid w:val="002F7E8B"/>
    <w:pPr>
      <w:ind w:left="720"/>
      <w:contextualSpacing/>
    </w:pPr>
    <w:rPr>
      <w:rFonts w:eastAsia="Times" w:cs="Calibri (Body)"/>
      <w:iCs/>
      <w:color w:val="000000" w:themeColor="text1"/>
    </w:rPr>
  </w:style>
  <w:style w:type="paragraph" w:customStyle="1" w:styleId="C58687ABA6B85E46980DA5895C64F3E32">
    <w:name w:val="C58687ABA6B85E46980DA5895C64F3E32"/>
    <w:rsid w:val="002F7E8B"/>
    <w:pPr>
      <w:ind w:left="720"/>
      <w:contextualSpacing/>
    </w:pPr>
    <w:rPr>
      <w:rFonts w:eastAsia="Times" w:cs="Calibri (Body)"/>
      <w:iCs/>
      <w:color w:val="000000" w:themeColor="text1"/>
    </w:rPr>
  </w:style>
  <w:style w:type="paragraph" w:customStyle="1" w:styleId="237DE9C4808C493F8DB9A918A729B5C42">
    <w:name w:val="237DE9C4808C493F8DB9A918A729B5C42"/>
    <w:rsid w:val="002F7E8B"/>
    <w:pPr>
      <w:ind w:left="720"/>
      <w:contextualSpacing/>
    </w:pPr>
    <w:rPr>
      <w:rFonts w:eastAsia="Times" w:cs="Calibri (Body)"/>
      <w:iCs/>
      <w:color w:val="000000" w:themeColor="text1"/>
    </w:rPr>
  </w:style>
  <w:style w:type="paragraph" w:customStyle="1" w:styleId="1ACF53D3930F4D08AA4ABE6964A754B82">
    <w:name w:val="1ACF53D3930F4D08AA4ABE6964A754B82"/>
    <w:rsid w:val="002F7E8B"/>
    <w:pPr>
      <w:ind w:left="720"/>
      <w:contextualSpacing/>
    </w:pPr>
    <w:rPr>
      <w:rFonts w:eastAsia="Times" w:cs="Calibri (Body)"/>
      <w:iCs/>
      <w:color w:val="000000" w:themeColor="text1"/>
    </w:rPr>
  </w:style>
  <w:style w:type="paragraph" w:customStyle="1" w:styleId="48E3176420874747B75BE7F0DA763C212">
    <w:name w:val="48E3176420874747B75BE7F0DA763C212"/>
    <w:rsid w:val="002F7E8B"/>
    <w:pPr>
      <w:ind w:left="720"/>
      <w:contextualSpacing/>
    </w:pPr>
    <w:rPr>
      <w:rFonts w:eastAsia="Times" w:cs="Calibri (Body)"/>
      <w:iCs/>
      <w:color w:val="000000" w:themeColor="text1"/>
    </w:rPr>
  </w:style>
  <w:style w:type="paragraph" w:customStyle="1" w:styleId="046AF88CEBB94847BB1BF1F04F72D2CA2">
    <w:name w:val="046AF88CEBB94847BB1BF1F04F72D2CA2"/>
    <w:rsid w:val="002F7E8B"/>
    <w:pPr>
      <w:ind w:left="720"/>
      <w:contextualSpacing/>
    </w:pPr>
    <w:rPr>
      <w:rFonts w:eastAsia="Times" w:cs="Calibri (Body)"/>
      <w:iCs/>
      <w:color w:val="000000" w:themeColor="text1"/>
    </w:rPr>
  </w:style>
  <w:style w:type="paragraph" w:customStyle="1" w:styleId="DC73D6CB02494B16B23B4DF65A32265B2">
    <w:name w:val="DC73D6CB02494B16B23B4DF65A32265B2"/>
    <w:rsid w:val="002F7E8B"/>
    <w:pPr>
      <w:ind w:left="720"/>
      <w:contextualSpacing/>
    </w:pPr>
    <w:rPr>
      <w:rFonts w:eastAsia="Times" w:cs="Calibri (Body)"/>
      <w:iCs/>
      <w:color w:val="000000" w:themeColor="text1"/>
    </w:rPr>
  </w:style>
  <w:style w:type="paragraph" w:customStyle="1" w:styleId="1568C5218DBC45DDAB9E28A2682A40112">
    <w:name w:val="1568C5218DBC45DDAB9E28A2682A40112"/>
    <w:rsid w:val="002F7E8B"/>
    <w:pPr>
      <w:ind w:left="720"/>
      <w:contextualSpacing/>
    </w:pPr>
    <w:rPr>
      <w:rFonts w:eastAsia="Times" w:cs="Calibri (Body)"/>
      <w:iCs/>
      <w:color w:val="000000" w:themeColor="text1"/>
    </w:rPr>
  </w:style>
  <w:style w:type="paragraph" w:customStyle="1" w:styleId="FA3B8336382D449FA0A5B8AA3E36D9A22">
    <w:name w:val="FA3B8336382D449FA0A5B8AA3E36D9A22"/>
    <w:rsid w:val="002F7E8B"/>
    <w:pPr>
      <w:ind w:left="720"/>
      <w:contextualSpacing/>
    </w:pPr>
    <w:rPr>
      <w:rFonts w:eastAsia="Times" w:cs="Calibri (Body)"/>
      <w:iCs/>
      <w:color w:val="000000" w:themeColor="text1"/>
    </w:rPr>
  </w:style>
  <w:style w:type="paragraph" w:customStyle="1" w:styleId="88FE67F0035D4E5B89056B72FD6616C92">
    <w:name w:val="88FE67F0035D4E5B89056B72FD6616C92"/>
    <w:rsid w:val="002F7E8B"/>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1825</Words>
  <Characters>10082</Characters>
  <Application>Microsoft Office Word</Application>
  <DocSecurity>0</DocSecurity>
  <Lines>251</Lines>
  <Paragraphs>116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2025-09-24T07:20:00Z</dcterms:created>
  <dcterms:modified xsi:type="dcterms:W3CDTF">2025-09-24T07:23:00Z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