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AF626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i w:val="0"/>
          <w:iCs w:val="0"/>
          <w:caps w:val="0"/>
          <w:color w:val="000000"/>
          <w:spacing w:val="0"/>
          <w:sz w:val="24"/>
          <w:szCs w:val="24"/>
          <w:lang w:val="en-US" w:eastAsia="zh-CN"/>
        </w:rPr>
      </w:pPr>
      <w:r>
        <w:rPr>
          <w:rFonts w:hint="default" w:ascii="Times New Roman" w:hAnsi="Times New Roman" w:eastAsia="宋体" w:cs="Times New Roman"/>
          <w:i w:val="0"/>
          <w:iCs w:val="0"/>
          <w:color w:val="000000"/>
          <w:spacing w:val="0"/>
          <w:sz w:val="24"/>
          <w:szCs w:val="24"/>
        </w:rPr>
        <w:t>V</w:t>
      </w:r>
      <w:r>
        <w:rPr>
          <w:rFonts w:hint="default" w:ascii="Times New Roman" w:hAnsi="Times New Roman" w:eastAsia="宋体" w:cs="Times New Roman"/>
          <w:i w:val="0"/>
          <w:iCs w:val="0"/>
          <w:caps w:val="0"/>
          <w:color w:val="000000"/>
          <w:spacing w:val="0"/>
          <w:sz w:val="24"/>
          <w:szCs w:val="24"/>
        </w:rPr>
        <w:t>ideo</w:t>
      </w:r>
      <w:r>
        <w:rPr>
          <w:rFonts w:hint="default" w:ascii="Times New Roman" w:hAnsi="Times New Roman" w:eastAsia="宋体" w:cs="Times New Roman"/>
          <w:i w:val="0"/>
          <w:iCs w:val="0"/>
          <w:caps w:val="0"/>
          <w:color w:val="000000"/>
          <w:spacing w:val="0"/>
          <w:sz w:val="24"/>
          <w:szCs w:val="24"/>
          <w:lang w:val="en-US" w:eastAsia="zh-CN"/>
        </w:rPr>
        <w:t xml:space="preserve"> comments</w:t>
      </w:r>
      <w:r>
        <w:rPr>
          <w:rFonts w:hint="eastAsia" w:ascii="Times New Roman" w:hAnsi="Times New Roman" w:eastAsia="宋体" w:cs="Times New Roman"/>
          <w:i w:val="0"/>
          <w:iCs w:val="0"/>
          <w:caps w:val="0"/>
          <w:color w:val="000000"/>
          <w:spacing w:val="0"/>
          <w:sz w:val="24"/>
          <w:szCs w:val="24"/>
          <w:lang w:val="en-US" w:eastAsia="zh-CN"/>
        </w:rPr>
        <w:t>：</w:t>
      </w:r>
    </w:p>
    <w:p w14:paraId="016492B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i w:val="0"/>
          <w:iCs w:val="0"/>
          <w:caps w:val="0"/>
          <w:color w:val="000000"/>
          <w:spacing w:val="0"/>
          <w:sz w:val="24"/>
          <w:szCs w:val="24"/>
          <w:lang w:val="en-US" w:eastAsia="zh-CN"/>
        </w:rPr>
      </w:pPr>
      <w:r>
        <w:rPr>
          <w:rFonts w:hint="eastAsia" w:ascii="Times New Roman" w:hAnsi="Times New Roman" w:eastAsia="宋体" w:cs="Times New Roman"/>
          <w:i w:val="0"/>
          <w:iCs w:val="0"/>
          <w:caps w:val="0"/>
          <w:color w:val="000000"/>
          <w:spacing w:val="0"/>
          <w:sz w:val="24"/>
          <w:szCs w:val="24"/>
          <w:lang w:val="en-US" w:eastAsia="zh-CN"/>
        </w:rPr>
        <w:t>1.</w:t>
      </w:r>
      <w:r>
        <w:rPr>
          <w:rFonts w:hint="default" w:ascii="Times New Roman" w:hAnsi="Times New Roman" w:eastAsia="宋体" w:cs="Times New Roman"/>
          <w:i w:val="0"/>
          <w:iCs w:val="0"/>
          <w:caps w:val="0"/>
          <w:color w:val="000000"/>
          <w:spacing w:val="0"/>
          <w:sz w:val="24"/>
          <w:szCs w:val="24"/>
          <w:lang w:val="en-US" w:eastAsia="zh-CN"/>
        </w:rPr>
        <w:t xml:space="preserve">Please </w:t>
      </w:r>
      <w:bookmarkStart w:id="0" w:name="_GoBack"/>
      <w:bookmarkEnd w:id="0"/>
      <w:r>
        <w:rPr>
          <w:rFonts w:hint="default" w:ascii="Times New Roman" w:hAnsi="Times New Roman" w:eastAsia="宋体" w:cs="Times New Roman"/>
          <w:i w:val="0"/>
          <w:iCs w:val="0"/>
          <w:caps w:val="0"/>
          <w:color w:val="000000"/>
          <w:spacing w:val="0"/>
          <w:sz w:val="24"/>
          <w:szCs w:val="24"/>
          <w:lang w:val="en-US" w:eastAsia="zh-CN"/>
        </w:rPr>
        <w:t>include more shots of the excised specimen, with a focus on highlighting the action of cutting the tissue along the blue margin.</w:t>
      </w:r>
    </w:p>
    <w:p w14:paraId="74A99C6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i w:val="0"/>
          <w:iCs w:val="0"/>
          <w:caps w:val="0"/>
          <w:color w:val="000000"/>
          <w:spacing w:val="0"/>
          <w:sz w:val="24"/>
          <w:szCs w:val="24"/>
          <w:lang w:val="en-US" w:eastAsia="zh-CN"/>
        </w:rPr>
      </w:pPr>
      <w:r>
        <w:rPr>
          <w:rFonts w:hint="eastAsia" w:ascii="Times New Roman" w:hAnsi="Times New Roman" w:eastAsia="宋体" w:cs="Times New Roman"/>
          <w:i w:val="0"/>
          <w:iCs w:val="0"/>
          <w:caps w:val="0"/>
          <w:color w:val="000000"/>
          <w:spacing w:val="0"/>
          <w:sz w:val="24"/>
          <w:szCs w:val="24"/>
          <w:lang w:val="en-US" w:eastAsia="zh-CN"/>
        </w:rPr>
        <w:t>2.</w:t>
      </w:r>
      <w:r>
        <w:rPr>
          <w:rFonts w:hint="default" w:ascii="Times New Roman" w:hAnsi="Times New Roman" w:eastAsia="宋体" w:cs="Times New Roman"/>
          <w:i w:val="0"/>
          <w:iCs w:val="0"/>
          <w:caps w:val="0"/>
          <w:color w:val="000000"/>
          <w:spacing w:val="0"/>
          <w:sz w:val="24"/>
          <w:szCs w:val="24"/>
          <w:lang w:val="en-US" w:eastAsia="zh-CN"/>
        </w:rPr>
        <w:t>It is necessary to add a shot of the complete removal of the tissue at the end, which marks the conclusion of the surgery.</w:t>
      </w:r>
    </w:p>
    <w:p w14:paraId="62C5A99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i w:val="0"/>
          <w:iCs w:val="0"/>
          <w:caps w:val="0"/>
          <w:color w:val="000000"/>
          <w:spacing w:val="0"/>
          <w:sz w:val="24"/>
          <w:szCs w:val="24"/>
          <w:lang w:val="en-US" w:eastAsia="zh-CN"/>
        </w:rPr>
      </w:pPr>
      <w:r>
        <w:rPr>
          <w:rFonts w:hint="eastAsia" w:ascii="Times New Roman" w:hAnsi="Times New Roman" w:eastAsia="宋体" w:cs="Times New Roman"/>
          <w:i w:val="0"/>
          <w:iCs w:val="0"/>
          <w:caps w:val="0"/>
          <w:color w:val="000000"/>
          <w:spacing w:val="0"/>
          <w:sz w:val="24"/>
          <w:szCs w:val="24"/>
          <w:lang w:val="en-US" w:eastAsia="zh-CN"/>
        </w:rPr>
        <w:t>3.</w:t>
      </w:r>
      <w:r>
        <w:rPr>
          <w:rFonts w:hint="default" w:ascii="Times New Roman" w:hAnsi="Times New Roman" w:eastAsia="宋体" w:cs="Times New Roman"/>
          <w:i w:val="0"/>
          <w:iCs w:val="0"/>
          <w:caps w:val="0"/>
          <w:color w:val="000000"/>
          <w:spacing w:val="0"/>
          <w:sz w:val="24"/>
          <w:szCs w:val="24"/>
          <w:lang w:val="en-US" w:eastAsia="zh-CN"/>
        </w:rPr>
        <w:t>Since the original video only covers the robotic operation steps, we would like to confirm whether you need us to provide photos of the final gross specimen after excision. Please note that we only have photos (not videos) of this final gross specimen. If required, you may contact us via email, and we will send them to you promptly.（The final specimen photos show the various margins marked by the surgeon’s sutures on the specimen, prepared for intraoperative frozen pathological biopsy).</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8B0F76"/>
    <w:rsid w:val="458B0F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2025-10-10T13:18:00Z</dcterms:created>
  <dc:creator>whisper</dc:creator>
  <cp:lastModifiedBy>whisper</cp:lastModifiedBy>
  <dcterms:modified xsi:type="dcterms:W3CDTF">2025-10-10T13:20:56Z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9F37BC02C8CB4C8286D03FC824532584_11</vt:lpwstr>
  </property>
  <property fmtid="{D5CDD505-2E9C-101B-9397-08002B2CF9AE}" pid="4" name="KSOTemplateDocerSaveRecord">
    <vt:lpwstr>eyJoZGlkIjoiNGVhOTYwOGRjNTU2MzNhMjczZGRmMzkxODA2ZTdhMTUiLCJ1c2VySWQiOiI2ODA5OTk1NjUifQ==</vt:lpwstr>
  </property>
</Properties>
</file>