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A31DC0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D2B9D">
        <w:rPr>
          <w:rFonts w:eastAsia="Times New Roman" w:cstheme="minorHAnsi"/>
          <w:b/>
        </w:rPr>
        <w:t>68418</w:t>
      </w:r>
    </w:p>
    <w:p w14:paraId="2F6924E5" w14:textId="0A76A16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D2B9D">
        <w:rPr>
          <w:rFonts w:eastAsia="Times New Roman" w:cstheme="minorHAnsi"/>
          <w:b/>
        </w:rPr>
        <w:t>Poornima G</w:t>
      </w:r>
    </w:p>
    <w:p w14:paraId="6FB9233B" w14:textId="62A921E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124B4" w:rsidRPr="00584813">
          <w:rPr>
            <w:rStyle w:val="Hyperlink"/>
            <w:rFonts w:eastAsia="Times New Roman" w:cstheme="minorHAnsi"/>
            <w:b/>
          </w:rPr>
          <w:t>https://review.jove.com/account/file-uploader?src=20867538</w:t>
        </w:r>
      </w:hyperlink>
      <w:r w:rsidR="00E124B4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28550B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D2B9D" w:rsidRPr="00AD2B9D">
        <w:rPr>
          <w:rStyle w:val="ArticleTitle"/>
          <w:rFonts w:cstheme="minorHAnsi"/>
        </w:rPr>
        <w:t>Procurement for a Vascularized and Reinnervated Abdominal Wall Allotransplantation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B0A3138" w14:textId="77777777" w:rsidR="00AD2B9D" w:rsidRPr="00AD2B9D" w:rsidRDefault="00AD2B9D" w:rsidP="00AD2B9D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AD2B9D">
        <w:rPr>
          <w:rFonts w:eastAsia="Times New Roman" w:cstheme="minorHAnsi"/>
          <w:b/>
          <w:sz w:val="28"/>
          <w:szCs w:val="28"/>
        </w:rPr>
        <w:t>Pierre Barbat</w:t>
      </w:r>
      <w:r w:rsidRPr="00AD2B9D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AD2B9D">
        <w:rPr>
          <w:rFonts w:eastAsia="Times New Roman" w:cstheme="minorHAnsi"/>
          <w:b/>
          <w:sz w:val="28"/>
          <w:szCs w:val="28"/>
        </w:rPr>
        <w:t>, Antoine Sicard</w:t>
      </w:r>
      <w:r w:rsidRPr="00AD2B9D">
        <w:rPr>
          <w:rFonts w:eastAsia="Times New Roman" w:cstheme="minorHAnsi"/>
          <w:b/>
          <w:sz w:val="28"/>
          <w:szCs w:val="28"/>
          <w:vertAlign w:val="superscript"/>
        </w:rPr>
        <w:t>2,3</w:t>
      </w:r>
      <w:r w:rsidRPr="00AD2B9D">
        <w:rPr>
          <w:rFonts w:eastAsia="Times New Roman" w:cstheme="minorHAnsi"/>
          <w:b/>
          <w:sz w:val="28"/>
          <w:szCs w:val="28"/>
        </w:rPr>
        <w:t>, Yanis Berkane</w:t>
      </w:r>
      <w:r w:rsidRPr="00AD2B9D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AD2B9D">
        <w:rPr>
          <w:rFonts w:eastAsia="Times New Roman" w:cstheme="minorHAnsi"/>
          <w:b/>
          <w:sz w:val="28"/>
          <w:szCs w:val="28"/>
        </w:rPr>
        <w:t>, Nicolas Bronsard</w:t>
      </w:r>
      <w:r w:rsidRPr="00AD2B9D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AD2B9D">
        <w:rPr>
          <w:rFonts w:eastAsia="Times New Roman" w:cstheme="minorHAnsi"/>
          <w:b/>
          <w:sz w:val="28"/>
          <w:szCs w:val="28"/>
        </w:rPr>
        <w:t>, Olivier Camuzard</w:t>
      </w:r>
      <w:r w:rsidRPr="00AD2B9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D2B9D">
        <w:rPr>
          <w:rFonts w:eastAsia="Times New Roman" w:cstheme="minorHAnsi"/>
          <w:b/>
          <w:sz w:val="28"/>
          <w:szCs w:val="28"/>
        </w:rPr>
        <w:t>, Elise Lupon</w:t>
      </w:r>
      <w:hyperlink r:id="rId8" w:history="1">
        <w:r w:rsidRPr="00AD2B9D">
          <w:rPr>
            <w:rStyle w:val="Hyperlink"/>
            <w:rFonts w:eastAsia="Times New Roman" w:cstheme="minorHAnsi"/>
            <w:b/>
            <w:sz w:val="28"/>
            <w:szCs w:val="28"/>
            <w:vertAlign w:val="superscript"/>
          </w:rPr>
          <w:t>1,2</w:t>
        </w:r>
      </w:hyperlink>
    </w:p>
    <w:p w14:paraId="710EE005" w14:textId="77777777" w:rsidR="00AD2B9D" w:rsidRPr="00AD2B9D" w:rsidRDefault="00AD2B9D" w:rsidP="00AD2B9D">
      <w:pPr>
        <w:outlineLvl w:val="0"/>
        <w:rPr>
          <w:rFonts w:eastAsia="Times New Roman" w:cstheme="minorHAnsi"/>
          <w:bCs/>
          <w:i/>
          <w:iCs/>
          <w:sz w:val="28"/>
          <w:szCs w:val="28"/>
          <w:vertAlign w:val="superscript"/>
        </w:rPr>
      </w:pPr>
    </w:p>
    <w:p w14:paraId="62B5263C" w14:textId="5E511247" w:rsidR="00AD2B9D" w:rsidRPr="00AD2B9D" w:rsidRDefault="00AD2B9D" w:rsidP="00AD2B9D">
      <w:pPr>
        <w:outlineLvl w:val="0"/>
        <w:rPr>
          <w:rFonts w:eastAsia="Times New Roman" w:cstheme="minorHAnsi"/>
          <w:bCs/>
          <w:sz w:val="28"/>
          <w:szCs w:val="28"/>
        </w:rPr>
      </w:pPr>
      <w:r w:rsidRPr="00AD2B9D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AD2B9D">
        <w:rPr>
          <w:rFonts w:eastAsia="Times New Roman" w:cstheme="minorHAnsi"/>
          <w:bCs/>
          <w:sz w:val="28"/>
          <w:szCs w:val="28"/>
        </w:rPr>
        <w:t xml:space="preserve">Department of Plastic and Reconstructive Surgery, </w:t>
      </w:r>
      <w:proofErr w:type="spellStart"/>
      <w:r w:rsidRPr="00AD2B9D">
        <w:rPr>
          <w:rFonts w:eastAsia="Times New Roman" w:cstheme="minorHAnsi"/>
          <w:bCs/>
          <w:sz w:val="28"/>
          <w:szCs w:val="28"/>
        </w:rPr>
        <w:t>Institut</w:t>
      </w:r>
      <w:proofErr w:type="spellEnd"/>
      <w:r w:rsidRPr="00AD2B9D">
        <w:rPr>
          <w:rFonts w:eastAsia="Times New Roman" w:cstheme="minorHAnsi"/>
          <w:bCs/>
          <w:sz w:val="28"/>
          <w:szCs w:val="28"/>
        </w:rPr>
        <w:t xml:space="preserve"> Universitaire </w:t>
      </w:r>
      <w:proofErr w:type="spellStart"/>
      <w:r w:rsidRPr="00AD2B9D">
        <w:rPr>
          <w:rFonts w:eastAsia="Times New Roman" w:cstheme="minorHAnsi"/>
          <w:bCs/>
          <w:sz w:val="28"/>
          <w:szCs w:val="28"/>
        </w:rPr>
        <w:t>Locomoteur</w:t>
      </w:r>
      <w:proofErr w:type="spellEnd"/>
      <w:r w:rsidRPr="00AD2B9D">
        <w:rPr>
          <w:rFonts w:eastAsia="Times New Roman" w:cstheme="minorHAnsi"/>
          <w:bCs/>
          <w:sz w:val="28"/>
          <w:szCs w:val="28"/>
        </w:rPr>
        <w:t xml:space="preserve"> et du Sport, Pasteur 2 Hospital, University Côte d’Azur</w:t>
      </w:r>
    </w:p>
    <w:p w14:paraId="5A88C6E7" w14:textId="673714BE" w:rsidR="00AD2B9D" w:rsidRPr="00AD2B9D" w:rsidRDefault="00AD2B9D" w:rsidP="00AD2B9D">
      <w:pPr>
        <w:outlineLvl w:val="0"/>
        <w:rPr>
          <w:rFonts w:eastAsia="Times New Roman" w:cstheme="minorHAnsi"/>
          <w:bCs/>
          <w:sz w:val="28"/>
          <w:szCs w:val="28"/>
        </w:rPr>
      </w:pPr>
      <w:r w:rsidRPr="00AD2B9D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AD2B9D">
        <w:rPr>
          <w:rFonts w:eastAsia="Times New Roman" w:cstheme="minorHAnsi"/>
          <w:bCs/>
          <w:sz w:val="28"/>
          <w:szCs w:val="28"/>
        </w:rPr>
        <w:t>Laboratory of Molecular </w:t>
      </w:r>
      <w:proofErr w:type="spellStart"/>
      <w:r w:rsidRPr="00AD2B9D">
        <w:rPr>
          <w:rFonts w:eastAsia="Times New Roman" w:cstheme="minorHAnsi"/>
          <w:bCs/>
          <w:sz w:val="28"/>
          <w:szCs w:val="28"/>
        </w:rPr>
        <w:t>PhysioMedicine</w:t>
      </w:r>
      <w:proofErr w:type="spellEnd"/>
      <w:r w:rsidRPr="00AD2B9D">
        <w:rPr>
          <w:rFonts w:eastAsia="Times New Roman" w:cstheme="minorHAnsi"/>
          <w:bCs/>
          <w:sz w:val="28"/>
          <w:szCs w:val="28"/>
        </w:rPr>
        <w:t xml:space="preserve"> (LP2M), UMR 7370, CNRS, University Côte d’Azur</w:t>
      </w:r>
    </w:p>
    <w:p w14:paraId="4C437677" w14:textId="4723ACE4" w:rsidR="00AD2B9D" w:rsidRPr="00AD2B9D" w:rsidRDefault="00AD2B9D" w:rsidP="00AD2B9D">
      <w:pPr>
        <w:outlineLvl w:val="0"/>
        <w:rPr>
          <w:rFonts w:eastAsia="Times New Roman" w:cstheme="minorHAnsi"/>
          <w:bCs/>
          <w:sz w:val="28"/>
          <w:szCs w:val="28"/>
        </w:rPr>
      </w:pPr>
      <w:r w:rsidRPr="00AD2B9D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AD2B9D">
        <w:rPr>
          <w:rFonts w:eastAsia="Times New Roman" w:cstheme="minorHAnsi"/>
          <w:bCs/>
          <w:sz w:val="28"/>
          <w:szCs w:val="28"/>
        </w:rPr>
        <w:t>Department of Nephrology, Dialysis and Kidney Transplantation, University Hospital of Nice</w:t>
      </w:r>
    </w:p>
    <w:p w14:paraId="5324984F" w14:textId="3EAC87F0" w:rsidR="00AD2B9D" w:rsidRPr="00AD2B9D" w:rsidRDefault="00AD2B9D" w:rsidP="00AD2B9D">
      <w:pPr>
        <w:outlineLvl w:val="0"/>
        <w:rPr>
          <w:rFonts w:eastAsia="Times New Roman" w:cstheme="minorHAnsi"/>
          <w:bCs/>
          <w:sz w:val="28"/>
          <w:szCs w:val="28"/>
        </w:rPr>
      </w:pPr>
      <w:r w:rsidRPr="00AD2B9D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AD2B9D">
        <w:rPr>
          <w:rFonts w:eastAsia="Times New Roman" w:cstheme="minorHAnsi"/>
          <w:bCs/>
          <w:sz w:val="28"/>
          <w:szCs w:val="28"/>
        </w:rPr>
        <w:t>Department of Plastic, Reconstructive and Aesthetic Surgery, Hospital Sud, University of Rennes 1</w:t>
      </w:r>
    </w:p>
    <w:p w14:paraId="33CD999C" w14:textId="3DF3E9D0" w:rsidR="00D6314B" w:rsidRPr="00AD2B9D" w:rsidRDefault="00AD2B9D" w:rsidP="00AD2B9D">
      <w:pPr>
        <w:outlineLvl w:val="0"/>
        <w:rPr>
          <w:rFonts w:eastAsia="Times New Roman" w:cstheme="minorHAnsi"/>
          <w:bCs/>
          <w:sz w:val="28"/>
          <w:szCs w:val="28"/>
        </w:rPr>
      </w:pPr>
      <w:r w:rsidRPr="00AD2B9D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AD2B9D">
        <w:rPr>
          <w:rFonts w:eastAsia="Times New Roman" w:cstheme="minorHAnsi"/>
          <w:bCs/>
          <w:sz w:val="28"/>
          <w:szCs w:val="28"/>
        </w:rPr>
        <w:t xml:space="preserve">Department of </w:t>
      </w:r>
      <w:proofErr w:type="spellStart"/>
      <w:r w:rsidRPr="00AD2B9D">
        <w:rPr>
          <w:rFonts w:eastAsia="Times New Roman" w:cstheme="minorHAnsi"/>
          <w:bCs/>
          <w:sz w:val="28"/>
          <w:szCs w:val="28"/>
        </w:rPr>
        <w:t>orthopeadic</w:t>
      </w:r>
      <w:proofErr w:type="spellEnd"/>
      <w:r w:rsidRPr="00AD2B9D">
        <w:rPr>
          <w:rFonts w:eastAsia="Times New Roman" w:cstheme="minorHAnsi"/>
          <w:bCs/>
          <w:sz w:val="28"/>
          <w:szCs w:val="28"/>
        </w:rPr>
        <w:t xml:space="preserve"> Surgery, </w:t>
      </w:r>
      <w:proofErr w:type="spellStart"/>
      <w:r w:rsidRPr="00AD2B9D">
        <w:rPr>
          <w:rFonts w:eastAsia="Times New Roman" w:cstheme="minorHAnsi"/>
          <w:bCs/>
          <w:sz w:val="28"/>
          <w:szCs w:val="28"/>
        </w:rPr>
        <w:t>Institut</w:t>
      </w:r>
      <w:proofErr w:type="spellEnd"/>
      <w:r w:rsidRPr="00AD2B9D">
        <w:rPr>
          <w:rFonts w:eastAsia="Times New Roman" w:cstheme="minorHAnsi"/>
          <w:bCs/>
          <w:sz w:val="28"/>
          <w:szCs w:val="28"/>
        </w:rPr>
        <w:t xml:space="preserve"> Universitaire </w:t>
      </w:r>
      <w:proofErr w:type="spellStart"/>
      <w:r w:rsidRPr="00AD2B9D">
        <w:rPr>
          <w:rFonts w:eastAsia="Times New Roman" w:cstheme="minorHAnsi"/>
          <w:bCs/>
          <w:sz w:val="28"/>
          <w:szCs w:val="28"/>
        </w:rPr>
        <w:t>Locomoteur</w:t>
      </w:r>
      <w:proofErr w:type="spellEnd"/>
      <w:r w:rsidRPr="00AD2B9D">
        <w:rPr>
          <w:rFonts w:eastAsia="Times New Roman" w:cstheme="minorHAnsi"/>
          <w:bCs/>
          <w:sz w:val="28"/>
          <w:szCs w:val="28"/>
        </w:rPr>
        <w:t xml:space="preserve"> et du Sport, Pasteur 2 Hospital, University Côte d’Azur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6F6D9D9" w14:textId="77777777" w:rsidR="00AD2B9D" w:rsidRDefault="00AD2B9D" w:rsidP="00AD2B9D">
      <w:pPr>
        <w:outlineLvl w:val="0"/>
        <w:rPr>
          <w:rFonts w:eastAsia="Times New Roman" w:cstheme="minorHAnsi"/>
        </w:rPr>
      </w:pPr>
      <w:bookmarkStart w:id="0" w:name="_Hlk25233958"/>
      <w:r w:rsidRPr="00AD2B9D">
        <w:rPr>
          <w:rFonts w:eastAsia="Times New Roman" w:cstheme="minorHAnsi"/>
        </w:rPr>
        <w:t xml:space="preserve">Pierre Barbat </w:t>
      </w:r>
      <w:r w:rsidRPr="00AD2B9D">
        <w:rPr>
          <w:rFonts w:eastAsia="Times New Roman" w:cstheme="minorHAnsi"/>
        </w:rPr>
        <w:tab/>
      </w:r>
      <w:r w:rsidRPr="00AD2B9D">
        <w:rPr>
          <w:rFonts w:eastAsia="Times New Roman" w:cstheme="minorHAnsi"/>
        </w:rPr>
        <w:tab/>
      </w:r>
      <w:r w:rsidRPr="00AD2B9D">
        <w:rPr>
          <w:rFonts w:eastAsia="Times New Roman" w:cstheme="minorHAnsi"/>
        </w:rPr>
        <w:tab/>
        <w:t>pierrebarbat25@gmail.com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A6EEA1B" w14:textId="098B11F1" w:rsidR="00AD2B9D" w:rsidRPr="00AD2B9D" w:rsidRDefault="00AD2B9D" w:rsidP="00AD2B9D">
      <w:pPr>
        <w:jc w:val="both"/>
        <w:rPr>
          <w:rFonts w:ascii="Calibri" w:eastAsia="Times New Roman" w:hAnsi="Calibri" w:cs="Calibri"/>
          <w:color w:val="auto"/>
        </w:rPr>
      </w:pPr>
      <w:r w:rsidRPr="00AD2B9D">
        <w:rPr>
          <w:rFonts w:ascii="Calibri" w:eastAsia="Times New Roman" w:hAnsi="Calibri" w:cs="Calibri"/>
          <w:color w:val="auto"/>
        </w:rPr>
        <w:t xml:space="preserve">Antoine Sicard </w:t>
      </w:r>
      <w:r w:rsidRPr="00AD2B9D">
        <w:rPr>
          <w:rFonts w:ascii="Calibri" w:eastAsia="Times New Roman" w:hAnsi="Calibri" w:cs="Calibri"/>
          <w:color w:val="auto"/>
        </w:rPr>
        <w:tab/>
      </w:r>
      <w:r w:rsidRPr="00AD2B9D">
        <w:rPr>
          <w:rFonts w:ascii="Calibri" w:eastAsia="Times New Roman" w:hAnsi="Calibri" w:cs="Calibri"/>
          <w:color w:val="auto"/>
        </w:rPr>
        <w:tab/>
      </w:r>
      <w:r w:rsidRPr="00AD2B9D">
        <w:rPr>
          <w:rFonts w:ascii="Calibri" w:eastAsia="Calibri" w:hAnsi="Calibri" w:cs="Calibri"/>
          <w:bCs/>
          <w:color w:val="auto"/>
        </w:rPr>
        <w:t>sicard.a@chu-nice.fr</w:t>
      </w:r>
    </w:p>
    <w:p w14:paraId="7C17EA91" w14:textId="2D49F6BA" w:rsidR="00AD2B9D" w:rsidRPr="00AD2B9D" w:rsidRDefault="00AD2B9D" w:rsidP="00AD2B9D">
      <w:pPr>
        <w:jc w:val="both"/>
        <w:rPr>
          <w:rFonts w:ascii="Calibri" w:eastAsia="Times New Roman" w:hAnsi="Calibri" w:cs="Calibri"/>
          <w:color w:val="auto"/>
        </w:rPr>
      </w:pPr>
      <w:r w:rsidRPr="00AD2B9D">
        <w:rPr>
          <w:rFonts w:ascii="Calibri" w:eastAsia="Times New Roman" w:hAnsi="Calibri" w:cs="Calibri"/>
          <w:color w:val="auto"/>
        </w:rPr>
        <w:t xml:space="preserve">Yanis Berkane </w:t>
      </w:r>
      <w:r w:rsidRPr="00AD2B9D">
        <w:rPr>
          <w:rFonts w:ascii="Calibri" w:eastAsia="Times New Roman" w:hAnsi="Calibri" w:cs="Calibri"/>
          <w:color w:val="auto"/>
        </w:rPr>
        <w:tab/>
      </w:r>
      <w:r w:rsidRPr="00AD2B9D">
        <w:rPr>
          <w:rFonts w:ascii="Calibri" w:eastAsia="Times New Roman" w:hAnsi="Calibri" w:cs="Calibri"/>
          <w:color w:val="auto"/>
        </w:rPr>
        <w:tab/>
      </w:r>
      <w:r>
        <w:rPr>
          <w:rFonts w:ascii="Calibri" w:eastAsia="Times New Roman" w:hAnsi="Calibri" w:cs="Calibri"/>
          <w:color w:val="auto"/>
        </w:rPr>
        <w:tab/>
      </w:r>
      <w:r w:rsidRPr="00AD2B9D">
        <w:rPr>
          <w:rFonts w:ascii="Calibri" w:eastAsia="Times New Roman" w:hAnsi="Calibri" w:cs="Calibri"/>
          <w:color w:val="auto"/>
        </w:rPr>
        <w:t>yanis.berkane@live.fr</w:t>
      </w:r>
    </w:p>
    <w:p w14:paraId="3C8EB7EF" w14:textId="24D57DDB" w:rsidR="00AD2B9D" w:rsidRPr="00AD2B9D" w:rsidRDefault="00AD2B9D" w:rsidP="00AD2B9D">
      <w:pPr>
        <w:jc w:val="both"/>
        <w:rPr>
          <w:rFonts w:ascii="Calibri" w:eastAsia="Times New Roman" w:hAnsi="Calibri" w:cs="Calibri"/>
          <w:color w:val="auto"/>
        </w:rPr>
      </w:pPr>
      <w:r w:rsidRPr="00AD2B9D">
        <w:rPr>
          <w:rFonts w:ascii="Calibri" w:eastAsia="Times New Roman" w:hAnsi="Calibri" w:cs="Calibri"/>
          <w:color w:val="auto"/>
        </w:rPr>
        <w:t xml:space="preserve">Nicolas Bronsard </w:t>
      </w:r>
      <w:r w:rsidRPr="00AD2B9D">
        <w:rPr>
          <w:rFonts w:ascii="Calibri" w:eastAsia="Times New Roman" w:hAnsi="Calibri" w:cs="Calibri"/>
          <w:color w:val="auto"/>
        </w:rPr>
        <w:tab/>
      </w:r>
      <w:r w:rsidRPr="00AD2B9D">
        <w:rPr>
          <w:rFonts w:ascii="Calibri" w:eastAsia="Times New Roman" w:hAnsi="Calibri" w:cs="Calibri"/>
          <w:color w:val="auto"/>
        </w:rPr>
        <w:tab/>
        <w:t>bronsard.n@chu-nice.fr</w:t>
      </w:r>
    </w:p>
    <w:p w14:paraId="4A331E05" w14:textId="1A1B4FEA" w:rsidR="00AD2B9D" w:rsidRPr="00AD2B9D" w:rsidRDefault="00AD2B9D" w:rsidP="00AD2B9D">
      <w:pPr>
        <w:jc w:val="both"/>
        <w:rPr>
          <w:rFonts w:ascii="Calibri" w:eastAsia="Times New Roman" w:hAnsi="Calibri" w:cs="Calibri"/>
          <w:color w:val="auto"/>
        </w:rPr>
      </w:pPr>
      <w:r w:rsidRPr="00AD2B9D">
        <w:rPr>
          <w:rFonts w:ascii="Calibri" w:eastAsia="Times New Roman" w:hAnsi="Calibri" w:cs="Calibri"/>
          <w:color w:val="auto"/>
        </w:rPr>
        <w:t xml:space="preserve">Olivier Camuzard </w:t>
      </w:r>
      <w:r w:rsidRPr="00AD2B9D">
        <w:rPr>
          <w:rFonts w:ascii="Calibri" w:eastAsia="Times New Roman" w:hAnsi="Calibri" w:cs="Calibri"/>
          <w:color w:val="auto"/>
        </w:rPr>
        <w:tab/>
      </w:r>
      <w:r w:rsidRPr="00AD2B9D">
        <w:rPr>
          <w:rFonts w:ascii="Calibri" w:eastAsia="Times New Roman" w:hAnsi="Calibri" w:cs="Calibri"/>
          <w:color w:val="auto"/>
        </w:rPr>
        <w:tab/>
        <w:t>camuzard.o@chu-nice.fr</w:t>
      </w:r>
    </w:p>
    <w:p w14:paraId="12916965" w14:textId="565F1E54" w:rsidR="003B5E26" w:rsidRPr="00B07A3B" w:rsidRDefault="00AD2B9D" w:rsidP="00AD2B9D">
      <w:pPr>
        <w:outlineLvl w:val="0"/>
        <w:rPr>
          <w:rFonts w:cstheme="minorHAnsi"/>
          <w:b/>
          <w:sz w:val="22"/>
          <w:szCs w:val="22"/>
        </w:rPr>
      </w:pPr>
      <w:r w:rsidRPr="00AD2B9D">
        <w:rPr>
          <w:rFonts w:ascii="Calibri" w:eastAsia="Times New Roman" w:hAnsi="Calibri" w:cs="Calibri"/>
          <w:color w:val="auto"/>
        </w:rPr>
        <w:t xml:space="preserve">Elise Lupon </w:t>
      </w:r>
      <w:r w:rsidRPr="00AD2B9D">
        <w:rPr>
          <w:rFonts w:ascii="Calibri" w:eastAsia="Times New Roman" w:hAnsi="Calibri" w:cs="Calibri"/>
          <w:color w:val="auto"/>
        </w:rPr>
        <w:tab/>
      </w:r>
      <w:r w:rsidRPr="00AD2B9D">
        <w:rPr>
          <w:rFonts w:ascii="Calibri" w:eastAsia="Times New Roman" w:hAnsi="Calibri" w:cs="Calibri"/>
          <w:color w:val="auto"/>
        </w:rPr>
        <w:tab/>
      </w:r>
      <w:r w:rsidRPr="00AD2B9D">
        <w:rPr>
          <w:rFonts w:ascii="Calibri" w:eastAsia="Times New Roman" w:hAnsi="Calibri" w:cs="Calibri"/>
          <w:color w:val="auto"/>
        </w:rPr>
        <w:tab/>
      </w:r>
      <w:r w:rsidRPr="00AD2B9D">
        <w:rPr>
          <w:rFonts w:ascii="Calibri" w:eastAsia="Calibri" w:hAnsi="Calibri" w:cs="Calibri"/>
          <w:color w:val="auto"/>
        </w:rPr>
        <w:t>elupon@mgh.harvard.edu</w:t>
      </w:r>
    </w:p>
    <w:p w14:paraId="7710407B" w14:textId="77777777" w:rsidR="00AD2B9D" w:rsidRDefault="00AD2B9D" w:rsidP="00AD2B9D">
      <w:pPr>
        <w:outlineLvl w:val="0"/>
        <w:rPr>
          <w:rFonts w:eastAsia="Times New Roman" w:cstheme="minorHAnsi"/>
        </w:rPr>
      </w:pPr>
      <w:r w:rsidRPr="00AD2B9D">
        <w:rPr>
          <w:rFonts w:eastAsia="Times New Roman" w:cstheme="minorHAnsi"/>
        </w:rPr>
        <w:t xml:space="preserve">Pierre Barbat </w:t>
      </w:r>
      <w:r w:rsidRPr="00AD2B9D">
        <w:rPr>
          <w:rFonts w:eastAsia="Times New Roman" w:cstheme="minorHAnsi"/>
        </w:rPr>
        <w:tab/>
      </w:r>
      <w:r w:rsidRPr="00AD2B9D">
        <w:rPr>
          <w:rFonts w:eastAsia="Times New Roman" w:cstheme="minorHAnsi"/>
        </w:rPr>
        <w:tab/>
      </w:r>
      <w:r w:rsidRPr="00AD2B9D">
        <w:rPr>
          <w:rFonts w:eastAsia="Times New Roman" w:cstheme="minorHAnsi"/>
        </w:rPr>
        <w:tab/>
        <w:t>pierrebarbat25@gmail.com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28D0373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6F160B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05BB12E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6F160B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171D475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6F160B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7BBB57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8A4BAD">
        <w:rPr>
          <w:rFonts w:cstheme="minorHAnsi"/>
          <w:bCs/>
          <w:sz w:val="22"/>
          <w:szCs w:val="22"/>
        </w:rPr>
        <w:t>25</w:t>
      </w:r>
    </w:p>
    <w:p w14:paraId="5AAC9C6C" w14:textId="212BCF7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A4BAD">
        <w:rPr>
          <w:rFonts w:cstheme="minorHAnsi"/>
          <w:bCs/>
          <w:sz w:val="22"/>
          <w:szCs w:val="22"/>
        </w:rPr>
        <w:t>51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3F0335CA" w:rsidR="007D61A8" w:rsidRPr="00A93AF6" w:rsidRDefault="006F160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Pierre </w:t>
      </w:r>
      <w:proofErr w:type="gramStart"/>
      <w:r>
        <w:rPr>
          <w:rStyle w:val="AuthorName"/>
          <w:rFonts w:asciiTheme="minorHAnsi" w:eastAsia="Times" w:hAnsiTheme="minorHAnsi" w:cstheme="minorHAnsi"/>
        </w:rPr>
        <w:t xml:space="preserve">Barbat 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proofErr w:type="gramEnd"/>
      <w:r w:rsidR="005A33C6" w:rsidRPr="005A33C6">
        <w:rPr>
          <w:rFonts w:cstheme="minorHAnsi"/>
        </w:rPr>
        <w:t xml:space="preserve"> </w:t>
      </w:r>
      <w:r>
        <w:rPr>
          <w:rFonts w:cstheme="minorHAnsi"/>
        </w:rPr>
        <w:t xml:space="preserve">I’m a specialist in Plastic, </w:t>
      </w:r>
      <w:r w:rsidR="005C7D13">
        <w:rPr>
          <w:rFonts w:cstheme="minorHAnsi"/>
        </w:rPr>
        <w:t>Reconstructive</w:t>
      </w:r>
      <w:r>
        <w:rPr>
          <w:rFonts w:cstheme="minorHAnsi"/>
        </w:rPr>
        <w:t xml:space="preserve"> and </w:t>
      </w:r>
      <w:r w:rsidR="005C7D13">
        <w:rPr>
          <w:rFonts w:cstheme="minorHAnsi"/>
        </w:rPr>
        <w:t>Aesthetic</w:t>
      </w:r>
      <w:r>
        <w:rPr>
          <w:rFonts w:cstheme="minorHAnsi"/>
        </w:rPr>
        <w:t xml:space="preserve"> surgery. I’m trying to find innovative solutions for complex reconstructions.</w:t>
      </w:r>
    </w:p>
    <w:p w14:paraId="670DFD65" w14:textId="22DD73B0" w:rsidR="00A93AF6" w:rsidRPr="00B07A3B" w:rsidRDefault="00A93AF6" w:rsidP="00A93AF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5110ADB" w:rsidR="00D75084" w:rsidRPr="00A93AF6" w:rsidRDefault="006F160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Pierre </w:t>
      </w:r>
      <w:proofErr w:type="gramStart"/>
      <w:r>
        <w:rPr>
          <w:rStyle w:val="AuthorName"/>
          <w:rFonts w:asciiTheme="minorHAnsi" w:eastAsia="Times" w:hAnsiTheme="minorHAnsi" w:cstheme="minorHAnsi"/>
        </w:rPr>
        <w:t xml:space="preserve">Barbat 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proofErr w:type="gramEnd"/>
      <w:r w:rsidR="00D75084" w:rsidRPr="00B07A3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Main </w:t>
      </w:r>
      <w:r>
        <w:rPr>
          <w:rFonts w:cstheme="minorHAnsi"/>
        </w:rPr>
        <w:t>c</w:t>
      </w:r>
      <w:r w:rsidRPr="006F160B">
        <w:rPr>
          <w:rFonts w:cstheme="minorHAnsi"/>
        </w:rPr>
        <w:t xml:space="preserve">urrent challenges in allotransplantation are the standardization of the </w:t>
      </w:r>
      <w:r>
        <w:rPr>
          <w:rFonts w:cstheme="minorHAnsi"/>
        </w:rPr>
        <w:t>procurement</w:t>
      </w:r>
      <w:r w:rsidRPr="006F160B">
        <w:rPr>
          <w:rFonts w:cstheme="minorHAnsi"/>
        </w:rPr>
        <w:t xml:space="preserve"> method and the protocolization of tissue preservation techniques.</w:t>
      </w:r>
    </w:p>
    <w:p w14:paraId="0A573D20" w14:textId="70C2752B" w:rsidR="00A93AF6" w:rsidRPr="00B07A3B" w:rsidRDefault="00A93AF6" w:rsidP="00A93AF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3.3.2</w:t>
      </w:r>
    </w:p>
    <w:p w14:paraId="2CC4860C" w14:textId="77777777" w:rsidR="00A93AF6" w:rsidRPr="00D75084" w:rsidRDefault="00A93AF6" w:rsidP="00A93AF6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724D2980" w:rsidR="00333FA4" w:rsidRPr="00A93AF6" w:rsidRDefault="00A1526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Pierre </w:t>
      </w:r>
      <w:proofErr w:type="gramStart"/>
      <w:r>
        <w:rPr>
          <w:rStyle w:val="AuthorName"/>
          <w:rFonts w:asciiTheme="minorHAnsi" w:eastAsia="Times" w:hAnsiTheme="minorHAnsi" w:cstheme="minorHAnsi"/>
        </w:rPr>
        <w:t xml:space="preserve">Barbat 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proofErr w:type="gramEnd"/>
      <w:r w:rsidR="00333FA4" w:rsidRPr="00B07A3B">
        <w:rPr>
          <w:rFonts w:eastAsia="Times New Roman" w:cstheme="minorHAnsi"/>
        </w:rPr>
        <w:t xml:space="preserve"> </w:t>
      </w:r>
      <w:r w:rsidRPr="00A15266">
        <w:rPr>
          <w:rFonts w:cstheme="minorHAnsi"/>
        </w:rPr>
        <w:t xml:space="preserve">This protocol is intended for teams specializing in allografts to help them </w:t>
      </w:r>
      <w:r>
        <w:rPr>
          <w:rFonts w:cstheme="minorHAnsi"/>
        </w:rPr>
        <w:t xml:space="preserve">to </w:t>
      </w:r>
      <w:r w:rsidRPr="00A15266">
        <w:rPr>
          <w:rFonts w:cstheme="minorHAnsi"/>
        </w:rPr>
        <w:t xml:space="preserve">perform </w:t>
      </w:r>
      <w:r>
        <w:rPr>
          <w:rFonts w:cstheme="minorHAnsi"/>
        </w:rPr>
        <w:t>abdominal allotransplantations</w:t>
      </w:r>
      <w:r w:rsidRPr="00A15266">
        <w:rPr>
          <w:rFonts w:cstheme="minorHAnsi"/>
        </w:rPr>
        <w:t xml:space="preserve"> reliably and reproducibly.</w:t>
      </w:r>
    </w:p>
    <w:p w14:paraId="1BB9C647" w14:textId="35A77A96" w:rsidR="00A93AF6" w:rsidRPr="00B07A3B" w:rsidRDefault="00A93AF6" w:rsidP="00A93AF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4.2.1</w:t>
      </w:r>
    </w:p>
    <w:p w14:paraId="704B81A7" w14:textId="77777777" w:rsidR="00A93AF6" w:rsidRPr="00B07A3B" w:rsidRDefault="00A93AF6" w:rsidP="00A93AF6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69EC88BD" w:rsidR="00333FA4" w:rsidRPr="00A93AF6" w:rsidRDefault="0051705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Pierre </w:t>
      </w:r>
      <w:proofErr w:type="gramStart"/>
      <w:r>
        <w:rPr>
          <w:rStyle w:val="AuthorName"/>
          <w:rFonts w:asciiTheme="minorHAnsi" w:eastAsia="Times" w:hAnsiTheme="minorHAnsi" w:cstheme="minorHAnsi"/>
        </w:rPr>
        <w:t xml:space="preserve">Barbat 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proofErr w:type="gramEnd"/>
      <w:r w:rsidR="00333FA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Compared to other techniques, this protocol </w:t>
      </w:r>
      <w:proofErr w:type="gramStart"/>
      <w:r>
        <w:rPr>
          <w:rFonts w:cstheme="minorHAnsi"/>
        </w:rPr>
        <w:t>describe</w:t>
      </w:r>
      <w:proofErr w:type="gramEnd"/>
      <w:r>
        <w:rPr>
          <w:rFonts w:cstheme="minorHAnsi"/>
        </w:rPr>
        <w:t xml:space="preserve"> step by step the procurement of a reinnervated abdominal wall transplantation, very important for functional recovery.</w:t>
      </w:r>
    </w:p>
    <w:p w14:paraId="48E226DD" w14:textId="207F5850" w:rsidR="00A93AF6" w:rsidRPr="00B07A3B" w:rsidRDefault="00A93AF6" w:rsidP="00A93AF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6.3.1</w:t>
      </w:r>
    </w:p>
    <w:p w14:paraId="0FBFB728" w14:textId="77777777" w:rsidR="00A93AF6" w:rsidRPr="00D75084" w:rsidRDefault="00A93AF6" w:rsidP="00A93AF6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4FD5D05C" w14:textId="071DCEA1" w:rsidR="00FF25E5" w:rsidRDefault="00A13CC3" w:rsidP="00A93AF6">
      <w:pPr>
        <w:contextualSpacing/>
        <w:outlineLvl w:val="0"/>
        <w:rPr>
          <w:rFonts w:cstheme="minorHAnsi"/>
          <w:b/>
          <w:bCs/>
        </w:rPr>
      </w:pPr>
      <w:r>
        <w:rPr>
          <w:rFonts w:cstheme="minorHAnsi"/>
          <w:b/>
          <w:i/>
          <w:color w:val="0000FF"/>
        </w:rPr>
        <w:br w:type="page"/>
      </w:r>
      <w:r w:rsidR="00FF25E5" w:rsidRPr="00C63B19">
        <w:rPr>
          <w:rFonts w:cstheme="minorHAnsi"/>
          <w:b/>
          <w:bCs/>
        </w:rPr>
        <w:lastRenderedPageBreak/>
        <w:t>Ethics Title Card</w:t>
      </w:r>
    </w:p>
    <w:p w14:paraId="3C78C807" w14:textId="1615ACA5" w:rsidR="00A13CC3" w:rsidRDefault="00FF25E5" w:rsidP="00AD2B9D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AD2B9D" w:rsidRPr="00AD2B9D">
        <w:rPr>
          <w:rFonts w:eastAsia="Times New Roman" w:cstheme="minorHAnsi"/>
        </w:rPr>
        <w:t>French National Ethics Committee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722E706B" w:rsidR="00CE10F2" w:rsidRDefault="00AD2B9D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D2B9D">
        <w:rPr>
          <w:rFonts w:cstheme="minorHAnsi"/>
          <w:b/>
          <w:bCs/>
        </w:rPr>
        <w:t>Preoperative Drawing</w:t>
      </w:r>
      <w:r>
        <w:rPr>
          <w:rFonts w:cstheme="minorHAnsi"/>
          <w:b/>
          <w:bCs/>
        </w:rPr>
        <w:t xml:space="preserve"> for Allotransplantation </w:t>
      </w:r>
      <w:r w:rsidRPr="00AD2B9D">
        <w:rPr>
          <w:rFonts w:cstheme="minorHAnsi"/>
          <w:b/>
          <w:bCs/>
        </w:rPr>
        <w:t xml:space="preserve"> </w:t>
      </w:r>
    </w:p>
    <w:p w14:paraId="314C5FBA" w14:textId="0C8698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A2128">
        <w:rPr>
          <w:rFonts w:cstheme="minorHAnsi"/>
        </w:rPr>
        <w:t>Pierre Barbat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25FD842" w14:textId="157BECF0" w:rsidR="008A4BAD" w:rsidRDefault="008A4BAD" w:rsidP="008A4BAD">
      <w:pPr>
        <w:pStyle w:val="Narration"/>
        <w:numPr>
          <w:ilvl w:val="1"/>
          <w:numId w:val="3"/>
        </w:numPr>
      </w:pPr>
      <w:r>
        <w:t>To begin, p</w:t>
      </w:r>
      <w:r w:rsidRPr="008A4BAD">
        <w:t>osition the patient supine on the surgical table, with the arms alongside the body</w:t>
      </w:r>
      <w:r>
        <w:t xml:space="preserve"> </w:t>
      </w:r>
      <w:r w:rsidRPr="008A4BAD">
        <w:rPr>
          <w:b/>
          <w:bCs/>
        </w:rPr>
        <w:t>[</w:t>
      </w:r>
      <w:r>
        <w:rPr>
          <w:b/>
          <w:bCs/>
        </w:rPr>
        <w:t>1</w:t>
      </w:r>
      <w:r w:rsidRPr="008A4BAD">
        <w:rPr>
          <w:b/>
          <w:bCs/>
        </w:rPr>
        <w:t>]</w:t>
      </w:r>
      <w:r>
        <w:t xml:space="preserve">. Use a </w:t>
      </w:r>
      <w:proofErr w:type="spellStart"/>
      <w:r>
        <w:t>dermographic</w:t>
      </w:r>
      <w:proofErr w:type="spellEnd"/>
      <w:r>
        <w:t xml:space="preserve"> pencil to draw the superior boundary line starting at the xiphoid process of the sternum </w:t>
      </w:r>
      <w:r>
        <w:rPr>
          <w:b/>
        </w:rPr>
        <w:t>[2]</w:t>
      </w:r>
      <w:r>
        <w:t xml:space="preserve">. Extend this line laterally, tracing the inferior margin of the rib cage on both sides until it reaches a vertical line situated 2 to 3 </w:t>
      </w:r>
      <w:proofErr w:type="spellStart"/>
      <w:r>
        <w:t>centimeters</w:t>
      </w:r>
      <w:proofErr w:type="spellEnd"/>
      <w:r>
        <w:t xml:space="preserve"> lateral to the anterior superior iliac spine </w:t>
      </w:r>
      <w:r>
        <w:rPr>
          <w:b/>
        </w:rPr>
        <w:t>[3]</w:t>
      </w:r>
      <w:r>
        <w:t>.</w:t>
      </w:r>
    </w:p>
    <w:p w14:paraId="41F8445A" w14:textId="77777777" w:rsidR="008A4BAD" w:rsidRDefault="008A4BAD" w:rsidP="008A4BAD"/>
    <w:p w14:paraId="250B5442" w14:textId="30976D80" w:rsidR="008A4BAD" w:rsidRDefault="008A4BAD" w:rsidP="008A4BAD">
      <w:pPr>
        <w:pStyle w:val="ShotDescription"/>
        <w:numPr>
          <w:ilvl w:val="2"/>
          <w:numId w:val="3"/>
        </w:numPr>
      </w:pPr>
      <w:r>
        <w:t>WIDE: Talent assisting the patient to take the supine position on the surgical table.</w:t>
      </w:r>
    </w:p>
    <w:p w14:paraId="6C630B82" w14:textId="4E3D69A9" w:rsidR="008A4BAD" w:rsidRDefault="008A4BAD" w:rsidP="008A4BAD">
      <w:pPr>
        <w:pStyle w:val="ShotDescription"/>
        <w:numPr>
          <w:ilvl w:val="2"/>
          <w:numId w:val="3"/>
        </w:numPr>
      </w:pPr>
      <w:r>
        <w:t xml:space="preserve">Talent using a </w:t>
      </w:r>
      <w:proofErr w:type="spellStart"/>
      <w:r>
        <w:t>dermographic</w:t>
      </w:r>
      <w:proofErr w:type="spellEnd"/>
      <w:r>
        <w:t xml:space="preserve"> pencil to mark the line starting at the xiphoid process of the sternum.</w:t>
      </w:r>
    </w:p>
    <w:p w14:paraId="2EBD59C3" w14:textId="228B8AF8" w:rsidR="008A4BAD" w:rsidRDefault="008A4BAD" w:rsidP="008A4BAD">
      <w:pPr>
        <w:pStyle w:val="ShotDescription"/>
        <w:numPr>
          <w:ilvl w:val="2"/>
          <w:numId w:val="3"/>
        </w:numPr>
      </w:pPr>
      <w:r>
        <w:t>Shot of the drawn line tracing the inferior margin of the rib cage on both sides.</w:t>
      </w:r>
    </w:p>
    <w:p w14:paraId="31295818" w14:textId="77777777" w:rsidR="008A4BAD" w:rsidRDefault="008A4BAD" w:rsidP="008A4BAD"/>
    <w:p w14:paraId="1A256AC9" w14:textId="5E027C1E" w:rsidR="008A4BAD" w:rsidRDefault="008A4BAD" w:rsidP="008A4BAD">
      <w:pPr>
        <w:pStyle w:val="Narration"/>
        <w:numPr>
          <w:ilvl w:val="1"/>
          <w:numId w:val="3"/>
        </w:numPr>
      </w:pPr>
      <w:r>
        <w:t xml:space="preserve">Define the lateral boundary with a vertical line positioned 2 to 3 </w:t>
      </w:r>
      <w:proofErr w:type="spellStart"/>
      <w:r>
        <w:t>centimeters</w:t>
      </w:r>
      <w:proofErr w:type="spellEnd"/>
      <w:r>
        <w:t xml:space="preserve"> lateral to the anterior superior iliac spine </w:t>
      </w:r>
      <w:r>
        <w:rPr>
          <w:b/>
        </w:rPr>
        <w:t>[1]</w:t>
      </w:r>
      <w:r>
        <w:t xml:space="preserve">. From this point, draw a downward line to reach the femoral artery pulse, located approximately 7 to 10 </w:t>
      </w:r>
      <w:proofErr w:type="spellStart"/>
      <w:r>
        <w:t>centimeters</w:t>
      </w:r>
      <w:proofErr w:type="spellEnd"/>
      <w:r>
        <w:t xml:space="preserve"> below the inguinal ligament </w:t>
      </w:r>
      <w:r>
        <w:rPr>
          <w:b/>
        </w:rPr>
        <w:t>[2]</w:t>
      </w:r>
      <w:r>
        <w:t>.</w:t>
      </w:r>
    </w:p>
    <w:p w14:paraId="287E613C" w14:textId="77777777" w:rsidR="008A4BAD" w:rsidRDefault="008A4BAD" w:rsidP="008A4BAD"/>
    <w:p w14:paraId="136507D4" w14:textId="77777777" w:rsidR="008A4BAD" w:rsidRDefault="008A4BAD" w:rsidP="008A4BAD">
      <w:pPr>
        <w:pStyle w:val="ShotDescription"/>
        <w:numPr>
          <w:ilvl w:val="2"/>
          <w:numId w:val="3"/>
        </w:numPr>
      </w:pPr>
      <w:r>
        <w:t>Talent locating and marking the vertical line lateral to the anterior superior iliac spine.</w:t>
      </w:r>
    </w:p>
    <w:p w14:paraId="25E9F901" w14:textId="77777777" w:rsidR="008A4BAD" w:rsidRDefault="008A4BAD" w:rsidP="008A4BAD">
      <w:pPr>
        <w:pStyle w:val="ShotDescription"/>
        <w:numPr>
          <w:ilvl w:val="2"/>
          <w:numId w:val="3"/>
        </w:numPr>
      </w:pPr>
      <w:r>
        <w:t>Talent drawing a line downward toward the femoral artery pulse.</w:t>
      </w:r>
    </w:p>
    <w:p w14:paraId="1C025C8E" w14:textId="77777777" w:rsidR="008A4BAD" w:rsidRDefault="008A4BAD" w:rsidP="008A4BAD"/>
    <w:p w14:paraId="21A5681D" w14:textId="14C3A140" w:rsidR="008A4BAD" w:rsidRDefault="008A4BAD" w:rsidP="008A4BAD">
      <w:pPr>
        <w:pStyle w:val="Narration"/>
        <w:numPr>
          <w:ilvl w:val="1"/>
          <w:numId w:val="3"/>
        </w:numPr>
      </w:pPr>
      <w:r>
        <w:t xml:space="preserve">Next, draw the inferior boundary by extending a line from the femoral artery pulse toward the pubic spine on each side </w:t>
      </w:r>
      <w:r>
        <w:rPr>
          <w:b/>
        </w:rPr>
        <w:t>[1]</w:t>
      </w:r>
      <w:r>
        <w:t xml:space="preserve">. Connect both sides of the drawing along the midline, ending at the pubic symphysis to complete the triangular outline </w:t>
      </w:r>
      <w:r>
        <w:rPr>
          <w:b/>
        </w:rPr>
        <w:t>[2]</w:t>
      </w:r>
      <w:r>
        <w:t>.</w:t>
      </w:r>
    </w:p>
    <w:p w14:paraId="6197E0AC" w14:textId="77777777" w:rsidR="008A4BAD" w:rsidRDefault="008A4BAD" w:rsidP="008A4BAD"/>
    <w:p w14:paraId="1A9312E9" w14:textId="77777777" w:rsidR="008A4BAD" w:rsidRDefault="008A4BAD" w:rsidP="008A4BAD">
      <w:pPr>
        <w:pStyle w:val="ShotDescription"/>
        <w:numPr>
          <w:ilvl w:val="2"/>
          <w:numId w:val="3"/>
        </w:numPr>
      </w:pPr>
      <w:r>
        <w:t xml:space="preserve">Talent drawing lines from the femoral artery pulse toward the </w:t>
      </w:r>
      <w:proofErr w:type="gramStart"/>
      <w:r>
        <w:t>pubic</w:t>
      </w:r>
      <w:proofErr w:type="gramEnd"/>
      <w:r>
        <w:t xml:space="preserve"> spine on both sides.</w:t>
      </w:r>
    </w:p>
    <w:p w14:paraId="174921C1" w14:textId="77777777" w:rsidR="008A4BAD" w:rsidRDefault="008A4BAD" w:rsidP="008A4BAD">
      <w:pPr>
        <w:pStyle w:val="ShotDescription"/>
        <w:numPr>
          <w:ilvl w:val="2"/>
          <w:numId w:val="3"/>
        </w:numPr>
      </w:pPr>
      <w:r>
        <w:t>Talent connecting the two lines along the midline toward the pubic symphysis.</w:t>
      </w:r>
    </w:p>
    <w:p w14:paraId="6BA0A9ED" w14:textId="77777777" w:rsidR="008A4BAD" w:rsidRDefault="008A4BAD" w:rsidP="008A4BAD"/>
    <w:p w14:paraId="35FFA6CB" w14:textId="77777777" w:rsidR="008A4BAD" w:rsidRDefault="008A4BAD" w:rsidP="008A4BAD">
      <w:pPr>
        <w:pStyle w:val="Narration"/>
        <w:ind w:firstLine="0"/>
      </w:pPr>
    </w:p>
    <w:p w14:paraId="6F9450F4" w14:textId="29F253DF" w:rsidR="008A4BAD" w:rsidRPr="00AD2B9D" w:rsidRDefault="00AD2B9D" w:rsidP="00AD2B9D">
      <w:pPr>
        <w:pStyle w:val="Narration"/>
        <w:numPr>
          <w:ilvl w:val="0"/>
          <w:numId w:val="3"/>
        </w:numPr>
        <w:rPr>
          <w:b/>
          <w:bCs/>
          <w:color w:val="000000" w:themeColor="text1"/>
        </w:rPr>
      </w:pPr>
      <w:r w:rsidRPr="00AD2B9D">
        <w:rPr>
          <w:b/>
          <w:bCs/>
          <w:color w:val="000000" w:themeColor="text1"/>
        </w:rPr>
        <w:lastRenderedPageBreak/>
        <w:t>Making the Upper Incisions</w:t>
      </w:r>
    </w:p>
    <w:p w14:paraId="2187566D" w14:textId="77777777" w:rsidR="008A4BAD" w:rsidRDefault="008A4BAD" w:rsidP="008A4BAD">
      <w:pPr>
        <w:pStyle w:val="Narration"/>
        <w:ind w:firstLine="0"/>
      </w:pPr>
    </w:p>
    <w:p w14:paraId="0DA3C783" w14:textId="427C4F6B" w:rsidR="008A4BAD" w:rsidRDefault="008A4BAD" w:rsidP="008A4BAD">
      <w:pPr>
        <w:pStyle w:val="Narration"/>
        <w:numPr>
          <w:ilvl w:val="1"/>
          <w:numId w:val="3"/>
        </w:numPr>
      </w:pPr>
      <w:r>
        <w:t xml:space="preserve">Perform a bilateral subcostal skin incision along the previously marked line using a cold scalpel blade </w:t>
      </w:r>
      <w:r>
        <w:rPr>
          <w:b/>
        </w:rPr>
        <w:t>[1]</w:t>
      </w:r>
      <w:r>
        <w:t>.</w:t>
      </w:r>
    </w:p>
    <w:p w14:paraId="5F299AF8" w14:textId="77777777" w:rsidR="008A4BAD" w:rsidRDefault="008A4BAD" w:rsidP="008A4BAD"/>
    <w:p w14:paraId="5A2B06A4" w14:textId="77777777" w:rsidR="008A4BAD" w:rsidRDefault="008A4BAD" w:rsidP="008A4BAD">
      <w:pPr>
        <w:pStyle w:val="ShotDescription"/>
        <w:numPr>
          <w:ilvl w:val="2"/>
          <w:numId w:val="3"/>
        </w:numPr>
      </w:pPr>
      <w:r>
        <w:t>Talent using a scalpel to make a bilateral subcostal skin incision along the marked line.</w:t>
      </w:r>
    </w:p>
    <w:p w14:paraId="3FAAA6A8" w14:textId="77777777" w:rsidR="008A4BAD" w:rsidRDefault="008A4BAD" w:rsidP="008A4BAD"/>
    <w:p w14:paraId="10C85626" w14:textId="20904986" w:rsidR="008A4BAD" w:rsidRDefault="008A4BAD" w:rsidP="008A4BAD">
      <w:pPr>
        <w:pStyle w:val="Narration"/>
        <w:numPr>
          <w:ilvl w:val="1"/>
          <w:numId w:val="3"/>
        </w:numPr>
      </w:pPr>
      <w:r>
        <w:t xml:space="preserve">Then, using an electrocautery device, incise through the subcutaneous tissue until reaching the muscular fascia </w:t>
      </w:r>
      <w:r>
        <w:rPr>
          <w:b/>
        </w:rPr>
        <w:t>[1]</w:t>
      </w:r>
      <w:r>
        <w:t>.</w:t>
      </w:r>
    </w:p>
    <w:p w14:paraId="709D9E7B" w14:textId="77777777" w:rsidR="008A4BAD" w:rsidRDefault="008A4BAD" w:rsidP="008A4BAD"/>
    <w:p w14:paraId="69D5DB1A" w14:textId="77777777" w:rsidR="008A4BAD" w:rsidRDefault="008A4BAD" w:rsidP="008A4BAD">
      <w:pPr>
        <w:pStyle w:val="ShotDescription"/>
        <w:numPr>
          <w:ilvl w:val="2"/>
          <w:numId w:val="3"/>
        </w:numPr>
      </w:pPr>
      <w:r>
        <w:t>Talent using an electrocautery to dissect through subcutaneous tissue down to the muscular fascia.</w:t>
      </w:r>
    </w:p>
    <w:p w14:paraId="4C436F8D" w14:textId="77777777" w:rsidR="008A4BAD" w:rsidRDefault="008A4BAD" w:rsidP="008A4BAD"/>
    <w:p w14:paraId="23FEF4EF" w14:textId="30AA6325" w:rsidR="008A4BAD" w:rsidRDefault="008A4BAD" w:rsidP="008A4BAD">
      <w:pPr>
        <w:pStyle w:val="Narration"/>
        <w:numPr>
          <w:ilvl w:val="1"/>
          <w:numId w:val="3"/>
        </w:numPr>
      </w:pPr>
      <w:r>
        <w:t xml:space="preserve">Incise the fascia overlying the rectus abdominis muscles to expose the underlying muscle bodies </w:t>
      </w:r>
      <w:r>
        <w:rPr>
          <w:b/>
        </w:rPr>
        <w:t>[1]</w:t>
      </w:r>
      <w:r>
        <w:t xml:space="preserve"> and transect the costal insertions of the rectus abdominis muscles with the electrocautery device </w:t>
      </w:r>
      <w:r>
        <w:rPr>
          <w:b/>
        </w:rPr>
        <w:t>[2]</w:t>
      </w:r>
      <w:r>
        <w:t>.</w:t>
      </w:r>
    </w:p>
    <w:p w14:paraId="7F0F90A4" w14:textId="77777777" w:rsidR="008A4BAD" w:rsidRDefault="008A4BAD" w:rsidP="008A4BAD"/>
    <w:p w14:paraId="132CE50F" w14:textId="77777777" w:rsidR="008A4BAD" w:rsidRDefault="008A4BAD" w:rsidP="008A4BAD">
      <w:pPr>
        <w:pStyle w:val="ShotDescription"/>
        <w:numPr>
          <w:ilvl w:val="2"/>
          <w:numId w:val="3"/>
        </w:numPr>
      </w:pPr>
      <w:r>
        <w:t>Talent incising the fascia to reveal the rectus abdominis muscles.</w:t>
      </w:r>
    </w:p>
    <w:p w14:paraId="654E0A40" w14:textId="77777777" w:rsidR="008A4BAD" w:rsidRDefault="008A4BAD" w:rsidP="008A4BAD">
      <w:pPr>
        <w:pStyle w:val="ShotDescription"/>
        <w:numPr>
          <w:ilvl w:val="2"/>
          <w:numId w:val="3"/>
        </w:numPr>
      </w:pPr>
      <w:r>
        <w:t>Talent using electrocautery to transect the costal insertions of the rectus abdominis.</w:t>
      </w:r>
    </w:p>
    <w:p w14:paraId="7DEC2691" w14:textId="77777777" w:rsidR="008A4BAD" w:rsidRDefault="008A4BAD" w:rsidP="008A4BAD"/>
    <w:p w14:paraId="67908967" w14:textId="249A021E" w:rsidR="008A4BAD" w:rsidRDefault="008A4BAD" w:rsidP="008A4BAD">
      <w:pPr>
        <w:pStyle w:val="Narration"/>
        <w:numPr>
          <w:ilvl w:val="1"/>
          <w:numId w:val="3"/>
        </w:numPr>
      </w:pPr>
      <w:r>
        <w:t xml:space="preserve">Now, identify the superior epigastric vessels behind the rectus muscles </w:t>
      </w:r>
      <w:r>
        <w:rPr>
          <w:b/>
        </w:rPr>
        <w:t>[1]</w:t>
      </w:r>
      <w:r>
        <w:t xml:space="preserve">, ligate them carefully </w:t>
      </w:r>
      <w:r>
        <w:rPr>
          <w:b/>
        </w:rPr>
        <w:t>[2]</w:t>
      </w:r>
      <w:r>
        <w:t xml:space="preserve">, and section them with the electrocautery </w:t>
      </w:r>
      <w:r>
        <w:rPr>
          <w:b/>
        </w:rPr>
        <w:t>[3]</w:t>
      </w:r>
      <w:r>
        <w:t>.</w:t>
      </w:r>
    </w:p>
    <w:p w14:paraId="2EF410A8" w14:textId="77777777" w:rsidR="008A4BAD" w:rsidRDefault="008A4BAD" w:rsidP="008A4BAD"/>
    <w:p w14:paraId="642FC782" w14:textId="7DACAF39" w:rsidR="008A4BAD" w:rsidRDefault="008A4BAD" w:rsidP="008A4BAD">
      <w:pPr>
        <w:pStyle w:val="ShotDescription"/>
        <w:numPr>
          <w:ilvl w:val="2"/>
          <w:numId w:val="3"/>
        </w:numPr>
      </w:pPr>
      <w:r>
        <w:t>Talent pointing to the superior epigastric vessels.</w:t>
      </w:r>
    </w:p>
    <w:p w14:paraId="1805B533" w14:textId="77777777" w:rsidR="008A4BAD" w:rsidRDefault="008A4BAD" w:rsidP="008A4BAD">
      <w:pPr>
        <w:pStyle w:val="ShotDescription"/>
        <w:numPr>
          <w:ilvl w:val="2"/>
          <w:numId w:val="3"/>
        </w:numPr>
      </w:pPr>
      <w:r>
        <w:t>Talent ligating the superior epigastric vessels.</w:t>
      </w:r>
    </w:p>
    <w:p w14:paraId="2E051961" w14:textId="77777777" w:rsidR="008A4BAD" w:rsidRDefault="008A4BAD" w:rsidP="008A4BAD">
      <w:pPr>
        <w:pStyle w:val="ShotDescription"/>
        <w:numPr>
          <w:ilvl w:val="2"/>
          <w:numId w:val="3"/>
        </w:numPr>
      </w:pPr>
      <w:r>
        <w:t>Talent cutting the ligated vessels with electrocautery.</w:t>
      </w:r>
    </w:p>
    <w:p w14:paraId="14AB6C64" w14:textId="77777777" w:rsidR="008A4BAD" w:rsidRDefault="008A4BAD" w:rsidP="008A4BAD"/>
    <w:p w14:paraId="0F69FD1E" w14:textId="77777777" w:rsidR="008A4BAD" w:rsidRDefault="008A4BAD" w:rsidP="008A4BAD">
      <w:pPr>
        <w:pStyle w:val="Narration"/>
        <w:numPr>
          <w:ilvl w:val="1"/>
          <w:numId w:val="3"/>
        </w:numPr>
      </w:pPr>
      <w:r>
        <w:t xml:space="preserve">Behind each mobilized rectus muscle, incise the deep muscular aponeurosis </w:t>
      </w:r>
      <w:r>
        <w:rPr>
          <w:b/>
        </w:rPr>
        <w:t>[1]</w:t>
      </w:r>
      <w:r>
        <w:t xml:space="preserve">, then the transversalis fascia </w:t>
      </w:r>
      <w:r>
        <w:rPr>
          <w:b/>
        </w:rPr>
        <w:t>[2]</w:t>
      </w:r>
      <w:r>
        <w:t xml:space="preserve">, and finally the parietal peritoneal fascia </w:t>
      </w:r>
      <w:r>
        <w:rPr>
          <w:b/>
        </w:rPr>
        <w:t>[3]</w:t>
      </w:r>
      <w:r>
        <w:t>.</w:t>
      </w:r>
    </w:p>
    <w:p w14:paraId="702011A2" w14:textId="77777777" w:rsidR="008A4BAD" w:rsidRDefault="008A4BAD" w:rsidP="008A4BAD"/>
    <w:p w14:paraId="1951545D" w14:textId="77777777" w:rsidR="008A4BAD" w:rsidRDefault="008A4BAD" w:rsidP="008A4BAD">
      <w:pPr>
        <w:pStyle w:val="ShotDescription"/>
        <w:numPr>
          <w:ilvl w:val="2"/>
          <w:numId w:val="3"/>
        </w:numPr>
      </w:pPr>
      <w:r>
        <w:t>Talent cutting the deep muscular aponeurosis.</w:t>
      </w:r>
    </w:p>
    <w:p w14:paraId="601E2576" w14:textId="77777777" w:rsidR="008A4BAD" w:rsidRDefault="008A4BAD" w:rsidP="008A4BAD">
      <w:pPr>
        <w:pStyle w:val="ShotDescription"/>
        <w:numPr>
          <w:ilvl w:val="2"/>
          <w:numId w:val="3"/>
        </w:numPr>
      </w:pPr>
      <w:r>
        <w:t>Talent incising the transversalis fascia.</w:t>
      </w:r>
    </w:p>
    <w:p w14:paraId="7F900A1D" w14:textId="77777777" w:rsidR="008A4BAD" w:rsidRDefault="008A4BAD" w:rsidP="008A4BAD">
      <w:pPr>
        <w:pStyle w:val="ShotDescription"/>
        <w:numPr>
          <w:ilvl w:val="2"/>
          <w:numId w:val="3"/>
        </w:numPr>
      </w:pPr>
      <w:r>
        <w:t>Talent opening the parietal peritoneal fascia.</w:t>
      </w:r>
    </w:p>
    <w:p w14:paraId="53E0EA1A" w14:textId="77777777" w:rsidR="008A4BAD" w:rsidRDefault="008A4BAD" w:rsidP="008A4BAD"/>
    <w:p w14:paraId="7681D31D" w14:textId="77777777" w:rsidR="008A4BAD" w:rsidRDefault="008A4BAD" w:rsidP="008A4BAD">
      <w:pPr>
        <w:pStyle w:val="Narration"/>
        <w:numPr>
          <w:ilvl w:val="1"/>
          <w:numId w:val="3"/>
        </w:numPr>
      </w:pPr>
      <w:r>
        <w:lastRenderedPageBreak/>
        <w:t xml:space="preserve">Laterally, dissect the external oblique muscles to expose and identify the semilunar line </w:t>
      </w:r>
      <w:r>
        <w:rPr>
          <w:b/>
        </w:rPr>
        <w:t>[1]</w:t>
      </w:r>
      <w:r>
        <w:t>.</w:t>
      </w:r>
    </w:p>
    <w:p w14:paraId="6D8D0069" w14:textId="77777777" w:rsidR="008A4BAD" w:rsidRDefault="008A4BAD" w:rsidP="008A4BAD"/>
    <w:p w14:paraId="5555A62B" w14:textId="77777777" w:rsidR="008A4BAD" w:rsidRDefault="008A4BAD" w:rsidP="008A4BAD">
      <w:pPr>
        <w:pStyle w:val="ShotDescription"/>
        <w:numPr>
          <w:ilvl w:val="2"/>
          <w:numId w:val="3"/>
        </w:numPr>
      </w:pPr>
      <w:r>
        <w:t>Talent dissecting the external oblique muscles and pointing to the semilunar line.</w:t>
      </w:r>
    </w:p>
    <w:p w14:paraId="51D49A5C" w14:textId="77777777" w:rsidR="008A4BAD" w:rsidRDefault="008A4BAD" w:rsidP="008A4BAD"/>
    <w:p w14:paraId="643293FC" w14:textId="77777777" w:rsidR="008A4BAD" w:rsidRDefault="008A4BAD" w:rsidP="008A4BAD"/>
    <w:p w14:paraId="03641F37" w14:textId="77777777" w:rsidR="008A4BAD" w:rsidRDefault="008A4BAD" w:rsidP="008A4BAD"/>
    <w:p w14:paraId="7F29B454" w14:textId="0283DB69" w:rsidR="00AD2B9D" w:rsidRPr="00AD2B9D" w:rsidRDefault="00AD2B9D" w:rsidP="00AD2B9D">
      <w:pPr>
        <w:pStyle w:val="Narration"/>
        <w:numPr>
          <w:ilvl w:val="0"/>
          <w:numId w:val="3"/>
        </w:numPr>
        <w:rPr>
          <w:b/>
          <w:bCs/>
          <w:color w:val="000000" w:themeColor="text1"/>
        </w:rPr>
      </w:pPr>
      <w:r w:rsidRPr="00AD2B9D">
        <w:rPr>
          <w:b/>
          <w:bCs/>
          <w:color w:val="000000" w:themeColor="text1"/>
        </w:rPr>
        <w:t>Incisi</w:t>
      </w:r>
      <w:r>
        <w:rPr>
          <w:b/>
          <w:bCs/>
          <w:color w:val="000000" w:themeColor="text1"/>
        </w:rPr>
        <w:t xml:space="preserve">ng </w:t>
      </w:r>
      <w:r w:rsidR="00E124B4">
        <w:rPr>
          <w:b/>
          <w:bCs/>
          <w:color w:val="000000" w:themeColor="text1"/>
        </w:rPr>
        <w:t>Along the</w:t>
      </w:r>
      <w:r>
        <w:rPr>
          <w:b/>
          <w:bCs/>
          <w:color w:val="000000" w:themeColor="text1"/>
        </w:rPr>
        <w:t xml:space="preserve"> Lateral</w:t>
      </w:r>
      <w:r w:rsidR="00E124B4">
        <w:rPr>
          <w:b/>
          <w:bCs/>
          <w:color w:val="000000" w:themeColor="text1"/>
        </w:rPr>
        <w:t xml:space="preserve"> Lines </w:t>
      </w:r>
      <w:r>
        <w:rPr>
          <w:b/>
          <w:bCs/>
          <w:color w:val="000000" w:themeColor="text1"/>
        </w:rPr>
        <w:t xml:space="preserve"> </w:t>
      </w:r>
    </w:p>
    <w:p w14:paraId="330E2D57" w14:textId="1D7E614A" w:rsidR="008A4BAD" w:rsidRDefault="008A4BAD" w:rsidP="00AD2B9D">
      <w:pPr>
        <w:pStyle w:val="ListParagraph"/>
        <w:ind w:left="360"/>
      </w:pPr>
    </w:p>
    <w:p w14:paraId="41EE2A76" w14:textId="77777777" w:rsidR="008A4BAD" w:rsidRDefault="008A4BAD" w:rsidP="008A4BAD"/>
    <w:p w14:paraId="68DFD21F" w14:textId="77777777" w:rsidR="008A4BAD" w:rsidRDefault="008A4BAD" w:rsidP="008A4BAD">
      <w:pPr>
        <w:pStyle w:val="Narration"/>
        <w:numPr>
          <w:ilvl w:val="1"/>
          <w:numId w:val="3"/>
        </w:numPr>
      </w:pPr>
      <w:r>
        <w:t xml:space="preserve">Perform a skin incision with a cold scalpel blade following the previously marked lateral boundary </w:t>
      </w:r>
      <w:r>
        <w:rPr>
          <w:b/>
        </w:rPr>
        <w:t>[1]</w:t>
      </w:r>
      <w:r>
        <w:t>.</w:t>
      </w:r>
    </w:p>
    <w:p w14:paraId="6D8CE69F" w14:textId="77777777" w:rsidR="008A4BAD" w:rsidRDefault="008A4BAD" w:rsidP="008A4BAD"/>
    <w:p w14:paraId="51784929" w14:textId="77777777" w:rsidR="008A4BAD" w:rsidRDefault="008A4BAD" w:rsidP="008A4BAD">
      <w:pPr>
        <w:pStyle w:val="ShotDescription"/>
        <w:numPr>
          <w:ilvl w:val="2"/>
          <w:numId w:val="3"/>
        </w:numPr>
      </w:pPr>
      <w:r>
        <w:t>Talent using a cold scalpel blade to make an incision along the lateral boundary.</w:t>
      </w:r>
    </w:p>
    <w:p w14:paraId="0E9B9D36" w14:textId="77777777" w:rsidR="008A4BAD" w:rsidRDefault="008A4BAD" w:rsidP="008A4BAD"/>
    <w:p w14:paraId="02EAE901" w14:textId="77777777" w:rsidR="008A4BAD" w:rsidRDefault="008A4BAD" w:rsidP="008A4BAD">
      <w:pPr>
        <w:pStyle w:val="Narration"/>
        <w:numPr>
          <w:ilvl w:val="1"/>
          <w:numId w:val="3"/>
        </w:numPr>
      </w:pPr>
      <w:r>
        <w:t xml:space="preserve">Use an electrocautery device to continue the incision through the subcutaneous tissue until the aponeurotic layer of the external oblique muscles is reached </w:t>
      </w:r>
      <w:r>
        <w:rPr>
          <w:b/>
        </w:rPr>
        <w:t>[1]</w:t>
      </w:r>
      <w:r>
        <w:t>.</w:t>
      </w:r>
    </w:p>
    <w:p w14:paraId="08F96A50" w14:textId="77777777" w:rsidR="008A4BAD" w:rsidRDefault="008A4BAD" w:rsidP="008A4BAD"/>
    <w:p w14:paraId="63703337" w14:textId="77777777" w:rsidR="008A4BAD" w:rsidRDefault="008A4BAD" w:rsidP="008A4BAD">
      <w:pPr>
        <w:pStyle w:val="ShotDescription"/>
        <w:numPr>
          <w:ilvl w:val="2"/>
          <w:numId w:val="3"/>
        </w:numPr>
      </w:pPr>
      <w:r>
        <w:t>Talent using an electrocautery device to dissect through subcutaneous tissue to expose the aponeurotic layer.</w:t>
      </w:r>
    </w:p>
    <w:p w14:paraId="62699FA2" w14:textId="77777777" w:rsidR="008A4BAD" w:rsidRDefault="008A4BAD" w:rsidP="008A4BAD"/>
    <w:p w14:paraId="091DF288" w14:textId="140A7DAA" w:rsidR="008A4BAD" w:rsidRDefault="008A4BAD" w:rsidP="008A4BAD">
      <w:pPr>
        <w:pStyle w:val="Narration"/>
        <w:numPr>
          <w:ilvl w:val="1"/>
          <w:numId w:val="3"/>
        </w:numPr>
      </w:pPr>
      <w:r>
        <w:t xml:space="preserve">Next, incise the external oblique muscle, followed by the internal oblique muscle, maintaining a lateral margin of 2 to 3 </w:t>
      </w:r>
      <w:proofErr w:type="spellStart"/>
      <w:r>
        <w:t>centimeters</w:t>
      </w:r>
      <w:proofErr w:type="spellEnd"/>
      <w:r>
        <w:t xml:space="preserve"> from the semilunar line </w:t>
      </w:r>
      <w:r>
        <w:rPr>
          <w:b/>
        </w:rPr>
        <w:t>[1-TXT]</w:t>
      </w:r>
      <w:r>
        <w:t>.</w:t>
      </w:r>
    </w:p>
    <w:p w14:paraId="5CEDF55D" w14:textId="77777777" w:rsidR="008A4BAD" w:rsidRDefault="008A4BAD" w:rsidP="008A4BAD"/>
    <w:p w14:paraId="2FEAE633" w14:textId="7E96A4F2" w:rsidR="008A4BAD" w:rsidRDefault="008A4BAD" w:rsidP="008A4BAD">
      <w:pPr>
        <w:pStyle w:val="ShotDescription"/>
        <w:numPr>
          <w:ilvl w:val="2"/>
          <w:numId w:val="3"/>
        </w:numPr>
      </w:pPr>
      <w:r>
        <w:t xml:space="preserve">Talent sequentially incising the external and internal oblique muscles. </w:t>
      </w:r>
      <w:r w:rsidRPr="008A4BAD">
        <w:rPr>
          <w:b/>
          <w:bCs/>
        </w:rPr>
        <w:t>TXT: Avoid injury to the thoracolumbar nerves</w:t>
      </w:r>
      <w:r>
        <w:t xml:space="preserve"> </w:t>
      </w:r>
    </w:p>
    <w:p w14:paraId="618DFE34" w14:textId="77777777" w:rsidR="008A4BAD" w:rsidRDefault="008A4BAD" w:rsidP="008A4BAD"/>
    <w:p w14:paraId="1F5DFC44" w14:textId="52566CA3" w:rsidR="008A4BAD" w:rsidRDefault="008A4BAD" w:rsidP="008A4BAD">
      <w:pPr>
        <w:pStyle w:val="Narration"/>
        <w:numPr>
          <w:ilvl w:val="1"/>
          <w:numId w:val="3"/>
        </w:numPr>
      </w:pPr>
      <w:r>
        <w:t xml:space="preserve">Then, locate the thoracolumbar nerves between the internal oblique and transverse abdominis muscles </w:t>
      </w:r>
      <w:r>
        <w:rPr>
          <w:b/>
        </w:rPr>
        <w:t>[1]</w:t>
      </w:r>
      <w:r>
        <w:t xml:space="preserve"> and carefully dissect these nerves laterally as far as possible to preserve them </w:t>
      </w:r>
      <w:r>
        <w:rPr>
          <w:b/>
        </w:rPr>
        <w:t>[2]</w:t>
      </w:r>
      <w:r>
        <w:t>.</w:t>
      </w:r>
    </w:p>
    <w:p w14:paraId="73A37B57" w14:textId="77777777" w:rsidR="008A4BAD" w:rsidRDefault="008A4BAD" w:rsidP="008A4BAD"/>
    <w:p w14:paraId="61BFB31D" w14:textId="38DC9EF9" w:rsidR="008A4BAD" w:rsidRDefault="008A4BAD" w:rsidP="008A4BAD">
      <w:pPr>
        <w:pStyle w:val="ShotDescription"/>
        <w:numPr>
          <w:ilvl w:val="2"/>
          <w:numId w:val="3"/>
        </w:numPr>
      </w:pPr>
      <w:r>
        <w:t>Talent pointing to thoracolumbar nerves between muscle layers.</w:t>
      </w:r>
    </w:p>
    <w:p w14:paraId="124738C7" w14:textId="3E4BBC0B" w:rsidR="008A4BAD" w:rsidRDefault="008A4BAD" w:rsidP="008A4BAD">
      <w:pPr>
        <w:pStyle w:val="ShotDescription"/>
        <w:numPr>
          <w:ilvl w:val="2"/>
          <w:numId w:val="3"/>
        </w:numPr>
      </w:pPr>
      <w:r>
        <w:t>Talent gently dissecting and mobilizing the nerves laterally.</w:t>
      </w:r>
    </w:p>
    <w:p w14:paraId="5159EA95" w14:textId="77777777" w:rsidR="008A4BAD" w:rsidRDefault="008A4BAD" w:rsidP="008A4BAD"/>
    <w:p w14:paraId="01892A21" w14:textId="77777777" w:rsidR="008A4BAD" w:rsidRDefault="008A4BAD" w:rsidP="008A4BAD">
      <w:pPr>
        <w:pStyle w:val="Narration"/>
        <w:numPr>
          <w:ilvl w:val="1"/>
          <w:numId w:val="3"/>
        </w:numPr>
      </w:pPr>
      <w:r>
        <w:t xml:space="preserve">Once the thoracolumbar nerves are secured, incise the transverse abdominis muscle </w:t>
      </w:r>
      <w:r>
        <w:rPr>
          <w:b/>
        </w:rPr>
        <w:t>[1]</w:t>
      </w:r>
      <w:r>
        <w:t xml:space="preserve">, followed by the transversalis fascia </w:t>
      </w:r>
      <w:r>
        <w:rPr>
          <w:b/>
        </w:rPr>
        <w:t>[2]</w:t>
      </w:r>
      <w:r>
        <w:t xml:space="preserve">, and then the parietal peritoneal fascia </w:t>
      </w:r>
      <w:r>
        <w:rPr>
          <w:b/>
        </w:rPr>
        <w:t>[3]</w:t>
      </w:r>
      <w:r>
        <w:t>.</w:t>
      </w:r>
    </w:p>
    <w:p w14:paraId="0621D8DB" w14:textId="77777777" w:rsidR="008A4BAD" w:rsidRDefault="008A4BAD" w:rsidP="008A4BAD"/>
    <w:p w14:paraId="5B890B1F" w14:textId="77777777" w:rsidR="008A4BAD" w:rsidRDefault="008A4BAD" w:rsidP="008A4BAD">
      <w:pPr>
        <w:pStyle w:val="ShotDescription"/>
        <w:numPr>
          <w:ilvl w:val="2"/>
          <w:numId w:val="3"/>
        </w:numPr>
      </w:pPr>
      <w:r>
        <w:lastRenderedPageBreak/>
        <w:t>Talent incising the transverse abdominis muscle.</w:t>
      </w:r>
    </w:p>
    <w:p w14:paraId="337C8720" w14:textId="77777777" w:rsidR="008A4BAD" w:rsidRDefault="008A4BAD" w:rsidP="008A4BAD">
      <w:pPr>
        <w:pStyle w:val="ShotDescription"/>
        <w:numPr>
          <w:ilvl w:val="2"/>
          <w:numId w:val="3"/>
        </w:numPr>
      </w:pPr>
      <w:r>
        <w:t>Talent cutting through the transversalis fascia.</w:t>
      </w:r>
    </w:p>
    <w:p w14:paraId="4B58AF91" w14:textId="77777777" w:rsidR="008A4BAD" w:rsidRDefault="008A4BAD" w:rsidP="008A4BAD">
      <w:pPr>
        <w:pStyle w:val="ShotDescription"/>
        <w:numPr>
          <w:ilvl w:val="2"/>
          <w:numId w:val="3"/>
        </w:numPr>
      </w:pPr>
      <w:r>
        <w:t>Talent opening the parietal peritoneal fascia.</w:t>
      </w:r>
    </w:p>
    <w:p w14:paraId="24541875" w14:textId="77777777" w:rsidR="008A4BAD" w:rsidRDefault="008A4BAD" w:rsidP="008A4BAD"/>
    <w:p w14:paraId="493AFE9F" w14:textId="78FD621E" w:rsidR="008A4BAD" w:rsidRDefault="008A4BAD" w:rsidP="008A4BAD">
      <w:pPr>
        <w:pStyle w:val="Narration"/>
        <w:numPr>
          <w:ilvl w:val="1"/>
          <w:numId w:val="3"/>
        </w:numPr>
      </w:pPr>
      <w:r>
        <w:t>While r</w:t>
      </w:r>
      <w:r w:rsidRPr="008A4BAD">
        <w:t>eleas</w:t>
      </w:r>
      <w:r>
        <w:t>ing</w:t>
      </w:r>
      <w:r w:rsidRPr="008A4BAD">
        <w:t xml:space="preserve"> the allograft</w:t>
      </w:r>
      <w:r>
        <w:t>,</w:t>
      </w:r>
      <w:r w:rsidRPr="008A4BAD">
        <w:t xml:space="preserve"> </w:t>
      </w:r>
      <w:r>
        <w:t xml:space="preserve">identify the deep inferior epigastric pedicles located on the deep surface of the rectus abdominis muscles </w:t>
      </w:r>
      <w:r>
        <w:rPr>
          <w:b/>
        </w:rPr>
        <w:t>[1]</w:t>
      </w:r>
      <w:r>
        <w:t>.</w:t>
      </w:r>
    </w:p>
    <w:p w14:paraId="7746E37D" w14:textId="77777777" w:rsidR="008A4BAD" w:rsidRDefault="008A4BAD" w:rsidP="008A4BAD"/>
    <w:p w14:paraId="7592286B" w14:textId="77777777" w:rsidR="008A4BAD" w:rsidRDefault="008A4BAD" w:rsidP="008A4BAD">
      <w:pPr>
        <w:pStyle w:val="ShotDescription"/>
        <w:numPr>
          <w:ilvl w:val="2"/>
          <w:numId w:val="3"/>
        </w:numPr>
      </w:pPr>
      <w:r>
        <w:t>Talent pointing to the deep inferior epigastric pedicles on the inner surface of the rectus abdominis muscles.</w:t>
      </w:r>
    </w:p>
    <w:p w14:paraId="03259460" w14:textId="77777777" w:rsidR="008A4BAD" w:rsidRDefault="008A4BAD" w:rsidP="008A4BAD"/>
    <w:p w14:paraId="53B9D1F5" w14:textId="77777777" w:rsidR="008A4BAD" w:rsidRDefault="008A4BAD" w:rsidP="008A4BAD"/>
    <w:p w14:paraId="1AB88EDB" w14:textId="77777777" w:rsidR="008A4BAD" w:rsidRDefault="008A4BAD" w:rsidP="008A4BAD"/>
    <w:p w14:paraId="354D32CA" w14:textId="14C36DBE" w:rsidR="008A4BAD" w:rsidRPr="00AD2B9D" w:rsidRDefault="00AD2B9D" w:rsidP="00AD2B9D">
      <w:pPr>
        <w:pStyle w:val="ListParagraph"/>
        <w:numPr>
          <w:ilvl w:val="0"/>
          <w:numId w:val="3"/>
        </w:numPr>
        <w:rPr>
          <w:b/>
          <w:bCs/>
        </w:rPr>
      </w:pPr>
      <w:r w:rsidRPr="00AD2B9D">
        <w:rPr>
          <w:b/>
          <w:bCs/>
        </w:rPr>
        <w:t xml:space="preserve">Lower Incision and Pedicle Dissection </w:t>
      </w:r>
    </w:p>
    <w:p w14:paraId="6DA230F1" w14:textId="77777777" w:rsidR="008A4BAD" w:rsidRDefault="008A4BAD" w:rsidP="008A4BAD"/>
    <w:p w14:paraId="67B81B33" w14:textId="77777777" w:rsidR="008A4BAD" w:rsidRDefault="008A4BAD" w:rsidP="008A4BAD"/>
    <w:p w14:paraId="1CF86FC3" w14:textId="49D78636" w:rsidR="008A4BAD" w:rsidRDefault="008A4BAD" w:rsidP="008A4BAD">
      <w:pPr>
        <w:pStyle w:val="Narration"/>
        <w:numPr>
          <w:ilvl w:val="1"/>
          <w:numId w:val="3"/>
        </w:numPr>
      </w:pPr>
      <w:r>
        <w:t xml:space="preserve">Make a skin incision along the lower design using a cold scalpel blade </w:t>
      </w:r>
      <w:r>
        <w:rPr>
          <w:b/>
        </w:rPr>
        <w:t>[1]</w:t>
      </w:r>
      <w:r>
        <w:t xml:space="preserve">. Using an electric scalpel, continue the dissection through the subcutaneous tissue until reaching the crural muscular aponeurotic plane of the thigh </w:t>
      </w:r>
      <w:r>
        <w:rPr>
          <w:b/>
        </w:rPr>
        <w:t>[2]</w:t>
      </w:r>
      <w:r>
        <w:t>.</w:t>
      </w:r>
    </w:p>
    <w:p w14:paraId="01E45C78" w14:textId="77777777" w:rsidR="008A4BAD" w:rsidRDefault="008A4BAD" w:rsidP="008A4BAD"/>
    <w:p w14:paraId="30BC05CB" w14:textId="77777777" w:rsidR="008A4BAD" w:rsidRDefault="008A4BAD" w:rsidP="008A4BAD">
      <w:pPr>
        <w:pStyle w:val="ShotDescription"/>
        <w:numPr>
          <w:ilvl w:val="2"/>
          <w:numId w:val="3"/>
        </w:numPr>
      </w:pPr>
      <w:r>
        <w:t>Talent incising the skin along the lower boundary using a cold scalpel.</w:t>
      </w:r>
    </w:p>
    <w:p w14:paraId="180CB609" w14:textId="77777777" w:rsidR="008A4BAD" w:rsidRDefault="008A4BAD" w:rsidP="008A4BAD">
      <w:pPr>
        <w:pStyle w:val="ShotDescription"/>
        <w:numPr>
          <w:ilvl w:val="2"/>
          <w:numId w:val="3"/>
        </w:numPr>
      </w:pPr>
      <w:r>
        <w:t>Talent dissecting through subcutaneous tissue with an electric scalpel to expose the crural aponeurosis.</w:t>
      </w:r>
    </w:p>
    <w:p w14:paraId="3AB0317D" w14:textId="77777777" w:rsidR="008A4BAD" w:rsidRDefault="008A4BAD" w:rsidP="008A4BAD"/>
    <w:p w14:paraId="1467676C" w14:textId="1C3D34B9" w:rsidR="008A4BAD" w:rsidRDefault="008A4BAD" w:rsidP="008A4BAD">
      <w:pPr>
        <w:pStyle w:val="Narration"/>
        <w:numPr>
          <w:ilvl w:val="1"/>
          <w:numId w:val="3"/>
        </w:numPr>
      </w:pPr>
      <w:r>
        <w:t xml:space="preserve">Now, identify the great saphenous vein </w:t>
      </w:r>
      <w:r>
        <w:rPr>
          <w:b/>
        </w:rPr>
        <w:t>[1]</w:t>
      </w:r>
      <w:r>
        <w:t xml:space="preserve">, ligate and transect it </w:t>
      </w:r>
      <w:r>
        <w:rPr>
          <w:b/>
        </w:rPr>
        <w:t>[2]</w:t>
      </w:r>
      <w:r>
        <w:t xml:space="preserve">. Then, locate the lateral femoral cutaneous nerve and transect it </w:t>
      </w:r>
      <w:r>
        <w:rPr>
          <w:b/>
        </w:rPr>
        <w:t>[3]</w:t>
      </w:r>
      <w:r>
        <w:t xml:space="preserve">. Incise the crural fascia, ensuring it is included in the graft specimen </w:t>
      </w:r>
      <w:r>
        <w:rPr>
          <w:b/>
        </w:rPr>
        <w:t>[4]</w:t>
      </w:r>
      <w:r>
        <w:t>.</w:t>
      </w:r>
    </w:p>
    <w:p w14:paraId="5DF759FF" w14:textId="77777777" w:rsidR="008A4BAD" w:rsidRDefault="008A4BAD" w:rsidP="008A4BAD"/>
    <w:p w14:paraId="75447B94" w14:textId="1567B9BE" w:rsidR="008A4BAD" w:rsidRDefault="008A4BAD" w:rsidP="008A4BAD">
      <w:pPr>
        <w:pStyle w:val="ShotDescription"/>
        <w:numPr>
          <w:ilvl w:val="2"/>
          <w:numId w:val="3"/>
        </w:numPr>
      </w:pPr>
      <w:r>
        <w:t>Talent pointing to the great saphenous vein.</w:t>
      </w:r>
    </w:p>
    <w:p w14:paraId="5F45C4D7" w14:textId="77777777" w:rsidR="008A4BAD" w:rsidRDefault="008A4BAD" w:rsidP="008A4BAD">
      <w:pPr>
        <w:pStyle w:val="ShotDescription"/>
        <w:numPr>
          <w:ilvl w:val="2"/>
          <w:numId w:val="3"/>
        </w:numPr>
      </w:pPr>
      <w:r>
        <w:t>Talent ligating and cutting the great saphenous vein.</w:t>
      </w:r>
    </w:p>
    <w:p w14:paraId="129D517D" w14:textId="474D6C83" w:rsidR="008A4BAD" w:rsidRDefault="008A4BAD" w:rsidP="008A4BAD">
      <w:pPr>
        <w:pStyle w:val="ShotDescription"/>
        <w:numPr>
          <w:ilvl w:val="2"/>
          <w:numId w:val="3"/>
        </w:numPr>
      </w:pPr>
      <w:r>
        <w:t>Talent transecting the lateral femoral cutaneous nerve.</w:t>
      </w:r>
    </w:p>
    <w:p w14:paraId="7DE05617" w14:textId="77777777" w:rsidR="008A4BAD" w:rsidRDefault="008A4BAD" w:rsidP="008A4BAD">
      <w:pPr>
        <w:pStyle w:val="ShotDescription"/>
        <w:numPr>
          <w:ilvl w:val="2"/>
          <w:numId w:val="3"/>
        </w:numPr>
      </w:pPr>
      <w:r>
        <w:t>Talent making a full-thickness incision through the crural fascia.</w:t>
      </w:r>
    </w:p>
    <w:p w14:paraId="2253ADA3" w14:textId="77777777" w:rsidR="008A4BAD" w:rsidRDefault="008A4BAD" w:rsidP="008A4BAD"/>
    <w:p w14:paraId="7F3914A9" w14:textId="3EA1E313" w:rsidR="008A4BAD" w:rsidRDefault="008A4BAD" w:rsidP="008A4BAD">
      <w:pPr>
        <w:pStyle w:val="Narration"/>
        <w:numPr>
          <w:ilvl w:val="1"/>
          <w:numId w:val="3"/>
        </w:numPr>
      </w:pPr>
      <w:r>
        <w:t xml:space="preserve">Next, elevate the two triangular fascio-cutaneous flaps located beneath the inguinal ligaments until the femoral vessels are exposed </w:t>
      </w:r>
      <w:r>
        <w:rPr>
          <w:b/>
        </w:rPr>
        <w:t>[1]</w:t>
      </w:r>
      <w:r>
        <w:t>.</w:t>
      </w:r>
    </w:p>
    <w:p w14:paraId="4BDA9E6A" w14:textId="77777777" w:rsidR="008A4BAD" w:rsidRDefault="008A4BAD" w:rsidP="008A4BAD"/>
    <w:p w14:paraId="1CFC2EA3" w14:textId="77777777" w:rsidR="008A4BAD" w:rsidRDefault="008A4BAD" w:rsidP="008A4BAD">
      <w:pPr>
        <w:pStyle w:val="ShotDescription"/>
        <w:numPr>
          <w:ilvl w:val="2"/>
          <w:numId w:val="3"/>
        </w:numPr>
      </w:pPr>
      <w:r>
        <w:t>Talent lifting both fascio-cutaneous flaps to expose the femoral vessels.</w:t>
      </w:r>
    </w:p>
    <w:p w14:paraId="1195ECCC" w14:textId="77777777" w:rsidR="008A4BAD" w:rsidRDefault="008A4BAD" w:rsidP="008A4BAD"/>
    <w:p w14:paraId="3FAA0FD2" w14:textId="75459CF7" w:rsidR="008A4BAD" w:rsidRDefault="008A4BAD" w:rsidP="008A4BAD">
      <w:pPr>
        <w:pStyle w:val="Narration"/>
        <w:numPr>
          <w:ilvl w:val="1"/>
          <w:numId w:val="3"/>
        </w:numPr>
      </w:pPr>
      <w:r>
        <w:lastRenderedPageBreak/>
        <w:t xml:space="preserve">On both sides, carefully dissect the femoral artery and vein along with their collateral branches, including the superficial inferior epigastric and superficial circumflex iliac vessels </w:t>
      </w:r>
      <w:r>
        <w:rPr>
          <w:b/>
        </w:rPr>
        <w:t>[1]</w:t>
      </w:r>
      <w:r>
        <w:t xml:space="preserve">. Continue the dissection toward the external iliac artery and vein </w:t>
      </w:r>
      <w:r>
        <w:rPr>
          <w:b/>
        </w:rPr>
        <w:t>[2]</w:t>
      </w:r>
      <w:r>
        <w:t xml:space="preserve">, identifying and preserving the deep inferior epigastric and deep circumflex iliac vessels </w:t>
      </w:r>
      <w:r>
        <w:rPr>
          <w:b/>
        </w:rPr>
        <w:t>[3]</w:t>
      </w:r>
      <w:r>
        <w:t xml:space="preserve">. Then, loop the deep inferior epigastric vessels with a silicone loop for protection </w:t>
      </w:r>
      <w:r>
        <w:rPr>
          <w:b/>
        </w:rPr>
        <w:t>[4]</w:t>
      </w:r>
      <w:r>
        <w:t>.</w:t>
      </w:r>
    </w:p>
    <w:p w14:paraId="7A2DD097" w14:textId="77777777" w:rsidR="008A4BAD" w:rsidRDefault="008A4BAD" w:rsidP="008A4BAD"/>
    <w:p w14:paraId="4AA820DF" w14:textId="77777777" w:rsidR="008A4BAD" w:rsidRDefault="008A4BAD" w:rsidP="008A4BAD">
      <w:pPr>
        <w:pStyle w:val="ShotDescription"/>
        <w:numPr>
          <w:ilvl w:val="2"/>
          <w:numId w:val="3"/>
        </w:numPr>
      </w:pPr>
      <w:r>
        <w:t>Talent dissecting the femoral vessels and their superficial branches.</w:t>
      </w:r>
    </w:p>
    <w:p w14:paraId="2F01FA22" w14:textId="6284BB66" w:rsidR="008A4BAD" w:rsidRDefault="008A4BAD" w:rsidP="008A4BAD">
      <w:pPr>
        <w:pStyle w:val="ShotDescription"/>
        <w:numPr>
          <w:ilvl w:val="2"/>
          <w:numId w:val="3"/>
        </w:numPr>
      </w:pPr>
      <w:r>
        <w:t>Talent dissecting toward the external iliac vessels.</w:t>
      </w:r>
    </w:p>
    <w:p w14:paraId="79E5AC23" w14:textId="13963D58" w:rsidR="008A4BAD" w:rsidRDefault="008A4BAD" w:rsidP="008A4BAD">
      <w:pPr>
        <w:pStyle w:val="ShotDescription"/>
        <w:numPr>
          <w:ilvl w:val="2"/>
          <w:numId w:val="3"/>
        </w:numPr>
      </w:pPr>
      <w:r>
        <w:t>Talent pointing to the preserved deep inferior epigastric and circumflex iliac vessels.</w:t>
      </w:r>
    </w:p>
    <w:p w14:paraId="7B09A6FC" w14:textId="77777777" w:rsidR="008A4BAD" w:rsidRDefault="008A4BAD" w:rsidP="008A4BAD">
      <w:pPr>
        <w:pStyle w:val="ShotDescription"/>
        <w:numPr>
          <w:ilvl w:val="2"/>
          <w:numId w:val="3"/>
        </w:numPr>
      </w:pPr>
      <w:r>
        <w:t>Talent looping the deep inferior epigastric vessels with silicone loops.</w:t>
      </w:r>
    </w:p>
    <w:p w14:paraId="3C57FD85" w14:textId="77777777" w:rsidR="008A4BAD" w:rsidRDefault="008A4BAD" w:rsidP="008A4BAD"/>
    <w:p w14:paraId="16A5A76B" w14:textId="20AD6A8A" w:rsidR="008A4BAD" w:rsidRDefault="008A4BAD" w:rsidP="008A4BAD">
      <w:pPr>
        <w:pStyle w:val="Narration"/>
        <w:numPr>
          <w:ilvl w:val="1"/>
          <w:numId w:val="3"/>
        </w:numPr>
      </w:pPr>
      <w:r>
        <w:t xml:space="preserve">To continue the dissection above the inguinal ligament, remove the muscular fascia over the iliac muscle to avoid damaging the deep circumflex iliac vessels </w:t>
      </w:r>
      <w:r>
        <w:rPr>
          <w:b/>
        </w:rPr>
        <w:t>[1]</w:t>
      </w:r>
      <w:r>
        <w:t xml:space="preserve">. Using an electric scalpel, detach the rectus abdominis muscles from their pubic insertions, ensuring the deep inferior epigastric vessels remain intact </w:t>
      </w:r>
      <w:r>
        <w:rPr>
          <w:b/>
        </w:rPr>
        <w:t>[2]</w:t>
      </w:r>
      <w:r>
        <w:t>.</w:t>
      </w:r>
    </w:p>
    <w:p w14:paraId="6C146E03" w14:textId="77777777" w:rsidR="008A4BAD" w:rsidRDefault="008A4BAD" w:rsidP="008A4BAD"/>
    <w:p w14:paraId="66CD677E" w14:textId="77777777" w:rsidR="008A4BAD" w:rsidRDefault="008A4BAD" w:rsidP="008A4BAD">
      <w:pPr>
        <w:pStyle w:val="ShotDescription"/>
        <w:numPr>
          <w:ilvl w:val="2"/>
          <w:numId w:val="3"/>
        </w:numPr>
      </w:pPr>
      <w:r>
        <w:t>Talent carefully removing the fascia over the iliac muscle while preserving underlying vessels.</w:t>
      </w:r>
    </w:p>
    <w:p w14:paraId="6E825104" w14:textId="77777777" w:rsidR="008A4BAD" w:rsidRDefault="008A4BAD" w:rsidP="008A4BAD">
      <w:pPr>
        <w:pStyle w:val="ShotDescription"/>
        <w:numPr>
          <w:ilvl w:val="2"/>
          <w:numId w:val="3"/>
        </w:numPr>
      </w:pPr>
      <w:r>
        <w:t>Talent detaching the rectus abdominis muscles with an electric scalpel while preserving vascular integrity.</w:t>
      </w:r>
    </w:p>
    <w:p w14:paraId="186AE8D6" w14:textId="77777777" w:rsidR="008A4BAD" w:rsidRDefault="008A4BAD" w:rsidP="008A4BAD"/>
    <w:p w14:paraId="53A90E2A" w14:textId="5C8202F0" w:rsidR="008A4BAD" w:rsidRDefault="008A4BAD" w:rsidP="006518B1">
      <w:pPr>
        <w:pStyle w:val="Narration"/>
        <w:numPr>
          <w:ilvl w:val="1"/>
          <w:numId w:val="3"/>
        </w:numPr>
      </w:pPr>
      <w:r>
        <w:t xml:space="preserve">Next, ligate and transect the contents of the inguinal canal including </w:t>
      </w:r>
      <w:proofErr w:type="gramStart"/>
      <w:r>
        <w:t>the  round</w:t>
      </w:r>
      <w:proofErr w:type="gramEnd"/>
      <w:r>
        <w:t xml:space="preserve"> ligament of the uterus and ilioinguinal nerve in women </w:t>
      </w:r>
      <w:r w:rsidRPr="00121ABD">
        <w:rPr>
          <w:b/>
        </w:rPr>
        <w:t>[1</w:t>
      </w:r>
      <w:r w:rsidR="00121ABD">
        <w:rPr>
          <w:b/>
        </w:rPr>
        <w:t>-TXT</w:t>
      </w:r>
      <w:r w:rsidRPr="00121ABD">
        <w:rPr>
          <w:b/>
        </w:rPr>
        <w:t>]</w:t>
      </w:r>
      <w:r>
        <w:t xml:space="preserve">. </w:t>
      </w:r>
    </w:p>
    <w:p w14:paraId="17915613" w14:textId="02BD8D11" w:rsidR="008A4BAD" w:rsidRDefault="008A4BAD" w:rsidP="008A4BAD">
      <w:pPr>
        <w:pStyle w:val="ShotDescription"/>
        <w:numPr>
          <w:ilvl w:val="2"/>
          <w:numId w:val="3"/>
        </w:numPr>
      </w:pPr>
      <w:r>
        <w:t>Talent ligating and transecting the respective structures based on donor sex.</w:t>
      </w:r>
      <w:r w:rsidR="00121ABD">
        <w:t xml:space="preserve"> </w:t>
      </w:r>
      <w:r w:rsidR="00121ABD" w:rsidRPr="00121ABD">
        <w:rPr>
          <w:b/>
          <w:bCs/>
        </w:rPr>
        <w:t>TXT: Remove the spermatic cord and ilioinguinal nerve in men</w:t>
      </w:r>
    </w:p>
    <w:p w14:paraId="3D9FD132" w14:textId="77777777" w:rsidR="008A4BAD" w:rsidRDefault="008A4BAD" w:rsidP="008A4BAD"/>
    <w:p w14:paraId="37295124" w14:textId="0588435B" w:rsidR="008A4BAD" w:rsidRDefault="008A4BAD" w:rsidP="008A4BAD">
      <w:pPr>
        <w:pStyle w:val="Narration"/>
        <w:numPr>
          <w:ilvl w:val="1"/>
          <w:numId w:val="3"/>
        </w:numPr>
      </w:pPr>
      <w:r>
        <w:t xml:space="preserve">To complete the dissection, ligate and cut the deep circumflex iliac, superficial circumflex iliac, and superficial inferior epigastric vessels at their origins on the external iliac and femoral vessels </w:t>
      </w:r>
      <w:r>
        <w:rPr>
          <w:b/>
        </w:rPr>
        <w:t>[1]</w:t>
      </w:r>
      <w:r>
        <w:t xml:space="preserve">. Ensure the two deep inferior epigastric vascular pedicles remain attached to both the abdominal wall allograft and the donor’s body </w:t>
      </w:r>
      <w:r>
        <w:rPr>
          <w:b/>
        </w:rPr>
        <w:t>[2]</w:t>
      </w:r>
      <w:r>
        <w:t>.</w:t>
      </w:r>
    </w:p>
    <w:p w14:paraId="471AB416" w14:textId="77777777" w:rsidR="008A4BAD" w:rsidRDefault="008A4BAD" w:rsidP="008A4BAD"/>
    <w:p w14:paraId="667B79F2" w14:textId="77777777" w:rsidR="008A4BAD" w:rsidRDefault="008A4BAD" w:rsidP="008A4BAD">
      <w:pPr>
        <w:pStyle w:val="ShotDescription"/>
        <w:numPr>
          <w:ilvl w:val="2"/>
          <w:numId w:val="3"/>
        </w:numPr>
      </w:pPr>
      <w:r>
        <w:t>Talent cutting the specified vessels at their origins.</w:t>
      </w:r>
    </w:p>
    <w:p w14:paraId="2A021D78" w14:textId="28E8A415" w:rsidR="008A4BAD" w:rsidRDefault="008A4BAD" w:rsidP="008A4BAD">
      <w:pPr>
        <w:pStyle w:val="ShotDescription"/>
        <w:numPr>
          <w:ilvl w:val="2"/>
          <w:numId w:val="3"/>
        </w:numPr>
      </w:pPr>
      <w:r>
        <w:t>Talent pointing to the pedicle attachment to the allograft and donor body.</w:t>
      </w:r>
    </w:p>
    <w:p w14:paraId="2E31554B" w14:textId="77777777" w:rsidR="008A4BAD" w:rsidRDefault="008A4BAD" w:rsidP="008A4BAD"/>
    <w:p w14:paraId="1CC1717A" w14:textId="77777777" w:rsidR="008A4BAD" w:rsidRDefault="008A4BAD" w:rsidP="008A4BAD"/>
    <w:p w14:paraId="44FFA91F" w14:textId="77777777" w:rsidR="008A4BAD" w:rsidRDefault="008A4BAD" w:rsidP="008A4BAD"/>
    <w:p w14:paraId="0DEBBDEE" w14:textId="77777777" w:rsidR="008A4BAD" w:rsidRDefault="008A4BAD" w:rsidP="008A4BAD"/>
    <w:p w14:paraId="255EF4CB" w14:textId="2E484F7A" w:rsidR="008A4BAD" w:rsidRPr="00AD2B9D" w:rsidRDefault="00AD2B9D" w:rsidP="00AD2B9D">
      <w:pPr>
        <w:pStyle w:val="ListParagraph"/>
        <w:numPr>
          <w:ilvl w:val="0"/>
          <w:numId w:val="3"/>
        </w:numPr>
        <w:rPr>
          <w:b/>
          <w:bCs/>
        </w:rPr>
      </w:pPr>
      <w:r w:rsidRPr="00AD2B9D">
        <w:rPr>
          <w:b/>
          <w:bCs/>
        </w:rPr>
        <w:t xml:space="preserve">Graft Weaning and Conditioning </w:t>
      </w:r>
    </w:p>
    <w:p w14:paraId="5F97E188" w14:textId="77777777" w:rsidR="008A4BAD" w:rsidRDefault="008A4BAD" w:rsidP="008A4BAD"/>
    <w:p w14:paraId="35A1E9C6" w14:textId="4CFF4710" w:rsidR="008A4BAD" w:rsidRDefault="008A4BAD" w:rsidP="008A4BAD">
      <w:pPr>
        <w:pStyle w:val="Narration"/>
        <w:numPr>
          <w:ilvl w:val="1"/>
          <w:numId w:val="3"/>
        </w:numPr>
      </w:pPr>
      <w:r>
        <w:t xml:space="preserve">After removing the abdominal viscera, identify and mark the deep inferior epigastric vessels on both sides, typically one artery and two veins per side </w:t>
      </w:r>
      <w:r>
        <w:rPr>
          <w:b/>
        </w:rPr>
        <w:t>[1]</w:t>
      </w:r>
      <w:r>
        <w:t xml:space="preserve">. Carefully dissect and ligate these vessels at their origins from the external iliac vessels </w:t>
      </w:r>
      <w:r>
        <w:rPr>
          <w:b/>
        </w:rPr>
        <w:t>[2]</w:t>
      </w:r>
      <w:r>
        <w:t xml:space="preserve"> and then transect the vessels to release the graft </w:t>
      </w:r>
      <w:r>
        <w:rPr>
          <w:b/>
        </w:rPr>
        <w:t>[3]</w:t>
      </w:r>
      <w:r>
        <w:t>.</w:t>
      </w:r>
    </w:p>
    <w:p w14:paraId="1F922E5E" w14:textId="77777777" w:rsidR="008A4BAD" w:rsidRDefault="008A4BAD" w:rsidP="008A4BAD"/>
    <w:p w14:paraId="46099308" w14:textId="78E951B5" w:rsidR="008A4BAD" w:rsidRDefault="008A4BAD" w:rsidP="008A4BAD">
      <w:pPr>
        <w:pStyle w:val="ShotDescription"/>
        <w:numPr>
          <w:ilvl w:val="2"/>
          <w:numId w:val="3"/>
        </w:numPr>
      </w:pPr>
      <w:r>
        <w:t>Talent identifying and marking the deep inferior epigastric vessels.</w:t>
      </w:r>
    </w:p>
    <w:p w14:paraId="785A6D4C" w14:textId="77777777" w:rsidR="008A4BAD" w:rsidRDefault="008A4BAD" w:rsidP="008A4BAD">
      <w:pPr>
        <w:pStyle w:val="ShotDescription"/>
        <w:numPr>
          <w:ilvl w:val="2"/>
          <w:numId w:val="3"/>
        </w:numPr>
      </w:pPr>
      <w:r>
        <w:t>Talent dissecting and ligating the vessels.</w:t>
      </w:r>
    </w:p>
    <w:p w14:paraId="4020032E" w14:textId="77777777" w:rsidR="008A4BAD" w:rsidRDefault="008A4BAD" w:rsidP="008A4BAD">
      <w:pPr>
        <w:pStyle w:val="ShotDescription"/>
        <w:numPr>
          <w:ilvl w:val="2"/>
          <w:numId w:val="3"/>
        </w:numPr>
      </w:pPr>
      <w:r>
        <w:t>Talent transecting vessels to release the graft.</w:t>
      </w:r>
    </w:p>
    <w:p w14:paraId="2726DE3E" w14:textId="77777777" w:rsidR="008A4BAD" w:rsidRDefault="008A4BAD" w:rsidP="008A4BAD"/>
    <w:p w14:paraId="1928C4E5" w14:textId="38F21F71" w:rsidR="008A4BAD" w:rsidRDefault="008A4BAD" w:rsidP="008A4BAD">
      <w:pPr>
        <w:pStyle w:val="Narration"/>
        <w:numPr>
          <w:ilvl w:val="1"/>
          <w:numId w:val="3"/>
        </w:numPr>
      </w:pPr>
      <w:r>
        <w:t xml:space="preserve">Now, catheterize each deep inferior epigastric artery using a vascular cannula equipped with a stopcock </w:t>
      </w:r>
      <w:r>
        <w:rPr>
          <w:b/>
        </w:rPr>
        <w:t>[1]</w:t>
      </w:r>
      <w:r>
        <w:t xml:space="preserve"> and secure it to the arterial lumen with a ligature </w:t>
      </w:r>
      <w:r>
        <w:rPr>
          <w:b/>
        </w:rPr>
        <w:t>[2]</w:t>
      </w:r>
      <w:r>
        <w:t>.</w:t>
      </w:r>
    </w:p>
    <w:p w14:paraId="4C164CE6" w14:textId="77777777" w:rsidR="008A4BAD" w:rsidRDefault="008A4BAD" w:rsidP="008A4BAD"/>
    <w:p w14:paraId="0E90E6E1" w14:textId="77777777" w:rsidR="008A4BAD" w:rsidRDefault="008A4BAD" w:rsidP="008A4BAD">
      <w:pPr>
        <w:pStyle w:val="ShotDescription"/>
        <w:numPr>
          <w:ilvl w:val="2"/>
          <w:numId w:val="3"/>
        </w:numPr>
      </w:pPr>
      <w:r>
        <w:t>Talent inserting cannulas into each deep inferior epigastric artery.</w:t>
      </w:r>
    </w:p>
    <w:p w14:paraId="67F5F89D" w14:textId="69D7C9F6" w:rsidR="008A4BAD" w:rsidRDefault="008A4BAD" w:rsidP="008A4BAD">
      <w:pPr>
        <w:pStyle w:val="ShotDescription"/>
        <w:numPr>
          <w:ilvl w:val="2"/>
          <w:numId w:val="3"/>
        </w:numPr>
      </w:pPr>
      <w:r>
        <w:t xml:space="preserve">Talent securing the cannula to the arterial lumen with a </w:t>
      </w:r>
      <w:proofErr w:type="gramStart"/>
      <w:r>
        <w:t>ligature .</w:t>
      </w:r>
      <w:proofErr w:type="gramEnd"/>
    </w:p>
    <w:p w14:paraId="624F85AF" w14:textId="77777777" w:rsidR="008A4BAD" w:rsidRDefault="008A4BAD" w:rsidP="008A4BAD"/>
    <w:p w14:paraId="1FC884EF" w14:textId="4F68BA04" w:rsidR="008A4BAD" w:rsidRDefault="008A4BAD" w:rsidP="008A4BAD">
      <w:pPr>
        <w:pStyle w:val="Narration"/>
        <w:numPr>
          <w:ilvl w:val="1"/>
          <w:numId w:val="3"/>
        </w:numPr>
      </w:pPr>
      <w:r>
        <w:t xml:space="preserve">Finally, attach an irrigation set to the cannulas </w:t>
      </w:r>
      <w:r w:rsidRPr="008A4BAD">
        <w:rPr>
          <w:b/>
          <w:bCs/>
        </w:rPr>
        <w:t>[</w:t>
      </w:r>
      <w:r>
        <w:rPr>
          <w:b/>
          <w:bCs/>
        </w:rPr>
        <w:t>1</w:t>
      </w:r>
      <w:r w:rsidRPr="008A4BAD">
        <w:rPr>
          <w:b/>
          <w:bCs/>
        </w:rPr>
        <w:t>]</w:t>
      </w:r>
      <w:r>
        <w:t xml:space="preserve"> and flush the graft with 1 to 3 </w:t>
      </w:r>
      <w:proofErr w:type="spellStart"/>
      <w:r>
        <w:t>liters</w:t>
      </w:r>
      <w:proofErr w:type="spellEnd"/>
      <w:r>
        <w:t xml:space="preserve"> of University of Wisconsin preservation solution tempered at 4 degrees Celsius </w:t>
      </w:r>
      <w:r>
        <w:rPr>
          <w:b/>
        </w:rPr>
        <w:t>[2]</w:t>
      </w:r>
      <w:r>
        <w:t xml:space="preserve">. Maintain a flow rate of approximately 100 milliliters per minute under low pressure, not exceeding 100 </w:t>
      </w:r>
      <w:proofErr w:type="spellStart"/>
      <w:r>
        <w:t>millimeters</w:t>
      </w:r>
      <w:proofErr w:type="spellEnd"/>
      <w:r>
        <w:t xml:space="preserve"> of mercury, until the effluent runs clear </w:t>
      </w:r>
      <w:r>
        <w:rPr>
          <w:b/>
        </w:rPr>
        <w:t>[3]</w:t>
      </w:r>
      <w:r>
        <w:t>.</w:t>
      </w:r>
    </w:p>
    <w:p w14:paraId="6AA0900D" w14:textId="77777777" w:rsidR="008A4BAD" w:rsidRDefault="008A4BAD" w:rsidP="008A4BAD"/>
    <w:p w14:paraId="1E7BE1A2" w14:textId="77777777" w:rsidR="008A4BAD" w:rsidRDefault="008A4BAD" w:rsidP="008A4BAD">
      <w:pPr>
        <w:pStyle w:val="ShotDescription"/>
        <w:numPr>
          <w:ilvl w:val="2"/>
          <w:numId w:val="3"/>
        </w:numPr>
      </w:pPr>
      <w:r>
        <w:t>Talent connecting an irrigation set to the cannula.</w:t>
      </w:r>
    </w:p>
    <w:p w14:paraId="2CC32AA6" w14:textId="6D899D42" w:rsidR="008A4BAD" w:rsidRDefault="008A4BAD" w:rsidP="008A4BAD">
      <w:pPr>
        <w:pStyle w:val="ShotDescription"/>
        <w:numPr>
          <w:ilvl w:val="2"/>
          <w:numId w:val="3"/>
        </w:numPr>
      </w:pPr>
      <w:r>
        <w:t>Talent initiating the flush with cold preservation solution.</w:t>
      </w:r>
    </w:p>
    <w:p w14:paraId="5647F9AC" w14:textId="77777777" w:rsidR="008A4BAD" w:rsidRPr="00F05A7C" w:rsidRDefault="008A4BAD" w:rsidP="008A4BAD">
      <w:pPr>
        <w:pStyle w:val="ShotDescription"/>
        <w:numPr>
          <w:ilvl w:val="2"/>
          <w:numId w:val="3"/>
        </w:numPr>
      </w:pPr>
      <w:r>
        <w:t>Close-up of effluent becoming clear, indicating proper graft flushing.</w:t>
      </w:r>
    </w:p>
    <w:p w14:paraId="24C6B477" w14:textId="22420D62" w:rsidR="00125924" w:rsidRPr="00B07A3B" w:rsidRDefault="00125924" w:rsidP="008A4BAD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09689C4F" w14:textId="7F9A1D75" w:rsidR="00495959" w:rsidRPr="000F326F" w:rsidRDefault="00495959" w:rsidP="00121ABD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D0C0AB9" w14:textId="77777777" w:rsidR="00121ABD" w:rsidRDefault="00121ABD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7B6000CF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886D635" w14:textId="7EA863C7" w:rsidR="00121ABD" w:rsidRDefault="00121ABD" w:rsidP="00121ABD">
      <w:pPr>
        <w:pStyle w:val="Narration"/>
        <w:numPr>
          <w:ilvl w:val="1"/>
          <w:numId w:val="3"/>
        </w:numPr>
      </w:pPr>
      <w:r>
        <w:t xml:space="preserve">The average usable length of the thoracolumbar nerves dissected from both right and left sides was 68 </w:t>
      </w:r>
      <w:proofErr w:type="spellStart"/>
      <w:r>
        <w:t>millimeters</w:t>
      </w:r>
      <w:proofErr w:type="spellEnd"/>
      <w:r>
        <w:t xml:space="preserve"> </w:t>
      </w:r>
      <w:r w:rsidRPr="00121ABD">
        <w:rPr>
          <w:b/>
          <w:bCs/>
        </w:rPr>
        <w:t>[</w:t>
      </w:r>
      <w:r>
        <w:rPr>
          <w:b/>
          <w:bCs/>
        </w:rPr>
        <w:t>1</w:t>
      </w:r>
      <w:r w:rsidRPr="00121ABD">
        <w:rPr>
          <w:b/>
          <w:bCs/>
        </w:rPr>
        <w:t>]</w:t>
      </w:r>
      <w:r>
        <w:t xml:space="preserve">, with individual nerve lengths ranging from 60 to 85 </w:t>
      </w:r>
      <w:proofErr w:type="spellStart"/>
      <w:r>
        <w:t>millimeters</w:t>
      </w:r>
      <w:proofErr w:type="spellEnd"/>
      <w:r>
        <w:t xml:space="preserve"> </w:t>
      </w:r>
      <w:r w:rsidRPr="00035746">
        <w:rPr>
          <w:b/>
        </w:rPr>
        <w:t>[</w:t>
      </w:r>
      <w:r>
        <w:rPr>
          <w:b/>
        </w:rPr>
        <w:t>2</w:t>
      </w:r>
      <w:r w:rsidRPr="00035746">
        <w:rPr>
          <w:b/>
        </w:rPr>
        <w:t>]</w:t>
      </w:r>
      <w:r>
        <w:t>.</w:t>
      </w:r>
    </w:p>
    <w:p w14:paraId="0A6D0C0F" w14:textId="14744BEE" w:rsidR="00121ABD" w:rsidRDefault="00121ABD" w:rsidP="00121ABD">
      <w:pPr>
        <w:pStyle w:val="ShotDescription"/>
        <w:numPr>
          <w:ilvl w:val="2"/>
          <w:numId w:val="3"/>
        </w:numPr>
      </w:pPr>
      <w:r>
        <w:t>LAB MEDIA: Table 1.</w:t>
      </w:r>
    </w:p>
    <w:p w14:paraId="67D4ADA8" w14:textId="5BED3632" w:rsidR="00121ABD" w:rsidRDefault="00121ABD" w:rsidP="00121ABD">
      <w:pPr>
        <w:pStyle w:val="ShotDescription"/>
        <w:numPr>
          <w:ilvl w:val="2"/>
          <w:numId w:val="3"/>
        </w:numPr>
      </w:pPr>
      <w:r>
        <w:t xml:space="preserve">LAB MEDIA: Table 1. </w:t>
      </w:r>
      <w:r w:rsidRPr="00121ABD">
        <w:rPr>
          <w:i/>
          <w:iCs/>
          <w:color w:val="3333FF"/>
        </w:rPr>
        <w:t>Video editor: Highlight the first 8 rows from top</w:t>
      </w:r>
      <w:r>
        <w:t>.</w:t>
      </w:r>
    </w:p>
    <w:p w14:paraId="6516F05A" w14:textId="77777777" w:rsidR="00121ABD" w:rsidRDefault="00121ABD" w:rsidP="00121ABD"/>
    <w:p w14:paraId="3C0FA33C" w14:textId="058742C4" w:rsidR="00121ABD" w:rsidRDefault="00121ABD" w:rsidP="00121ABD">
      <w:pPr>
        <w:pStyle w:val="Narration"/>
        <w:numPr>
          <w:ilvl w:val="1"/>
          <w:numId w:val="3"/>
        </w:numPr>
      </w:pPr>
      <w:r>
        <w:t xml:space="preserve">The deep inferior epigastric artery measured 85 </w:t>
      </w:r>
      <w:proofErr w:type="spellStart"/>
      <w:r>
        <w:t>millimeters</w:t>
      </w:r>
      <w:proofErr w:type="spellEnd"/>
      <w:r>
        <w:t xml:space="preserve"> on the left</w:t>
      </w:r>
      <w:r w:rsidR="00AD2B9D">
        <w:t xml:space="preserve"> </w:t>
      </w:r>
      <w:r w:rsidR="00AD2B9D" w:rsidRPr="00AD2B9D">
        <w:rPr>
          <w:b/>
          <w:bCs/>
        </w:rPr>
        <w:t>[</w:t>
      </w:r>
      <w:r w:rsidR="00AD2B9D">
        <w:rPr>
          <w:b/>
          <w:bCs/>
        </w:rPr>
        <w:t>1</w:t>
      </w:r>
      <w:r w:rsidR="00AD2B9D" w:rsidRPr="00AD2B9D">
        <w:rPr>
          <w:b/>
          <w:bCs/>
        </w:rPr>
        <w:t>]</w:t>
      </w:r>
      <w:r>
        <w:t xml:space="preserve"> and 71 </w:t>
      </w:r>
      <w:proofErr w:type="spellStart"/>
      <w:r>
        <w:t>millimeters</w:t>
      </w:r>
      <w:proofErr w:type="spellEnd"/>
      <w:r>
        <w:t xml:space="preserve"> on the right before entering the graft </w:t>
      </w:r>
      <w:r w:rsidRPr="00035746">
        <w:rPr>
          <w:b/>
        </w:rPr>
        <w:t>[</w:t>
      </w:r>
      <w:r w:rsidR="00AD2B9D">
        <w:rPr>
          <w:b/>
        </w:rPr>
        <w:t>2</w:t>
      </w:r>
      <w:r w:rsidRPr="00035746">
        <w:rPr>
          <w:b/>
        </w:rPr>
        <w:t>]</w:t>
      </w:r>
      <w:r>
        <w:t>.</w:t>
      </w:r>
    </w:p>
    <w:p w14:paraId="60CAF2D5" w14:textId="7AEF0720" w:rsidR="00121ABD" w:rsidRDefault="00121ABD" w:rsidP="00121ABD">
      <w:pPr>
        <w:pStyle w:val="ShotDescription"/>
        <w:numPr>
          <w:ilvl w:val="2"/>
          <w:numId w:val="3"/>
        </w:numPr>
      </w:pPr>
      <w:r>
        <w:t xml:space="preserve">LAB MEDIA: Table 1. </w:t>
      </w:r>
      <w:r w:rsidRPr="00AD2B9D">
        <w:rPr>
          <w:i/>
          <w:iCs/>
          <w:color w:val="3333FF"/>
        </w:rPr>
        <w:t xml:space="preserve">Video editor: Highlight the row “Left deep inferior epigastric artery" and their corresponding length of </w:t>
      </w:r>
      <w:r w:rsidR="00AD2B9D">
        <w:rPr>
          <w:i/>
          <w:iCs/>
          <w:color w:val="3333FF"/>
        </w:rPr>
        <w:t>85</w:t>
      </w:r>
      <w:r>
        <w:t xml:space="preserve"> </w:t>
      </w:r>
    </w:p>
    <w:p w14:paraId="3EF5F5E9" w14:textId="2BA1E282" w:rsidR="00121ABD" w:rsidRDefault="00121ABD" w:rsidP="00121ABD">
      <w:pPr>
        <w:pStyle w:val="ShotDescription"/>
        <w:numPr>
          <w:ilvl w:val="2"/>
          <w:numId w:val="3"/>
        </w:numPr>
      </w:pPr>
      <w:r>
        <w:t xml:space="preserve">LAB MEDIA: Table 1. </w:t>
      </w:r>
      <w:r w:rsidRPr="00AD2B9D">
        <w:rPr>
          <w:i/>
          <w:iCs/>
          <w:color w:val="3333FF"/>
        </w:rPr>
        <w:t>Video editor: Highlight the row "Right deep inferior epigastric artery" and “</w:t>
      </w:r>
      <w:r w:rsidR="00AD2B9D">
        <w:rPr>
          <w:i/>
          <w:iCs/>
          <w:color w:val="3333FF"/>
        </w:rPr>
        <w:t>71</w:t>
      </w:r>
      <w:r w:rsidRPr="00AD2B9D">
        <w:rPr>
          <w:i/>
          <w:iCs/>
          <w:color w:val="3333FF"/>
        </w:rPr>
        <w:t>”.</w:t>
      </w:r>
    </w:p>
    <w:p w14:paraId="7CE7BF90" w14:textId="77777777" w:rsidR="00121ABD" w:rsidRDefault="00121ABD" w:rsidP="00121ABD"/>
    <w:sectPr w:rsidR="00121ABD" w:rsidSect="005F0509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ABD25" w14:textId="77777777" w:rsidR="0034003B" w:rsidRDefault="0034003B">
      <w:r>
        <w:separator/>
      </w:r>
    </w:p>
    <w:p w14:paraId="33470F1B" w14:textId="77777777" w:rsidR="0034003B" w:rsidRDefault="0034003B"/>
  </w:endnote>
  <w:endnote w:type="continuationSeparator" w:id="0">
    <w:p w14:paraId="5AE87833" w14:textId="77777777" w:rsidR="0034003B" w:rsidRDefault="0034003B">
      <w:r>
        <w:continuationSeparator/>
      </w:r>
    </w:p>
    <w:p w14:paraId="2358353D" w14:textId="77777777" w:rsidR="0034003B" w:rsidRDefault="003400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E132643" w:rsidR="00ED23F4" w:rsidRPr="00790E8C" w:rsidRDefault="00336C61" w:rsidP="00A93AF6">
    <w:pPr>
      <w:pStyle w:val="Footer"/>
      <w:tabs>
        <w:tab w:val="clear" w:pos="8640"/>
        <w:tab w:val="left" w:pos="5771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93AF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A93AF6">
      <w:rPr>
        <w:rFonts w:cstheme="minorHAnsi"/>
      </w:rPr>
      <w:t xml:space="preserve"> June </w:t>
    </w:r>
    <w:r w:rsidR="00A93AF6">
      <w:rPr>
        <w:rFonts w:cstheme="minorHAnsi"/>
      </w:rPr>
      <w:t>16</w:t>
    </w:r>
    <w:r w:rsidR="00A93AF6">
      <w:rPr>
        <w:rFonts w:cstheme="minorHAnsi"/>
      </w:rPr>
      <w:t xml:space="preserve">, </w:t>
    </w:r>
    <w:proofErr w:type="gramStart"/>
    <w:r w:rsidR="00A93AF6">
      <w:rPr>
        <w:rFonts w:cstheme="minorHAnsi"/>
      </w:rPr>
      <w:t>2025</w:t>
    </w:r>
    <w:proofErr w:type="gramEnd"/>
    <w:r w:rsidR="00A93AF6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FBCF0" w14:textId="77777777" w:rsidR="0034003B" w:rsidRDefault="0034003B">
      <w:r>
        <w:separator/>
      </w:r>
    </w:p>
    <w:p w14:paraId="62C03D3D" w14:textId="77777777" w:rsidR="0034003B" w:rsidRDefault="0034003B"/>
  </w:footnote>
  <w:footnote w:type="continuationSeparator" w:id="0">
    <w:p w14:paraId="316E9D60" w14:textId="77777777" w:rsidR="0034003B" w:rsidRDefault="0034003B">
      <w:r>
        <w:continuationSeparator/>
      </w:r>
    </w:p>
    <w:p w14:paraId="7B984569" w14:textId="77777777" w:rsidR="0034003B" w:rsidRDefault="003400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676E8A7" w:rsidR="00336C61" w:rsidRPr="00A93AF6" w:rsidRDefault="00336C61" w:rsidP="00A93AF6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bookmarkStart w:id="3" w:name="_Hlk161737265"/>
    <w:r w:rsidR="00A93AF6" w:rsidRPr="00A93AF6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2"/>
    <w:bookmarkEnd w:id="3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5284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1ABD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30E8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003B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705A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C7D13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160B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4BAD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5266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2712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3AF6"/>
    <w:rsid w:val="00AA132F"/>
    <w:rsid w:val="00AA2236"/>
    <w:rsid w:val="00AB3338"/>
    <w:rsid w:val="00AC16C3"/>
    <w:rsid w:val="00AC597A"/>
    <w:rsid w:val="00AC5EF4"/>
    <w:rsid w:val="00AC63FC"/>
    <w:rsid w:val="00AD2B9D"/>
    <w:rsid w:val="00AD3B12"/>
    <w:rsid w:val="00AD3B41"/>
    <w:rsid w:val="00AD4F04"/>
    <w:rsid w:val="00AD5A94"/>
    <w:rsid w:val="00AE11E8"/>
    <w:rsid w:val="00AE2480"/>
    <w:rsid w:val="00AF06C5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544D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5000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2128"/>
    <w:rsid w:val="00DB16A4"/>
    <w:rsid w:val="00DB3580"/>
    <w:rsid w:val="00DB4D3B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24B4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8A4BAD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A4BAD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8A4BA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A4BAD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A4BA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A4BA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upon@mgh.harvard.edu)1,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6753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2030</Words>
  <Characters>11902</Characters>
  <Application>Microsoft Office Word</Application>
  <DocSecurity>0</DocSecurity>
  <Lines>315</Lines>
  <Paragraphs>135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13844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2025-06-16T04:24:00Z</dcterms:created>
  <dcterms:modified xsi:type="dcterms:W3CDTF">2025-06-16T04:24:00Z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