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CB2FE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1ECE">
        <w:rPr>
          <w:rFonts w:eastAsia="Times New Roman" w:cstheme="minorHAnsi"/>
          <w:b/>
        </w:rPr>
        <w:t>68385</w:t>
      </w:r>
    </w:p>
    <w:p w14:paraId="2F6924E5" w14:textId="22658C5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F1ECE">
        <w:rPr>
          <w:rFonts w:eastAsia="Times New Roman" w:cstheme="minorHAnsi"/>
          <w:b/>
        </w:rPr>
        <w:t>Pallavi Sharma</w:t>
      </w:r>
    </w:p>
    <w:p w14:paraId="6FB9233B" w14:textId="73DD39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9F1ECE" w:rsidRPr="008829AB">
          <w:rPr>
            <w:rStyle w:val="Hyperlink"/>
            <w:rFonts w:eastAsia="Times New Roman" w:cstheme="minorHAnsi"/>
            <w:b/>
          </w:rPr>
          <w:t>https://review.jove.com/account/file-uploader?src=20857473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0218FC1B" w14:textId="77777777" w:rsidR="009F1ECE" w:rsidRPr="005755DF" w:rsidRDefault="004E0C5A" w:rsidP="009F1ECE">
      <w:pPr>
        <w:rPr>
          <w:rFonts w:asciiTheme="majorHAnsi" w:hAnsiTheme="majorHAnsi" w:cstheme="majorHAnsi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9311781"/>
      <w:r w:rsidR="009F1ECE" w:rsidRPr="009F1ECE">
        <w:rPr>
          <w:rFonts w:eastAsia="Times New Roman" w:cstheme="minorHAnsi"/>
          <w:b/>
          <w:bCs/>
          <w:sz w:val="32"/>
          <w:szCs w:val="32"/>
        </w:rPr>
        <w:t>Transmission</w:t>
      </w:r>
      <w:r w:rsidR="009F1ECE" w:rsidRPr="009F1ECE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 Electron Microscopy as the Visualization Technique for Analysis of Circadian Synaptic Plasticity in the Mouse Barrel Cortex</w:t>
      </w:r>
      <w:bookmarkEnd w:id="0"/>
    </w:p>
    <w:p w14:paraId="30BC7CCC" w14:textId="138C4B5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4714FD11" w:rsidR="00B10A1A" w:rsidRPr="00B07A3B" w:rsidRDefault="00C90F5C" w:rsidP="00C90F5C">
      <w:pPr>
        <w:tabs>
          <w:tab w:val="left" w:pos="4116"/>
        </w:tabs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ab/>
      </w: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C3D6FA0" w14:textId="77777777" w:rsidR="009F1ECE" w:rsidRPr="008829AB" w:rsidRDefault="009F1ECE" w:rsidP="009F1ECE">
      <w:pPr>
        <w:rPr>
          <w:rFonts w:ascii="Calibri" w:hAnsi="Calibri" w:cs="Calibri"/>
          <w:spacing w:val="-20"/>
          <w:sz w:val="28"/>
          <w:szCs w:val="28"/>
          <w:vertAlign w:val="superscript"/>
        </w:rPr>
      </w:pPr>
      <w:r w:rsidRPr="008829AB">
        <w:rPr>
          <w:rFonts w:ascii="Calibri" w:hAnsi="Calibri" w:cs="Calibri"/>
          <w:spacing w:val="-20"/>
          <w:sz w:val="28"/>
          <w:szCs w:val="28"/>
        </w:rPr>
        <w:t>Anbarieh Saadat</w:t>
      </w:r>
      <w:r w:rsidRPr="008829AB">
        <w:rPr>
          <w:rFonts w:ascii="Calibri" w:hAnsi="Calibri" w:cs="Calibri"/>
          <w:spacing w:val="-20"/>
          <w:sz w:val="28"/>
          <w:szCs w:val="28"/>
          <w:vertAlign w:val="superscript"/>
        </w:rPr>
        <w:t>1#</w:t>
      </w:r>
      <w:r w:rsidRPr="008829AB">
        <w:rPr>
          <w:rFonts w:ascii="Calibri" w:hAnsi="Calibri" w:cs="Calibri"/>
          <w:spacing w:val="-20"/>
          <w:sz w:val="28"/>
          <w:szCs w:val="28"/>
        </w:rPr>
        <w:t>, Małgorzata Jasińska</w:t>
      </w:r>
      <w:r w:rsidRPr="008829AB">
        <w:rPr>
          <w:rFonts w:ascii="Calibri" w:hAnsi="Calibri" w:cs="Calibri"/>
          <w:spacing w:val="-20"/>
          <w:sz w:val="28"/>
          <w:szCs w:val="28"/>
          <w:vertAlign w:val="superscript"/>
        </w:rPr>
        <w:t>2#</w:t>
      </w:r>
      <w:r w:rsidRPr="008829AB">
        <w:rPr>
          <w:rFonts w:ascii="Calibri" w:hAnsi="Calibri" w:cs="Calibri"/>
          <w:spacing w:val="-20"/>
          <w:sz w:val="28"/>
          <w:szCs w:val="28"/>
        </w:rPr>
        <w:t>, Elżbieta Pyza</w:t>
      </w:r>
      <w:r w:rsidRPr="008829AB">
        <w:rPr>
          <w:rFonts w:ascii="Calibri" w:hAnsi="Calibri" w:cs="Calibri"/>
          <w:spacing w:val="-20"/>
          <w:sz w:val="28"/>
          <w:szCs w:val="28"/>
          <w:vertAlign w:val="superscript"/>
        </w:rPr>
        <w:t>1*</w:t>
      </w:r>
    </w:p>
    <w:p w14:paraId="4282409D" w14:textId="77777777" w:rsidR="009F1ECE" w:rsidRPr="008829AB" w:rsidRDefault="009F1ECE" w:rsidP="009F1ECE">
      <w:pPr>
        <w:rPr>
          <w:rFonts w:ascii="Calibri" w:hAnsi="Calibri" w:cs="Calibri"/>
          <w:spacing w:val="-20"/>
          <w:sz w:val="28"/>
          <w:szCs w:val="28"/>
        </w:rPr>
      </w:pPr>
    </w:p>
    <w:p w14:paraId="19F58D8C" w14:textId="6F869BA5" w:rsidR="009F1ECE" w:rsidRPr="008829AB" w:rsidRDefault="009F1ECE" w:rsidP="009F1ECE">
      <w:pPr>
        <w:rPr>
          <w:rFonts w:ascii="Calibri" w:hAnsi="Calibri" w:cs="Calibri"/>
          <w:spacing w:val="-20"/>
          <w:sz w:val="28"/>
          <w:szCs w:val="28"/>
        </w:rPr>
      </w:pPr>
      <w:r w:rsidRPr="008829AB">
        <w:rPr>
          <w:rFonts w:ascii="Calibri" w:hAnsi="Calibri" w:cs="Calibri"/>
          <w:spacing w:val="-20"/>
          <w:sz w:val="28"/>
          <w:szCs w:val="28"/>
          <w:vertAlign w:val="superscript"/>
        </w:rPr>
        <w:t>1</w:t>
      </w:r>
      <w:r w:rsidRPr="008829AB">
        <w:rPr>
          <w:rFonts w:ascii="Calibri" w:hAnsi="Calibri" w:cs="Calibri"/>
          <w:spacing w:val="-20"/>
          <w:sz w:val="28"/>
          <w:szCs w:val="28"/>
        </w:rPr>
        <w:t>Department of Cell Biology and Imaging, Institute of Zoology and Biomedical Research, Faculty of Biology, Jagiellonian University</w:t>
      </w:r>
    </w:p>
    <w:p w14:paraId="7C43E469" w14:textId="764C0311" w:rsidR="009F1ECE" w:rsidRPr="008829AB" w:rsidRDefault="009F1ECE" w:rsidP="009F1ECE">
      <w:pPr>
        <w:rPr>
          <w:rFonts w:ascii="Calibri" w:hAnsi="Calibri" w:cs="Calibri"/>
          <w:spacing w:val="-20"/>
          <w:sz w:val="28"/>
          <w:szCs w:val="28"/>
        </w:rPr>
      </w:pPr>
      <w:r w:rsidRPr="008829AB">
        <w:rPr>
          <w:rFonts w:ascii="Calibri" w:hAnsi="Calibri" w:cs="Calibri"/>
          <w:spacing w:val="-20"/>
          <w:sz w:val="28"/>
          <w:szCs w:val="28"/>
          <w:vertAlign w:val="superscript"/>
        </w:rPr>
        <w:t>2</w:t>
      </w:r>
      <w:r w:rsidRPr="008829AB">
        <w:rPr>
          <w:rFonts w:ascii="Calibri" w:hAnsi="Calibri" w:cs="Calibri"/>
          <w:spacing w:val="-20"/>
          <w:sz w:val="28"/>
          <w:szCs w:val="28"/>
        </w:rPr>
        <w:t>Department of Histology, Jagiellonian University Medical College</w:t>
      </w:r>
      <w:r w:rsidR="008829AB">
        <w:rPr>
          <w:rFonts w:ascii="Calibri" w:hAnsi="Calibri" w:cs="Calibri"/>
          <w:spacing w:val="-20"/>
          <w:sz w:val="28"/>
          <w:szCs w:val="28"/>
        </w:rPr>
        <w:br/>
      </w:r>
    </w:p>
    <w:p w14:paraId="5574A0DC" w14:textId="5C218B1E" w:rsidR="008829AB" w:rsidRPr="008829AB" w:rsidRDefault="008829AB" w:rsidP="008829AB">
      <w:pPr>
        <w:rPr>
          <w:rFonts w:ascii="Calibri" w:hAnsi="Calibri" w:cs="Calibri"/>
          <w:spacing w:val="-20"/>
          <w:sz w:val="28"/>
          <w:szCs w:val="28"/>
        </w:rPr>
      </w:pPr>
      <w:r w:rsidRPr="008829AB">
        <w:rPr>
          <w:rFonts w:ascii="Calibri" w:hAnsi="Calibri" w:cs="Calibri"/>
          <w:spacing w:val="-20"/>
          <w:sz w:val="28"/>
          <w:szCs w:val="28"/>
          <w:vertAlign w:val="superscript"/>
        </w:rPr>
        <w:t xml:space="preserve"># </w:t>
      </w:r>
      <w:r w:rsidRPr="008829AB">
        <w:rPr>
          <w:rFonts w:ascii="Calibri" w:hAnsi="Calibri" w:cs="Calibri"/>
          <w:spacing w:val="-20"/>
          <w:sz w:val="28"/>
          <w:szCs w:val="28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F1ECE" w:rsidRDefault="004E0C5A" w:rsidP="004E0C5A">
      <w:pPr>
        <w:outlineLvl w:val="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9F1ECE">
        <w:rPr>
          <w:rFonts w:asciiTheme="majorHAnsi" w:eastAsia="Times New Roman" w:hAnsiTheme="majorHAnsi" w:cstheme="majorHAnsi"/>
          <w:b/>
          <w:sz w:val="28"/>
          <w:szCs w:val="28"/>
        </w:rPr>
        <w:t xml:space="preserve">Corresponding Authors: </w:t>
      </w:r>
    </w:p>
    <w:p w14:paraId="49149864" w14:textId="77777777" w:rsidR="009F1ECE" w:rsidRPr="008570A3" w:rsidRDefault="009F1ECE" w:rsidP="009F1ECE">
      <w:pPr>
        <w:rPr>
          <w:rFonts w:asciiTheme="majorHAnsi" w:hAnsiTheme="majorHAnsi" w:cstheme="majorHAnsi"/>
          <w:spacing w:val="-20"/>
          <w:sz w:val="28"/>
          <w:szCs w:val="28"/>
          <w:vertAlign w:val="superscript"/>
          <w:lang w:val="pl-PL"/>
        </w:rPr>
      </w:pPr>
      <w:bookmarkStart w:id="1" w:name="_Hlk25233958"/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>Elżbieta Pyza</w:t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hyperlink r:id="rId9">
        <w:r w:rsidRPr="008570A3">
          <w:rPr>
            <w:rStyle w:val="Hyperlink"/>
            <w:rFonts w:asciiTheme="majorHAnsi" w:hAnsiTheme="majorHAnsi" w:cstheme="majorHAnsi"/>
            <w:color w:val="auto"/>
            <w:spacing w:val="-20"/>
            <w:sz w:val="28"/>
            <w:szCs w:val="28"/>
            <w:lang w:val="pl-PL"/>
          </w:rPr>
          <w:t>elzbieta.pyza@uj.edu.pl</w:t>
        </w:r>
      </w:hyperlink>
    </w:p>
    <w:p w14:paraId="1B4B2D7A" w14:textId="77777777" w:rsidR="004E0C5A" w:rsidRPr="001F42D6" w:rsidRDefault="004E0C5A" w:rsidP="004E0C5A">
      <w:pPr>
        <w:outlineLvl w:val="0"/>
        <w:rPr>
          <w:rFonts w:asciiTheme="majorHAnsi" w:eastAsia="Times New Roman" w:hAnsiTheme="majorHAnsi" w:cstheme="majorHAnsi"/>
          <w:sz w:val="28"/>
          <w:szCs w:val="28"/>
          <w:lang w:val="pl-PL"/>
        </w:rPr>
      </w:pPr>
    </w:p>
    <w:bookmarkEnd w:id="1"/>
    <w:p w14:paraId="055B8CA7" w14:textId="77777777" w:rsidR="00D51335" w:rsidRPr="009F1ECE" w:rsidRDefault="00D51335" w:rsidP="00D51335">
      <w:pPr>
        <w:outlineLvl w:val="0"/>
        <w:rPr>
          <w:rFonts w:asciiTheme="majorHAnsi" w:eastAsia="Times New Roman" w:hAnsiTheme="majorHAnsi" w:cstheme="majorHAnsi"/>
          <w:sz w:val="28"/>
          <w:szCs w:val="28"/>
        </w:rPr>
      </w:pPr>
      <w:r w:rsidRPr="009F1ECE">
        <w:rPr>
          <w:rFonts w:asciiTheme="majorHAnsi" w:eastAsia="Times New Roman" w:hAnsiTheme="majorHAnsi" w:cstheme="majorHAnsi"/>
          <w:b/>
          <w:sz w:val="28"/>
          <w:szCs w:val="28"/>
        </w:rPr>
        <w:t>Email Addresses for All Authors:</w:t>
      </w:r>
      <w:r w:rsidRPr="009F1ECE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</w:p>
    <w:p w14:paraId="12916965" w14:textId="77777777" w:rsidR="003B5E26" w:rsidRPr="009F1ECE" w:rsidRDefault="003B5E26" w:rsidP="009A0E7C">
      <w:pPr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2DD8CDFB" w14:textId="0ECB73A0" w:rsidR="009F1ECE" w:rsidRPr="009F1ECE" w:rsidRDefault="009F1ECE" w:rsidP="009F1ECE">
      <w:pPr>
        <w:rPr>
          <w:rFonts w:asciiTheme="majorHAnsi" w:hAnsiTheme="majorHAnsi" w:cstheme="majorHAnsi"/>
          <w:spacing w:val="-20"/>
          <w:sz w:val="28"/>
          <w:szCs w:val="28"/>
          <w:lang w:val="nb-NO"/>
        </w:rPr>
      </w:pPr>
      <w:r w:rsidRPr="009F1ECE">
        <w:rPr>
          <w:rFonts w:asciiTheme="majorHAnsi" w:hAnsiTheme="majorHAnsi" w:cstheme="majorHAnsi"/>
          <w:spacing w:val="-20"/>
          <w:sz w:val="28"/>
          <w:szCs w:val="28"/>
          <w:lang w:val="nb-NO"/>
        </w:rPr>
        <w:t>Anbarieh Saadat</w:t>
      </w:r>
      <w:r w:rsidRPr="009F1ECE">
        <w:rPr>
          <w:rFonts w:asciiTheme="majorHAnsi" w:hAnsiTheme="majorHAnsi" w:cstheme="majorHAnsi"/>
          <w:spacing w:val="-20"/>
          <w:sz w:val="28"/>
          <w:szCs w:val="28"/>
          <w:lang w:val="nb-NO"/>
        </w:rPr>
        <w:tab/>
      </w:r>
      <w:r w:rsidRPr="009F1ECE">
        <w:rPr>
          <w:rFonts w:asciiTheme="majorHAnsi" w:hAnsiTheme="majorHAnsi" w:cstheme="majorHAnsi"/>
          <w:spacing w:val="-20"/>
          <w:sz w:val="28"/>
          <w:szCs w:val="28"/>
          <w:lang w:val="nb-NO"/>
        </w:rPr>
        <w:tab/>
      </w:r>
      <w:r w:rsidRPr="009F1ECE">
        <w:rPr>
          <w:rFonts w:asciiTheme="majorHAnsi" w:hAnsiTheme="majorHAnsi" w:cstheme="majorHAnsi"/>
          <w:spacing w:val="-20"/>
          <w:sz w:val="28"/>
          <w:szCs w:val="28"/>
          <w:lang w:val="nb-NO"/>
        </w:rPr>
        <w:tab/>
        <w:t>anbarieh.saadat@doctoral.uj.edu.pl</w:t>
      </w:r>
    </w:p>
    <w:p w14:paraId="7162D38C" w14:textId="77777777" w:rsidR="009F1ECE" w:rsidRPr="001F42D6" w:rsidRDefault="009F1ECE" w:rsidP="009F1ECE">
      <w:pPr>
        <w:rPr>
          <w:rFonts w:asciiTheme="majorHAnsi" w:hAnsiTheme="majorHAnsi" w:cstheme="majorHAnsi"/>
          <w:spacing w:val="-20"/>
          <w:sz w:val="28"/>
          <w:szCs w:val="28"/>
          <w:lang w:val="pl-PL"/>
        </w:rPr>
      </w:pPr>
      <w:r w:rsidRPr="001F42D6">
        <w:rPr>
          <w:rFonts w:asciiTheme="majorHAnsi" w:hAnsiTheme="majorHAnsi" w:cstheme="majorHAnsi"/>
          <w:spacing w:val="-20"/>
          <w:sz w:val="28"/>
          <w:szCs w:val="28"/>
          <w:lang w:val="pl-PL"/>
        </w:rPr>
        <w:t>Małgorzata Jasińska</w:t>
      </w:r>
      <w:r w:rsidRPr="001F42D6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1F42D6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1F42D6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  <w:t>malgorzata.m.jasinska@uj.edu.pl,</w:t>
      </w:r>
    </w:p>
    <w:p w14:paraId="6F84F159" w14:textId="68474FEA" w:rsidR="003B5E26" w:rsidRPr="001F42D6" w:rsidRDefault="008829AB" w:rsidP="009A0E7C">
      <w:pPr>
        <w:outlineLvl w:val="0"/>
        <w:rPr>
          <w:rFonts w:asciiTheme="majorHAnsi" w:hAnsiTheme="majorHAnsi" w:cstheme="majorHAnsi"/>
          <w:b/>
          <w:sz w:val="28"/>
          <w:szCs w:val="28"/>
          <w:lang w:val="pl-PL"/>
        </w:rPr>
      </w:pP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>Elżbieta Pyza</w:t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r w:rsidRPr="008570A3">
        <w:rPr>
          <w:rFonts w:asciiTheme="majorHAnsi" w:hAnsiTheme="majorHAnsi" w:cstheme="majorHAnsi"/>
          <w:spacing w:val="-20"/>
          <w:sz w:val="28"/>
          <w:szCs w:val="28"/>
          <w:lang w:val="pl-PL"/>
        </w:rPr>
        <w:tab/>
      </w:r>
      <w:hyperlink r:id="rId10">
        <w:r w:rsidRPr="008570A3">
          <w:rPr>
            <w:rStyle w:val="Hyperlink"/>
            <w:rFonts w:asciiTheme="majorHAnsi" w:hAnsiTheme="majorHAnsi" w:cstheme="majorHAnsi"/>
            <w:color w:val="auto"/>
            <w:spacing w:val="-20"/>
            <w:sz w:val="28"/>
            <w:szCs w:val="28"/>
            <w:lang w:val="pl-PL"/>
          </w:rPr>
          <w:t>elzbieta.pyza@uj.edu.pl</w:t>
        </w:r>
      </w:hyperlink>
    </w:p>
    <w:p w14:paraId="5A2BE33C" w14:textId="77777777" w:rsidR="001E230F" w:rsidRPr="001F42D6" w:rsidRDefault="001E230F" w:rsidP="009A0E7C">
      <w:pPr>
        <w:outlineLvl w:val="0"/>
        <w:rPr>
          <w:rFonts w:cstheme="minorHAnsi"/>
          <w:b/>
          <w:sz w:val="22"/>
          <w:szCs w:val="22"/>
          <w:lang w:val="pl-PL"/>
        </w:rPr>
      </w:pPr>
    </w:p>
    <w:p w14:paraId="1667ADCD" w14:textId="2E1F8995" w:rsidR="005F1ADF" w:rsidRPr="003E3366" w:rsidRDefault="00C70C90" w:rsidP="009F1ECE">
      <w:pPr>
        <w:rPr>
          <w:rFonts w:cstheme="minorHAnsi"/>
          <w:sz w:val="36"/>
          <w:szCs w:val="36"/>
          <w:lang w:val="en-IN"/>
        </w:rPr>
      </w:pPr>
      <w:r w:rsidRPr="001F42D6">
        <w:rPr>
          <w:rFonts w:cstheme="minorHAnsi"/>
          <w:b/>
          <w:sz w:val="22"/>
          <w:szCs w:val="22"/>
          <w:lang w:val="it-CH"/>
        </w:rPr>
        <w:br w:type="page"/>
      </w:r>
      <w:r w:rsidR="005F1ADF" w:rsidRPr="003E3366">
        <w:rPr>
          <w:rFonts w:cstheme="minorHAnsi"/>
          <w:sz w:val="36"/>
          <w:szCs w:val="36"/>
          <w:lang w:val="en-IN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F7A9963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313933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31D970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570A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05C1443A" w14:textId="77777777" w:rsidR="00313933" w:rsidRDefault="00313933" w:rsidP="005F1ADF">
      <w:pPr>
        <w:spacing w:before="120"/>
        <w:ind w:left="216" w:hanging="216"/>
        <w:rPr>
          <w:rFonts w:eastAsia="Times New Roman" w:cstheme="minorHAnsi"/>
        </w:rPr>
      </w:pPr>
    </w:p>
    <w:p w14:paraId="4B20EAF0" w14:textId="4531C28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C90F5C">
        <w:rPr>
          <w:rFonts w:eastAsia="Times New Roman" w:cstheme="minorHAnsi"/>
          <w:b/>
        </w:rPr>
        <w:t>Yes</w:t>
      </w:r>
    </w:p>
    <w:p w14:paraId="004B346C" w14:textId="77777777" w:rsidR="00C90F5C" w:rsidRPr="00FB53D7" w:rsidRDefault="00C90F5C" w:rsidP="00C90F5C">
      <w:pPr>
        <w:pStyle w:val="ShotDescription"/>
        <w:ind w:left="426" w:right="429"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1" w:history="1">
        <w:r w:rsidRPr="008829AB">
          <w:rPr>
            <w:rStyle w:val="Hyperlink"/>
            <w:rFonts w:eastAsia="Times New Roman" w:cstheme="minorHAnsi"/>
            <w:b/>
          </w:rPr>
          <w:t>https://review.jove.com/account/file-uploader?src=20857473</w:t>
        </w:r>
      </w:hyperlink>
      <w:r>
        <w:rPr>
          <w:lang w:val="en-IN"/>
        </w:rPr>
        <w:br/>
      </w:r>
    </w:p>
    <w:p w14:paraId="1C68C2BA" w14:textId="77777777" w:rsidR="005F1ADF" w:rsidRPr="00C90F5C" w:rsidRDefault="005F1ADF" w:rsidP="005F1ADF">
      <w:pPr>
        <w:spacing w:before="120"/>
        <w:rPr>
          <w:rFonts w:eastAsia="Times New Roman" w:cstheme="minorHAnsi"/>
          <w:b/>
          <w:lang w:val="en-IN"/>
        </w:rPr>
      </w:pPr>
    </w:p>
    <w:p w14:paraId="603B59C8" w14:textId="0B074F8A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8570A3">
        <w:rPr>
          <w:rFonts w:ascii="Calibri" w:hAnsi="Calibri" w:cs="Calibri"/>
          <w:b/>
          <w:bCs/>
          <w:color w:val="222222"/>
        </w:rPr>
        <w:t>0</w:t>
      </w:r>
      <w:r w:rsidR="00996D00">
        <w:rPr>
          <w:rFonts w:ascii="Calibri" w:hAnsi="Calibri" w:cs="Calibri"/>
          <w:b/>
          <w:bCs/>
          <w:color w:val="222222"/>
        </w:rPr>
        <w:t>7</w:t>
      </w:r>
      <w:r w:rsidR="008570A3">
        <w:rPr>
          <w:rFonts w:ascii="Calibri" w:hAnsi="Calibri" w:cs="Calibri"/>
          <w:b/>
          <w:bCs/>
          <w:color w:val="222222"/>
        </w:rPr>
        <w:t>/3</w:t>
      </w:r>
      <w:r w:rsidR="00996D00">
        <w:rPr>
          <w:rFonts w:ascii="Calibri" w:hAnsi="Calibri" w:cs="Calibri"/>
          <w:b/>
          <w:bCs/>
          <w:color w:val="222222"/>
        </w:rPr>
        <w:t>1</w:t>
      </w:r>
      <w:r w:rsidR="008570A3">
        <w:rPr>
          <w:rFonts w:ascii="Calibri" w:hAnsi="Calibri" w:cs="Calibri"/>
          <w:b/>
          <w:bCs/>
          <w:color w:val="222222"/>
        </w:rPr>
        <w:t>/2025</w:t>
      </w:r>
    </w:p>
    <w:p w14:paraId="12FBC75A" w14:textId="77777777" w:rsidR="00716A9B" w:rsidRPr="00C90F5C" w:rsidRDefault="00716A9B" w:rsidP="00C9492F">
      <w:pPr>
        <w:rPr>
          <w:rFonts w:ascii="Calibri" w:hAnsi="Calibri" w:cs="Calibri"/>
          <w:b/>
          <w:bCs/>
          <w:color w:val="222222"/>
          <w:lang w:val="en-IN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B71951B" w:rsidR="005F1ADF" w:rsidRDefault="000A7C4F" w:rsidP="009F1ECE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2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="009F1ECE">
        <w:rPr>
          <w:rFonts w:ascii="Calibri" w:hAnsi="Calibri" w:cs="Calibri"/>
          <w:color w:val="000000"/>
        </w:rPr>
        <w:br/>
      </w: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6754A2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90F5C">
        <w:rPr>
          <w:rFonts w:cstheme="minorHAnsi"/>
          <w:bCs/>
          <w:sz w:val="22"/>
          <w:szCs w:val="22"/>
        </w:rPr>
        <w:t>29</w:t>
      </w:r>
    </w:p>
    <w:p w14:paraId="5AAC9C6C" w14:textId="4D55B8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E3399">
        <w:rPr>
          <w:rFonts w:cstheme="minorHAnsi"/>
          <w:bCs/>
          <w:sz w:val="22"/>
          <w:szCs w:val="22"/>
        </w:rPr>
        <w:t>5</w:t>
      </w:r>
      <w:r w:rsidR="00C90F5C">
        <w:rPr>
          <w:rFonts w:cstheme="minorHAnsi"/>
          <w:bCs/>
          <w:sz w:val="22"/>
          <w:szCs w:val="22"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2"/>
      <w:r w:rsidR="00D75084" w:rsidRPr="007A149A">
        <w:rPr>
          <w:rFonts w:cstheme="minorHAnsi"/>
          <w:color w:val="000000"/>
          <w:shd w:val="clear" w:color="auto" w:fill="FFFFFF"/>
        </w:rPr>
        <w:t>answer</w:t>
      </w:r>
      <w:commentRangeEnd w:id="2"/>
      <w:r w:rsidR="006C500C">
        <w:rPr>
          <w:rStyle w:val="CommentReference"/>
          <w:lang w:val="x-none" w:eastAsia="x-none"/>
        </w:rPr>
        <w:commentReference w:id="2"/>
      </w:r>
      <w:r w:rsidR="00D75084" w:rsidRPr="007A149A">
        <w:rPr>
          <w:rFonts w:cstheme="minorHAnsi"/>
          <w:color w:val="000000"/>
          <w:shd w:val="clear" w:color="auto" w:fill="FFFFFF"/>
        </w:rPr>
        <w:t>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60691F1E" w:rsidR="007D61A8" w:rsidRPr="006C500C" w:rsidRDefault="006C50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C500C">
        <w:rPr>
          <w:rFonts w:cstheme="minorHAnsi"/>
          <w:b/>
          <w:bCs/>
          <w:spacing w:val="-20"/>
          <w:u w:val="single"/>
          <w:lang w:val="pl-PL"/>
        </w:rPr>
        <w:t>Elżbieta Pyza</w:t>
      </w:r>
      <w:r w:rsidR="00927B12" w:rsidRPr="006C500C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5A33C6">
        <w:rPr>
          <w:rFonts w:cstheme="minorHAnsi"/>
        </w:rPr>
        <w:t xml:space="preserve"> </w:t>
      </w:r>
      <w:r w:rsidRPr="006C500C">
        <w:rPr>
          <w:rFonts w:cstheme="minorHAnsi"/>
        </w:rPr>
        <w:t>We are investigating the molecular mechanisms underlying neuroplasticity in both vertebrates and fruit flies, using wild-type organisms as well as models of neurodegenerative diseases.</w:t>
      </w:r>
    </w:p>
    <w:p w14:paraId="72EF9375" w14:textId="1D6E8028" w:rsidR="006C500C" w:rsidRPr="00B07A3B" w:rsidRDefault="006C500C" w:rsidP="006C50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8EB4ABC" w:rsidR="007D61A8" w:rsidRPr="006C500C" w:rsidRDefault="006C500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C500C">
        <w:rPr>
          <w:rFonts w:cstheme="minorHAnsi"/>
          <w:b/>
          <w:bCs/>
          <w:spacing w:val="-20"/>
          <w:u w:val="single"/>
          <w:lang w:val="pl-PL"/>
        </w:rPr>
        <w:t>Elżbieta Pyza</w:t>
      </w:r>
      <w:r>
        <w:rPr>
          <w:rStyle w:val="AuthorName"/>
          <w:rFonts w:asciiTheme="minorHAnsi" w:eastAsia="Times" w:hAnsiTheme="minorHAnsi" w:cstheme="minorHAnsi"/>
          <w:b w:val="0"/>
          <w:bCs/>
          <w:lang w:val="pl-PL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6C500C">
        <w:rPr>
          <w:rFonts w:eastAsia="Times New Roman" w:cstheme="minorHAnsi"/>
        </w:rPr>
        <w:t>The number of animal models for neurodegenerative diseases is steadily growing, along with the development of methods to investigate the role of neuroplasticity under both normal and pathological conditions.</w:t>
      </w:r>
      <w:r w:rsidR="00AD6441">
        <w:rPr>
          <w:rFonts w:cstheme="minorHAnsi"/>
        </w:rPr>
        <w:t>.</w:t>
      </w:r>
    </w:p>
    <w:p w14:paraId="2127C749" w14:textId="77777777" w:rsidR="006C500C" w:rsidRPr="00B07A3B" w:rsidRDefault="006C500C" w:rsidP="006C50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5B81E47F" w14:textId="77777777" w:rsidR="006C500C" w:rsidRPr="00D75084" w:rsidRDefault="006C500C" w:rsidP="006C500C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9633455" w:rsidR="007D61A8" w:rsidRPr="006C500C" w:rsidRDefault="006C50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C500C">
        <w:rPr>
          <w:rFonts w:cstheme="minorHAnsi"/>
          <w:b/>
          <w:bCs/>
          <w:spacing w:val="-20"/>
          <w:u w:val="single"/>
          <w:lang w:val="pl-PL"/>
        </w:rPr>
        <w:t>Elżbieta Pyza</w:t>
      </w:r>
      <w:r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D6441">
        <w:rPr>
          <w:rFonts w:cstheme="minorHAnsi"/>
        </w:rPr>
        <w:t xml:space="preserve">We have found that the number of synapses and </w:t>
      </w:r>
      <w:r w:rsidR="004F721F">
        <w:rPr>
          <w:rFonts w:cstheme="minorHAnsi"/>
        </w:rPr>
        <w:t>structures</w:t>
      </w:r>
      <w:r w:rsidR="00AD6441">
        <w:rPr>
          <w:rFonts w:cstheme="minorHAnsi"/>
        </w:rPr>
        <w:t xml:space="preserve"> of neuron and glia cells change during the day and night, and in neurodegenerative diseases </w:t>
      </w:r>
      <w:r>
        <w:rPr>
          <w:rFonts w:cstheme="minorHAnsi"/>
        </w:rPr>
        <w:t>compared</w:t>
      </w:r>
      <w:r w:rsidR="00AD6441">
        <w:rPr>
          <w:rFonts w:cstheme="minorHAnsi"/>
        </w:rPr>
        <w:t xml:space="preserve"> to </w:t>
      </w:r>
      <w:r w:rsidR="008469D1">
        <w:rPr>
          <w:rFonts w:cstheme="minorHAnsi"/>
        </w:rPr>
        <w:t>wild-type</w:t>
      </w:r>
      <w:r w:rsidR="00AD6441">
        <w:rPr>
          <w:rFonts w:cstheme="minorHAnsi"/>
        </w:rPr>
        <w:t xml:space="preserve"> animals</w:t>
      </w:r>
      <w:r w:rsidR="007F14AF">
        <w:rPr>
          <w:rFonts w:cstheme="minorHAnsi"/>
        </w:rPr>
        <w:t>.</w:t>
      </w:r>
    </w:p>
    <w:p w14:paraId="0A1B2F47" w14:textId="77777777" w:rsidR="006C500C" w:rsidRPr="00B07A3B" w:rsidRDefault="006C500C" w:rsidP="006C500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570E3E4D" w:rsidR="001016BD" w:rsidRPr="00000E22" w:rsidRDefault="001E0433" w:rsidP="008829AB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8829AB" w:rsidRPr="005755DF">
        <w:rPr>
          <w:rFonts w:asciiTheme="majorHAnsi" w:hAnsiTheme="majorHAnsi" w:cstheme="majorHAnsi"/>
        </w:rPr>
        <w:t xml:space="preserve">appropriate institutional ethics committee and conducted in accordance with Directive 2010/63/EU of the European Parliament and of the Council on the protection of animals used for scientific purposes, as well as with national regulations.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8FEBBCF" w:rsidR="00CE10F2" w:rsidRPr="00B075D3" w:rsidRDefault="00B075D3" w:rsidP="00B075D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  <w:lang w:bidi="fa-IR"/>
        </w:rPr>
      </w:pPr>
      <w:r w:rsidRPr="005755DF">
        <w:rPr>
          <w:rFonts w:asciiTheme="majorHAnsi" w:hAnsiTheme="majorHAnsi" w:cstheme="majorHAnsi"/>
          <w:b/>
          <w:bCs/>
          <w:lang w:bidi="fa-IR"/>
        </w:rPr>
        <w:t xml:space="preserve">Preparation of </w:t>
      </w:r>
      <w:r>
        <w:rPr>
          <w:rFonts w:asciiTheme="majorHAnsi" w:hAnsiTheme="majorHAnsi" w:cstheme="majorHAnsi"/>
          <w:b/>
          <w:bCs/>
          <w:lang w:bidi="fa-IR"/>
        </w:rPr>
        <w:t>B</w:t>
      </w:r>
      <w:r w:rsidRPr="005755DF">
        <w:rPr>
          <w:rFonts w:asciiTheme="majorHAnsi" w:hAnsiTheme="majorHAnsi" w:cstheme="majorHAnsi"/>
          <w:b/>
          <w:bCs/>
          <w:lang w:bidi="fa-IR"/>
        </w:rPr>
        <w:t xml:space="preserve">rain </w:t>
      </w:r>
      <w:r w:rsidR="009C66E2">
        <w:rPr>
          <w:rFonts w:asciiTheme="majorHAnsi" w:hAnsiTheme="majorHAnsi" w:cstheme="majorHAnsi"/>
          <w:b/>
          <w:bCs/>
          <w:lang w:bidi="fa-IR"/>
        </w:rPr>
        <w:t>T</w:t>
      </w:r>
      <w:r w:rsidRPr="005755DF">
        <w:rPr>
          <w:rFonts w:asciiTheme="majorHAnsi" w:hAnsiTheme="majorHAnsi" w:cstheme="majorHAnsi"/>
          <w:b/>
          <w:bCs/>
          <w:lang w:bidi="fa-IR"/>
        </w:rPr>
        <w:t>issues</w:t>
      </w:r>
      <w:r w:rsidR="008E582F">
        <w:rPr>
          <w:rFonts w:asciiTheme="majorHAnsi" w:hAnsiTheme="majorHAnsi" w:cstheme="majorHAnsi"/>
          <w:b/>
          <w:bCs/>
          <w:lang w:bidi="fa-IR"/>
        </w:rPr>
        <w:t xml:space="preserve"> for Sectioning</w:t>
      </w:r>
    </w:p>
    <w:p w14:paraId="22279C31" w14:textId="6366C198" w:rsidR="001E0433" w:rsidRPr="00313933" w:rsidRDefault="00D7547B" w:rsidP="0031393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13933" w:rsidRPr="00313933">
        <w:rPr>
          <w:rFonts w:ascii="Calibri" w:hAnsi="Calibri" w:cs="Calibri"/>
          <w:spacing w:val="-20"/>
        </w:rPr>
        <w:t>Małgorzata Jasińska</w:t>
      </w:r>
    </w:p>
    <w:p w14:paraId="7A9A7A9D" w14:textId="16A6A2E6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begin, </w:t>
      </w:r>
      <w:r w:rsidR="009C66E2">
        <w:t>take the mouse’s</w:t>
      </w:r>
      <w:r w:rsidRPr="00E92C38">
        <w:t xml:space="preserve"> cerebellum and divide the brain into two hemispheres </w:t>
      </w:r>
      <w:r w:rsidRPr="00E92C38">
        <w:rPr>
          <w:b/>
          <w:bCs/>
        </w:rPr>
        <w:t>[1]</w:t>
      </w:r>
      <w:r w:rsidRPr="00E92C38">
        <w:t xml:space="preserve">. Choose one hemisphere and orient it so that sections can be cut tangentially to the barrel cortex </w:t>
      </w:r>
      <w:r w:rsidRPr="00E92C38">
        <w:rPr>
          <w:b/>
          <w:bCs/>
        </w:rPr>
        <w:t>[2</w:t>
      </w:r>
      <w:r w:rsidR="00123177">
        <w:rPr>
          <w:b/>
          <w:bCs/>
        </w:rPr>
        <w:t>-TXT</w:t>
      </w:r>
      <w:r w:rsidRPr="00E92C38">
        <w:rPr>
          <w:b/>
          <w:bCs/>
        </w:rPr>
        <w:t>]</w:t>
      </w:r>
      <w:r w:rsidRPr="00E92C38">
        <w:t>.</w:t>
      </w:r>
    </w:p>
    <w:p w14:paraId="135EC28A" w14:textId="3142162F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WIDE: Talent splitting the brain into two hemispheres.</w:t>
      </w:r>
    </w:p>
    <w:p w14:paraId="51DAD1E6" w14:textId="28FD244C" w:rsidR="0060170A" w:rsidRPr="00123177" w:rsidRDefault="0060170A" w:rsidP="00123177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holding one hemisphere and orienting it in the correct position.</w:t>
      </w:r>
      <w:r w:rsidR="00123177">
        <w:rPr>
          <w:lang w:val="en-IN"/>
        </w:rPr>
        <w:t xml:space="preserve"> </w:t>
      </w:r>
      <w:r w:rsidR="00123177" w:rsidRPr="00123177">
        <w:rPr>
          <w:b/>
          <w:bCs/>
          <w:lang w:val="en-IN"/>
        </w:rPr>
        <w:t xml:space="preserve">TXT: Mount and glue the </w:t>
      </w:r>
      <w:r w:rsidR="00123177" w:rsidRPr="00123177">
        <w:rPr>
          <w:b/>
          <w:bCs/>
        </w:rPr>
        <w:t>hemisphere onto the vibratome chuck</w:t>
      </w:r>
      <w:r w:rsidR="00123177" w:rsidRPr="00E92C38">
        <w:t xml:space="preserve"> </w:t>
      </w:r>
      <w:r w:rsidR="00123177">
        <w:rPr>
          <w:lang w:val="en-IN"/>
        </w:rPr>
        <w:br/>
      </w:r>
    </w:p>
    <w:p w14:paraId="52B3345A" w14:textId="385C6095" w:rsidR="0060170A" w:rsidRPr="00E92C38" w:rsidRDefault="009C66E2" w:rsidP="0060170A">
      <w:pPr>
        <w:pStyle w:val="Narration"/>
        <w:numPr>
          <w:ilvl w:val="1"/>
          <w:numId w:val="3"/>
        </w:numPr>
      </w:pPr>
      <w:r>
        <w:t>Then,</w:t>
      </w:r>
      <w:r w:rsidR="00123177">
        <w:t xml:space="preserve"> </w:t>
      </w:r>
      <w:r>
        <w:t>c</w:t>
      </w:r>
      <w:r w:rsidR="0060170A" w:rsidRPr="00E92C38">
        <w:t xml:space="preserve">ut the sections </w:t>
      </w:r>
      <w:r w:rsidR="00A77A90" w:rsidRPr="00E92C38">
        <w:t>at 60</w:t>
      </w:r>
      <w:r>
        <w:t>-</w:t>
      </w:r>
      <w:r w:rsidR="00A77A90" w:rsidRPr="00E92C38">
        <w:t>micrometer thickness</w:t>
      </w:r>
      <w:r w:rsidR="00A77A90">
        <w:t xml:space="preserve"> </w:t>
      </w:r>
      <w:r w:rsidR="00A77A90" w:rsidRPr="00A77A90">
        <w:rPr>
          <w:b/>
          <w:bCs/>
        </w:rPr>
        <w:t>[1]</w:t>
      </w:r>
      <w:r w:rsidR="00A77A90">
        <w:t xml:space="preserve"> </w:t>
      </w:r>
      <w:r w:rsidR="0060170A" w:rsidRPr="00E92C38">
        <w:t xml:space="preserve">and transfer them into a solution containing 0.1 molar phosphate buffer and fixative in a 1 </w:t>
      </w:r>
      <w:r w:rsidR="00A77A90">
        <w:t xml:space="preserve">to </w:t>
      </w:r>
      <w:r w:rsidR="0060170A" w:rsidRPr="00E92C38">
        <w:t xml:space="preserve">5 ratio </w:t>
      </w:r>
      <w:r w:rsidR="0060170A" w:rsidRPr="00E92C38">
        <w:rPr>
          <w:b/>
          <w:bCs/>
        </w:rPr>
        <w:t>[2]</w:t>
      </w:r>
      <w:r w:rsidR="0060170A" w:rsidRPr="00E92C38">
        <w:t>.</w:t>
      </w:r>
    </w:p>
    <w:p w14:paraId="3FEC4BB1" w14:textId="4BEAA4A1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 xml:space="preserve">Talent </w:t>
      </w:r>
      <w:r w:rsidR="00A77A90">
        <w:rPr>
          <w:lang w:val="en-IN"/>
        </w:rPr>
        <w:t>cutting the sections</w:t>
      </w:r>
      <w:r w:rsidRPr="00E92C38">
        <w:rPr>
          <w:lang w:val="en-IN"/>
        </w:rPr>
        <w:t>.</w:t>
      </w:r>
    </w:p>
    <w:p w14:paraId="6720ADD3" w14:textId="1266343B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transferring brain sections into the fixative and buffer mixture.</w:t>
      </w:r>
      <w:r w:rsidR="00123177">
        <w:rPr>
          <w:lang w:val="en-IN"/>
        </w:rPr>
        <w:br/>
      </w:r>
    </w:p>
    <w:p w14:paraId="6BB96066" w14:textId="57F131F4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Examine the sections under a light microscope and collect only those sections that clearly show the barrel field cortex </w:t>
      </w:r>
      <w:r w:rsidRPr="00E92C38">
        <w:rPr>
          <w:b/>
          <w:bCs/>
        </w:rPr>
        <w:t>[</w:t>
      </w:r>
      <w:r w:rsidR="00A77A90">
        <w:rPr>
          <w:b/>
          <w:bCs/>
        </w:rPr>
        <w:t>1</w:t>
      </w:r>
      <w:r w:rsidR="008829AB">
        <w:rPr>
          <w:b/>
          <w:bCs/>
        </w:rPr>
        <w:t>-TXT</w:t>
      </w:r>
      <w:r w:rsidRPr="00E92C38">
        <w:rPr>
          <w:b/>
          <w:bCs/>
        </w:rPr>
        <w:t>]</w:t>
      </w:r>
      <w:r w:rsidRPr="00E92C38">
        <w:t>.</w:t>
      </w:r>
    </w:p>
    <w:p w14:paraId="373DDF1F" w14:textId="4E5A4892" w:rsidR="0060170A" w:rsidRPr="00391358" w:rsidRDefault="00A77A90" w:rsidP="00F85090">
      <w:pPr>
        <w:pStyle w:val="ShotDescription"/>
        <w:numPr>
          <w:ilvl w:val="2"/>
          <w:numId w:val="3"/>
        </w:numPr>
        <w:rPr>
          <w:lang w:val="en-IN"/>
        </w:rPr>
      </w:pPr>
      <w:r w:rsidRPr="00391358">
        <w:rPr>
          <w:lang w:val="en-IN"/>
        </w:rPr>
        <w:t>LAB MEDIA: figure 2E</w:t>
      </w:r>
      <w:r w:rsidR="00391358" w:rsidRPr="00391358">
        <w:rPr>
          <w:lang w:val="en-IN"/>
        </w:rPr>
        <w:t xml:space="preserve">   </w:t>
      </w:r>
      <w:r w:rsidR="00026521" w:rsidRPr="00026521">
        <w:rPr>
          <w:b/>
          <w:bCs/>
          <w:lang w:val="en-IN"/>
        </w:rPr>
        <w:t xml:space="preserve">TXT: </w:t>
      </w:r>
      <w:r w:rsidR="00026521" w:rsidRPr="00026521">
        <w:rPr>
          <w:b/>
          <w:bCs/>
          <w:iCs/>
        </w:rPr>
        <w:t>Use a concave slide to keep the section submerged during observation</w:t>
      </w:r>
    </w:p>
    <w:p w14:paraId="76775CE2" w14:textId="789ED7C9" w:rsidR="0060170A" w:rsidRDefault="00A77A90" w:rsidP="00026521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1A33132" w14:textId="6375AC08" w:rsidR="00A77A90" w:rsidRPr="00A77A90" w:rsidRDefault="00A77A90" w:rsidP="00A77A90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lang w:val="en-US"/>
        </w:rPr>
      </w:pPr>
      <w:r w:rsidRPr="005755DF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Brain </w:t>
      </w:r>
      <w:r>
        <w:rPr>
          <w:rStyle w:val="normaltextrun"/>
          <w:rFonts w:asciiTheme="majorHAnsi" w:hAnsiTheme="majorHAnsi" w:cstheme="majorHAnsi"/>
          <w:b/>
          <w:bCs/>
          <w:lang w:val="en-US"/>
        </w:rPr>
        <w:t>F</w:t>
      </w:r>
      <w:r w:rsidRPr="005755DF">
        <w:rPr>
          <w:rStyle w:val="normaltextrun"/>
          <w:rFonts w:asciiTheme="majorHAnsi" w:hAnsiTheme="majorHAnsi" w:cstheme="majorHAnsi"/>
          <w:b/>
          <w:bCs/>
          <w:lang w:val="en-US"/>
        </w:rPr>
        <w:t xml:space="preserve">ixation and </w:t>
      </w:r>
      <w:r>
        <w:rPr>
          <w:rStyle w:val="normaltextrun"/>
          <w:rFonts w:asciiTheme="majorHAnsi" w:hAnsiTheme="majorHAnsi" w:cstheme="majorHAnsi"/>
          <w:b/>
          <w:bCs/>
          <w:lang w:val="en-US"/>
        </w:rPr>
        <w:t>S</w:t>
      </w:r>
      <w:r w:rsidRPr="005755DF">
        <w:rPr>
          <w:rStyle w:val="normaltextrun"/>
          <w:rFonts w:asciiTheme="majorHAnsi" w:hAnsiTheme="majorHAnsi" w:cstheme="majorHAnsi"/>
          <w:b/>
          <w:bCs/>
          <w:lang w:val="en-US"/>
        </w:rPr>
        <w:t>ectioning</w:t>
      </w:r>
      <w:r w:rsidRPr="005755DF">
        <w:rPr>
          <w:rStyle w:val="eop"/>
          <w:rFonts w:asciiTheme="majorHAnsi" w:hAnsiTheme="majorHAnsi" w:cstheme="majorHAnsi"/>
          <w:b/>
          <w:bCs/>
          <w:lang w:val="en-US"/>
        </w:rPr>
        <w:t> </w:t>
      </w:r>
    </w:p>
    <w:p w14:paraId="73C09290" w14:textId="52BAFCA6" w:rsidR="00A77A90" w:rsidRPr="00A77A90" w:rsidRDefault="00A77A90" w:rsidP="00A77A9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13933" w:rsidRPr="00313933">
        <w:rPr>
          <w:rFonts w:cstheme="minorHAnsi"/>
          <w:spacing w:val="-20"/>
        </w:rPr>
        <w:t>Anbarieh Saadat</w:t>
      </w:r>
    </w:p>
    <w:p w14:paraId="5C33413C" w14:textId="1BA4CAAF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Using a paintbrush, gently transfer the sections into a small glass Petri dish </w:t>
      </w:r>
      <w:r w:rsidRPr="00E92C38">
        <w:rPr>
          <w:b/>
          <w:bCs/>
        </w:rPr>
        <w:t>[1]</w:t>
      </w:r>
      <w:r w:rsidRPr="00E92C38">
        <w:t xml:space="preserve">. Rinse the brain sections in 0.1 molar cacodylate for three rounds of 5 minutes each </w:t>
      </w:r>
      <w:r w:rsidRPr="00E92C38">
        <w:rPr>
          <w:b/>
          <w:bCs/>
        </w:rPr>
        <w:t>[2]</w:t>
      </w:r>
      <w:r w:rsidRPr="00E92C38">
        <w:t>.</w:t>
      </w:r>
    </w:p>
    <w:p w14:paraId="355A93CF" w14:textId="77777777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using a paintbrush to move brain sections into a glass Petri dish.</w:t>
      </w:r>
    </w:p>
    <w:p w14:paraId="6EE52D16" w14:textId="1C005D83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rinsing the sections in buffer through three 5-minute cycles.</w:t>
      </w:r>
      <w:r w:rsidR="00A77A90">
        <w:rPr>
          <w:lang w:val="en-IN"/>
        </w:rPr>
        <w:br/>
      </w:r>
    </w:p>
    <w:p w14:paraId="68FF8A5E" w14:textId="59A8E6F9" w:rsidR="0060170A" w:rsidRPr="00E92C38" w:rsidRDefault="00123177" w:rsidP="0060170A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Then, </w:t>
      </w:r>
      <w:r>
        <w:t>f</w:t>
      </w:r>
      <w:r w:rsidR="0060170A" w:rsidRPr="00E92C38">
        <w:t>ix the sections in 1 percent osmium tetroxide in 0.1 molar cacodylate buffer with 1.5 percent potassium ferricyanide</w:t>
      </w:r>
      <w:r w:rsidR="00A77A90">
        <w:t xml:space="preserve"> </w:t>
      </w:r>
      <w:r w:rsidR="00A77A90" w:rsidRPr="00A77A90">
        <w:rPr>
          <w:b/>
          <w:bCs/>
        </w:rPr>
        <w:t>[1</w:t>
      </w:r>
      <w:r w:rsidR="00026521">
        <w:rPr>
          <w:b/>
          <w:bCs/>
        </w:rPr>
        <w:t>-TXT</w:t>
      </w:r>
      <w:r w:rsidR="00A77A90" w:rsidRPr="00A77A90">
        <w:rPr>
          <w:b/>
          <w:bCs/>
        </w:rPr>
        <w:t>]</w:t>
      </w:r>
      <w:r w:rsidR="00026521">
        <w:rPr>
          <w:b/>
          <w:bCs/>
        </w:rPr>
        <w:t>.</w:t>
      </w:r>
      <w:r w:rsidR="0060170A" w:rsidRPr="00E92C38">
        <w:t xml:space="preserve"> </w:t>
      </w:r>
    </w:p>
    <w:p w14:paraId="075BF626" w14:textId="3CEE1A7D" w:rsidR="0060170A" w:rsidRPr="00026521" w:rsidRDefault="0060170A" w:rsidP="00026521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placing</w:t>
      </w:r>
      <w:r w:rsidR="00A77A90">
        <w:rPr>
          <w:lang w:val="en-IN"/>
        </w:rPr>
        <w:t xml:space="preserve"> the sections in</w:t>
      </w:r>
      <w:r w:rsidRPr="00E92C38">
        <w:rPr>
          <w:lang w:val="en-IN"/>
        </w:rPr>
        <w:t xml:space="preserve"> Petri dish with fixative</w:t>
      </w:r>
      <w:r w:rsidR="00A77A90">
        <w:rPr>
          <w:lang w:val="en-IN"/>
        </w:rPr>
        <w:t>.</w:t>
      </w:r>
      <w:r w:rsidR="00026521">
        <w:rPr>
          <w:lang w:val="en-IN"/>
        </w:rPr>
        <w:t xml:space="preserve"> </w:t>
      </w:r>
      <w:r w:rsidR="00A77A90" w:rsidRPr="00026521">
        <w:rPr>
          <w:b/>
          <w:bCs/>
          <w:lang w:val="en-IN"/>
        </w:rPr>
        <w:t xml:space="preserve">TXT: </w:t>
      </w:r>
      <w:r w:rsidR="00026521" w:rsidRPr="00026521">
        <w:rPr>
          <w:b/>
          <w:bCs/>
          <w:lang w:val="en-IN"/>
        </w:rPr>
        <w:t xml:space="preserve">Incubations: </w:t>
      </w:r>
      <w:r w:rsidR="00026521" w:rsidRPr="00026521">
        <w:rPr>
          <w:rStyle w:val="normaltextrun"/>
          <w:rFonts w:asciiTheme="majorHAnsi" w:hAnsiTheme="majorHAnsi" w:cstheme="majorHAnsi"/>
          <w:b/>
          <w:bCs/>
        </w:rPr>
        <w:t>+4 °C, 1 h; RT, 1h</w:t>
      </w:r>
      <w:r w:rsidR="00026521" w:rsidRPr="00026521">
        <w:rPr>
          <w:rStyle w:val="normaltextrun"/>
          <w:rFonts w:asciiTheme="majorHAnsi" w:hAnsiTheme="majorHAnsi" w:cstheme="majorHAnsi"/>
        </w:rPr>
        <w:t xml:space="preserve"> </w:t>
      </w:r>
    </w:p>
    <w:p w14:paraId="6DFEC6E0" w14:textId="45AA1292" w:rsidR="0060170A" w:rsidRPr="00E92C38" w:rsidRDefault="0060170A" w:rsidP="00123177">
      <w:pPr>
        <w:pStyle w:val="ShotDescription"/>
        <w:ind w:left="907" w:firstLine="0"/>
        <w:rPr>
          <w:lang w:val="en-IN"/>
        </w:rPr>
      </w:pPr>
    </w:p>
    <w:p w14:paraId="62206C9E" w14:textId="72EAA558" w:rsidR="0060170A" w:rsidRPr="00E92C38" w:rsidRDefault="003F1E71" w:rsidP="0060170A">
      <w:pPr>
        <w:pStyle w:val="Narration"/>
        <w:numPr>
          <w:ilvl w:val="1"/>
          <w:numId w:val="3"/>
        </w:numPr>
      </w:pPr>
      <w:r>
        <w:rPr>
          <w:lang w:val="en-IN"/>
        </w:rPr>
        <w:t>Once</w:t>
      </w:r>
      <w:r w:rsidR="00123177">
        <w:t xml:space="preserve"> the sections</w:t>
      </w:r>
      <w:r>
        <w:t xml:space="preserve"> are rinsed</w:t>
      </w:r>
      <w:r w:rsidR="00123177">
        <w:t xml:space="preserve"> in distilled water, i</w:t>
      </w:r>
      <w:r w:rsidR="0060170A" w:rsidRPr="00E92C38">
        <w:t>ncubate th</w:t>
      </w:r>
      <w:r>
        <w:t>em</w:t>
      </w:r>
      <w:r w:rsidR="0060170A" w:rsidRPr="00E92C38">
        <w:t xml:space="preserve"> for 40 minutes in 70 percent ethanol containing 1 percent uranyl acetate </w:t>
      </w:r>
      <w:r w:rsidR="0060170A" w:rsidRPr="00E92C38">
        <w:rPr>
          <w:b/>
          <w:bCs/>
        </w:rPr>
        <w:t>[1]</w:t>
      </w:r>
      <w:r w:rsidR="0060170A" w:rsidRPr="00E92C38">
        <w:t xml:space="preserve">. </w:t>
      </w:r>
      <w:r w:rsidR="008829AB">
        <w:t>Then, u</w:t>
      </w:r>
      <w:r w:rsidR="0060170A" w:rsidRPr="00E92C38">
        <w:t xml:space="preserve">se a syringe with a </w:t>
      </w:r>
      <w:r w:rsidR="00026521" w:rsidRPr="00E92C38">
        <w:t>25-millimeter</w:t>
      </w:r>
      <w:r w:rsidR="0060170A" w:rsidRPr="00E92C38">
        <w:t xml:space="preserve"> filter to slowly dispense 2 milliliters of the solution into each Petri dish with tissues </w:t>
      </w:r>
      <w:r w:rsidR="0060170A" w:rsidRPr="00E92C38">
        <w:rPr>
          <w:b/>
          <w:bCs/>
        </w:rPr>
        <w:t>[2</w:t>
      </w:r>
      <w:r w:rsidR="00123177">
        <w:rPr>
          <w:b/>
          <w:bCs/>
        </w:rPr>
        <w:t>-TXT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10F3E34F" w14:textId="1193B74E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 xml:space="preserve">Talent placing Petri dish in </w:t>
      </w:r>
      <w:r w:rsidR="006C500C">
        <w:rPr>
          <w:lang w:val="en-IN"/>
        </w:rPr>
        <w:t xml:space="preserve">ethanol and </w:t>
      </w:r>
      <w:r w:rsidRPr="00E92C38">
        <w:rPr>
          <w:lang w:val="en-IN"/>
        </w:rPr>
        <w:t>uranyl acetate solution.</w:t>
      </w:r>
    </w:p>
    <w:p w14:paraId="7764157A" w14:textId="361240ED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using a syringe with a filter to pour solution into Petri dishes.</w:t>
      </w:r>
      <w:r w:rsidR="00A77A90">
        <w:rPr>
          <w:lang w:val="en-IN"/>
        </w:rPr>
        <w:t xml:space="preserve"> </w:t>
      </w:r>
      <w:r w:rsidR="00A77A90" w:rsidRPr="00026521">
        <w:rPr>
          <w:b/>
          <w:bCs/>
          <w:lang w:val="en-IN"/>
        </w:rPr>
        <w:t xml:space="preserve">TXT: Dehydrate the tissue in </w:t>
      </w:r>
      <w:r w:rsidR="00A77A90" w:rsidRPr="00026521">
        <w:rPr>
          <w:b/>
          <w:bCs/>
        </w:rPr>
        <w:t>an increasing EtOH concentration</w:t>
      </w:r>
      <w:r w:rsidR="00A77A90" w:rsidRPr="00026521">
        <w:rPr>
          <w:lang w:val="en-IN"/>
        </w:rPr>
        <w:t xml:space="preserve"> </w:t>
      </w:r>
      <w:r w:rsidR="00A77A90">
        <w:rPr>
          <w:lang w:val="en-IN"/>
        </w:rPr>
        <w:br/>
      </w:r>
    </w:p>
    <w:p w14:paraId="3C1CC653" w14:textId="78A81465" w:rsidR="0060170A" w:rsidRPr="00E92C38" w:rsidRDefault="00B13806" w:rsidP="0060170A">
      <w:pPr>
        <w:pStyle w:val="Narration"/>
        <w:numPr>
          <w:ilvl w:val="1"/>
          <w:numId w:val="3"/>
        </w:numPr>
      </w:pPr>
      <w:r w:rsidRPr="00B13806">
        <w:rPr>
          <w:iCs/>
          <w:lang w:val="en-US"/>
        </w:rPr>
        <w:t>After overnight incubation in 70% ethanol at 4</w:t>
      </w:r>
      <w:r>
        <w:rPr>
          <w:iCs/>
          <w:lang w:val="en-US"/>
        </w:rPr>
        <w:t xml:space="preserve"> degrees </w:t>
      </w:r>
      <w:r w:rsidR="003A4B5F">
        <w:rPr>
          <w:iCs/>
          <w:lang w:val="en-US"/>
        </w:rPr>
        <w:t>Celsius</w:t>
      </w:r>
      <w:r w:rsidRPr="00B13806">
        <w:rPr>
          <w:iCs/>
          <w:lang w:val="en-US"/>
        </w:rPr>
        <w:t>, wash tissues twice in propylene oxide for 10 minutes each</w:t>
      </w:r>
      <w:r>
        <w:rPr>
          <w:b/>
          <w:bCs/>
          <w:iCs/>
          <w:lang w:val="en-US"/>
        </w:rPr>
        <w:t xml:space="preserve"> </w:t>
      </w:r>
      <w:r w:rsidR="0060170A" w:rsidRPr="00E92C38">
        <w:rPr>
          <w:b/>
          <w:bCs/>
        </w:rPr>
        <w:t>[1]</w:t>
      </w:r>
      <w:r w:rsidR="0060170A" w:rsidRPr="00E92C38">
        <w:t>.</w:t>
      </w:r>
    </w:p>
    <w:p w14:paraId="36F13B84" w14:textId="03D16B3E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 xml:space="preserve">Talent performing two propylene oxide washes by gently swirling </w:t>
      </w:r>
      <w:r w:rsidR="009C66E2">
        <w:rPr>
          <w:lang w:val="en-IN"/>
        </w:rPr>
        <w:t xml:space="preserve">the </w:t>
      </w:r>
      <w:r w:rsidRPr="00E92C38">
        <w:rPr>
          <w:lang w:val="en-IN"/>
        </w:rPr>
        <w:t>Petri dish.</w:t>
      </w:r>
      <w:r w:rsidR="00026521">
        <w:rPr>
          <w:lang w:val="en-IN"/>
        </w:rPr>
        <w:br/>
      </w:r>
    </w:p>
    <w:p w14:paraId="5F84F6DE" w14:textId="76E68035" w:rsidR="0060170A" w:rsidRPr="00E92C38" w:rsidRDefault="009C66E2" w:rsidP="0060170A">
      <w:pPr>
        <w:pStyle w:val="Narration"/>
        <w:numPr>
          <w:ilvl w:val="1"/>
          <w:numId w:val="3"/>
        </w:numPr>
      </w:pPr>
      <w:r>
        <w:t>Next, r</w:t>
      </w:r>
      <w:r w:rsidR="0060170A" w:rsidRPr="00E92C38">
        <w:t xml:space="preserve">eplace propylene oxide with </w:t>
      </w:r>
      <w:r w:rsidR="003A4B5F">
        <w:t xml:space="preserve">a mixture of </w:t>
      </w:r>
      <w:r w:rsidR="00026521" w:rsidRPr="00E92C38">
        <w:t>2 milliliters</w:t>
      </w:r>
      <w:r w:rsidR="00026521">
        <w:t xml:space="preserve"> of </w:t>
      </w:r>
      <w:r w:rsidR="0060170A" w:rsidRPr="00E92C38">
        <w:t>Polybed resin and propylene oxide</w:t>
      </w:r>
      <w:r>
        <w:t xml:space="preserve"> </w:t>
      </w:r>
      <w:r w:rsidR="003A4B5F" w:rsidRPr="003A4B5F">
        <w:rPr>
          <w:b/>
          <w:bCs/>
        </w:rPr>
        <w:t>[1]</w:t>
      </w:r>
      <w:r w:rsidR="00026521">
        <w:rPr>
          <w:b/>
          <w:bCs/>
        </w:rPr>
        <w:t>.</w:t>
      </w:r>
      <w:r w:rsidR="0060170A" w:rsidRPr="00E92C38">
        <w:t xml:space="preserve"> </w:t>
      </w:r>
      <w:r w:rsidR="00026521">
        <w:t>Cover</w:t>
      </w:r>
      <w:r w:rsidR="0060170A" w:rsidRPr="00E92C38">
        <w:t xml:space="preserve"> with a </w:t>
      </w:r>
      <w:r w:rsidRPr="00E92C38">
        <w:t>lid and</w:t>
      </w:r>
      <w:r w:rsidR="0060170A" w:rsidRPr="00E92C38">
        <w:t xml:space="preserve"> incubate for 40 minutes </w:t>
      </w:r>
      <w:r w:rsidR="0060170A" w:rsidRPr="00E92C38">
        <w:rPr>
          <w:b/>
          <w:bCs/>
        </w:rPr>
        <w:t>[</w:t>
      </w:r>
      <w:r w:rsidR="003A4B5F">
        <w:rPr>
          <w:b/>
          <w:bCs/>
        </w:rPr>
        <w:t>2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7A334F13" w14:textId="77777777" w:rsidR="003A4B5F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pouring resin mixture into Petri dishes</w:t>
      </w:r>
      <w:r w:rsidR="003A4B5F">
        <w:rPr>
          <w:lang w:val="en-IN"/>
        </w:rPr>
        <w:t>.</w:t>
      </w:r>
    </w:p>
    <w:p w14:paraId="0AFF7A2B" w14:textId="3CBB21D4" w:rsidR="0060170A" w:rsidRPr="00E92C38" w:rsidRDefault="003A4B5F" w:rsidP="006017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60170A" w:rsidRPr="00E92C38">
        <w:rPr>
          <w:lang w:val="en-IN"/>
        </w:rPr>
        <w:t xml:space="preserve"> placing lids</w:t>
      </w:r>
      <w:r>
        <w:rPr>
          <w:lang w:val="en-IN"/>
        </w:rPr>
        <w:t xml:space="preserve"> on the petri dish and keeping it aside.</w:t>
      </w:r>
      <w:r w:rsidR="0060170A" w:rsidRPr="00E92C38">
        <w:rPr>
          <w:lang w:val="en-IN"/>
        </w:rPr>
        <w:t xml:space="preserve"> </w:t>
      </w:r>
      <w:r w:rsidR="00026521">
        <w:rPr>
          <w:lang w:val="en-IN"/>
        </w:rPr>
        <w:br/>
      </w:r>
    </w:p>
    <w:p w14:paraId="05FE7D18" w14:textId="60E4A7BE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Embed the brain sections in a mixture of </w:t>
      </w:r>
      <w:r w:rsidR="00026521" w:rsidRPr="00E92C38">
        <w:t xml:space="preserve">2 milliliters of </w:t>
      </w:r>
      <w:r w:rsidRPr="00E92C38">
        <w:t>Polybed resin and propylene oxide</w:t>
      </w:r>
      <w:r w:rsidR="00026521">
        <w:t xml:space="preserve">, </w:t>
      </w:r>
      <w:r w:rsidRPr="00E92C38">
        <w:t xml:space="preserve">cover, and leave for 1.5 hours </w:t>
      </w:r>
      <w:r w:rsidRPr="00E92C38">
        <w:rPr>
          <w:b/>
          <w:bCs/>
        </w:rPr>
        <w:t>[1]</w:t>
      </w:r>
      <w:r w:rsidRPr="00E92C38">
        <w:t>.</w:t>
      </w:r>
    </w:p>
    <w:p w14:paraId="0F11C169" w14:textId="460C3B54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 xml:space="preserve">Talent </w:t>
      </w:r>
      <w:r w:rsidR="003A4B5F">
        <w:rPr>
          <w:lang w:val="en-IN"/>
        </w:rPr>
        <w:t xml:space="preserve">pouring </w:t>
      </w:r>
      <w:r w:rsidRPr="00E92C38">
        <w:rPr>
          <w:lang w:val="en-IN"/>
        </w:rPr>
        <w:t xml:space="preserve">resin mixture and </w:t>
      </w:r>
      <w:r w:rsidR="003A4B5F">
        <w:rPr>
          <w:lang w:val="en-IN"/>
        </w:rPr>
        <w:t>covering the</w:t>
      </w:r>
      <w:r w:rsidRPr="00E92C38">
        <w:rPr>
          <w:lang w:val="en-IN"/>
        </w:rPr>
        <w:t xml:space="preserve"> Petri dishes.</w:t>
      </w:r>
      <w:r w:rsidR="003A4B5F">
        <w:rPr>
          <w:lang w:val="en-IN"/>
        </w:rPr>
        <w:br/>
      </w:r>
    </w:p>
    <w:p w14:paraId="37359BC2" w14:textId="23B7ACA1" w:rsidR="0060170A" w:rsidRPr="00E92C38" w:rsidRDefault="008829AB" w:rsidP="0060170A">
      <w:pPr>
        <w:pStyle w:val="Narration"/>
        <w:numPr>
          <w:ilvl w:val="1"/>
          <w:numId w:val="3"/>
        </w:numPr>
      </w:pPr>
      <w:r>
        <w:t>Then, c</w:t>
      </w:r>
      <w:r w:rsidR="0060170A" w:rsidRPr="00E92C38">
        <w:t xml:space="preserve">ut the Aclar film into pieces matching the size of a standard glass slide </w:t>
      </w:r>
      <w:r w:rsidR="0060170A" w:rsidRPr="00E92C38">
        <w:rPr>
          <w:b/>
          <w:bCs/>
        </w:rPr>
        <w:t>[1]</w:t>
      </w:r>
      <w:r w:rsidR="0060170A" w:rsidRPr="00E92C38">
        <w:t xml:space="preserve">. Using a plastic pipette, apply a small volume of resin onto each Aclar film piece </w:t>
      </w:r>
      <w:r w:rsidR="0060170A" w:rsidRPr="00E92C38">
        <w:rPr>
          <w:b/>
          <w:bCs/>
        </w:rPr>
        <w:t>[2]</w:t>
      </w:r>
      <w:r w:rsidR="0060170A" w:rsidRPr="00E92C38">
        <w:t xml:space="preserve">. With a paintbrush, transfer the brain sections from the Petri dish to the resin on the Aclar film </w:t>
      </w:r>
      <w:r w:rsidR="0060170A" w:rsidRPr="00E92C38">
        <w:rPr>
          <w:b/>
          <w:bCs/>
        </w:rPr>
        <w:t>[3]</w:t>
      </w:r>
      <w:r w:rsidR="0060170A" w:rsidRPr="00E92C38">
        <w:t xml:space="preserve">. Embed each section between two Aclar films and incubate to polymerize </w:t>
      </w:r>
      <w:r w:rsidR="0060170A" w:rsidRPr="00E92C38">
        <w:rPr>
          <w:b/>
          <w:bCs/>
        </w:rPr>
        <w:t>[4</w:t>
      </w:r>
      <w:r w:rsidR="00123177">
        <w:rPr>
          <w:b/>
          <w:bCs/>
        </w:rPr>
        <w:t>-TXT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1EA52750" w14:textId="77777777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cutting Aclar film into slide-sized pieces.</w:t>
      </w:r>
    </w:p>
    <w:p w14:paraId="40E1E6A1" w14:textId="77777777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pipetting resin onto the surface of the Aclar film.</w:t>
      </w:r>
    </w:p>
    <w:p w14:paraId="35597BAA" w14:textId="77777777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t>Talent placing brain sections on the resin using a paintbrush.</w:t>
      </w:r>
    </w:p>
    <w:p w14:paraId="44EA060B" w14:textId="03F381B6" w:rsidR="0060170A" w:rsidRPr="003A4B5F" w:rsidRDefault="0060170A" w:rsidP="0060170A">
      <w:pPr>
        <w:pStyle w:val="ShotDescription"/>
        <w:numPr>
          <w:ilvl w:val="2"/>
          <w:numId w:val="3"/>
        </w:numPr>
        <w:rPr>
          <w:rStyle w:val="normaltextrun"/>
          <w:lang w:val="en-IN"/>
        </w:rPr>
      </w:pPr>
      <w:r w:rsidRPr="00E92C38">
        <w:rPr>
          <w:lang w:val="en-IN"/>
        </w:rPr>
        <w:t>Talent sandwiching sections between two Aclar films.</w:t>
      </w:r>
      <w:r w:rsidR="003A4B5F">
        <w:rPr>
          <w:lang w:val="en-IN"/>
        </w:rPr>
        <w:t xml:space="preserve"> </w:t>
      </w:r>
      <w:r w:rsidR="003A4B5F" w:rsidRPr="003A4B5F">
        <w:rPr>
          <w:b/>
          <w:bCs/>
          <w:lang w:val="en-IN"/>
        </w:rPr>
        <w:t xml:space="preserve">TXT: Incubation: </w:t>
      </w:r>
      <w:r w:rsidR="003A4B5F" w:rsidRPr="003A4B5F">
        <w:rPr>
          <w:rStyle w:val="normaltextrun"/>
          <w:rFonts w:asciiTheme="majorHAnsi" w:hAnsiTheme="majorHAnsi" w:cstheme="majorHAnsi"/>
          <w:b/>
          <w:bCs/>
        </w:rPr>
        <w:t>65 °C</w:t>
      </w:r>
      <w:r w:rsidR="00FB53D7">
        <w:rPr>
          <w:rStyle w:val="normaltextrun"/>
          <w:rFonts w:asciiTheme="majorHAnsi" w:hAnsiTheme="majorHAnsi" w:cstheme="majorHAnsi"/>
        </w:rPr>
        <w:t xml:space="preserve">; </w:t>
      </w:r>
      <w:r w:rsidR="00FB53D7" w:rsidRPr="003A4B5F">
        <w:rPr>
          <w:rStyle w:val="normaltextrun"/>
          <w:rFonts w:asciiTheme="majorHAnsi" w:hAnsiTheme="majorHAnsi" w:cstheme="majorHAnsi"/>
          <w:b/>
          <w:bCs/>
        </w:rPr>
        <w:t xml:space="preserve">48 h </w:t>
      </w:r>
    </w:p>
    <w:p w14:paraId="43F4FA59" w14:textId="1EB7EF18" w:rsidR="003A4B5F" w:rsidRDefault="003A4B5F" w:rsidP="003A4B5F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5755DF">
        <w:rPr>
          <w:rStyle w:val="normaltextrun"/>
          <w:rFonts w:asciiTheme="majorHAnsi" w:hAnsiTheme="majorHAnsi" w:cstheme="majorHAnsi"/>
          <w:b/>
          <w:bCs/>
        </w:rPr>
        <w:t xml:space="preserve">Barrel </w:t>
      </w:r>
      <w:r>
        <w:rPr>
          <w:rStyle w:val="normaltextrun"/>
          <w:rFonts w:asciiTheme="majorHAnsi" w:hAnsiTheme="majorHAnsi" w:cstheme="majorHAnsi"/>
          <w:b/>
          <w:bCs/>
        </w:rPr>
        <w:t>C</w:t>
      </w:r>
      <w:r w:rsidRPr="005755DF">
        <w:rPr>
          <w:rStyle w:val="normaltextrun"/>
          <w:rFonts w:asciiTheme="majorHAnsi" w:hAnsiTheme="majorHAnsi" w:cstheme="majorHAnsi"/>
          <w:b/>
          <w:bCs/>
        </w:rPr>
        <w:t xml:space="preserve">ortex </w:t>
      </w:r>
      <w:r>
        <w:rPr>
          <w:rStyle w:val="normaltextrun"/>
          <w:rFonts w:asciiTheme="majorHAnsi" w:hAnsiTheme="majorHAnsi" w:cstheme="majorHAnsi"/>
          <w:b/>
          <w:bCs/>
        </w:rPr>
        <w:t>I</w:t>
      </w:r>
      <w:r w:rsidRPr="005755DF">
        <w:rPr>
          <w:rStyle w:val="normaltextrun"/>
          <w:rFonts w:asciiTheme="majorHAnsi" w:hAnsiTheme="majorHAnsi" w:cstheme="majorHAnsi"/>
          <w:b/>
          <w:bCs/>
        </w:rPr>
        <w:t xml:space="preserve">maging and </w:t>
      </w:r>
      <w:r>
        <w:rPr>
          <w:rStyle w:val="normaltextrun"/>
          <w:rFonts w:asciiTheme="majorHAnsi" w:hAnsiTheme="majorHAnsi" w:cstheme="majorHAnsi"/>
          <w:b/>
          <w:bCs/>
        </w:rPr>
        <w:t>S</w:t>
      </w:r>
      <w:r w:rsidRPr="005755DF">
        <w:rPr>
          <w:rStyle w:val="normaltextrun"/>
          <w:rFonts w:asciiTheme="majorHAnsi" w:hAnsiTheme="majorHAnsi" w:cstheme="majorHAnsi"/>
          <w:b/>
          <w:bCs/>
        </w:rPr>
        <w:t>ectioning </w:t>
      </w:r>
      <w:r w:rsidRPr="005755DF">
        <w:rPr>
          <w:rStyle w:val="eop"/>
          <w:rFonts w:asciiTheme="majorHAnsi" w:hAnsiTheme="majorHAnsi" w:cstheme="majorHAnsi"/>
          <w:b/>
          <w:bCs/>
        </w:rPr>
        <w:t> </w:t>
      </w:r>
      <w:r w:rsidRPr="00B07A3B">
        <w:rPr>
          <w:rFonts w:cstheme="minorHAnsi"/>
          <w:b/>
          <w:bCs/>
        </w:rPr>
        <w:t xml:space="preserve"> </w:t>
      </w:r>
    </w:p>
    <w:p w14:paraId="2FF644FC" w14:textId="5068FB96" w:rsidR="003A4B5F" w:rsidRPr="00313933" w:rsidRDefault="003A4B5F" w:rsidP="003A4B5F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313933" w:rsidRPr="00313933">
        <w:rPr>
          <w:rFonts w:cstheme="minorHAnsi"/>
          <w:spacing w:val="-20"/>
        </w:rPr>
        <w:t>Anbarieh Saadat</w:t>
      </w:r>
    </w:p>
    <w:p w14:paraId="60F6B34E" w14:textId="79D8B321" w:rsidR="0060170A" w:rsidRPr="00E92C38" w:rsidRDefault="008829AB" w:rsidP="0060170A">
      <w:pPr>
        <w:pStyle w:val="Narration"/>
        <w:numPr>
          <w:ilvl w:val="1"/>
          <w:numId w:val="3"/>
        </w:numPr>
      </w:pPr>
      <w:r>
        <w:t>U</w:t>
      </w:r>
      <w:r w:rsidRPr="00E92C38">
        <w:t>sing a light microscope with a 2x objective</w:t>
      </w:r>
      <w:r>
        <w:t>,</w:t>
      </w:r>
      <w:r w:rsidRPr="00E92C38">
        <w:t xml:space="preserve"> </w:t>
      </w:r>
      <w:r>
        <w:t>p</w:t>
      </w:r>
      <w:r w:rsidR="0060170A" w:rsidRPr="00E92C38">
        <w:t>hotograph the embedded brain sections</w:t>
      </w:r>
      <w:r w:rsidR="00FB53D7">
        <w:t xml:space="preserve"> </w:t>
      </w:r>
      <w:r w:rsidR="0060170A" w:rsidRPr="00E92C38">
        <w:rPr>
          <w:b/>
          <w:bCs/>
        </w:rPr>
        <w:lastRenderedPageBreak/>
        <w:t>[1]</w:t>
      </w:r>
      <w:r w:rsidR="0060170A" w:rsidRPr="00E92C38">
        <w:t>.</w:t>
      </w:r>
    </w:p>
    <w:p w14:paraId="734992F8" w14:textId="5E4CEFFD" w:rsidR="0060170A" w:rsidRPr="00E92C38" w:rsidRDefault="003A4B5F" w:rsidP="006017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2F</w:t>
      </w:r>
      <w:r w:rsidR="0060170A" w:rsidRPr="00E92C38">
        <w:rPr>
          <w:lang w:val="en-IN"/>
        </w:rPr>
        <w:t>.</w:t>
      </w:r>
      <w:r w:rsidR="003F1E71">
        <w:rPr>
          <w:lang w:val="en-IN"/>
        </w:rPr>
        <w:br/>
      </w:r>
    </w:p>
    <w:p w14:paraId="6C3F0FE8" w14:textId="5E51489C" w:rsidR="00E34D42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open the images, click </w:t>
      </w:r>
      <w:r w:rsidRPr="00E92C38">
        <w:rPr>
          <w:b/>
          <w:bCs/>
        </w:rPr>
        <w:t xml:space="preserve">File </w:t>
      </w:r>
      <w:r w:rsidR="00E34D42" w:rsidRPr="006C500C">
        <w:t xml:space="preserve">and </w:t>
      </w:r>
      <w:r w:rsidRPr="00E92C38">
        <w:rPr>
          <w:b/>
          <w:bCs/>
        </w:rPr>
        <w:t>Open</w:t>
      </w:r>
      <w:r w:rsidRPr="00E92C38">
        <w:t xml:space="preserve">, select the images while holding </w:t>
      </w:r>
      <w:r w:rsidRPr="00E92C38">
        <w:rPr>
          <w:b/>
          <w:bCs/>
        </w:rPr>
        <w:t>Shift</w:t>
      </w:r>
      <w:r w:rsidRPr="00E92C38">
        <w:t xml:space="preserve">, and click </w:t>
      </w:r>
      <w:r w:rsidRPr="00E92C38">
        <w:rPr>
          <w:b/>
          <w:bCs/>
        </w:rPr>
        <w:t>Open</w:t>
      </w:r>
      <w:r w:rsidR="003F1E71">
        <w:t xml:space="preserve"> </w:t>
      </w:r>
      <w:r w:rsidRPr="00E92C38">
        <w:rPr>
          <w:b/>
          <w:bCs/>
        </w:rPr>
        <w:t>[1]</w:t>
      </w:r>
      <w:r w:rsidRPr="00E92C38">
        <w:t xml:space="preserve">. Begin stacking images from the cortex. Right-click on </w:t>
      </w:r>
      <w:r w:rsidRPr="00E92C38">
        <w:rPr>
          <w:b/>
          <w:bCs/>
        </w:rPr>
        <w:t>Layer 1</w:t>
      </w:r>
      <w:r w:rsidRPr="00E92C38">
        <w:t xml:space="preserve"> in each image, select </w:t>
      </w:r>
      <w:r w:rsidRPr="00E92C38">
        <w:rPr>
          <w:b/>
          <w:bCs/>
        </w:rPr>
        <w:t>Duplicate Layer</w:t>
      </w:r>
      <w:r w:rsidRPr="00E92C38">
        <w:t xml:space="preserve">, and enter the image number as the name in the dialog box. Choose one image as the destination file and click </w:t>
      </w:r>
      <w:r w:rsidRPr="00E92C38">
        <w:rPr>
          <w:b/>
          <w:bCs/>
        </w:rPr>
        <w:t>OK</w:t>
      </w:r>
      <w:r w:rsidRPr="00E92C38">
        <w:t xml:space="preserve"> </w:t>
      </w:r>
      <w:r w:rsidRPr="00E92C38">
        <w:rPr>
          <w:b/>
          <w:bCs/>
        </w:rPr>
        <w:t>[</w:t>
      </w:r>
      <w:r w:rsidR="003F1E71">
        <w:rPr>
          <w:b/>
          <w:bCs/>
        </w:rPr>
        <w:t>2-TXT</w:t>
      </w:r>
      <w:r w:rsidRPr="00E92C38">
        <w:rPr>
          <w:b/>
          <w:bCs/>
        </w:rPr>
        <w:t>]</w:t>
      </w:r>
      <w:r w:rsidRPr="00E92C38">
        <w:t xml:space="preserve">. </w:t>
      </w:r>
    </w:p>
    <w:p w14:paraId="2B908029" w14:textId="77777777" w:rsidR="00E34D42" w:rsidRDefault="00E34D42" w:rsidP="00E34D42">
      <w:pPr>
        <w:pStyle w:val="ShotDescription"/>
        <w:numPr>
          <w:ilvl w:val="2"/>
          <w:numId w:val="3"/>
        </w:numPr>
        <w:rPr>
          <w:lang w:val="en-IN"/>
        </w:rPr>
      </w:pPr>
      <w:r w:rsidRPr="00FB53D7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FB53D7">
        <w:rPr>
          <w:lang w:val="en-IN"/>
        </w:rPr>
        <w:t>Show File | Open, selecting multiple images with Shift, and opening them.</w:t>
      </w:r>
    </w:p>
    <w:p w14:paraId="5768B7EF" w14:textId="4D405CF1" w:rsidR="003E3366" w:rsidRPr="00FB53D7" w:rsidRDefault="003E3366" w:rsidP="00C90F5C">
      <w:pPr>
        <w:pStyle w:val="ShotDescription"/>
        <w:ind w:left="907"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7" w:history="1">
        <w:r w:rsidRPr="008829AB">
          <w:rPr>
            <w:rStyle w:val="Hyperlink"/>
            <w:rFonts w:eastAsia="Times New Roman" w:cstheme="minorHAnsi"/>
            <w:b/>
          </w:rPr>
          <w:t>https://review.jove.com/account/file-uploader?src=20857473</w:t>
        </w:r>
      </w:hyperlink>
      <w:r>
        <w:rPr>
          <w:lang w:val="en-IN"/>
        </w:rPr>
        <w:br/>
      </w:r>
    </w:p>
    <w:p w14:paraId="61916C60" w14:textId="4839C96E" w:rsidR="00E34D42" w:rsidRDefault="00E34D42" w:rsidP="00E34D42">
      <w:pPr>
        <w:pStyle w:val="ShotDescription"/>
        <w:numPr>
          <w:ilvl w:val="2"/>
          <w:numId w:val="3"/>
        </w:numPr>
        <w:rPr>
          <w:lang w:val="en-IN"/>
        </w:rPr>
      </w:pPr>
      <w:r w:rsidRPr="00FB53D7">
        <w:rPr>
          <w:highlight w:val="yellow"/>
          <w:lang w:val="en-IN"/>
        </w:rPr>
        <w:t>SCREEN:</w:t>
      </w:r>
      <w:r w:rsidRPr="00FB53D7">
        <w:rPr>
          <w:lang w:val="en-IN"/>
        </w:rPr>
        <w:t xml:space="preserve"> Right-click on Layer 1, select Duplicate Layer, enter a new name, choose destination image, and click OK</w:t>
      </w:r>
      <w:r w:rsidRPr="00E92C38">
        <w:rPr>
          <w:lang w:val="en-IN"/>
        </w:rPr>
        <w:t>.</w:t>
      </w:r>
      <w:r>
        <w:rPr>
          <w:lang w:val="en-IN"/>
        </w:rPr>
        <w:t xml:space="preserve"> </w:t>
      </w:r>
      <w:r w:rsidRPr="00E34D42">
        <w:rPr>
          <w:b/>
          <w:bCs/>
          <w:lang w:val="en-IN"/>
        </w:rPr>
        <w:t>TXT: Repeat for all images</w:t>
      </w:r>
    </w:p>
    <w:p w14:paraId="0A5CF786" w14:textId="77777777" w:rsidR="00E34D42" w:rsidRPr="00E34D42" w:rsidRDefault="00E34D42" w:rsidP="00E34D42">
      <w:pPr>
        <w:pStyle w:val="Narration"/>
        <w:ind w:firstLine="0"/>
        <w:rPr>
          <w:lang w:val="en-IN"/>
        </w:rPr>
      </w:pPr>
    </w:p>
    <w:p w14:paraId="08D94DD4" w14:textId="729A0521" w:rsidR="0060170A" w:rsidRPr="00391358" w:rsidRDefault="003F1E71" w:rsidP="00391358">
      <w:pPr>
        <w:pStyle w:val="Narration"/>
        <w:numPr>
          <w:ilvl w:val="1"/>
          <w:numId w:val="3"/>
        </w:numPr>
      </w:pPr>
      <w:r>
        <w:t>Next, u</w:t>
      </w:r>
      <w:r w:rsidR="0060170A" w:rsidRPr="00E92C38">
        <w:t xml:space="preserve">se the </w:t>
      </w:r>
      <w:r w:rsidR="0060170A" w:rsidRPr="00E92C38">
        <w:rPr>
          <w:b/>
          <w:bCs/>
        </w:rPr>
        <w:t>Move Tool</w:t>
      </w:r>
      <w:r w:rsidR="0060170A" w:rsidRPr="00E92C38">
        <w:t xml:space="preserve"> to align the images manually and adjust orientation with </w:t>
      </w:r>
      <w:r w:rsidR="0060170A" w:rsidRPr="00E92C38">
        <w:rPr>
          <w:b/>
          <w:bCs/>
        </w:rPr>
        <w:t>Edit</w:t>
      </w:r>
      <w:r w:rsidR="00E34D42">
        <w:rPr>
          <w:b/>
          <w:bCs/>
        </w:rPr>
        <w:t xml:space="preserve">, </w:t>
      </w:r>
      <w:r w:rsidR="0060170A" w:rsidRPr="00E92C38">
        <w:rPr>
          <w:b/>
          <w:bCs/>
        </w:rPr>
        <w:t>Transform</w:t>
      </w:r>
      <w:r w:rsidR="00E34D42">
        <w:rPr>
          <w:b/>
          <w:bCs/>
        </w:rPr>
        <w:t>,</w:t>
      </w:r>
      <w:r w:rsidR="0060170A" w:rsidRPr="00E92C38">
        <w:rPr>
          <w:b/>
          <w:bCs/>
        </w:rPr>
        <w:t xml:space="preserve"> Rotate</w:t>
      </w:r>
      <w:r w:rsidR="008829AB">
        <w:rPr>
          <w:b/>
          <w:bCs/>
        </w:rPr>
        <w:t>,</w:t>
      </w:r>
      <w:r w:rsidR="0060170A" w:rsidRPr="00E92C38">
        <w:rPr>
          <w:b/>
          <w:bCs/>
        </w:rPr>
        <w:t xml:space="preserve"> </w:t>
      </w:r>
      <w:r w:rsidR="0060170A" w:rsidRPr="003F1E71">
        <w:t>or</w:t>
      </w:r>
      <w:r w:rsidR="0060170A" w:rsidRPr="00E92C38">
        <w:rPr>
          <w:b/>
          <w:bCs/>
        </w:rPr>
        <w:t xml:space="preserve"> Flip</w:t>
      </w:r>
      <w:r w:rsidR="0060170A" w:rsidRPr="00E92C38">
        <w:t xml:space="preserve"> as needed </w:t>
      </w:r>
      <w:r w:rsidR="0060170A" w:rsidRPr="00E92C38">
        <w:rPr>
          <w:b/>
          <w:bCs/>
        </w:rPr>
        <w:t>[</w:t>
      </w:r>
      <w:r w:rsidR="00026521">
        <w:rPr>
          <w:b/>
          <w:bCs/>
        </w:rPr>
        <w:t>1</w:t>
      </w:r>
      <w:r w:rsidR="0060170A" w:rsidRPr="00E92C38">
        <w:rPr>
          <w:b/>
          <w:bCs/>
        </w:rPr>
        <w:t>]</w:t>
      </w:r>
      <w:r w:rsidR="0060170A" w:rsidRPr="00E92C38">
        <w:t xml:space="preserve">. For finer adjustments, use </w:t>
      </w:r>
      <w:r w:rsidR="0060170A" w:rsidRPr="00E92C38">
        <w:rPr>
          <w:b/>
          <w:bCs/>
        </w:rPr>
        <w:t>Edit</w:t>
      </w:r>
      <w:r w:rsidR="00E34D42">
        <w:rPr>
          <w:b/>
          <w:bCs/>
        </w:rPr>
        <w:t>,</w:t>
      </w:r>
      <w:r w:rsidR="0060170A" w:rsidRPr="00E92C38">
        <w:rPr>
          <w:b/>
          <w:bCs/>
        </w:rPr>
        <w:t xml:space="preserve"> Transform</w:t>
      </w:r>
      <w:r w:rsidR="00F21DAD">
        <w:rPr>
          <w:b/>
          <w:bCs/>
        </w:rPr>
        <w:t xml:space="preserve">, </w:t>
      </w:r>
      <w:r w:rsidR="0060170A" w:rsidRPr="00E92C38">
        <w:rPr>
          <w:b/>
          <w:bCs/>
        </w:rPr>
        <w:t>Distort</w:t>
      </w:r>
      <w:r w:rsidR="00F21DAD">
        <w:rPr>
          <w:b/>
          <w:bCs/>
        </w:rPr>
        <w:t>,</w:t>
      </w:r>
      <w:r w:rsidR="0060170A" w:rsidRPr="00E92C38">
        <w:t xml:space="preserve"> </w:t>
      </w:r>
      <w:r w:rsidR="00F21DAD">
        <w:t>and</w:t>
      </w:r>
      <w:r w:rsidR="00F21DAD" w:rsidRPr="00E92C38">
        <w:t xml:space="preserve"> mov</w:t>
      </w:r>
      <w:r w:rsidR="00F21DAD">
        <w:t>e the</w:t>
      </w:r>
      <w:r w:rsidR="00F21DAD" w:rsidRPr="00E92C38">
        <w:t xml:space="preserve"> corners individually </w:t>
      </w:r>
      <w:r w:rsidR="0060170A" w:rsidRPr="00E92C38">
        <w:t xml:space="preserve">to match anatomical landmarks </w:t>
      </w:r>
      <w:r w:rsidR="0060170A" w:rsidRPr="00E92C38">
        <w:rPr>
          <w:b/>
          <w:bCs/>
        </w:rPr>
        <w:t>[</w:t>
      </w:r>
      <w:r w:rsidR="00026521">
        <w:rPr>
          <w:b/>
          <w:bCs/>
        </w:rPr>
        <w:t>2</w:t>
      </w:r>
      <w:r w:rsidR="0060170A" w:rsidRPr="00E92C38">
        <w:rPr>
          <w:b/>
          <w:bCs/>
        </w:rPr>
        <w:t>]</w:t>
      </w:r>
      <w:r w:rsidR="0060170A" w:rsidRPr="00E92C38">
        <w:t xml:space="preserve">. Set the blending mode of the top layer to </w:t>
      </w:r>
      <w:r w:rsidR="0060170A" w:rsidRPr="00E92C38">
        <w:rPr>
          <w:b/>
          <w:bCs/>
        </w:rPr>
        <w:t>Overlay</w:t>
      </w:r>
      <w:r w:rsidR="0060170A" w:rsidRPr="00E92C38">
        <w:t xml:space="preserve"> in the </w:t>
      </w:r>
      <w:r w:rsidR="0060170A" w:rsidRPr="00E92C38">
        <w:rPr>
          <w:b/>
          <w:bCs/>
        </w:rPr>
        <w:t>Layers Panel</w:t>
      </w:r>
      <w:r w:rsidR="0060170A" w:rsidRPr="00E92C38">
        <w:t xml:space="preserve"> to facilitate alignment </w:t>
      </w:r>
      <w:r w:rsidR="0060170A" w:rsidRPr="00E92C38">
        <w:rPr>
          <w:b/>
          <w:bCs/>
        </w:rPr>
        <w:t>[</w:t>
      </w:r>
      <w:r w:rsidR="00026521">
        <w:rPr>
          <w:b/>
          <w:bCs/>
        </w:rPr>
        <w:t>3</w:t>
      </w:r>
      <w:r w:rsidR="000479DF">
        <w:rPr>
          <w:b/>
          <w:bCs/>
        </w:rPr>
        <w:t>-TXT</w:t>
      </w:r>
      <w:r w:rsidR="0060170A" w:rsidRPr="00E92C38">
        <w:rPr>
          <w:b/>
          <w:bCs/>
        </w:rPr>
        <w:t>]</w:t>
      </w:r>
      <w:r w:rsidR="0060170A" w:rsidRPr="00E92C38">
        <w:t xml:space="preserve">. </w:t>
      </w:r>
    </w:p>
    <w:p w14:paraId="138B7817" w14:textId="77777777" w:rsidR="0060170A" w:rsidRPr="00F21DAD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3F1E71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F21DAD">
        <w:rPr>
          <w:lang w:val="en-IN"/>
        </w:rPr>
        <w:t>Show manual alignment using Move Tool and rotation tools under Edit | Transform.</w:t>
      </w:r>
    </w:p>
    <w:p w14:paraId="688AB510" w14:textId="2E5315F6" w:rsidR="0060170A" w:rsidRPr="00F21DAD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F21DAD">
        <w:rPr>
          <w:highlight w:val="yellow"/>
          <w:lang w:val="en-IN"/>
        </w:rPr>
        <w:t>SCREEN:</w:t>
      </w:r>
      <w:r w:rsidRPr="00F21DAD">
        <w:rPr>
          <w:lang w:val="en-IN"/>
        </w:rPr>
        <w:t xml:space="preserve"> Use of </w:t>
      </w:r>
      <w:r w:rsidR="00E34D42" w:rsidRPr="00F21DAD">
        <w:t>Edit, Transform</w:t>
      </w:r>
      <w:r w:rsidR="00BE46F6" w:rsidRPr="00F21DAD">
        <w:t>,</w:t>
      </w:r>
      <w:r w:rsidR="00E34D42" w:rsidRPr="00F21DAD">
        <w:t xml:space="preserve"> and </w:t>
      </w:r>
      <w:r w:rsidRPr="00F21DAD">
        <w:rPr>
          <w:lang w:val="en-IN"/>
        </w:rPr>
        <w:t>Distort to fine-tune the corner positions of layers.</w:t>
      </w:r>
    </w:p>
    <w:p w14:paraId="3DA674E8" w14:textId="25C2AB92" w:rsidR="0060170A" w:rsidRPr="008829AB" w:rsidRDefault="0060170A" w:rsidP="008829AB">
      <w:pPr>
        <w:pStyle w:val="ShotDescription"/>
        <w:numPr>
          <w:ilvl w:val="2"/>
          <w:numId w:val="3"/>
        </w:numPr>
        <w:rPr>
          <w:lang w:val="en-IN"/>
        </w:rPr>
      </w:pPr>
      <w:r w:rsidRPr="003F1E71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F21DAD">
        <w:rPr>
          <w:lang w:val="en-IN"/>
        </w:rPr>
        <w:t>Set Overlay blending mode in Layers Panel for visual alignment.</w:t>
      </w:r>
      <w:r w:rsidR="00026521">
        <w:rPr>
          <w:lang w:val="en-IN"/>
        </w:rPr>
        <w:t xml:space="preserve"> </w:t>
      </w:r>
      <w:r w:rsidR="00026521" w:rsidRPr="00026521">
        <w:rPr>
          <w:b/>
          <w:bCs/>
          <w:lang w:val="en-IN"/>
        </w:rPr>
        <w:t>TXT: Compare barrel outline and vessels for anatomical accura</w:t>
      </w:r>
      <w:r w:rsidR="008829AB">
        <w:rPr>
          <w:b/>
          <w:bCs/>
          <w:lang w:val="en-IN"/>
        </w:rPr>
        <w:t xml:space="preserve">cy; </w:t>
      </w:r>
      <w:r w:rsidR="003F1E71" w:rsidRPr="008829AB">
        <w:rPr>
          <w:b/>
          <w:bCs/>
          <w:lang w:val="en-IN"/>
        </w:rPr>
        <w:t xml:space="preserve">Save </w:t>
      </w:r>
      <w:r w:rsidR="008829AB">
        <w:rPr>
          <w:b/>
          <w:bCs/>
          <w:lang w:val="en-IN"/>
        </w:rPr>
        <w:t>images</w:t>
      </w:r>
      <w:r w:rsidR="003F1E71" w:rsidRPr="008829AB">
        <w:rPr>
          <w:b/>
          <w:bCs/>
          <w:lang w:val="en-IN"/>
        </w:rPr>
        <w:t xml:space="preserve"> in PSD or TIFF format</w:t>
      </w:r>
    </w:p>
    <w:p w14:paraId="35DFB10A" w14:textId="26EFA8EB" w:rsidR="0060170A" w:rsidRPr="00E92C38" w:rsidRDefault="0060170A" w:rsidP="003F1E71">
      <w:pPr>
        <w:pStyle w:val="ShotDescription"/>
        <w:ind w:left="907" w:firstLine="0"/>
        <w:rPr>
          <w:lang w:val="en-IN"/>
        </w:rPr>
      </w:pPr>
    </w:p>
    <w:p w14:paraId="61978E6B" w14:textId="6FF1F188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>In each section that displays the barrel cortex, use a stereomicroscope to identify the selected barrel</w:t>
      </w:r>
      <w:r w:rsidR="003F1E71">
        <w:t xml:space="preserve"> </w:t>
      </w:r>
      <w:r w:rsidR="003F1E71" w:rsidRPr="003F1E71">
        <w:rPr>
          <w:b/>
          <w:bCs/>
        </w:rPr>
        <w:t>[1]</w:t>
      </w:r>
      <w:r w:rsidRPr="00E92C38">
        <w:t xml:space="preserve"> and cut it out along with the adjacent one using a razor blade </w:t>
      </w:r>
      <w:r w:rsidRPr="00E92C38">
        <w:rPr>
          <w:b/>
          <w:bCs/>
        </w:rPr>
        <w:t>[</w:t>
      </w:r>
      <w:r w:rsidR="003F1E71">
        <w:rPr>
          <w:b/>
          <w:bCs/>
        </w:rPr>
        <w:t>2</w:t>
      </w:r>
      <w:r w:rsidRPr="00E92C38">
        <w:rPr>
          <w:b/>
          <w:bCs/>
        </w:rPr>
        <w:t>]</w:t>
      </w:r>
      <w:r w:rsidRPr="00E92C38">
        <w:t>.</w:t>
      </w:r>
    </w:p>
    <w:p w14:paraId="0E3F8B25" w14:textId="27788409" w:rsidR="0060170A" w:rsidRDefault="00BE46F6" w:rsidP="006017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="0060170A" w:rsidRPr="00E92C38">
        <w:rPr>
          <w:lang w:val="en-IN"/>
        </w:rPr>
        <w:t xml:space="preserve"> selected barrel and neighboring structure.</w:t>
      </w:r>
    </w:p>
    <w:p w14:paraId="3B1DE48F" w14:textId="34061602" w:rsidR="003F1E71" w:rsidRPr="00E92C38" w:rsidRDefault="003F1E71" w:rsidP="0060170A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cuts the selected section. </w:t>
      </w:r>
      <w:r>
        <w:rPr>
          <w:b/>
          <w:bCs/>
          <w:lang w:val="en-IN"/>
        </w:rPr>
        <w:br/>
      </w:r>
    </w:p>
    <w:p w14:paraId="7EC26838" w14:textId="5E9550C2" w:rsidR="0060170A" w:rsidRPr="00E92C38" w:rsidRDefault="00F11BB9" w:rsidP="0060170A">
      <w:pPr>
        <w:pStyle w:val="Narration"/>
        <w:numPr>
          <w:ilvl w:val="1"/>
          <w:numId w:val="3"/>
        </w:numPr>
      </w:pPr>
      <w:r>
        <w:t>After embedding the section in resin block, c</w:t>
      </w:r>
      <w:r w:rsidR="0060170A" w:rsidRPr="00E92C38">
        <w:t xml:space="preserve">ollect the ultrathin sections onto Formvar-coated, single-slot nickel grids </w:t>
      </w:r>
      <w:r w:rsidR="0060170A" w:rsidRPr="00E92C38">
        <w:rPr>
          <w:b/>
          <w:bCs/>
        </w:rPr>
        <w:t>[1</w:t>
      </w:r>
      <w:r w:rsidR="005527A7">
        <w:rPr>
          <w:b/>
          <w:bCs/>
        </w:rPr>
        <w:t>-TXT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03252BCD" w14:textId="5422BF19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E92C38">
        <w:rPr>
          <w:lang w:val="en-IN"/>
        </w:rPr>
        <w:lastRenderedPageBreak/>
        <w:t>Talent placing ultrathin sections onto the prepared nickel grids.</w:t>
      </w:r>
      <w:r w:rsidR="005527A7">
        <w:rPr>
          <w:lang w:val="en-IN"/>
        </w:rPr>
        <w:t xml:space="preserve"> </w:t>
      </w:r>
      <w:r w:rsidR="005527A7" w:rsidRPr="005527A7">
        <w:rPr>
          <w:b/>
          <w:bCs/>
          <w:lang w:val="en-IN"/>
        </w:rPr>
        <w:t xml:space="preserve">TXT: Staining: </w:t>
      </w:r>
      <w:r w:rsidR="005527A7" w:rsidRPr="005527A7">
        <w:rPr>
          <w:rStyle w:val="normaltextrun"/>
          <w:rFonts w:asciiTheme="majorHAnsi" w:hAnsiTheme="majorHAnsi" w:cstheme="majorHAnsi"/>
          <w:b/>
          <w:bCs/>
        </w:rPr>
        <w:t xml:space="preserve">2% </w:t>
      </w:r>
      <w:r w:rsidR="00D06A61">
        <w:rPr>
          <w:rStyle w:val="normaltextrun"/>
          <w:rFonts w:asciiTheme="majorHAnsi" w:hAnsiTheme="majorHAnsi" w:cstheme="majorHAnsi"/>
          <w:b/>
          <w:bCs/>
        </w:rPr>
        <w:t>U</w:t>
      </w:r>
      <w:r w:rsidR="005527A7" w:rsidRPr="005527A7">
        <w:rPr>
          <w:rStyle w:val="normaltextrun"/>
          <w:rFonts w:asciiTheme="majorHAnsi" w:hAnsiTheme="majorHAnsi" w:cstheme="majorHAnsi"/>
          <w:b/>
          <w:bCs/>
        </w:rPr>
        <w:t xml:space="preserve">ranyl acetate, 3 min; 0.03% </w:t>
      </w:r>
      <w:r w:rsidR="00D06A61">
        <w:rPr>
          <w:rStyle w:val="normaltextrun"/>
          <w:rFonts w:asciiTheme="majorHAnsi" w:hAnsiTheme="majorHAnsi" w:cstheme="majorHAnsi"/>
          <w:b/>
          <w:bCs/>
        </w:rPr>
        <w:t>L</w:t>
      </w:r>
      <w:r w:rsidR="005527A7" w:rsidRPr="005527A7">
        <w:rPr>
          <w:rStyle w:val="normaltextrun"/>
          <w:rFonts w:asciiTheme="majorHAnsi" w:hAnsiTheme="majorHAnsi" w:cstheme="majorHAnsi"/>
          <w:b/>
          <w:bCs/>
        </w:rPr>
        <w:t>ead citrate: 1.5 min</w:t>
      </w:r>
      <w:r w:rsidR="003F1E71">
        <w:rPr>
          <w:lang w:val="en-IN"/>
        </w:rPr>
        <w:br/>
      </w:r>
    </w:p>
    <w:p w14:paraId="0563D934" w14:textId="4DCDDC22" w:rsidR="0060170A" w:rsidRPr="00E92C38" w:rsidRDefault="0060170A" w:rsidP="00BE46F6">
      <w:pPr>
        <w:pStyle w:val="ShotDescription"/>
        <w:ind w:firstLine="0"/>
        <w:rPr>
          <w:lang w:val="en-IN"/>
        </w:rPr>
      </w:pPr>
    </w:p>
    <w:p w14:paraId="706AF01E" w14:textId="4B81A33C" w:rsidR="00E34D42" w:rsidRDefault="00E34D42" w:rsidP="005527A7">
      <w:pPr>
        <w:pStyle w:val="ListParagraph"/>
        <w:numPr>
          <w:ilvl w:val="0"/>
          <w:numId w:val="3"/>
        </w:numPr>
        <w:spacing w:before="360" w:after="24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  <w:r w:rsidR="005527A7">
        <w:rPr>
          <w:rFonts w:cstheme="minorHAnsi"/>
          <w:b/>
          <w:bCs/>
        </w:rPr>
        <w:t xml:space="preserve">: </w:t>
      </w:r>
      <w:r w:rsidR="00842776">
        <w:rPr>
          <w:rFonts w:cstheme="minorHAnsi"/>
          <w:b/>
          <w:bCs/>
        </w:rPr>
        <w:t xml:space="preserve">Synapse </w:t>
      </w:r>
      <w:r w:rsidR="00313933">
        <w:rPr>
          <w:rFonts w:cstheme="minorHAnsi"/>
          <w:b/>
          <w:bCs/>
        </w:rPr>
        <w:t>A</w:t>
      </w:r>
      <w:r w:rsidR="00842776">
        <w:rPr>
          <w:rFonts w:cstheme="minorHAnsi"/>
          <w:b/>
          <w:bCs/>
        </w:rPr>
        <w:t xml:space="preserve">nalysis and </w:t>
      </w:r>
      <w:r w:rsidR="00313933">
        <w:rPr>
          <w:rFonts w:cstheme="minorHAnsi"/>
          <w:b/>
          <w:bCs/>
        </w:rPr>
        <w:t>S</w:t>
      </w:r>
      <w:r w:rsidR="00842776">
        <w:rPr>
          <w:rFonts w:cstheme="minorHAnsi"/>
          <w:b/>
          <w:bCs/>
        </w:rPr>
        <w:t xml:space="preserve">pine </w:t>
      </w:r>
      <w:r w:rsidR="00313933">
        <w:rPr>
          <w:rFonts w:cstheme="minorHAnsi"/>
          <w:b/>
          <w:bCs/>
        </w:rPr>
        <w:t>R</w:t>
      </w:r>
      <w:r w:rsidR="00842776">
        <w:rPr>
          <w:rFonts w:cstheme="minorHAnsi"/>
          <w:b/>
          <w:bCs/>
        </w:rPr>
        <w:t>econstruction</w:t>
      </w:r>
    </w:p>
    <w:p w14:paraId="108C4703" w14:textId="77777777" w:rsidR="005527A7" w:rsidRPr="005527A7" w:rsidRDefault="005527A7" w:rsidP="005527A7">
      <w:pPr>
        <w:pStyle w:val="ListParagraph"/>
        <w:spacing w:before="360" w:after="240"/>
        <w:ind w:left="360"/>
        <w:rPr>
          <w:rFonts w:cstheme="minorHAnsi"/>
          <w:b/>
          <w:bCs/>
        </w:rPr>
      </w:pPr>
    </w:p>
    <w:p w14:paraId="5A260130" w14:textId="46671571" w:rsidR="00E34D42" w:rsidRPr="00313933" w:rsidRDefault="00E34D42" w:rsidP="000C2861">
      <w:pPr>
        <w:pStyle w:val="ListParagraph"/>
        <w:spacing w:before="120"/>
        <w:ind w:left="360"/>
        <w:contextualSpacing w:val="0"/>
      </w:pPr>
      <w:r>
        <w:rPr>
          <w:rFonts w:cstheme="minorHAnsi"/>
          <w:b/>
          <w:bCs/>
        </w:rPr>
        <w:t xml:space="preserve">Demonstrator: </w:t>
      </w:r>
      <w:r w:rsidR="00313933" w:rsidRPr="00313933">
        <w:rPr>
          <w:rFonts w:ascii="Calibri" w:hAnsi="Calibri" w:cs="Calibri"/>
          <w:spacing w:val="-20"/>
        </w:rPr>
        <w:t>Małgorzata Jasińska</w:t>
      </w:r>
    </w:p>
    <w:p w14:paraId="66136D69" w14:textId="1D58636E" w:rsidR="0060170A" w:rsidRPr="00E92C38" w:rsidRDefault="00BE46F6" w:rsidP="0060170A">
      <w:pPr>
        <w:pStyle w:val="Narration"/>
        <w:numPr>
          <w:ilvl w:val="1"/>
          <w:numId w:val="3"/>
        </w:numPr>
      </w:pPr>
      <w:r>
        <w:t xml:space="preserve">After aligning the TEM images stack as demonstrated earlier, </w:t>
      </w:r>
      <w:r w:rsidR="0060170A" w:rsidRPr="00E92C38">
        <w:t xml:space="preserve">define the analysis area, click </w:t>
      </w:r>
      <w:r w:rsidR="0060170A" w:rsidRPr="00E92C38">
        <w:rPr>
          <w:b/>
          <w:bCs/>
        </w:rPr>
        <w:t>Layer</w:t>
      </w:r>
      <w:r w:rsidR="000C2861">
        <w:rPr>
          <w:b/>
          <w:bCs/>
        </w:rPr>
        <w:t>,</w:t>
      </w:r>
      <w:r w:rsidR="000479DF">
        <w:rPr>
          <w:b/>
          <w:bCs/>
        </w:rPr>
        <w:t xml:space="preserve"> </w:t>
      </w:r>
      <w:r w:rsidR="000479DF" w:rsidRPr="000479DF">
        <w:t>followed by</w:t>
      </w:r>
      <w:r w:rsidR="0060170A" w:rsidRPr="00E92C38">
        <w:rPr>
          <w:b/>
          <w:bCs/>
        </w:rPr>
        <w:t xml:space="preserve"> New</w:t>
      </w:r>
      <w:r w:rsidR="000C2861">
        <w:rPr>
          <w:b/>
          <w:bCs/>
        </w:rPr>
        <w:t>,</w:t>
      </w:r>
      <w:r w:rsidR="0060170A" w:rsidRPr="00E92C38">
        <w:rPr>
          <w:b/>
          <w:bCs/>
        </w:rPr>
        <w:t xml:space="preserve"> </w:t>
      </w:r>
      <w:r w:rsidR="000C2861" w:rsidRPr="000C2861">
        <w:t>and</w:t>
      </w:r>
      <w:r w:rsidR="0060170A" w:rsidRPr="00E92C38">
        <w:rPr>
          <w:b/>
          <w:bCs/>
        </w:rPr>
        <w:t xml:space="preserve"> Layer</w:t>
      </w:r>
      <w:r w:rsidR="0060170A" w:rsidRPr="00E92C38">
        <w:t xml:space="preserve">, then click </w:t>
      </w:r>
      <w:r w:rsidR="0060170A" w:rsidRPr="00E92C38">
        <w:rPr>
          <w:b/>
          <w:bCs/>
        </w:rPr>
        <w:t>OK</w:t>
      </w:r>
      <w:r w:rsidR="0060170A" w:rsidRPr="00E92C38">
        <w:t xml:space="preserve"> </w:t>
      </w:r>
      <w:r w:rsidR="0060170A" w:rsidRPr="00E92C38">
        <w:rPr>
          <w:b/>
          <w:bCs/>
        </w:rPr>
        <w:t>[1]</w:t>
      </w:r>
      <w:r w:rsidR="0060170A" w:rsidRPr="00E92C38">
        <w:t xml:space="preserve">. Select the </w:t>
      </w:r>
      <w:r w:rsidR="0060170A" w:rsidRPr="00E92C38">
        <w:rPr>
          <w:b/>
          <w:bCs/>
        </w:rPr>
        <w:t>Rectangle Tool</w:t>
      </w:r>
      <w:r w:rsidR="0060170A" w:rsidRPr="00E92C38">
        <w:t xml:space="preserve">, go to </w:t>
      </w:r>
      <w:r w:rsidR="0060170A" w:rsidRPr="00E92C38">
        <w:rPr>
          <w:b/>
          <w:bCs/>
        </w:rPr>
        <w:t>Layer</w:t>
      </w:r>
      <w:r w:rsidR="000C2861">
        <w:rPr>
          <w:b/>
          <w:bCs/>
        </w:rPr>
        <w:t>,</w:t>
      </w:r>
      <w:r w:rsidR="0060170A" w:rsidRPr="00E92C38">
        <w:rPr>
          <w:b/>
          <w:bCs/>
        </w:rPr>
        <w:t xml:space="preserve"> Layer Style</w:t>
      </w:r>
      <w:r w:rsidR="000C2861">
        <w:rPr>
          <w:b/>
          <w:bCs/>
        </w:rPr>
        <w:t>,</w:t>
      </w:r>
      <w:r w:rsidR="0060170A" w:rsidRPr="00E92C38">
        <w:rPr>
          <w:b/>
          <w:bCs/>
        </w:rPr>
        <w:t xml:space="preserve"> Stroke</w:t>
      </w:r>
      <w:r w:rsidR="0060170A" w:rsidRPr="00E92C38">
        <w:t xml:space="preserve">, </w:t>
      </w:r>
      <w:r w:rsidR="0060170A" w:rsidRPr="008829AB">
        <w:rPr>
          <w:b/>
          <w:bCs/>
        </w:rPr>
        <w:t>set the stroke color, thickness</w:t>
      </w:r>
      <w:r w:rsidR="0060170A" w:rsidRPr="00E92C38">
        <w:t xml:space="preserve">, and </w:t>
      </w:r>
      <w:r w:rsidR="0060170A" w:rsidRPr="008829AB">
        <w:rPr>
          <w:b/>
          <w:bCs/>
        </w:rPr>
        <w:t>position</w:t>
      </w:r>
      <w:r w:rsidR="0060170A" w:rsidRPr="00E92C38">
        <w:t xml:space="preserve"> to </w:t>
      </w:r>
      <w:r w:rsidR="0060170A" w:rsidRPr="00E92C38">
        <w:rPr>
          <w:b/>
          <w:bCs/>
        </w:rPr>
        <w:t>Inside</w:t>
      </w:r>
      <w:r w:rsidR="0060170A" w:rsidRPr="00E92C38">
        <w:t xml:space="preserve">, then click </w:t>
      </w:r>
      <w:r w:rsidR="0060170A" w:rsidRPr="00E92C38">
        <w:rPr>
          <w:b/>
          <w:bCs/>
        </w:rPr>
        <w:t>OK</w:t>
      </w:r>
      <w:r w:rsidR="0060170A" w:rsidRPr="00E92C38">
        <w:t xml:space="preserve">. </w:t>
      </w:r>
      <w:r w:rsidR="008829AB">
        <w:t>Now</w:t>
      </w:r>
      <w:r>
        <w:t>, d</w:t>
      </w:r>
      <w:r w:rsidR="0060170A" w:rsidRPr="00E92C38">
        <w:t xml:space="preserve">raw a rectangle to define the analysis boundary </w:t>
      </w:r>
      <w:r w:rsidR="0060170A" w:rsidRPr="00E92C38">
        <w:rPr>
          <w:b/>
          <w:bCs/>
        </w:rPr>
        <w:t>[</w:t>
      </w:r>
      <w:r>
        <w:rPr>
          <w:b/>
          <w:bCs/>
        </w:rPr>
        <w:t>2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1259349B" w14:textId="77777777" w:rsidR="0060170A" w:rsidRPr="007F3194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Add a new layer using Layer | New | Layer | OK.</w:t>
      </w:r>
    </w:p>
    <w:p w14:paraId="0343E186" w14:textId="2EC17B2F" w:rsidR="0060170A" w:rsidRPr="007F3194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Apply stroke styling in Layer Style | Stroke, adjusting color, size, and position.</w:t>
      </w:r>
      <w:r w:rsidR="00BE46F6" w:rsidRPr="007F3194">
        <w:rPr>
          <w:lang w:val="en-IN"/>
        </w:rPr>
        <w:t xml:space="preserve"> Draw a rectangular boundary using the Rectangle Tool.</w:t>
      </w:r>
    </w:p>
    <w:p w14:paraId="5E2F8288" w14:textId="4F9F86BA" w:rsidR="0060170A" w:rsidRPr="00E92C38" w:rsidRDefault="0060170A" w:rsidP="00BE46F6">
      <w:pPr>
        <w:pStyle w:val="ShotDescription"/>
        <w:rPr>
          <w:lang w:val="en-IN"/>
        </w:rPr>
      </w:pPr>
    </w:p>
    <w:p w14:paraId="5FAF85BB" w14:textId="034D9F95" w:rsidR="0060170A" w:rsidRPr="00E92C38" w:rsidRDefault="00BE46F6" w:rsidP="0060170A">
      <w:pPr>
        <w:pStyle w:val="Narration"/>
        <w:numPr>
          <w:ilvl w:val="1"/>
          <w:numId w:val="3"/>
        </w:numPr>
      </w:pPr>
      <w:r>
        <w:t>To a</w:t>
      </w:r>
      <w:r w:rsidR="0060170A" w:rsidRPr="00E92C38">
        <w:t>dd a new layer for annotations</w:t>
      </w:r>
      <w:r>
        <w:t>, s</w:t>
      </w:r>
      <w:r w:rsidR="0060170A" w:rsidRPr="00E92C38">
        <w:t xml:space="preserve">elect </w:t>
      </w:r>
      <w:r w:rsidR="0060170A" w:rsidRPr="00E92C38">
        <w:rPr>
          <w:b/>
          <w:bCs/>
        </w:rPr>
        <w:t>Layer</w:t>
      </w:r>
      <w:r w:rsidR="000C2861">
        <w:rPr>
          <w:b/>
          <w:bCs/>
        </w:rPr>
        <w:t>,</w:t>
      </w:r>
      <w:r w:rsidR="0060170A" w:rsidRPr="00E92C38">
        <w:rPr>
          <w:b/>
          <w:bCs/>
        </w:rPr>
        <w:t xml:space="preserve"> New</w:t>
      </w:r>
      <w:r w:rsidR="000C2861">
        <w:rPr>
          <w:b/>
          <w:bCs/>
        </w:rPr>
        <w:t>,</w:t>
      </w:r>
      <w:r w:rsidR="0060170A" w:rsidRPr="00E92C38">
        <w:rPr>
          <w:b/>
          <w:bCs/>
        </w:rPr>
        <w:t xml:space="preserve"> Layer</w:t>
      </w:r>
      <w:r w:rsidR="0060170A" w:rsidRPr="00E92C38">
        <w:t xml:space="preserve">, then </w:t>
      </w:r>
      <w:r>
        <w:t>click</w:t>
      </w:r>
      <w:r w:rsidR="0060170A" w:rsidRPr="00E92C38">
        <w:t xml:space="preserve"> </w:t>
      </w:r>
      <w:r w:rsidR="0060170A" w:rsidRPr="00E92C38">
        <w:rPr>
          <w:b/>
          <w:bCs/>
        </w:rPr>
        <w:t>OK</w:t>
      </w:r>
      <w:r w:rsidR="0060170A" w:rsidRPr="00E92C38">
        <w:t xml:space="preserve">. Use the </w:t>
      </w:r>
      <w:r w:rsidR="0060170A" w:rsidRPr="00E92C38">
        <w:rPr>
          <w:b/>
          <w:bCs/>
        </w:rPr>
        <w:t>Brush Tool</w:t>
      </w:r>
      <w:r w:rsidR="0060170A" w:rsidRPr="00E92C38">
        <w:t xml:space="preserve"> to mark synapses on this layer </w:t>
      </w:r>
      <w:r w:rsidR="0060170A" w:rsidRPr="00E92C38">
        <w:rPr>
          <w:b/>
          <w:bCs/>
        </w:rPr>
        <w:t>[</w:t>
      </w:r>
      <w:r>
        <w:rPr>
          <w:b/>
          <w:bCs/>
        </w:rPr>
        <w:t>1</w:t>
      </w:r>
      <w:r w:rsidR="0060170A" w:rsidRPr="00E92C38">
        <w:rPr>
          <w:b/>
          <w:bCs/>
        </w:rPr>
        <w:t>]</w:t>
      </w:r>
      <w:r w:rsidR="0060170A" w:rsidRPr="00E92C38">
        <w:t xml:space="preserve">. Use the </w:t>
      </w:r>
      <w:r w:rsidR="0060170A" w:rsidRPr="00E92C38">
        <w:rPr>
          <w:b/>
          <w:bCs/>
        </w:rPr>
        <w:t>Zoom Tool</w:t>
      </w:r>
      <w:r w:rsidR="0060170A" w:rsidRPr="00E92C38">
        <w:t xml:space="preserve"> and </w:t>
      </w:r>
      <w:r w:rsidR="0060170A" w:rsidRPr="00E92C38">
        <w:rPr>
          <w:b/>
          <w:bCs/>
        </w:rPr>
        <w:t>Move Tool</w:t>
      </w:r>
      <w:r w:rsidR="0060170A" w:rsidRPr="00E92C38">
        <w:t xml:space="preserve"> to ensure precision while annotating </w:t>
      </w:r>
      <w:r w:rsidR="0060170A" w:rsidRPr="00E92C38">
        <w:rPr>
          <w:b/>
          <w:bCs/>
        </w:rPr>
        <w:t>[</w:t>
      </w:r>
      <w:r>
        <w:rPr>
          <w:b/>
          <w:bCs/>
        </w:rPr>
        <w:t>2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7D1D9694" w14:textId="7AB525A0" w:rsidR="0060170A" w:rsidRPr="007F3194" w:rsidRDefault="0060170A" w:rsidP="00BE46F6">
      <w:pPr>
        <w:pStyle w:val="ShotDescription"/>
        <w:numPr>
          <w:ilvl w:val="2"/>
          <w:numId w:val="3"/>
        </w:numPr>
        <w:rPr>
          <w:lang w:val="en-IN"/>
        </w:rPr>
      </w:pPr>
      <w:r w:rsidRPr="00BE46F6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Create a new annotation layer using Layer | New | Layer.</w:t>
      </w:r>
      <w:r w:rsidR="00BE46F6" w:rsidRPr="007F3194">
        <w:rPr>
          <w:lang w:val="en-IN"/>
        </w:rPr>
        <w:t xml:space="preserve"> </w:t>
      </w:r>
      <w:r w:rsidRPr="007F3194">
        <w:rPr>
          <w:lang w:val="en-IN"/>
        </w:rPr>
        <w:t>Use the Brush Tool to mark synapses.</w:t>
      </w:r>
    </w:p>
    <w:p w14:paraId="7326A6DF" w14:textId="73B78113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BE46F6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Zoom in and reposition the canvas using Zoom Tool and Move Tool.</w:t>
      </w:r>
      <w:r w:rsidR="007F3194">
        <w:rPr>
          <w:lang w:val="en-IN"/>
        </w:rPr>
        <w:br/>
      </w:r>
    </w:p>
    <w:p w14:paraId="2CDCA3A3" w14:textId="35041072" w:rsidR="0060170A" w:rsidRPr="00E92C38" w:rsidRDefault="000479DF" w:rsidP="0060170A">
      <w:pPr>
        <w:pStyle w:val="Narration"/>
        <w:numPr>
          <w:ilvl w:val="1"/>
          <w:numId w:val="3"/>
        </w:numPr>
      </w:pPr>
      <w:r>
        <w:t>Now, o</w:t>
      </w:r>
      <w:r w:rsidR="0060170A" w:rsidRPr="00E92C38">
        <w:t xml:space="preserve">pen the image stack in the graphics software. Select the </w:t>
      </w:r>
      <w:r w:rsidR="0060170A" w:rsidRPr="00E92C38">
        <w:rPr>
          <w:b/>
          <w:bCs/>
        </w:rPr>
        <w:t>Crop Tool</w:t>
      </w:r>
      <w:r w:rsidR="0060170A" w:rsidRPr="00E92C38">
        <w:t xml:space="preserve">, mark the region containing the dendritic spine across the stack, and press </w:t>
      </w:r>
      <w:r w:rsidR="0060170A" w:rsidRPr="00E92C38">
        <w:rPr>
          <w:b/>
          <w:bCs/>
        </w:rPr>
        <w:t>Enter</w:t>
      </w:r>
      <w:r w:rsidR="0060170A" w:rsidRPr="00E92C38">
        <w:t xml:space="preserve"> to crop that region in all visible layers </w:t>
      </w:r>
      <w:r w:rsidR="0060170A" w:rsidRPr="00E92C38">
        <w:rPr>
          <w:b/>
          <w:bCs/>
        </w:rPr>
        <w:t>[</w:t>
      </w:r>
      <w:r w:rsidR="00391358">
        <w:rPr>
          <w:b/>
          <w:bCs/>
        </w:rPr>
        <w:t>1</w:t>
      </w:r>
      <w:r w:rsidR="0060170A" w:rsidRPr="00E92C38">
        <w:rPr>
          <w:b/>
          <w:bCs/>
        </w:rPr>
        <w:t>]</w:t>
      </w:r>
      <w:r w:rsidR="0060170A" w:rsidRPr="00E92C38">
        <w:t xml:space="preserve">. </w:t>
      </w:r>
      <w:r w:rsidR="00BE46F6">
        <w:t>To m</w:t>
      </w:r>
      <w:r w:rsidR="0060170A" w:rsidRPr="00E92C38">
        <w:t>ake only one layer visible at a time</w:t>
      </w:r>
      <w:r w:rsidR="00BE46F6">
        <w:t>,</w:t>
      </w:r>
      <w:r w:rsidR="0060170A" w:rsidRPr="00E92C38">
        <w:t xml:space="preserve"> </w:t>
      </w:r>
      <w:r w:rsidR="00BE46F6">
        <w:t>t</w:t>
      </w:r>
      <w:r w:rsidR="0060170A" w:rsidRPr="00E92C38">
        <w:t>oggl</w:t>
      </w:r>
      <w:r w:rsidR="00BE46F6">
        <w:t>e</w:t>
      </w:r>
      <w:r w:rsidR="0060170A" w:rsidRPr="00E92C38">
        <w:t xml:space="preserve"> the eye icon in the </w:t>
      </w:r>
      <w:r w:rsidR="0060170A" w:rsidRPr="00E92C38">
        <w:rPr>
          <w:b/>
          <w:bCs/>
        </w:rPr>
        <w:t>Layers Panel</w:t>
      </w:r>
      <w:r w:rsidR="0060170A" w:rsidRPr="00E92C38">
        <w:t xml:space="preserve">. </w:t>
      </w:r>
      <w:r w:rsidR="00BE46F6">
        <w:t>C</w:t>
      </w:r>
      <w:r w:rsidR="0060170A" w:rsidRPr="00E92C38">
        <w:t xml:space="preserve">lick </w:t>
      </w:r>
      <w:r w:rsidR="0060170A" w:rsidRPr="00E92C38">
        <w:rPr>
          <w:b/>
          <w:bCs/>
        </w:rPr>
        <w:t>File</w:t>
      </w:r>
      <w:r w:rsidR="00BE46F6">
        <w:rPr>
          <w:b/>
          <w:bCs/>
        </w:rPr>
        <w:t>,</w:t>
      </w:r>
      <w:r w:rsidR="0060170A" w:rsidRPr="00E92C38">
        <w:rPr>
          <w:b/>
          <w:bCs/>
        </w:rPr>
        <w:t xml:space="preserve"> Save As</w:t>
      </w:r>
      <w:r w:rsidR="0060170A" w:rsidRPr="00E92C38">
        <w:t>, nam</w:t>
      </w:r>
      <w:r w:rsidR="00BE46F6">
        <w:t>e</w:t>
      </w:r>
      <w:r w:rsidR="0060170A" w:rsidRPr="00E92C38">
        <w:t xml:space="preserve"> the file, select JPG</w:t>
      </w:r>
      <w:r w:rsidR="007F3194">
        <w:t xml:space="preserve"> </w:t>
      </w:r>
      <w:r w:rsidR="007F3194" w:rsidRPr="007F3194">
        <w:rPr>
          <w:i/>
          <w:iCs/>
          <w:color w:val="EE0000"/>
        </w:rPr>
        <w:t>(J-P-G)</w:t>
      </w:r>
      <w:r w:rsidR="0060170A" w:rsidRPr="007F3194">
        <w:rPr>
          <w:color w:val="EE0000"/>
        </w:rPr>
        <w:t xml:space="preserve"> </w:t>
      </w:r>
      <w:r w:rsidR="0060170A" w:rsidRPr="00E92C38">
        <w:t xml:space="preserve">format, and click </w:t>
      </w:r>
      <w:r w:rsidR="0060170A" w:rsidRPr="00E92C38">
        <w:rPr>
          <w:b/>
          <w:bCs/>
        </w:rPr>
        <w:t>OK</w:t>
      </w:r>
      <w:r w:rsidR="00BE46F6" w:rsidRPr="00BE46F6">
        <w:t xml:space="preserve"> to</w:t>
      </w:r>
      <w:r w:rsidR="00BE46F6">
        <w:rPr>
          <w:b/>
          <w:bCs/>
        </w:rPr>
        <w:t xml:space="preserve"> </w:t>
      </w:r>
      <w:r w:rsidR="00BE46F6">
        <w:t>s</w:t>
      </w:r>
      <w:r w:rsidR="00BE46F6" w:rsidRPr="00E92C38">
        <w:t xml:space="preserve">ave each cropped image separately </w:t>
      </w:r>
      <w:r w:rsidR="0060170A" w:rsidRPr="00E92C38">
        <w:rPr>
          <w:b/>
          <w:bCs/>
        </w:rPr>
        <w:t>[</w:t>
      </w:r>
      <w:r w:rsidR="00391358">
        <w:rPr>
          <w:b/>
          <w:bCs/>
        </w:rPr>
        <w:t>2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37B4536B" w14:textId="30BF15EC" w:rsidR="0060170A" w:rsidRPr="007F3194" w:rsidRDefault="0060170A" w:rsidP="00391358">
      <w:pPr>
        <w:pStyle w:val="ShotDescription"/>
        <w:numPr>
          <w:ilvl w:val="2"/>
          <w:numId w:val="3"/>
        </w:numPr>
        <w:rPr>
          <w:lang w:val="en-IN"/>
        </w:rPr>
      </w:pPr>
      <w:r w:rsidRPr="00BE46F6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Load the image stack into the software interface.</w:t>
      </w:r>
      <w:r w:rsidR="00391358" w:rsidRPr="007F3194">
        <w:rPr>
          <w:lang w:val="en-IN"/>
        </w:rPr>
        <w:t xml:space="preserve"> </w:t>
      </w:r>
      <w:r w:rsidRPr="007F3194">
        <w:rPr>
          <w:lang w:val="en-IN"/>
        </w:rPr>
        <w:t>Crop the spine region using the Crop Tool, then apply the crop.</w:t>
      </w:r>
    </w:p>
    <w:p w14:paraId="07C6AB89" w14:textId="059A443D" w:rsidR="0060170A" w:rsidRPr="007F3194" w:rsidRDefault="0060170A" w:rsidP="00391358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Toggle visibility of individual layers using the eye icon.</w:t>
      </w:r>
      <w:r w:rsidR="00391358" w:rsidRPr="007F3194">
        <w:rPr>
          <w:lang w:val="en-IN"/>
        </w:rPr>
        <w:t xml:space="preserve"> </w:t>
      </w:r>
      <w:r w:rsidRPr="007F3194">
        <w:rPr>
          <w:lang w:val="en-IN"/>
        </w:rPr>
        <w:t>Save each cropped image through File | Save As, select JPG format and confirm.</w:t>
      </w:r>
      <w:r w:rsidR="005527A7" w:rsidRPr="007F3194">
        <w:rPr>
          <w:lang w:val="en-IN"/>
        </w:rPr>
        <w:br/>
      </w:r>
    </w:p>
    <w:p w14:paraId="427EE50A" w14:textId="367E3FE4" w:rsidR="0060170A" w:rsidRDefault="00842776" w:rsidP="001F42D6">
      <w:pPr>
        <w:pStyle w:val="Narration"/>
        <w:numPr>
          <w:ilvl w:val="1"/>
          <w:numId w:val="3"/>
        </w:numPr>
        <w:rPr>
          <w:lang w:val="en-IN"/>
        </w:rPr>
      </w:pPr>
      <w:r>
        <w:t xml:space="preserve">Open the 3D reconstruction software. </w:t>
      </w:r>
      <w:r w:rsidR="0060170A" w:rsidRPr="00E92C38">
        <w:t>Before uploading,</w:t>
      </w:r>
      <w:r w:rsidR="005527A7">
        <w:t xml:space="preserve"> </w:t>
      </w:r>
      <w:r w:rsidR="0060170A" w:rsidRPr="00E92C38">
        <w:t xml:space="preserve">click </w:t>
      </w:r>
      <w:r w:rsidR="0060170A" w:rsidRPr="00E92C38">
        <w:rPr>
          <w:b/>
          <w:bCs/>
        </w:rPr>
        <w:t>Z</w:t>
      </w:r>
      <w:r w:rsidR="0060170A" w:rsidRPr="00E92C38">
        <w:t xml:space="preserve"> on the Navigation Gizmo or press </w:t>
      </w:r>
      <w:r w:rsidR="0060170A" w:rsidRPr="00E92C38">
        <w:rPr>
          <w:b/>
          <w:bCs/>
        </w:rPr>
        <w:t>Numpad 7</w:t>
      </w:r>
      <w:r w:rsidR="005527A7">
        <w:rPr>
          <w:b/>
          <w:bCs/>
        </w:rPr>
        <w:t xml:space="preserve"> </w:t>
      </w:r>
      <w:r w:rsidR="005527A7" w:rsidRPr="005527A7">
        <w:rPr>
          <w:i/>
          <w:iCs/>
          <w:color w:val="EE0000"/>
        </w:rPr>
        <w:t>(Num-Pad-Seven)</w:t>
      </w:r>
      <w:r w:rsidR="005527A7" w:rsidRPr="005527A7">
        <w:rPr>
          <w:b/>
          <w:bCs/>
          <w:color w:val="EE0000"/>
        </w:rPr>
        <w:t xml:space="preserve"> </w:t>
      </w:r>
      <w:r w:rsidR="005527A7" w:rsidRPr="005527A7">
        <w:t>to</w:t>
      </w:r>
      <w:r w:rsidR="005527A7">
        <w:rPr>
          <w:b/>
          <w:bCs/>
        </w:rPr>
        <w:t xml:space="preserve"> </w:t>
      </w:r>
      <w:r w:rsidR="005527A7" w:rsidRPr="00E92C38">
        <w:t>align the viewport perspective</w:t>
      </w:r>
      <w:r w:rsidR="0060170A" w:rsidRPr="00E92C38">
        <w:t xml:space="preserve"> </w:t>
      </w:r>
      <w:r w:rsidR="0060170A" w:rsidRPr="00E92C38">
        <w:rPr>
          <w:b/>
          <w:bCs/>
        </w:rPr>
        <w:t>[</w:t>
      </w:r>
      <w:r>
        <w:rPr>
          <w:b/>
          <w:bCs/>
        </w:rPr>
        <w:t>1</w:t>
      </w:r>
      <w:r w:rsidR="0060170A" w:rsidRPr="00E92C38">
        <w:rPr>
          <w:b/>
          <w:bCs/>
        </w:rPr>
        <w:t>]</w:t>
      </w:r>
      <w:r w:rsidR="0060170A" w:rsidRPr="00E92C38">
        <w:t xml:space="preserve">. </w:t>
      </w:r>
      <w:r w:rsidR="005527A7">
        <w:t>Next, t</w:t>
      </w:r>
      <w:r w:rsidR="00C728C4">
        <w:t>o u</w:t>
      </w:r>
      <w:r w:rsidR="0060170A" w:rsidRPr="00E92C38">
        <w:t>pload the images</w:t>
      </w:r>
      <w:r w:rsidR="005527A7">
        <w:t>,</w:t>
      </w:r>
      <w:r w:rsidR="0060170A" w:rsidRPr="00E92C38">
        <w:t xml:space="preserve"> click </w:t>
      </w:r>
      <w:r w:rsidR="0060170A" w:rsidRPr="00E92C38">
        <w:rPr>
          <w:b/>
          <w:bCs/>
        </w:rPr>
        <w:t>Add</w:t>
      </w:r>
      <w:r w:rsidR="00391358">
        <w:rPr>
          <w:b/>
          <w:bCs/>
        </w:rPr>
        <w:t>,</w:t>
      </w:r>
      <w:r w:rsidR="0060170A" w:rsidRPr="00E92C38">
        <w:rPr>
          <w:b/>
          <w:bCs/>
        </w:rPr>
        <w:t xml:space="preserve"> Image</w:t>
      </w:r>
      <w:r w:rsidR="00391358">
        <w:rPr>
          <w:b/>
          <w:bCs/>
        </w:rPr>
        <w:t xml:space="preserve">, </w:t>
      </w:r>
      <w:r w:rsidR="0060170A" w:rsidRPr="00E92C38">
        <w:rPr>
          <w:b/>
          <w:bCs/>
        </w:rPr>
        <w:t>Reference</w:t>
      </w:r>
      <w:r w:rsidR="0060170A" w:rsidRPr="00E92C38">
        <w:t xml:space="preserve">, then select the first image and double-click to confirm </w:t>
      </w:r>
      <w:r w:rsidR="0060170A" w:rsidRPr="00E92C38">
        <w:rPr>
          <w:b/>
          <w:bCs/>
        </w:rPr>
        <w:t>[</w:t>
      </w:r>
      <w:r>
        <w:rPr>
          <w:b/>
          <w:bCs/>
        </w:rPr>
        <w:t>2</w:t>
      </w:r>
      <w:r w:rsidR="0060170A" w:rsidRPr="00E92C38">
        <w:rPr>
          <w:b/>
          <w:bCs/>
        </w:rPr>
        <w:t>]</w:t>
      </w:r>
      <w:r w:rsidR="0060170A" w:rsidRPr="00E92C38">
        <w:t xml:space="preserve">. </w:t>
      </w:r>
    </w:p>
    <w:p w14:paraId="19258E5F" w14:textId="77777777" w:rsidR="0060170A" w:rsidRPr="007F3194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lastRenderedPageBreak/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Set the view orientation using Z on the Navigation Gizmo or Numpad 7.</w:t>
      </w:r>
    </w:p>
    <w:p w14:paraId="5F1E1D31" w14:textId="725AA15B" w:rsidR="0060170A" w:rsidRPr="00E92C38" w:rsidRDefault="0060170A" w:rsidP="00842776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Add reference images via Add | Image | Reference, select and confirm upload.</w:t>
      </w:r>
      <w:r w:rsidR="000479DF">
        <w:rPr>
          <w:lang w:val="en-IN"/>
        </w:rPr>
        <w:br/>
      </w:r>
    </w:p>
    <w:p w14:paraId="2152C282" w14:textId="7E97047A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position the final </w:t>
      </w:r>
      <w:r w:rsidR="00C728C4">
        <w:t xml:space="preserve">TEM </w:t>
      </w:r>
      <w:r w:rsidRPr="00E92C38">
        <w:t xml:space="preserve">image along the Z axis, click on the image. In the </w:t>
      </w:r>
      <w:r w:rsidRPr="00E92C38">
        <w:rPr>
          <w:b/>
          <w:bCs/>
        </w:rPr>
        <w:t>Object Properties</w:t>
      </w:r>
      <w:r w:rsidRPr="00E92C38">
        <w:t xml:space="preserve"> panel on the right sidebar, enter the appropriate value in the </w:t>
      </w:r>
      <w:r w:rsidRPr="00E92C38">
        <w:rPr>
          <w:b/>
          <w:bCs/>
        </w:rPr>
        <w:t>Location Z</w:t>
      </w:r>
      <w:r w:rsidRPr="00E92C38">
        <w:t xml:space="preserve"> field </w:t>
      </w:r>
      <w:r w:rsidRPr="00E92C38">
        <w:rPr>
          <w:b/>
          <w:bCs/>
        </w:rPr>
        <w:t>[</w:t>
      </w:r>
      <w:r w:rsidR="00391358">
        <w:rPr>
          <w:b/>
          <w:bCs/>
        </w:rPr>
        <w:t>1</w:t>
      </w:r>
      <w:r w:rsidRPr="00E92C38">
        <w:rPr>
          <w:b/>
          <w:bCs/>
        </w:rPr>
        <w:t>]</w:t>
      </w:r>
      <w:r w:rsidRPr="00E92C38">
        <w:t>.</w:t>
      </w:r>
    </w:p>
    <w:p w14:paraId="42D19A29" w14:textId="77F7A3FA" w:rsidR="0060170A" w:rsidRPr="00391358" w:rsidRDefault="0060170A" w:rsidP="00391358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Select the last image in the 3D viewport.</w:t>
      </w:r>
      <w:r w:rsidR="00391358" w:rsidRPr="007F3194">
        <w:rPr>
          <w:lang w:val="en-IN"/>
        </w:rPr>
        <w:t xml:space="preserve"> I</w:t>
      </w:r>
      <w:r w:rsidRPr="007F3194">
        <w:rPr>
          <w:lang w:val="en-IN"/>
        </w:rPr>
        <w:t>n Object Properties, input the Z-axis value in the Location Z field.</w:t>
      </w:r>
      <w:r w:rsidR="000479DF">
        <w:rPr>
          <w:lang w:val="en-IN"/>
        </w:rPr>
        <w:br/>
      </w:r>
    </w:p>
    <w:p w14:paraId="7E13E63D" w14:textId="59D618CD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distribute all images evenly along the Z axis, select all image objects </w:t>
      </w:r>
      <w:r w:rsidRPr="00E92C38">
        <w:rPr>
          <w:b/>
          <w:bCs/>
        </w:rPr>
        <w:t>[1]</w:t>
      </w:r>
      <w:r w:rsidRPr="00E92C38">
        <w:t xml:space="preserve">. Press </w:t>
      </w:r>
      <w:r w:rsidRPr="00E92C38">
        <w:rPr>
          <w:b/>
          <w:bCs/>
        </w:rPr>
        <w:t>N</w:t>
      </w:r>
      <w:r w:rsidRPr="00E92C38">
        <w:t xml:space="preserve"> to open the </w:t>
      </w:r>
      <w:r w:rsidRPr="00E92C38">
        <w:rPr>
          <w:b/>
          <w:bCs/>
        </w:rPr>
        <w:t>N-panel</w:t>
      </w:r>
      <w:r w:rsidRPr="00E92C38">
        <w:t xml:space="preserve">, navigate to the </w:t>
      </w:r>
      <w:r w:rsidRPr="00E92C38">
        <w:rPr>
          <w:b/>
          <w:bCs/>
        </w:rPr>
        <w:t>Edit</w:t>
      </w:r>
      <w:r w:rsidRPr="00E92C38">
        <w:t xml:space="preserve"> tab, and click </w:t>
      </w:r>
      <w:commentRangeStart w:id="3"/>
      <w:r w:rsidRPr="00E92C38">
        <w:rPr>
          <w:b/>
          <w:bCs/>
        </w:rPr>
        <w:t>Dist Z</w:t>
      </w:r>
      <w:commentRangeEnd w:id="3"/>
      <w:r w:rsidR="005527A7"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3"/>
      </w:r>
      <w:r w:rsidRPr="00E92C38">
        <w:t xml:space="preserve"> to automatically space them based on section thickness </w:t>
      </w:r>
      <w:r w:rsidRPr="00E92C38">
        <w:rPr>
          <w:b/>
          <w:bCs/>
        </w:rPr>
        <w:t>[2]</w:t>
      </w:r>
      <w:r w:rsidRPr="00E92C38">
        <w:t>.</w:t>
      </w:r>
    </w:p>
    <w:p w14:paraId="5C74C013" w14:textId="77777777" w:rsidR="0060170A" w:rsidRPr="007F3194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5527A7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Highlight all image planes in the 3D view.</w:t>
      </w:r>
    </w:p>
    <w:p w14:paraId="05F973F2" w14:textId="77777777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Open the Edit tab in the N-panel, then activate Dist Z to distribute the</w:t>
      </w:r>
      <w:r w:rsidRPr="00E92C38">
        <w:rPr>
          <w:lang w:val="en-IN"/>
        </w:rPr>
        <w:t xml:space="preserve"> images.</w:t>
      </w:r>
    </w:p>
    <w:p w14:paraId="4DE1B2A0" w14:textId="6C782EFB" w:rsidR="0060170A" w:rsidRPr="00E92C38" w:rsidRDefault="00391358" w:rsidP="0060170A">
      <w:pPr>
        <w:pStyle w:val="Narration"/>
        <w:numPr>
          <w:ilvl w:val="1"/>
          <w:numId w:val="3"/>
        </w:numPr>
      </w:pPr>
      <w:r>
        <w:t>To manually</w:t>
      </w:r>
      <w:r w:rsidR="0060170A" w:rsidRPr="00E92C38">
        <w:t xml:space="preserve"> outline the dendritic spine shape on each </w:t>
      </w:r>
      <w:r w:rsidR="00C728C4">
        <w:t>TEM</w:t>
      </w:r>
      <w:r w:rsidR="0060170A" w:rsidRPr="00E92C38">
        <w:t xml:space="preserve"> image using a single curve per image</w:t>
      </w:r>
      <w:r>
        <w:t>,</w:t>
      </w:r>
      <w:r w:rsidR="0060170A" w:rsidRPr="00E92C38">
        <w:t xml:space="preserve"> click </w:t>
      </w:r>
      <w:r w:rsidR="0060170A" w:rsidRPr="00E92C38">
        <w:rPr>
          <w:b/>
          <w:bCs/>
        </w:rPr>
        <w:t>Add</w:t>
      </w:r>
      <w:r>
        <w:rPr>
          <w:b/>
          <w:bCs/>
        </w:rPr>
        <w:t>,</w:t>
      </w:r>
      <w:r w:rsidR="0060170A" w:rsidRPr="00E92C38">
        <w:rPr>
          <w:b/>
          <w:bCs/>
        </w:rPr>
        <w:t xml:space="preserve"> Curve</w:t>
      </w:r>
      <w:r>
        <w:rPr>
          <w:b/>
          <w:bCs/>
        </w:rPr>
        <w:t>,</w:t>
      </w:r>
      <w:r w:rsidR="0060170A" w:rsidRPr="00E92C38">
        <w:rPr>
          <w:b/>
          <w:bCs/>
        </w:rPr>
        <w:t xml:space="preserve"> </w:t>
      </w:r>
      <w:r w:rsidRPr="00391358">
        <w:t>and</w:t>
      </w:r>
      <w:r>
        <w:rPr>
          <w:b/>
          <w:bCs/>
        </w:rPr>
        <w:t xml:space="preserve"> </w:t>
      </w:r>
      <w:r w:rsidR="0060170A" w:rsidRPr="00E92C38">
        <w:rPr>
          <w:b/>
          <w:bCs/>
        </w:rPr>
        <w:t>Circle</w:t>
      </w:r>
      <w:r w:rsidR="0060170A" w:rsidRPr="00E92C38">
        <w:t xml:space="preserve"> </w:t>
      </w:r>
      <w:r w:rsidR="0060170A" w:rsidRPr="00E92C38">
        <w:rPr>
          <w:b/>
          <w:bCs/>
        </w:rPr>
        <w:t>[</w:t>
      </w:r>
      <w:r>
        <w:rPr>
          <w:b/>
          <w:bCs/>
        </w:rPr>
        <w:t>1</w:t>
      </w:r>
      <w:r w:rsidR="0060170A" w:rsidRPr="00E92C38">
        <w:rPr>
          <w:b/>
          <w:bCs/>
        </w:rPr>
        <w:t>]</w:t>
      </w:r>
      <w:r w:rsidR="0060170A" w:rsidRPr="00E92C38">
        <w:t xml:space="preserve">. </w:t>
      </w:r>
      <w:r w:rsidR="00C728C4">
        <w:t>To m</w:t>
      </w:r>
      <w:r w:rsidR="0060170A" w:rsidRPr="00E92C38">
        <w:t>ove the circle</w:t>
      </w:r>
      <w:r w:rsidR="00C728C4">
        <w:t xml:space="preserve">, </w:t>
      </w:r>
      <w:r w:rsidR="0060170A" w:rsidRPr="00E92C38">
        <w:t xml:space="preserve">hold </w:t>
      </w:r>
      <w:r w:rsidR="0060170A" w:rsidRPr="00E92C38">
        <w:rPr>
          <w:b/>
          <w:bCs/>
        </w:rPr>
        <w:t>G</w:t>
      </w:r>
      <w:r w:rsidR="0060170A" w:rsidRPr="00E92C38">
        <w:t xml:space="preserve">, drag the mouse, and </w:t>
      </w:r>
      <w:r w:rsidR="000479DF">
        <w:t xml:space="preserve">then </w:t>
      </w:r>
      <w:r w:rsidR="0060170A" w:rsidRPr="00E92C38">
        <w:t>click to confirm</w:t>
      </w:r>
      <w:r w:rsidR="000479DF">
        <w:t xml:space="preserve"> the</w:t>
      </w:r>
      <w:r w:rsidR="0060170A" w:rsidRPr="00E92C38">
        <w:t xml:space="preserve"> placement. </w:t>
      </w:r>
      <w:r w:rsidR="00EE696D" w:rsidRPr="00EE696D">
        <w:rPr>
          <w:iCs/>
          <w:lang w:val="en-US"/>
        </w:rPr>
        <w:t xml:space="preserve">Hold </w:t>
      </w:r>
      <w:r w:rsidR="00EE696D" w:rsidRPr="00EE696D">
        <w:rPr>
          <w:b/>
          <w:bCs/>
          <w:iCs/>
          <w:lang w:val="en-US"/>
        </w:rPr>
        <w:t>S</w:t>
      </w:r>
      <w:r w:rsidR="00EE696D" w:rsidRPr="00EE696D">
        <w:rPr>
          <w:iCs/>
          <w:lang w:val="en-US"/>
        </w:rPr>
        <w:t xml:space="preserve"> to adjust the size, then click to confirm. Next, scale the object to align with the shape of the dendritic spine</w:t>
      </w:r>
      <w:r w:rsidR="00C728C4" w:rsidRPr="00E92C38">
        <w:t xml:space="preserve"> </w:t>
      </w:r>
      <w:r w:rsidR="0060170A" w:rsidRPr="00E92C38">
        <w:rPr>
          <w:b/>
          <w:bCs/>
        </w:rPr>
        <w:t>[</w:t>
      </w:r>
      <w:r>
        <w:rPr>
          <w:b/>
          <w:bCs/>
        </w:rPr>
        <w:t>2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668E884D" w14:textId="77777777" w:rsidR="0060170A" w:rsidRPr="007F3194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5527A7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Create a base curve using Add | Curve | Circle.</w:t>
      </w:r>
    </w:p>
    <w:p w14:paraId="4EF2E3B8" w14:textId="27DDD8AE" w:rsidR="0060170A" w:rsidRPr="007F3194" w:rsidRDefault="0060170A" w:rsidP="00391358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Move the Bézier circle using the G key and click to place it.</w:t>
      </w:r>
      <w:r w:rsidR="00391358" w:rsidRPr="007F3194">
        <w:rPr>
          <w:lang w:val="en-IN"/>
        </w:rPr>
        <w:t xml:space="preserve"> </w:t>
      </w:r>
      <w:r w:rsidRPr="007F3194">
        <w:rPr>
          <w:lang w:val="en-IN"/>
        </w:rPr>
        <w:t>Adjust the circle size with the S key to fit the spine contour.</w:t>
      </w:r>
      <w:r w:rsidR="007F3194">
        <w:rPr>
          <w:lang w:val="en-IN"/>
        </w:rPr>
        <w:br/>
      </w:r>
    </w:p>
    <w:p w14:paraId="0B65713C" w14:textId="14EEC79E" w:rsidR="00EE696D" w:rsidRPr="00EE696D" w:rsidRDefault="00EE696D" w:rsidP="00EE696D">
      <w:pPr>
        <w:pStyle w:val="Narration"/>
        <w:numPr>
          <w:ilvl w:val="1"/>
          <w:numId w:val="3"/>
        </w:numPr>
        <w:rPr>
          <w:b/>
          <w:bCs/>
        </w:rPr>
      </w:pPr>
      <w:r>
        <w:t>Now, m</w:t>
      </w:r>
      <w:r w:rsidR="0060170A" w:rsidRPr="00E92C38">
        <w:t xml:space="preserve">odify the curve shape to fit the spine boundary. Select a control point, press </w:t>
      </w:r>
      <w:r w:rsidR="0060170A" w:rsidRPr="00E92C38">
        <w:rPr>
          <w:b/>
          <w:bCs/>
        </w:rPr>
        <w:t>G</w:t>
      </w:r>
      <w:r w:rsidR="0060170A" w:rsidRPr="00E92C38">
        <w:t>, move the point, and click to confirm</w:t>
      </w:r>
      <w:r w:rsidR="0060170A" w:rsidRPr="00391358">
        <w:rPr>
          <w:b/>
          <w:bCs/>
        </w:rPr>
        <w:t>.</w:t>
      </w:r>
      <w:r w:rsidR="0060170A" w:rsidRPr="00E92C38">
        <w:t xml:space="preserve"> </w:t>
      </w:r>
      <w:r w:rsidRPr="00EE696D">
        <w:rPr>
          <w:lang w:val="en-IN"/>
        </w:rPr>
        <w:t>Use the</w:t>
      </w:r>
      <w:r w:rsidRPr="00EE696D">
        <w:rPr>
          <w:b/>
          <w:bCs/>
          <w:lang w:val="en-IN"/>
        </w:rPr>
        <w:t xml:space="preserve"> G </w:t>
      </w:r>
      <w:r w:rsidRPr="00EE696D">
        <w:rPr>
          <w:lang w:val="en-IN"/>
        </w:rPr>
        <w:t xml:space="preserve">or </w:t>
      </w:r>
      <w:r w:rsidRPr="00EE696D">
        <w:rPr>
          <w:b/>
          <w:bCs/>
          <w:lang w:val="en-IN"/>
        </w:rPr>
        <w:t xml:space="preserve">S </w:t>
      </w:r>
      <w:r w:rsidRPr="00EE696D">
        <w:rPr>
          <w:lang w:val="en-IN"/>
        </w:rPr>
        <w:t>keys as needed to adjust the handle points, refining the curve's direction and intensity</w:t>
      </w:r>
      <w:r>
        <w:rPr>
          <w:lang w:val="en-IN"/>
        </w:rPr>
        <w:t xml:space="preserve"> </w:t>
      </w:r>
      <w:r w:rsidRPr="00EE696D">
        <w:rPr>
          <w:b/>
          <w:bCs/>
        </w:rPr>
        <w:t xml:space="preserve">[1]. </w:t>
      </w:r>
      <w:r w:rsidRPr="00EE696D">
        <w:rPr>
          <w:iCs/>
          <w:lang w:val="en-US"/>
        </w:rPr>
        <w:t xml:space="preserve">To add more </w:t>
      </w:r>
      <w:r w:rsidRPr="00EE696D">
        <w:rPr>
          <w:iCs/>
          <w:lang w:val="en-US"/>
        </w:rPr>
        <w:t>details</w:t>
      </w:r>
      <w:r w:rsidRPr="00EE696D">
        <w:rPr>
          <w:iCs/>
          <w:lang w:val="en-US"/>
        </w:rPr>
        <w:t>, hold Shift and select two neighboring control points, then right-click and choose</w:t>
      </w:r>
      <w:r w:rsidRPr="00EE696D">
        <w:rPr>
          <w:lang w:val="en-US"/>
        </w:rPr>
        <w:t xml:space="preserve"> Subdivide</w:t>
      </w:r>
      <w:r w:rsidRPr="00EE696D">
        <w:rPr>
          <w:iCs/>
          <w:lang w:val="en-US"/>
        </w:rPr>
        <w:t xml:space="preserve"> to insert a new point between them</w:t>
      </w:r>
      <w:r>
        <w:rPr>
          <w:b/>
          <w:bCs/>
          <w:iCs/>
          <w:lang w:val="en-US"/>
        </w:rPr>
        <w:t xml:space="preserve"> </w:t>
      </w:r>
      <w:r w:rsidRPr="00EE696D">
        <w:rPr>
          <w:b/>
          <w:bCs/>
        </w:rPr>
        <w:t xml:space="preserve">[2]. </w:t>
      </w:r>
      <w:r w:rsidRPr="00EE696D">
        <w:t>Once the curve accurately outlines the spine, enter the Layout tab, right-click the BézierCircle object, and choose Duplicate Object without moving the mouse</w:t>
      </w:r>
      <w:r w:rsidRPr="00EE696D">
        <w:rPr>
          <w:b/>
          <w:bCs/>
        </w:rPr>
        <w:t xml:space="preserve"> [3].</w:t>
      </w:r>
    </w:p>
    <w:p w14:paraId="4FCA07C3" w14:textId="67DDAEDD" w:rsidR="0060170A" w:rsidRPr="007F3194" w:rsidRDefault="0060170A" w:rsidP="00616B1E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Move control points on the curve to match the image outline using G.</w:t>
      </w:r>
      <w:r w:rsidR="00616B1E" w:rsidRPr="007F3194">
        <w:rPr>
          <w:lang w:val="en-IN"/>
        </w:rPr>
        <w:t xml:space="preserve"> </w:t>
      </w:r>
      <w:r w:rsidRPr="007F3194">
        <w:rPr>
          <w:lang w:val="en-IN"/>
        </w:rPr>
        <w:t>Adjust handle positions and sizes to refine the curve using G or S.</w:t>
      </w:r>
    </w:p>
    <w:p w14:paraId="14989AAF" w14:textId="77777777" w:rsidR="0060170A" w:rsidRPr="007F3194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Add new points by selecting two, right-clicking, and using Subdivide.</w:t>
      </w:r>
    </w:p>
    <w:p w14:paraId="3D72F30E" w14:textId="42D58A6D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In Layout, right-click the fitted BézierCircle and select Duplicate Object.</w:t>
      </w:r>
      <w:r w:rsidR="00391358">
        <w:rPr>
          <w:lang w:val="en-IN"/>
        </w:rPr>
        <w:br/>
      </w:r>
    </w:p>
    <w:p w14:paraId="12D5B7E4" w14:textId="56361FB1" w:rsidR="0060170A" w:rsidRPr="00E92C38" w:rsidRDefault="007F3194" w:rsidP="000479DF">
      <w:pPr>
        <w:pStyle w:val="ShotDescription"/>
        <w:ind w:firstLine="0"/>
        <w:rPr>
          <w:lang w:val="en-IN"/>
        </w:rPr>
      </w:pPr>
      <w:r>
        <w:rPr>
          <w:lang w:val="en-IN"/>
        </w:rPr>
        <w:lastRenderedPageBreak/>
        <w:br/>
      </w:r>
    </w:p>
    <w:p w14:paraId="2BFC64FF" w14:textId="6F1A7D6E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connect the edges of the joined object and form a closed mesh, enter the </w:t>
      </w:r>
      <w:r w:rsidRPr="00E92C38">
        <w:rPr>
          <w:b/>
          <w:bCs/>
        </w:rPr>
        <w:t>Modeling</w:t>
      </w:r>
      <w:r w:rsidRPr="00E92C38">
        <w:t xml:space="preserve"> tab </w:t>
      </w:r>
      <w:r w:rsidRPr="00E92C38">
        <w:rPr>
          <w:b/>
          <w:bCs/>
        </w:rPr>
        <w:t>[1]</w:t>
      </w:r>
      <w:r w:rsidRPr="00E92C38">
        <w:t xml:space="preserve">. Press </w:t>
      </w:r>
      <w:r w:rsidRPr="00E92C38">
        <w:rPr>
          <w:b/>
          <w:bCs/>
        </w:rPr>
        <w:t>2</w:t>
      </w:r>
      <w:r w:rsidRPr="00E92C38">
        <w:t xml:space="preserve"> to switch to </w:t>
      </w:r>
      <w:r w:rsidRPr="00E92C38">
        <w:rPr>
          <w:b/>
          <w:bCs/>
        </w:rPr>
        <w:t>Edge Select</w:t>
      </w:r>
      <w:r w:rsidRPr="00E92C38">
        <w:t xml:space="preserve"> mode. Click </w:t>
      </w:r>
      <w:r w:rsidRPr="00E92C38">
        <w:rPr>
          <w:b/>
          <w:bCs/>
        </w:rPr>
        <w:t>Select</w:t>
      </w:r>
      <w:r w:rsidR="00C728C4">
        <w:rPr>
          <w:b/>
          <w:bCs/>
        </w:rPr>
        <w:t>,</w:t>
      </w:r>
      <w:r w:rsidRPr="00E92C38">
        <w:rPr>
          <w:b/>
          <w:bCs/>
        </w:rPr>
        <w:t xml:space="preserve"> All</w:t>
      </w:r>
      <w:r w:rsidRPr="00E92C38">
        <w:t xml:space="preserve">, right-click, and choose </w:t>
      </w:r>
      <w:r w:rsidRPr="00E92C38">
        <w:rPr>
          <w:b/>
          <w:bCs/>
        </w:rPr>
        <w:t>Bridge Edge Loops</w:t>
      </w:r>
      <w:r w:rsidRPr="00E92C38">
        <w:t xml:space="preserve"> to link the edge rings together </w:t>
      </w:r>
      <w:r w:rsidRPr="00E92C38">
        <w:rPr>
          <w:b/>
          <w:bCs/>
        </w:rPr>
        <w:t>[</w:t>
      </w:r>
      <w:r w:rsidR="00391358">
        <w:rPr>
          <w:b/>
          <w:bCs/>
        </w:rPr>
        <w:t>2</w:t>
      </w:r>
      <w:r w:rsidRPr="00E92C38">
        <w:rPr>
          <w:b/>
          <w:bCs/>
        </w:rPr>
        <w:t>]</w:t>
      </w:r>
      <w:r w:rsidRPr="00E92C38">
        <w:t>.</w:t>
      </w:r>
    </w:p>
    <w:p w14:paraId="0CBB42D6" w14:textId="77777777" w:rsidR="0060170A" w:rsidRPr="0066745B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</w:t>
      </w:r>
      <w:r w:rsidRPr="00E92C38">
        <w:rPr>
          <w:lang w:val="en-IN"/>
        </w:rPr>
        <w:t xml:space="preserve">: </w:t>
      </w:r>
      <w:r w:rsidRPr="0066745B">
        <w:rPr>
          <w:lang w:val="en-IN"/>
        </w:rPr>
        <w:t>Open the Modeling tab and enable Edge Select mode with the number 2 key.</w:t>
      </w:r>
    </w:p>
    <w:p w14:paraId="06FFC810" w14:textId="49737108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616B1E">
        <w:rPr>
          <w:lang w:val="en-IN"/>
        </w:rPr>
        <w:t>Select all visible edges and bridge the loops using Right-click | Bridge Edge Loops</w:t>
      </w:r>
      <w:r w:rsidRPr="00E92C38">
        <w:rPr>
          <w:lang w:val="en-IN"/>
        </w:rPr>
        <w:t>.</w:t>
      </w:r>
      <w:r w:rsidR="00EE696D">
        <w:rPr>
          <w:lang w:val="en-IN"/>
        </w:rPr>
        <w:br/>
      </w:r>
    </w:p>
    <w:p w14:paraId="1DAAC9C2" w14:textId="02B6CA65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fill the gap at the top of the object, deselect all by clicking next to it </w:t>
      </w:r>
      <w:r w:rsidRPr="00E92C38">
        <w:rPr>
          <w:b/>
          <w:bCs/>
        </w:rPr>
        <w:t>[1]</w:t>
      </w:r>
      <w:r w:rsidRPr="00E92C38">
        <w:t xml:space="preserve">. Hold </w:t>
      </w:r>
      <w:r w:rsidRPr="00E92C38">
        <w:rPr>
          <w:b/>
          <w:bCs/>
        </w:rPr>
        <w:t>Alt</w:t>
      </w:r>
      <w:r w:rsidR="00616B1E">
        <w:rPr>
          <w:b/>
          <w:bCs/>
        </w:rPr>
        <w:t xml:space="preserve"> </w:t>
      </w:r>
      <w:r w:rsidR="00616B1E" w:rsidRPr="00616B1E">
        <w:rPr>
          <w:i/>
          <w:iCs/>
          <w:color w:val="EE0000"/>
        </w:rPr>
        <w:t>(Alt)</w:t>
      </w:r>
      <w:r w:rsidRPr="00616B1E">
        <w:rPr>
          <w:color w:val="EE0000"/>
        </w:rPr>
        <w:t xml:space="preserve"> </w:t>
      </w:r>
      <w:r w:rsidRPr="00E92C38">
        <w:t xml:space="preserve">and click on one edge of the top ledge to select the entire loop. Right-click and choose </w:t>
      </w:r>
      <w:r w:rsidRPr="00E92C38">
        <w:rPr>
          <w:b/>
          <w:bCs/>
        </w:rPr>
        <w:t>Extrude Edges</w:t>
      </w:r>
      <w:r w:rsidRPr="00E92C38">
        <w:t xml:space="preserve">, drag upward along the Z axis </w:t>
      </w:r>
      <w:r w:rsidRPr="00E92C38">
        <w:rPr>
          <w:b/>
          <w:bCs/>
        </w:rPr>
        <w:t>[</w:t>
      </w:r>
      <w:r w:rsidR="00C728C4">
        <w:rPr>
          <w:b/>
          <w:bCs/>
        </w:rPr>
        <w:t>2</w:t>
      </w:r>
      <w:r w:rsidRPr="00E92C38">
        <w:rPr>
          <w:b/>
          <w:bCs/>
        </w:rPr>
        <w:t>]</w:t>
      </w:r>
      <w:r w:rsidRPr="00E92C38">
        <w:t xml:space="preserve">. </w:t>
      </w:r>
      <w:r w:rsidR="00EE696D">
        <w:t>Now, p</w:t>
      </w:r>
      <w:r w:rsidRPr="00E92C38">
        <w:t xml:space="preserve">ress </w:t>
      </w:r>
      <w:r w:rsidRPr="00E92C38">
        <w:rPr>
          <w:b/>
          <w:bCs/>
        </w:rPr>
        <w:t>S</w:t>
      </w:r>
      <w:r w:rsidRPr="00E92C38">
        <w:t xml:space="preserve">, move the mouse inward to shrink the new loop, and click to confirm. With the loop still selected, right-click and choose </w:t>
      </w:r>
      <w:r w:rsidRPr="00E92C38">
        <w:rPr>
          <w:b/>
          <w:bCs/>
        </w:rPr>
        <w:t>New Face from Edges</w:t>
      </w:r>
      <w:r w:rsidRPr="00E92C38">
        <w:t xml:space="preserve"> </w:t>
      </w:r>
      <w:r w:rsidRPr="00E92C38">
        <w:rPr>
          <w:b/>
          <w:bCs/>
        </w:rPr>
        <w:t>[</w:t>
      </w:r>
      <w:r w:rsidR="00C728C4">
        <w:rPr>
          <w:b/>
          <w:bCs/>
        </w:rPr>
        <w:t>3</w:t>
      </w:r>
      <w:r w:rsidRPr="00E92C38">
        <w:rPr>
          <w:b/>
          <w:bCs/>
        </w:rPr>
        <w:t>]</w:t>
      </w:r>
      <w:r w:rsidRPr="00E92C38">
        <w:t>.</w:t>
      </w:r>
    </w:p>
    <w:p w14:paraId="3C0AD6F1" w14:textId="77777777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Deselect all geometry and Alt-click an edge on the top rim to select the loop.</w:t>
      </w:r>
    </w:p>
    <w:p w14:paraId="06E4AFA0" w14:textId="77777777" w:rsidR="0060170A" w:rsidRPr="0066745B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66745B">
        <w:rPr>
          <w:lang w:val="en-IN"/>
        </w:rPr>
        <w:t>Use Extrude Edges to pull the loop upward along the Z axis.</w:t>
      </w:r>
    </w:p>
    <w:p w14:paraId="37BFF2CF" w14:textId="397F2C1B" w:rsidR="0060170A" w:rsidRPr="0066745B" w:rsidRDefault="0060170A" w:rsidP="00C728C4">
      <w:pPr>
        <w:pStyle w:val="ShotDescription"/>
        <w:numPr>
          <w:ilvl w:val="2"/>
          <w:numId w:val="3"/>
        </w:numPr>
        <w:rPr>
          <w:lang w:val="en-IN"/>
        </w:rPr>
      </w:pPr>
      <w:r w:rsidRPr="0066745B">
        <w:rPr>
          <w:highlight w:val="yellow"/>
          <w:lang w:val="en-IN"/>
        </w:rPr>
        <w:t>SCREEN:</w:t>
      </w:r>
      <w:r w:rsidRPr="0066745B">
        <w:rPr>
          <w:lang w:val="en-IN"/>
        </w:rPr>
        <w:t xml:space="preserve"> Use S to scale the loop inward and shape the top.</w:t>
      </w:r>
      <w:r w:rsidR="00C728C4" w:rsidRPr="0066745B">
        <w:rPr>
          <w:lang w:val="en-IN"/>
        </w:rPr>
        <w:t xml:space="preserve"> </w:t>
      </w:r>
      <w:r w:rsidRPr="0066745B">
        <w:rPr>
          <w:lang w:val="en-IN"/>
        </w:rPr>
        <w:t xml:space="preserve"> Right-click and select New Face from Edges to cap the top.</w:t>
      </w:r>
      <w:r w:rsidR="00EE696D">
        <w:rPr>
          <w:lang w:val="en-IN"/>
        </w:rPr>
        <w:br/>
      </w:r>
    </w:p>
    <w:p w14:paraId="59D2C6F0" w14:textId="1272F5C4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smooth the final structure, go to the </w:t>
      </w:r>
      <w:r w:rsidRPr="00E92C38">
        <w:rPr>
          <w:b/>
          <w:bCs/>
        </w:rPr>
        <w:t>Modifiers</w:t>
      </w:r>
      <w:r w:rsidRPr="00E92C38">
        <w:t xml:space="preserve"> tab on the right sidebar. Click </w:t>
      </w:r>
      <w:r w:rsidRPr="00E92C38">
        <w:rPr>
          <w:b/>
          <w:bCs/>
        </w:rPr>
        <w:t>Add Modifier</w:t>
      </w:r>
      <w:r w:rsidRPr="00E92C38">
        <w:t xml:space="preserve">, navigate to </w:t>
      </w:r>
      <w:r w:rsidRPr="00E92C38">
        <w:rPr>
          <w:b/>
          <w:bCs/>
        </w:rPr>
        <w:t>Generate</w:t>
      </w:r>
      <w:r w:rsidRPr="00E92C38">
        <w:t xml:space="preserve">, and select </w:t>
      </w:r>
      <w:r w:rsidRPr="00E92C38">
        <w:rPr>
          <w:b/>
          <w:bCs/>
        </w:rPr>
        <w:t>Subdivision Surface</w:t>
      </w:r>
      <w:r w:rsidRPr="00E92C38">
        <w:t xml:space="preserve"> </w:t>
      </w:r>
      <w:r w:rsidRPr="00E92C38">
        <w:rPr>
          <w:b/>
          <w:bCs/>
        </w:rPr>
        <w:t>[</w:t>
      </w:r>
      <w:r w:rsidR="00391358">
        <w:rPr>
          <w:b/>
          <w:bCs/>
        </w:rPr>
        <w:t>1</w:t>
      </w:r>
      <w:r w:rsidRPr="00E92C38">
        <w:rPr>
          <w:b/>
          <w:bCs/>
        </w:rPr>
        <w:t>]</w:t>
      </w:r>
      <w:r w:rsidRPr="00E92C38">
        <w:t xml:space="preserve">. Set the </w:t>
      </w:r>
      <w:r w:rsidRPr="00E92C38">
        <w:rPr>
          <w:b/>
          <w:bCs/>
        </w:rPr>
        <w:t>Viewport</w:t>
      </w:r>
      <w:r w:rsidRPr="00E92C38">
        <w:t xml:space="preserve"> and </w:t>
      </w:r>
      <w:r w:rsidRPr="00E92C38">
        <w:rPr>
          <w:b/>
          <w:bCs/>
        </w:rPr>
        <w:t>Render</w:t>
      </w:r>
      <w:r w:rsidRPr="00E92C38">
        <w:t xml:space="preserve"> levels to </w:t>
      </w:r>
      <w:r w:rsidRPr="00E92C38">
        <w:rPr>
          <w:b/>
          <w:bCs/>
        </w:rPr>
        <w:t>1</w:t>
      </w:r>
      <w:r w:rsidRPr="00E92C38">
        <w:t xml:space="preserve"> for consistent smoothing </w:t>
      </w:r>
      <w:r w:rsidRPr="00E92C38">
        <w:rPr>
          <w:b/>
          <w:bCs/>
        </w:rPr>
        <w:t>[</w:t>
      </w:r>
      <w:r w:rsidR="00391358">
        <w:rPr>
          <w:b/>
          <w:bCs/>
        </w:rPr>
        <w:t>2</w:t>
      </w:r>
      <w:r w:rsidRPr="00E92C38">
        <w:rPr>
          <w:b/>
          <w:bCs/>
        </w:rPr>
        <w:t>]</w:t>
      </w:r>
      <w:r w:rsidRPr="00E92C38">
        <w:t>.</w:t>
      </w:r>
    </w:p>
    <w:p w14:paraId="0626D9EE" w14:textId="77777777" w:rsidR="0060170A" w:rsidRPr="007F3194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Open Modifiers and choose Subdivision Surface under the Generate section.</w:t>
      </w:r>
    </w:p>
    <w:p w14:paraId="1B8332CA" w14:textId="1B913449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7F3194">
        <w:rPr>
          <w:highlight w:val="yellow"/>
          <w:lang w:val="en-IN"/>
        </w:rPr>
        <w:t>SCREEN:</w:t>
      </w:r>
      <w:r w:rsidRPr="007F3194">
        <w:rPr>
          <w:lang w:val="en-IN"/>
        </w:rPr>
        <w:t xml:space="preserve"> Set Viewport and Render levels both to 1.</w:t>
      </w:r>
      <w:r w:rsidR="007F3194">
        <w:rPr>
          <w:lang w:val="en-IN"/>
        </w:rPr>
        <w:br/>
      </w:r>
    </w:p>
    <w:p w14:paraId="1340331F" w14:textId="117D8DCB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t xml:space="preserve">To assign color to individual structures, select the desired object. Open the </w:t>
      </w:r>
      <w:r w:rsidRPr="00E92C38">
        <w:rPr>
          <w:b/>
          <w:bCs/>
        </w:rPr>
        <w:t>Material</w:t>
      </w:r>
      <w:r w:rsidRPr="00E92C38">
        <w:t xml:space="preserve"> tab on the right sidebar, click </w:t>
      </w:r>
      <w:r w:rsidRPr="00E92C38">
        <w:rPr>
          <w:b/>
          <w:bCs/>
        </w:rPr>
        <w:t>New</w:t>
      </w:r>
      <w:r w:rsidRPr="00E92C38">
        <w:t xml:space="preserve">, and set the </w:t>
      </w:r>
      <w:r w:rsidRPr="00E92C38">
        <w:rPr>
          <w:b/>
          <w:bCs/>
        </w:rPr>
        <w:t>Base Color</w:t>
      </w:r>
      <w:r w:rsidRPr="00E92C38">
        <w:t xml:space="preserve"> </w:t>
      </w:r>
      <w:r w:rsidRPr="00E92C38">
        <w:rPr>
          <w:b/>
          <w:bCs/>
        </w:rPr>
        <w:t>[</w:t>
      </w:r>
      <w:r w:rsidR="00391358">
        <w:rPr>
          <w:b/>
          <w:bCs/>
        </w:rPr>
        <w:t>1-TXT</w:t>
      </w:r>
      <w:r w:rsidRPr="00E92C38">
        <w:rPr>
          <w:b/>
          <w:bCs/>
        </w:rPr>
        <w:t>]</w:t>
      </w:r>
      <w:r w:rsidRPr="00E92C38">
        <w:t xml:space="preserve">. </w:t>
      </w:r>
    </w:p>
    <w:p w14:paraId="20F5E788" w14:textId="6E0904E4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7F3194">
        <w:rPr>
          <w:lang w:val="en-IN"/>
        </w:rPr>
        <w:t>Choose an object and open the Material settings panel</w:t>
      </w:r>
      <w:r w:rsidRPr="00E92C38">
        <w:rPr>
          <w:lang w:val="en-IN"/>
        </w:rPr>
        <w:t>.</w:t>
      </w:r>
      <w:r w:rsidR="00391358">
        <w:rPr>
          <w:lang w:val="en-IN"/>
        </w:rPr>
        <w:t xml:space="preserve"> </w:t>
      </w:r>
      <w:r w:rsidR="00391358" w:rsidRPr="00391358">
        <w:rPr>
          <w:b/>
          <w:bCs/>
          <w:lang w:val="en-IN"/>
        </w:rPr>
        <w:t xml:space="preserve">TXT:  </w:t>
      </w:r>
      <w:r w:rsidR="00391358" w:rsidRPr="00391358">
        <w:rPr>
          <w:b/>
          <w:bCs/>
        </w:rPr>
        <w:t xml:space="preserve">Using the Roughness/Metallic sliders </w:t>
      </w:r>
      <w:r w:rsidR="00334166">
        <w:rPr>
          <w:b/>
          <w:bCs/>
        </w:rPr>
        <w:t>f</w:t>
      </w:r>
      <w:r w:rsidR="00391358" w:rsidRPr="00391358">
        <w:rPr>
          <w:b/>
          <w:bCs/>
        </w:rPr>
        <w:t>ine tune the appearance</w:t>
      </w:r>
      <w:r w:rsidR="00391358">
        <w:rPr>
          <w:b/>
          <w:bCs/>
        </w:rPr>
        <w:br/>
      </w:r>
    </w:p>
    <w:p w14:paraId="28ADC5E6" w14:textId="3FAB95E9" w:rsidR="0060170A" w:rsidRPr="00E92C38" w:rsidRDefault="007F3194" w:rsidP="0060170A">
      <w:pPr>
        <w:pStyle w:val="Narration"/>
        <w:numPr>
          <w:ilvl w:val="1"/>
          <w:numId w:val="3"/>
        </w:numPr>
      </w:pPr>
      <w:r>
        <w:t>S</w:t>
      </w:r>
      <w:r w:rsidR="0060170A" w:rsidRPr="00E92C38">
        <w:t xml:space="preserve">elect the </w:t>
      </w:r>
      <w:r w:rsidR="0060170A" w:rsidRPr="00E92C38">
        <w:rPr>
          <w:b/>
          <w:bCs/>
        </w:rPr>
        <w:t>Light</w:t>
      </w:r>
      <w:r w:rsidR="0060170A" w:rsidRPr="00E92C38">
        <w:t xml:space="preserve"> object</w:t>
      </w:r>
      <w:r>
        <w:t xml:space="preserve"> to a</w:t>
      </w:r>
      <w:r w:rsidRPr="00E92C38">
        <w:t>djust scene lighting</w:t>
      </w:r>
      <w:r>
        <w:t>.</w:t>
      </w:r>
      <w:r w:rsidR="0060170A" w:rsidRPr="00E92C38">
        <w:t xml:space="preserve"> </w:t>
      </w:r>
      <w:r w:rsidR="00EE696D" w:rsidRPr="00EE696D">
        <w:rPr>
          <w:iCs/>
          <w:lang w:val="en-US"/>
        </w:rPr>
        <w:t xml:space="preserve">Press and hold </w:t>
      </w:r>
      <w:r w:rsidR="00EE696D" w:rsidRPr="00EE696D">
        <w:rPr>
          <w:b/>
          <w:bCs/>
          <w:iCs/>
          <w:lang w:val="en-US"/>
        </w:rPr>
        <w:t>G</w:t>
      </w:r>
      <w:r w:rsidR="00EE696D" w:rsidRPr="00EE696D">
        <w:rPr>
          <w:iCs/>
          <w:lang w:val="en-US"/>
        </w:rPr>
        <w:t>, move the mouse to reposition the light, and click to confirm its new location</w:t>
      </w:r>
      <w:r w:rsidR="0060170A" w:rsidRPr="00E92C38">
        <w:t xml:space="preserve"> </w:t>
      </w:r>
      <w:r w:rsidR="0060170A" w:rsidRPr="00E92C38">
        <w:rPr>
          <w:b/>
          <w:bCs/>
        </w:rPr>
        <w:t>[</w:t>
      </w:r>
      <w:r w:rsidR="00391358">
        <w:rPr>
          <w:b/>
          <w:bCs/>
        </w:rPr>
        <w:t>1</w:t>
      </w:r>
      <w:r w:rsidR="0060170A" w:rsidRPr="00E92C38">
        <w:rPr>
          <w:b/>
          <w:bCs/>
        </w:rPr>
        <w:t>]</w:t>
      </w:r>
      <w:r w:rsidR="0060170A" w:rsidRPr="00E92C38">
        <w:t>.</w:t>
      </w:r>
    </w:p>
    <w:p w14:paraId="2D8DD761" w14:textId="77777777" w:rsidR="0060170A" w:rsidRPr="00E92C38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Move the light source using </w:t>
      </w:r>
      <w:r w:rsidRPr="00E92C38">
        <w:rPr>
          <w:b/>
          <w:bCs/>
          <w:lang w:val="en-IN"/>
        </w:rPr>
        <w:t>G</w:t>
      </w:r>
      <w:r w:rsidRPr="00E92C38">
        <w:rPr>
          <w:lang w:val="en-IN"/>
        </w:rPr>
        <w:t xml:space="preserve"> to reposition and light the spine model correctly.</w:t>
      </w:r>
    </w:p>
    <w:p w14:paraId="358C8160" w14:textId="2086E26E" w:rsidR="0060170A" w:rsidRPr="00E92C38" w:rsidRDefault="0060170A" w:rsidP="0060170A">
      <w:pPr>
        <w:pStyle w:val="Narration"/>
        <w:numPr>
          <w:ilvl w:val="1"/>
          <w:numId w:val="3"/>
        </w:numPr>
      </w:pPr>
      <w:r w:rsidRPr="00E92C38">
        <w:lastRenderedPageBreak/>
        <w:t xml:space="preserve">To position the camera for rendering, orient the viewport to face the dendritic spine as it should appear in the final output </w:t>
      </w:r>
      <w:r w:rsidRPr="00E92C38">
        <w:rPr>
          <w:b/>
          <w:bCs/>
        </w:rPr>
        <w:t>[1]</w:t>
      </w:r>
      <w:r w:rsidRPr="00E92C38">
        <w:t xml:space="preserve">. Press </w:t>
      </w:r>
      <w:r w:rsidRPr="00E92C38">
        <w:rPr>
          <w:b/>
          <w:bCs/>
        </w:rPr>
        <w:t>Control</w:t>
      </w:r>
      <w:r w:rsidR="00616B1E">
        <w:rPr>
          <w:b/>
          <w:bCs/>
        </w:rPr>
        <w:t>,</w:t>
      </w:r>
      <w:r w:rsidRPr="00E92C38">
        <w:rPr>
          <w:b/>
          <w:bCs/>
        </w:rPr>
        <w:t xml:space="preserve"> Alt</w:t>
      </w:r>
      <w:r w:rsidR="007F3194">
        <w:rPr>
          <w:b/>
          <w:bCs/>
        </w:rPr>
        <w:t>,</w:t>
      </w:r>
      <w:r w:rsidRPr="00E92C38">
        <w:rPr>
          <w:b/>
          <w:bCs/>
        </w:rPr>
        <w:t xml:space="preserve"> </w:t>
      </w:r>
      <w:r w:rsidR="00616B1E">
        <w:rPr>
          <w:b/>
          <w:bCs/>
        </w:rPr>
        <w:t>and</w:t>
      </w:r>
      <w:r w:rsidRPr="00E92C38">
        <w:rPr>
          <w:b/>
          <w:bCs/>
        </w:rPr>
        <w:t xml:space="preserve"> Numpad 0</w:t>
      </w:r>
      <w:r w:rsidRPr="00E92C38">
        <w:t xml:space="preserve"> to snap the camera to the current view. Adjust the camera frame by selecting it, holding </w:t>
      </w:r>
      <w:r w:rsidRPr="00E92C38">
        <w:rPr>
          <w:b/>
          <w:bCs/>
        </w:rPr>
        <w:t>G</w:t>
      </w:r>
      <w:r w:rsidRPr="00E92C38">
        <w:t xml:space="preserve">, and moving it to refine the framing </w:t>
      </w:r>
      <w:r w:rsidRPr="00E92C38">
        <w:rPr>
          <w:b/>
          <w:bCs/>
        </w:rPr>
        <w:t>[</w:t>
      </w:r>
      <w:r w:rsidR="00391358">
        <w:rPr>
          <w:b/>
          <w:bCs/>
        </w:rPr>
        <w:t>2</w:t>
      </w:r>
      <w:r w:rsidRPr="00E92C38">
        <w:rPr>
          <w:b/>
          <w:bCs/>
        </w:rPr>
        <w:t>]</w:t>
      </w:r>
      <w:r w:rsidRPr="00E92C38">
        <w:t>.</w:t>
      </w:r>
    </w:p>
    <w:p w14:paraId="6A4C113F" w14:textId="77777777" w:rsidR="0060170A" w:rsidRDefault="0060170A" w:rsidP="0060170A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Align the viewport to the desired final perspective.</w:t>
      </w:r>
    </w:p>
    <w:p w14:paraId="021846BC" w14:textId="7FDF5993" w:rsidR="00B075D3" w:rsidRDefault="0060170A" w:rsidP="00B075D3">
      <w:pPr>
        <w:pStyle w:val="ShotDescription"/>
        <w:numPr>
          <w:ilvl w:val="2"/>
          <w:numId w:val="3"/>
        </w:numPr>
        <w:rPr>
          <w:lang w:val="en-IN"/>
        </w:rPr>
      </w:pPr>
      <w:r w:rsidRPr="00C728C4">
        <w:rPr>
          <w:highlight w:val="yellow"/>
          <w:lang w:val="en-IN"/>
        </w:rPr>
        <w:t>SCREEN:</w:t>
      </w:r>
      <w:r w:rsidRPr="00E92C38">
        <w:rPr>
          <w:lang w:val="en-IN"/>
        </w:rPr>
        <w:t xml:space="preserve"> </w:t>
      </w:r>
      <w:r w:rsidRPr="00334166">
        <w:rPr>
          <w:lang w:val="en-IN"/>
        </w:rPr>
        <w:t>Press Control + Alt + Numpad 0 to set the camera view.</w:t>
      </w:r>
      <w:r w:rsidR="00391358" w:rsidRPr="00334166">
        <w:rPr>
          <w:lang w:val="en-IN"/>
        </w:rPr>
        <w:t xml:space="preserve"> Reposition the camera using G for final composition</w:t>
      </w:r>
    </w:p>
    <w:p w14:paraId="09EA8D11" w14:textId="77777777" w:rsidR="00B075D3" w:rsidRDefault="00B075D3" w:rsidP="00B075D3">
      <w:pPr>
        <w:pStyle w:val="ShotDescription"/>
        <w:rPr>
          <w:lang w:val="en-IN"/>
        </w:rPr>
      </w:pPr>
    </w:p>
    <w:p w14:paraId="56F58B3D" w14:textId="77777777" w:rsidR="00B075D3" w:rsidRDefault="00B075D3" w:rsidP="00B075D3">
      <w:pPr>
        <w:pStyle w:val="ShotDescription"/>
        <w:rPr>
          <w:lang w:val="en-IN"/>
        </w:rPr>
      </w:pPr>
    </w:p>
    <w:p w14:paraId="7BF1B681" w14:textId="77777777" w:rsidR="00F11BB9" w:rsidRDefault="00F11BB9" w:rsidP="00B075D3">
      <w:pPr>
        <w:pStyle w:val="ShotDescription"/>
        <w:rPr>
          <w:lang w:val="en-IN"/>
        </w:rPr>
      </w:pPr>
    </w:p>
    <w:p w14:paraId="502209E4" w14:textId="77777777" w:rsidR="00F11BB9" w:rsidRDefault="00F11BB9" w:rsidP="00B075D3">
      <w:pPr>
        <w:pStyle w:val="ShotDescription"/>
        <w:rPr>
          <w:lang w:val="en-IN"/>
        </w:rPr>
      </w:pPr>
    </w:p>
    <w:p w14:paraId="3936A207" w14:textId="77777777" w:rsidR="00F11BB9" w:rsidRDefault="00F11BB9" w:rsidP="00B075D3">
      <w:pPr>
        <w:pStyle w:val="ShotDescription"/>
        <w:rPr>
          <w:lang w:val="en-IN"/>
        </w:rPr>
      </w:pPr>
    </w:p>
    <w:p w14:paraId="7B0FE4AF" w14:textId="77777777" w:rsidR="00B075D3" w:rsidRDefault="00B075D3" w:rsidP="00B075D3">
      <w:pPr>
        <w:pStyle w:val="ShotDescription"/>
        <w:rPr>
          <w:lang w:val="en-IN"/>
        </w:rPr>
      </w:pPr>
    </w:p>
    <w:p w14:paraId="21F579CB" w14:textId="77777777" w:rsidR="005527A7" w:rsidRDefault="005527A7" w:rsidP="00B075D3">
      <w:pPr>
        <w:pStyle w:val="ShotDescription"/>
        <w:rPr>
          <w:lang w:val="en-IN"/>
        </w:rPr>
      </w:pPr>
    </w:p>
    <w:p w14:paraId="10640717" w14:textId="77777777" w:rsidR="005527A7" w:rsidRDefault="005527A7" w:rsidP="00B075D3">
      <w:pPr>
        <w:pStyle w:val="ShotDescription"/>
        <w:rPr>
          <w:lang w:val="en-IN"/>
        </w:rPr>
      </w:pPr>
    </w:p>
    <w:p w14:paraId="4889F28A" w14:textId="77777777" w:rsidR="005527A7" w:rsidRDefault="005527A7" w:rsidP="00B075D3">
      <w:pPr>
        <w:pStyle w:val="ShotDescription"/>
        <w:rPr>
          <w:lang w:val="en-IN"/>
        </w:rPr>
      </w:pPr>
    </w:p>
    <w:p w14:paraId="4A325154" w14:textId="77777777" w:rsidR="005527A7" w:rsidRDefault="005527A7" w:rsidP="00B075D3">
      <w:pPr>
        <w:pStyle w:val="ShotDescription"/>
        <w:rPr>
          <w:lang w:val="en-IN"/>
        </w:rPr>
      </w:pPr>
    </w:p>
    <w:p w14:paraId="5A241AE9" w14:textId="77777777" w:rsidR="00313933" w:rsidRDefault="00313933" w:rsidP="00B075D3">
      <w:pPr>
        <w:pStyle w:val="ShotDescription"/>
        <w:rPr>
          <w:lang w:val="en-IN"/>
        </w:rPr>
      </w:pPr>
    </w:p>
    <w:p w14:paraId="66D9BC2E" w14:textId="77777777" w:rsidR="00313933" w:rsidRDefault="00313933" w:rsidP="00B075D3">
      <w:pPr>
        <w:pStyle w:val="ShotDescription"/>
        <w:rPr>
          <w:lang w:val="en-IN"/>
        </w:rPr>
      </w:pPr>
    </w:p>
    <w:p w14:paraId="296CD968" w14:textId="77777777" w:rsidR="00313933" w:rsidRDefault="00313933" w:rsidP="00B075D3">
      <w:pPr>
        <w:pStyle w:val="ShotDescription"/>
        <w:rPr>
          <w:lang w:val="en-IN"/>
        </w:rPr>
      </w:pPr>
    </w:p>
    <w:p w14:paraId="055701E3" w14:textId="77777777" w:rsidR="00313933" w:rsidRDefault="00313933" w:rsidP="00B075D3">
      <w:pPr>
        <w:pStyle w:val="ShotDescription"/>
        <w:rPr>
          <w:lang w:val="en-IN"/>
        </w:rPr>
      </w:pPr>
    </w:p>
    <w:p w14:paraId="19377282" w14:textId="77777777" w:rsidR="00313933" w:rsidRDefault="00313933" w:rsidP="00B075D3">
      <w:pPr>
        <w:pStyle w:val="ShotDescription"/>
        <w:rPr>
          <w:lang w:val="en-IN"/>
        </w:rPr>
      </w:pPr>
    </w:p>
    <w:p w14:paraId="054B0F7B" w14:textId="77777777" w:rsidR="00313933" w:rsidRDefault="00313933" w:rsidP="00B075D3">
      <w:pPr>
        <w:pStyle w:val="ShotDescription"/>
        <w:rPr>
          <w:lang w:val="en-IN"/>
        </w:rPr>
      </w:pPr>
    </w:p>
    <w:p w14:paraId="59308364" w14:textId="77777777" w:rsidR="00313933" w:rsidRDefault="00313933" w:rsidP="00B075D3">
      <w:pPr>
        <w:pStyle w:val="ShotDescription"/>
        <w:rPr>
          <w:lang w:val="en-IN"/>
        </w:rPr>
      </w:pPr>
    </w:p>
    <w:p w14:paraId="2C150D09" w14:textId="77777777" w:rsidR="00313933" w:rsidRDefault="00313933" w:rsidP="00B075D3">
      <w:pPr>
        <w:pStyle w:val="ShotDescription"/>
        <w:rPr>
          <w:lang w:val="en-IN"/>
        </w:rPr>
      </w:pPr>
    </w:p>
    <w:p w14:paraId="60F7ED5D" w14:textId="77777777" w:rsidR="00313933" w:rsidRDefault="00313933" w:rsidP="00B075D3">
      <w:pPr>
        <w:pStyle w:val="ShotDescription"/>
        <w:rPr>
          <w:lang w:val="en-IN"/>
        </w:rPr>
      </w:pPr>
    </w:p>
    <w:p w14:paraId="71F270C5" w14:textId="77777777" w:rsidR="00313933" w:rsidRDefault="00313933" w:rsidP="00B075D3">
      <w:pPr>
        <w:pStyle w:val="ShotDescription"/>
        <w:rPr>
          <w:lang w:val="en-IN"/>
        </w:rPr>
      </w:pPr>
    </w:p>
    <w:p w14:paraId="552D12F5" w14:textId="77777777" w:rsidR="00313933" w:rsidRDefault="00313933" w:rsidP="00B075D3">
      <w:pPr>
        <w:pStyle w:val="ShotDescription"/>
        <w:rPr>
          <w:lang w:val="en-IN"/>
        </w:rPr>
      </w:pPr>
    </w:p>
    <w:p w14:paraId="1591FA63" w14:textId="77777777" w:rsidR="00313933" w:rsidRDefault="00313933" w:rsidP="00B075D3">
      <w:pPr>
        <w:pStyle w:val="ShotDescription"/>
        <w:rPr>
          <w:lang w:val="en-IN"/>
        </w:rPr>
      </w:pPr>
    </w:p>
    <w:p w14:paraId="0F3889E4" w14:textId="77777777" w:rsidR="005527A7" w:rsidRPr="00B075D3" w:rsidRDefault="005527A7" w:rsidP="00B075D3">
      <w:pPr>
        <w:pStyle w:val="ShotDescription"/>
        <w:rPr>
          <w:lang w:val="en-IN"/>
        </w:rPr>
      </w:pPr>
    </w:p>
    <w:p w14:paraId="3AF598C5" w14:textId="335FED1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76829" w14:textId="4CD97FE6" w:rsidR="00B075D3" w:rsidRPr="00B075D3" w:rsidRDefault="00B075D3" w:rsidP="00B075D3">
      <w:pPr>
        <w:pStyle w:val="Narration"/>
        <w:numPr>
          <w:ilvl w:val="1"/>
          <w:numId w:val="3"/>
        </w:numPr>
        <w:rPr>
          <w:b/>
          <w:bCs/>
        </w:rPr>
      </w:pPr>
      <w:r w:rsidRPr="004A0A60">
        <w:t xml:space="preserve">The mouse somatosensory cortex was identifiable even in unstained brain sections </w:t>
      </w:r>
      <w:r w:rsidRPr="00B075D3">
        <w:rPr>
          <w:b/>
          <w:bCs/>
        </w:rPr>
        <w:t>[1],</w:t>
      </w:r>
      <w:r w:rsidRPr="004A0A60">
        <w:t xml:space="preserve"> and the entire barrel field could be reconstructed using digital tools despite the distribution of individual barrels across multiple sections </w:t>
      </w:r>
      <w:r w:rsidRPr="00B075D3">
        <w:rPr>
          <w:b/>
          <w:bCs/>
        </w:rPr>
        <w:t>[2].</w:t>
      </w:r>
    </w:p>
    <w:p w14:paraId="57C3E1B5" w14:textId="4B89C01A" w:rsidR="00B075D3" w:rsidRDefault="00B075D3" w:rsidP="00B075D3">
      <w:pPr>
        <w:pStyle w:val="ShotDescription"/>
        <w:numPr>
          <w:ilvl w:val="2"/>
          <w:numId w:val="3"/>
        </w:numPr>
        <w:rPr>
          <w:lang w:val="en-IN"/>
        </w:rPr>
      </w:pPr>
      <w:r w:rsidRPr="004A0A60">
        <w:rPr>
          <w:lang w:val="en-IN"/>
        </w:rPr>
        <w:t xml:space="preserve">LAB MEDIA: Figure 5A. </w:t>
      </w:r>
    </w:p>
    <w:p w14:paraId="10B6BD7D" w14:textId="778416AA" w:rsidR="00B075D3" w:rsidRPr="004A0A60" w:rsidRDefault="00B075D3" w:rsidP="00B075D3">
      <w:pPr>
        <w:pStyle w:val="ShotDescription"/>
        <w:numPr>
          <w:ilvl w:val="2"/>
          <w:numId w:val="3"/>
        </w:numPr>
        <w:rPr>
          <w:lang w:val="en-IN"/>
        </w:rPr>
      </w:pPr>
      <w:r w:rsidRPr="004A0A60">
        <w:rPr>
          <w:lang w:val="en-IN"/>
        </w:rPr>
        <w:t xml:space="preserve">LAB MEDIA: Figure 5B. </w:t>
      </w:r>
      <w:r w:rsidR="00801B16">
        <w:rPr>
          <w:lang w:val="en-IN"/>
        </w:rPr>
        <w:br/>
      </w:r>
    </w:p>
    <w:p w14:paraId="4D902AFE" w14:textId="2FB396EE" w:rsidR="00B075D3" w:rsidRDefault="00B075D3" w:rsidP="00B075D3">
      <w:pPr>
        <w:pStyle w:val="Narration"/>
        <w:numPr>
          <w:ilvl w:val="1"/>
          <w:numId w:val="3"/>
        </w:numPr>
      </w:pPr>
      <w:r w:rsidRPr="004A0A60">
        <w:t xml:space="preserve">Consecutive ultrathin TEM images enabled </w:t>
      </w:r>
      <w:r w:rsidR="002B3555">
        <w:t xml:space="preserve">the </w:t>
      </w:r>
      <w:r w:rsidRPr="004A0A60">
        <w:t xml:space="preserve">reliable classification of synapses into excitatory or inhibitory types based on serial visual evidence </w:t>
      </w:r>
      <w:r w:rsidRPr="00B075D3">
        <w:rPr>
          <w:b/>
          <w:bCs/>
        </w:rPr>
        <w:t>[1]</w:t>
      </w:r>
      <w:r>
        <w:t>.</w:t>
      </w:r>
    </w:p>
    <w:p w14:paraId="2ECE3029" w14:textId="3D52E068" w:rsidR="00B075D3" w:rsidRDefault="00B075D3" w:rsidP="00B075D3">
      <w:pPr>
        <w:pStyle w:val="ShotDescription"/>
        <w:numPr>
          <w:ilvl w:val="2"/>
          <w:numId w:val="3"/>
        </w:numPr>
        <w:rPr>
          <w:lang w:val="en-IN"/>
        </w:rPr>
      </w:pPr>
      <w:r w:rsidRPr="004A0A60">
        <w:rPr>
          <w:lang w:val="en-IN"/>
        </w:rPr>
        <w:t xml:space="preserve">LAB MEDIA: Figure 6. </w:t>
      </w:r>
      <w:r w:rsidR="00801B16">
        <w:rPr>
          <w:lang w:val="en-IN"/>
        </w:rPr>
        <w:t xml:space="preserve"> </w:t>
      </w:r>
      <w:r w:rsidR="00801B16" w:rsidRPr="00801B16">
        <w:rPr>
          <w:i/>
          <w:iCs/>
          <w:color w:val="0070C0"/>
          <w:lang w:val="en-IN"/>
        </w:rPr>
        <w:t>Video editor: Highlight and zoom the red boxed area</w:t>
      </w:r>
      <w:r>
        <w:rPr>
          <w:lang w:val="en-IN"/>
        </w:rPr>
        <w:br/>
      </w:r>
    </w:p>
    <w:p w14:paraId="09C3EEBE" w14:textId="57F92AF2" w:rsidR="00B075D3" w:rsidRPr="00B075D3" w:rsidRDefault="00B075D3" w:rsidP="00B075D3">
      <w:pPr>
        <w:pStyle w:val="Narration"/>
        <w:numPr>
          <w:ilvl w:val="1"/>
          <w:numId w:val="3"/>
        </w:numPr>
        <w:rPr>
          <w:b/>
          <w:bCs/>
        </w:rPr>
      </w:pPr>
      <w:r w:rsidRPr="004A0A60">
        <w:t>Three-dimensional reconstruction of dendritic spines from serial sections allowed for visualization of spine morphology, revealing different shapes such as thin</w:t>
      </w:r>
      <w:r w:rsidR="00801B16">
        <w:t xml:space="preserve"> </w:t>
      </w:r>
      <w:r w:rsidR="00801B16" w:rsidRPr="00801B16">
        <w:rPr>
          <w:b/>
          <w:bCs/>
        </w:rPr>
        <w:t>[1]</w:t>
      </w:r>
      <w:r w:rsidRPr="00801B16">
        <w:rPr>
          <w:b/>
          <w:bCs/>
        </w:rPr>
        <w:t xml:space="preserve">, </w:t>
      </w:r>
      <w:r w:rsidRPr="004A0A60">
        <w:t>mushroom</w:t>
      </w:r>
      <w:r w:rsidR="00801B16">
        <w:t xml:space="preserve"> </w:t>
      </w:r>
      <w:r w:rsidR="00801B16" w:rsidRPr="00801B16">
        <w:rPr>
          <w:b/>
          <w:bCs/>
        </w:rPr>
        <w:t>[2]</w:t>
      </w:r>
      <w:r w:rsidRPr="00801B16">
        <w:rPr>
          <w:b/>
          <w:bCs/>
        </w:rPr>
        <w:t>,</w:t>
      </w:r>
      <w:r w:rsidRPr="004A0A60">
        <w:t xml:space="preserve"> </w:t>
      </w:r>
      <w:r w:rsidR="00801B16">
        <w:t>s</w:t>
      </w:r>
      <w:r w:rsidRPr="004A0A60">
        <w:t>tubby spines</w:t>
      </w:r>
      <w:r w:rsidR="00801B16">
        <w:t xml:space="preserve"> </w:t>
      </w:r>
      <w:r w:rsidR="00801B16" w:rsidRPr="00801B16">
        <w:rPr>
          <w:b/>
          <w:bCs/>
        </w:rPr>
        <w:t>[3]</w:t>
      </w:r>
      <w:r w:rsidR="00801B16">
        <w:rPr>
          <w:b/>
          <w:bCs/>
        </w:rPr>
        <w:t>,</w:t>
      </w:r>
      <w:r w:rsidR="00801B16">
        <w:t xml:space="preserve"> and intermediate </w:t>
      </w:r>
      <w:r w:rsidRPr="00B075D3">
        <w:rPr>
          <w:b/>
          <w:bCs/>
        </w:rPr>
        <w:t>[</w:t>
      </w:r>
      <w:r w:rsidR="00801B16">
        <w:rPr>
          <w:b/>
          <w:bCs/>
        </w:rPr>
        <w:t>4</w:t>
      </w:r>
      <w:r w:rsidRPr="00B075D3">
        <w:rPr>
          <w:b/>
          <w:bCs/>
        </w:rPr>
        <w:t>].</w:t>
      </w:r>
    </w:p>
    <w:p w14:paraId="0931E078" w14:textId="65EE1D7E" w:rsidR="00801B16" w:rsidRPr="00801B16" w:rsidRDefault="00B075D3" w:rsidP="00B075D3">
      <w:pPr>
        <w:pStyle w:val="ShotDescription"/>
        <w:numPr>
          <w:ilvl w:val="2"/>
          <w:numId w:val="3"/>
        </w:numPr>
        <w:rPr>
          <w:lang w:val="it-CH"/>
        </w:rPr>
      </w:pPr>
      <w:r w:rsidRPr="00B075D3">
        <w:rPr>
          <w:lang w:val="it-CH"/>
        </w:rPr>
        <w:t xml:space="preserve">LAB MEDIA: Figure 7A–D. </w:t>
      </w:r>
      <w:r w:rsidR="00801B16">
        <w:rPr>
          <w:lang w:val="it-CH"/>
        </w:rPr>
        <w:t xml:space="preserve"> </w:t>
      </w:r>
      <w:r w:rsidR="00801B16" w:rsidRPr="00801B16">
        <w:rPr>
          <w:i/>
          <w:iCs/>
          <w:color w:val="0070C0"/>
          <w:lang w:val="it-CH"/>
        </w:rPr>
        <w:t>Video editor: Highlight 7</w:t>
      </w:r>
      <w:r w:rsidR="00801B16">
        <w:rPr>
          <w:i/>
          <w:iCs/>
          <w:color w:val="0070C0"/>
          <w:lang w:val="it-CH"/>
        </w:rPr>
        <w:t>A°</w:t>
      </w:r>
    </w:p>
    <w:p w14:paraId="076A88E3" w14:textId="7AEE4F06" w:rsidR="00801B16" w:rsidRPr="00801B16" w:rsidRDefault="00801B16" w:rsidP="00B075D3">
      <w:pPr>
        <w:pStyle w:val="ShotDescription"/>
        <w:numPr>
          <w:ilvl w:val="2"/>
          <w:numId w:val="3"/>
        </w:numPr>
        <w:rPr>
          <w:lang w:val="it-CH"/>
        </w:rPr>
      </w:pPr>
      <w:r w:rsidRPr="00B075D3">
        <w:rPr>
          <w:lang w:val="it-CH"/>
        </w:rPr>
        <w:t xml:space="preserve">LAB MEDIA: Figure 7A–D. </w:t>
      </w:r>
      <w:r>
        <w:rPr>
          <w:lang w:val="it-CH"/>
        </w:rPr>
        <w:t xml:space="preserve"> </w:t>
      </w:r>
      <w:r w:rsidRPr="00801B16">
        <w:rPr>
          <w:i/>
          <w:iCs/>
          <w:color w:val="0070C0"/>
          <w:lang w:val="it-CH"/>
        </w:rPr>
        <w:t>Video editor: Highlight 7</w:t>
      </w:r>
      <w:r>
        <w:rPr>
          <w:i/>
          <w:iCs/>
          <w:color w:val="0070C0"/>
          <w:lang w:val="it-CH"/>
        </w:rPr>
        <w:t>C°</w:t>
      </w:r>
    </w:p>
    <w:p w14:paraId="0B07A778" w14:textId="235A9ABC" w:rsidR="00801B16" w:rsidRPr="00801B16" w:rsidRDefault="00801B16" w:rsidP="00B075D3">
      <w:pPr>
        <w:pStyle w:val="ShotDescription"/>
        <w:numPr>
          <w:ilvl w:val="2"/>
          <w:numId w:val="3"/>
        </w:numPr>
        <w:rPr>
          <w:lang w:val="it-CH"/>
        </w:rPr>
      </w:pPr>
      <w:r w:rsidRPr="00B075D3">
        <w:rPr>
          <w:lang w:val="it-CH"/>
        </w:rPr>
        <w:t xml:space="preserve">LAB MEDIA: Figure 7A–D. </w:t>
      </w:r>
      <w:r>
        <w:rPr>
          <w:lang w:val="it-CH"/>
        </w:rPr>
        <w:t xml:space="preserve"> </w:t>
      </w:r>
      <w:r w:rsidRPr="00801B16">
        <w:rPr>
          <w:i/>
          <w:iCs/>
          <w:color w:val="0070C0"/>
          <w:lang w:val="it-CH"/>
        </w:rPr>
        <w:t>Video editor: Highlight 7</w:t>
      </w:r>
      <w:r>
        <w:rPr>
          <w:i/>
          <w:iCs/>
          <w:color w:val="0070C0"/>
          <w:lang w:val="it-CH"/>
        </w:rPr>
        <w:t>B°</w:t>
      </w:r>
    </w:p>
    <w:p w14:paraId="3CAAAB1E" w14:textId="1648A6BA" w:rsidR="00B075D3" w:rsidRPr="003E3366" w:rsidRDefault="00801B16" w:rsidP="00B075D3">
      <w:pPr>
        <w:pStyle w:val="ShotDescription"/>
        <w:numPr>
          <w:ilvl w:val="2"/>
          <w:numId w:val="3"/>
        </w:numPr>
        <w:rPr>
          <w:lang w:val="it-CH"/>
        </w:rPr>
      </w:pPr>
      <w:r w:rsidRPr="00B075D3">
        <w:rPr>
          <w:lang w:val="it-CH"/>
        </w:rPr>
        <w:t xml:space="preserve">LAB MEDIA: Figure 7A–D. </w:t>
      </w:r>
      <w:r>
        <w:rPr>
          <w:lang w:val="it-CH"/>
        </w:rPr>
        <w:t xml:space="preserve"> </w:t>
      </w:r>
      <w:r w:rsidRPr="00801B16">
        <w:rPr>
          <w:i/>
          <w:iCs/>
          <w:color w:val="0070C0"/>
          <w:lang w:val="it-CH"/>
        </w:rPr>
        <w:t>Video editor: Highlight 7</w:t>
      </w:r>
      <w:r>
        <w:rPr>
          <w:i/>
          <w:iCs/>
          <w:color w:val="0070C0"/>
          <w:lang w:val="it-CH"/>
        </w:rPr>
        <w:t>D</w:t>
      </w:r>
      <w:r>
        <w:rPr>
          <w:lang w:val="it-CH"/>
        </w:rPr>
        <w:br/>
      </w:r>
    </w:p>
    <w:p w14:paraId="7A736B4C" w14:textId="77777777" w:rsidR="00B075D3" w:rsidRDefault="00B075D3" w:rsidP="00B075D3">
      <w:pPr>
        <w:pStyle w:val="Narration"/>
        <w:numPr>
          <w:ilvl w:val="1"/>
          <w:numId w:val="3"/>
        </w:numPr>
      </w:pPr>
      <w:r w:rsidRPr="004A0A60">
        <w:t xml:space="preserve">Spine shapes were quantified based on measurements including spine length, neck length, and diameters of the spine head and neck </w:t>
      </w:r>
      <w:r w:rsidRPr="00B075D3">
        <w:rPr>
          <w:b/>
          <w:bCs/>
        </w:rPr>
        <w:t>[1].</w:t>
      </w:r>
    </w:p>
    <w:p w14:paraId="38E834CD" w14:textId="21181CA7" w:rsidR="00B075D3" w:rsidRPr="004A0A60" w:rsidRDefault="00B075D3" w:rsidP="00B075D3">
      <w:pPr>
        <w:pStyle w:val="ShotDescription"/>
        <w:numPr>
          <w:ilvl w:val="2"/>
          <w:numId w:val="3"/>
        </w:numPr>
        <w:rPr>
          <w:lang w:val="en-IN"/>
        </w:rPr>
      </w:pPr>
      <w:r w:rsidRPr="004A0A60">
        <w:rPr>
          <w:lang w:val="en-IN"/>
        </w:rPr>
        <w:t xml:space="preserve">LAB MEDIA: Figure 7E. </w:t>
      </w:r>
    </w:p>
    <w:p w14:paraId="3F3E6F6B" w14:textId="77777777" w:rsidR="00B075D3" w:rsidRPr="00B92A8C" w:rsidRDefault="00B075D3" w:rsidP="00B075D3">
      <w:pPr>
        <w:rPr>
          <w:lang w:val="en-IN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7-22T12:03:00Z" w:initials="PS">
    <w:p w14:paraId="60A922BD" w14:textId="77777777" w:rsidR="006C500C" w:rsidRDefault="006C500C" w:rsidP="006C500C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The statements has been edited for clarity. As per our guidelines, we can include only  3 statements from a single author in the video.</w:t>
      </w:r>
    </w:p>
  </w:comment>
  <w:comment w:id="3" w:author="Pallavi  Sharma" w:date="2025-07-14T16:26:00Z" w:initials="PS">
    <w:p w14:paraId="05825495" w14:textId="15B1EE73" w:rsidR="005527A7" w:rsidRDefault="005527A7" w:rsidP="005527A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provide a pronunciation guide for Dist 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A922BD" w15:done="0"/>
  <w15:commentEx w15:paraId="058254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D1001D" w16cex:dateUtc="2025-07-22T06:33:00Z"/>
  <w16cex:commentExtensible w16cex:durableId="404AFDA7" w16cex:dateUtc="2025-07-14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A922BD" w16cid:durableId="16D1001D"/>
  <w16cid:commentId w16cid:paraId="05825495" w16cid:durableId="404AFD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81A3" w14:textId="77777777" w:rsidR="00800B9F" w:rsidRDefault="00800B9F">
      <w:r>
        <w:separator/>
      </w:r>
    </w:p>
    <w:p w14:paraId="03CC4DB8" w14:textId="77777777" w:rsidR="00800B9F" w:rsidRDefault="00800B9F"/>
  </w:endnote>
  <w:endnote w:type="continuationSeparator" w:id="0">
    <w:p w14:paraId="351E0CF2" w14:textId="77777777" w:rsidR="00800B9F" w:rsidRDefault="00800B9F">
      <w:r>
        <w:continuationSeparator/>
      </w:r>
    </w:p>
    <w:p w14:paraId="5CE37A80" w14:textId="77777777" w:rsidR="00800B9F" w:rsidRDefault="00800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212ADE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393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90F5C">
      <w:rPr>
        <w:rFonts w:cstheme="minorHAnsi"/>
      </w:rPr>
      <w:t xml:space="preserve">        July 22,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4442" w14:textId="77777777" w:rsidR="00800B9F" w:rsidRDefault="00800B9F">
      <w:r>
        <w:separator/>
      </w:r>
    </w:p>
    <w:p w14:paraId="7F4C8FC9" w14:textId="77777777" w:rsidR="00800B9F" w:rsidRDefault="00800B9F"/>
  </w:footnote>
  <w:footnote w:type="continuationSeparator" w:id="0">
    <w:p w14:paraId="06D88B30" w14:textId="77777777" w:rsidR="00800B9F" w:rsidRDefault="00800B9F">
      <w:r>
        <w:continuationSeparator/>
      </w:r>
    </w:p>
    <w:p w14:paraId="3C60578D" w14:textId="77777777" w:rsidR="00800B9F" w:rsidRDefault="00800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E4728DA" w:rsidR="00336C61" w:rsidRPr="00C90F5C" w:rsidRDefault="00336C61" w:rsidP="00C90F5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90F5C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F5C" w:rsidRPr="00C90F5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660516"/>
    <w:multiLevelType w:val="multilevel"/>
    <w:tmpl w:val="5DD29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E71234B"/>
    <w:multiLevelType w:val="multilevel"/>
    <w:tmpl w:val="5984A348"/>
    <w:lvl w:ilvl="0">
      <w:start w:val="4"/>
      <w:numFmt w:val="decimal"/>
      <w:lvlText w:val="%1."/>
      <w:lvlJc w:val="left"/>
      <w:pPr>
        <w:tabs>
          <w:tab w:val="num" w:pos="72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760" w:hanging="360"/>
      </w:p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255285463">
    <w:abstractNumId w:val="11"/>
  </w:num>
  <w:num w:numId="44" w16cid:durableId="1003169068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521"/>
    <w:rsid w:val="00026789"/>
    <w:rsid w:val="000326C8"/>
    <w:rsid w:val="000326F7"/>
    <w:rsid w:val="0003279B"/>
    <w:rsid w:val="00037828"/>
    <w:rsid w:val="00043807"/>
    <w:rsid w:val="000479DF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2861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177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7992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42D6"/>
    <w:rsid w:val="001F615E"/>
    <w:rsid w:val="00214268"/>
    <w:rsid w:val="00215B1B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75"/>
    <w:rsid w:val="002B0D88"/>
    <w:rsid w:val="002B26D4"/>
    <w:rsid w:val="002B3555"/>
    <w:rsid w:val="002B55D9"/>
    <w:rsid w:val="002C54DB"/>
    <w:rsid w:val="002D52A1"/>
    <w:rsid w:val="002E6E09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3933"/>
    <w:rsid w:val="003176C4"/>
    <w:rsid w:val="00320715"/>
    <w:rsid w:val="00322C71"/>
    <w:rsid w:val="00330F1B"/>
    <w:rsid w:val="00333FA4"/>
    <w:rsid w:val="00334166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3E30"/>
    <w:rsid w:val="0038502C"/>
    <w:rsid w:val="00386777"/>
    <w:rsid w:val="00391358"/>
    <w:rsid w:val="00395684"/>
    <w:rsid w:val="00395DCC"/>
    <w:rsid w:val="003A1109"/>
    <w:rsid w:val="003A49C2"/>
    <w:rsid w:val="003A4B5F"/>
    <w:rsid w:val="003B3E2A"/>
    <w:rsid w:val="003B55E5"/>
    <w:rsid w:val="003B5E26"/>
    <w:rsid w:val="003C1044"/>
    <w:rsid w:val="003C32EC"/>
    <w:rsid w:val="003D0847"/>
    <w:rsid w:val="003D0FD6"/>
    <w:rsid w:val="003E2BC9"/>
    <w:rsid w:val="003E3366"/>
    <w:rsid w:val="003F1E71"/>
    <w:rsid w:val="003F4B52"/>
    <w:rsid w:val="004001E9"/>
    <w:rsid w:val="004034B6"/>
    <w:rsid w:val="0040685B"/>
    <w:rsid w:val="00407DB0"/>
    <w:rsid w:val="004114EA"/>
    <w:rsid w:val="00414B4F"/>
    <w:rsid w:val="00426350"/>
    <w:rsid w:val="0042715C"/>
    <w:rsid w:val="004340AE"/>
    <w:rsid w:val="00434D51"/>
    <w:rsid w:val="0043761F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399"/>
    <w:rsid w:val="004E35F1"/>
    <w:rsid w:val="004E3F8E"/>
    <w:rsid w:val="004E4801"/>
    <w:rsid w:val="004E5008"/>
    <w:rsid w:val="004F0511"/>
    <w:rsid w:val="004F664D"/>
    <w:rsid w:val="004F721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27A7"/>
    <w:rsid w:val="00557116"/>
    <w:rsid w:val="0055763A"/>
    <w:rsid w:val="005608BF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70A"/>
    <w:rsid w:val="00601E9D"/>
    <w:rsid w:val="006035F1"/>
    <w:rsid w:val="00604177"/>
    <w:rsid w:val="006137EC"/>
    <w:rsid w:val="0061380D"/>
    <w:rsid w:val="0061510E"/>
    <w:rsid w:val="006161F3"/>
    <w:rsid w:val="00616B1E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45B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00C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4D2"/>
    <w:rsid w:val="00746865"/>
    <w:rsid w:val="007474E4"/>
    <w:rsid w:val="007537E2"/>
    <w:rsid w:val="007548F3"/>
    <w:rsid w:val="007574EC"/>
    <w:rsid w:val="00760A45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14AF"/>
    <w:rsid w:val="007F2D75"/>
    <w:rsid w:val="007F3194"/>
    <w:rsid w:val="007F48D4"/>
    <w:rsid w:val="00800B9F"/>
    <w:rsid w:val="00801B16"/>
    <w:rsid w:val="00802635"/>
    <w:rsid w:val="008031AF"/>
    <w:rsid w:val="00804C75"/>
    <w:rsid w:val="00806B1B"/>
    <w:rsid w:val="00817D9F"/>
    <w:rsid w:val="00824A7C"/>
    <w:rsid w:val="00832FA5"/>
    <w:rsid w:val="0083566C"/>
    <w:rsid w:val="00836659"/>
    <w:rsid w:val="008373A7"/>
    <w:rsid w:val="00842776"/>
    <w:rsid w:val="008459FC"/>
    <w:rsid w:val="008469D1"/>
    <w:rsid w:val="00851B3E"/>
    <w:rsid w:val="00851C4B"/>
    <w:rsid w:val="00854994"/>
    <w:rsid w:val="008570A3"/>
    <w:rsid w:val="00860BC3"/>
    <w:rsid w:val="00873D1A"/>
    <w:rsid w:val="00875BE8"/>
    <w:rsid w:val="00877B88"/>
    <w:rsid w:val="0088113B"/>
    <w:rsid w:val="008829AB"/>
    <w:rsid w:val="008A0177"/>
    <w:rsid w:val="008A7A3E"/>
    <w:rsid w:val="008B097D"/>
    <w:rsid w:val="008D2A6A"/>
    <w:rsid w:val="008D52FB"/>
    <w:rsid w:val="008D58EC"/>
    <w:rsid w:val="008E582F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6D00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2E82"/>
    <w:rsid w:val="009C66E2"/>
    <w:rsid w:val="009C7B9A"/>
    <w:rsid w:val="009D21B9"/>
    <w:rsid w:val="009E4241"/>
    <w:rsid w:val="009F0554"/>
    <w:rsid w:val="009F1ECE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A90"/>
    <w:rsid w:val="00A77CF6"/>
    <w:rsid w:val="00A8458C"/>
    <w:rsid w:val="00A84BA8"/>
    <w:rsid w:val="00A84C50"/>
    <w:rsid w:val="00A91283"/>
    <w:rsid w:val="00AA132F"/>
    <w:rsid w:val="00AA2DB8"/>
    <w:rsid w:val="00AB3338"/>
    <w:rsid w:val="00AC16C3"/>
    <w:rsid w:val="00AC5EF4"/>
    <w:rsid w:val="00AC63FC"/>
    <w:rsid w:val="00AD3B12"/>
    <w:rsid w:val="00AD3B41"/>
    <w:rsid w:val="00AD4F04"/>
    <w:rsid w:val="00AD6441"/>
    <w:rsid w:val="00AE11E8"/>
    <w:rsid w:val="00AE2480"/>
    <w:rsid w:val="00AE2B4F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5D3"/>
    <w:rsid w:val="00B07A3B"/>
    <w:rsid w:val="00B10A1A"/>
    <w:rsid w:val="00B13806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6F6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8C4"/>
    <w:rsid w:val="00C729CB"/>
    <w:rsid w:val="00C7374B"/>
    <w:rsid w:val="00C8109F"/>
    <w:rsid w:val="00C8225C"/>
    <w:rsid w:val="00C82679"/>
    <w:rsid w:val="00C836F3"/>
    <w:rsid w:val="00C90F5C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2E7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06A61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3AC"/>
    <w:rsid w:val="00D51335"/>
    <w:rsid w:val="00D5169F"/>
    <w:rsid w:val="00D6314B"/>
    <w:rsid w:val="00D662C7"/>
    <w:rsid w:val="00D712A3"/>
    <w:rsid w:val="00D75084"/>
    <w:rsid w:val="00D7547B"/>
    <w:rsid w:val="00D7793A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4D42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696D"/>
    <w:rsid w:val="00EF4E2B"/>
    <w:rsid w:val="00F0293A"/>
    <w:rsid w:val="00F045D1"/>
    <w:rsid w:val="00F04E9E"/>
    <w:rsid w:val="00F07352"/>
    <w:rsid w:val="00F10CF8"/>
    <w:rsid w:val="00F10FAD"/>
    <w:rsid w:val="00F11BB9"/>
    <w:rsid w:val="00F11C5C"/>
    <w:rsid w:val="00F146E3"/>
    <w:rsid w:val="00F153F4"/>
    <w:rsid w:val="00F16133"/>
    <w:rsid w:val="00F21DAD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B53D7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0170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170A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170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170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0170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0170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customStyle="1" w:styleId="paragraph">
    <w:name w:val="paragraph"/>
    <w:basedOn w:val="Normal"/>
    <w:rsid w:val="00A77A90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GB" w:eastAsia="en-GB"/>
    </w:rPr>
  </w:style>
  <w:style w:type="character" w:customStyle="1" w:styleId="normaltextrun">
    <w:name w:val="normaltextrun"/>
    <w:basedOn w:val="DefaultParagraphFont"/>
    <w:rsid w:val="00A77A90"/>
  </w:style>
  <w:style w:type="character" w:customStyle="1" w:styleId="eop">
    <w:name w:val="eop"/>
    <w:basedOn w:val="DefaultParagraphFont"/>
    <w:rsid w:val="00A77A90"/>
  </w:style>
  <w:style w:type="paragraph" w:styleId="NormalWeb">
    <w:name w:val="Normal (Web)"/>
    <w:basedOn w:val="Normal"/>
    <w:semiHidden/>
    <w:unhideWhenUsed/>
    <w:rsid w:val="00EE69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57473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utkarsh.khare@jove.com" TargetMode="External"/><Relationship Id="rId17" Type="http://schemas.openxmlformats.org/officeDocument/2006/relationships/hyperlink" Target="https://review.jove.com/account/file-uploader?src=20857473" TargetMode="Externa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0857473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elzbieta.pyza@uj.edu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zbieta.pyza@uj.edu.pl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D0E1-2336-4218-AAE8-20BB52B2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2739</Words>
  <Characters>14355</Characters>
  <Application>Microsoft Office Word</Application>
  <DocSecurity>0</DocSecurity>
  <Lines>358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2025-07-22T07:02:00Z</dcterms:created>
  <dcterms:modified xsi:type="dcterms:W3CDTF">2025-07-22T07:14:00Z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