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50BA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3E84">
        <w:rPr>
          <w:rFonts w:eastAsia="Times New Roman" w:cstheme="minorHAnsi"/>
          <w:b/>
        </w:rPr>
        <w:t>68349</w:t>
      </w:r>
    </w:p>
    <w:p w14:paraId="2F6924E5" w14:textId="57056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3E84">
        <w:rPr>
          <w:rFonts w:eastAsia="Times New Roman" w:cstheme="minorHAnsi"/>
          <w:b/>
        </w:rPr>
        <w:t>Sulakshana Karkala</w:t>
      </w:r>
    </w:p>
    <w:p w14:paraId="6FB9233B" w14:textId="58F392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485544" w:rsidRPr="00CA2536">
          <w:rPr>
            <w:rStyle w:val="Hyperlink"/>
            <w:rFonts w:eastAsia="Times New Roman" w:cstheme="minorHAnsi"/>
            <w:b/>
          </w:rPr>
          <w:t>https://review.jove.com/account/file-uploader?src=20846493</w:t>
        </w:r>
      </w:hyperlink>
    </w:p>
    <w:p w14:paraId="12EC4793" w14:textId="77777777" w:rsidR="00823E84" w:rsidRPr="00B07A3B" w:rsidRDefault="00823E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1DAF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3617" w:rsidRPr="00403617">
        <w:rPr>
          <w:rStyle w:val="ArticleTitle"/>
          <w:rFonts w:cstheme="minorHAnsi"/>
        </w:rPr>
        <w:t xml:space="preserve">A Preclinical Model of Orthotopic Heart Transplantation in Bama Miniature Pigs Using </w:t>
      </w:r>
      <w:proofErr w:type="spellStart"/>
      <w:r w:rsidR="00403617" w:rsidRPr="00403617">
        <w:rPr>
          <w:rStyle w:val="ArticleTitle"/>
          <w:rFonts w:cstheme="minorHAnsi"/>
        </w:rPr>
        <w:t>Biatrial</w:t>
      </w:r>
      <w:proofErr w:type="spellEnd"/>
      <w:r w:rsidR="00403617" w:rsidRPr="00403617">
        <w:rPr>
          <w:rStyle w:val="ArticleTitle"/>
          <w:rFonts w:cstheme="minorHAnsi"/>
        </w:rPr>
        <w:t xml:space="preserve"> Technique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05BD7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  <w:r w:rsidRPr="00403617">
        <w:rPr>
          <w:rFonts w:eastAsia="Times New Roman" w:cstheme="minorHAnsi"/>
          <w:b/>
          <w:sz w:val="28"/>
          <w:szCs w:val="28"/>
        </w:rPr>
        <w:t>Kai Xing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>, Wei Wang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3617">
        <w:rPr>
          <w:rFonts w:eastAsia="Times New Roman" w:cstheme="minorHAnsi"/>
          <w:b/>
          <w:sz w:val="28"/>
          <w:szCs w:val="28"/>
        </w:rPr>
        <w:t>, Yuan Chang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/>
          <w:sz w:val="28"/>
          <w:szCs w:val="28"/>
        </w:rPr>
        <w:t>, Shun Liu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Peiyuan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Li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Xingchao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Du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Song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1,2,3,4,5,6</w:t>
      </w:r>
    </w:p>
    <w:p w14:paraId="7941863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C60673" w14:textId="631EF1E1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04F26557" w14:textId="7C23739D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03617">
        <w:rPr>
          <w:rFonts w:eastAsia="Times New Roman" w:cstheme="minorHAnsi"/>
          <w:bCs/>
          <w:sz w:val="28"/>
          <w:szCs w:val="28"/>
        </w:rPr>
        <w:t xml:space="preserve">Beijing Key Laboratory of Preclinical Research and Evaluation for Cardiovascular Implant Materials,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62265BDF" w14:textId="1EEF392F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Yunnan Hospital, Chinese Academy of Medical Sciences, Affiliated Cardiovascular Hospital of Kunming Medical University</w:t>
      </w:r>
    </w:p>
    <w:p w14:paraId="749F6CB9" w14:textId="3AF6A675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03617">
        <w:rPr>
          <w:rFonts w:eastAsia="Times New Roman" w:cstheme="minorHAnsi"/>
          <w:bCs/>
          <w:sz w:val="28"/>
          <w:szCs w:val="28"/>
        </w:rPr>
        <w:t xml:space="preserve">State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231AF8EF" w14:textId="24401F38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403617">
        <w:rPr>
          <w:rFonts w:eastAsia="Times New Roman" w:cstheme="minorHAnsi"/>
          <w:bCs/>
          <w:sz w:val="28"/>
          <w:szCs w:val="28"/>
        </w:rPr>
        <w:t xml:space="preserve">Shenzhen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Chinese Academy of Medical Sciences</w:t>
      </w:r>
    </w:p>
    <w:p w14:paraId="4CAE8953" w14:textId="7DFE2E9F" w:rsidR="004E0C5A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03617">
        <w:rPr>
          <w:rFonts w:eastAsia="Times New Roman" w:cstheme="minorHAnsi"/>
          <w:bCs/>
          <w:sz w:val="28"/>
          <w:szCs w:val="28"/>
        </w:rPr>
        <w:t>Sanya Institute of China Agricultural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4F73DD" w:rsidR="004E0C5A" w:rsidRPr="00403617" w:rsidRDefault="00403617" w:rsidP="00403617">
      <w:pPr>
        <w:rPr>
          <w:rFonts w:ascii="Calibri" w:hAnsi="Calibri" w:cs="Calibri"/>
        </w:rPr>
      </w:pPr>
      <w:bookmarkStart w:id="0" w:name="_Hlk25233958"/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1CA08D" w14:textId="77777777" w:rsidR="00403617" w:rsidRPr="00B35C35" w:rsidRDefault="00403617" w:rsidP="00403617">
      <w:pPr>
        <w:rPr>
          <w:rFonts w:ascii="Calibri" w:hAnsi="Calibri" w:cs="Calibri"/>
        </w:rPr>
      </w:pPr>
      <w:r w:rsidRPr="00B35C35">
        <w:rPr>
          <w:rFonts w:ascii="Calibri" w:hAnsi="Calibri" w:cs="Calibri"/>
        </w:rPr>
        <w:t xml:space="preserve">Kai Xing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(xingkaibest@163.com)</w:t>
      </w:r>
    </w:p>
    <w:p w14:paraId="2F483510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Wei Wang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(13426095145@139.com)</w:t>
      </w:r>
    </w:p>
    <w:p w14:paraId="0028799D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Yuan Chang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(changyuanxw@163.com)</w:t>
      </w:r>
    </w:p>
    <w:p w14:paraId="2BCE247F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Shun Liu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(fwliushun@163.com)</w:t>
      </w:r>
    </w:p>
    <w:p w14:paraId="1E5AF947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proofErr w:type="spellStart"/>
      <w:r w:rsidRPr="00B35C35">
        <w:rPr>
          <w:rFonts w:ascii="Calibri" w:hAnsi="Calibri" w:cs="Calibri"/>
        </w:rPr>
        <w:t>Peiyuan</w:t>
      </w:r>
      <w:proofErr w:type="spellEnd"/>
      <w:r w:rsidRPr="00B35C35">
        <w:rPr>
          <w:rFonts w:ascii="Calibri" w:hAnsi="Calibri" w:cs="Calibri"/>
        </w:rPr>
        <w:t xml:space="preserve"> Li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(lipyvip@163.com)</w:t>
      </w:r>
    </w:p>
    <w:p w14:paraId="2319D231" w14:textId="77777777" w:rsidR="00403617" w:rsidRPr="00B35C35" w:rsidRDefault="00403617" w:rsidP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t>Xingchao</w:t>
      </w:r>
      <w:proofErr w:type="spellEnd"/>
      <w:r w:rsidRPr="00B35C35">
        <w:rPr>
          <w:rFonts w:ascii="Calibri" w:hAnsi="Calibri" w:cs="Calibri"/>
        </w:rPr>
        <w:t xml:space="preserve"> Du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(fuwai_duxc@163.com)</w:t>
      </w:r>
    </w:p>
    <w:p w14:paraId="60B95108" w14:textId="20958399" w:rsidR="00C70C90" w:rsidRPr="004639F8" w:rsidRDefault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BA540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05A3F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A6F4A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D289B">
        <w:rPr>
          <w:rFonts w:cstheme="minorHAnsi"/>
          <w:b/>
          <w:sz w:val="22"/>
          <w:szCs w:val="22"/>
        </w:rPr>
        <w:t>Length</w:t>
      </w:r>
    </w:p>
    <w:p w14:paraId="72F5C5E6" w14:textId="1DAE1C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D289B">
        <w:rPr>
          <w:rFonts w:cstheme="minorHAnsi"/>
          <w:bCs/>
          <w:sz w:val="22"/>
          <w:szCs w:val="22"/>
        </w:rPr>
        <w:t>25</w:t>
      </w:r>
    </w:p>
    <w:p w14:paraId="5AAC9C6C" w14:textId="07A30B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D289B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8F1B4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4CDB7" w:rsidR="007D61A8" w:rsidRPr="00485544" w:rsidRDefault="00502363" w:rsidP="0050236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Song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02363">
        <w:rPr>
          <w:rFonts w:cstheme="minorHAnsi"/>
        </w:rPr>
        <w:t>We aim to establish a clinically relevant pig model of orthotopic heart transplantation to improve preclinical evaluation of cardiac preservation and immunosuppressive strategies.</w:t>
      </w:r>
    </w:p>
    <w:p w14:paraId="303F3DD3" w14:textId="1718CACC" w:rsidR="00485544" w:rsidRPr="00B07A3B" w:rsidRDefault="00485544" w:rsidP="004855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F1B4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</w:t>
      </w:r>
    </w:p>
    <w:p w14:paraId="00A66870" w14:textId="77777777" w:rsidR="007D61A8" w:rsidRPr="00502363" w:rsidRDefault="007D61A8" w:rsidP="007D61A8">
      <w:pPr>
        <w:rPr>
          <w:rFonts w:cstheme="minorHAnsi"/>
          <w:b/>
          <w:bCs/>
          <w:lang w:eastAsia="zh-CN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BF31590" w:rsidR="00D75084" w:rsidRPr="00485544" w:rsidRDefault="00EA0F6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Kai Xing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A0F65">
        <w:rPr>
          <w:rFonts w:cstheme="minorHAnsi"/>
        </w:rPr>
        <w:t>Pig heart transplantation is technically challenging due to anatomical variability, fragile vascular tissue, and the need for precise anastomosis to avoid postoperative hemodynamic instability.</w:t>
      </w:r>
    </w:p>
    <w:p w14:paraId="15F1F1BE" w14:textId="7A0B2FCD" w:rsidR="00D75084" w:rsidRPr="008F1B43" w:rsidRDefault="00485544" w:rsidP="008F1B4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626898A" w:rsidR="00D75084" w:rsidRPr="00485544" w:rsidRDefault="00EA0F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Song</w:t>
      </w:r>
      <w:r w:rsidR="00D75084" w:rsidRPr="00EA0F65">
        <w:rPr>
          <w:rFonts w:eastAsia="Times New Roman" w:cstheme="minorHAnsi"/>
          <w:b/>
          <w:bCs/>
          <w:u w:val="single"/>
        </w:rPr>
        <w:t>:</w:t>
      </w:r>
      <w:r w:rsidR="00D75084" w:rsidRPr="00EA0F65">
        <w:rPr>
          <w:rFonts w:eastAsia="Times New Roman" w:cstheme="minorHAnsi"/>
        </w:rPr>
        <w:t xml:space="preserve"> </w:t>
      </w:r>
      <w:r w:rsidRPr="00EA0F65">
        <w:rPr>
          <w:rFonts w:cstheme="minorHAnsi"/>
        </w:rPr>
        <w:t>Our results pave the way for evaluating immunosuppressants, cardiac protection strategies, and xenotransplantation techniques in a clinically relevant large animal model.</w:t>
      </w:r>
    </w:p>
    <w:p w14:paraId="33B7A430" w14:textId="062D2073" w:rsidR="00622BE8" w:rsidRPr="008F1B43" w:rsidRDefault="00485544" w:rsidP="0018041C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F1B4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F1B4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F1B43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012E03B" w:rsidR="00FF25E5" w:rsidRPr="00C058AE" w:rsidRDefault="00A13CC3" w:rsidP="0048554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972856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proofErr w:type="spellStart"/>
      <w:r w:rsidR="00403617" w:rsidRPr="00B35C35">
        <w:rPr>
          <w:rFonts w:ascii="Calibri" w:hAnsi="Calibri" w:cs="Calibri"/>
        </w:rPr>
        <w:t>Fuwai</w:t>
      </w:r>
      <w:proofErr w:type="spellEnd"/>
      <w:r w:rsidR="00403617" w:rsidRPr="00B35C35">
        <w:rPr>
          <w:rFonts w:ascii="Calibri" w:hAnsi="Calibri" w:cs="Calibri"/>
        </w:rPr>
        <w:t xml:space="preserve">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C60A12" w:rsidR="00CE10F2" w:rsidRDefault="006A6E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6E23">
        <w:rPr>
          <w:rFonts w:cstheme="minorHAnsi"/>
          <w:b/>
          <w:bCs/>
        </w:rPr>
        <w:t>Donor</w:t>
      </w:r>
      <w:r>
        <w:rPr>
          <w:rFonts w:cstheme="minorHAnsi"/>
          <w:b/>
          <w:bCs/>
        </w:rPr>
        <w:t xml:space="preserve"> Pig</w:t>
      </w:r>
      <w:r w:rsidRPr="006A6E23">
        <w:rPr>
          <w:rFonts w:cstheme="minorHAnsi"/>
          <w:b/>
          <w:bCs/>
        </w:rPr>
        <w:t xml:space="preserve"> Selection, Surgical Exposure, and Cardioplegia Initiation</w:t>
      </w:r>
    </w:p>
    <w:p w14:paraId="314C5FBA" w14:textId="5350977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EA0F65">
        <w:rPr>
          <w:rFonts w:cstheme="minorHAnsi" w:hint="eastAsia"/>
          <w:lang w:eastAsia="zh-CN"/>
        </w:rPr>
        <w:t>Jiangping</w:t>
      </w:r>
      <w:proofErr w:type="spellEnd"/>
      <w:r w:rsidR="00EA0F65">
        <w:rPr>
          <w:rFonts w:cstheme="minorHAnsi" w:hint="eastAsia"/>
          <w:lang w:eastAsia="zh-CN"/>
        </w:rPr>
        <w:t xml:space="preserve"> Song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4639F8" w:rsidRDefault="00985FE6" w:rsidP="004639F8">
      <w:pPr>
        <w:spacing w:before="120"/>
        <w:rPr>
          <w:rFonts w:cstheme="minorHAnsi"/>
        </w:rPr>
      </w:pPr>
    </w:p>
    <w:p w14:paraId="07DD34F5" w14:textId="3B555FF0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To begin, m</w:t>
      </w:r>
      <w:r w:rsidRPr="003360FD">
        <w:rPr>
          <w:lang w:eastAsia="zh-CN"/>
        </w:rPr>
        <w:t xml:space="preserve">atch the donor and recipient by comparing ABO </w:t>
      </w:r>
      <w:r w:rsidR="0016268A" w:rsidRPr="0016268A">
        <w:rPr>
          <w:i/>
          <w:iCs/>
          <w:color w:val="FF0000"/>
          <w:lang w:eastAsia="zh-CN"/>
        </w:rPr>
        <w:t xml:space="preserve">(A-B-Oh) </w:t>
      </w:r>
      <w:r w:rsidRPr="003360FD">
        <w:rPr>
          <w:lang w:eastAsia="zh-CN"/>
        </w:rPr>
        <w:t xml:space="preserve">blood type and heart size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</w:t>
      </w:r>
      <w:r w:rsidR="0016268A">
        <w:rPr>
          <w:lang w:eastAsia="zh-CN"/>
        </w:rPr>
        <w:t>After determining blood type, u</w:t>
      </w:r>
      <w:r w:rsidRPr="003360FD">
        <w:rPr>
          <w:lang w:eastAsia="zh-CN"/>
        </w:rPr>
        <w:t xml:space="preserve">se echocardiography to assess heart size and confirm compatibility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4C454783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WIDE: Talent reviewing charts of donor and recipient, highlighting ABO blood type and heart dimensions.</w:t>
      </w:r>
    </w:p>
    <w:p w14:paraId="4860829E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conducting an echocardiographic assessment and measuring heart dimensions.</w:t>
      </w:r>
    </w:p>
    <w:p w14:paraId="397FB925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49BA294" w14:textId="14230CC2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To </w:t>
      </w:r>
      <w:r>
        <w:rPr>
          <w:lang w:eastAsia="zh-CN"/>
        </w:rPr>
        <w:t>perform thoracotomy</w:t>
      </w:r>
      <w:r w:rsidRPr="003360FD">
        <w:rPr>
          <w:lang w:eastAsia="zh-CN"/>
        </w:rPr>
        <w:t>, use high-frequency electrocautery to make a midline incision</w:t>
      </w:r>
      <w:r>
        <w:rPr>
          <w:lang w:eastAsia="zh-CN"/>
        </w:rPr>
        <w:t xml:space="preserve"> on the anesthetized donor pig</w:t>
      </w:r>
      <w:r w:rsidRPr="003360FD">
        <w:rPr>
          <w:lang w:eastAsia="zh-CN"/>
        </w:rPr>
        <w:t xml:space="preserve"> from the mid-cervical region to below the xiphoid process </w:t>
      </w:r>
      <w:r>
        <w:rPr>
          <w:b/>
          <w:lang w:eastAsia="zh-CN"/>
        </w:rPr>
        <w:t>[1-TXT]</w:t>
      </w:r>
      <w:r w:rsidRPr="003360FD">
        <w:rPr>
          <w:lang w:eastAsia="zh-CN"/>
        </w:rPr>
        <w:t xml:space="preserve">. Then, perform a sternal incision and cauterize the sternum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Apply bone wax to the exposed sternum to achieve hemostasis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3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01B8D3F9" w14:textId="6EF7B1FD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midline incision</w:t>
      </w:r>
      <w:r>
        <w:rPr>
          <w:lang w:eastAsia="zh-CN"/>
        </w:rPr>
        <w:t xml:space="preserve"> </w:t>
      </w:r>
      <w:r w:rsidRPr="003360FD">
        <w:rPr>
          <w:lang w:eastAsia="zh-CN"/>
        </w:rPr>
        <w:t>from the mid-cervical region to below the xiphoid process</w:t>
      </w:r>
      <w:r>
        <w:rPr>
          <w:lang w:eastAsia="zh-CN"/>
        </w:rPr>
        <w:t xml:space="preserve">. </w:t>
      </w:r>
      <w:r>
        <w:rPr>
          <w:b/>
          <w:bCs/>
          <w:lang w:eastAsia="zh-CN"/>
        </w:rPr>
        <w:t xml:space="preserve">TXT: Anesthesia: </w:t>
      </w:r>
      <w:r w:rsidRPr="00403617">
        <w:rPr>
          <w:b/>
          <w:bCs/>
          <w:lang w:eastAsia="zh-CN"/>
        </w:rPr>
        <w:t>Ketamine (10 mg/kg) and Midazolam (1 mg/kg)</w:t>
      </w:r>
      <w:r>
        <w:rPr>
          <w:b/>
          <w:bCs/>
          <w:lang w:eastAsia="zh-CN"/>
        </w:rPr>
        <w:t xml:space="preserve"> (</w:t>
      </w:r>
      <w:proofErr w:type="spellStart"/>
      <w:r>
        <w:rPr>
          <w:b/>
          <w:bCs/>
          <w:lang w:eastAsia="zh-CN"/>
        </w:rPr>
        <w:t>i.m</w:t>
      </w:r>
      <w:proofErr w:type="spellEnd"/>
      <w:r>
        <w:rPr>
          <w:b/>
          <w:bCs/>
          <w:lang w:eastAsia="zh-CN"/>
        </w:rPr>
        <w:t>)</w:t>
      </w:r>
    </w:p>
    <w:p w14:paraId="6A8CB671" w14:textId="321DB6A4" w:rsidR="00403617" w:rsidRPr="003360FD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vertical sternal incision</w:t>
      </w:r>
      <w:r w:rsidR="008D289B">
        <w:rPr>
          <w:lang w:eastAsia="zh-CN"/>
        </w:rPr>
        <w:t xml:space="preserve"> and </w:t>
      </w:r>
      <w:r>
        <w:rPr>
          <w:lang w:eastAsia="zh-CN"/>
        </w:rPr>
        <w:t xml:space="preserve">cauterizing the sternum. </w:t>
      </w:r>
    </w:p>
    <w:p w14:paraId="2222D67A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applying bone wax directly to the cut sternum.</w:t>
      </w:r>
    </w:p>
    <w:p w14:paraId="2D8ACDBA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334A10F7" w14:textId="31689783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403617">
        <w:rPr>
          <w:lang w:eastAsia="zh-CN"/>
        </w:rPr>
        <w:t>After opening the chest</w:t>
      </w:r>
      <w:r w:rsidRPr="003360FD">
        <w:rPr>
          <w:lang w:eastAsia="zh-CN"/>
        </w:rPr>
        <w:t xml:space="preserve">, administer 300 units per kilogram of heparin to achieve systemic anticoagulation and prevent thrombosis </w:t>
      </w:r>
      <w:r>
        <w:rPr>
          <w:b/>
          <w:lang w:eastAsia="zh-CN"/>
        </w:rPr>
        <w:t>[1]</w:t>
      </w:r>
      <w:r w:rsidRPr="003360FD">
        <w:rPr>
          <w:lang w:eastAsia="zh-CN"/>
        </w:rPr>
        <w:t>.</w:t>
      </w:r>
      <w:r w:rsidRPr="00403617">
        <w:rPr>
          <w:lang w:eastAsia="zh-CN"/>
        </w:rPr>
        <w:t xml:space="preserve"> </w:t>
      </w:r>
      <w:r>
        <w:rPr>
          <w:lang w:eastAsia="zh-CN"/>
        </w:rPr>
        <w:t>Then use</w:t>
      </w:r>
      <w:r w:rsidRPr="003360FD">
        <w:rPr>
          <w:lang w:eastAsia="zh-CN"/>
        </w:rPr>
        <w:t xml:space="preserve"> electrocautery</w:t>
      </w:r>
      <w:r>
        <w:rPr>
          <w:lang w:eastAsia="zh-CN"/>
        </w:rPr>
        <w:t xml:space="preserve"> to </w:t>
      </w:r>
      <w:r w:rsidRPr="003360FD">
        <w:rPr>
          <w:lang w:eastAsia="zh-CN"/>
        </w:rPr>
        <w:t>lift the thymus gently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separate it from the pericardium to excise it, ensuring no bleeding occurs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4FE09641" w14:textId="5C1375B4" w:rsidR="00403617" w:rsidRP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measuring and administering heparin intravenously post-thoracotomy.</w:t>
      </w:r>
    </w:p>
    <w:p w14:paraId="75F10CAF" w14:textId="034048F9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using electrocautery to lift </w:t>
      </w:r>
      <w:r w:rsidR="008D289B">
        <w:rPr>
          <w:lang w:eastAsia="zh-CN"/>
        </w:rPr>
        <w:t xml:space="preserve">and separate </w:t>
      </w:r>
      <w:r w:rsidRPr="003360FD">
        <w:rPr>
          <w:lang w:eastAsia="zh-CN"/>
        </w:rPr>
        <w:t>the thymus from surrounding tissues.</w:t>
      </w:r>
    </w:p>
    <w:p w14:paraId="3B8083F2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19637F04" w14:textId="7216CA84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o</w:t>
      </w:r>
      <w:r w:rsidRPr="003360FD">
        <w:rPr>
          <w:lang w:eastAsia="zh-CN"/>
        </w:rPr>
        <w:t>pen the pericardium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clear the connective tissue from the anterior side of the main pulmonary artery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190C7A1F" w14:textId="0C480CD7" w:rsidR="00403617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pericardial incision</w:t>
      </w:r>
      <w:r w:rsidR="008D289B">
        <w:rPr>
          <w:lang w:eastAsia="zh-CN"/>
        </w:rPr>
        <w:t xml:space="preserve"> and clearing t</w:t>
      </w:r>
      <w:r>
        <w:rPr>
          <w:lang w:eastAsia="zh-CN"/>
        </w:rPr>
        <w:t xml:space="preserve">he connective tissue from the </w:t>
      </w:r>
      <w:r>
        <w:rPr>
          <w:lang w:eastAsia="zh-CN"/>
        </w:rPr>
        <w:lastRenderedPageBreak/>
        <w:t xml:space="preserve">anterior side of the main pulmonary artery. </w:t>
      </w:r>
    </w:p>
    <w:p w14:paraId="2035AD9A" w14:textId="31A53059" w:rsidR="00403617" w:rsidRPr="003360FD" w:rsidRDefault="00403617" w:rsidP="00403617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Use electrocautery to dissect between the ascending aorta and pulmonary artery to expose the great vessels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</w:t>
      </w:r>
      <w:r>
        <w:rPr>
          <w:lang w:eastAsia="zh-CN"/>
        </w:rPr>
        <w:t>Then l</w:t>
      </w:r>
      <w:r w:rsidRPr="003360FD">
        <w:rPr>
          <w:lang w:eastAsia="zh-CN"/>
        </w:rPr>
        <w:t xml:space="preserve">igate the left hemi-azygous vein </w:t>
      </w:r>
      <w:r>
        <w:rPr>
          <w:b/>
          <w:lang w:eastAsia="zh-CN"/>
        </w:rPr>
        <w:t>[2]</w:t>
      </w:r>
      <w:r w:rsidRPr="003360FD">
        <w:rPr>
          <w:lang w:eastAsia="zh-CN"/>
        </w:rPr>
        <w:t>.</w:t>
      </w:r>
    </w:p>
    <w:p w14:paraId="0EB5BD8C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carefully dissecting between the great vessels with electrocautery.</w:t>
      </w:r>
    </w:p>
    <w:p w14:paraId="6D3565DE" w14:textId="311D5541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</w:t>
      </w:r>
      <w:r w:rsidRPr="003360FD">
        <w:rPr>
          <w:lang w:eastAsia="zh-CN"/>
        </w:rPr>
        <w:t xml:space="preserve"> a ligature </w:t>
      </w:r>
      <w:r>
        <w:rPr>
          <w:lang w:eastAsia="zh-CN"/>
        </w:rPr>
        <w:t xml:space="preserve">being placed </w:t>
      </w:r>
      <w:r w:rsidRPr="003360FD">
        <w:rPr>
          <w:lang w:eastAsia="zh-CN"/>
        </w:rPr>
        <w:t>on the left hemi-azygous vein.</w:t>
      </w:r>
    </w:p>
    <w:p w14:paraId="3491F6D3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829E79E" w14:textId="6A987EC9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Next, use</w:t>
      </w:r>
      <w:r w:rsidRPr="003360FD">
        <w:rPr>
          <w:lang w:eastAsia="zh-CN"/>
        </w:rPr>
        <w:t xml:space="preserve"> a 5-0 </w:t>
      </w:r>
      <w:r w:rsidRPr="00403617">
        <w:rPr>
          <w:i/>
          <w:iCs/>
          <w:color w:val="FF0000"/>
          <w:lang w:eastAsia="zh-CN"/>
        </w:rPr>
        <w:t xml:space="preserve">(five-oh) </w:t>
      </w:r>
      <w:r w:rsidRPr="003360FD">
        <w:rPr>
          <w:lang w:eastAsia="zh-CN"/>
        </w:rPr>
        <w:t>Prolene suture</w:t>
      </w:r>
      <w:r>
        <w:rPr>
          <w:lang w:eastAsia="zh-CN"/>
        </w:rPr>
        <w:t xml:space="preserve"> to </w:t>
      </w:r>
      <w:r w:rsidRPr="003360FD">
        <w:rPr>
          <w:lang w:eastAsia="zh-CN"/>
        </w:rPr>
        <w:t>place a purse-string suture on the adventitia of the proximal ascending aorta</w:t>
      </w:r>
      <w:r w:rsidR="008D289B">
        <w:rPr>
          <w:lang w:eastAsia="zh-CN"/>
        </w:rPr>
        <w:t xml:space="preserve"> and s</w:t>
      </w:r>
      <w:r w:rsidRPr="003360FD">
        <w:rPr>
          <w:lang w:eastAsia="zh-CN"/>
        </w:rPr>
        <w:t xml:space="preserve">ecure it with a tourniquet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  <w:r>
        <w:rPr>
          <w:lang w:eastAsia="zh-CN"/>
        </w:rPr>
        <w:t>Then i</w:t>
      </w:r>
      <w:r w:rsidRPr="003360FD">
        <w:rPr>
          <w:lang w:eastAsia="zh-CN"/>
        </w:rPr>
        <w:t xml:space="preserve">nsert the cardioplegia cannula into the aorta and secure it using the same suture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6AA76B7E" w14:textId="0EB83FA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placing a purse-string suture around the proximal ascending aorta</w:t>
      </w:r>
      <w:r w:rsidR="008D289B">
        <w:rPr>
          <w:lang w:eastAsia="zh-CN"/>
        </w:rPr>
        <w:t xml:space="preserve">, securing with a tourniquet. </w:t>
      </w:r>
    </w:p>
    <w:p w14:paraId="33D3AB79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inserting the cardioplegia cannula and tightening the suture.</w:t>
      </w:r>
    </w:p>
    <w:p w14:paraId="5A660D9B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B93664A" w14:textId="07224E74" w:rsidR="00403617" w:rsidRPr="00403617" w:rsidRDefault="00403617" w:rsidP="003E03A5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>
        <w:rPr>
          <w:lang w:eastAsia="zh-CN"/>
        </w:rPr>
        <w:t>For cardioplegia infusion, a</w:t>
      </w:r>
      <w:r w:rsidRPr="003360FD">
        <w:rPr>
          <w:lang w:eastAsia="zh-CN"/>
        </w:rPr>
        <w:t xml:space="preserve">pply aortic cross-clamps </w:t>
      </w:r>
      <w:r w:rsidRPr="00403617">
        <w:rPr>
          <w:b/>
          <w:bCs/>
          <w:lang w:eastAsia="zh-CN"/>
        </w:rPr>
        <w:t xml:space="preserve">[1]. </w:t>
      </w:r>
      <w:r>
        <w:rPr>
          <w:lang w:eastAsia="zh-CN"/>
        </w:rPr>
        <w:t>A</w:t>
      </w:r>
      <w:r w:rsidRPr="003360FD">
        <w:rPr>
          <w:lang w:eastAsia="zh-CN"/>
        </w:rPr>
        <w:t>dminister 500 milliliters of modified St.</w:t>
      </w:r>
      <w:r w:rsidR="0016268A" w:rsidRPr="0016268A">
        <w:rPr>
          <w:i/>
          <w:iCs/>
          <w:color w:val="FF0000"/>
          <w:lang w:eastAsia="zh-CN"/>
        </w:rPr>
        <w:t xml:space="preserve"> </w:t>
      </w:r>
      <w:r w:rsidR="0016268A" w:rsidRPr="00403617">
        <w:rPr>
          <w:i/>
          <w:iCs/>
          <w:color w:val="FF0000"/>
          <w:lang w:eastAsia="zh-CN"/>
        </w:rPr>
        <w:t>(</w:t>
      </w:r>
      <w:r w:rsidR="0016268A">
        <w:rPr>
          <w:i/>
          <w:iCs/>
          <w:color w:val="FF0000"/>
          <w:lang w:eastAsia="zh-CN"/>
        </w:rPr>
        <w:t>Saint)</w:t>
      </w:r>
      <w:r w:rsidRPr="003360FD">
        <w:rPr>
          <w:lang w:eastAsia="zh-CN"/>
        </w:rPr>
        <w:t xml:space="preserve"> Thomas solution and 500 milliliters of UW solution </w:t>
      </w:r>
      <w:r w:rsidRPr="00403617">
        <w:rPr>
          <w:b/>
          <w:lang w:eastAsia="zh-CN"/>
        </w:rPr>
        <w:t>[2-TXT]</w:t>
      </w:r>
      <w:r w:rsidRPr="003360FD">
        <w:rPr>
          <w:lang w:eastAsia="zh-CN"/>
        </w:rPr>
        <w:t xml:space="preserve">. </w:t>
      </w:r>
    </w:p>
    <w:p w14:paraId="4C4A50E5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clamping the aorta</w:t>
      </w:r>
      <w:r>
        <w:rPr>
          <w:lang w:eastAsia="zh-CN"/>
        </w:rPr>
        <w:t>.</w:t>
      </w:r>
    </w:p>
    <w:p w14:paraId="40C7FDE6" w14:textId="68860E93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 w:rsidRPr="003360FD">
        <w:rPr>
          <w:lang w:eastAsia="zh-CN"/>
        </w:rPr>
        <w:t>administering cardioplegic solutions.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TXT: Ensure aortic root pressure of 80 - 100 mmHg</w:t>
      </w:r>
    </w:p>
    <w:p w14:paraId="567F8DF2" w14:textId="30A6C2B9" w:rsidR="00403617" w:rsidRPr="003360FD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At this point, i</w:t>
      </w:r>
      <w:r w:rsidRPr="003360FD">
        <w:rPr>
          <w:lang w:eastAsia="zh-CN"/>
        </w:rPr>
        <w:t xml:space="preserve">ncise the right atrial appendage for venting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Use additional clamps on the superior and inferior vena cava to collect blood for postoperative transfusion </w:t>
      </w:r>
      <w:r>
        <w:rPr>
          <w:b/>
          <w:lang w:eastAsia="zh-CN"/>
        </w:rPr>
        <w:t>[2]</w:t>
      </w:r>
      <w:r w:rsidRPr="003360FD">
        <w:rPr>
          <w:lang w:eastAsia="zh-CN"/>
        </w:rPr>
        <w:t>.</w:t>
      </w:r>
      <w:r w:rsidRPr="00403617">
        <w:rPr>
          <w:lang w:eastAsia="zh-CN"/>
        </w:rPr>
        <w:t xml:space="preserve"> </w:t>
      </w:r>
      <w:r w:rsidRPr="003360FD">
        <w:rPr>
          <w:lang w:eastAsia="zh-CN"/>
        </w:rPr>
        <w:t xml:space="preserve">Collect donor blood from the cut ends of the superior and inferior vena cava for postoperative transfusion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5364324D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an incision in the right atrial appendage.</w:t>
      </w:r>
    </w:p>
    <w:p w14:paraId="33EBC24E" w14:textId="090DBC0E" w:rsidR="00403617" w:rsidRP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applying clamps on the venae </w:t>
      </w:r>
      <w:proofErr w:type="spellStart"/>
      <w:r w:rsidRPr="003360FD">
        <w:rPr>
          <w:lang w:eastAsia="zh-CN"/>
        </w:rPr>
        <w:t>cavae</w:t>
      </w:r>
      <w:proofErr w:type="spellEnd"/>
      <w:r w:rsidRPr="003360FD">
        <w:rPr>
          <w:lang w:eastAsia="zh-CN"/>
        </w:rPr>
        <w:t xml:space="preserve"> and collecting blood.</w:t>
      </w:r>
    </w:p>
    <w:p w14:paraId="7689F69C" w14:textId="7F526555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holding collection tubes under </w:t>
      </w:r>
      <w:r w:rsidR="0016268A">
        <w:rPr>
          <w:lang w:eastAsia="zh-CN"/>
        </w:rPr>
        <w:t xml:space="preserve">the </w:t>
      </w:r>
      <w:r w:rsidRPr="003360FD">
        <w:rPr>
          <w:lang w:eastAsia="zh-CN"/>
        </w:rPr>
        <w:t>cut ends of vena cava.</w:t>
      </w:r>
    </w:p>
    <w:p w14:paraId="25C6BB6E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3247A3A6" w14:textId="51535C77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make</w:t>
      </w:r>
      <w:r w:rsidR="00403617" w:rsidRPr="003360FD">
        <w:rPr>
          <w:lang w:eastAsia="zh-CN"/>
        </w:rPr>
        <w:t xml:space="preserve"> a small incision in the lower abdomen </w:t>
      </w:r>
      <w:r>
        <w:rPr>
          <w:lang w:eastAsia="zh-CN"/>
        </w:rPr>
        <w:t xml:space="preserve">of the recipient </w:t>
      </w:r>
      <w:r w:rsidR="00403617" w:rsidRPr="003360FD">
        <w:rPr>
          <w:lang w:eastAsia="zh-CN"/>
        </w:rPr>
        <w:t xml:space="preserve">to expose the bladder wall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Secure the bladder to the incision edges using fine sutures </w:t>
      </w:r>
      <w:r w:rsidR="00403617">
        <w:rPr>
          <w:b/>
          <w:lang w:eastAsia="zh-CN"/>
        </w:rPr>
        <w:t>[2]</w:t>
      </w:r>
      <w:r w:rsidR="00403617" w:rsidRPr="003360FD">
        <w:rPr>
          <w:lang w:eastAsia="zh-CN"/>
        </w:rPr>
        <w:t xml:space="preserve">. </w:t>
      </w:r>
    </w:p>
    <w:p w14:paraId="015DF68B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lower abdominal incision.</w:t>
      </w:r>
    </w:p>
    <w:p w14:paraId="0CC7E0CE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bladder edges to the incision.</w:t>
      </w:r>
    </w:p>
    <w:p w14:paraId="0E48FF4C" w14:textId="6E1955B6" w:rsidR="006A6E23" w:rsidRPr="003360FD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Incise the bladder wall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insert a urinary catheter, then fix it in place with sutures </w:t>
      </w:r>
      <w:r w:rsidR="008D289B">
        <w:rPr>
          <w:b/>
          <w:bCs/>
          <w:lang w:eastAsia="zh-CN"/>
        </w:rPr>
        <w:t xml:space="preserve">[1]. </w:t>
      </w:r>
      <w:r w:rsidR="008D289B" w:rsidRPr="003360FD">
        <w:rPr>
          <w:lang w:eastAsia="zh-CN"/>
        </w:rPr>
        <w:t xml:space="preserve"> </w:t>
      </w:r>
      <w:r w:rsidRPr="003360FD">
        <w:rPr>
          <w:lang w:eastAsia="zh-CN"/>
        </w:rPr>
        <w:t xml:space="preserve">Connect the catheter to a collection bag for urine drainage and monitoring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6B07FC0D" w14:textId="2D1AFD9C" w:rsidR="00403617" w:rsidRPr="003360FD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</w:t>
      </w:r>
      <w:r w:rsidR="006A6E23">
        <w:rPr>
          <w:lang w:eastAsia="zh-CN"/>
        </w:rPr>
        <w:t>makes an incision on the bladder wall</w:t>
      </w:r>
      <w:r w:rsidR="008D289B">
        <w:rPr>
          <w:lang w:eastAsia="zh-CN"/>
        </w:rPr>
        <w:t xml:space="preserve">, inserts </w:t>
      </w:r>
      <w:r w:rsidRPr="003360FD">
        <w:rPr>
          <w:lang w:eastAsia="zh-CN"/>
        </w:rPr>
        <w:t>catheter into bladder and secur</w:t>
      </w:r>
      <w:r w:rsidR="008D289B">
        <w:rPr>
          <w:lang w:eastAsia="zh-CN"/>
        </w:rPr>
        <w:t>es</w:t>
      </w:r>
      <w:r w:rsidRPr="003360FD">
        <w:rPr>
          <w:lang w:eastAsia="zh-CN"/>
        </w:rPr>
        <w:t xml:space="preserve"> it.</w:t>
      </w:r>
    </w:p>
    <w:p w14:paraId="2C5D736D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connecting catheter to a urine collection bag.</w:t>
      </w:r>
    </w:p>
    <w:p w14:paraId="1821DFA9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7561FC0C" w14:textId="013FDAE6" w:rsidR="00403617" w:rsidRPr="006A6E23" w:rsidRDefault="00403617" w:rsidP="00D11A58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 w:rsidRPr="003360FD">
        <w:rPr>
          <w:lang w:eastAsia="zh-CN"/>
        </w:rPr>
        <w:t>When core body temperature drops to approximately 30 degrees Celsius, lift the ascending aorta snare</w:t>
      </w:r>
      <w:r w:rsidR="006A6E23">
        <w:rPr>
          <w:lang w:eastAsia="zh-CN"/>
        </w:rPr>
        <w:t xml:space="preserve"> </w:t>
      </w:r>
      <w:r w:rsidRPr="003360FD">
        <w:rPr>
          <w:lang w:eastAsia="zh-CN"/>
        </w:rPr>
        <w:t xml:space="preserve">and apply a pediatric aortic cross-clamp </w:t>
      </w:r>
      <w:r w:rsidRPr="006A6E23"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 w:rsidRPr="006A6E23"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4B0F4E25" w14:textId="3A433A2D" w:rsidR="00403617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lifting the snare</w:t>
      </w:r>
      <w:r w:rsidR="008D289B">
        <w:rPr>
          <w:lang w:eastAsia="zh-CN"/>
        </w:rPr>
        <w:t xml:space="preserve"> and </w:t>
      </w:r>
      <w:r w:rsidRPr="003360FD">
        <w:rPr>
          <w:lang w:eastAsia="zh-CN"/>
        </w:rPr>
        <w:t>applying cross-clamp to the aorta.</w:t>
      </w:r>
    </w:p>
    <w:p w14:paraId="7CDDF64C" w14:textId="0A8338F6" w:rsidR="006A6E23" w:rsidRPr="003360FD" w:rsidRDefault="006A6E23" w:rsidP="006A6E23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Infuse cold modified St. Thomas solution through the cardioplegia cannula into the aortic root </w:t>
      </w:r>
      <w:r>
        <w:rPr>
          <w:b/>
          <w:lang w:eastAsia="zh-CN"/>
        </w:rPr>
        <w:t>[1-TXT]</w:t>
      </w:r>
      <w:r w:rsidRPr="003360FD">
        <w:rPr>
          <w:lang w:eastAsia="zh-CN"/>
        </w:rPr>
        <w:t xml:space="preserve">. Apply ice slush on the cardiac surface to induce rapid cooling and cardioplegia </w:t>
      </w:r>
      <w:r>
        <w:rPr>
          <w:b/>
          <w:lang w:eastAsia="zh-CN"/>
        </w:rPr>
        <w:t>[2]</w:t>
      </w:r>
      <w:r w:rsidRPr="003360FD">
        <w:rPr>
          <w:lang w:eastAsia="zh-CN"/>
        </w:rPr>
        <w:t>.</w:t>
      </w:r>
    </w:p>
    <w:p w14:paraId="2535CFF6" w14:textId="7353E4A0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infusing cold cardioplegic solution into the aortic root.</w:t>
      </w:r>
      <w:r w:rsidR="006A6E23">
        <w:rPr>
          <w:lang w:eastAsia="zh-CN"/>
        </w:rPr>
        <w:t xml:space="preserve"> </w:t>
      </w:r>
      <w:r w:rsidR="006A6E23">
        <w:rPr>
          <w:b/>
          <w:bCs/>
          <w:lang w:eastAsia="zh-CN"/>
        </w:rPr>
        <w:t>TXT: Cardioplegia: 4</w:t>
      </w:r>
      <w:r w:rsidR="006A6E23">
        <w:t xml:space="preserve"> </w:t>
      </w:r>
      <w:r w:rsidR="006A6E23">
        <w:rPr>
          <w:b/>
          <w:bCs/>
        </w:rPr>
        <w:t>°C, 10 - 15 mL/kg</w:t>
      </w:r>
    </w:p>
    <w:p w14:paraId="1C77E723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placing ice slush on the heart.</w:t>
      </w:r>
    </w:p>
    <w:p w14:paraId="3C85B33D" w14:textId="71F6644D" w:rsidR="00403617" w:rsidRDefault="006A6E23" w:rsidP="0040361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Recipient Heart </w:t>
      </w:r>
      <w:r w:rsidR="00403617" w:rsidRPr="00403617">
        <w:rPr>
          <w:rFonts w:cstheme="minorHAnsi"/>
          <w:b/>
          <w:bCs/>
        </w:rPr>
        <w:t>Excision, Implantation, and Functional Restoration</w:t>
      </w:r>
    </w:p>
    <w:p w14:paraId="3EEAEA3A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11F45E53" w14:textId="4CCCD051" w:rsidR="00403617" w:rsidRPr="0016268A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E</w:t>
      </w:r>
      <w:r w:rsidR="00403617" w:rsidRPr="003360FD">
        <w:rPr>
          <w:lang w:eastAsia="zh-CN"/>
        </w:rPr>
        <w:t xml:space="preserve">xcise the recipient's right atrium after opening the pericardium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Make an incision along the middle of the right atrium, extending </w:t>
      </w:r>
      <w:proofErr w:type="spellStart"/>
      <w:r w:rsidR="00403617" w:rsidRPr="003360FD">
        <w:rPr>
          <w:lang w:eastAsia="zh-CN"/>
        </w:rPr>
        <w:t>it</w:t>
      </w:r>
      <w:proofErr w:type="spellEnd"/>
      <w:r w:rsidR="00403617" w:rsidRPr="003360FD">
        <w:rPr>
          <w:lang w:eastAsia="zh-CN"/>
        </w:rPr>
        <w:t xml:space="preserve"> downward to the inferior vena cava and upward to the superior vena cava, while preserving enough wall for later anastomosis </w:t>
      </w:r>
      <w:r w:rsidR="00403617">
        <w:rPr>
          <w:b/>
          <w:lang w:eastAsia="zh-CN"/>
        </w:rPr>
        <w:t>[2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</w:p>
    <w:p w14:paraId="66D358D6" w14:textId="1685BF9C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opening the pericardium to access the heart.</w:t>
      </w:r>
    </w:p>
    <w:p w14:paraId="5503FCE8" w14:textId="3DE2A2B1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precise incisions on the right atrium, preserving the atrial cuff.</w:t>
      </w:r>
      <w:r w:rsidR="008D289B">
        <w:rPr>
          <w:b/>
          <w:bCs/>
        </w:rPr>
        <w:t xml:space="preserve">TXT: </w:t>
      </w:r>
      <w:r w:rsidR="008D289B" w:rsidRPr="008D289B">
        <w:rPr>
          <w:b/>
          <w:bCs/>
        </w:rPr>
        <w:t>Use a bulldog clamp to isolate the left hemiazygos vein</w:t>
      </w:r>
    </w:p>
    <w:p w14:paraId="430A0CE8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0E8E6911" w14:textId="3488DA5D" w:rsidR="00403617" w:rsidRPr="006A6E23" w:rsidRDefault="006A6E23" w:rsidP="006A6E23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t</w:t>
      </w:r>
      <w:r w:rsidR="00403617" w:rsidRPr="003360FD">
        <w:rPr>
          <w:lang w:eastAsia="zh-CN"/>
        </w:rPr>
        <w:t xml:space="preserve">ransect the aorta and pulmonary artery at their roots, preserving adequate length for anastomosis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>.</w:t>
      </w:r>
      <w:r w:rsidRPr="006A6E23">
        <w:rPr>
          <w:lang w:eastAsia="zh-CN"/>
        </w:rPr>
        <w:t xml:space="preserve"> </w:t>
      </w:r>
      <w:r w:rsidRPr="003360FD">
        <w:rPr>
          <w:lang w:eastAsia="zh-CN"/>
        </w:rPr>
        <w:t xml:space="preserve">Incise the left atrium in a circular fashion around the pulmonary vein openings, leaving a sufficient cuff </w:t>
      </w:r>
      <w:r>
        <w:rPr>
          <w:b/>
          <w:lang w:eastAsia="zh-CN"/>
        </w:rPr>
        <w:t>[2]</w:t>
      </w:r>
      <w:r w:rsidRPr="003360FD">
        <w:rPr>
          <w:lang w:eastAsia="zh-CN"/>
        </w:rPr>
        <w:t>.</w:t>
      </w:r>
      <w:r w:rsidRPr="006A6E23">
        <w:rPr>
          <w:lang w:eastAsia="zh-CN"/>
        </w:rPr>
        <w:t xml:space="preserve"> </w:t>
      </w:r>
      <w:r>
        <w:rPr>
          <w:lang w:eastAsia="zh-CN"/>
        </w:rPr>
        <w:t>Then e</w:t>
      </w:r>
      <w:r w:rsidRPr="003360FD">
        <w:rPr>
          <w:lang w:eastAsia="zh-CN"/>
        </w:rPr>
        <w:t xml:space="preserve">xcise the entire recipient heart, ensuring the vessels are of appropriate length for the donor heart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05435501" w14:textId="56F7CC8C" w:rsidR="00403617" w:rsidRPr="006A6E23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using surgical scissors to transect the aorta and pulmonary artery.</w:t>
      </w:r>
    </w:p>
    <w:p w14:paraId="0320BC7E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circular incision around the pulmonary veins.</w:t>
      </w:r>
    </w:p>
    <w:p w14:paraId="19EBD8EF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lifting and removing the recipient heart.</w:t>
      </w:r>
    </w:p>
    <w:p w14:paraId="07EE1448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CDE53A3" w14:textId="5C84FFCB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To trim the donor heart, d</w:t>
      </w:r>
      <w:r w:rsidR="00403617" w:rsidRPr="003360FD">
        <w:rPr>
          <w:lang w:eastAsia="zh-CN"/>
        </w:rPr>
        <w:t xml:space="preserve">issect </w:t>
      </w:r>
      <w:r>
        <w:rPr>
          <w:lang w:eastAsia="zh-CN"/>
        </w:rPr>
        <w:t xml:space="preserve">the </w:t>
      </w:r>
      <w:r w:rsidR="00403617" w:rsidRPr="003360FD">
        <w:rPr>
          <w:lang w:eastAsia="zh-CN"/>
        </w:rPr>
        <w:t xml:space="preserve">connective tissue between the aorta and pulmonary artery of the donor heart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Trim both vessels to appropriate lengths to avoid twisting or tension after implantation </w:t>
      </w:r>
      <w:r w:rsidR="00403617">
        <w:rPr>
          <w:b/>
          <w:lang w:eastAsia="zh-CN"/>
        </w:rPr>
        <w:t>[2]</w:t>
      </w:r>
      <w:r w:rsidR="00403617" w:rsidRPr="003360FD">
        <w:rPr>
          <w:lang w:eastAsia="zh-CN"/>
        </w:rPr>
        <w:t>.</w:t>
      </w:r>
    </w:p>
    <w:p w14:paraId="583B8E6C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separating aorta and pulmonary artery with blunt dissection.</w:t>
      </w:r>
    </w:p>
    <w:p w14:paraId="7FD3A8E3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trimming vessels for proper fit.</w:t>
      </w:r>
    </w:p>
    <w:p w14:paraId="7602FCA1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A4F197A" w14:textId="2CF459A4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For the left atrium, m</w:t>
      </w:r>
      <w:r w:rsidR="00403617" w:rsidRPr="003360FD">
        <w:rPr>
          <w:lang w:eastAsia="zh-CN"/>
        </w:rPr>
        <w:t xml:space="preserve">erge the pulmonary veins into a single left atrial cuff </w:t>
      </w:r>
      <w:r>
        <w:rPr>
          <w:b/>
          <w:bCs/>
          <w:lang w:eastAsia="zh-CN"/>
        </w:rPr>
        <w:t xml:space="preserve">[1] </w:t>
      </w:r>
      <w:r w:rsidR="00403617" w:rsidRPr="003360FD">
        <w:rPr>
          <w:lang w:eastAsia="zh-CN"/>
        </w:rPr>
        <w:t xml:space="preserve">and trim it to match the recipient's cuff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</w:p>
    <w:p w14:paraId="75BDBB25" w14:textId="77777777" w:rsidR="006A6E23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lastRenderedPageBreak/>
        <w:t>Talent suturing pulmonary veins together</w:t>
      </w:r>
      <w:r w:rsidR="006A6E23">
        <w:rPr>
          <w:lang w:eastAsia="zh-CN"/>
        </w:rPr>
        <w:t>.</w:t>
      </w:r>
    </w:p>
    <w:p w14:paraId="27915163" w14:textId="27FB388D" w:rsidR="00403617" w:rsidRPr="003360FD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 w:rsidR="00403617" w:rsidRPr="003360FD">
        <w:rPr>
          <w:lang w:eastAsia="zh-CN"/>
        </w:rPr>
        <w:t>trimming the cuff</w:t>
      </w:r>
      <w:r>
        <w:rPr>
          <w:lang w:eastAsia="zh-CN"/>
        </w:rPr>
        <w:t xml:space="preserve"> to match recipient.</w:t>
      </w:r>
    </w:p>
    <w:p w14:paraId="0CEC044E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743BFE5E" w14:textId="1F84430E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For the right atrium, l</w:t>
      </w:r>
      <w:r w:rsidR="00403617" w:rsidRPr="003360FD">
        <w:rPr>
          <w:lang w:eastAsia="zh-CN"/>
        </w:rPr>
        <w:t xml:space="preserve">igate the superior vena cava </w:t>
      </w:r>
      <w:r>
        <w:rPr>
          <w:b/>
          <w:bCs/>
          <w:lang w:eastAsia="zh-CN"/>
        </w:rPr>
        <w:t xml:space="preserve">[1]. </w:t>
      </w:r>
      <w:r w:rsidRPr="006A6E23">
        <w:rPr>
          <w:lang w:eastAsia="zh-CN"/>
        </w:rPr>
        <w:t>Then</w:t>
      </w:r>
      <w:r>
        <w:rPr>
          <w:b/>
          <w:bCs/>
          <w:lang w:eastAsia="zh-CN"/>
        </w:rPr>
        <w:t xml:space="preserve"> </w:t>
      </w:r>
      <w:r>
        <w:rPr>
          <w:lang w:eastAsia="zh-CN"/>
        </w:rPr>
        <w:t>cut</w:t>
      </w:r>
      <w:r w:rsidR="00403617" w:rsidRPr="003360FD">
        <w:rPr>
          <w:lang w:eastAsia="zh-CN"/>
        </w:rPr>
        <w:t xml:space="preserve"> from the right atrial appendage to the inferior vena cava </w:t>
      </w:r>
      <w:r>
        <w:rPr>
          <w:lang w:eastAsia="zh-CN"/>
        </w:rPr>
        <w:t xml:space="preserve">to form a right atrial cuff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</w:p>
    <w:p w14:paraId="3C9A4952" w14:textId="754F547E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tying off the superior vena cava</w:t>
      </w:r>
      <w:r w:rsidR="006A6E23">
        <w:rPr>
          <w:lang w:eastAsia="zh-CN"/>
        </w:rPr>
        <w:t>.</w:t>
      </w:r>
    </w:p>
    <w:p w14:paraId="070755C4" w14:textId="2E1BED5B" w:rsidR="006A6E23" w:rsidRPr="003360FD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right atrial appendage being cut till the inferior vena cava. </w:t>
      </w:r>
      <w:r w:rsidR="008D289B">
        <w:rPr>
          <w:b/>
          <w:bCs/>
          <w:lang w:eastAsia="zh-CN"/>
        </w:rPr>
        <w:t>TXT: Trim cuff to align with recipient</w:t>
      </w:r>
    </w:p>
    <w:p w14:paraId="2081512F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4D788AA7" w14:textId="4B367131" w:rsidR="00403617" w:rsidRPr="006A6E23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To begin implantation, place the donor heart in the recipient’s mediastinum</w:t>
      </w:r>
      <w:r w:rsidR="006A6E23">
        <w:rPr>
          <w:lang w:eastAsia="zh-CN"/>
        </w:rPr>
        <w:t xml:space="preserve"> </w:t>
      </w:r>
      <w:r w:rsidR="006A6E23">
        <w:rPr>
          <w:b/>
          <w:bCs/>
          <w:lang w:eastAsia="zh-CN"/>
        </w:rPr>
        <w:t xml:space="preserve">[1]. </w:t>
      </w:r>
      <w:r w:rsidR="006A6E23">
        <w:rPr>
          <w:lang w:eastAsia="zh-CN"/>
        </w:rPr>
        <w:t>C</w:t>
      </w:r>
      <w:r w:rsidRPr="003360FD">
        <w:rPr>
          <w:lang w:eastAsia="zh-CN"/>
        </w:rPr>
        <w:t xml:space="preserve">ool it with ice slush </w:t>
      </w:r>
      <w:r w:rsidR="006A6E23" w:rsidRPr="006A6E23">
        <w:rPr>
          <w:lang w:eastAsia="zh-CN"/>
        </w:rPr>
        <w:t xml:space="preserve">to prevent heat transfer to adjacent chest tissue </w:t>
      </w:r>
      <w:r>
        <w:rPr>
          <w:b/>
          <w:lang w:eastAsia="zh-CN"/>
        </w:rPr>
        <w:t>[</w:t>
      </w:r>
      <w:r w:rsidR="006A6E23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246C0176" w14:textId="0A60783A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placing </w:t>
      </w:r>
      <w:r w:rsidR="006A6E23">
        <w:rPr>
          <w:lang w:eastAsia="zh-CN"/>
        </w:rPr>
        <w:t xml:space="preserve">the donor heart in the recipient’s mediastinum. </w:t>
      </w:r>
    </w:p>
    <w:p w14:paraId="05AAD1CF" w14:textId="1CC3AFF0" w:rsidR="006A6E23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ice slush being added to the donor heart. </w:t>
      </w:r>
    </w:p>
    <w:p w14:paraId="552965F2" w14:textId="4A4B6401" w:rsidR="006A6E23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Use the double-needle sliding suture technique to anastomose</w:t>
      </w:r>
      <w:r>
        <w:rPr>
          <w:lang w:eastAsia="zh-CN"/>
        </w:rPr>
        <w:t xml:space="preserve"> </w:t>
      </w:r>
      <w:r w:rsidRPr="006A6E23">
        <w:rPr>
          <w:lang w:eastAsia="zh-CN"/>
        </w:rPr>
        <w:t>down to the mid-lower part of the atrial septum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[1]. </w:t>
      </w:r>
      <w:r>
        <w:rPr>
          <w:lang w:eastAsia="zh-CN"/>
        </w:rPr>
        <w:t>On the other side, suture along the top of</w:t>
      </w:r>
      <w:r w:rsidRPr="003360FD">
        <w:rPr>
          <w:lang w:eastAsia="zh-CN"/>
        </w:rPr>
        <w:t xml:space="preserve"> the left atria, </w:t>
      </w:r>
      <w:r>
        <w:rPr>
          <w:lang w:eastAsia="zh-CN"/>
        </w:rPr>
        <w:t>down to the septum</w:t>
      </w:r>
      <w:r w:rsidRPr="003360FD">
        <w:rPr>
          <w:lang w:eastAsia="zh-CN"/>
        </w:rPr>
        <w:t xml:space="preserve"> </w:t>
      </w:r>
      <w:r>
        <w:rPr>
          <w:b/>
          <w:lang w:eastAsia="zh-CN"/>
        </w:rPr>
        <w:t>[2]</w:t>
      </w:r>
      <w:r w:rsidRPr="003360FD">
        <w:rPr>
          <w:lang w:eastAsia="zh-CN"/>
        </w:rPr>
        <w:t xml:space="preserve">. </w:t>
      </w:r>
    </w:p>
    <w:p w14:paraId="5B0C635F" w14:textId="35C53BA1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using double-needle sliding to anastomose down to the mid-lower part of the atrial septum.</w:t>
      </w:r>
    </w:p>
    <w:p w14:paraId="4D70744D" w14:textId="5F375C7D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top of the left atria down to the septum being sutured. </w:t>
      </w:r>
    </w:p>
    <w:p w14:paraId="3D219CD4" w14:textId="258B408F" w:rsidR="006A6E23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6A6E23">
        <w:rPr>
          <w:lang w:eastAsia="zh-CN"/>
        </w:rPr>
        <w:t>Constantly assess the size difference between the donor and recipient's left atrium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6A6E23">
        <w:rPr>
          <w:lang w:eastAsia="zh-CN"/>
        </w:rPr>
        <w:t xml:space="preserve"> and fold any excess tissue appropriately to complete the anastomosis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6A6E23">
        <w:rPr>
          <w:lang w:eastAsia="zh-CN"/>
        </w:rPr>
        <w:t>. After de-airing the left atrium, tie the suture ends tightly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[3]</w:t>
      </w:r>
      <w:r w:rsidRPr="006A6E23">
        <w:rPr>
          <w:lang w:eastAsia="zh-CN"/>
        </w:rPr>
        <w:t xml:space="preserve">.  </w:t>
      </w:r>
    </w:p>
    <w:p w14:paraId="11E14E8C" w14:textId="2938E3A2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assessing the size difference between the donor and recipient left atrium. </w:t>
      </w:r>
    </w:p>
    <w:p w14:paraId="31AE551E" w14:textId="18644C97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excess tissue being folded. </w:t>
      </w:r>
    </w:p>
    <w:p w14:paraId="52B9B3F3" w14:textId="4AAAA2D3" w:rsidR="006A6E23" w:rsidRPr="003360FD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ties the suture ends, after de-airing. </w:t>
      </w:r>
    </w:p>
    <w:p w14:paraId="6938754C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7F616AB" w14:textId="3AC3C6C9" w:rsidR="00403617" w:rsidRPr="0097087F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Adjust the donor heart to near-normal position and begin right atrial anastomosis </w:t>
      </w:r>
      <w:r w:rsidR="0097087F" w:rsidRPr="0097087F">
        <w:rPr>
          <w:lang w:eastAsia="zh-CN"/>
        </w:rPr>
        <w:t xml:space="preserve">from the lower end of the right atrial septum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</w:t>
      </w:r>
      <w:r w:rsidR="0097087F" w:rsidRPr="0097087F">
        <w:rPr>
          <w:lang w:eastAsia="zh-CN"/>
        </w:rPr>
        <w:t xml:space="preserve">Pass one suture line upwards </w:t>
      </w:r>
      <w:r w:rsidRPr="003360FD">
        <w:rPr>
          <w:lang w:eastAsia="zh-CN"/>
        </w:rPr>
        <w:t xml:space="preserve">counterclockwise </w:t>
      </w:r>
      <w:r w:rsidR="0097087F">
        <w:rPr>
          <w:b/>
          <w:bCs/>
          <w:lang w:eastAsia="zh-CN"/>
        </w:rPr>
        <w:t>[2</w:t>
      </w:r>
      <w:r w:rsidR="008D289B">
        <w:rPr>
          <w:b/>
          <w:bCs/>
          <w:lang w:eastAsia="zh-CN"/>
        </w:rPr>
        <w:t>-TXT</w:t>
      </w:r>
      <w:r w:rsidR="0097087F">
        <w:rPr>
          <w:b/>
          <w:bCs/>
          <w:lang w:eastAsia="zh-CN"/>
        </w:rPr>
        <w:t xml:space="preserve">]. </w:t>
      </w:r>
      <w:r w:rsidR="0097087F" w:rsidRPr="0097087F">
        <w:rPr>
          <w:lang w:eastAsia="zh-CN"/>
        </w:rPr>
        <w:t xml:space="preserve">Tie the two suture lines where they meet at the middle of the right atrium’s lateral wall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3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26D064C8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aligning and beginning suture from right atrial septum.</w:t>
      </w:r>
    </w:p>
    <w:p w14:paraId="35BCBA4D" w14:textId="3C90831B" w:rsidR="0097087F" w:rsidRDefault="0097087F" w:rsidP="0097087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 1 suture line going upwards in anti-clockwise direction.</w:t>
      </w:r>
      <w:r w:rsidR="008D289B">
        <w:rPr>
          <w:lang w:eastAsia="zh-CN"/>
        </w:rPr>
        <w:t xml:space="preserve"> </w:t>
      </w:r>
      <w:r w:rsidR="008D289B">
        <w:rPr>
          <w:b/>
          <w:bCs/>
          <w:lang w:eastAsia="zh-CN"/>
        </w:rPr>
        <w:t>TXT: Ensure other line goes downwards along right atrial wall</w:t>
      </w:r>
    </w:p>
    <w:p w14:paraId="162F25B1" w14:textId="512A0FBF" w:rsidR="0097087F" w:rsidRPr="003360FD" w:rsidRDefault="0097087F" w:rsidP="0097087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other suture line going downwards. </w:t>
      </w:r>
    </w:p>
    <w:p w14:paraId="40337703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19B2DA13" w14:textId="59C20880" w:rsidR="00403617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lastRenderedPageBreak/>
        <w:t>For aorta anastomosis, p</w:t>
      </w:r>
      <w:r w:rsidR="00403617" w:rsidRPr="003360FD">
        <w:rPr>
          <w:lang w:eastAsia="zh-CN"/>
        </w:rPr>
        <w:t>erform end-to-end anastomosis using the sliding technique</w:t>
      </w:r>
      <w:r>
        <w:rPr>
          <w:lang w:eastAsia="zh-CN"/>
        </w:rPr>
        <w:t xml:space="preserve">, </w:t>
      </w:r>
      <w:r w:rsidRPr="0097087F">
        <w:rPr>
          <w:lang w:eastAsia="zh-CN"/>
        </w:rPr>
        <w:t>starting from the posterior wall of the vessel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97087F">
        <w:rPr>
          <w:lang w:eastAsia="zh-CN"/>
        </w:rPr>
        <w:t xml:space="preserve"> and completing the anastomosis from the donor to recipient pulmonary arteries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97087F">
        <w:rPr>
          <w:lang w:eastAsia="zh-CN"/>
        </w:rPr>
        <w:t>. Finally, tie the suture tightly at the front wal</w:t>
      </w:r>
      <w:r>
        <w:rPr>
          <w:lang w:eastAsia="zh-CN"/>
        </w:rPr>
        <w:t xml:space="preserve">l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3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</w:p>
    <w:p w14:paraId="59069ECA" w14:textId="16664A7E" w:rsidR="0097087F" w:rsidRPr="0097087F" w:rsidRDefault="0097087F" w:rsidP="0097087F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starting aortic anastomosis from the posterior wall of the vessel. </w:t>
      </w:r>
    </w:p>
    <w:p w14:paraId="7D64C3B2" w14:textId="76662681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anterior wall of the aorta.</w:t>
      </w:r>
    </w:p>
    <w:p w14:paraId="1DB477BB" w14:textId="57DAA382" w:rsidR="00403617" w:rsidRPr="008D289B" w:rsidRDefault="0097087F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suture being tied at the front wall. </w:t>
      </w:r>
      <w:r w:rsidR="008D289B">
        <w:rPr>
          <w:b/>
          <w:bCs/>
          <w:lang w:eastAsia="zh-CN"/>
        </w:rPr>
        <w:t>TXT: Use same technique for pulmonary artery anastomosis after rewarming recipient</w:t>
      </w:r>
    </w:p>
    <w:p w14:paraId="231F920E" w14:textId="6E7D144E" w:rsidR="00403617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97087F">
        <w:rPr>
          <w:lang w:eastAsia="zh-CN"/>
        </w:rPr>
        <w:t>After completing the pulmonary artery anastomosis</w:t>
      </w:r>
      <w:r>
        <w:rPr>
          <w:lang w:eastAsia="zh-CN"/>
        </w:rPr>
        <w:t>, i</w:t>
      </w:r>
      <w:r w:rsidR="00403617" w:rsidRPr="003360FD">
        <w:rPr>
          <w:lang w:eastAsia="zh-CN"/>
        </w:rPr>
        <w:t>nsert an air vent</w:t>
      </w:r>
      <w:r>
        <w:rPr>
          <w:lang w:eastAsia="zh-CN"/>
        </w:rPr>
        <w:t>ing</w:t>
      </w:r>
      <w:r w:rsidR="00403617" w:rsidRPr="003360FD">
        <w:rPr>
          <w:lang w:eastAsia="zh-CN"/>
        </w:rPr>
        <w:t xml:space="preserve"> needle into the </w:t>
      </w:r>
      <w:r>
        <w:rPr>
          <w:lang w:eastAsia="zh-CN"/>
        </w:rPr>
        <w:t xml:space="preserve">root of the </w:t>
      </w:r>
      <w:r w:rsidR="00403617" w:rsidRPr="003360FD">
        <w:rPr>
          <w:lang w:eastAsia="zh-CN"/>
        </w:rPr>
        <w:t>ascending aorta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>. R</w:t>
      </w:r>
      <w:r w:rsidR="00403617" w:rsidRPr="003360FD">
        <w:rPr>
          <w:lang w:eastAsia="zh-CN"/>
        </w:rPr>
        <w:t xml:space="preserve">emove the aortic cross-clamp to allow heart resuscitation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</w:p>
    <w:p w14:paraId="0D32F2D0" w14:textId="1CAD4B86" w:rsidR="00403617" w:rsidRPr="0097087F" w:rsidRDefault="0097087F" w:rsidP="00403617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inserting air venting needle into the root of the ascending aorta. </w:t>
      </w:r>
    </w:p>
    <w:p w14:paraId="7699D33A" w14:textId="3448F8C9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removing cross-clamp.</w:t>
      </w:r>
      <w:r w:rsidR="008D289B">
        <w:rPr>
          <w:b/>
          <w:bCs/>
          <w:lang w:eastAsia="zh-CN"/>
        </w:rPr>
        <w:t>TXT: Let an anesthetist assist with lung inflation</w:t>
      </w:r>
    </w:p>
    <w:p w14:paraId="43DE0901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4C03B3D4" w14:textId="41B9C272" w:rsidR="00403617" w:rsidRPr="0097087F" w:rsidRDefault="0097087F" w:rsidP="008D289B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When the heart restarts, s</w:t>
      </w:r>
      <w:r w:rsidR="00403617" w:rsidRPr="003360FD">
        <w:rPr>
          <w:lang w:eastAsia="zh-CN"/>
        </w:rPr>
        <w:t xml:space="preserve">upport initial cardiac function using extracorporeal circulation </w:t>
      </w:r>
      <w:r w:rsidR="00403617">
        <w:rPr>
          <w:b/>
          <w:lang w:eastAsia="zh-CN"/>
        </w:rPr>
        <w:t>[1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  <w:r w:rsidRPr="0097087F">
        <w:rPr>
          <w:lang w:eastAsia="zh-CN"/>
        </w:rPr>
        <w:t xml:space="preserve"> </w:t>
      </w:r>
      <w:r w:rsidR="008D289B">
        <w:rPr>
          <w:lang w:eastAsia="zh-CN"/>
        </w:rPr>
        <w:t>Place a temporary pacemaker then r</w:t>
      </w:r>
      <w:r w:rsidR="008D289B" w:rsidRPr="003360FD">
        <w:rPr>
          <w:lang w:eastAsia="zh-CN"/>
        </w:rPr>
        <w:t xml:space="preserve">emove extracorporeal circulation and </w:t>
      </w:r>
      <w:r w:rsidR="008D289B">
        <w:rPr>
          <w:lang w:eastAsia="zh-CN"/>
        </w:rPr>
        <w:t xml:space="preserve">withdraw the </w:t>
      </w:r>
      <w:r w:rsidR="008D289B" w:rsidRPr="003360FD">
        <w:rPr>
          <w:lang w:eastAsia="zh-CN"/>
        </w:rPr>
        <w:t>cannulas</w:t>
      </w:r>
      <w:r w:rsidR="008D289B">
        <w:rPr>
          <w:lang w:eastAsia="zh-CN"/>
        </w:rPr>
        <w:t xml:space="preserve"> </w:t>
      </w:r>
      <w:r w:rsidRPr="008D289B">
        <w:rPr>
          <w:b/>
          <w:lang w:eastAsia="zh-CN"/>
        </w:rPr>
        <w:t>[2]</w:t>
      </w:r>
      <w:r w:rsidRPr="003360FD">
        <w:rPr>
          <w:lang w:eastAsia="zh-CN"/>
        </w:rPr>
        <w:t>.</w:t>
      </w:r>
    </w:p>
    <w:p w14:paraId="0EA98DF8" w14:textId="686097AD" w:rsidR="00403617" w:rsidRPr="008D289B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adjusting extracorporeal flow after heart restart.</w:t>
      </w:r>
      <w:r w:rsidR="008D289B">
        <w:rPr>
          <w:b/>
          <w:bCs/>
          <w:lang w:eastAsia="zh-CN"/>
        </w:rPr>
        <w:t>TXT:</w:t>
      </w:r>
      <w:r w:rsidR="0016268A">
        <w:rPr>
          <w:b/>
          <w:bCs/>
          <w:lang w:eastAsia="zh-CN"/>
        </w:rPr>
        <w:t xml:space="preserve"> </w:t>
      </w:r>
      <w:r w:rsidR="008D289B" w:rsidRPr="008D289B">
        <w:rPr>
          <w:b/>
          <w:bCs/>
          <w:lang w:eastAsia="zh-CN"/>
        </w:rPr>
        <w:t>Check all anastomoses for bleeding and ensure hemostasis</w:t>
      </w:r>
    </w:p>
    <w:p w14:paraId="01F1FB24" w14:textId="3C0505B4" w:rsidR="0097087F" w:rsidRPr="0097087F" w:rsidRDefault="0097087F" w:rsidP="008D289B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 a temporary pacemaker being placed</w:t>
      </w:r>
      <w:r w:rsidR="008D289B">
        <w:rPr>
          <w:lang w:eastAsia="zh-CN"/>
        </w:rPr>
        <w:t xml:space="preserve">, </w:t>
      </w:r>
      <w:r>
        <w:rPr>
          <w:lang w:eastAsia="zh-CN"/>
        </w:rPr>
        <w:t xml:space="preserve">extracorporeal circulation </w:t>
      </w:r>
      <w:r w:rsidR="008D289B">
        <w:rPr>
          <w:lang w:eastAsia="zh-CN"/>
        </w:rPr>
        <w:t>and</w:t>
      </w:r>
      <w:r>
        <w:rPr>
          <w:lang w:eastAsia="zh-CN"/>
        </w:rPr>
        <w:t xml:space="preserve"> cannulas</w:t>
      </w:r>
      <w:r w:rsidR="008D289B">
        <w:rPr>
          <w:lang w:eastAsia="zh-CN"/>
        </w:rPr>
        <w:t xml:space="preserve"> being removed.</w:t>
      </w:r>
    </w:p>
    <w:p w14:paraId="19B82495" w14:textId="3CF45E64" w:rsidR="00403617" w:rsidRPr="0097087F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97087F">
        <w:rPr>
          <w:lang w:eastAsia="zh-CN"/>
        </w:rPr>
        <w:t>Place a temporary epicardial pacemaker wire on the right atrium and right ventricle surface</w:t>
      </w:r>
      <w:r>
        <w:rPr>
          <w:lang w:eastAsia="zh-CN"/>
        </w:rPr>
        <w:t xml:space="preserve"> Then </w:t>
      </w:r>
      <w:r w:rsidRPr="0097087F">
        <w:rPr>
          <w:lang w:eastAsia="zh-CN"/>
        </w:rPr>
        <w:t>place drainage tubes in the mediastinum and thoracic cavity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8D289B">
        <w:rPr>
          <w:b/>
          <w:bCs/>
          <w:lang w:eastAsia="zh-CN"/>
        </w:rPr>
        <w:t>1</w:t>
      </w:r>
      <w:r>
        <w:rPr>
          <w:b/>
          <w:bCs/>
          <w:lang w:eastAsia="zh-CN"/>
        </w:rPr>
        <w:t xml:space="preserve">]. </w:t>
      </w:r>
      <w:r w:rsidRPr="0097087F">
        <w:rPr>
          <w:lang w:eastAsia="zh-CN"/>
        </w:rPr>
        <w:t>Finally, close the midline incision using standard techniques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8D289B">
        <w:rPr>
          <w:b/>
          <w:bCs/>
          <w:lang w:eastAsia="zh-CN"/>
        </w:rPr>
        <w:t>2</w:t>
      </w:r>
      <w:r>
        <w:rPr>
          <w:b/>
          <w:bCs/>
          <w:lang w:eastAsia="zh-CN"/>
        </w:rPr>
        <w:t xml:space="preserve">]. </w:t>
      </w:r>
    </w:p>
    <w:p w14:paraId="037C525F" w14:textId="0C4DEDB0" w:rsidR="00403617" w:rsidRPr="003360FD" w:rsidRDefault="0097087F" w:rsidP="008D289B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placing a temporary epicardial pacemaker wire on the right atrium and right ventricle surface</w:t>
      </w:r>
      <w:r w:rsidR="008D289B">
        <w:rPr>
          <w:lang w:eastAsia="zh-CN"/>
        </w:rPr>
        <w:t xml:space="preserve"> and </w:t>
      </w:r>
      <w:r w:rsidR="00403617" w:rsidRPr="003360FD">
        <w:rPr>
          <w:lang w:eastAsia="zh-CN"/>
        </w:rPr>
        <w:t xml:space="preserve">placing </w:t>
      </w:r>
      <w:r>
        <w:rPr>
          <w:lang w:eastAsia="zh-CN"/>
        </w:rPr>
        <w:t xml:space="preserve">drainage tubes. </w:t>
      </w:r>
    </w:p>
    <w:p w14:paraId="5370CBE5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closing incision with sutures.</w:t>
      </w:r>
    </w:p>
    <w:p w14:paraId="294AF1AD" w14:textId="77777777" w:rsidR="00403617" w:rsidRPr="003360FD" w:rsidRDefault="00403617" w:rsidP="00403617"/>
    <w:p w14:paraId="09689C4F" w14:textId="3956982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352FD24" w:rsidR="00495959" w:rsidRPr="00B07A3B" w:rsidRDefault="00495959" w:rsidP="0048554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6B6007" w14:textId="77777777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Central venous pressure was significantly higher in the </w:t>
      </w:r>
      <w:proofErr w:type="spellStart"/>
      <w:r>
        <w:t>bicaval</w:t>
      </w:r>
      <w:proofErr w:type="spellEnd"/>
      <w:r>
        <w:t xml:space="preserve"> group than in the </w:t>
      </w:r>
      <w:proofErr w:type="spellStart"/>
      <w:r>
        <w:t>biatrial</w:t>
      </w:r>
      <w:proofErr w:type="spellEnd"/>
      <w:r>
        <w:t xml:space="preserve"> group at 12 hours post-operation </w:t>
      </w:r>
      <w:r w:rsidRPr="00920BAB">
        <w:rPr>
          <w:b/>
        </w:rPr>
        <w:t>[1]</w:t>
      </w:r>
      <w:r>
        <w:t xml:space="preserve">, and this difference remained highly significant at 48 hours post-operation </w:t>
      </w:r>
      <w:r w:rsidRPr="00920BAB">
        <w:rPr>
          <w:b/>
        </w:rPr>
        <w:t>[2]</w:t>
      </w:r>
      <w:r>
        <w:t>.</w:t>
      </w:r>
    </w:p>
    <w:p w14:paraId="42592165" w14:textId="452B41B8" w:rsidR="00920BAB" w:rsidRDefault="00920BAB" w:rsidP="00920BAB">
      <w:pPr>
        <w:pStyle w:val="ListParagraph"/>
        <w:numPr>
          <w:ilvl w:val="2"/>
          <w:numId w:val="3"/>
        </w:numPr>
      </w:pPr>
      <w:r>
        <w:t xml:space="preserve">LAB MEDIA: Figure 2E.  </w:t>
      </w:r>
      <w:r w:rsidRPr="00AC7BD1">
        <w:rPr>
          <w:i/>
          <w:iCs/>
          <w:color w:val="0000FF"/>
        </w:rPr>
        <w:t>Video editor: Show the left graph labeled "12h post-op", highlighting the higher cluster of circular data points under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and the lower square data points under "Bi-atrial".</w:t>
      </w:r>
    </w:p>
    <w:p w14:paraId="5C02F3B0" w14:textId="1D60C378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2F.</w:t>
      </w:r>
      <w:r>
        <w:tab/>
      </w:r>
      <w:r w:rsidRPr="00AC7BD1">
        <w:rPr>
          <w:i/>
          <w:iCs/>
          <w:color w:val="0000FF"/>
        </w:rPr>
        <w:t>Video editor: Show the right graph labeled "48h post-op", again highlighting the distinct vertical separation between the elevated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data points and the lower "Bi-atrial" data points.</w:t>
      </w:r>
    </w:p>
    <w:p w14:paraId="784B9C92" w14:textId="77777777" w:rsidR="00920BAB" w:rsidRDefault="00920BAB" w:rsidP="00920BAB">
      <w:pPr>
        <w:pStyle w:val="ListParagraph"/>
        <w:ind w:left="360"/>
      </w:pPr>
    </w:p>
    <w:p w14:paraId="07C293FD" w14:textId="2437A338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ICU monitor readings showed that at 12 hours post-operation, the </w:t>
      </w:r>
      <w:proofErr w:type="spellStart"/>
      <w:r>
        <w:t>bicaval</w:t>
      </w:r>
      <w:proofErr w:type="spellEnd"/>
      <w:r>
        <w:t xml:space="preserve"> group had a central venous pressure of 24.2 millimeters of mercury </w:t>
      </w:r>
      <w:r w:rsidRPr="00920BAB">
        <w:rPr>
          <w:b/>
        </w:rPr>
        <w:t>[1]</w:t>
      </w:r>
      <w:r>
        <w:t xml:space="preserve">, whereas the </w:t>
      </w:r>
      <w:proofErr w:type="spellStart"/>
      <w:r>
        <w:t>biatrial</w:t>
      </w:r>
      <w:proofErr w:type="spellEnd"/>
      <w:r>
        <w:t xml:space="preserve"> group showed a markedly lower value of 10.6 millimeters of mercury </w:t>
      </w:r>
      <w:r w:rsidRPr="00920BAB">
        <w:rPr>
          <w:b/>
        </w:rPr>
        <w:t>[2]</w:t>
      </w:r>
      <w:r>
        <w:t>.</w:t>
      </w:r>
    </w:p>
    <w:p w14:paraId="6BE25295" w14:textId="50907BB0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2A.</w:t>
      </w:r>
      <w:r>
        <w:tab/>
      </w:r>
      <w:r>
        <w:tab/>
      </w:r>
      <w:r w:rsidRPr="00AC7BD1">
        <w:rPr>
          <w:i/>
          <w:iCs/>
          <w:color w:val="0000FF"/>
        </w:rPr>
        <w:t>Video editor: Focus on the blue CVP value "24.2" in the middle-right portion of the monitor screen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12h post-op".</w:t>
      </w:r>
    </w:p>
    <w:p w14:paraId="24ED7C39" w14:textId="75FDA6FD" w:rsidR="00920BAB" w:rsidRDefault="00920BAB" w:rsidP="00920BAB">
      <w:pPr>
        <w:pStyle w:val="ListParagraph"/>
        <w:numPr>
          <w:ilvl w:val="2"/>
          <w:numId w:val="3"/>
        </w:numPr>
      </w:pPr>
      <w:r>
        <w:t xml:space="preserve">LAB MEDIA: Figure 2C. </w:t>
      </w:r>
      <w:r w:rsidRPr="00AC7BD1">
        <w:rPr>
          <w:i/>
          <w:iCs/>
          <w:color w:val="0000FF"/>
        </w:rPr>
        <w:t>Video editor: Focus on the blue CVP value "10.6" on the screen labeled "Bi-atrial 12h post-op".</w:t>
      </w:r>
    </w:p>
    <w:p w14:paraId="755FC0ED" w14:textId="1EFC2B74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At 48 hours post-operation, the </w:t>
      </w:r>
      <w:proofErr w:type="spellStart"/>
      <w:r>
        <w:t>bicaval</w:t>
      </w:r>
      <w:proofErr w:type="spellEnd"/>
      <w:r>
        <w:t xml:space="preserve"> group continued to show elevated central venous pressure at 30.3 millimeters of mercury </w:t>
      </w:r>
      <w:r w:rsidRPr="00920BAB">
        <w:rPr>
          <w:b/>
        </w:rPr>
        <w:t>[1]</w:t>
      </w:r>
      <w:r>
        <w:t xml:space="preserve">, in contrast to the </w:t>
      </w:r>
      <w:proofErr w:type="spellStart"/>
      <w:r>
        <w:t>biatrial</w:t>
      </w:r>
      <w:proofErr w:type="spellEnd"/>
      <w:r>
        <w:t xml:space="preserve"> group which maintained a lower value of 11.8 millimeters of mercury </w:t>
      </w:r>
      <w:r w:rsidRPr="00920BAB">
        <w:rPr>
          <w:b/>
        </w:rPr>
        <w:t>[2]</w:t>
      </w:r>
      <w:r>
        <w:t>.</w:t>
      </w:r>
    </w:p>
    <w:p w14:paraId="462D2784" w14:textId="560161A1" w:rsidR="00920BAB" w:rsidRDefault="00920BAB" w:rsidP="00920BAB">
      <w:pPr>
        <w:pStyle w:val="ListParagraph"/>
        <w:numPr>
          <w:ilvl w:val="2"/>
          <w:numId w:val="3"/>
        </w:numPr>
      </w:pPr>
      <w:r>
        <w:t xml:space="preserve">LAB MEDIA: Figure 2B.  </w:t>
      </w:r>
      <w:r w:rsidRPr="00AC7BD1">
        <w:rPr>
          <w:i/>
          <w:iCs/>
          <w:color w:val="0000FF"/>
        </w:rPr>
        <w:t>Video editor: Highlight the blue CVP value "30.3" on the monitor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48h post-op".</w:t>
      </w:r>
    </w:p>
    <w:p w14:paraId="68E7FAC2" w14:textId="2B0475CA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2D.</w:t>
      </w:r>
      <w:r>
        <w:tab/>
      </w:r>
      <w:r w:rsidRPr="00AC7BD1">
        <w:rPr>
          <w:i/>
          <w:iCs/>
          <w:color w:val="0000FF"/>
        </w:rPr>
        <w:t>Video editor: Highlight the blue CVP value "11.8" on the monitor labeled "Bi-atrial 48h post-op".</w:t>
      </w:r>
      <w:r>
        <w:br/>
      </w:r>
    </w:p>
    <w:p w14:paraId="5C47419E" w14:textId="7BC16606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Arterial blood gas analysis during cardiopulmonary bypass revealed a rise in pH to 7.699 </w:t>
      </w:r>
      <w:r w:rsidRPr="00920BAB">
        <w:rPr>
          <w:b/>
        </w:rPr>
        <w:t>[1]</w:t>
      </w:r>
      <w:r>
        <w:t xml:space="preserve"> and a drop in carbon dioxide partial pressure to 22.2 millimeters of mercury </w:t>
      </w:r>
      <w:r w:rsidRPr="00920BAB">
        <w:rPr>
          <w:b/>
        </w:rPr>
        <w:t>[2]</w:t>
      </w:r>
      <w:r>
        <w:t xml:space="preserve">. </w:t>
      </w:r>
    </w:p>
    <w:p w14:paraId="7613F320" w14:textId="08EE485D" w:rsidR="00920BAB" w:rsidRDefault="00920BAB" w:rsidP="00920BAB">
      <w:pPr>
        <w:pStyle w:val="ListParagraph"/>
        <w:numPr>
          <w:ilvl w:val="2"/>
          <w:numId w:val="3"/>
        </w:numPr>
      </w:pPr>
      <w:r>
        <w:t xml:space="preserve"> LAB MEDIA: Table 1. </w:t>
      </w:r>
      <w:r w:rsidRPr="00920BAB">
        <w:rPr>
          <w:i/>
          <w:iCs/>
          <w:color w:val="0000FF"/>
        </w:rPr>
        <w:t>Video editor: Zoom in on the “pH” row to show the increase from “Baseline” to “CPB” (from 7.475 to 7.699).</w:t>
      </w:r>
    </w:p>
    <w:p w14:paraId="1D274CA9" w14:textId="6E06AC29" w:rsidR="00920BAB" w:rsidRDefault="00920BAB" w:rsidP="00920BAB">
      <w:pPr>
        <w:pStyle w:val="ListParagraph"/>
        <w:numPr>
          <w:ilvl w:val="2"/>
          <w:numId w:val="3"/>
        </w:numPr>
      </w:pPr>
      <w:r>
        <w:t xml:space="preserve">LAB MEDIA: Table 1.  </w:t>
      </w:r>
      <w:r w:rsidRPr="00920BAB">
        <w:rPr>
          <w:i/>
          <w:iCs/>
          <w:color w:val="0000FF"/>
        </w:rPr>
        <w:t>Video editor: Highlight the “PCO₂” row where the value drops from 37.8 to 22.2 millimeters of mercury from “Baseline” to “CPB”.</w:t>
      </w:r>
      <w:r>
        <w:br/>
      </w:r>
    </w:p>
    <w:p w14:paraId="3B6E0D6E" w14:textId="565093A9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After heart resuscitation, arterial oxygen partial pressure peaked at 425 millimeters of mercury </w:t>
      </w:r>
      <w:r w:rsidRPr="00920BAB">
        <w:rPr>
          <w:b/>
        </w:rPr>
        <w:t>[1]</w:t>
      </w:r>
      <w:r w:rsidR="00AC7BD1">
        <w:t xml:space="preserve">. </w:t>
      </w:r>
    </w:p>
    <w:p w14:paraId="69D792A3" w14:textId="7193ED09" w:rsidR="00920BAB" w:rsidRPr="00EA11EB" w:rsidRDefault="00920BAB" w:rsidP="00920BAB">
      <w:pPr>
        <w:pStyle w:val="ListParagraph"/>
        <w:numPr>
          <w:ilvl w:val="2"/>
          <w:numId w:val="3"/>
        </w:numPr>
      </w:pPr>
      <w:r>
        <w:lastRenderedPageBreak/>
        <w:t>LAB MEDIA: Table 1.</w:t>
      </w:r>
      <w:r>
        <w:tab/>
      </w:r>
      <w:r w:rsidRPr="00920BAB">
        <w:rPr>
          <w:i/>
          <w:iCs/>
          <w:color w:val="0000FF"/>
        </w:rPr>
        <w:t>Video editor: Highlight the “PO₂” row and focus on the spike to “425” under the “Heart resuscitation” column.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ED43" w14:textId="77777777" w:rsidR="006A0E66" w:rsidRDefault="006A0E66">
      <w:r>
        <w:separator/>
      </w:r>
    </w:p>
    <w:p w14:paraId="6AE2E68C" w14:textId="77777777" w:rsidR="006A0E66" w:rsidRDefault="006A0E66"/>
  </w:endnote>
  <w:endnote w:type="continuationSeparator" w:id="0">
    <w:p w14:paraId="0B396104" w14:textId="77777777" w:rsidR="006A0E66" w:rsidRDefault="006A0E66">
      <w:r>
        <w:continuationSeparator/>
      </w:r>
    </w:p>
    <w:p w14:paraId="334B8044" w14:textId="77777777" w:rsidR="006A0E66" w:rsidRDefault="006A0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463B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8554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85544">
      <w:rPr>
        <w:rFonts w:cstheme="minorHAnsi"/>
      </w:rPr>
      <w:t xml:space="preserve"> May 13, </w:t>
    </w:r>
    <w:proofErr w:type="gramStart"/>
    <w:r w:rsidR="0048554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0068" w14:textId="77777777" w:rsidR="006A0E66" w:rsidRDefault="006A0E66">
      <w:r>
        <w:separator/>
      </w:r>
    </w:p>
    <w:p w14:paraId="154A5459" w14:textId="77777777" w:rsidR="006A0E66" w:rsidRDefault="006A0E66"/>
  </w:footnote>
  <w:footnote w:type="continuationSeparator" w:id="0">
    <w:p w14:paraId="18310384" w14:textId="77777777" w:rsidR="006A0E66" w:rsidRDefault="006A0E66">
      <w:r>
        <w:continuationSeparator/>
      </w:r>
    </w:p>
    <w:p w14:paraId="2B6097E6" w14:textId="77777777" w:rsidR="006A0E66" w:rsidRDefault="006A0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5FE80BF" w:rsidR="00336C61" w:rsidRPr="006D3AC7" w:rsidRDefault="00336C61" w:rsidP="0048554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544" w:rsidRPr="009010C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8554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85544" w:rsidRPr="004E0C5A" w:rsidDel="009010C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84C6A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DDA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68A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8B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7715"/>
    <w:rsid w:val="004034B6"/>
    <w:rsid w:val="0040361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9F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544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363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0E66"/>
    <w:rsid w:val="006A14A2"/>
    <w:rsid w:val="006A1B4F"/>
    <w:rsid w:val="006A21CB"/>
    <w:rsid w:val="006A6324"/>
    <w:rsid w:val="006A6E2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2F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E8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89B"/>
    <w:rsid w:val="008D2A6A"/>
    <w:rsid w:val="008D52FB"/>
    <w:rsid w:val="008D5443"/>
    <w:rsid w:val="008D58EC"/>
    <w:rsid w:val="008E74F7"/>
    <w:rsid w:val="008F1B43"/>
    <w:rsid w:val="008F239E"/>
    <w:rsid w:val="008F7754"/>
    <w:rsid w:val="0090117D"/>
    <w:rsid w:val="009055DD"/>
    <w:rsid w:val="00906EFB"/>
    <w:rsid w:val="009114D8"/>
    <w:rsid w:val="009149A4"/>
    <w:rsid w:val="00920BAB"/>
    <w:rsid w:val="009212DD"/>
    <w:rsid w:val="00921AB9"/>
    <w:rsid w:val="00927B12"/>
    <w:rsid w:val="009301B8"/>
    <w:rsid w:val="00931D78"/>
    <w:rsid w:val="00941F06"/>
    <w:rsid w:val="009431F3"/>
    <w:rsid w:val="00943C6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087F"/>
    <w:rsid w:val="009809C5"/>
    <w:rsid w:val="00985868"/>
    <w:rsid w:val="00985F44"/>
    <w:rsid w:val="00985FE6"/>
    <w:rsid w:val="00987081"/>
    <w:rsid w:val="00992857"/>
    <w:rsid w:val="0099736E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7BD1"/>
    <w:rsid w:val="00AD1F85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30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551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704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F2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0F6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361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0361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0361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361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0361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0361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FootnoteText">
    <w:name w:val="footnote text"/>
    <w:basedOn w:val="Normal"/>
    <w:link w:val="FootnoteTextChar"/>
    <w:semiHidden/>
    <w:unhideWhenUsed/>
    <w:rsid w:val="0099736E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97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464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57AA-3FD7-4F0F-9F21-6D596C9E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dcterms:created xsi:type="dcterms:W3CDTF">2025-01-20T00:16:00Z</dcterms:created>
  <dcterms:modified xsi:type="dcterms:W3CDTF">2025-05-13T06:10:00Z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