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2226BA5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D5DEC">
        <w:rPr>
          <w:rFonts w:eastAsia="Times New Roman" w:cstheme="minorHAnsi"/>
          <w:b/>
        </w:rPr>
        <w:t>68323</w:t>
      </w:r>
    </w:p>
    <w:p w14:paraId="2F6924E5" w14:textId="649CE37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D5DEC">
        <w:rPr>
          <w:rFonts w:eastAsia="Times New Roman" w:cstheme="minorHAnsi"/>
          <w:b/>
        </w:rPr>
        <w:t>Debopriya Sadhukhan</w:t>
      </w:r>
    </w:p>
    <w:p w14:paraId="6FB9233B" w14:textId="5724BCB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D5DEC" w:rsidRPr="00F54935">
          <w:rPr>
            <w:rStyle w:val="Hyperlink"/>
            <w:rFonts w:eastAsia="Times New Roman" w:cstheme="minorHAnsi"/>
            <w:b/>
          </w:rPr>
          <w:t>https://review.jove.com/account/file-uploader?src=20838563</w:t>
        </w:r>
      </w:hyperlink>
      <w:r w:rsidR="00ED5DEC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3CA5C4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D5DEC" w:rsidRPr="00ED5DEC">
        <w:rPr>
          <w:b/>
          <w:bCs/>
          <w:sz w:val="32"/>
          <w:szCs w:val="32"/>
        </w:rPr>
        <w:t>A Concoction Pipeline for Generating Molecular Operational Taxonomic Units (MOTUs) Among Riparian and Aquatic Beetles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2CD2861" w14:textId="77777777" w:rsidR="00ED5DEC" w:rsidRDefault="00ED5DEC" w:rsidP="00ED5DEC"/>
    <w:p w14:paraId="2411DADD" w14:textId="77382295" w:rsidR="00ED5DEC" w:rsidRPr="00C577F2" w:rsidRDefault="00ED5DEC" w:rsidP="00ED5DEC">
      <w:pPr>
        <w:rPr>
          <w:vertAlign w:val="superscript"/>
          <w:lang w:val="pt-BR"/>
        </w:rPr>
      </w:pPr>
      <w:r w:rsidRPr="00C577F2">
        <w:rPr>
          <w:lang w:val="pt-BR"/>
        </w:rPr>
        <w:t>Emmanuel D. Delocado</w:t>
      </w:r>
      <w:r w:rsidRPr="00C577F2">
        <w:rPr>
          <w:vertAlign w:val="superscript"/>
          <w:lang w:val="pt-BR"/>
        </w:rPr>
        <w:t>1,2</w:t>
      </w:r>
      <w:r w:rsidRPr="00C577F2">
        <w:rPr>
          <w:lang w:val="pt-BR"/>
        </w:rPr>
        <w:t>, Voltaire Rafael H. Banzon</w:t>
      </w:r>
      <w:r w:rsidR="00F123AA" w:rsidRPr="00C577F2">
        <w:rPr>
          <w:lang w:val="pt-BR"/>
        </w:rPr>
        <w:t>, Jr.</w:t>
      </w:r>
      <w:r w:rsidRPr="00C577F2">
        <w:rPr>
          <w:vertAlign w:val="superscript"/>
          <w:lang w:val="pt-BR"/>
        </w:rPr>
        <w:t>1</w:t>
      </w:r>
      <w:r w:rsidRPr="00C577F2">
        <w:rPr>
          <w:lang w:val="pt-BR"/>
        </w:rPr>
        <w:t>, Enrico Gerard S. Sanchez</w:t>
      </w:r>
      <w:r w:rsidRPr="00C577F2">
        <w:rPr>
          <w:vertAlign w:val="superscript"/>
          <w:lang w:val="pt-BR"/>
        </w:rPr>
        <w:t>1,3</w:t>
      </w:r>
    </w:p>
    <w:p w14:paraId="5C062733" w14:textId="77777777" w:rsidR="00ED5DEC" w:rsidRPr="00C577F2" w:rsidRDefault="00ED5DEC" w:rsidP="00ED5DEC">
      <w:pPr>
        <w:rPr>
          <w:lang w:val="pt-BR"/>
        </w:rPr>
      </w:pPr>
    </w:p>
    <w:p w14:paraId="731AC456" w14:textId="6B971954" w:rsidR="00ED5DEC" w:rsidRPr="002D67A5" w:rsidRDefault="00ED5DEC" w:rsidP="00ED5DEC">
      <w:r w:rsidRPr="002D67A5">
        <w:rPr>
          <w:vertAlign w:val="superscript"/>
        </w:rPr>
        <w:t>1</w:t>
      </w:r>
      <w:r w:rsidRPr="002D67A5">
        <w:t>Ateneo Biodiversity Research Laboratory, Department of Biology, School of Science and Engineering, Higher Education Cluster, Ateneo de Manila University</w:t>
      </w:r>
    </w:p>
    <w:p w14:paraId="64EB1E43" w14:textId="512057CA" w:rsidR="00ED5DEC" w:rsidRPr="002D67A5" w:rsidRDefault="00ED5DEC" w:rsidP="00ED5DEC">
      <w:r w:rsidRPr="002D67A5">
        <w:rPr>
          <w:vertAlign w:val="superscript"/>
        </w:rPr>
        <w:t>2</w:t>
      </w:r>
      <w:r w:rsidRPr="002D67A5">
        <w:t>Ateneo Institute of Sustainability, Ateneo de Manila University</w:t>
      </w:r>
    </w:p>
    <w:p w14:paraId="33CD999C" w14:textId="3E47BCA3" w:rsidR="00D6314B" w:rsidRDefault="00ED5DEC" w:rsidP="00ED5DEC">
      <w:pPr>
        <w:outlineLvl w:val="0"/>
        <w:rPr>
          <w:rFonts w:eastAsia="Times New Roman" w:cstheme="minorHAnsi"/>
          <w:b/>
          <w:sz w:val="28"/>
          <w:szCs w:val="28"/>
        </w:rPr>
      </w:pPr>
      <w:r w:rsidRPr="002D67A5">
        <w:rPr>
          <w:vertAlign w:val="superscript"/>
        </w:rPr>
        <w:t>3</w:t>
      </w:r>
      <w:r w:rsidRPr="002D67A5">
        <w:t>Ateneo School of Medicine and Public Health, Higher Education Cluster, Ateneo de Manila University, Don Eugenio Lopez Sr. Medical Complex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3A5D2C10" w:rsidR="00D6314B" w:rsidRPr="00F123AA" w:rsidRDefault="00ED5DEC" w:rsidP="004E0C5A">
      <w:pPr>
        <w:outlineLvl w:val="0"/>
        <w:rPr>
          <w:rFonts w:eastAsia="Times New Roman" w:cstheme="minorHAnsi"/>
          <w:lang w:val="pt-BR"/>
        </w:rPr>
      </w:pPr>
      <w:r w:rsidRPr="002D67A5">
        <w:rPr>
          <w:lang w:val="pt-BR"/>
        </w:rPr>
        <w:t xml:space="preserve">Emmanuel D. Delocado </w:t>
      </w:r>
      <w:r w:rsidRPr="002D67A5">
        <w:rPr>
          <w:lang w:val="pt-BR"/>
        </w:rPr>
        <w:tab/>
        <w:t>(</w:t>
      </w:r>
      <w:r>
        <w:fldChar w:fldCharType="begin"/>
      </w:r>
      <w:r>
        <w:instrText>HYPERLINK "mailto:edelocado@ateneo.edu"</w:instrText>
      </w:r>
      <w:r>
        <w:fldChar w:fldCharType="separate"/>
      </w:r>
      <w:r w:rsidRPr="002D67A5">
        <w:rPr>
          <w:rStyle w:val="Hyperlink"/>
          <w:lang w:val="pt-BR"/>
        </w:rPr>
        <w:t>edelocado@ateneo.edu</w:t>
      </w:r>
      <w:r>
        <w:fldChar w:fldCharType="end"/>
      </w:r>
      <w:r w:rsidRPr="002D67A5">
        <w:rPr>
          <w:lang w:val="pt-BR"/>
        </w:rPr>
        <w:t>)</w:t>
      </w:r>
    </w:p>
    <w:p w14:paraId="1B4B2D7A" w14:textId="77777777" w:rsidR="004E0C5A" w:rsidRPr="00F123AA" w:rsidRDefault="004E0C5A" w:rsidP="004E0C5A">
      <w:pPr>
        <w:outlineLvl w:val="0"/>
        <w:rPr>
          <w:rFonts w:eastAsia="Times New Roman" w:cstheme="minorHAnsi"/>
          <w:lang w:val="pt-BR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137092AF" w:rsidR="003B5E26" w:rsidRPr="00F123AA" w:rsidRDefault="00ED5DEC" w:rsidP="009A0E7C">
      <w:pPr>
        <w:outlineLvl w:val="0"/>
        <w:rPr>
          <w:rFonts w:cstheme="minorHAnsi"/>
          <w:b/>
          <w:sz w:val="22"/>
          <w:szCs w:val="22"/>
          <w:lang w:val="pt-BR"/>
        </w:rPr>
      </w:pPr>
      <w:r w:rsidRPr="002D67A5">
        <w:rPr>
          <w:lang w:val="pt-BR"/>
        </w:rPr>
        <w:t xml:space="preserve">Emmanuel D. Delocado </w:t>
      </w:r>
      <w:r w:rsidRPr="002D67A5">
        <w:rPr>
          <w:lang w:val="pt-BR"/>
        </w:rPr>
        <w:tab/>
        <w:t>(</w:t>
      </w:r>
      <w:r>
        <w:fldChar w:fldCharType="begin"/>
      </w:r>
      <w:r>
        <w:instrText>HYPERLINK "mailto:edelocado@ateneo.edu"</w:instrText>
      </w:r>
      <w:r>
        <w:fldChar w:fldCharType="separate"/>
      </w:r>
      <w:r w:rsidRPr="002D67A5">
        <w:rPr>
          <w:rStyle w:val="Hyperlink"/>
          <w:lang w:val="pt-BR"/>
        </w:rPr>
        <w:t>edelocado@ateneo.edu</w:t>
      </w:r>
      <w:r>
        <w:fldChar w:fldCharType="end"/>
      </w:r>
      <w:r w:rsidRPr="002D67A5">
        <w:rPr>
          <w:lang w:val="pt-BR"/>
        </w:rPr>
        <w:t>)</w:t>
      </w:r>
    </w:p>
    <w:p w14:paraId="640893E3" w14:textId="309D0949" w:rsidR="00ED5DEC" w:rsidRPr="002D67A5" w:rsidRDefault="00ED5DEC" w:rsidP="00ED5DEC">
      <w:pPr>
        <w:rPr>
          <w:lang w:val="pt-BR"/>
        </w:rPr>
      </w:pPr>
      <w:r w:rsidRPr="002D67A5">
        <w:rPr>
          <w:lang w:val="pt-BR"/>
        </w:rPr>
        <w:t>Voltaire Rafael H. Banzon</w:t>
      </w:r>
      <w:r w:rsidR="00F123AA">
        <w:rPr>
          <w:lang w:val="pt-BR"/>
        </w:rPr>
        <w:t>, Jr.</w:t>
      </w:r>
      <w:r w:rsidRPr="002D67A5">
        <w:rPr>
          <w:lang w:val="pt-BR"/>
        </w:rPr>
        <w:tab/>
        <w:t>(</w:t>
      </w:r>
      <w:hyperlink r:id="rId8" w:history="1">
        <w:r w:rsidRPr="002D67A5">
          <w:rPr>
            <w:rStyle w:val="Hyperlink"/>
            <w:lang w:val="pt-BR"/>
          </w:rPr>
          <w:t>voltaire.banzon@student.ateneo.edu</w:t>
        </w:r>
      </w:hyperlink>
      <w:r w:rsidRPr="002D67A5">
        <w:rPr>
          <w:lang w:val="pt-BR"/>
        </w:rPr>
        <w:t>)</w:t>
      </w:r>
    </w:p>
    <w:p w14:paraId="5A2BE33C" w14:textId="381E5723" w:rsidR="001E230F" w:rsidRPr="00F123AA" w:rsidRDefault="00ED5DEC" w:rsidP="00ED5DEC">
      <w:pPr>
        <w:outlineLvl w:val="0"/>
        <w:rPr>
          <w:rFonts w:cstheme="minorHAnsi"/>
          <w:b/>
          <w:sz w:val="22"/>
          <w:szCs w:val="22"/>
          <w:lang w:val="pt-BR"/>
        </w:rPr>
      </w:pPr>
      <w:r w:rsidRPr="002D67A5">
        <w:rPr>
          <w:lang w:val="pt-BR"/>
        </w:rPr>
        <w:t>Enrico Gerard S. Sanchez</w:t>
      </w:r>
      <w:r w:rsidRPr="002D67A5">
        <w:rPr>
          <w:lang w:val="pt-BR"/>
        </w:rPr>
        <w:tab/>
        <w:t>(</w:t>
      </w:r>
      <w:r>
        <w:fldChar w:fldCharType="begin"/>
      </w:r>
      <w:r>
        <w:instrText>HYPERLINK "mailto:enrico.sanchez@student.ateneo.edu"</w:instrText>
      </w:r>
      <w:r>
        <w:fldChar w:fldCharType="separate"/>
      </w:r>
      <w:r w:rsidRPr="002D67A5">
        <w:rPr>
          <w:rStyle w:val="Hyperlink"/>
          <w:lang w:val="pt-BR"/>
        </w:rPr>
        <w:t>enrico.sanchez@student.ateneo.edu</w:t>
      </w:r>
      <w:r>
        <w:fldChar w:fldCharType="end"/>
      </w:r>
      <w:r w:rsidRPr="002D67A5">
        <w:rPr>
          <w:lang w:val="pt-BR"/>
        </w:rPr>
        <w:t>)</w:t>
      </w:r>
    </w:p>
    <w:p w14:paraId="60B95108" w14:textId="77777777" w:rsidR="00C70C90" w:rsidRPr="00F123AA" w:rsidRDefault="00C70C90">
      <w:pPr>
        <w:rPr>
          <w:rFonts w:cstheme="minorHAnsi"/>
          <w:b/>
          <w:sz w:val="22"/>
          <w:szCs w:val="22"/>
          <w:lang w:val="pt-BR"/>
        </w:rPr>
      </w:pPr>
      <w:r w:rsidRPr="00F123AA">
        <w:rPr>
          <w:rFonts w:cstheme="minorHAnsi"/>
          <w:b/>
          <w:sz w:val="22"/>
          <w:szCs w:val="22"/>
          <w:lang w:val="pt-BR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D2B2D7A" w14:textId="0EBB36A3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F123AA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1EBF8B98" w14:textId="63CC1B53" w:rsidR="005162F4" w:rsidRPr="00C577F2" w:rsidRDefault="005F1ADF" w:rsidP="00C577F2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F123AA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2131DC83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F123AA">
        <w:rPr>
          <w:rFonts w:eastAsia="Times New Roman" w:cstheme="minorHAnsi"/>
          <w:b/>
          <w:bCs/>
        </w:rPr>
        <w:t>Yes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76796E44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C577F2">
        <w:rPr>
          <w:rFonts w:ascii="Calibri" w:hAnsi="Calibri" w:cs="Calibri"/>
          <w:b/>
          <w:bCs/>
          <w:color w:val="222222"/>
        </w:rPr>
        <w:t>06</w:t>
      </w:r>
      <w:r w:rsidR="00F123AA">
        <w:rPr>
          <w:rFonts w:ascii="Calibri" w:hAnsi="Calibri" w:cs="Calibri"/>
          <w:b/>
          <w:bCs/>
          <w:color w:val="222222"/>
        </w:rPr>
        <w:t>/</w:t>
      </w:r>
      <w:r w:rsidR="00C577F2">
        <w:rPr>
          <w:rFonts w:ascii="Calibri" w:hAnsi="Calibri" w:cs="Calibri"/>
          <w:b/>
          <w:bCs/>
          <w:color w:val="222222"/>
        </w:rPr>
        <w:t>30</w:t>
      </w:r>
      <w:r w:rsidR="00F123AA">
        <w:rPr>
          <w:rFonts w:ascii="Calibri" w:hAnsi="Calibri" w:cs="Calibri"/>
          <w:b/>
          <w:bCs/>
          <w:color w:val="222222"/>
        </w:rPr>
        <w:t>/2025</w:t>
      </w:r>
    </w:p>
    <w:p w14:paraId="4D9A9953" w14:textId="2B88276E" w:rsidR="00B00219" w:rsidRPr="00C9492F" w:rsidRDefault="00B00219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0EDBAE1B" w:rsidR="005F1ADF" w:rsidRDefault="000A7C4F" w:rsidP="00FE489E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9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1BABFE56" w14:textId="77777777" w:rsidR="00FE489E" w:rsidRDefault="00FE489E" w:rsidP="00FE489E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Cs/>
        </w:rPr>
      </w:pPr>
    </w:p>
    <w:p w14:paraId="1B7F0602" w14:textId="77777777" w:rsidR="00C577F2" w:rsidRDefault="00C577F2" w:rsidP="005F1ADF">
      <w:pPr>
        <w:rPr>
          <w:rFonts w:cstheme="minorHAnsi"/>
          <w:bCs/>
        </w:rPr>
      </w:pPr>
    </w:p>
    <w:p w14:paraId="3821EE18" w14:textId="77777777" w:rsidR="00C577F2" w:rsidRDefault="00C577F2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68B0877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F25CC1">
        <w:rPr>
          <w:rFonts w:cstheme="minorHAnsi"/>
          <w:bCs/>
          <w:sz w:val="22"/>
          <w:szCs w:val="22"/>
        </w:rPr>
        <w:t>30</w:t>
      </w:r>
      <w:proofErr w:type="gramEnd"/>
    </w:p>
    <w:p w14:paraId="5AAC9C6C" w14:textId="55BD812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F25CC1">
        <w:rPr>
          <w:rFonts w:cstheme="minorHAnsi"/>
          <w:bCs/>
          <w:sz w:val="22"/>
          <w:szCs w:val="22"/>
        </w:rPr>
        <w:t>49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6961859F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</w:p>
    <w:p w14:paraId="25928288" w14:textId="3BBAE4DE" w:rsidR="007D61A8" w:rsidRPr="00D0740A" w:rsidRDefault="00F123AA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C52B30">
        <w:rPr>
          <w:rStyle w:val="AuthorName"/>
          <w:rFonts w:asciiTheme="minorHAnsi" w:eastAsia="Times" w:hAnsiTheme="minorHAnsi" w:cstheme="minorHAnsi"/>
        </w:rPr>
        <w:t xml:space="preserve">Emmanuel D. </w:t>
      </w:r>
      <w:proofErr w:type="spellStart"/>
      <w:r w:rsidRPr="00C52B30">
        <w:rPr>
          <w:rStyle w:val="AuthorName"/>
          <w:rFonts w:asciiTheme="minorHAnsi" w:eastAsia="Times" w:hAnsiTheme="minorHAnsi" w:cstheme="minorHAnsi"/>
        </w:rPr>
        <w:t>Delocado</w:t>
      </w:r>
      <w:proofErr w:type="spellEnd"/>
      <w:r w:rsidR="00927B12" w:rsidRPr="00C52B30">
        <w:rPr>
          <w:rStyle w:val="AuthorName"/>
          <w:rFonts w:asciiTheme="minorHAnsi" w:eastAsia="Times" w:hAnsiTheme="minorHAnsi" w:cstheme="minorHAnsi"/>
        </w:rPr>
        <w:t>:</w:t>
      </w:r>
      <w:r w:rsidR="005A33C6" w:rsidRPr="00C52B30">
        <w:rPr>
          <w:rFonts w:cstheme="minorHAnsi"/>
        </w:rPr>
        <w:t xml:space="preserve"> </w:t>
      </w:r>
      <w:r w:rsidR="00C52B30">
        <w:rPr>
          <w:rFonts w:cstheme="minorHAnsi"/>
        </w:rPr>
        <w:t>Seeking to speed up species discovery in the megadiverse tropics, this</w:t>
      </w:r>
      <w:r w:rsidR="00C52B30" w:rsidRPr="00C52B30">
        <w:rPr>
          <w:rFonts w:cstheme="minorHAnsi"/>
        </w:rPr>
        <w:t xml:space="preserve"> protocol aims to </w:t>
      </w:r>
      <w:r w:rsidR="00C52B30">
        <w:rPr>
          <w:rFonts w:cstheme="minorHAnsi"/>
        </w:rPr>
        <w:t xml:space="preserve">generate species clustering </w:t>
      </w:r>
      <w:r w:rsidR="00D0740A">
        <w:rPr>
          <w:rFonts w:cstheme="minorHAnsi"/>
        </w:rPr>
        <w:t>hypotheses</w:t>
      </w:r>
      <w:r w:rsidR="00C52B30">
        <w:rPr>
          <w:rFonts w:cstheme="minorHAnsi"/>
        </w:rPr>
        <w:t xml:space="preserve"> in aquatic and rip</w:t>
      </w:r>
      <w:r w:rsidR="00F61143">
        <w:rPr>
          <w:rFonts w:cstheme="minorHAnsi"/>
        </w:rPr>
        <w:t>a</w:t>
      </w:r>
      <w:r w:rsidR="00C52B30">
        <w:rPr>
          <w:rFonts w:cstheme="minorHAnsi"/>
        </w:rPr>
        <w:t>rian beetles using a concoction of computer-based analyses.</w:t>
      </w:r>
    </w:p>
    <w:p w14:paraId="289FDA74" w14:textId="77777777" w:rsidR="00D0740A" w:rsidRDefault="00D0740A" w:rsidP="00D0740A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7EEBA44E" w14:textId="586B2715" w:rsidR="00D0740A" w:rsidRPr="00C52B30" w:rsidRDefault="00D0740A" w:rsidP="00D0740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. </w:t>
      </w:r>
      <w:r w:rsidRPr="00D0740A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FF"/>
          <w:u w:val="none"/>
        </w:rPr>
        <w:t>Suggested B-roll: 2.6.1.</w:t>
      </w:r>
    </w:p>
    <w:p w14:paraId="00A66870" w14:textId="77777777" w:rsidR="007D61A8" w:rsidRPr="00C52B30" w:rsidRDefault="007D61A8" w:rsidP="007D61A8">
      <w:pPr>
        <w:rPr>
          <w:rFonts w:eastAsia="Times New Roman" w:cstheme="minorHAnsi"/>
          <w:b/>
          <w:bCs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7F7832DB" w14:textId="45263B6B" w:rsidR="00D0740A" w:rsidRPr="00D0740A" w:rsidRDefault="00F61143" w:rsidP="00D0740A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Enrico Gerard S. Sanchez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0073C3">
        <w:rPr>
          <w:rFonts w:cstheme="minorHAnsi"/>
        </w:rPr>
        <w:t>This concoction pipeline</w:t>
      </w:r>
      <w:r w:rsidR="002D01E4">
        <w:rPr>
          <w:rFonts w:cstheme="minorHAnsi"/>
        </w:rPr>
        <w:t>,</w:t>
      </w:r>
      <w:r w:rsidR="000073C3">
        <w:rPr>
          <w:rFonts w:cstheme="minorHAnsi"/>
        </w:rPr>
        <w:t xml:space="preserve"> </w:t>
      </w:r>
      <w:r>
        <w:rPr>
          <w:rFonts w:cstheme="minorHAnsi"/>
        </w:rPr>
        <w:t>which utilized COI DNA sequence</w:t>
      </w:r>
      <w:r w:rsidR="002D01E4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0073C3">
        <w:rPr>
          <w:rFonts w:cstheme="minorHAnsi"/>
        </w:rPr>
        <w:t xml:space="preserve">has led to greater evidence for species delimitation </w:t>
      </w:r>
      <w:r>
        <w:rPr>
          <w:rFonts w:cstheme="minorHAnsi"/>
        </w:rPr>
        <w:t>for</w:t>
      </w:r>
      <w:r w:rsidR="002D01E4">
        <w:rPr>
          <w:rFonts w:cstheme="minorHAnsi"/>
        </w:rPr>
        <w:t xml:space="preserve"> the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hydrophilid</w:t>
      </w:r>
      <w:proofErr w:type="spellEnd"/>
      <w:r>
        <w:rPr>
          <w:rFonts w:cstheme="minorHAnsi"/>
        </w:rPr>
        <w:t xml:space="preserve"> beetle</w:t>
      </w:r>
      <w:r w:rsidR="00363025">
        <w:rPr>
          <w:rFonts w:cstheme="minorHAnsi"/>
        </w:rPr>
        <w:t xml:space="preserve"> from </w:t>
      </w:r>
      <w:r w:rsidR="002D01E4">
        <w:rPr>
          <w:rFonts w:cstheme="minorHAnsi"/>
        </w:rPr>
        <w:t xml:space="preserve">the </w:t>
      </w:r>
      <w:r>
        <w:rPr>
          <w:rFonts w:cstheme="minorHAnsi"/>
        </w:rPr>
        <w:t xml:space="preserve">genus </w:t>
      </w:r>
      <w:proofErr w:type="spellStart"/>
      <w:r w:rsidRPr="00F61143">
        <w:rPr>
          <w:rFonts w:cstheme="minorHAnsi"/>
          <w:i/>
          <w:iCs w:val="0"/>
        </w:rPr>
        <w:t>Anacaena</w:t>
      </w:r>
      <w:proofErr w:type="spellEnd"/>
      <w:r w:rsidR="002D01E4">
        <w:rPr>
          <w:rFonts w:cstheme="minorHAnsi"/>
          <w:i/>
          <w:iCs w:val="0"/>
        </w:rPr>
        <w:t>,</w:t>
      </w:r>
      <w:r>
        <w:rPr>
          <w:rFonts w:cstheme="minorHAnsi"/>
        </w:rPr>
        <w:t xml:space="preserve"> which was previously erected only using morphological data.</w:t>
      </w:r>
    </w:p>
    <w:p w14:paraId="45A35D5C" w14:textId="77777777" w:rsidR="00D0740A" w:rsidRDefault="00D0740A" w:rsidP="00D0740A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162D7DA2" w14:textId="79B49662" w:rsidR="00D0740A" w:rsidRPr="00D0740A" w:rsidRDefault="00D0740A" w:rsidP="00D0740A">
      <w:pPr>
        <w:pStyle w:val="ListParagraph"/>
        <w:numPr>
          <w:ilvl w:val="2"/>
          <w:numId w:val="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b w:val="0"/>
          <w:u w:val="none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B75169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B75169" w:rsidRPr="00D0740A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FF"/>
          <w:u w:val="none"/>
        </w:rPr>
        <w:t>Suggested B-roll:</w:t>
      </w:r>
      <w:r w:rsidR="007A4260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FF"/>
          <w:u w:val="none"/>
        </w:rPr>
        <w:t xml:space="preserve"> LAB MEDIA: Figure 10.</w:t>
      </w:r>
    </w:p>
    <w:p w14:paraId="214B75EE" w14:textId="77777777" w:rsidR="00D0740A" w:rsidRPr="00D0740A" w:rsidRDefault="00D0740A" w:rsidP="00D0740A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77628ADD" w:rsidR="00333FA4" w:rsidRPr="00D0740A" w:rsidRDefault="00F6114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Voltaire Rafael H. Banzon, Jr.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D0740A" w:rsidRPr="00D0740A">
        <w:rPr>
          <w:rFonts w:cstheme="minorHAnsi"/>
        </w:rPr>
        <w:t xml:space="preserve">This protocol seeks to address the taxonomic impediment that species </w:t>
      </w:r>
      <w:proofErr w:type="gramStart"/>
      <w:r w:rsidR="00D0740A" w:rsidRPr="00D0740A">
        <w:rPr>
          <w:rFonts w:cstheme="minorHAnsi"/>
        </w:rPr>
        <w:t>discovery</w:t>
      </w:r>
      <w:proofErr w:type="gramEnd"/>
      <w:r w:rsidR="00D0740A" w:rsidRPr="00D0740A">
        <w:rPr>
          <w:rFonts w:cstheme="minorHAnsi"/>
        </w:rPr>
        <w:t xml:space="preserve"> through morphology-based taxonomy</w:t>
      </w:r>
      <w:r w:rsidR="00D0740A">
        <w:rPr>
          <w:rFonts w:cstheme="minorHAnsi"/>
        </w:rPr>
        <w:t xml:space="preserve">, </w:t>
      </w:r>
      <w:r w:rsidR="00D0740A" w:rsidRPr="00D0740A">
        <w:rPr>
          <w:rFonts w:cstheme="minorHAnsi"/>
        </w:rPr>
        <w:t>which is considered the gold standard in insect systematics</w:t>
      </w:r>
      <w:r w:rsidR="00D0740A">
        <w:rPr>
          <w:rFonts w:cstheme="minorHAnsi"/>
        </w:rPr>
        <w:t xml:space="preserve">, </w:t>
      </w:r>
      <w:r w:rsidR="00D0740A" w:rsidRPr="00D0740A">
        <w:rPr>
          <w:rFonts w:cstheme="minorHAnsi"/>
        </w:rPr>
        <w:t>is often time-consuming and confusing for understudied yet megadiverse and highly inconspicuous aquatic beetles.</w:t>
      </w:r>
    </w:p>
    <w:p w14:paraId="533FB491" w14:textId="34724B26" w:rsidR="00D0740A" w:rsidRPr="00D0740A" w:rsidRDefault="00D0740A" w:rsidP="00D0740A">
      <w:pPr>
        <w:pStyle w:val="ListParagraph"/>
        <w:numPr>
          <w:ilvl w:val="2"/>
          <w:numId w:val="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b w:val="0"/>
          <w:u w:val="none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</w:p>
    <w:p w14:paraId="32CE6E13" w14:textId="77777777" w:rsidR="00D0740A" w:rsidRPr="00B07A3B" w:rsidRDefault="00D0740A" w:rsidP="00D0740A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00314A7B" w:rsidR="00333FA4" w:rsidRPr="00D0740A" w:rsidRDefault="00272F1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Enrico Gerard S. Sanchez</w:t>
      </w:r>
      <w:r w:rsidR="00333FA4" w:rsidRPr="00F61143">
        <w:rPr>
          <w:rFonts w:eastAsia="Times New Roman" w:cstheme="minorHAnsi"/>
          <w:b/>
          <w:bCs/>
          <w:u w:val="single"/>
        </w:rPr>
        <w:t>:</w:t>
      </w:r>
      <w:r w:rsidR="00333FA4" w:rsidRPr="00F61143">
        <w:rPr>
          <w:rFonts w:eastAsia="Times New Roman" w:cstheme="minorHAnsi"/>
        </w:rPr>
        <w:t xml:space="preserve"> </w:t>
      </w:r>
      <w:r>
        <w:rPr>
          <w:rFonts w:cstheme="minorHAnsi"/>
        </w:rPr>
        <w:t>This pipeline</w:t>
      </w:r>
      <w:r w:rsidR="00F61143">
        <w:rPr>
          <w:rFonts w:cstheme="minorHAnsi"/>
        </w:rPr>
        <w:t xml:space="preserve"> </w:t>
      </w:r>
      <w:r>
        <w:rPr>
          <w:rFonts w:cstheme="minorHAnsi"/>
        </w:rPr>
        <w:t>generates</w:t>
      </w:r>
      <w:r w:rsidR="00F61143">
        <w:rPr>
          <w:rFonts w:cstheme="minorHAnsi"/>
        </w:rPr>
        <w:t xml:space="preserve"> molecular clustering hypotheses called MOTUs, </w:t>
      </w:r>
      <w:r>
        <w:rPr>
          <w:rFonts w:cstheme="minorHAnsi"/>
        </w:rPr>
        <w:t>regardless of</w:t>
      </w:r>
      <w:r w:rsidR="00F61143">
        <w:rPr>
          <w:rFonts w:cstheme="minorHAnsi"/>
        </w:rPr>
        <w:t xml:space="preserve"> whether </w:t>
      </w:r>
      <w:r>
        <w:rPr>
          <w:rFonts w:cstheme="minorHAnsi"/>
        </w:rPr>
        <w:t>the sequences</w:t>
      </w:r>
      <w:r w:rsidR="00F61143">
        <w:rPr>
          <w:rFonts w:cstheme="minorHAnsi"/>
        </w:rPr>
        <w:t xml:space="preserve"> </w:t>
      </w:r>
      <w:r>
        <w:rPr>
          <w:rFonts w:cstheme="minorHAnsi"/>
        </w:rPr>
        <w:t>correspond to</w:t>
      </w:r>
      <w:r w:rsidR="00F61143">
        <w:rPr>
          <w:rFonts w:cstheme="minorHAnsi"/>
        </w:rPr>
        <w:t xml:space="preserve"> known species with </w:t>
      </w:r>
      <w:r>
        <w:rPr>
          <w:rFonts w:cstheme="minorHAnsi"/>
        </w:rPr>
        <w:t>reference</w:t>
      </w:r>
      <w:r w:rsidR="00F61143">
        <w:rPr>
          <w:rFonts w:cstheme="minorHAnsi"/>
        </w:rPr>
        <w:t xml:space="preserve"> sequences or </w:t>
      </w:r>
      <w:r>
        <w:rPr>
          <w:rFonts w:cstheme="minorHAnsi"/>
        </w:rPr>
        <w:t>whether the species are undiscovered and undescribed</w:t>
      </w:r>
      <w:r w:rsidR="00F61143">
        <w:rPr>
          <w:rFonts w:cstheme="minorHAnsi"/>
        </w:rPr>
        <w:t>.</w:t>
      </w:r>
    </w:p>
    <w:p w14:paraId="5210223E" w14:textId="77777777" w:rsidR="00D0740A" w:rsidRDefault="00D0740A" w:rsidP="00D0740A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70D82C3D" w14:textId="251687EC" w:rsidR="00D0740A" w:rsidRPr="00D0740A" w:rsidRDefault="00D0740A" w:rsidP="00D0740A">
      <w:pPr>
        <w:pStyle w:val="ListParagraph"/>
        <w:numPr>
          <w:ilvl w:val="2"/>
          <w:numId w:val="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b w:val="0"/>
          <w:u w:val="none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7A4260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7A4260" w:rsidRPr="00D0740A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FF"/>
          <w:u w:val="none"/>
        </w:rPr>
        <w:t>Suggested B-roll:</w:t>
      </w:r>
      <w:r w:rsidR="007A4260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FF"/>
          <w:u w:val="none"/>
        </w:rPr>
        <w:t xml:space="preserve"> 5.7.2, 5.8.1., 5.8.2.</w:t>
      </w:r>
    </w:p>
    <w:p w14:paraId="04BA3D9D" w14:textId="77777777" w:rsidR="00D0740A" w:rsidRPr="00F61143" w:rsidRDefault="00D0740A" w:rsidP="00D0740A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3285F32" w14:textId="07105820" w:rsidR="00D75084" w:rsidRPr="00D0740A" w:rsidRDefault="00272F1E" w:rsidP="00D0740A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Voltaire Rafael H. Banzon, Jr.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F61143">
        <w:rPr>
          <w:rFonts w:cstheme="minorHAnsi"/>
        </w:rPr>
        <w:t xml:space="preserve">With this, rather than dissecting and comparing hundreds of beetle genital structures all at once, the pipeline provides preliminary clustering on which specimens can be scrutinized for </w:t>
      </w:r>
      <w:proofErr w:type="spellStart"/>
      <w:r w:rsidR="00F61143">
        <w:rPr>
          <w:rFonts w:cstheme="minorHAnsi"/>
        </w:rPr>
        <w:t>conspecificity</w:t>
      </w:r>
      <w:proofErr w:type="spellEnd"/>
      <w:r w:rsidR="00F61143">
        <w:rPr>
          <w:rFonts w:cstheme="minorHAnsi"/>
        </w:rPr>
        <w:t>.</w:t>
      </w:r>
    </w:p>
    <w:p w14:paraId="797D949C" w14:textId="77777777" w:rsidR="00D0740A" w:rsidRDefault="00D0740A" w:rsidP="00D0740A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613251C3" w14:textId="4B115C00" w:rsidR="00D0740A" w:rsidRPr="00D0740A" w:rsidRDefault="00D0740A" w:rsidP="00D0740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713769B9" w14:textId="6E2D1A50" w:rsidR="00DC2504" w:rsidRPr="00B07A3B" w:rsidRDefault="00DC2504" w:rsidP="00CF2DD4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5C6BADAB" w:rsidR="00CE10F2" w:rsidRDefault="00F25CC1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25CC1">
        <w:rPr>
          <w:rFonts w:cstheme="minorHAnsi"/>
          <w:b/>
          <w:bCs/>
        </w:rPr>
        <w:t>Sequence Alignment as a Preparatory Step for Threshold-Based Approaches</w:t>
      </w:r>
    </w:p>
    <w:p w14:paraId="753B71A2" w14:textId="6F862E9C" w:rsidR="00D7547B" w:rsidRPr="00272F1E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lang w:val="pt-BR"/>
        </w:rPr>
      </w:pPr>
      <w:r w:rsidRPr="00272F1E">
        <w:rPr>
          <w:rFonts w:cstheme="minorHAnsi"/>
          <w:b/>
          <w:bCs/>
          <w:lang w:val="pt-BR"/>
        </w:rPr>
        <w:t xml:space="preserve">Demonstrator: </w:t>
      </w:r>
      <w:r w:rsidR="00272F1E" w:rsidRPr="00272F1E">
        <w:rPr>
          <w:rFonts w:cstheme="minorHAnsi"/>
          <w:lang w:val="pt-BR"/>
        </w:rPr>
        <w:t>Enrico Gerard S. S</w:t>
      </w:r>
      <w:r w:rsidR="00272F1E">
        <w:rPr>
          <w:rFonts w:cstheme="minorHAnsi"/>
          <w:lang w:val="pt-BR"/>
        </w:rPr>
        <w:t>anchez</w:t>
      </w:r>
    </w:p>
    <w:p w14:paraId="22279C31" w14:textId="77777777" w:rsidR="001E0433" w:rsidRPr="00CF2DD4" w:rsidRDefault="001E0433" w:rsidP="00CF2DD4">
      <w:pPr>
        <w:spacing w:before="120"/>
        <w:rPr>
          <w:rFonts w:cstheme="minorHAnsi"/>
          <w:b/>
          <w:bCs/>
        </w:rPr>
      </w:pPr>
    </w:p>
    <w:p w14:paraId="21BEFB0C" w14:textId="4095AC4F" w:rsidR="002112AD" w:rsidRPr="00D7449D" w:rsidRDefault="002112AD" w:rsidP="002112AD">
      <w:pPr>
        <w:pStyle w:val="Narration"/>
        <w:numPr>
          <w:ilvl w:val="1"/>
          <w:numId w:val="3"/>
        </w:numPr>
      </w:pPr>
      <w:r w:rsidRPr="00D7449D">
        <w:t>To begin, launch MEGA X</w:t>
      </w:r>
      <w:r w:rsidR="00D25B7B">
        <w:t xml:space="preserve"> </w:t>
      </w:r>
      <w:r w:rsidR="00D25B7B" w:rsidRPr="00D25B7B">
        <w:rPr>
          <w:i/>
          <w:iCs/>
          <w:color w:val="EE0000"/>
        </w:rPr>
        <w:t>(Mega Ex)</w:t>
      </w:r>
      <w:r w:rsidRPr="00D7449D">
        <w:t xml:space="preserve"> and load the DNA sequences for alignment </w:t>
      </w:r>
      <w:r w:rsidRPr="00D7449D">
        <w:rPr>
          <w:b/>
          <w:bCs/>
        </w:rPr>
        <w:t>[1]</w:t>
      </w:r>
      <w:r w:rsidRPr="00D7449D">
        <w:t xml:space="preserve">. Open the alignment interface by selecting </w:t>
      </w:r>
      <w:r w:rsidRPr="00D7449D">
        <w:rPr>
          <w:b/>
          <w:bCs/>
        </w:rPr>
        <w:t>Align</w:t>
      </w:r>
      <w:r w:rsidRPr="00D7449D">
        <w:t xml:space="preserve">, then clicking on </w:t>
      </w:r>
      <w:r w:rsidRPr="00D7449D">
        <w:rPr>
          <w:b/>
          <w:bCs/>
        </w:rPr>
        <w:t>Edit/Build Alignment</w:t>
      </w:r>
      <w:r w:rsidR="00D25B7B">
        <w:rPr>
          <w:b/>
          <w:bCs/>
        </w:rPr>
        <w:t xml:space="preserve"> </w:t>
      </w:r>
      <w:r w:rsidR="00D25B7B" w:rsidRPr="00D25B7B">
        <w:rPr>
          <w:i/>
          <w:iCs/>
          <w:color w:val="EE0000"/>
        </w:rPr>
        <w:t>(Edit or Build Alignment)</w:t>
      </w:r>
      <w:r w:rsidRPr="00D7449D">
        <w:t xml:space="preserve">, and choosing </w:t>
      </w:r>
      <w:r w:rsidRPr="00D7449D">
        <w:rPr>
          <w:b/>
          <w:bCs/>
        </w:rPr>
        <w:t>Create a new alignment</w:t>
      </w:r>
      <w:r w:rsidRPr="00D7449D">
        <w:t xml:space="preserve">. </w:t>
      </w:r>
      <w:r w:rsidR="00D25B7B">
        <w:t>C</w:t>
      </w:r>
      <w:r w:rsidR="00D25B7B" w:rsidRPr="00D7449D">
        <w:t xml:space="preserve">lick </w:t>
      </w:r>
      <w:r w:rsidR="00D25B7B" w:rsidRPr="00D7449D">
        <w:rPr>
          <w:b/>
          <w:bCs/>
        </w:rPr>
        <w:t>OK</w:t>
      </w:r>
      <w:r w:rsidR="00D25B7B">
        <w:rPr>
          <w:b/>
          <w:bCs/>
        </w:rPr>
        <w:t xml:space="preserve"> </w:t>
      </w:r>
      <w:r w:rsidR="00D25B7B">
        <w:t>to c</w:t>
      </w:r>
      <w:r w:rsidRPr="00D7449D">
        <w:t xml:space="preserve">onfirm the </w:t>
      </w:r>
      <w:proofErr w:type="gramStart"/>
      <w:r w:rsidRPr="00D7449D">
        <w:t>selection, and</w:t>
      </w:r>
      <w:proofErr w:type="gramEnd"/>
      <w:r w:rsidRPr="00D7449D">
        <w:t xml:space="preserve"> select </w:t>
      </w:r>
      <w:r w:rsidRPr="00D7449D">
        <w:rPr>
          <w:b/>
          <w:bCs/>
        </w:rPr>
        <w:t>DNA</w:t>
      </w:r>
      <w:r w:rsidRPr="00D7449D">
        <w:t xml:space="preserve"> as the datatype </w:t>
      </w:r>
      <w:r w:rsidRPr="00D7449D">
        <w:rPr>
          <w:b/>
          <w:bCs/>
        </w:rPr>
        <w:t>[</w:t>
      </w:r>
      <w:r w:rsidR="00D25B7B">
        <w:rPr>
          <w:b/>
          <w:bCs/>
        </w:rPr>
        <w:t>2</w:t>
      </w:r>
      <w:r w:rsidRPr="00D7449D">
        <w:rPr>
          <w:b/>
          <w:bCs/>
        </w:rPr>
        <w:t>]</w:t>
      </w:r>
      <w:r w:rsidRPr="00D7449D">
        <w:t>.</w:t>
      </w:r>
    </w:p>
    <w:p w14:paraId="36B1C384" w14:textId="12A4FEDF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 xml:space="preserve">WIDE: Talent seated at a computer desktop </w:t>
      </w:r>
      <w:r w:rsidR="00D25B7B">
        <w:rPr>
          <w:lang w:val="en-IN"/>
        </w:rPr>
        <w:t>launching</w:t>
      </w:r>
      <w:r w:rsidRPr="00D7449D">
        <w:rPr>
          <w:lang w:val="en-IN"/>
        </w:rPr>
        <w:t xml:space="preserve"> MEGA X software </w:t>
      </w:r>
      <w:r w:rsidR="00D25B7B">
        <w:rPr>
          <w:lang w:val="en-IN"/>
        </w:rPr>
        <w:t>and loading the DNA sequences</w:t>
      </w:r>
      <w:r w:rsidRPr="00D7449D">
        <w:rPr>
          <w:lang w:val="en-IN"/>
        </w:rPr>
        <w:t>.</w:t>
      </w:r>
      <w:r w:rsidR="00D25B7B">
        <w:rPr>
          <w:lang w:val="en-IN"/>
        </w:rPr>
        <w:t xml:space="preserve"> </w:t>
      </w:r>
    </w:p>
    <w:p w14:paraId="3ED6516C" w14:textId="332E6994" w:rsidR="00FE489E" w:rsidRPr="000364E7" w:rsidRDefault="002112AD" w:rsidP="000364E7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0364E7" w:rsidRPr="000364E7">
        <w:rPr>
          <w:lang w:val="en-IN"/>
        </w:rPr>
        <w:t>68323_screenshot_1.mp4</w:t>
      </w:r>
      <w:r w:rsidR="000364E7">
        <w:rPr>
          <w:lang w:val="en-IN"/>
        </w:rPr>
        <w:t xml:space="preserve"> 00:09-00:25.</w:t>
      </w:r>
    </w:p>
    <w:p w14:paraId="68E54DBE" w14:textId="77777777" w:rsidR="002112AD" w:rsidRPr="00D7449D" w:rsidRDefault="002112AD" w:rsidP="002112AD">
      <w:pPr>
        <w:pStyle w:val="Narration"/>
        <w:numPr>
          <w:ilvl w:val="1"/>
          <w:numId w:val="3"/>
        </w:numPr>
      </w:pPr>
      <w:r w:rsidRPr="00D7449D">
        <w:t xml:space="preserve">Hover the mouse over the </w:t>
      </w:r>
      <w:r w:rsidRPr="00D7449D">
        <w:rPr>
          <w:b/>
          <w:bCs/>
        </w:rPr>
        <w:t>Edit</w:t>
      </w:r>
      <w:r w:rsidRPr="00D7449D">
        <w:t xml:space="preserve"> tab, click on </w:t>
      </w:r>
      <w:r w:rsidRPr="00D7449D">
        <w:rPr>
          <w:b/>
          <w:bCs/>
        </w:rPr>
        <w:t xml:space="preserve">Insert Sequence </w:t>
      </w:r>
      <w:r w:rsidRPr="00D25B7B">
        <w:rPr>
          <w:b/>
          <w:bCs/>
        </w:rPr>
        <w:t>from File</w:t>
      </w:r>
      <w:r w:rsidRPr="00D7449D">
        <w:t xml:space="preserve">, navigate to the appropriate directory, and select the sequence files to load into MEGA </w:t>
      </w:r>
      <w:r w:rsidRPr="00D7449D">
        <w:rPr>
          <w:b/>
          <w:bCs/>
        </w:rPr>
        <w:t>[1]</w:t>
      </w:r>
      <w:r w:rsidRPr="00D7449D">
        <w:t>.</w:t>
      </w:r>
    </w:p>
    <w:p w14:paraId="3FE45740" w14:textId="2912B264" w:rsidR="002112AD" w:rsidRPr="00D7449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ED623A" w:rsidRPr="000364E7">
        <w:rPr>
          <w:lang w:val="en-IN"/>
        </w:rPr>
        <w:t>68323_screenshot_</w:t>
      </w:r>
      <w:r w:rsidR="00ED623A">
        <w:rPr>
          <w:lang w:val="en-IN"/>
        </w:rPr>
        <w:t>2</w:t>
      </w:r>
      <w:r w:rsidR="00ED623A" w:rsidRPr="000364E7">
        <w:rPr>
          <w:lang w:val="en-IN"/>
        </w:rPr>
        <w:t>.mp4</w:t>
      </w:r>
      <w:r w:rsidR="00ED623A">
        <w:rPr>
          <w:lang w:val="en-IN"/>
        </w:rPr>
        <w:t xml:space="preserve"> 00:05-00:20.</w:t>
      </w:r>
    </w:p>
    <w:p w14:paraId="35F41B4D" w14:textId="4E160D98" w:rsidR="002112AD" w:rsidRPr="00D7449D" w:rsidRDefault="00F20C69" w:rsidP="002112AD">
      <w:pPr>
        <w:pStyle w:val="Narration"/>
        <w:numPr>
          <w:ilvl w:val="1"/>
          <w:numId w:val="3"/>
        </w:numPr>
      </w:pPr>
      <w:r>
        <w:t>Now, c</w:t>
      </w:r>
      <w:r w:rsidR="002112AD" w:rsidRPr="00D7449D">
        <w:t xml:space="preserve">lick on </w:t>
      </w:r>
      <w:r w:rsidR="002112AD" w:rsidRPr="00D7449D">
        <w:rPr>
          <w:b/>
          <w:bCs/>
        </w:rPr>
        <w:t>Alignment</w:t>
      </w:r>
      <w:r w:rsidR="002112AD" w:rsidRPr="00D7449D">
        <w:t xml:space="preserve">, then select </w:t>
      </w:r>
      <w:r w:rsidR="002112AD" w:rsidRPr="00D7449D">
        <w:rPr>
          <w:b/>
          <w:bCs/>
        </w:rPr>
        <w:t xml:space="preserve">Align by </w:t>
      </w:r>
      <w:proofErr w:type="spellStart"/>
      <w:r w:rsidR="002112AD" w:rsidRPr="00D7449D">
        <w:rPr>
          <w:b/>
          <w:bCs/>
        </w:rPr>
        <w:t>ClustalW</w:t>
      </w:r>
      <w:proofErr w:type="spellEnd"/>
      <w:r>
        <w:rPr>
          <w:b/>
          <w:bCs/>
        </w:rPr>
        <w:t xml:space="preserve"> </w:t>
      </w:r>
      <w:r w:rsidRPr="00F20C69">
        <w:rPr>
          <w:i/>
          <w:iCs/>
          <w:color w:val="EE0000"/>
        </w:rPr>
        <w:t>(</w:t>
      </w:r>
      <w:proofErr w:type="spellStart"/>
      <w:r w:rsidRPr="00F20C69">
        <w:rPr>
          <w:i/>
          <w:iCs/>
          <w:color w:val="EE0000"/>
        </w:rPr>
        <w:t>Clustal</w:t>
      </w:r>
      <w:proofErr w:type="spellEnd"/>
      <w:r w:rsidRPr="00F20C69">
        <w:rPr>
          <w:i/>
          <w:iCs/>
          <w:color w:val="EE0000"/>
        </w:rPr>
        <w:t>-W)</w:t>
      </w:r>
      <w:r w:rsidR="002112AD" w:rsidRPr="00D7449D">
        <w:t xml:space="preserve"> to align the sequences using default settings, and click </w:t>
      </w:r>
      <w:r w:rsidR="002112AD" w:rsidRPr="00D7449D">
        <w:rPr>
          <w:b/>
          <w:bCs/>
        </w:rPr>
        <w:t>OK</w:t>
      </w:r>
      <w:r w:rsidR="002112AD" w:rsidRPr="00D7449D">
        <w:t xml:space="preserve"> to proceed </w:t>
      </w:r>
      <w:r w:rsidR="002112AD" w:rsidRPr="00D7449D">
        <w:rPr>
          <w:b/>
          <w:bCs/>
        </w:rPr>
        <w:t>[1]</w:t>
      </w:r>
      <w:r w:rsidR="002112AD" w:rsidRPr="00D7449D">
        <w:t>.</w:t>
      </w:r>
    </w:p>
    <w:p w14:paraId="70C825C6" w14:textId="584012D3" w:rsidR="002112AD" w:rsidRPr="00D7449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ED623A" w:rsidRPr="000364E7">
        <w:rPr>
          <w:lang w:val="en-IN"/>
        </w:rPr>
        <w:t>68323_screenshot_</w:t>
      </w:r>
      <w:r w:rsidR="00ED623A">
        <w:rPr>
          <w:lang w:val="en-IN"/>
        </w:rPr>
        <w:t>3</w:t>
      </w:r>
      <w:r w:rsidR="00ED623A" w:rsidRPr="000364E7">
        <w:rPr>
          <w:lang w:val="en-IN"/>
        </w:rPr>
        <w:t>.mp4</w:t>
      </w:r>
      <w:r w:rsidR="00ED623A">
        <w:rPr>
          <w:lang w:val="en-IN"/>
        </w:rPr>
        <w:t xml:space="preserve"> 00:02-00:24.</w:t>
      </w:r>
    </w:p>
    <w:p w14:paraId="495DFDBD" w14:textId="4196F7AC" w:rsidR="002112AD" w:rsidRPr="00D7449D" w:rsidRDefault="000C611B" w:rsidP="002112AD">
      <w:pPr>
        <w:pStyle w:val="Narration"/>
        <w:numPr>
          <w:ilvl w:val="1"/>
          <w:numId w:val="3"/>
        </w:numPr>
      </w:pPr>
      <w:r>
        <w:rPr>
          <w:iCs/>
          <w:lang w:val="en-US"/>
        </w:rPr>
        <w:t>For</w:t>
      </w:r>
      <w:r w:rsidRPr="000C611B">
        <w:rPr>
          <w:iCs/>
          <w:lang w:val="en-US"/>
        </w:rPr>
        <w:t xml:space="preserve"> manual editing</w:t>
      </w:r>
      <w:r>
        <w:rPr>
          <w:iCs/>
          <w:lang w:val="en-US"/>
        </w:rPr>
        <w:t xml:space="preserve"> of the sequences</w:t>
      </w:r>
      <w:r w:rsidRPr="000C611B">
        <w:rPr>
          <w:iCs/>
          <w:lang w:val="en-US"/>
        </w:rPr>
        <w:t xml:space="preserve">, delete any insertions by clicking on the inserted bases or positions and pressing the </w:t>
      </w:r>
      <w:r w:rsidRPr="000C611B">
        <w:rPr>
          <w:b/>
          <w:bCs/>
          <w:iCs/>
          <w:lang w:val="en-US"/>
        </w:rPr>
        <w:t>Delete</w:t>
      </w:r>
      <w:r w:rsidRPr="000C611B">
        <w:rPr>
          <w:iCs/>
          <w:lang w:val="en-US"/>
        </w:rPr>
        <w:t xml:space="preserve"> key on the keyboard </w:t>
      </w:r>
      <w:r w:rsidRPr="000C611B">
        <w:rPr>
          <w:b/>
          <w:bCs/>
          <w:iCs/>
          <w:lang w:val="en-US"/>
        </w:rPr>
        <w:t>[1]</w:t>
      </w:r>
      <w:r w:rsidRPr="000C611B">
        <w:rPr>
          <w:iCs/>
          <w:lang w:val="en-US"/>
        </w:rPr>
        <w:t>. Next, correct deletions by clicking on the dash that represents a missing base, removing it, and typing the intended base</w:t>
      </w:r>
      <w:r>
        <w:rPr>
          <w:iCs/>
          <w:lang w:val="en-US"/>
        </w:rPr>
        <w:t xml:space="preserve"> </w:t>
      </w:r>
      <w:r w:rsidRPr="000C611B">
        <w:rPr>
          <w:b/>
          <w:bCs/>
          <w:iCs/>
          <w:lang w:val="en-US"/>
        </w:rPr>
        <w:t>[2]</w:t>
      </w:r>
      <w:r w:rsidRPr="000C611B">
        <w:rPr>
          <w:iCs/>
          <w:lang w:val="en-US"/>
        </w:rPr>
        <w:t xml:space="preserve">. Then, find the earliest position where all sequences contain a character, click on the blank box in the row header immediately to the left of this position, and drag to select all excess starting positions. Press </w:t>
      </w:r>
      <w:r w:rsidRPr="000C611B">
        <w:rPr>
          <w:b/>
          <w:bCs/>
          <w:iCs/>
          <w:lang w:val="en-US"/>
        </w:rPr>
        <w:t>Delete</w:t>
      </w:r>
      <w:r w:rsidRPr="000C611B">
        <w:rPr>
          <w:iCs/>
          <w:lang w:val="en-US"/>
        </w:rPr>
        <w:t xml:space="preserve"> to trim them </w:t>
      </w:r>
      <w:r w:rsidRPr="000C611B">
        <w:rPr>
          <w:b/>
          <w:bCs/>
          <w:iCs/>
          <w:lang w:val="en-US"/>
        </w:rPr>
        <w:t>[3]</w:t>
      </w:r>
      <w:r w:rsidRPr="000C611B">
        <w:rPr>
          <w:iCs/>
          <w:lang w:val="en-US"/>
        </w:rPr>
        <w:t>.</w:t>
      </w:r>
    </w:p>
    <w:p w14:paraId="35DC0936" w14:textId="16079D75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ED623A" w:rsidRPr="000364E7">
        <w:rPr>
          <w:lang w:val="en-IN"/>
        </w:rPr>
        <w:t>68323_screenshot_</w:t>
      </w:r>
      <w:r w:rsidR="00ED623A">
        <w:rPr>
          <w:lang w:val="en-IN"/>
        </w:rPr>
        <w:t>4</w:t>
      </w:r>
      <w:r w:rsidR="00ED623A" w:rsidRPr="000364E7">
        <w:rPr>
          <w:lang w:val="en-IN"/>
        </w:rPr>
        <w:t>.mp4</w:t>
      </w:r>
      <w:r w:rsidR="00ED623A">
        <w:rPr>
          <w:lang w:val="en-IN"/>
        </w:rPr>
        <w:t xml:space="preserve"> 00:03-00:10.</w:t>
      </w:r>
    </w:p>
    <w:p w14:paraId="555A3661" w14:textId="335CB131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ED623A" w:rsidRPr="000364E7">
        <w:rPr>
          <w:lang w:val="en-IN"/>
        </w:rPr>
        <w:t>68323_screenshot_</w:t>
      </w:r>
      <w:r w:rsidR="00ED623A">
        <w:rPr>
          <w:lang w:val="en-IN"/>
        </w:rPr>
        <w:t>4</w:t>
      </w:r>
      <w:r w:rsidR="00ED623A" w:rsidRPr="000364E7">
        <w:rPr>
          <w:lang w:val="en-IN"/>
        </w:rPr>
        <w:t>.mp4</w:t>
      </w:r>
      <w:r w:rsidR="00ED623A">
        <w:rPr>
          <w:lang w:val="en-IN"/>
        </w:rPr>
        <w:t xml:space="preserve"> 00:11-00:23.</w:t>
      </w:r>
    </w:p>
    <w:p w14:paraId="00E5184F" w14:textId="1DCBA6B2" w:rsidR="002112AD" w:rsidRPr="00D7449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ED623A" w:rsidRPr="000364E7">
        <w:rPr>
          <w:lang w:val="en-IN"/>
        </w:rPr>
        <w:t>68323_screenshot_</w:t>
      </w:r>
      <w:r w:rsidR="00ED623A">
        <w:rPr>
          <w:lang w:val="en-IN"/>
        </w:rPr>
        <w:t>4</w:t>
      </w:r>
      <w:r w:rsidR="00ED623A" w:rsidRPr="000364E7">
        <w:rPr>
          <w:lang w:val="en-IN"/>
        </w:rPr>
        <w:t>.mp4</w:t>
      </w:r>
      <w:r w:rsidR="00ED623A">
        <w:rPr>
          <w:lang w:val="en-IN"/>
        </w:rPr>
        <w:t xml:space="preserve"> 00:24-00:41.</w:t>
      </w:r>
    </w:p>
    <w:p w14:paraId="569E63AF" w14:textId="56956943" w:rsidR="002112AD" w:rsidRPr="000C611B" w:rsidRDefault="002112AD" w:rsidP="000C611B">
      <w:pPr>
        <w:pStyle w:val="Narration"/>
        <w:numPr>
          <w:ilvl w:val="1"/>
          <w:numId w:val="3"/>
        </w:numPr>
      </w:pPr>
      <w:r w:rsidRPr="00D7449D">
        <w:t xml:space="preserve">Then, find the last aligned position and click on the box to the right of this point. Press </w:t>
      </w:r>
      <w:r w:rsidRPr="00D7449D">
        <w:rPr>
          <w:b/>
          <w:bCs/>
        </w:rPr>
        <w:t>Delete</w:t>
      </w:r>
      <w:r w:rsidRPr="00D7449D">
        <w:t xml:space="preserve"> again to trim the end </w:t>
      </w:r>
      <w:r w:rsidRPr="00D7449D">
        <w:rPr>
          <w:b/>
          <w:bCs/>
        </w:rPr>
        <w:t>[</w:t>
      </w:r>
      <w:r w:rsidR="00CF2DD4">
        <w:rPr>
          <w:b/>
          <w:bCs/>
        </w:rPr>
        <w:t>1</w:t>
      </w:r>
      <w:r w:rsidRPr="00D7449D">
        <w:rPr>
          <w:b/>
          <w:bCs/>
        </w:rPr>
        <w:t>]</w:t>
      </w:r>
      <w:r w:rsidRPr="00D7449D">
        <w:t>.</w:t>
      </w:r>
    </w:p>
    <w:p w14:paraId="15630B77" w14:textId="69BD4606" w:rsidR="002112AD" w:rsidRPr="00D7449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6A7342" w:rsidRPr="000364E7">
        <w:rPr>
          <w:lang w:val="en-IN"/>
        </w:rPr>
        <w:t>68323_screenshot_</w:t>
      </w:r>
      <w:r w:rsidR="006A7342">
        <w:rPr>
          <w:lang w:val="en-IN"/>
        </w:rPr>
        <w:t>5</w:t>
      </w:r>
      <w:r w:rsidR="006A7342" w:rsidRPr="000364E7">
        <w:rPr>
          <w:lang w:val="en-IN"/>
        </w:rPr>
        <w:t>.mp4</w:t>
      </w:r>
      <w:r w:rsidR="006A7342">
        <w:rPr>
          <w:lang w:val="en-IN"/>
        </w:rPr>
        <w:t xml:space="preserve"> 00:02-00:16.</w:t>
      </w:r>
    </w:p>
    <w:p w14:paraId="13BB945F" w14:textId="33D4AA6E" w:rsidR="002112AD" w:rsidRPr="00D7449D" w:rsidRDefault="000C611B" w:rsidP="002112AD">
      <w:pPr>
        <w:pStyle w:val="Narration"/>
        <w:numPr>
          <w:ilvl w:val="1"/>
          <w:numId w:val="3"/>
        </w:numPr>
      </w:pPr>
      <w:r>
        <w:t>Now, s</w:t>
      </w:r>
      <w:r w:rsidR="002112AD" w:rsidRPr="00D7449D">
        <w:t xml:space="preserve">elect all sequences, and click on the </w:t>
      </w:r>
      <w:r w:rsidR="002112AD" w:rsidRPr="00D7449D">
        <w:rPr>
          <w:b/>
          <w:bCs/>
        </w:rPr>
        <w:t>Translated Protein Sequences</w:t>
      </w:r>
      <w:r w:rsidR="002112AD" w:rsidRPr="00D7449D">
        <w:t xml:space="preserve"> tab. When prompted, verify the genetic code as </w:t>
      </w:r>
      <w:r w:rsidR="002112AD" w:rsidRPr="00D7449D">
        <w:rPr>
          <w:b/>
          <w:bCs/>
        </w:rPr>
        <w:t>Invertebrate Mitochondrial</w:t>
      </w:r>
      <w:r w:rsidR="00AF6186">
        <w:rPr>
          <w:b/>
          <w:bCs/>
        </w:rPr>
        <w:t xml:space="preserve"> [1]</w:t>
      </w:r>
      <w:r w:rsidR="002112AD" w:rsidRPr="00D7449D">
        <w:t xml:space="preserve">. </w:t>
      </w:r>
      <w:r w:rsidR="00AF6186" w:rsidRPr="00AF6186">
        <w:t>If the genetic code is different</w:t>
      </w:r>
      <w:r w:rsidR="002112AD" w:rsidRPr="00D7449D">
        <w:t xml:space="preserve">, click </w:t>
      </w:r>
      <w:r w:rsidR="002112AD" w:rsidRPr="00D7449D">
        <w:rPr>
          <w:b/>
          <w:bCs/>
        </w:rPr>
        <w:t>No</w:t>
      </w:r>
      <w:r w:rsidR="002112AD" w:rsidRPr="00D7449D">
        <w:t xml:space="preserve">, </w:t>
      </w:r>
      <w:r w:rsidR="00AF6186" w:rsidRPr="00AF6186">
        <w:t>and a menu will appear allowing one to tick the box for Invertebrate Mitochondrial genetic code</w:t>
      </w:r>
      <w:r w:rsidR="002112AD" w:rsidRPr="00D7449D">
        <w:t xml:space="preserve"> </w:t>
      </w:r>
      <w:r w:rsidR="002112AD" w:rsidRPr="00D7449D">
        <w:rPr>
          <w:b/>
          <w:bCs/>
        </w:rPr>
        <w:t>[2]</w:t>
      </w:r>
      <w:r w:rsidR="002112AD" w:rsidRPr="00D7449D">
        <w:t>.</w:t>
      </w:r>
    </w:p>
    <w:p w14:paraId="1E37C692" w14:textId="6D5B3EB9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6B4F92" w:rsidRPr="000364E7">
        <w:rPr>
          <w:lang w:val="en-IN"/>
        </w:rPr>
        <w:t>68323_screenshot_</w:t>
      </w:r>
      <w:r w:rsidR="006B4F92">
        <w:rPr>
          <w:lang w:val="en-IN"/>
        </w:rPr>
        <w:t>6</w:t>
      </w:r>
      <w:r w:rsidR="006B4F92" w:rsidRPr="000364E7">
        <w:rPr>
          <w:lang w:val="en-IN"/>
        </w:rPr>
        <w:t>.mp4</w:t>
      </w:r>
      <w:r w:rsidR="006B4F92">
        <w:rPr>
          <w:lang w:val="en-IN"/>
        </w:rPr>
        <w:t xml:space="preserve"> 00:02-00:09.</w:t>
      </w:r>
    </w:p>
    <w:p w14:paraId="5CC9A282" w14:textId="61280D02" w:rsidR="002112AD" w:rsidRPr="00D7449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6B4F92" w:rsidRPr="000364E7">
        <w:rPr>
          <w:lang w:val="en-IN"/>
        </w:rPr>
        <w:t>68323_screenshot_</w:t>
      </w:r>
      <w:r w:rsidR="006B4F92">
        <w:rPr>
          <w:lang w:val="en-IN"/>
        </w:rPr>
        <w:t>6</w:t>
      </w:r>
      <w:r w:rsidR="006B4F92" w:rsidRPr="000364E7">
        <w:rPr>
          <w:lang w:val="en-IN"/>
        </w:rPr>
        <w:t>.mp4</w:t>
      </w:r>
      <w:r w:rsidR="006B4F92">
        <w:rPr>
          <w:lang w:val="en-IN"/>
        </w:rPr>
        <w:t xml:space="preserve"> 00:10-00:23.</w:t>
      </w:r>
    </w:p>
    <w:p w14:paraId="3E6C3C67" w14:textId="5129110A" w:rsidR="002112AD" w:rsidRPr="00D7449D" w:rsidRDefault="00AF6186" w:rsidP="002112AD">
      <w:pPr>
        <w:pStyle w:val="Narration"/>
        <w:numPr>
          <w:ilvl w:val="1"/>
          <w:numId w:val="3"/>
        </w:numPr>
      </w:pPr>
      <w:r w:rsidRPr="00AF6186">
        <w:rPr>
          <w:iCs/>
          <w:lang w:val="en-US"/>
        </w:rPr>
        <w:t xml:space="preserve">If stop codons, marked by asterisks in the alignment, appear across an entire column, click on </w:t>
      </w:r>
      <w:r w:rsidRPr="00AF6186">
        <w:rPr>
          <w:b/>
          <w:bCs/>
          <w:iCs/>
          <w:lang w:val="en-US"/>
        </w:rPr>
        <w:t>DNA Sequences</w:t>
      </w:r>
      <w:r w:rsidRPr="00AF6186">
        <w:rPr>
          <w:iCs/>
          <w:lang w:val="en-US"/>
        </w:rPr>
        <w:t xml:space="preserve"> and delete the first position for all sequences </w:t>
      </w:r>
      <w:r w:rsidRPr="00AF6186">
        <w:rPr>
          <w:b/>
          <w:bCs/>
          <w:iCs/>
          <w:lang w:val="en-US"/>
        </w:rPr>
        <w:t>[1]</w:t>
      </w:r>
      <w:r w:rsidR="002112AD" w:rsidRPr="00D7449D">
        <w:t>.</w:t>
      </w:r>
    </w:p>
    <w:p w14:paraId="595619D4" w14:textId="37FF0FE2" w:rsidR="002112AD" w:rsidRPr="00D7449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6B4F92" w:rsidRPr="000364E7">
        <w:rPr>
          <w:lang w:val="en-IN"/>
        </w:rPr>
        <w:t>68323_screenshot_</w:t>
      </w:r>
      <w:r w:rsidR="006B4F92">
        <w:rPr>
          <w:lang w:val="en-IN"/>
        </w:rPr>
        <w:t>7</w:t>
      </w:r>
      <w:r w:rsidR="006B4F92" w:rsidRPr="000364E7">
        <w:rPr>
          <w:lang w:val="en-IN"/>
        </w:rPr>
        <w:t>.mp4</w:t>
      </w:r>
      <w:r w:rsidR="006B4F92">
        <w:rPr>
          <w:lang w:val="en-IN"/>
        </w:rPr>
        <w:t xml:space="preserve"> 00:02-00:26.</w:t>
      </w:r>
    </w:p>
    <w:p w14:paraId="5729AEC2" w14:textId="01C0D12A" w:rsidR="002112AD" w:rsidRPr="00272F1E" w:rsidRDefault="00AF6186" w:rsidP="002112AD">
      <w:pPr>
        <w:pStyle w:val="Narration"/>
        <w:numPr>
          <w:ilvl w:val="1"/>
          <w:numId w:val="3"/>
        </w:numPr>
        <w:rPr>
          <w:i/>
          <w:iCs/>
          <w:color w:val="FF0000"/>
          <w:lang w:val="pt-BR"/>
        </w:rPr>
      </w:pPr>
      <w:r>
        <w:t>Again, c</w:t>
      </w:r>
      <w:r w:rsidR="002112AD" w:rsidRPr="00D7449D">
        <w:t xml:space="preserve">lick on </w:t>
      </w:r>
      <w:r w:rsidR="002112AD" w:rsidRPr="00D7449D">
        <w:rPr>
          <w:b/>
          <w:bCs/>
        </w:rPr>
        <w:t>DNA Sequences</w:t>
      </w:r>
      <w:r w:rsidR="002112AD" w:rsidRPr="00D7449D">
        <w:t xml:space="preserve">, then save the alignment </w:t>
      </w:r>
      <w:proofErr w:type="gramStart"/>
      <w:r w:rsidR="002112AD" w:rsidRPr="00D7449D">
        <w:t>in .mas</w:t>
      </w:r>
      <w:proofErr w:type="gramEnd"/>
      <w:r w:rsidR="002112AD" w:rsidRPr="00D7449D">
        <w:t>/x</w:t>
      </w:r>
      <w:r w:rsidR="00CF2DD4">
        <w:t xml:space="preserve"> </w:t>
      </w:r>
      <w:r w:rsidR="00CF2DD4" w:rsidRPr="00272F1E">
        <w:rPr>
          <w:i/>
          <w:iCs/>
          <w:color w:val="FF0000"/>
          <w:lang w:val="pt-BR"/>
        </w:rPr>
        <w:t>(dot mas or dot mas-ex)</w:t>
      </w:r>
      <w:r w:rsidR="002112AD" w:rsidRPr="00D7449D">
        <w:t xml:space="preserve"> format </w:t>
      </w:r>
      <w:r w:rsidR="002112AD" w:rsidRPr="00D7449D">
        <w:rPr>
          <w:b/>
          <w:bCs/>
        </w:rPr>
        <w:t>[1</w:t>
      </w:r>
      <w:r>
        <w:rPr>
          <w:b/>
          <w:bCs/>
        </w:rPr>
        <w:t>-TXT</w:t>
      </w:r>
      <w:r w:rsidR="002112AD" w:rsidRPr="00D7449D">
        <w:rPr>
          <w:b/>
          <w:bCs/>
        </w:rPr>
        <w:t>]</w:t>
      </w:r>
      <w:r w:rsidR="002112AD" w:rsidRPr="00D7449D">
        <w:t>.</w:t>
      </w:r>
      <w:r w:rsidR="00272F1E" w:rsidRPr="00272F1E">
        <w:rPr>
          <w:color w:val="auto"/>
          <w:lang w:val="pt-BR"/>
        </w:rPr>
        <w:t xml:space="preserve"> </w:t>
      </w:r>
    </w:p>
    <w:p w14:paraId="75223306" w14:textId="6EC12308" w:rsidR="002112AD" w:rsidRPr="001827C6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6B4F92" w:rsidRPr="000364E7">
        <w:rPr>
          <w:lang w:val="en-IN"/>
        </w:rPr>
        <w:t>68323_screenshot_</w:t>
      </w:r>
      <w:r w:rsidR="006B4F92">
        <w:rPr>
          <w:lang w:val="en-IN"/>
        </w:rPr>
        <w:t>8</w:t>
      </w:r>
      <w:r w:rsidR="006B4F92" w:rsidRPr="000364E7">
        <w:rPr>
          <w:lang w:val="en-IN"/>
        </w:rPr>
        <w:t>.mp4</w:t>
      </w:r>
      <w:r w:rsidR="006B4F92">
        <w:rPr>
          <w:lang w:val="en-IN"/>
        </w:rPr>
        <w:t xml:space="preserve"> 00:02-00:22. </w:t>
      </w:r>
      <w:r w:rsidR="00AF6186" w:rsidRPr="00AF6186">
        <w:rPr>
          <w:b/>
          <w:bCs/>
          <w:lang w:val="en-IN"/>
        </w:rPr>
        <w:t xml:space="preserve">TXT: Export the sequence into other pertinent file types, such as .meg file </w:t>
      </w:r>
      <w:proofErr w:type="gramStart"/>
      <w:r w:rsidR="00AF6186" w:rsidRPr="00AF6186">
        <w:rPr>
          <w:b/>
          <w:bCs/>
          <w:lang w:val="en-IN"/>
        </w:rPr>
        <w:t>and .</w:t>
      </w:r>
      <w:proofErr w:type="spellStart"/>
      <w:r w:rsidR="00AF6186" w:rsidRPr="00AF6186">
        <w:rPr>
          <w:b/>
          <w:bCs/>
          <w:lang w:val="en-IN"/>
        </w:rPr>
        <w:t>fasta</w:t>
      </w:r>
      <w:proofErr w:type="spellEnd"/>
      <w:proofErr w:type="gramEnd"/>
      <w:r w:rsidR="00AF6186" w:rsidRPr="00AF6186">
        <w:rPr>
          <w:b/>
          <w:bCs/>
          <w:lang w:val="en-IN"/>
        </w:rPr>
        <w:t xml:space="preserve"> file</w:t>
      </w:r>
      <w:r w:rsidR="001827C6">
        <w:rPr>
          <w:b/>
          <w:bCs/>
          <w:lang w:val="en-IN"/>
        </w:rPr>
        <w:t xml:space="preserve"> </w:t>
      </w:r>
    </w:p>
    <w:p w14:paraId="438FF58B" w14:textId="77777777" w:rsidR="001827C6" w:rsidRDefault="001827C6" w:rsidP="001827C6">
      <w:pPr>
        <w:pStyle w:val="ShotDescription"/>
        <w:ind w:firstLine="0"/>
        <w:rPr>
          <w:lang w:val="en-IN"/>
        </w:rPr>
      </w:pPr>
    </w:p>
    <w:p w14:paraId="3FBC892A" w14:textId="76ACF3DA" w:rsidR="002112AD" w:rsidRPr="00F25CC1" w:rsidRDefault="001827C6" w:rsidP="002112AD">
      <w:pPr>
        <w:pStyle w:val="ShotDescription"/>
        <w:numPr>
          <w:ilvl w:val="0"/>
          <w:numId w:val="3"/>
        </w:numPr>
        <w:rPr>
          <w:b/>
          <w:bCs/>
          <w:lang w:val="en-IN"/>
        </w:rPr>
      </w:pPr>
      <w:r w:rsidRPr="001827C6">
        <w:rPr>
          <w:b/>
          <w:bCs/>
          <w:iCs/>
        </w:rPr>
        <w:t xml:space="preserve">Delimitation by </w:t>
      </w:r>
      <w:proofErr w:type="spellStart"/>
      <w:r w:rsidRPr="001827C6">
        <w:rPr>
          <w:b/>
          <w:bCs/>
          <w:iCs/>
        </w:rPr>
        <w:t>TaxonDNA</w:t>
      </w:r>
      <w:proofErr w:type="spellEnd"/>
      <w:r w:rsidRPr="001827C6">
        <w:rPr>
          <w:b/>
          <w:bCs/>
          <w:iCs/>
        </w:rPr>
        <w:t xml:space="preserve"> (Species Identifier 1.8) and Kimura 2-Parameter (K2P) in MEGA X</w:t>
      </w:r>
    </w:p>
    <w:p w14:paraId="15568F31" w14:textId="13372FF6" w:rsidR="00F25CC1" w:rsidRPr="00272F1E" w:rsidRDefault="00F25CC1" w:rsidP="00F25CC1">
      <w:pPr>
        <w:pStyle w:val="ShotDescription"/>
        <w:ind w:left="360" w:firstLine="0"/>
        <w:rPr>
          <w:rFonts w:cstheme="minorHAnsi"/>
          <w:lang w:val="pt-BR"/>
        </w:rPr>
      </w:pPr>
      <w:r w:rsidRPr="00272F1E">
        <w:rPr>
          <w:rFonts w:cstheme="minorHAnsi"/>
          <w:b/>
          <w:bCs/>
          <w:lang w:val="pt-BR"/>
        </w:rPr>
        <w:t xml:space="preserve">Demonstrator: </w:t>
      </w:r>
      <w:r w:rsidR="00272F1E" w:rsidRPr="00272F1E">
        <w:rPr>
          <w:rFonts w:cstheme="minorHAnsi"/>
          <w:lang w:val="pt-BR"/>
        </w:rPr>
        <w:t>Voltaire Rafael H. B</w:t>
      </w:r>
      <w:r w:rsidR="00272F1E">
        <w:rPr>
          <w:rFonts w:cstheme="minorHAnsi"/>
          <w:lang w:val="pt-BR"/>
        </w:rPr>
        <w:t>anzon, Jr.</w:t>
      </w:r>
    </w:p>
    <w:p w14:paraId="4C24A894" w14:textId="77777777" w:rsidR="00F25CC1" w:rsidRPr="00272F1E" w:rsidRDefault="00F25CC1" w:rsidP="00F25CC1">
      <w:pPr>
        <w:pStyle w:val="ShotDescription"/>
        <w:ind w:left="360" w:firstLine="0"/>
        <w:rPr>
          <w:b/>
          <w:bCs/>
          <w:lang w:val="pt-BR"/>
        </w:rPr>
      </w:pPr>
    </w:p>
    <w:p w14:paraId="3EE6EC45" w14:textId="70F1A1C2" w:rsidR="002112AD" w:rsidRPr="00D7449D" w:rsidRDefault="002112AD" w:rsidP="002112AD">
      <w:pPr>
        <w:pStyle w:val="Narration"/>
        <w:numPr>
          <w:ilvl w:val="1"/>
          <w:numId w:val="3"/>
        </w:numPr>
      </w:pPr>
      <w:r w:rsidRPr="00D7449D">
        <w:t xml:space="preserve">To </w:t>
      </w:r>
      <w:r w:rsidR="00104671">
        <w:t>start</w:t>
      </w:r>
      <w:r w:rsidRPr="00D7449D">
        <w:t xml:space="preserve"> delimitation using the </w:t>
      </w:r>
      <w:proofErr w:type="spellStart"/>
      <w:r w:rsidRPr="00D7449D">
        <w:t>TaxonDNA</w:t>
      </w:r>
      <w:proofErr w:type="spellEnd"/>
      <w:r w:rsidR="001827C6">
        <w:t xml:space="preserve"> </w:t>
      </w:r>
      <w:r w:rsidR="001827C6" w:rsidRPr="001827C6">
        <w:rPr>
          <w:i/>
          <w:iCs/>
          <w:color w:val="EE0000"/>
        </w:rPr>
        <w:t>(Taxon-D-N-A)</w:t>
      </w:r>
      <w:r w:rsidRPr="00D7449D">
        <w:t xml:space="preserve"> module, open the </w:t>
      </w:r>
      <w:proofErr w:type="spellStart"/>
      <w:r w:rsidRPr="00D7449D">
        <w:t>TaxonDNA</w:t>
      </w:r>
      <w:proofErr w:type="spellEnd"/>
      <w:r w:rsidRPr="00D7449D">
        <w:t xml:space="preserve"> software. Click on </w:t>
      </w:r>
      <w:r w:rsidRPr="00D7449D">
        <w:rPr>
          <w:b/>
          <w:bCs/>
        </w:rPr>
        <w:t>Import</w:t>
      </w:r>
      <w:r w:rsidRPr="00D7449D">
        <w:t xml:space="preserve">, then select </w:t>
      </w:r>
      <w:r w:rsidRPr="00D7449D">
        <w:rPr>
          <w:b/>
          <w:bCs/>
        </w:rPr>
        <w:t>FASTA</w:t>
      </w:r>
      <w:r w:rsidR="001827C6">
        <w:rPr>
          <w:b/>
          <w:bCs/>
        </w:rPr>
        <w:t xml:space="preserve"> </w:t>
      </w:r>
      <w:r w:rsidR="001827C6" w:rsidRPr="001827C6">
        <w:rPr>
          <w:i/>
          <w:iCs/>
          <w:color w:val="EE0000"/>
        </w:rPr>
        <w:t>(</w:t>
      </w:r>
      <w:proofErr w:type="spellStart"/>
      <w:r w:rsidR="001827C6" w:rsidRPr="001827C6">
        <w:rPr>
          <w:i/>
          <w:iCs/>
          <w:color w:val="EE0000"/>
        </w:rPr>
        <w:t>Fasta</w:t>
      </w:r>
      <w:proofErr w:type="spellEnd"/>
      <w:r w:rsidR="001827C6" w:rsidRPr="001827C6">
        <w:rPr>
          <w:i/>
          <w:iCs/>
          <w:color w:val="EE0000"/>
        </w:rPr>
        <w:t>)</w:t>
      </w:r>
      <w:r w:rsidRPr="00D7449D">
        <w:t xml:space="preserve">, and upload the alignment file in FASTA format </w:t>
      </w:r>
      <w:r w:rsidRPr="00D7449D">
        <w:rPr>
          <w:b/>
          <w:bCs/>
        </w:rPr>
        <w:t>[</w:t>
      </w:r>
      <w:r w:rsidR="001827C6">
        <w:rPr>
          <w:b/>
          <w:bCs/>
        </w:rPr>
        <w:t>1</w:t>
      </w:r>
      <w:r w:rsidRPr="00D7449D">
        <w:rPr>
          <w:b/>
          <w:bCs/>
        </w:rPr>
        <w:t>]</w:t>
      </w:r>
      <w:r w:rsidRPr="00D7449D">
        <w:t>.</w:t>
      </w:r>
    </w:p>
    <w:p w14:paraId="1886EE2F" w14:textId="514EE8A0" w:rsidR="001827C6" w:rsidRPr="001827C6" w:rsidRDefault="001827C6" w:rsidP="001827C6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SCREEN</w:t>
      </w:r>
      <w:r w:rsidR="002112AD" w:rsidRPr="00D7449D">
        <w:rPr>
          <w:lang w:val="en-IN"/>
        </w:rPr>
        <w:t>:</w:t>
      </w:r>
      <w:r w:rsidR="00F25CC1">
        <w:rPr>
          <w:lang w:val="en-IN"/>
        </w:rPr>
        <w:t xml:space="preserve"> </w:t>
      </w:r>
      <w:r w:rsidR="00557141" w:rsidRPr="000364E7">
        <w:rPr>
          <w:lang w:val="en-IN"/>
        </w:rPr>
        <w:t>68323_screenshot_</w:t>
      </w:r>
      <w:r w:rsidR="00557141">
        <w:rPr>
          <w:lang w:val="en-IN"/>
        </w:rPr>
        <w:t>9</w:t>
      </w:r>
      <w:r w:rsidR="00557141" w:rsidRPr="000364E7">
        <w:rPr>
          <w:lang w:val="en-IN"/>
        </w:rPr>
        <w:t>.mp4</w:t>
      </w:r>
      <w:r w:rsidR="00557141">
        <w:rPr>
          <w:lang w:val="en-IN"/>
        </w:rPr>
        <w:t xml:space="preserve"> 00:06-00:28.</w:t>
      </w:r>
    </w:p>
    <w:p w14:paraId="75D36BF7" w14:textId="41B99195" w:rsidR="002112AD" w:rsidRPr="00D7449D" w:rsidRDefault="00104671" w:rsidP="002112AD">
      <w:pPr>
        <w:pStyle w:val="Narration"/>
        <w:numPr>
          <w:ilvl w:val="1"/>
          <w:numId w:val="3"/>
        </w:numPr>
      </w:pPr>
      <w:r>
        <w:t>Now, c</w:t>
      </w:r>
      <w:r w:rsidR="002112AD" w:rsidRPr="00D7449D">
        <w:t xml:space="preserve">lick on </w:t>
      </w:r>
      <w:r w:rsidR="002112AD" w:rsidRPr="00D7449D">
        <w:rPr>
          <w:b/>
          <w:bCs/>
        </w:rPr>
        <w:t>Modules</w:t>
      </w:r>
      <w:r w:rsidR="002112AD" w:rsidRPr="00D7449D">
        <w:t xml:space="preserve">, then select </w:t>
      </w:r>
      <w:r w:rsidR="002112AD" w:rsidRPr="00D7449D">
        <w:rPr>
          <w:b/>
          <w:bCs/>
        </w:rPr>
        <w:t>Cluster</w:t>
      </w:r>
      <w:r w:rsidR="002112AD" w:rsidRPr="00D7449D">
        <w:t>. Set the threshold value to 3 percent</w:t>
      </w:r>
      <w:r>
        <w:t xml:space="preserve"> and</w:t>
      </w:r>
      <w:r w:rsidR="002112AD" w:rsidRPr="00D7449D">
        <w:t xml:space="preserve"> </w:t>
      </w:r>
      <w:r>
        <w:t>c</w:t>
      </w:r>
      <w:r w:rsidR="002112AD" w:rsidRPr="00D7449D">
        <w:t xml:space="preserve">heck the box </w:t>
      </w:r>
      <w:proofErr w:type="spellStart"/>
      <w:r w:rsidR="002112AD" w:rsidRPr="00D7449D">
        <w:t>labeled</w:t>
      </w:r>
      <w:proofErr w:type="spellEnd"/>
      <w:r w:rsidR="002112AD" w:rsidRPr="00D7449D">
        <w:t xml:space="preserve"> </w:t>
      </w:r>
      <w:r w:rsidR="002112AD" w:rsidRPr="00D7449D">
        <w:rPr>
          <w:b/>
          <w:bCs/>
        </w:rPr>
        <w:t xml:space="preserve">Generate </w:t>
      </w:r>
      <w:r>
        <w:rPr>
          <w:b/>
          <w:bCs/>
        </w:rPr>
        <w:t xml:space="preserve">individual </w:t>
      </w:r>
      <w:r w:rsidR="002112AD" w:rsidRPr="00D7449D">
        <w:rPr>
          <w:b/>
          <w:bCs/>
        </w:rPr>
        <w:t xml:space="preserve">information </w:t>
      </w:r>
      <w:r>
        <w:rPr>
          <w:b/>
          <w:bCs/>
        </w:rPr>
        <w:t>on every</w:t>
      </w:r>
      <w:r w:rsidR="002112AD" w:rsidRPr="00D7449D">
        <w:rPr>
          <w:b/>
          <w:bCs/>
        </w:rPr>
        <w:t xml:space="preserve"> cluster</w:t>
      </w:r>
      <w:r w:rsidR="002112AD" w:rsidRPr="00D7449D">
        <w:t xml:space="preserve"> </w:t>
      </w:r>
      <w:r w:rsidR="002112AD" w:rsidRPr="00D7449D">
        <w:rPr>
          <w:b/>
          <w:bCs/>
        </w:rPr>
        <w:t>[</w:t>
      </w:r>
      <w:r>
        <w:rPr>
          <w:b/>
          <w:bCs/>
        </w:rPr>
        <w:t>1</w:t>
      </w:r>
      <w:r w:rsidR="002112AD" w:rsidRPr="00D7449D">
        <w:rPr>
          <w:b/>
          <w:bCs/>
        </w:rPr>
        <w:t>]</w:t>
      </w:r>
      <w:r w:rsidR="002112AD" w:rsidRPr="00D7449D">
        <w:t>.</w:t>
      </w:r>
    </w:p>
    <w:p w14:paraId="4AE1E1CF" w14:textId="21B67A56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557141" w:rsidRPr="000364E7">
        <w:rPr>
          <w:lang w:val="en-IN"/>
        </w:rPr>
        <w:t>68323_screenshot_1</w:t>
      </w:r>
      <w:r w:rsidR="00557141">
        <w:rPr>
          <w:lang w:val="en-IN"/>
        </w:rPr>
        <w:t>0</w:t>
      </w:r>
      <w:r w:rsidR="00557141" w:rsidRPr="000364E7">
        <w:rPr>
          <w:lang w:val="en-IN"/>
        </w:rPr>
        <w:t>.mp4</w:t>
      </w:r>
      <w:r w:rsidR="00104671" w:rsidRPr="00D7449D">
        <w:t xml:space="preserve"> </w:t>
      </w:r>
      <w:r w:rsidR="00557141">
        <w:t>00:02-00:12.</w:t>
      </w:r>
    </w:p>
    <w:p w14:paraId="5365AF3A" w14:textId="47A15C7C" w:rsidR="002112AD" w:rsidRPr="00D7449D" w:rsidRDefault="002112AD" w:rsidP="002112AD">
      <w:pPr>
        <w:pStyle w:val="Narration"/>
        <w:numPr>
          <w:ilvl w:val="1"/>
          <w:numId w:val="3"/>
        </w:numPr>
      </w:pPr>
      <w:r w:rsidRPr="00D7449D">
        <w:t xml:space="preserve">Click on </w:t>
      </w:r>
      <w:r w:rsidRPr="00D7449D">
        <w:rPr>
          <w:b/>
          <w:bCs/>
        </w:rPr>
        <w:t>Make clusters now!</w:t>
      </w:r>
      <w:r w:rsidRPr="00D7449D">
        <w:t xml:space="preserve"> to start clustering </w:t>
      </w:r>
      <w:r w:rsidRPr="00D7449D">
        <w:rPr>
          <w:b/>
          <w:bCs/>
        </w:rPr>
        <w:t>[1]</w:t>
      </w:r>
      <w:r w:rsidR="00104671">
        <w:t xml:space="preserve"> and s</w:t>
      </w:r>
      <w:r w:rsidR="00104671" w:rsidRPr="00104671">
        <w:t>ave the results by taking a screenshot</w:t>
      </w:r>
      <w:r w:rsidRPr="00D7449D">
        <w:t xml:space="preserve"> </w:t>
      </w:r>
      <w:r w:rsidRPr="00D7449D">
        <w:rPr>
          <w:b/>
          <w:bCs/>
        </w:rPr>
        <w:t>[2]</w:t>
      </w:r>
      <w:r w:rsidRPr="00D7449D">
        <w:t>.</w:t>
      </w:r>
    </w:p>
    <w:p w14:paraId="7F001E5B" w14:textId="35114BF9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557141" w:rsidRPr="000364E7">
        <w:rPr>
          <w:lang w:val="en-IN"/>
        </w:rPr>
        <w:t>68323_screenshot_1</w:t>
      </w:r>
      <w:r w:rsidR="00557141">
        <w:rPr>
          <w:lang w:val="en-IN"/>
        </w:rPr>
        <w:t>1</w:t>
      </w:r>
      <w:r w:rsidR="00557141" w:rsidRPr="000364E7">
        <w:rPr>
          <w:lang w:val="en-IN"/>
        </w:rPr>
        <w:t>.mp4</w:t>
      </w:r>
      <w:r w:rsidR="00557141">
        <w:rPr>
          <w:lang w:val="en-IN"/>
        </w:rPr>
        <w:t xml:space="preserve"> 00:02-00:08.</w:t>
      </w:r>
    </w:p>
    <w:p w14:paraId="4299848A" w14:textId="49373C6C" w:rsidR="002112AD" w:rsidRPr="00D7449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B13BC8" w:rsidRPr="000364E7">
        <w:rPr>
          <w:lang w:val="en-IN"/>
        </w:rPr>
        <w:t>68323_screenshot_1</w:t>
      </w:r>
      <w:r w:rsidR="00B13BC8">
        <w:rPr>
          <w:lang w:val="en-IN"/>
        </w:rPr>
        <w:t>1</w:t>
      </w:r>
      <w:r w:rsidR="00B13BC8" w:rsidRPr="000364E7">
        <w:rPr>
          <w:lang w:val="en-IN"/>
        </w:rPr>
        <w:t>.mp4</w:t>
      </w:r>
      <w:r w:rsidR="00B13BC8">
        <w:rPr>
          <w:lang w:val="en-IN"/>
        </w:rPr>
        <w:t xml:space="preserve"> 00:09-00:18.</w:t>
      </w:r>
    </w:p>
    <w:p w14:paraId="167E8929" w14:textId="7E075E5B" w:rsidR="002112AD" w:rsidRPr="00D7449D" w:rsidRDefault="00104671" w:rsidP="002112AD">
      <w:pPr>
        <w:pStyle w:val="Narration"/>
        <w:numPr>
          <w:ilvl w:val="1"/>
          <w:numId w:val="3"/>
        </w:numPr>
      </w:pPr>
      <w:r>
        <w:t>For</w:t>
      </w:r>
      <w:r w:rsidR="002112AD" w:rsidRPr="00D7449D">
        <w:t xml:space="preserve"> delimitation using the Kimura 2-parameter method, open MEGA and click on </w:t>
      </w:r>
      <w:r w:rsidR="002112AD" w:rsidRPr="00D7449D">
        <w:rPr>
          <w:b/>
          <w:bCs/>
        </w:rPr>
        <w:t>File</w:t>
      </w:r>
      <w:r w:rsidR="002112AD" w:rsidRPr="00D7449D">
        <w:t xml:space="preserve">, then select </w:t>
      </w:r>
      <w:r w:rsidR="002112AD" w:rsidRPr="00D7449D">
        <w:rPr>
          <w:b/>
          <w:bCs/>
        </w:rPr>
        <w:t xml:space="preserve">Open </w:t>
      </w:r>
      <w:proofErr w:type="gramStart"/>
      <w:r w:rsidR="002112AD" w:rsidRPr="00D7449D">
        <w:rPr>
          <w:b/>
          <w:bCs/>
        </w:rPr>
        <w:t>A</w:t>
      </w:r>
      <w:proofErr w:type="gramEnd"/>
      <w:r w:rsidR="002112AD" w:rsidRPr="00D7449D">
        <w:rPr>
          <w:b/>
          <w:bCs/>
        </w:rPr>
        <w:t xml:space="preserve"> File/Session</w:t>
      </w:r>
      <w:r w:rsidR="002112AD" w:rsidRPr="00D7449D">
        <w:t xml:space="preserve"> </w:t>
      </w:r>
      <w:r w:rsidRPr="00104671">
        <w:rPr>
          <w:i/>
          <w:iCs/>
          <w:color w:val="EE0000"/>
        </w:rPr>
        <w:t>(Open a File or Session)</w:t>
      </w:r>
      <w:r w:rsidR="002112AD" w:rsidRPr="00104671">
        <w:rPr>
          <w:color w:val="EE0000"/>
        </w:rPr>
        <w:t xml:space="preserve"> </w:t>
      </w:r>
      <w:r w:rsidR="002112AD" w:rsidRPr="00D7449D">
        <w:rPr>
          <w:b/>
          <w:bCs/>
        </w:rPr>
        <w:t>[1]</w:t>
      </w:r>
      <w:r w:rsidR="002112AD" w:rsidRPr="00D7449D">
        <w:t xml:space="preserve">. Click on </w:t>
      </w:r>
      <w:r w:rsidR="002112AD" w:rsidRPr="00D7449D">
        <w:rPr>
          <w:b/>
          <w:bCs/>
        </w:rPr>
        <w:t>Distance</w:t>
      </w:r>
      <w:r w:rsidR="002112AD" w:rsidRPr="00D7449D">
        <w:t xml:space="preserve">, select </w:t>
      </w:r>
      <w:r w:rsidR="002112AD" w:rsidRPr="00D7449D">
        <w:rPr>
          <w:b/>
          <w:bCs/>
        </w:rPr>
        <w:t>Compute Pairwise Distances</w:t>
      </w:r>
      <w:r>
        <w:t xml:space="preserve">, and </w:t>
      </w:r>
      <w:r w:rsidRPr="00104671">
        <w:t xml:space="preserve">confirm </w:t>
      </w:r>
      <w:proofErr w:type="gramStart"/>
      <w:r w:rsidRPr="00104671">
        <w:t>the .meg</w:t>
      </w:r>
      <w:proofErr w:type="gramEnd"/>
      <w:r>
        <w:t xml:space="preserve"> </w:t>
      </w:r>
      <w:r w:rsidRPr="00104671">
        <w:rPr>
          <w:i/>
          <w:iCs/>
          <w:color w:val="EE0000"/>
        </w:rPr>
        <w:t>(Meg)</w:t>
      </w:r>
      <w:r w:rsidRPr="00104671">
        <w:t xml:space="preserve"> file for delimitation</w:t>
      </w:r>
      <w:r w:rsidR="002112AD" w:rsidRPr="00D7449D">
        <w:t xml:space="preserve"> </w:t>
      </w:r>
      <w:r w:rsidR="002112AD" w:rsidRPr="00D7449D">
        <w:rPr>
          <w:b/>
          <w:bCs/>
        </w:rPr>
        <w:t>[2]</w:t>
      </w:r>
      <w:r w:rsidR="002112AD" w:rsidRPr="00D7449D">
        <w:t>.</w:t>
      </w:r>
    </w:p>
    <w:p w14:paraId="0F60BA5F" w14:textId="7EF0366D" w:rsidR="002112AD" w:rsidRDefault="00104671" w:rsidP="002112A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SCREEN</w:t>
      </w:r>
      <w:r w:rsidR="002112AD" w:rsidRPr="00D7449D">
        <w:rPr>
          <w:lang w:val="en-IN"/>
        </w:rPr>
        <w:t>:</w:t>
      </w:r>
      <w:r w:rsidR="00F25CC1">
        <w:rPr>
          <w:lang w:val="en-IN"/>
        </w:rPr>
        <w:t xml:space="preserve"> </w:t>
      </w:r>
      <w:r w:rsidR="00B13BC8" w:rsidRPr="000364E7">
        <w:rPr>
          <w:lang w:val="en-IN"/>
        </w:rPr>
        <w:t>68323_screenshot_1</w:t>
      </w:r>
      <w:r w:rsidR="00B13BC8">
        <w:rPr>
          <w:lang w:val="en-IN"/>
        </w:rPr>
        <w:t>2</w:t>
      </w:r>
      <w:r w:rsidR="00B13BC8" w:rsidRPr="000364E7">
        <w:rPr>
          <w:lang w:val="en-IN"/>
        </w:rPr>
        <w:t>.mp4</w:t>
      </w:r>
      <w:r w:rsidR="00B13BC8">
        <w:rPr>
          <w:lang w:val="en-IN"/>
        </w:rPr>
        <w:t xml:space="preserve"> 00:04-00:18.</w:t>
      </w:r>
    </w:p>
    <w:p w14:paraId="0CDA8523" w14:textId="0123925E" w:rsidR="002112AD" w:rsidRPr="00D7449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781409" w:rsidRPr="000364E7">
        <w:rPr>
          <w:lang w:val="en-IN"/>
        </w:rPr>
        <w:t>68323_screenshot_1</w:t>
      </w:r>
      <w:r w:rsidR="00781409">
        <w:rPr>
          <w:lang w:val="en-IN"/>
        </w:rPr>
        <w:t>2</w:t>
      </w:r>
      <w:r w:rsidR="00781409" w:rsidRPr="000364E7">
        <w:rPr>
          <w:lang w:val="en-IN"/>
        </w:rPr>
        <w:t>.mp4</w:t>
      </w:r>
      <w:r w:rsidR="00781409">
        <w:rPr>
          <w:lang w:val="en-IN"/>
        </w:rPr>
        <w:t xml:space="preserve"> 00:19-00:27.</w:t>
      </w:r>
    </w:p>
    <w:p w14:paraId="36325327" w14:textId="477EA5DC" w:rsidR="002112AD" w:rsidRPr="00D7449D" w:rsidRDefault="002112AD" w:rsidP="002112AD">
      <w:pPr>
        <w:pStyle w:val="Narration"/>
        <w:numPr>
          <w:ilvl w:val="1"/>
          <w:numId w:val="3"/>
        </w:numPr>
      </w:pPr>
      <w:r w:rsidRPr="00D7449D">
        <w:t xml:space="preserve">Hover over the box next to </w:t>
      </w:r>
      <w:r w:rsidRPr="00D7449D">
        <w:rPr>
          <w:b/>
          <w:bCs/>
        </w:rPr>
        <w:t>Model/Method</w:t>
      </w:r>
      <w:r w:rsidR="00BD302F">
        <w:rPr>
          <w:b/>
          <w:bCs/>
        </w:rPr>
        <w:t xml:space="preserve"> </w:t>
      </w:r>
      <w:r w:rsidR="00BD302F" w:rsidRPr="00BD302F">
        <w:rPr>
          <w:i/>
          <w:iCs/>
          <w:color w:val="EE0000"/>
        </w:rPr>
        <w:t>(Model o</w:t>
      </w:r>
      <w:r w:rsidR="001532F8">
        <w:rPr>
          <w:i/>
          <w:iCs/>
          <w:color w:val="EE0000"/>
        </w:rPr>
        <w:t>r</w:t>
      </w:r>
      <w:r w:rsidR="00BD302F" w:rsidRPr="00BD302F">
        <w:rPr>
          <w:i/>
          <w:iCs/>
          <w:color w:val="EE0000"/>
        </w:rPr>
        <w:t xml:space="preserve"> Method</w:t>
      </w:r>
      <w:proofErr w:type="gramStart"/>
      <w:r w:rsidR="00BD302F" w:rsidRPr="00BD302F">
        <w:rPr>
          <w:i/>
          <w:iCs/>
          <w:color w:val="EE0000"/>
        </w:rPr>
        <w:t>)</w:t>
      </w:r>
      <w:r w:rsidRPr="00D7449D">
        <w:t>, and</w:t>
      </w:r>
      <w:proofErr w:type="gramEnd"/>
      <w:r w:rsidRPr="00D7449D">
        <w:t xml:space="preserve"> click the arrow to expand the dropdown menu.</w:t>
      </w:r>
      <w:r w:rsidR="00BD302F">
        <w:t xml:space="preserve"> S</w:t>
      </w:r>
      <w:r w:rsidR="00BD302F" w:rsidRPr="00D7449D">
        <w:t xml:space="preserve">elect the </w:t>
      </w:r>
      <w:r w:rsidR="00BD302F" w:rsidRPr="00D7449D">
        <w:rPr>
          <w:b/>
          <w:bCs/>
        </w:rPr>
        <w:t>Kimura 2-parameter</w:t>
      </w:r>
      <w:r w:rsidR="00BD302F" w:rsidRPr="00D7449D">
        <w:t xml:space="preserve"> model and click </w:t>
      </w:r>
      <w:r w:rsidR="00BD302F" w:rsidRPr="00D7449D">
        <w:rPr>
          <w:b/>
          <w:bCs/>
        </w:rPr>
        <w:t>OK</w:t>
      </w:r>
      <w:r w:rsidR="00BD302F" w:rsidRPr="00D7449D">
        <w:t xml:space="preserve"> to </w:t>
      </w:r>
      <w:r w:rsidR="00BD302F">
        <w:t xml:space="preserve">run the program </w:t>
      </w:r>
      <w:r w:rsidR="00BD302F" w:rsidRPr="00D7449D">
        <w:rPr>
          <w:b/>
          <w:bCs/>
        </w:rPr>
        <w:t>[1]</w:t>
      </w:r>
      <w:r w:rsidR="00BD302F" w:rsidRPr="00D7449D">
        <w:t xml:space="preserve">. Open the data output window to view the results </w:t>
      </w:r>
      <w:r w:rsidR="00BD302F" w:rsidRPr="00D7449D">
        <w:rPr>
          <w:b/>
          <w:bCs/>
        </w:rPr>
        <w:t>[2]</w:t>
      </w:r>
      <w:r w:rsidR="00BD302F" w:rsidRPr="00D7449D">
        <w:t>.</w:t>
      </w:r>
    </w:p>
    <w:p w14:paraId="43ACC4ED" w14:textId="1C769DE9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781409" w:rsidRPr="000364E7">
        <w:rPr>
          <w:lang w:val="en-IN"/>
        </w:rPr>
        <w:t>68323_screenshot_1</w:t>
      </w:r>
      <w:r w:rsidR="00781409">
        <w:rPr>
          <w:lang w:val="en-IN"/>
        </w:rPr>
        <w:t>3</w:t>
      </w:r>
      <w:r w:rsidR="00781409" w:rsidRPr="000364E7">
        <w:rPr>
          <w:lang w:val="en-IN"/>
        </w:rPr>
        <w:t>.mp4</w:t>
      </w:r>
      <w:r w:rsidR="00781409">
        <w:rPr>
          <w:lang w:val="en-IN"/>
        </w:rPr>
        <w:t xml:space="preserve"> 00:02-00:11.</w:t>
      </w:r>
    </w:p>
    <w:p w14:paraId="32D9124D" w14:textId="775BD0F2" w:rsidR="002112AD" w:rsidRPr="00BD302F" w:rsidRDefault="00BD302F" w:rsidP="00BD302F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781409" w:rsidRPr="000364E7">
        <w:rPr>
          <w:lang w:val="en-IN"/>
        </w:rPr>
        <w:t>68323_screenshot_1</w:t>
      </w:r>
      <w:r w:rsidR="00781409">
        <w:rPr>
          <w:lang w:val="en-IN"/>
        </w:rPr>
        <w:t>3</w:t>
      </w:r>
      <w:r w:rsidR="00781409" w:rsidRPr="000364E7">
        <w:rPr>
          <w:lang w:val="en-IN"/>
        </w:rPr>
        <w:t>.mp4</w:t>
      </w:r>
      <w:r w:rsidR="00781409">
        <w:rPr>
          <w:lang w:val="en-IN"/>
        </w:rPr>
        <w:t xml:space="preserve"> 00:12-00:24.</w:t>
      </w:r>
    </w:p>
    <w:p w14:paraId="4C9FD070" w14:textId="23C84377" w:rsidR="002112AD" w:rsidRPr="00D7449D" w:rsidRDefault="002112AD" w:rsidP="002112AD">
      <w:pPr>
        <w:pStyle w:val="Narration"/>
        <w:numPr>
          <w:ilvl w:val="1"/>
          <w:numId w:val="3"/>
        </w:numPr>
      </w:pPr>
      <w:r w:rsidRPr="00D7449D">
        <w:t xml:space="preserve">Click on </w:t>
      </w:r>
      <w:r w:rsidRPr="00D7449D">
        <w:rPr>
          <w:b/>
          <w:bCs/>
        </w:rPr>
        <w:t>File</w:t>
      </w:r>
      <w:r w:rsidRPr="00D7449D">
        <w:t xml:space="preserve">, then select </w:t>
      </w:r>
      <w:r w:rsidRPr="00D7449D">
        <w:rPr>
          <w:b/>
          <w:bCs/>
        </w:rPr>
        <w:t>Export/Print Distances</w:t>
      </w:r>
      <w:r w:rsidR="00BD302F">
        <w:rPr>
          <w:b/>
          <w:bCs/>
        </w:rPr>
        <w:t xml:space="preserve"> </w:t>
      </w:r>
      <w:r w:rsidR="00BD302F" w:rsidRPr="00BD302F">
        <w:rPr>
          <w:i/>
          <w:iCs/>
          <w:color w:val="EE0000"/>
        </w:rPr>
        <w:t>(Export and print distances)</w:t>
      </w:r>
      <w:r w:rsidRPr="00BD302F">
        <w:rPr>
          <w:color w:val="EE0000"/>
        </w:rPr>
        <w:t xml:space="preserve"> </w:t>
      </w:r>
      <w:r w:rsidRPr="00D7449D">
        <w:t xml:space="preserve">to save the result </w:t>
      </w:r>
      <w:r w:rsidRPr="00D7449D">
        <w:rPr>
          <w:b/>
          <w:bCs/>
        </w:rPr>
        <w:t>[1]</w:t>
      </w:r>
      <w:r w:rsidRPr="00D7449D">
        <w:t>.</w:t>
      </w:r>
    </w:p>
    <w:p w14:paraId="2A0C48EF" w14:textId="3C3FCA47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781409" w:rsidRPr="000364E7">
        <w:rPr>
          <w:lang w:val="en-IN"/>
        </w:rPr>
        <w:t>68323_screenshot_1</w:t>
      </w:r>
      <w:r w:rsidR="00781409">
        <w:rPr>
          <w:lang w:val="en-IN"/>
        </w:rPr>
        <w:t>4</w:t>
      </w:r>
      <w:r w:rsidR="00781409" w:rsidRPr="000364E7">
        <w:rPr>
          <w:lang w:val="en-IN"/>
        </w:rPr>
        <w:t>.mp4</w:t>
      </w:r>
      <w:r w:rsidR="00781409">
        <w:rPr>
          <w:lang w:val="en-IN"/>
        </w:rPr>
        <w:t xml:space="preserve"> 00:02-00:17.</w:t>
      </w:r>
    </w:p>
    <w:p w14:paraId="4C5FBE43" w14:textId="77777777" w:rsidR="00853017" w:rsidRDefault="00853017" w:rsidP="00853017">
      <w:pPr>
        <w:pStyle w:val="ShotDescription"/>
        <w:ind w:firstLine="0"/>
        <w:rPr>
          <w:lang w:val="en-IN"/>
        </w:rPr>
      </w:pPr>
    </w:p>
    <w:p w14:paraId="6F7E6DC1" w14:textId="17D07D47" w:rsidR="00BD302F" w:rsidRPr="00F25CC1" w:rsidRDefault="00853017" w:rsidP="00BD302F">
      <w:pPr>
        <w:pStyle w:val="ShotDescription"/>
        <w:numPr>
          <w:ilvl w:val="0"/>
          <w:numId w:val="3"/>
        </w:numPr>
        <w:rPr>
          <w:b/>
          <w:bCs/>
          <w:lang w:val="en-IN"/>
        </w:rPr>
      </w:pPr>
      <w:r w:rsidRPr="00853017">
        <w:rPr>
          <w:b/>
          <w:bCs/>
          <w:iCs/>
        </w:rPr>
        <w:t>Delimitation by ASAP and the Tree Estimation Step for Coalescent-Based Approaches</w:t>
      </w:r>
    </w:p>
    <w:p w14:paraId="5B7A8DC3" w14:textId="460E2D0F" w:rsidR="00F25CC1" w:rsidRPr="00272F1E" w:rsidRDefault="00F25CC1" w:rsidP="00F25CC1">
      <w:pPr>
        <w:pStyle w:val="ShotDescription"/>
        <w:ind w:left="360" w:firstLine="0"/>
        <w:rPr>
          <w:b/>
          <w:bCs/>
          <w:lang w:val="pt-BR"/>
        </w:rPr>
      </w:pPr>
      <w:r w:rsidRPr="00272F1E">
        <w:rPr>
          <w:rFonts w:cstheme="minorHAnsi"/>
          <w:b/>
          <w:bCs/>
          <w:lang w:val="pt-BR"/>
        </w:rPr>
        <w:t xml:space="preserve">Demonstrator: </w:t>
      </w:r>
      <w:r w:rsidR="00272F1E" w:rsidRPr="00272F1E">
        <w:rPr>
          <w:rFonts w:cstheme="minorHAnsi"/>
          <w:lang w:val="pt-BR"/>
        </w:rPr>
        <w:t>Enrico Gerard S. S</w:t>
      </w:r>
      <w:r w:rsidR="00272F1E">
        <w:rPr>
          <w:rFonts w:cstheme="minorHAnsi"/>
          <w:lang w:val="pt-BR"/>
        </w:rPr>
        <w:t>anchez</w:t>
      </w:r>
    </w:p>
    <w:p w14:paraId="4255455F" w14:textId="77777777" w:rsidR="00853017" w:rsidRPr="00272F1E" w:rsidRDefault="00853017" w:rsidP="00853017">
      <w:pPr>
        <w:pStyle w:val="ShotDescription"/>
        <w:ind w:left="360" w:firstLine="0"/>
        <w:rPr>
          <w:b/>
          <w:bCs/>
          <w:lang w:val="pt-BR"/>
        </w:rPr>
      </w:pPr>
    </w:p>
    <w:p w14:paraId="3456B00C" w14:textId="5E045A5E" w:rsidR="002112AD" w:rsidRPr="00D7449D" w:rsidRDefault="002112AD" w:rsidP="002112AD">
      <w:pPr>
        <w:pStyle w:val="Narration"/>
        <w:numPr>
          <w:ilvl w:val="1"/>
          <w:numId w:val="3"/>
        </w:numPr>
      </w:pPr>
      <w:r w:rsidRPr="00D7449D">
        <w:t>Open the</w:t>
      </w:r>
      <w:r w:rsidR="00853017">
        <w:t xml:space="preserve"> </w:t>
      </w:r>
      <w:r w:rsidR="00853017" w:rsidRPr="00853017">
        <w:t>Assemble Species by Automatic Partitioning</w:t>
      </w:r>
      <w:r w:rsidR="00853017">
        <w:t xml:space="preserve"> or</w:t>
      </w:r>
      <w:r w:rsidRPr="00D7449D">
        <w:t xml:space="preserve"> ASAP</w:t>
      </w:r>
      <w:r w:rsidR="00853017">
        <w:t xml:space="preserve"> </w:t>
      </w:r>
      <w:r w:rsidR="00853017" w:rsidRPr="00853017">
        <w:rPr>
          <w:i/>
          <w:iCs/>
          <w:color w:val="EE0000"/>
        </w:rPr>
        <w:t>(</w:t>
      </w:r>
      <w:r w:rsidR="00363025">
        <w:rPr>
          <w:i/>
          <w:iCs/>
          <w:color w:val="EE0000"/>
        </w:rPr>
        <w:t>asap</w:t>
      </w:r>
      <w:r w:rsidR="00853017" w:rsidRPr="00853017">
        <w:rPr>
          <w:i/>
          <w:iCs/>
          <w:color w:val="EE0000"/>
        </w:rPr>
        <w:t>)</w:t>
      </w:r>
      <w:r w:rsidRPr="00D7449D">
        <w:t xml:space="preserve"> web</w:t>
      </w:r>
      <w:r w:rsidR="00853017">
        <w:t xml:space="preserve"> server</w:t>
      </w:r>
      <w:r w:rsidRPr="00D7449D">
        <w:t xml:space="preserve"> </w:t>
      </w:r>
      <w:r w:rsidRPr="00D7449D">
        <w:rPr>
          <w:b/>
          <w:bCs/>
        </w:rPr>
        <w:t>[1]</w:t>
      </w:r>
      <w:r w:rsidRPr="00D7449D">
        <w:t xml:space="preserve">. Click on the orange box </w:t>
      </w:r>
      <w:proofErr w:type="spellStart"/>
      <w:r w:rsidRPr="00D7449D">
        <w:t>labeled</w:t>
      </w:r>
      <w:proofErr w:type="spellEnd"/>
      <w:r w:rsidRPr="00D7449D">
        <w:t xml:space="preserve"> </w:t>
      </w:r>
      <w:r w:rsidRPr="00D7449D">
        <w:rPr>
          <w:b/>
          <w:bCs/>
        </w:rPr>
        <w:t xml:space="preserve">Choose a </w:t>
      </w:r>
      <w:proofErr w:type="gramStart"/>
      <w:r w:rsidRPr="00D7449D">
        <w:rPr>
          <w:b/>
          <w:bCs/>
        </w:rPr>
        <w:t>fil</w:t>
      </w:r>
      <w:r w:rsidR="00853017">
        <w:rPr>
          <w:b/>
          <w:bCs/>
        </w:rPr>
        <w:t>e</w:t>
      </w:r>
      <w:r w:rsidRPr="00D7449D">
        <w:t>, and</w:t>
      </w:r>
      <w:proofErr w:type="gramEnd"/>
      <w:r w:rsidRPr="00D7449D">
        <w:t xml:space="preserve"> upload </w:t>
      </w:r>
      <w:proofErr w:type="gramStart"/>
      <w:r w:rsidRPr="00D7449D">
        <w:t>the .</w:t>
      </w:r>
      <w:proofErr w:type="spellStart"/>
      <w:r w:rsidRPr="00D7449D">
        <w:t>fasta</w:t>
      </w:r>
      <w:proofErr w:type="spellEnd"/>
      <w:proofErr w:type="gramEnd"/>
      <w:r w:rsidR="00853017">
        <w:t xml:space="preserve"> </w:t>
      </w:r>
      <w:r w:rsidR="00853017" w:rsidRPr="00853017">
        <w:rPr>
          <w:i/>
          <w:iCs/>
          <w:color w:val="EE0000"/>
        </w:rPr>
        <w:t>(</w:t>
      </w:r>
      <w:proofErr w:type="spellStart"/>
      <w:r w:rsidR="00853017" w:rsidRPr="00853017">
        <w:rPr>
          <w:i/>
          <w:iCs/>
          <w:color w:val="EE0000"/>
        </w:rPr>
        <w:t>Fasta</w:t>
      </w:r>
      <w:proofErr w:type="spellEnd"/>
      <w:r w:rsidR="00853017" w:rsidRPr="00853017">
        <w:rPr>
          <w:i/>
          <w:iCs/>
          <w:color w:val="EE0000"/>
        </w:rPr>
        <w:t>)</w:t>
      </w:r>
      <w:r w:rsidRPr="00853017">
        <w:rPr>
          <w:color w:val="EE0000"/>
        </w:rPr>
        <w:t xml:space="preserve"> </w:t>
      </w:r>
      <w:r w:rsidRPr="00D7449D">
        <w:t xml:space="preserve">file </w:t>
      </w:r>
      <w:r w:rsidRPr="00D7449D">
        <w:rPr>
          <w:b/>
          <w:bCs/>
        </w:rPr>
        <w:t>[2]</w:t>
      </w:r>
      <w:r w:rsidRPr="00D7449D">
        <w:t xml:space="preserve">. Scroll down and click </w:t>
      </w:r>
      <w:r w:rsidRPr="00D7449D">
        <w:rPr>
          <w:b/>
          <w:bCs/>
        </w:rPr>
        <w:t>Go</w:t>
      </w:r>
      <w:r w:rsidRPr="00D7449D">
        <w:t xml:space="preserve"> </w:t>
      </w:r>
      <w:r w:rsidRPr="00D7449D">
        <w:rPr>
          <w:b/>
          <w:bCs/>
        </w:rPr>
        <w:t>[3]</w:t>
      </w:r>
      <w:r w:rsidRPr="00D7449D">
        <w:t>.</w:t>
      </w:r>
    </w:p>
    <w:p w14:paraId="7CAC912D" w14:textId="4DD9B5DB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781409" w:rsidRPr="000364E7">
        <w:rPr>
          <w:lang w:val="en-IN"/>
        </w:rPr>
        <w:t>68323_screenshot_1</w:t>
      </w:r>
      <w:r w:rsidR="00781409">
        <w:rPr>
          <w:lang w:val="en-IN"/>
        </w:rPr>
        <w:t>5</w:t>
      </w:r>
      <w:r w:rsidR="00781409" w:rsidRPr="000364E7">
        <w:rPr>
          <w:lang w:val="en-IN"/>
        </w:rPr>
        <w:t>.mp4</w:t>
      </w:r>
      <w:r w:rsidR="00781409">
        <w:rPr>
          <w:lang w:val="en-IN"/>
        </w:rPr>
        <w:t xml:space="preserve"> 00:01-00:03.</w:t>
      </w:r>
    </w:p>
    <w:p w14:paraId="034A5CDE" w14:textId="2B300024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781409" w:rsidRPr="000364E7">
        <w:rPr>
          <w:lang w:val="en-IN"/>
        </w:rPr>
        <w:t>68323_screenshot_1</w:t>
      </w:r>
      <w:r w:rsidR="00781409">
        <w:rPr>
          <w:lang w:val="en-IN"/>
        </w:rPr>
        <w:t>5</w:t>
      </w:r>
      <w:r w:rsidR="00781409" w:rsidRPr="000364E7">
        <w:rPr>
          <w:lang w:val="en-IN"/>
        </w:rPr>
        <w:t>.mp4</w:t>
      </w:r>
      <w:r w:rsidR="00781409">
        <w:rPr>
          <w:lang w:val="en-IN"/>
        </w:rPr>
        <w:t xml:space="preserve"> 00:04-00:15.</w:t>
      </w:r>
    </w:p>
    <w:p w14:paraId="56D96B51" w14:textId="6FFEF4FC" w:rsidR="002112AD" w:rsidRPr="00D7449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781409" w:rsidRPr="000364E7">
        <w:rPr>
          <w:lang w:val="en-IN"/>
        </w:rPr>
        <w:t>68323_screenshot_1</w:t>
      </w:r>
      <w:r w:rsidR="00781409">
        <w:rPr>
          <w:lang w:val="en-IN"/>
        </w:rPr>
        <w:t>5</w:t>
      </w:r>
      <w:r w:rsidR="00781409" w:rsidRPr="000364E7">
        <w:rPr>
          <w:lang w:val="en-IN"/>
        </w:rPr>
        <w:t>.mp4</w:t>
      </w:r>
      <w:r w:rsidR="00781409">
        <w:rPr>
          <w:lang w:val="en-IN"/>
        </w:rPr>
        <w:t xml:space="preserve"> 00:16-00:24.</w:t>
      </w:r>
    </w:p>
    <w:p w14:paraId="6DF6E4E2" w14:textId="77777777" w:rsidR="002112AD" w:rsidRPr="00D7449D" w:rsidRDefault="002112AD" w:rsidP="002112AD">
      <w:pPr>
        <w:pStyle w:val="Narration"/>
        <w:numPr>
          <w:ilvl w:val="1"/>
          <w:numId w:val="3"/>
        </w:numPr>
      </w:pPr>
      <w:r w:rsidRPr="00D7449D">
        <w:t xml:space="preserve">To download the clustering result, click on </w:t>
      </w:r>
      <w:r w:rsidRPr="00D7449D">
        <w:rPr>
          <w:b/>
          <w:bCs/>
        </w:rPr>
        <w:t>list</w:t>
      </w:r>
      <w:r w:rsidRPr="00D7449D">
        <w:t xml:space="preserve"> for the row with the lowest ASAP score and the highest p-value rank </w:t>
      </w:r>
      <w:r w:rsidRPr="00D7449D">
        <w:rPr>
          <w:b/>
          <w:bCs/>
        </w:rPr>
        <w:t>[1]</w:t>
      </w:r>
      <w:r w:rsidRPr="00D7449D">
        <w:t>.</w:t>
      </w:r>
    </w:p>
    <w:p w14:paraId="33B79682" w14:textId="63FFD462" w:rsidR="002112AD" w:rsidRPr="00D7449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B61892" w:rsidRPr="000364E7">
        <w:rPr>
          <w:lang w:val="en-IN"/>
        </w:rPr>
        <w:t>68323_screenshot_1</w:t>
      </w:r>
      <w:r w:rsidR="00B61892">
        <w:rPr>
          <w:lang w:val="en-IN"/>
        </w:rPr>
        <w:t>6</w:t>
      </w:r>
      <w:r w:rsidR="00B61892" w:rsidRPr="000364E7">
        <w:rPr>
          <w:lang w:val="en-IN"/>
        </w:rPr>
        <w:t>.mp4</w:t>
      </w:r>
      <w:r w:rsidR="00B61892">
        <w:rPr>
          <w:lang w:val="en-IN"/>
        </w:rPr>
        <w:t xml:space="preserve"> 00:02-00:16.</w:t>
      </w:r>
    </w:p>
    <w:p w14:paraId="2515BBFD" w14:textId="54D7BFCE" w:rsidR="002112AD" w:rsidRPr="00D7449D" w:rsidRDefault="00853017" w:rsidP="002112AD">
      <w:pPr>
        <w:pStyle w:val="Narration"/>
        <w:numPr>
          <w:ilvl w:val="1"/>
          <w:numId w:val="3"/>
        </w:numPr>
      </w:pPr>
      <w:r>
        <w:t>Next, t</w:t>
      </w:r>
      <w:r w:rsidR="002112AD" w:rsidRPr="00D7449D">
        <w:t xml:space="preserve">o </w:t>
      </w:r>
      <w:r>
        <w:t>start the</w:t>
      </w:r>
      <w:r w:rsidR="002112AD" w:rsidRPr="00D7449D">
        <w:t xml:space="preserve"> tree estimation, open MEGA and click on </w:t>
      </w:r>
      <w:r w:rsidR="002112AD" w:rsidRPr="00D7449D">
        <w:rPr>
          <w:b/>
          <w:bCs/>
        </w:rPr>
        <w:t>Data</w:t>
      </w:r>
      <w:r w:rsidR="002112AD" w:rsidRPr="00D7449D">
        <w:t xml:space="preserve">, then select </w:t>
      </w:r>
      <w:r w:rsidR="002112AD" w:rsidRPr="00D7449D">
        <w:rPr>
          <w:b/>
          <w:bCs/>
        </w:rPr>
        <w:t xml:space="preserve">Open </w:t>
      </w:r>
      <w:proofErr w:type="gramStart"/>
      <w:r w:rsidR="002112AD" w:rsidRPr="00D7449D">
        <w:rPr>
          <w:b/>
          <w:bCs/>
        </w:rPr>
        <w:t>A</w:t>
      </w:r>
      <w:proofErr w:type="gramEnd"/>
      <w:r w:rsidR="002112AD" w:rsidRPr="00D7449D">
        <w:rPr>
          <w:b/>
          <w:bCs/>
        </w:rPr>
        <w:t xml:space="preserve"> File/Session</w:t>
      </w:r>
      <w:r w:rsidR="002112AD" w:rsidRPr="00D7449D">
        <w:t xml:space="preserve"> to load the .meg file </w:t>
      </w:r>
      <w:r w:rsidR="002112AD" w:rsidRPr="00D7449D">
        <w:rPr>
          <w:b/>
          <w:bCs/>
        </w:rPr>
        <w:t>[1]</w:t>
      </w:r>
      <w:r w:rsidR="002112AD" w:rsidRPr="00D7449D">
        <w:t xml:space="preserve">. Click on </w:t>
      </w:r>
      <w:r w:rsidR="002112AD" w:rsidRPr="00D7449D">
        <w:rPr>
          <w:b/>
          <w:bCs/>
        </w:rPr>
        <w:t>Models</w:t>
      </w:r>
      <w:r w:rsidR="002112AD" w:rsidRPr="00D7449D">
        <w:t xml:space="preserve">, then select </w:t>
      </w:r>
      <w:r w:rsidR="00B61892">
        <w:rPr>
          <w:b/>
          <w:bCs/>
        </w:rPr>
        <w:t xml:space="preserve">Find </w:t>
      </w:r>
      <w:r w:rsidR="002112AD" w:rsidRPr="00D7449D">
        <w:rPr>
          <w:b/>
          <w:bCs/>
        </w:rPr>
        <w:t>Best DNA/Protein Models (ML)</w:t>
      </w:r>
      <w:r w:rsidR="001532F8">
        <w:rPr>
          <w:b/>
          <w:bCs/>
        </w:rPr>
        <w:t xml:space="preserve"> </w:t>
      </w:r>
      <w:r w:rsidR="001532F8" w:rsidRPr="001532F8">
        <w:rPr>
          <w:i/>
          <w:iCs/>
          <w:color w:val="EE0000"/>
        </w:rPr>
        <w:t>(Best DNA</w:t>
      </w:r>
      <w:r w:rsidR="001532F8">
        <w:rPr>
          <w:i/>
          <w:iCs/>
          <w:color w:val="EE0000"/>
        </w:rPr>
        <w:t xml:space="preserve"> and </w:t>
      </w:r>
      <w:r w:rsidR="001532F8" w:rsidRPr="001532F8">
        <w:rPr>
          <w:i/>
          <w:iCs/>
          <w:color w:val="EE0000"/>
        </w:rPr>
        <w:t>Protein Models)</w:t>
      </w:r>
      <w:r w:rsidR="002112AD" w:rsidRPr="00D7449D">
        <w:t xml:space="preserve"> to determine the best-fit substitution model </w:t>
      </w:r>
      <w:r w:rsidR="002112AD" w:rsidRPr="00D7449D">
        <w:rPr>
          <w:b/>
          <w:bCs/>
        </w:rPr>
        <w:t>[2]</w:t>
      </w:r>
      <w:r w:rsidR="002112AD" w:rsidRPr="00D7449D">
        <w:t>.</w:t>
      </w:r>
    </w:p>
    <w:p w14:paraId="4DD9ACAE" w14:textId="3CAB28A9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B61892" w:rsidRPr="000364E7">
        <w:rPr>
          <w:lang w:val="en-IN"/>
        </w:rPr>
        <w:t>68323_screenshot_1</w:t>
      </w:r>
      <w:r w:rsidR="00B61892">
        <w:rPr>
          <w:lang w:val="en-IN"/>
        </w:rPr>
        <w:t>7</w:t>
      </w:r>
      <w:r w:rsidR="00B61892" w:rsidRPr="000364E7">
        <w:rPr>
          <w:lang w:val="en-IN"/>
        </w:rPr>
        <w:t>.mp4</w:t>
      </w:r>
      <w:r w:rsidR="00B61892">
        <w:rPr>
          <w:lang w:val="en-IN"/>
        </w:rPr>
        <w:t xml:space="preserve"> 00:02-00:15.</w:t>
      </w:r>
    </w:p>
    <w:p w14:paraId="32C26BE6" w14:textId="17C196D6" w:rsidR="002112AD" w:rsidRPr="00D7449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B61892" w:rsidRPr="000364E7">
        <w:rPr>
          <w:lang w:val="en-IN"/>
        </w:rPr>
        <w:t>68323_screenshot_1</w:t>
      </w:r>
      <w:r w:rsidR="00B61892">
        <w:rPr>
          <w:lang w:val="en-IN"/>
        </w:rPr>
        <w:t>7</w:t>
      </w:r>
      <w:r w:rsidR="00B61892" w:rsidRPr="000364E7">
        <w:rPr>
          <w:lang w:val="en-IN"/>
        </w:rPr>
        <w:t>.mp4</w:t>
      </w:r>
      <w:r w:rsidR="00B61892">
        <w:rPr>
          <w:lang w:val="en-IN"/>
        </w:rPr>
        <w:t xml:space="preserve"> 00:16-00:26.</w:t>
      </w:r>
    </w:p>
    <w:p w14:paraId="67B2247A" w14:textId="6AE7CFA0" w:rsidR="002112AD" w:rsidRPr="00D7449D" w:rsidRDefault="002112AD" w:rsidP="002112AD">
      <w:pPr>
        <w:pStyle w:val="Narration"/>
        <w:numPr>
          <w:ilvl w:val="1"/>
          <w:numId w:val="3"/>
        </w:numPr>
      </w:pPr>
      <w:r w:rsidRPr="00D7449D">
        <w:t xml:space="preserve">Click </w:t>
      </w:r>
      <w:r w:rsidRPr="00D7449D">
        <w:rPr>
          <w:b/>
          <w:bCs/>
        </w:rPr>
        <w:t>OK</w:t>
      </w:r>
      <w:r w:rsidRPr="00D7449D">
        <w:t xml:space="preserve"> on the </w:t>
      </w:r>
      <w:r w:rsidRPr="00D7449D">
        <w:rPr>
          <w:b/>
          <w:bCs/>
        </w:rPr>
        <w:t>Analysis Preferences</w:t>
      </w:r>
      <w:r w:rsidRPr="00D7449D">
        <w:t xml:space="preserve"> menu </w:t>
      </w:r>
      <w:r w:rsidRPr="00D7449D">
        <w:rPr>
          <w:b/>
          <w:bCs/>
        </w:rPr>
        <w:t>[1]</w:t>
      </w:r>
      <w:r w:rsidRPr="00D7449D">
        <w:t>.</w:t>
      </w:r>
    </w:p>
    <w:p w14:paraId="382E58ED" w14:textId="253F2C4B" w:rsidR="002112AD" w:rsidRPr="00D7449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B61892" w:rsidRPr="000364E7">
        <w:rPr>
          <w:lang w:val="en-IN"/>
        </w:rPr>
        <w:t>68323_screenshot_1</w:t>
      </w:r>
      <w:r w:rsidR="00B61892">
        <w:rPr>
          <w:lang w:val="en-IN"/>
        </w:rPr>
        <w:t>8</w:t>
      </w:r>
      <w:r w:rsidR="00B61892" w:rsidRPr="000364E7">
        <w:rPr>
          <w:lang w:val="en-IN"/>
        </w:rPr>
        <w:t>.mp4</w:t>
      </w:r>
      <w:r w:rsidR="00B61892">
        <w:rPr>
          <w:lang w:val="en-IN"/>
        </w:rPr>
        <w:t xml:space="preserve"> 00:02-00:11.</w:t>
      </w:r>
    </w:p>
    <w:p w14:paraId="6516588F" w14:textId="15A071B5" w:rsidR="002112AD" w:rsidRPr="00D7449D" w:rsidRDefault="001532F8" w:rsidP="002112AD">
      <w:pPr>
        <w:pStyle w:val="Narration"/>
        <w:numPr>
          <w:ilvl w:val="1"/>
          <w:numId w:val="3"/>
        </w:numPr>
      </w:pPr>
      <w:r>
        <w:t xml:space="preserve">Now, </w:t>
      </w:r>
      <w:r w:rsidRPr="00D7449D">
        <w:t>to generate the tree</w:t>
      </w:r>
      <w:r>
        <w:t>, c</w:t>
      </w:r>
      <w:r w:rsidR="002112AD" w:rsidRPr="00D7449D">
        <w:t xml:space="preserve">lick on </w:t>
      </w:r>
      <w:r w:rsidR="002112AD" w:rsidRPr="00D7449D">
        <w:rPr>
          <w:b/>
          <w:bCs/>
        </w:rPr>
        <w:t>Phylogeny</w:t>
      </w:r>
      <w:r w:rsidR="002112AD" w:rsidRPr="00D7449D">
        <w:t xml:space="preserve">, then select </w:t>
      </w:r>
      <w:r w:rsidR="002112AD" w:rsidRPr="00D7449D">
        <w:rPr>
          <w:b/>
          <w:bCs/>
        </w:rPr>
        <w:t>Construct/Test Maximum Likelihood Tree</w:t>
      </w:r>
      <w:r>
        <w:rPr>
          <w:b/>
          <w:bCs/>
        </w:rPr>
        <w:t xml:space="preserve"> </w:t>
      </w:r>
      <w:r w:rsidRPr="001532F8">
        <w:rPr>
          <w:i/>
          <w:iCs/>
          <w:color w:val="EE0000"/>
        </w:rPr>
        <w:t>(Construct and Test Maximum Likelihood Tree)</w:t>
      </w:r>
      <w:r w:rsidR="002112AD" w:rsidRPr="00D7449D">
        <w:t xml:space="preserve"> </w:t>
      </w:r>
      <w:r w:rsidR="002112AD" w:rsidRPr="00D7449D">
        <w:rPr>
          <w:b/>
          <w:bCs/>
        </w:rPr>
        <w:t>[1]</w:t>
      </w:r>
      <w:r w:rsidR="002112AD" w:rsidRPr="00D7449D">
        <w:t>.</w:t>
      </w:r>
    </w:p>
    <w:p w14:paraId="25504556" w14:textId="44BDE15D" w:rsidR="002112AD" w:rsidRPr="00D7449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B61892" w:rsidRPr="000364E7">
        <w:rPr>
          <w:lang w:val="en-IN"/>
        </w:rPr>
        <w:t>68323_screenshot_1</w:t>
      </w:r>
      <w:r w:rsidR="00B61892">
        <w:rPr>
          <w:lang w:val="en-IN"/>
        </w:rPr>
        <w:t>9</w:t>
      </w:r>
      <w:r w:rsidR="00B61892" w:rsidRPr="000364E7">
        <w:rPr>
          <w:lang w:val="en-IN"/>
        </w:rPr>
        <w:t>.mp4</w:t>
      </w:r>
      <w:r w:rsidR="00B61892">
        <w:rPr>
          <w:lang w:val="en-IN"/>
        </w:rPr>
        <w:t xml:space="preserve"> 00:03-00:10.</w:t>
      </w:r>
    </w:p>
    <w:p w14:paraId="1380B07D" w14:textId="1A300E28" w:rsidR="002112AD" w:rsidRPr="00D7449D" w:rsidRDefault="002112AD" w:rsidP="002112AD">
      <w:pPr>
        <w:pStyle w:val="Narration"/>
        <w:numPr>
          <w:ilvl w:val="1"/>
          <w:numId w:val="3"/>
        </w:numPr>
      </w:pPr>
      <w:r w:rsidRPr="00D7449D">
        <w:t xml:space="preserve">Use the best-fit substitution model by clicking on the box beside </w:t>
      </w:r>
      <w:r w:rsidRPr="00D7449D">
        <w:rPr>
          <w:b/>
          <w:bCs/>
        </w:rPr>
        <w:t>Model/</w:t>
      </w:r>
      <w:proofErr w:type="gramStart"/>
      <w:r w:rsidRPr="00D7449D">
        <w:rPr>
          <w:b/>
          <w:bCs/>
        </w:rPr>
        <w:t>Method</w:t>
      </w:r>
      <w:r w:rsidRPr="00D7449D">
        <w:t>, and</w:t>
      </w:r>
      <w:proofErr w:type="gramEnd"/>
      <w:r w:rsidRPr="00D7449D">
        <w:t xml:space="preserve"> selecting the appropriate model from the dropdown menu </w:t>
      </w:r>
      <w:r w:rsidRPr="00D7449D">
        <w:rPr>
          <w:b/>
          <w:bCs/>
        </w:rPr>
        <w:t>[1]</w:t>
      </w:r>
      <w:r w:rsidRPr="00D7449D">
        <w:t>.</w:t>
      </w:r>
    </w:p>
    <w:p w14:paraId="4AFF6062" w14:textId="6F6F083A" w:rsidR="002112AD" w:rsidRPr="00D7449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B61892" w:rsidRPr="000364E7">
        <w:rPr>
          <w:lang w:val="en-IN"/>
        </w:rPr>
        <w:t>68323_screenshot_</w:t>
      </w:r>
      <w:r w:rsidR="00B61892">
        <w:rPr>
          <w:lang w:val="en-IN"/>
        </w:rPr>
        <w:t>20</w:t>
      </w:r>
      <w:r w:rsidR="00B61892" w:rsidRPr="000364E7">
        <w:rPr>
          <w:lang w:val="en-IN"/>
        </w:rPr>
        <w:t>.mp4</w:t>
      </w:r>
      <w:r w:rsidR="00B61892">
        <w:rPr>
          <w:lang w:val="en-IN"/>
        </w:rPr>
        <w:t xml:space="preserve"> 00:02-00:17.</w:t>
      </w:r>
    </w:p>
    <w:p w14:paraId="4221798D" w14:textId="49A42A50" w:rsidR="002112AD" w:rsidRPr="00D7449D" w:rsidRDefault="002112AD" w:rsidP="002112AD">
      <w:pPr>
        <w:pStyle w:val="Narration"/>
        <w:numPr>
          <w:ilvl w:val="1"/>
          <w:numId w:val="3"/>
        </w:numPr>
      </w:pPr>
      <w:r w:rsidRPr="00D7449D">
        <w:t xml:space="preserve">Under </w:t>
      </w:r>
      <w:r w:rsidRPr="00D7449D">
        <w:rPr>
          <w:b/>
          <w:bCs/>
        </w:rPr>
        <w:t>Phylogeny Test</w:t>
      </w:r>
      <w:r w:rsidRPr="00D7449D">
        <w:t xml:space="preserve">, click </w:t>
      </w:r>
      <w:r w:rsidR="001532F8">
        <w:t xml:space="preserve">on </w:t>
      </w:r>
      <w:r w:rsidRPr="00D7449D">
        <w:t xml:space="preserve">the box beside </w:t>
      </w:r>
      <w:r w:rsidRPr="00D7449D">
        <w:rPr>
          <w:b/>
          <w:bCs/>
        </w:rPr>
        <w:t>Test of Phylogeny</w:t>
      </w:r>
      <w:r w:rsidRPr="00D7449D">
        <w:t xml:space="preserve">, then choose </w:t>
      </w:r>
      <w:r w:rsidRPr="00D7449D">
        <w:rPr>
          <w:b/>
          <w:bCs/>
        </w:rPr>
        <w:t>Bootstrap method</w:t>
      </w:r>
      <w:r w:rsidRPr="00D7449D">
        <w:t xml:space="preserve"> from the</w:t>
      </w:r>
      <w:r w:rsidR="001532F8">
        <w:t xml:space="preserve"> dropdown</w:t>
      </w:r>
      <w:r w:rsidRPr="00D7449D">
        <w:t xml:space="preserve"> menu </w:t>
      </w:r>
      <w:r w:rsidRPr="00D7449D">
        <w:rPr>
          <w:b/>
          <w:bCs/>
        </w:rPr>
        <w:t>[1]</w:t>
      </w:r>
      <w:r w:rsidRPr="00D7449D">
        <w:t xml:space="preserve">. </w:t>
      </w:r>
      <w:r w:rsidR="001532F8" w:rsidRPr="001532F8">
        <w:t xml:space="preserve">Click on the box beside </w:t>
      </w:r>
      <w:r w:rsidR="001532F8" w:rsidRPr="00587993">
        <w:rPr>
          <w:b/>
          <w:bCs/>
        </w:rPr>
        <w:t>No. of Bootstrap Replications</w:t>
      </w:r>
      <w:r w:rsidR="001532F8" w:rsidRPr="001532F8">
        <w:t xml:space="preserve"> </w:t>
      </w:r>
      <w:r w:rsidR="00587993" w:rsidRPr="00587993">
        <w:rPr>
          <w:i/>
          <w:iCs/>
          <w:color w:val="EE0000"/>
        </w:rPr>
        <w:t>(Number of Bootstrap Replications)</w:t>
      </w:r>
      <w:r w:rsidR="00587993">
        <w:t>,</w:t>
      </w:r>
      <w:r w:rsidR="001532F8" w:rsidRPr="001532F8">
        <w:t xml:space="preserve"> type 1000</w:t>
      </w:r>
      <w:r w:rsidR="00587993">
        <w:t>,</w:t>
      </w:r>
      <w:r w:rsidRPr="00D7449D">
        <w:t xml:space="preserve"> and click </w:t>
      </w:r>
      <w:r w:rsidRPr="00D7449D">
        <w:rPr>
          <w:b/>
          <w:bCs/>
        </w:rPr>
        <w:t>OK</w:t>
      </w:r>
      <w:r w:rsidRPr="00D7449D">
        <w:t xml:space="preserve"> to run the analysis </w:t>
      </w:r>
      <w:r w:rsidRPr="00D7449D">
        <w:rPr>
          <w:b/>
          <w:bCs/>
        </w:rPr>
        <w:t>[2]</w:t>
      </w:r>
      <w:r w:rsidRPr="00D7449D">
        <w:t>.</w:t>
      </w:r>
    </w:p>
    <w:p w14:paraId="1940E9EC" w14:textId="099F8425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BD326C">
        <w:rPr>
          <w:lang w:val="en-IN"/>
        </w:rPr>
        <w:t xml:space="preserve"> </w:t>
      </w:r>
      <w:r w:rsidR="00BD326C" w:rsidRPr="000364E7">
        <w:rPr>
          <w:lang w:val="en-IN"/>
        </w:rPr>
        <w:t>68323_screenshot_</w:t>
      </w:r>
      <w:r w:rsidR="00BD326C">
        <w:rPr>
          <w:lang w:val="en-IN"/>
        </w:rPr>
        <w:t>21</w:t>
      </w:r>
      <w:r w:rsidR="00BD326C" w:rsidRPr="000364E7">
        <w:rPr>
          <w:lang w:val="en-IN"/>
        </w:rPr>
        <w:t>.mp4</w:t>
      </w:r>
      <w:r w:rsidR="00BD326C">
        <w:rPr>
          <w:lang w:val="en-IN"/>
        </w:rPr>
        <w:t xml:space="preserve"> 00:02-00:12.</w:t>
      </w:r>
    </w:p>
    <w:p w14:paraId="6A5AB216" w14:textId="2C8B7F9C" w:rsidR="002112AD" w:rsidRPr="00D7449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BD326C" w:rsidRPr="000364E7">
        <w:rPr>
          <w:lang w:val="en-IN"/>
        </w:rPr>
        <w:t>68323_screenshot_</w:t>
      </w:r>
      <w:r w:rsidR="00BD326C">
        <w:rPr>
          <w:lang w:val="en-IN"/>
        </w:rPr>
        <w:t>21</w:t>
      </w:r>
      <w:r w:rsidR="00BD326C" w:rsidRPr="000364E7">
        <w:rPr>
          <w:lang w:val="en-IN"/>
        </w:rPr>
        <w:t>.mp4</w:t>
      </w:r>
      <w:r w:rsidR="00BD326C">
        <w:rPr>
          <w:lang w:val="en-IN"/>
        </w:rPr>
        <w:t xml:space="preserve"> 00:14-00:27.</w:t>
      </w:r>
    </w:p>
    <w:p w14:paraId="346EEE67" w14:textId="0B40F91A" w:rsidR="002112AD" w:rsidRPr="00D7449D" w:rsidRDefault="002112AD" w:rsidP="002112AD">
      <w:pPr>
        <w:pStyle w:val="Narration"/>
        <w:numPr>
          <w:ilvl w:val="1"/>
          <w:numId w:val="3"/>
        </w:numPr>
      </w:pPr>
      <w:r w:rsidRPr="00D7449D">
        <w:t xml:space="preserve">Once </w:t>
      </w:r>
      <w:r w:rsidR="00587993">
        <w:t xml:space="preserve">the window </w:t>
      </w:r>
      <w:r w:rsidR="00587993" w:rsidRPr="00587993">
        <w:t>containing the resulting tree</w:t>
      </w:r>
      <w:r w:rsidR="00587993">
        <w:t xml:space="preserve"> opens</w:t>
      </w:r>
      <w:r w:rsidRPr="00D7449D">
        <w:t xml:space="preserve">, save the session as </w:t>
      </w:r>
      <w:proofErr w:type="gramStart"/>
      <w:r w:rsidRPr="00D7449D">
        <w:t>a</w:t>
      </w:r>
      <w:r w:rsidR="00587993">
        <w:t>n</w:t>
      </w:r>
      <w:r w:rsidRPr="00D7449D">
        <w:t xml:space="preserve"> .</w:t>
      </w:r>
      <w:proofErr w:type="spellStart"/>
      <w:r w:rsidRPr="00D7449D">
        <w:t>mts</w:t>
      </w:r>
      <w:proofErr w:type="spellEnd"/>
      <w:proofErr w:type="gramEnd"/>
      <w:r w:rsidRPr="00D7449D">
        <w:t>/x</w:t>
      </w:r>
      <w:r w:rsidR="00C577F2">
        <w:t xml:space="preserve"> </w:t>
      </w:r>
      <w:r w:rsidR="00C577F2" w:rsidRPr="00C577F2">
        <w:rPr>
          <w:i/>
          <w:color w:val="FF0000"/>
          <w:lang w:val="en-US"/>
        </w:rPr>
        <w:t>(dot M-T-S or dot M-T-S-X)</w:t>
      </w:r>
      <w:r w:rsidRPr="00D7449D">
        <w:t xml:space="preserve"> file </w:t>
      </w:r>
      <w:r w:rsidRPr="00D7449D">
        <w:rPr>
          <w:b/>
          <w:bCs/>
        </w:rPr>
        <w:t>[1]</w:t>
      </w:r>
      <w:r w:rsidRPr="00D7449D">
        <w:t>. Also</w:t>
      </w:r>
      <w:r w:rsidR="00587993">
        <w:t>,</w:t>
      </w:r>
      <w:r w:rsidRPr="00D7449D">
        <w:t xml:space="preserve"> save the </w:t>
      </w:r>
      <w:r w:rsidR="00587993">
        <w:t>output</w:t>
      </w:r>
      <w:r w:rsidRPr="00D7449D">
        <w:t xml:space="preserve"> as </w:t>
      </w:r>
      <w:proofErr w:type="gramStart"/>
      <w:r w:rsidRPr="00D7449D">
        <w:t>a .</w:t>
      </w:r>
      <w:proofErr w:type="spellStart"/>
      <w:r w:rsidRPr="00D7449D">
        <w:t>nwk</w:t>
      </w:r>
      <w:proofErr w:type="spellEnd"/>
      <w:proofErr w:type="gramEnd"/>
      <w:r w:rsidR="00587993">
        <w:t xml:space="preserve"> </w:t>
      </w:r>
      <w:r w:rsidR="00587993" w:rsidRPr="00587993">
        <w:rPr>
          <w:i/>
          <w:iCs/>
          <w:color w:val="EE0000"/>
        </w:rPr>
        <w:t>(</w:t>
      </w:r>
      <w:proofErr w:type="spellStart"/>
      <w:r w:rsidR="00272F1E">
        <w:rPr>
          <w:i/>
          <w:iCs/>
          <w:color w:val="EE0000"/>
        </w:rPr>
        <w:t>newick</w:t>
      </w:r>
      <w:proofErr w:type="spellEnd"/>
      <w:r w:rsidR="00587993" w:rsidRPr="00587993">
        <w:rPr>
          <w:i/>
          <w:iCs/>
          <w:color w:val="EE0000"/>
        </w:rPr>
        <w:t>)</w:t>
      </w:r>
      <w:r w:rsidRPr="00D7449D">
        <w:t xml:space="preserve"> file and export </w:t>
      </w:r>
      <w:r w:rsidR="00587993">
        <w:t>the tree</w:t>
      </w:r>
      <w:r w:rsidRPr="00D7449D">
        <w:t xml:space="preserve"> as a .</w:t>
      </w:r>
      <w:proofErr w:type="spellStart"/>
      <w:r w:rsidRPr="00D7449D">
        <w:t>png</w:t>
      </w:r>
      <w:proofErr w:type="spellEnd"/>
      <w:r w:rsidR="00587993">
        <w:t xml:space="preserve"> </w:t>
      </w:r>
      <w:r w:rsidR="00587993" w:rsidRPr="00587993">
        <w:rPr>
          <w:i/>
          <w:iCs/>
          <w:color w:val="EE0000"/>
        </w:rPr>
        <w:t>(</w:t>
      </w:r>
      <w:r w:rsidR="00587993">
        <w:rPr>
          <w:i/>
          <w:iCs/>
          <w:color w:val="EE0000"/>
        </w:rPr>
        <w:t>P-N-G</w:t>
      </w:r>
      <w:r w:rsidR="00587993" w:rsidRPr="00587993">
        <w:rPr>
          <w:i/>
          <w:iCs/>
          <w:color w:val="EE0000"/>
        </w:rPr>
        <w:t>)</w:t>
      </w:r>
      <w:r w:rsidRPr="00D7449D">
        <w:t xml:space="preserve"> image </w:t>
      </w:r>
      <w:r w:rsidRPr="00D7449D">
        <w:rPr>
          <w:b/>
          <w:bCs/>
        </w:rPr>
        <w:t>[2]</w:t>
      </w:r>
      <w:r w:rsidRPr="00D7449D">
        <w:t>.</w:t>
      </w:r>
    </w:p>
    <w:p w14:paraId="1EBCBB4A" w14:textId="23A29C0E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BD326C" w:rsidRPr="000364E7">
        <w:rPr>
          <w:lang w:val="en-IN"/>
        </w:rPr>
        <w:t>68323_screenshot_</w:t>
      </w:r>
      <w:r w:rsidR="00BD326C">
        <w:rPr>
          <w:lang w:val="en-IN"/>
        </w:rPr>
        <w:t>2</w:t>
      </w:r>
      <w:r w:rsidR="00BD326C">
        <w:rPr>
          <w:lang w:val="en-IN"/>
        </w:rPr>
        <w:t>2</w:t>
      </w:r>
      <w:r w:rsidR="00BD326C" w:rsidRPr="000364E7">
        <w:rPr>
          <w:lang w:val="en-IN"/>
        </w:rPr>
        <w:t>.mp4</w:t>
      </w:r>
      <w:r w:rsidR="00BD326C">
        <w:rPr>
          <w:lang w:val="en-IN"/>
        </w:rPr>
        <w:t xml:space="preserve"> 00:02-00:12.</w:t>
      </w:r>
    </w:p>
    <w:p w14:paraId="4969BF81" w14:textId="7C5ADF94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BD326C" w:rsidRPr="000364E7">
        <w:rPr>
          <w:lang w:val="en-IN"/>
        </w:rPr>
        <w:t>68323_screenshot_</w:t>
      </w:r>
      <w:r w:rsidR="00BD326C">
        <w:rPr>
          <w:lang w:val="en-IN"/>
        </w:rPr>
        <w:t>2</w:t>
      </w:r>
      <w:r w:rsidR="00BD326C">
        <w:rPr>
          <w:lang w:val="en-IN"/>
        </w:rPr>
        <w:t>2</w:t>
      </w:r>
      <w:r w:rsidR="00BD326C" w:rsidRPr="000364E7">
        <w:rPr>
          <w:lang w:val="en-IN"/>
        </w:rPr>
        <w:t>.mp4</w:t>
      </w:r>
      <w:r w:rsidR="00BD326C">
        <w:rPr>
          <w:lang w:val="en-IN"/>
        </w:rPr>
        <w:t xml:space="preserve"> 00:13-00:47.</w:t>
      </w:r>
    </w:p>
    <w:p w14:paraId="7091C8C3" w14:textId="77777777" w:rsidR="00413717" w:rsidRDefault="00413717" w:rsidP="00413717">
      <w:pPr>
        <w:pStyle w:val="ShotDescription"/>
        <w:ind w:firstLine="0"/>
        <w:rPr>
          <w:lang w:val="en-IN"/>
        </w:rPr>
      </w:pPr>
    </w:p>
    <w:p w14:paraId="77472831" w14:textId="349F2C5C" w:rsidR="00413717" w:rsidRPr="00F25CC1" w:rsidRDefault="00413717" w:rsidP="00413717">
      <w:pPr>
        <w:pStyle w:val="ShotDescription"/>
        <w:numPr>
          <w:ilvl w:val="0"/>
          <w:numId w:val="3"/>
        </w:numPr>
        <w:rPr>
          <w:b/>
          <w:bCs/>
          <w:lang w:val="en-IN"/>
        </w:rPr>
      </w:pPr>
      <w:r w:rsidRPr="00413717">
        <w:rPr>
          <w:b/>
          <w:bCs/>
        </w:rPr>
        <w:t>Delimitation by Poisson Tree Processes (PTP) and Multi-Rate Poisson Tree Processes (</w:t>
      </w:r>
      <w:proofErr w:type="spellStart"/>
      <w:r w:rsidRPr="00413717">
        <w:rPr>
          <w:b/>
          <w:bCs/>
        </w:rPr>
        <w:t>mPTP</w:t>
      </w:r>
      <w:proofErr w:type="spellEnd"/>
      <w:r w:rsidRPr="00413717">
        <w:rPr>
          <w:b/>
          <w:bCs/>
        </w:rPr>
        <w:t>)</w:t>
      </w:r>
    </w:p>
    <w:p w14:paraId="5EB2913E" w14:textId="68A21291" w:rsidR="00F25CC1" w:rsidRPr="00413717" w:rsidRDefault="00F25CC1" w:rsidP="00F25CC1">
      <w:pPr>
        <w:pStyle w:val="ShotDescription"/>
        <w:ind w:left="360" w:firstLine="0"/>
        <w:rPr>
          <w:b/>
          <w:bCs/>
          <w:lang w:val="en-IN"/>
        </w:rPr>
      </w:pPr>
      <w:r>
        <w:rPr>
          <w:rFonts w:cstheme="minorHAnsi"/>
          <w:b/>
          <w:bCs/>
        </w:rPr>
        <w:t xml:space="preserve">Demonstrator: </w:t>
      </w:r>
      <w:r w:rsidR="00272F1E" w:rsidRPr="00272F1E">
        <w:rPr>
          <w:rFonts w:cstheme="minorHAnsi"/>
          <w:lang w:val="pt-BR"/>
        </w:rPr>
        <w:t>Voltaire Rafael H. B</w:t>
      </w:r>
      <w:r w:rsidR="00272F1E">
        <w:rPr>
          <w:rFonts w:cstheme="minorHAnsi"/>
          <w:lang w:val="pt-BR"/>
        </w:rPr>
        <w:t>anzon, Jr.</w:t>
      </w:r>
    </w:p>
    <w:p w14:paraId="78E4857C" w14:textId="77777777" w:rsidR="002112AD" w:rsidRDefault="002112AD" w:rsidP="002112AD">
      <w:pPr>
        <w:rPr>
          <w:lang w:val="en-GB"/>
        </w:rPr>
      </w:pPr>
    </w:p>
    <w:p w14:paraId="71E1ED24" w14:textId="14EA7679" w:rsidR="002112AD" w:rsidRPr="00DB6B08" w:rsidRDefault="00413717" w:rsidP="002112AD">
      <w:pPr>
        <w:pStyle w:val="Narration"/>
        <w:numPr>
          <w:ilvl w:val="1"/>
          <w:numId w:val="3"/>
        </w:numPr>
      </w:pPr>
      <w:r>
        <w:t>For the</w:t>
      </w:r>
      <w:r w:rsidR="002112AD" w:rsidRPr="00DB6B08">
        <w:t xml:space="preserve"> PTP-based delimitation, visit the PTP web server </w:t>
      </w:r>
      <w:r w:rsidR="002112AD" w:rsidRPr="00DB6B08">
        <w:rPr>
          <w:b/>
          <w:bCs/>
        </w:rPr>
        <w:t>[1]</w:t>
      </w:r>
      <w:r w:rsidR="002112AD" w:rsidRPr="00DB6B08">
        <w:t xml:space="preserve">. Click on </w:t>
      </w:r>
      <w:r w:rsidR="002112AD" w:rsidRPr="00DB6B08">
        <w:rPr>
          <w:b/>
          <w:bCs/>
        </w:rPr>
        <w:t xml:space="preserve">Choose </w:t>
      </w:r>
      <w:proofErr w:type="gramStart"/>
      <w:r w:rsidR="002112AD" w:rsidRPr="00DB6B08">
        <w:rPr>
          <w:b/>
          <w:bCs/>
        </w:rPr>
        <w:t>file</w:t>
      </w:r>
      <w:r w:rsidR="002112AD" w:rsidRPr="00DB6B08">
        <w:t>, and</w:t>
      </w:r>
      <w:proofErr w:type="gramEnd"/>
      <w:r w:rsidR="002112AD" w:rsidRPr="00DB6B08">
        <w:t xml:space="preserve"> upload the tree in </w:t>
      </w:r>
      <w:proofErr w:type="spellStart"/>
      <w:r w:rsidR="002112AD" w:rsidRPr="00DB6B08">
        <w:t>Newick</w:t>
      </w:r>
      <w:proofErr w:type="spellEnd"/>
      <w:r w:rsidR="002112AD" w:rsidRPr="00DB6B08">
        <w:t xml:space="preserve"> format </w:t>
      </w:r>
      <w:r w:rsidR="002112AD" w:rsidRPr="00DB6B08">
        <w:rPr>
          <w:b/>
          <w:bCs/>
        </w:rPr>
        <w:t>[2]</w:t>
      </w:r>
      <w:r w:rsidR="002112AD" w:rsidRPr="00DB6B08">
        <w:t xml:space="preserve">. Under </w:t>
      </w:r>
      <w:r w:rsidR="002112AD" w:rsidRPr="00DB6B08">
        <w:rPr>
          <w:b/>
          <w:bCs/>
        </w:rPr>
        <w:t>My tree is</w:t>
      </w:r>
      <w:r w:rsidR="002112AD" w:rsidRPr="00DB6B08">
        <w:t xml:space="preserve">, select </w:t>
      </w:r>
      <w:r w:rsidR="002112AD" w:rsidRPr="00DB6B08">
        <w:rPr>
          <w:b/>
          <w:bCs/>
        </w:rPr>
        <w:t>Rooted</w:t>
      </w:r>
      <w:r w:rsidR="002112AD" w:rsidRPr="00DB6B08">
        <w:t xml:space="preserve">. </w:t>
      </w:r>
      <w:r w:rsidR="00F85A4E">
        <w:t>I</w:t>
      </w:r>
      <w:r w:rsidR="00F85A4E" w:rsidRPr="00DB6B08">
        <w:t xml:space="preserve">n the </w:t>
      </w:r>
      <w:r w:rsidR="00F85A4E">
        <w:t>box under</w:t>
      </w:r>
      <w:r w:rsidR="00F85A4E" w:rsidRPr="00DB6B08">
        <w:t xml:space="preserve"> </w:t>
      </w:r>
      <w:r w:rsidR="00F85A4E" w:rsidRPr="00DB6B08">
        <w:rPr>
          <w:b/>
          <w:bCs/>
        </w:rPr>
        <w:t>Outgroup taxa names</w:t>
      </w:r>
      <w:r w:rsidR="00F85A4E" w:rsidRPr="00F85A4E">
        <w:t xml:space="preserve">, </w:t>
      </w:r>
      <w:r w:rsidR="00F85A4E">
        <w:t>i</w:t>
      </w:r>
      <w:r>
        <w:t>nput</w:t>
      </w:r>
      <w:r w:rsidR="002112AD" w:rsidRPr="00DB6B08">
        <w:t xml:space="preserve"> the outgroup by typing the name of the taxon tip </w:t>
      </w:r>
      <w:r w:rsidR="002112AD" w:rsidRPr="00DB6B08">
        <w:rPr>
          <w:b/>
          <w:bCs/>
        </w:rPr>
        <w:t>[</w:t>
      </w:r>
      <w:r>
        <w:rPr>
          <w:b/>
          <w:bCs/>
        </w:rPr>
        <w:t>3</w:t>
      </w:r>
      <w:r w:rsidR="002112AD" w:rsidRPr="00DB6B08">
        <w:rPr>
          <w:b/>
          <w:bCs/>
        </w:rPr>
        <w:t>]</w:t>
      </w:r>
      <w:r w:rsidR="002112AD" w:rsidRPr="00DB6B08">
        <w:t>.</w:t>
      </w:r>
    </w:p>
    <w:p w14:paraId="03536B1A" w14:textId="1341FB59" w:rsidR="002112AD" w:rsidRDefault="00413717" w:rsidP="002112A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SCREEN</w:t>
      </w:r>
      <w:r w:rsidR="002112AD" w:rsidRPr="00DB6B08">
        <w:rPr>
          <w:lang w:val="en-IN"/>
        </w:rPr>
        <w:t>:</w:t>
      </w:r>
      <w:r w:rsidR="00F25CC1">
        <w:rPr>
          <w:lang w:val="en-IN"/>
        </w:rPr>
        <w:t xml:space="preserve"> </w:t>
      </w:r>
      <w:r w:rsidR="00BD326C" w:rsidRPr="000364E7">
        <w:rPr>
          <w:lang w:val="en-IN"/>
        </w:rPr>
        <w:t>68323_screenshot_</w:t>
      </w:r>
      <w:r w:rsidR="00BD326C">
        <w:rPr>
          <w:lang w:val="en-IN"/>
        </w:rPr>
        <w:t>2</w:t>
      </w:r>
      <w:r w:rsidR="00BD326C">
        <w:rPr>
          <w:lang w:val="en-IN"/>
        </w:rPr>
        <w:t>3</w:t>
      </w:r>
      <w:r w:rsidR="00BD326C" w:rsidRPr="000364E7">
        <w:rPr>
          <w:lang w:val="en-IN"/>
        </w:rPr>
        <w:t>.mp4</w:t>
      </w:r>
      <w:r w:rsidR="00BD326C">
        <w:rPr>
          <w:lang w:val="en-IN"/>
        </w:rPr>
        <w:t xml:space="preserve"> 00:02-00:04.</w:t>
      </w:r>
    </w:p>
    <w:p w14:paraId="32408303" w14:textId="3FF76550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B6B08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BD326C" w:rsidRPr="000364E7">
        <w:rPr>
          <w:lang w:val="en-IN"/>
        </w:rPr>
        <w:t>68323_screenshot_</w:t>
      </w:r>
      <w:r w:rsidR="00BD326C">
        <w:rPr>
          <w:lang w:val="en-IN"/>
        </w:rPr>
        <w:t>23</w:t>
      </w:r>
      <w:r w:rsidR="00BD326C" w:rsidRPr="000364E7">
        <w:rPr>
          <w:lang w:val="en-IN"/>
        </w:rPr>
        <w:t>.mp4</w:t>
      </w:r>
      <w:r w:rsidR="00BD326C">
        <w:rPr>
          <w:lang w:val="en-IN"/>
        </w:rPr>
        <w:t xml:space="preserve"> 00:05-00:09.</w:t>
      </w:r>
    </w:p>
    <w:p w14:paraId="38C53FFE" w14:textId="7E0F75EA" w:rsidR="002112AD" w:rsidRPr="00413717" w:rsidRDefault="002112AD" w:rsidP="00413717">
      <w:pPr>
        <w:pStyle w:val="ShotDescription"/>
        <w:numPr>
          <w:ilvl w:val="2"/>
          <w:numId w:val="3"/>
        </w:numPr>
        <w:rPr>
          <w:lang w:val="en-IN"/>
        </w:rPr>
      </w:pPr>
      <w:r w:rsidRPr="00DB6B08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85A4E" w:rsidRPr="000364E7">
        <w:rPr>
          <w:lang w:val="en-IN"/>
        </w:rPr>
        <w:t>68323_screenshot_</w:t>
      </w:r>
      <w:r w:rsidR="00F85A4E">
        <w:rPr>
          <w:lang w:val="en-IN"/>
        </w:rPr>
        <w:t>23</w:t>
      </w:r>
      <w:r w:rsidR="00F85A4E" w:rsidRPr="000364E7">
        <w:rPr>
          <w:lang w:val="en-IN"/>
        </w:rPr>
        <w:t>.mp4</w:t>
      </w:r>
      <w:r w:rsidR="00F85A4E">
        <w:rPr>
          <w:lang w:val="en-IN"/>
        </w:rPr>
        <w:t xml:space="preserve"> </w:t>
      </w:r>
      <w:r w:rsidR="00F85A4E">
        <w:rPr>
          <w:lang w:val="en-IN"/>
        </w:rPr>
        <w:t xml:space="preserve">00:10-00:34. </w:t>
      </w:r>
      <w:r w:rsidR="00F85A4E" w:rsidRPr="00F85A4E">
        <w:rPr>
          <w:i/>
          <w:iCs/>
          <w:color w:val="3333CC"/>
          <w:lang w:val="en-IN"/>
        </w:rPr>
        <w:t>Video Editor: Blur the email id or remove the part where the talent is entering the email id.</w:t>
      </w:r>
    </w:p>
    <w:p w14:paraId="0234C985" w14:textId="17B571DD" w:rsidR="002112AD" w:rsidRPr="00DB6B08" w:rsidRDefault="00413717" w:rsidP="002112AD">
      <w:pPr>
        <w:pStyle w:val="Narration"/>
        <w:numPr>
          <w:ilvl w:val="1"/>
          <w:numId w:val="3"/>
        </w:numPr>
      </w:pPr>
      <w:r>
        <w:t>Next, u</w:t>
      </w:r>
      <w:r w:rsidR="002112AD" w:rsidRPr="00DB6B08">
        <w:t xml:space="preserve">nder </w:t>
      </w:r>
      <w:r w:rsidR="002112AD" w:rsidRPr="00413717">
        <w:rPr>
          <w:b/>
          <w:bCs/>
        </w:rPr>
        <w:t>Maximum likelihood solution</w:t>
      </w:r>
      <w:r w:rsidR="002112AD" w:rsidRPr="00DB6B08">
        <w:t xml:space="preserve">, click on </w:t>
      </w:r>
      <w:r w:rsidR="002112AD" w:rsidRPr="00413717">
        <w:rPr>
          <w:b/>
          <w:bCs/>
        </w:rPr>
        <w:t>Download delimitation results</w:t>
      </w:r>
      <w:r w:rsidR="002112AD" w:rsidRPr="00DB6B08">
        <w:t xml:space="preserve"> to save the PTP-ML</w:t>
      </w:r>
      <w:r w:rsidR="00C577F2">
        <w:t xml:space="preserve"> </w:t>
      </w:r>
      <w:r w:rsidR="00C577F2" w:rsidRPr="00C577F2">
        <w:rPr>
          <w:i/>
          <w:iCs/>
          <w:color w:val="FF0000"/>
        </w:rPr>
        <w:t>(P-T-P-M-L)</w:t>
      </w:r>
      <w:r w:rsidR="002112AD" w:rsidRPr="00DB6B08">
        <w:t xml:space="preserve"> output </w:t>
      </w:r>
      <w:r w:rsidR="002112AD" w:rsidRPr="00413717">
        <w:rPr>
          <w:b/>
          <w:bCs/>
        </w:rPr>
        <w:t>[1]</w:t>
      </w:r>
      <w:r w:rsidR="002112AD" w:rsidRPr="00DB6B08">
        <w:t>.</w:t>
      </w:r>
      <w:r w:rsidR="00363025">
        <w:rPr>
          <w:color w:val="auto"/>
        </w:rPr>
        <w:t xml:space="preserve"> </w:t>
      </w:r>
    </w:p>
    <w:p w14:paraId="3E23A96A" w14:textId="5791A9CD" w:rsidR="002112AD" w:rsidRPr="00DB6B08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B6B08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85A4E" w:rsidRPr="000364E7">
        <w:rPr>
          <w:lang w:val="en-IN"/>
        </w:rPr>
        <w:t>68323_screenshot_</w:t>
      </w:r>
      <w:r w:rsidR="00F85A4E">
        <w:rPr>
          <w:lang w:val="en-IN"/>
        </w:rPr>
        <w:t>2</w:t>
      </w:r>
      <w:r w:rsidR="00F85A4E">
        <w:rPr>
          <w:lang w:val="en-IN"/>
        </w:rPr>
        <w:t>4</w:t>
      </w:r>
      <w:r w:rsidR="00F85A4E" w:rsidRPr="000364E7">
        <w:rPr>
          <w:lang w:val="en-IN"/>
        </w:rPr>
        <w:t>.mp4</w:t>
      </w:r>
      <w:r w:rsidR="00F85A4E">
        <w:rPr>
          <w:lang w:val="en-IN"/>
        </w:rPr>
        <w:t xml:space="preserve"> 00:01-00:08.</w:t>
      </w:r>
      <w:r w:rsidR="00F85A4E">
        <w:rPr>
          <w:lang w:val="en-IN"/>
        </w:rPr>
        <w:t xml:space="preserve"> </w:t>
      </w:r>
    </w:p>
    <w:p w14:paraId="792726E4" w14:textId="290766AB" w:rsidR="002112AD" w:rsidRPr="00C577F2" w:rsidRDefault="00413717" w:rsidP="002112AD">
      <w:pPr>
        <w:pStyle w:val="Narration"/>
        <w:numPr>
          <w:ilvl w:val="1"/>
          <w:numId w:val="3"/>
        </w:numPr>
        <w:rPr>
          <w:color w:val="FF0000"/>
        </w:rPr>
      </w:pPr>
      <w:r>
        <w:t>Similarly, u</w:t>
      </w:r>
      <w:r w:rsidR="002112AD" w:rsidRPr="00DB6B08">
        <w:t xml:space="preserve">nder </w:t>
      </w:r>
      <w:r w:rsidR="00F85A4E">
        <w:rPr>
          <w:b/>
          <w:bCs/>
        </w:rPr>
        <w:t xml:space="preserve">Highest </w:t>
      </w:r>
      <w:r w:rsidR="002112AD" w:rsidRPr="00413717">
        <w:rPr>
          <w:b/>
          <w:bCs/>
        </w:rPr>
        <w:t>Bayesian-supported solution</w:t>
      </w:r>
      <w:r w:rsidR="002112AD" w:rsidRPr="00DB6B08">
        <w:t xml:space="preserve">, click on </w:t>
      </w:r>
      <w:r w:rsidR="002112AD" w:rsidRPr="00413717">
        <w:rPr>
          <w:b/>
          <w:bCs/>
        </w:rPr>
        <w:t>Download delimitation results</w:t>
      </w:r>
      <w:r w:rsidR="002112AD" w:rsidRPr="00DB6B08">
        <w:t xml:space="preserve"> to save the PTP-BI</w:t>
      </w:r>
      <w:r w:rsidR="00C577F2">
        <w:t xml:space="preserve"> </w:t>
      </w:r>
      <w:r w:rsidR="00C577F2" w:rsidRPr="00363025">
        <w:rPr>
          <w:i/>
          <w:iCs/>
          <w:color w:val="FF0000"/>
        </w:rPr>
        <w:t>(P-T-P-B-I)</w:t>
      </w:r>
      <w:r w:rsidR="002112AD" w:rsidRPr="00DB6B08">
        <w:t xml:space="preserve"> output </w:t>
      </w:r>
      <w:r w:rsidR="002112AD" w:rsidRPr="00413717">
        <w:rPr>
          <w:b/>
          <w:bCs/>
        </w:rPr>
        <w:t>[1]</w:t>
      </w:r>
      <w:r w:rsidR="002112AD" w:rsidRPr="00DB6B08">
        <w:t>.</w:t>
      </w:r>
    </w:p>
    <w:p w14:paraId="6E0BF26F" w14:textId="423DDF5B" w:rsidR="002112AD" w:rsidRPr="00DB6B08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B6B08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85A4E" w:rsidRPr="000364E7">
        <w:rPr>
          <w:lang w:val="en-IN"/>
        </w:rPr>
        <w:t>68323_screenshot_</w:t>
      </w:r>
      <w:r w:rsidR="00F85A4E">
        <w:rPr>
          <w:lang w:val="en-IN"/>
        </w:rPr>
        <w:t>2</w:t>
      </w:r>
      <w:r w:rsidR="00F85A4E">
        <w:rPr>
          <w:lang w:val="en-IN"/>
        </w:rPr>
        <w:t>5</w:t>
      </w:r>
      <w:r w:rsidR="00F85A4E" w:rsidRPr="000364E7">
        <w:rPr>
          <w:lang w:val="en-IN"/>
        </w:rPr>
        <w:t>.mp4</w:t>
      </w:r>
      <w:r w:rsidR="00F85A4E">
        <w:rPr>
          <w:lang w:val="en-IN"/>
        </w:rPr>
        <w:t xml:space="preserve"> </w:t>
      </w:r>
      <w:r w:rsidR="00F85A4E">
        <w:rPr>
          <w:lang w:val="en-IN"/>
        </w:rPr>
        <w:t>00:03-00:08.</w:t>
      </w:r>
    </w:p>
    <w:p w14:paraId="5B608508" w14:textId="797A6A1A" w:rsidR="002112AD" w:rsidRPr="00DB6B08" w:rsidRDefault="00AC54E3" w:rsidP="002112AD">
      <w:pPr>
        <w:pStyle w:val="Narration"/>
        <w:numPr>
          <w:ilvl w:val="1"/>
          <w:numId w:val="3"/>
        </w:numPr>
      </w:pPr>
      <w:r>
        <w:t xml:space="preserve">For the </w:t>
      </w:r>
      <w:proofErr w:type="spellStart"/>
      <w:r>
        <w:t>mPTP</w:t>
      </w:r>
      <w:proofErr w:type="spellEnd"/>
      <w:r>
        <w:t xml:space="preserve"> </w:t>
      </w:r>
      <w:r w:rsidRPr="00AC54E3">
        <w:rPr>
          <w:i/>
          <w:iCs/>
          <w:color w:val="EE0000"/>
        </w:rPr>
        <w:t>(M-P-T-P)</w:t>
      </w:r>
      <w:r>
        <w:t>-based</w:t>
      </w:r>
      <w:r w:rsidR="002112AD" w:rsidRPr="00DB6B08">
        <w:t xml:space="preserve"> delimitation by </w:t>
      </w:r>
      <w:proofErr w:type="spellStart"/>
      <w:r w:rsidR="002112AD" w:rsidRPr="00DB6B08">
        <w:t>mPTP</w:t>
      </w:r>
      <w:proofErr w:type="spellEnd"/>
      <w:r w:rsidR="002112AD" w:rsidRPr="00DB6B08">
        <w:t xml:space="preserve">, visit the </w:t>
      </w:r>
      <w:proofErr w:type="spellStart"/>
      <w:r w:rsidR="002112AD" w:rsidRPr="00DB6B08">
        <w:t>mPTP</w:t>
      </w:r>
      <w:proofErr w:type="spellEnd"/>
      <w:r w:rsidR="002112AD" w:rsidRPr="00DB6B08">
        <w:t xml:space="preserve"> web server </w:t>
      </w:r>
      <w:r w:rsidR="002112AD" w:rsidRPr="00DB6B08">
        <w:rPr>
          <w:b/>
          <w:bCs/>
        </w:rPr>
        <w:t>[1]</w:t>
      </w:r>
      <w:r w:rsidR="002112AD" w:rsidRPr="00DB6B08">
        <w:t>.</w:t>
      </w:r>
    </w:p>
    <w:p w14:paraId="20DC75B9" w14:textId="6FAAF96A" w:rsidR="002112AD" w:rsidRPr="00DB6B08" w:rsidRDefault="00AC54E3" w:rsidP="002112A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SCREEN</w:t>
      </w:r>
      <w:r w:rsidR="002112AD" w:rsidRPr="00DB6B08">
        <w:rPr>
          <w:lang w:val="en-IN"/>
        </w:rPr>
        <w:t>:</w:t>
      </w:r>
      <w:r w:rsidR="00F25CC1">
        <w:rPr>
          <w:lang w:val="en-IN"/>
        </w:rPr>
        <w:t xml:space="preserve"> </w:t>
      </w:r>
      <w:r w:rsidR="00F85A4E" w:rsidRPr="000364E7">
        <w:rPr>
          <w:lang w:val="en-IN"/>
        </w:rPr>
        <w:t>68323_screenshot_</w:t>
      </w:r>
      <w:r w:rsidR="00F85A4E">
        <w:rPr>
          <w:lang w:val="en-IN"/>
        </w:rPr>
        <w:t>2</w:t>
      </w:r>
      <w:r w:rsidR="00F85A4E">
        <w:rPr>
          <w:lang w:val="en-IN"/>
        </w:rPr>
        <w:t>6</w:t>
      </w:r>
      <w:r w:rsidR="00F85A4E" w:rsidRPr="000364E7">
        <w:rPr>
          <w:lang w:val="en-IN"/>
        </w:rPr>
        <w:t>.mp4</w:t>
      </w:r>
      <w:r w:rsidR="00F85A4E">
        <w:rPr>
          <w:lang w:val="en-IN"/>
        </w:rPr>
        <w:t xml:space="preserve"> 00:02-00:04.</w:t>
      </w:r>
      <w:r w:rsidR="00F85A4E">
        <w:rPr>
          <w:lang w:val="en-IN"/>
        </w:rPr>
        <w:t xml:space="preserve"> </w:t>
      </w:r>
    </w:p>
    <w:p w14:paraId="449D10AD" w14:textId="40533B55" w:rsidR="002112AD" w:rsidRPr="00DB6B08" w:rsidRDefault="002112AD" w:rsidP="002112AD">
      <w:pPr>
        <w:pStyle w:val="Narration"/>
        <w:numPr>
          <w:ilvl w:val="1"/>
          <w:numId w:val="3"/>
        </w:numPr>
      </w:pPr>
      <w:r w:rsidRPr="00DB6B08">
        <w:t xml:space="preserve">Upload the </w:t>
      </w:r>
      <w:proofErr w:type="spellStart"/>
      <w:r w:rsidRPr="00DB6B08">
        <w:t>Newick</w:t>
      </w:r>
      <w:proofErr w:type="spellEnd"/>
      <w:r w:rsidRPr="00DB6B08">
        <w:t xml:space="preserve"> file by dragging it onto the </w:t>
      </w:r>
      <w:proofErr w:type="spellStart"/>
      <w:r w:rsidRPr="00DB6B08">
        <w:t>gray</w:t>
      </w:r>
      <w:proofErr w:type="spellEnd"/>
      <w:r w:rsidRPr="00DB6B08">
        <w:t xml:space="preserve"> square</w:t>
      </w:r>
      <w:r w:rsidR="00AC54E3">
        <w:t xml:space="preserve"> or by clicking on the square</w:t>
      </w:r>
      <w:r w:rsidRPr="00DB6B08">
        <w:t xml:space="preserve"> </w:t>
      </w:r>
      <w:r w:rsidRPr="00DB6B08">
        <w:rPr>
          <w:b/>
          <w:bCs/>
        </w:rPr>
        <w:t>[1]</w:t>
      </w:r>
      <w:r w:rsidRPr="00DB6B08">
        <w:t xml:space="preserve">. Once the </w:t>
      </w:r>
      <w:r w:rsidR="00AC54E3">
        <w:t>data</w:t>
      </w:r>
      <w:r w:rsidRPr="00DB6B08">
        <w:t xml:space="preserve"> is </w:t>
      </w:r>
      <w:r w:rsidR="00AC54E3">
        <w:t>loaded</w:t>
      </w:r>
      <w:r w:rsidRPr="00DB6B08">
        <w:t xml:space="preserve">, click on </w:t>
      </w:r>
      <w:r w:rsidRPr="00DB6B08">
        <w:rPr>
          <w:b/>
          <w:bCs/>
        </w:rPr>
        <w:t xml:space="preserve">Proceed </w:t>
      </w:r>
      <w:r w:rsidRPr="00F85A4E">
        <w:rPr>
          <w:b/>
          <w:bCs/>
        </w:rPr>
        <w:t>to outgroup selection</w:t>
      </w:r>
      <w:r w:rsidRPr="00DB6B08">
        <w:t xml:space="preserve"> </w:t>
      </w:r>
      <w:r w:rsidRPr="00DB6B08">
        <w:rPr>
          <w:b/>
          <w:bCs/>
        </w:rPr>
        <w:t>[2]</w:t>
      </w:r>
      <w:r w:rsidRPr="00DB6B08">
        <w:t xml:space="preserve">. On the Outgroup specification page, select the outgroup by clicking the checkbox next to the </w:t>
      </w:r>
      <w:r w:rsidR="00AC54E3" w:rsidRPr="00AC54E3">
        <w:t>taxa labels of outgroup specimens</w:t>
      </w:r>
      <w:r w:rsidR="00A66510">
        <w:t xml:space="preserve"> </w:t>
      </w:r>
      <w:r w:rsidR="00A66510" w:rsidRPr="00A66510">
        <w:rPr>
          <w:b/>
          <w:bCs/>
        </w:rPr>
        <w:t>[3]</w:t>
      </w:r>
      <w:r w:rsidR="00A66510">
        <w:t xml:space="preserve">. Then, </w:t>
      </w:r>
      <w:r w:rsidR="00A66510" w:rsidRPr="00DB6B08">
        <w:t xml:space="preserve">click on </w:t>
      </w:r>
      <w:r w:rsidR="00A66510" w:rsidRPr="00DB6B08">
        <w:rPr>
          <w:b/>
          <w:bCs/>
        </w:rPr>
        <w:t>Model selection</w:t>
      </w:r>
      <w:r w:rsidR="00A66510">
        <w:rPr>
          <w:b/>
          <w:bCs/>
        </w:rPr>
        <w:t>,</w:t>
      </w:r>
      <w:r w:rsidR="00A66510">
        <w:t xml:space="preserve"> s</w:t>
      </w:r>
      <w:r w:rsidR="00A66510" w:rsidRPr="00DB6B08">
        <w:t xml:space="preserve">elect </w:t>
      </w:r>
      <w:r w:rsidR="00A66510" w:rsidRPr="00DB6B08">
        <w:rPr>
          <w:b/>
          <w:bCs/>
        </w:rPr>
        <w:t>MPTP</w:t>
      </w:r>
      <w:r w:rsidR="00A66510" w:rsidRPr="00DB6B08">
        <w:t xml:space="preserve">, </w:t>
      </w:r>
      <w:r w:rsidR="00A66510">
        <w:t>and</w:t>
      </w:r>
      <w:r w:rsidR="00A66510" w:rsidRPr="00DB6B08">
        <w:t xml:space="preserve"> click on </w:t>
      </w:r>
      <w:r w:rsidR="00A66510" w:rsidRPr="00DB6B08">
        <w:rPr>
          <w:b/>
          <w:bCs/>
        </w:rPr>
        <w:t>Visualization Options</w:t>
      </w:r>
      <w:r w:rsidR="00A66510" w:rsidRPr="00DB6B08">
        <w:t xml:space="preserve">. </w:t>
      </w:r>
      <w:r w:rsidR="00A66510" w:rsidRPr="00A66510">
        <w:t xml:space="preserve">On the </w:t>
      </w:r>
      <w:r w:rsidR="00A66510" w:rsidRPr="00A66510">
        <w:rPr>
          <w:b/>
          <w:bCs/>
        </w:rPr>
        <w:t>Visualization options</w:t>
      </w:r>
      <w:r w:rsidR="00A66510" w:rsidRPr="00A66510">
        <w:t xml:space="preserve"> page, accept the default settings</w:t>
      </w:r>
      <w:r w:rsidR="00A66510" w:rsidRPr="00DB6B08">
        <w:t xml:space="preserve"> </w:t>
      </w:r>
      <w:r w:rsidRPr="00DB6B08">
        <w:rPr>
          <w:b/>
          <w:bCs/>
        </w:rPr>
        <w:t>[</w:t>
      </w:r>
      <w:r w:rsidR="00A66510">
        <w:rPr>
          <w:b/>
          <w:bCs/>
        </w:rPr>
        <w:t>4</w:t>
      </w:r>
      <w:r w:rsidRPr="00DB6B08">
        <w:rPr>
          <w:b/>
          <w:bCs/>
        </w:rPr>
        <w:t>]</w:t>
      </w:r>
      <w:r w:rsidRPr="00DB6B08">
        <w:t>.</w:t>
      </w:r>
    </w:p>
    <w:p w14:paraId="589587DA" w14:textId="2FF30CF3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B6B08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85A4E" w:rsidRPr="000364E7">
        <w:rPr>
          <w:lang w:val="en-IN"/>
        </w:rPr>
        <w:t>68323_screenshot_</w:t>
      </w:r>
      <w:r w:rsidR="00F85A4E">
        <w:rPr>
          <w:lang w:val="en-IN"/>
        </w:rPr>
        <w:t>2</w:t>
      </w:r>
      <w:r w:rsidR="00F85A4E">
        <w:rPr>
          <w:lang w:val="en-IN"/>
        </w:rPr>
        <w:t>7</w:t>
      </w:r>
      <w:r w:rsidR="00F85A4E" w:rsidRPr="000364E7">
        <w:rPr>
          <w:lang w:val="en-IN"/>
        </w:rPr>
        <w:t>.mp4</w:t>
      </w:r>
      <w:r w:rsidR="00F85A4E">
        <w:rPr>
          <w:lang w:val="en-IN"/>
        </w:rPr>
        <w:t xml:space="preserve"> </w:t>
      </w:r>
      <w:r w:rsidR="00F85A4E">
        <w:rPr>
          <w:lang w:val="en-IN"/>
        </w:rPr>
        <w:t>00:01-00:07.</w:t>
      </w:r>
    </w:p>
    <w:p w14:paraId="7B898936" w14:textId="0B106F67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B6B08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85A4E" w:rsidRPr="000364E7">
        <w:rPr>
          <w:lang w:val="en-IN"/>
        </w:rPr>
        <w:t>68323_screenshot_</w:t>
      </w:r>
      <w:r w:rsidR="00F85A4E">
        <w:rPr>
          <w:lang w:val="en-IN"/>
        </w:rPr>
        <w:t>27</w:t>
      </w:r>
      <w:r w:rsidR="00F85A4E" w:rsidRPr="000364E7">
        <w:rPr>
          <w:lang w:val="en-IN"/>
        </w:rPr>
        <w:t>.mp4</w:t>
      </w:r>
      <w:r w:rsidR="00F85A4E">
        <w:rPr>
          <w:lang w:val="en-IN"/>
        </w:rPr>
        <w:t xml:space="preserve"> 00:08-00:10.</w:t>
      </w:r>
    </w:p>
    <w:p w14:paraId="6661E6B5" w14:textId="1789EF84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B6B08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DA7BC0" w:rsidRPr="000364E7">
        <w:rPr>
          <w:lang w:val="en-IN"/>
        </w:rPr>
        <w:t>68323_screenshot_</w:t>
      </w:r>
      <w:r w:rsidR="00DA7BC0">
        <w:rPr>
          <w:lang w:val="en-IN"/>
        </w:rPr>
        <w:t>27</w:t>
      </w:r>
      <w:r w:rsidR="00DA7BC0" w:rsidRPr="000364E7">
        <w:rPr>
          <w:lang w:val="en-IN"/>
        </w:rPr>
        <w:t>.mp4</w:t>
      </w:r>
      <w:r w:rsidR="00DA7BC0">
        <w:rPr>
          <w:lang w:val="en-IN"/>
        </w:rPr>
        <w:t xml:space="preserve"> 00:11-00:16.</w:t>
      </w:r>
    </w:p>
    <w:p w14:paraId="395E03FC" w14:textId="3CF42CE9" w:rsidR="00A66510" w:rsidRPr="00DB6B08" w:rsidRDefault="00A66510" w:rsidP="002112A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DA7BC0" w:rsidRPr="000364E7">
        <w:rPr>
          <w:lang w:val="en-IN"/>
        </w:rPr>
        <w:t>68323_screenshot_</w:t>
      </w:r>
      <w:r w:rsidR="00DA7BC0">
        <w:rPr>
          <w:lang w:val="en-IN"/>
        </w:rPr>
        <w:t>27</w:t>
      </w:r>
      <w:r w:rsidR="00DA7BC0" w:rsidRPr="000364E7">
        <w:rPr>
          <w:lang w:val="en-IN"/>
        </w:rPr>
        <w:t>.mp4</w:t>
      </w:r>
      <w:r w:rsidR="00DA7BC0">
        <w:rPr>
          <w:lang w:val="en-IN"/>
        </w:rPr>
        <w:t xml:space="preserve"> 00:17-00:28.</w:t>
      </w:r>
    </w:p>
    <w:p w14:paraId="7EFF900B" w14:textId="67596F48" w:rsidR="002112AD" w:rsidRPr="00DB6B08" w:rsidRDefault="00A66510" w:rsidP="002112AD">
      <w:pPr>
        <w:pStyle w:val="Narration"/>
        <w:numPr>
          <w:ilvl w:val="1"/>
          <w:numId w:val="3"/>
        </w:numPr>
      </w:pPr>
      <w:r>
        <w:t>C</w:t>
      </w:r>
      <w:r w:rsidR="002112AD" w:rsidRPr="00DB6B08">
        <w:t xml:space="preserve">lick on </w:t>
      </w:r>
      <w:r w:rsidR="002112AD" w:rsidRPr="00DB6B08">
        <w:rPr>
          <w:b/>
          <w:bCs/>
        </w:rPr>
        <w:t>Submit</w:t>
      </w:r>
      <w:r w:rsidR="002112AD" w:rsidRPr="00DB6B08">
        <w:t xml:space="preserve">. </w:t>
      </w:r>
      <w:r>
        <w:t>R</w:t>
      </w:r>
      <w:r w:rsidR="002112AD" w:rsidRPr="00DB6B08">
        <w:t xml:space="preserve">ight-click </w:t>
      </w:r>
      <w:r>
        <w:t>the</w:t>
      </w:r>
      <w:r w:rsidR="002112AD" w:rsidRPr="00DB6B08">
        <w:t xml:space="preserve"> file</w:t>
      </w:r>
      <w:r>
        <w:t>s</w:t>
      </w:r>
      <w:r w:rsidR="002112AD" w:rsidRPr="00DB6B08">
        <w:t xml:space="preserve"> under </w:t>
      </w:r>
      <w:r w:rsidR="002112AD" w:rsidRPr="00DB6B08">
        <w:rPr>
          <w:b/>
          <w:bCs/>
        </w:rPr>
        <w:t>Downloadable Files</w:t>
      </w:r>
      <w:r w:rsidR="002112AD" w:rsidRPr="00DB6B08">
        <w:t xml:space="preserve"> and choose </w:t>
      </w:r>
      <w:r w:rsidR="002112AD" w:rsidRPr="00DB6B08">
        <w:rPr>
          <w:b/>
          <w:bCs/>
        </w:rPr>
        <w:t>Save a</w:t>
      </w:r>
      <w:r>
        <w:rPr>
          <w:b/>
          <w:bCs/>
        </w:rPr>
        <w:t>s</w:t>
      </w:r>
      <w:r w:rsidR="002112AD" w:rsidRPr="00DB6B08">
        <w:t xml:space="preserve"> to s</w:t>
      </w:r>
      <w:r>
        <w:t>ave</w:t>
      </w:r>
      <w:r w:rsidR="002112AD" w:rsidRPr="00DB6B08">
        <w:t xml:space="preserve"> the results </w:t>
      </w:r>
      <w:r w:rsidR="002112AD" w:rsidRPr="00DB6B08">
        <w:rPr>
          <w:b/>
          <w:bCs/>
        </w:rPr>
        <w:t>[</w:t>
      </w:r>
      <w:r w:rsidR="00D26EFD">
        <w:rPr>
          <w:b/>
          <w:bCs/>
        </w:rPr>
        <w:t>1</w:t>
      </w:r>
      <w:r w:rsidR="002112AD" w:rsidRPr="00DB6B08">
        <w:rPr>
          <w:b/>
          <w:bCs/>
        </w:rPr>
        <w:t>]</w:t>
      </w:r>
      <w:r w:rsidR="002112AD" w:rsidRPr="00DB6B08">
        <w:t>.</w:t>
      </w:r>
    </w:p>
    <w:p w14:paraId="2D4602A3" w14:textId="564C65F6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B6B08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DA7BC0" w:rsidRPr="000364E7">
        <w:rPr>
          <w:lang w:val="en-IN"/>
        </w:rPr>
        <w:t>68323_screenshot_</w:t>
      </w:r>
      <w:r w:rsidR="00DA7BC0">
        <w:rPr>
          <w:lang w:val="en-IN"/>
        </w:rPr>
        <w:t>2</w:t>
      </w:r>
      <w:r w:rsidR="00DA7BC0">
        <w:rPr>
          <w:lang w:val="en-IN"/>
        </w:rPr>
        <w:t>8</w:t>
      </w:r>
      <w:r w:rsidR="00DA7BC0" w:rsidRPr="000364E7">
        <w:rPr>
          <w:lang w:val="en-IN"/>
        </w:rPr>
        <w:t>.mp4</w:t>
      </w:r>
      <w:r w:rsidR="00DA7BC0">
        <w:rPr>
          <w:lang w:val="en-IN"/>
        </w:rPr>
        <w:t xml:space="preserve"> 00:06-00:37.</w:t>
      </w:r>
    </w:p>
    <w:p w14:paraId="393F0BA3" w14:textId="0CCB624A" w:rsidR="002112AD" w:rsidRPr="00DB6B08" w:rsidRDefault="00D26EFD" w:rsidP="002112AD">
      <w:pPr>
        <w:pStyle w:val="Narration"/>
        <w:numPr>
          <w:ilvl w:val="1"/>
          <w:numId w:val="3"/>
        </w:numPr>
      </w:pPr>
      <w:r>
        <w:t xml:space="preserve">Now, to generate the </w:t>
      </w:r>
      <w:r w:rsidRPr="002D67A5">
        <w:t>Molecular Operational Taxonomic Units</w:t>
      </w:r>
      <w:r>
        <w:t xml:space="preserve"> or MOTU </w:t>
      </w:r>
      <w:r w:rsidRPr="00D26EFD">
        <w:rPr>
          <w:i/>
          <w:iCs/>
          <w:color w:val="EE0000"/>
        </w:rPr>
        <w:t>(</w:t>
      </w:r>
      <w:r w:rsidR="00272F1E">
        <w:rPr>
          <w:i/>
          <w:iCs/>
          <w:color w:val="EE0000"/>
        </w:rPr>
        <w:t>mow-</w:t>
      </w:r>
      <w:proofErr w:type="spellStart"/>
      <w:r w:rsidR="00272F1E">
        <w:rPr>
          <w:i/>
          <w:iCs/>
          <w:color w:val="EE0000"/>
        </w:rPr>
        <w:t>tu</w:t>
      </w:r>
      <w:proofErr w:type="spellEnd"/>
      <w:r w:rsidRPr="00D26EFD">
        <w:rPr>
          <w:i/>
          <w:iCs/>
          <w:color w:val="EE0000"/>
        </w:rPr>
        <w:t>)</w:t>
      </w:r>
      <w:r>
        <w:t>, o</w:t>
      </w:r>
      <w:r w:rsidR="002112AD" w:rsidRPr="00DB6B08">
        <w:t xml:space="preserve">pen the tree using a photo editing program or PowerPoint </w:t>
      </w:r>
      <w:r w:rsidR="002112AD" w:rsidRPr="00DB6B08">
        <w:rPr>
          <w:b/>
          <w:bCs/>
        </w:rPr>
        <w:t>[1]</w:t>
      </w:r>
      <w:r w:rsidR="002112AD" w:rsidRPr="00DB6B08">
        <w:t>.</w:t>
      </w:r>
      <w:r>
        <w:t xml:space="preserve"> </w:t>
      </w:r>
      <w:r w:rsidRPr="00D26EFD">
        <w:rPr>
          <w:bCs/>
        </w:rPr>
        <w:t>Create a bar to represent the results of each molecular species delimitation approach</w:t>
      </w:r>
      <w:r w:rsidR="002112AD" w:rsidRPr="00DB6B08">
        <w:t xml:space="preserve"> </w:t>
      </w:r>
      <w:r w:rsidR="002112AD" w:rsidRPr="00DB6B08">
        <w:rPr>
          <w:b/>
          <w:bCs/>
        </w:rPr>
        <w:t>[2]</w:t>
      </w:r>
      <w:r w:rsidR="002112AD" w:rsidRPr="00DB6B08">
        <w:t>.</w:t>
      </w:r>
    </w:p>
    <w:p w14:paraId="42AE4E25" w14:textId="1D330A63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B6B08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DA7BC0" w:rsidRPr="000364E7">
        <w:rPr>
          <w:lang w:val="en-IN"/>
        </w:rPr>
        <w:t>68323_screenshot_</w:t>
      </w:r>
      <w:r w:rsidR="00DA7BC0">
        <w:rPr>
          <w:lang w:val="en-IN"/>
        </w:rPr>
        <w:t>2</w:t>
      </w:r>
      <w:r w:rsidR="00DA7BC0">
        <w:rPr>
          <w:lang w:val="en-IN"/>
        </w:rPr>
        <w:t>9</w:t>
      </w:r>
      <w:r w:rsidR="00DA7BC0" w:rsidRPr="000364E7">
        <w:rPr>
          <w:lang w:val="en-IN"/>
        </w:rPr>
        <w:t>.mp4</w:t>
      </w:r>
      <w:r w:rsidR="00DA7BC0">
        <w:rPr>
          <w:lang w:val="en-IN"/>
        </w:rPr>
        <w:t xml:space="preserve"> 00:02-00:15.</w:t>
      </w:r>
    </w:p>
    <w:p w14:paraId="33F8CACB" w14:textId="531751F6" w:rsidR="002112AD" w:rsidRPr="00DB6B08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B6B08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DA7BC0" w:rsidRPr="000364E7">
        <w:rPr>
          <w:lang w:val="en-IN"/>
        </w:rPr>
        <w:t>68323_screenshot_</w:t>
      </w:r>
      <w:r w:rsidR="00DA7BC0">
        <w:rPr>
          <w:lang w:val="en-IN"/>
        </w:rPr>
        <w:t>2</w:t>
      </w:r>
      <w:r w:rsidR="00DA7BC0">
        <w:rPr>
          <w:lang w:val="en-IN"/>
        </w:rPr>
        <w:t>9</w:t>
      </w:r>
      <w:r w:rsidR="00DA7BC0" w:rsidRPr="000364E7">
        <w:rPr>
          <w:lang w:val="en-IN"/>
        </w:rPr>
        <w:t>.mp4</w:t>
      </w:r>
      <w:r w:rsidR="00DA7BC0">
        <w:rPr>
          <w:lang w:val="en-IN"/>
        </w:rPr>
        <w:t xml:space="preserve"> 00:55-01:</w:t>
      </w:r>
      <w:r w:rsidR="00A41516">
        <w:rPr>
          <w:lang w:val="en-IN"/>
        </w:rPr>
        <w:t>26, 02:13-02:16.</w:t>
      </w:r>
    </w:p>
    <w:p w14:paraId="6A88900E" w14:textId="7C692947" w:rsidR="002112AD" w:rsidRPr="00DB6B08" w:rsidRDefault="00F25CC1" w:rsidP="002112AD">
      <w:pPr>
        <w:pStyle w:val="Narration"/>
        <w:numPr>
          <w:ilvl w:val="1"/>
          <w:numId w:val="3"/>
        </w:numPr>
      </w:pPr>
      <w:r w:rsidRPr="00F25CC1">
        <w:rPr>
          <w:iCs/>
          <w:lang w:val="en-US"/>
        </w:rPr>
        <w:t xml:space="preserve">If all </w:t>
      </w:r>
      <w:r>
        <w:rPr>
          <w:iCs/>
          <w:lang w:val="en-US"/>
        </w:rPr>
        <w:t>the approaches</w:t>
      </w:r>
      <w:r w:rsidRPr="00F25CC1">
        <w:rPr>
          <w:iCs/>
          <w:lang w:val="en-US"/>
        </w:rPr>
        <w:t xml:space="preserve"> yield identical results for a</w:t>
      </w:r>
      <w:r>
        <w:rPr>
          <w:iCs/>
          <w:lang w:val="en-US"/>
        </w:rPr>
        <w:t xml:space="preserve"> given</w:t>
      </w:r>
      <w:r w:rsidRPr="00F25CC1">
        <w:rPr>
          <w:iCs/>
          <w:lang w:val="en-US"/>
        </w:rPr>
        <w:t xml:space="preserve"> molecular cluster, designate the cluster as a MOTU by consensus </w:t>
      </w:r>
      <w:r w:rsidRPr="00F25CC1">
        <w:rPr>
          <w:b/>
          <w:bCs/>
          <w:iCs/>
          <w:lang w:val="en-US"/>
        </w:rPr>
        <w:t>[1</w:t>
      </w:r>
      <w:r w:rsidR="00A41516">
        <w:rPr>
          <w:b/>
          <w:bCs/>
          <w:iCs/>
          <w:lang w:val="en-US"/>
        </w:rPr>
        <w:t>-TXT</w:t>
      </w:r>
      <w:r w:rsidRPr="00F25CC1">
        <w:rPr>
          <w:b/>
          <w:bCs/>
          <w:iCs/>
          <w:lang w:val="en-US"/>
        </w:rPr>
        <w:t>]</w:t>
      </w:r>
      <w:r w:rsidRPr="00F25CC1">
        <w:rPr>
          <w:iCs/>
          <w:lang w:val="en-US"/>
        </w:rPr>
        <w:t>.</w:t>
      </w:r>
      <w:r w:rsidR="00A41516">
        <w:rPr>
          <w:iCs/>
          <w:lang w:val="en-US"/>
        </w:rPr>
        <w:t xml:space="preserve"> </w:t>
      </w:r>
      <w:r w:rsidR="00A41516" w:rsidRPr="00A41516">
        <w:rPr>
          <w:iCs/>
          <w:highlight w:val="green"/>
          <w:lang w:val="en-US"/>
        </w:rPr>
        <w:t>NOTE: The VO has been edited.</w:t>
      </w:r>
    </w:p>
    <w:p w14:paraId="1365FDFB" w14:textId="3761329F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B6B08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A41516" w:rsidRPr="000364E7">
        <w:rPr>
          <w:lang w:val="en-IN"/>
        </w:rPr>
        <w:t>68323_screenshot_</w:t>
      </w:r>
      <w:r w:rsidR="00A41516">
        <w:rPr>
          <w:lang w:val="en-IN"/>
        </w:rPr>
        <w:t>30</w:t>
      </w:r>
      <w:r w:rsidR="00A41516" w:rsidRPr="000364E7">
        <w:rPr>
          <w:lang w:val="en-IN"/>
        </w:rPr>
        <w:t>.mp4</w:t>
      </w:r>
      <w:r w:rsidR="00A41516">
        <w:rPr>
          <w:lang w:val="en-IN"/>
        </w:rPr>
        <w:t xml:space="preserve"> 00:02-00:22. </w:t>
      </w:r>
      <w:r w:rsidR="00A41516" w:rsidRPr="00A41516">
        <w:rPr>
          <w:b/>
          <w:bCs/>
          <w:color w:val="EE0000"/>
          <w:lang w:val="en-IN"/>
        </w:rPr>
        <w:t xml:space="preserve">TXT: </w:t>
      </w:r>
      <w:r w:rsidR="00A41516" w:rsidRPr="00A41516">
        <w:rPr>
          <w:b/>
          <w:bCs/>
          <w:iCs/>
          <w:color w:val="EE0000"/>
        </w:rPr>
        <w:t xml:space="preserve">Designate a cluster as a MOTU if </w:t>
      </w:r>
      <w:proofErr w:type="gramStart"/>
      <w:r w:rsidR="00A41516" w:rsidRPr="00A41516">
        <w:rPr>
          <w:b/>
          <w:bCs/>
          <w:iCs/>
          <w:color w:val="EE0000"/>
        </w:rPr>
        <w:t>the majority of</w:t>
      </w:r>
      <w:proofErr w:type="gramEnd"/>
      <w:r w:rsidR="00A41516" w:rsidRPr="00A41516">
        <w:rPr>
          <w:b/>
          <w:bCs/>
          <w:iCs/>
          <w:color w:val="EE0000"/>
        </w:rPr>
        <w:t xml:space="preserve"> methods yield the same result</w:t>
      </w:r>
      <w:r w:rsidR="00A41516">
        <w:rPr>
          <w:b/>
          <w:bCs/>
          <w:iCs/>
        </w:rPr>
        <w:t xml:space="preserve"> </w:t>
      </w:r>
      <w:r w:rsidR="00A41516" w:rsidRPr="00A41516">
        <w:rPr>
          <w:iCs/>
          <w:highlight w:val="green"/>
        </w:rPr>
        <w:t>NOTE: The information of 5.8.2 has been added here concisely as onscreen text as the authors didn’t provide any video for this.</w:t>
      </w:r>
    </w:p>
    <w:p w14:paraId="0AFC867A" w14:textId="74E87DE8" w:rsidR="00F25CC1" w:rsidRPr="00A41516" w:rsidRDefault="002112AD" w:rsidP="00FE489E">
      <w:pPr>
        <w:pStyle w:val="ShotDescription"/>
        <w:numPr>
          <w:ilvl w:val="2"/>
          <w:numId w:val="3"/>
        </w:numPr>
        <w:rPr>
          <w:strike/>
          <w:lang w:val="en-IN"/>
        </w:rPr>
      </w:pPr>
      <w:r w:rsidRPr="00A41516">
        <w:rPr>
          <w:strike/>
          <w:lang w:val="en-IN"/>
        </w:rPr>
        <w:t>SCREEN:</w:t>
      </w:r>
      <w:r w:rsidR="00F25CC1" w:rsidRPr="00A41516">
        <w:rPr>
          <w:strike/>
          <w:lang w:val="en-IN"/>
        </w:rPr>
        <w:t xml:space="preserve"> </w:t>
      </w:r>
      <w:r w:rsidR="00F25CC1" w:rsidRPr="00A41516">
        <w:rPr>
          <w:strike/>
          <w:highlight w:val="yellow"/>
          <w:lang w:val="en-IN"/>
        </w:rPr>
        <w:t>To be provided by authors:</w:t>
      </w:r>
      <w:r w:rsidRPr="00A41516">
        <w:rPr>
          <w:strike/>
          <w:lang w:val="en-IN"/>
        </w:rPr>
        <w:t xml:space="preserve"> </w:t>
      </w:r>
      <w:r w:rsidR="00F25CC1" w:rsidRPr="00A41516">
        <w:rPr>
          <w:iCs/>
          <w:strike/>
        </w:rPr>
        <w:t>Highlighting a cluster with mostly matching results and labeling it as a MOTU (majority)</w:t>
      </w:r>
      <w:r w:rsidRPr="00A41516">
        <w:rPr>
          <w:strike/>
          <w:lang w:val="en-IN"/>
        </w:rPr>
        <w:t>.</w:t>
      </w:r>
      <w:r w:rsidR="00F25CC1" w:rsidRPr="00A41516">
        <w:rPr>
          <w:rFonts w:cstheme="minorHAnsi"/>
          <w:strike/>
        </w:rPr>
        <w:br w:type="page"/>
      </w:r>
    </w:p>
    <w:p w14:paraId="26AB8A38" w14:textId="243D849E" w:rsidR="001E0433" w:rsidRPr="00B07A3B" w:rsidRDefault="001E0433" w:rsidP="00C577F2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BD5A890" w14:textId="5E2AFABF" w:rsidR="001339BD" w:rsidRPr="00C577F2" w:rsidRDefault="001339BD" w:rsidP="001339BD">
      <w:pPr>
        <w:pStyle w:val="Narration"/>
        <w:numPr>
          <w:ilvl w:val="1"/>
          <w:numId w:val="3"/>
        </w:numPr>
        <w:rPr>
          <w:color w:val="FF0000"/>
        </w:rPr>
      </w:pPr>
      <w:r>
        <w:rPr>
          <w:rFonts w:cstheme="minorHAnsi"/>
        </w:rPr>
        <w:t>This figure</w:t>
      </w:r>
      <w:r w:rsidRPr="00737522">
        <w:t xml:space="preserve"> presents the maximum likelihood gene tree and molecular clustering results for </w:t>
      </w:r>
      <w:proofErr w:type="spellStart"/>
      <w:r w:rsidRPr="00737522">
        <w:rPr>
          <w:i/>
          <w:iCs/>
        </w:rPr>
        <w:t>Byrrhinus</w:t>
      </w:r>
      <w:proofErr w:type="spellEnd"/>
      <w:r w:rsidRPr="00737522">
        <w:t xml:space="preserve"> beetles based on COI-3′</w:t>
      </w:r>
      <w:r w:rsidR="00C577F2">
        <w:t xml:space="preserve"> </w:t>
      </w:r>
      <w:r w:rsidR="00C577F2" w:rsidRPr="00C577F2">
        <w:rPr>
          <w:i/>
          <w:iCs/>
          <w:color w:val="FF0000"/>
        </w:rPr>
        <w:t>(C-O-I three-prime)</w:t>
      </w:r>
      <w:r w:rsidRPr="00737522">
        <w:t xml:space="preserve"> sequences and six delimitation methods </w:t>
      </w:r>
      <w:r w:rsidRPr="001339BD">
        <w:rPr>
          <w:b/>
          <w:bCs/>
        </w:rPr>
        <w:t>[1]</w:t>
      </w:r>
      <w:r w:rsidRPr="00737522">
        <w:t>.</w:t>
      </w:r>
    </w:p>
    <w:p w14:paraId="0EB07482" w14:textId="6F8BDFB8" w:rsidR="001339BD" w:rsidRPr="00737522" w:rsidRDefault="001339BD" w:rsidP="001339BD">
      <w:pPr>
        <w:pStyle w:val="ShotDescription"/>
        <w:numPr>
          <w:ilvl w:val="2"/>
          <w:numId w:val="3"/>
        </w:numPr>
        <w:rPr>
          <w:lang w:val="en-IN"/>
        </w:rPr>
      </w:pPr>
      <w:r w:rsidRPr="00737522">
        <w:rPr>
          <w:lang w:val="en-IN"/>
        </w:rPr>
        <w:t xml:space="preserve">LAB MEDIA: Figure 9. </w:t>
      </w:r>
      <w:r w:rsidRPr="001339BD">
        <w:rPr>
          <w:i/>
          <w:iCs/>
          <w:color w:val="3333CC"/>
          <w:lang w:val="en-IN"/>
        </w:rPr>
        <w:t>Video editor: Highlight the left image (tree-like structure) when the VO says “</w:t>
      </w:r>
      <w:r w:rsidRPr="001339BD">
        <w:rPr>
          <w:i/>
          <w:iCs/>
          <w:color w:val="3333CC"/>
        </w:rPr>
        <w:t>COI-3′ sequences” and the colored bars (</w:t>
      </w:r>
      <w:r w:rsidRPr="001339BD">
        <w:rPr>
          <w:b/>
          <w:bCs/>
          <w:i/>
          <w:iCs/>
          <w:color w:val="3333CC"/>
        </w:rPr>
        <w:t>expect</w:t>
      </w:r>
      <w:r w:rsidRPr="001339BD">
        <w:rPr>
          <w:i/>
          <w:iCs/>
          <w:color w:val="3333CC"/>
        </w:rPr>
        <w:t xml:space="preserve"> the black bars) on the right image when the VO </w:t>
      </w:r>
      <w:proofErr w:type="gramStart"/>
      <w:r w:rsidRPr="001339BD">
        <w:rPr>
          <w:i/>
          <w:iCs/>
          <w:color w:val="3333CC"/>
        </w:rPr>
        <w:t>says</w:t>
      </w:r>
      <w:proofErr w:type="gramEnd"/>
      <w:r w:rsidRPr="001339BD">
        <w:rPr>
          <w:i/>
          <w:iCs/>
          <w:color w:val="3333CC"/>
        </w:rPr>
        <w:t xml:space="preserve"> “and six delimitation methods”.</w:t>
      </w:r>
    </w:p>
    <w:p w14:paraId="22724AB0" w14:textId="5EB35B24" w:rsidR="001339BD" w:rsidRPr="00C577F2" w:rsidRDefault="001339BD" w:rsidP="001339BD">
      <w:pPr>
        <w:pStyle w:val="Narration"/>
        <w:numPr>
          <w:ilvl w:val="1"/>
          <w:numId w:val="3"/>
        </w:numPr>
        <w:rPr>
          <w:i/>
          <w:iCs/>
          <w:color w:val="FF0000"/>
        </w:rPr>
      </w:pPr>
      <w:r w:rsidRPr="00737522">
        <w:t>All methods consistently identified four MOTUs</w:t>
      </w:r>
      <w:r w:rsidR="00C577F2">
        <w:t xml:space="preserve"> </w:t>
      </w:r>
      <w:r w:rsidR="00C577F2" w:rsidRPr="00C577F2">
        <w:rPr>
          <w:i/>
          <w:iCs/>
          <w:color w:val="FF0000"/>
        </w:rPr>
        <w:t>(mow-</w:t>
      </w:r>
      <w:proofErr w:type="spellStart"/>
      <w:r w:rsidR="00C577F2" w:rsidRPr="00C577F2">
        <w:rPr>
          <w:i/>
          <w:iCs/>
          <w:color w:val="FF0000"/>
        </w:rPr>
        <w:t>tu</w:t>
      </w:r>
      <w:r w:rsidR="00C577F2">
        <w:rPr>
          <w:i/>
          <w:iCs/>
          <w:color w:val="FF0000"/>
        </w:rPr>
        <w:t>s</w:t>
      </w:r>
      <w:proofErr w:type="spellEnd"/>
      <w:r w:rsidR="00C577F2" w:rsidRPr="00C577F2">
        <w:rPr>
          <w:i/>
          <w:iCs/>
          <w:color w:val="FF0000"/>
        </w:rPr>
        <w:t>)</w:t>
      </w:r>
      <w:r w:rsidRPr="00737522">
        <w:t xml:space="preserve">: </w:t>
      </w:r>
      <w:proofErr w:type="spellStart"/>
      <w:r w:rsidRPr="00737522">
        <w:rPr>
          <w:i/>
          <w:iCs/>
        </w:rPr>
        <w:t>Byrrhinus</w:t>
      </w:r>
      <w:proofErr w:type="spellEnd"/>
      <w:r w:rsidRPr="00737522">
        <w:rPr>
          <w:i/>
          <w:iCs/>
        </w:rPr>
        <w:t xml:space="preserve"> </w:t>
      </w:r>
      <w:proofErr w:type="spellStart"/>
      <w:r w:rsidRPr="00737522">
        <w:rPr>
          <w:i/>
          <w:iCs/>
        </w:rPr>
        <w:t>negrosensis</w:t>
      </w:r>
      <w:proofErr w:type="spellEnd"/>
      <w:r w:rsidRPr="00737522">
        <w:t xml:space="preserve">, </w:t>
      </w:r>
      <w:proofErr w:type="spellStart"/>
      <w:r w:rsidRPr="00737522">
        <w:rPr>
          <w:i/>
          <w:iCs/>
        </w:rPr>
        <w:t>Byrrhinus</w:t>
      </w:r>
      <w:proofErr w:type="spellEnd"/>
      <w:r w:rsidRPr="00737522">
        <w:rPr>
          <w:i/>
          <w:iCs/>
        </w:rPr>
        <w:t xml:space="preserve"> </w:t>
      </w:r>
      <w:proofErr w:type="spellStart"/>
      <w:r w:rsidRPr="00737522">
        <w:rPr>
          <w:i/>
          <w:iCs/>
        </w:rPr>
        <w:t>villarini</w:t>
      </w:r>
      <w:proofErr w:type="spellEnd"/>
      <w:r w:rsidRPr="00737522">
        <w:t xml:space="preserve">, </w:t>
      </w:r>
      <w:proofErr w:type="spellStart"/>
      <w:r w:rsidRPr="00737522">
        <w:rPr>
          <w:i/>
          <w:iCs/>
        </w:rPr>
        <w:t>Byrrhinus</w:t>
      </w:r>
      <w:proofErr w:type="spellEnd"/>
      <w:r w:rsidRPr="00737522">
        <w:t xml:space="preserve"> A, and </w:t>
      </w:r>
      <w:proofErr w:type="spellStart"/>
      <w:r w:rsidRPr="00737522">
        <w:rPr>
          <w:i/>
          <w:iCs/>
        </w:rPr>
        <w:t>Byrrhinus</w:t>
      </w:r>
      <w:proofErr w:type="spellEnd"/>
      <w:r w:rsidRPr="00737522">
        <w:t xml:space="preserve"> B </w:t>
      </w:r>
      <w:r w:rsidRPr="001339BD">
        <w:rPr>
          <w:b/>
          <w:bCs/>
        </w:rPr>
        <w:t>[1]</w:t>
      </w:r>
      <w:r w:rsidRPr="00737522">
        <w:t xml:space="preserve">, with identical clustering across methods </w:t>
      </w:r>
      <w:r w:rsidRPr="001339BD">
        <w:rPr>
          <w:b/>
          <w:bCs/>
        </w:rPr>
        <w:t>[2]</w:t>
      </w:r>
      <w:r w:rsidRPr="00737522">
        <w:t>.</w:t>
      </w:r>
    </w:p>
    <w:p w14:paraId="15A802E7" w14:textId="0EB30AF7" w:rsidR="001339BD" w:rsidRDefault="001339BD" w:rsidP="001339BD">
      <w:pPr>
        <w:pStyle w:val="ShotDescription"/>
        <w:numPr>
          <w:ilvl w:val="2"/>
          <w:numId w:val="3"/>
        </w:numPr>
        <w:rPr>
          <w:lang w:val="en-IN"/>
        </w:rPr>
      </w:pPr>
      <w:r w:rsidRPr="00737522">
        <w:rPr>
          <w:lang w:val="en-IN"/>
        </w:rPr>
        <w:t xml:space="preserve">LAB MEDIA: Figure 9. </w:t>
      </w:r>
      <w:r w:rsidRPr="00243E67">
        <w:rPr>
          <w:i/>
          <w:iCs/>
          <w:color w:val="3333CC"/>
          <w:lang w:val="en-IN"/>
        </w:rPr>
        <w:t>Video editor: Highlight the four uniform black bars under the “MOTU” label.</w:t>
      </w:r>
    </w:p>
    <w:p w14:paraId="69841DE6" w14:textId="6533D9DE" w:rsidR="001339BD" w:rsidRPr="00737522" w:rsidRDefault="001339BD" w:rsidP="001339BD">
      <w:pPr>
        <w:pStyle w:val="ShotDescription"/>
        <w:numPr>
          <w:ilvl w:val="2"/>
          <w:numId w:val="3"/>
        </w:numPr>
        <w:rPr>
          <w:lang w:val="en-IN"/>
        </w:rPr>
      </w:pPr>
      <w:r w:rsidRPr="00737522">
        <w:rPr>
          <w:lang w:val="en-IN"/>
        </w:rPr>
        <w:t xml:space="preserve">LAB MEDIA: Figure 9. </w:t>
      </w:r>
      <w:r w:rsidRPr="00243E67">
        <w:rPr>
          <w:i/>
          <w:iCs/>
          <w:color w:val="3333CC"/>
          <w:lang w:val="en-IN"/>
        </w:rPr>
        <w:t>Video editor: Highlight</w:t>
      </w:r>
      <w:r w:rsidR="00243E67" w:rsidRPr="00243E67">
        <w:rPr>
          <w:i/>
          <w:iCs/>
          <w:color w:val="3333CC"/>
          <w:lang w:val="en-IN"/>
        </w:rPr>
        <w:t xml:space="preserve"> all</w:t>
      </w:r>
      <w:r w:rsidRPr="00243E67">
        <w:rPr>
          <w:i/>
          <w:iCs/>
          <w:color w:val="3333CC"/>
          <w:lang w:val="en-IN"/>
        </w:rPr>
        <w:t xml:space="preserve"> the </w:t>
      </w:r>
      <w:proofErr w:type="spellStart"/>
      <w:r w:rsidRPr="00243E67">
        <w:rPr>
          <w:i/>
          <w:iCs/>
          <w:color w:val="3333CC"/>
          <w:lang w:val="en-IN"/>
        </w:rPr>
        <w:t>Byrrhinus</w:t>
      </w:r>
      <w:proofErr w:type="spellEnd"/>
      <w:r w:rsidRPr="00243E67">
        <w:rPr>
          <w:i/>
          <w:iCs/>
          <w:color w:val="3333CC"/>
          <w:lang w:val="en-IN"/>
        </w:rPr>
        <w:t xml:space="preserve"> </w:t>
      </w:r>
      <w:proofErr w:type="spellStart"/>
      <w:r w:rsidRPr="00243E67">
        <w:rPr>
          <w:i/>
          <w:iCs/>
          <w:color w:val="3333CC"/>
          <w:lang w:val="en-IN"/>
        </w:rPr>
        <w:t>negrosensis</w:t>
      </w:r>
      <w:proofErr w:type="spellEnd"/>
      <w:r w:rsidRPr="00243E67">
        <w:rPr>
          <w:i/>
          <w:iCs/>
          <w:color w:val="3333CC"/>
          <w:lang w:val="en-IN"/>
        </w:rPr>
        <w:t xml:space="preserve">, </w:t>
      </w:r>
      <w:proofErr w:type="spellStart"/>
      <w:r w:rsidRPr="00243E67">
        <w:rPr>
          <w:i/>
          <w:iCs/>
          <w:color w:val="3333CC"/>
          <w:lang w:val="en-IN"/>
        </w:rPr>
        <w:t>Byrrhinus</w:t>
      </w:r>
      <w:proofErr w:type="spellEnd"/>
      <w:r w:rsidRPr="00243E67">
        <w:rPr>
          <w:i/>
          <w:iCs/>
          <w:color w:val="3333CC"/>
          <w:lang w:val="en-IN"/>
        </w:rPr>
        <w:t xml:space="preserve"> </w:t>
      </w:r>
      <w:proofErr w:type="spellStart"/>
      <w:r w:rsidRPr="00243E67">
        <w:rPr>
          <w:i/>
          <w:iCs/>
          <w:color w:val="3333CC"/>
          <w:lang w:val="en-IN"/>
        </w:rPr>
        <w:t>villarini</w:t>
      </w:r>
      <w:proofErr w:type="spellEnd"/>
      <w:r w:rsidRPr="00243E67">
        <w:rPr>
          <w:i/>
          <w:iCs/>
          <w:color w:val="3333CC"/>
          <w:lang w:val="en-IN"/>
        </w:rPr>
        <w:t xml:space="preserve">, </w:t>
      </w:r>
      <w:proofErr w:type="spellStart"/>
      <w:r w:rsidRPr="00243E67">
        <w:rPr>
          <w:i/>
          <w:iCs/>
          <w:color w:val="3333CC"/>
          <w:lang w:val="en-IN"/>
        </w:rPr>
        <w:t>Byrrhinus</w:t>
      </w:r>
      <w:proofErr w:type="spellEnd"/>
      <w:r w:rsidR="00243E67" w:rsidRPr="00243E67">
        <w:rPr>
          <w:i/>
          <w:iCs/>
          <w:color w:val="3333CC"/>
          <w:lang w:val="en-IN"/>
        </w:rPr>
        <w:t xml:space="preserve"> </w:t>
      </w:r>
      <w:proofErr w:type="spellStart"/>
      <w:r w:rsidR="00243E67" w:rsidRPr="00243E67">
        <w:rPr>
          <w:i/>
          <w:iCs/>
          <w:color w:val="3333CC"/>
          <w:lang w:val="en-IN"/>
        </w:rPr>
        <w:t>sp</w:t>
      </w:r>
      <w:proofErr w:type="spellEnd"/>
      <w:r w:rsidRPr="00243E67">
        <w:rPr>
          <w:i/>
          <w:iCs/>
          <w:color w:val="3333CC"/>
          <w:lang w:val="en-IN"/>
        </w:rPr>
        <w:t xml:space="preserve"> A, and </w:t>
      </w:r>
      <w:proofErr w:type="spellStart"/>
      <w:r w:rsidRPr="00243E67">
        <w:rPr>
          <w:i/>
          <w:iCs/>
          <w:color w:val="3333CC"/>
          <w:lang w:val="en-IN"/>
        </w:rPr>
        <w:t>Byrrhinus</w:t>
      </w:r>
      <w:proofErr w:type="spellEnd"/>
      <w:r w:rsidR="00243E67" w:rsidRPr="00243E67">
        <w:rPr>
          <w:i/>
          <w:iCs/>
          <w:color w:val="3333CC"/>
          <w:lang w:val="en-IN"/>
        </w:rPr>
        <w:t xml:space="preserve"> </w:t>
      </w:r>
      <w:proofErr w:type="spellStart"/>
      <w:r w:rsidR="00243E67" w:rsidRPr="00243E67">
        <w:rPr>
          <w:i/>
          <w:iCs/>
          <w:color w:val="3333CC"/>
          <w:lang w:val="en-IN"/>
        </w:rPr>
        <w:t>sp</w:t>
      </w:r>
      <w:proofErr w:type="spellEnd"/>
      <w:r w:rsidRPr="00243E67">
        <w:rPr>
          <w:i/>
          <w:iCs/>
          <w:color w:val="3333CC"/>
          <w:lang w:val="en-IN"/>
        </w:rPr>
        <w:t xml:space="preserve"> B </w:t>
      </w:r>
      <w:r w:rsidR="00243E67" w:rsidRPr="00243E67">
        <w:rPr>
          <w:i/>
          <w:iCs/>
          <w:color w:val="3333CC"/>
          <w:lang w:val="en-IN"/>
        </w:rPr>
        <w:t xml:space="preserve">labels </w:t>
      </w:r>
      <w:r w:rsidRPr="00243E67">
        <w:rPr>
          <w:i/>
          <w:iCs/>
          <w:color w:val="3333CC"/>
          <w:lang w:val="en-IN"/>
        </w:rPr>
        <w:t>on the tree</w:t>
      </w:r>
      <w:r w:rsidR="00243E67" w:rsidRPr="00243E67">
        <w:rPr>
          <w:i/>
          <w:iCs/>
          <w:color w:val="3333CC"/>
          <w:lang w:val="en-IN"/>
        </w:rPr>
        <w:t>-like structure</w:t>
      </w:r>
      <w:r w:rsidRPr="00243E67">
        <w:rPr>
          <w:i/>
          <w:iCs/>
          <w:color w:val="3333CC"/>
          <w:lang w:val="en-IN"/>
        </w:rPr>
        <w:t>.</w:t>
      </w:r>
    </w:p>
    <w:p w14:paraId="0C7BF36C" w14:textId="0491233F" w:rsidR="001339BD" w:rsidRDefault="001339BD" w:rsidP="001339BD">
      <w:pPr>
        <w:pStyle w:val="Narration"/>
        <w:numPr>
          <w:ilvl w:val="1"/>
          <w:numId w:val="3"/>
        </w:numPr>
      </w:pPr>
      <w:proofErr w:type="spellStart"/>
      <w:r w:rsidRPr="00737522">
        <w:rPr>
          <w:i/>
          <w:iCs/>
        </w:rPr>
        <w:t>Byrrhinus</w:t>
      </w:r>
      <w:proofErr w:type="spellEnd"/>
      <w:r w:rsidRPr="00737522">
        <w:rPr>
          <w:i/>
          <w:iCs/>
        </w:rPr>
        <w:t xml:space="preserve"> </w:t>
      </w:r>
      <w:proofErr w:type="spellStart"/>
      <w:r w:rsidRPr="00737522">
        <w:rPr>
          <w:i/>
          <w:iCs/>
        </w:rPr>
        <w:t>negrosensis</w:t>
      </w:r>
      <w:proofErr w:type="spellEnd"/>
      <w:r w:rsidRPr="00737522">
        <w:t xml:space="preserve"> and </w:t>
      </w:r>
      <w:proofErr w:type="spellStart"/>
      <w:r w:rsidRPr="00737522">
        <w:rPr>
          <w:i/>
          <w:iCs/>
        </w:rPr>
        <w:t>Byrrhinus</w:t>
      </w:r>
      <w:proofErr w:type="spellEnd"/>
      <w:r w:rsidRPr="00737522">
        <w:rPr>
          <w:i/>
          <w:iCs/>
        </w:rPr>
        <w:t xml:space="preserve"> </w:t>
      </w:r>
      <w:proofErr w:type="spellStart"/>
      <w:r w:rsidRPr="00737522">
        <w:rPr>
          <w:i/>
          <w:iCs/>
        </w:rPr>
        <w:t>villarini</w:t>
      </w:r>
      <w:proofErr w:type="spellEnd"/>
      <w:r w:rsidRPr="00737522">
        <w:t xml:space="preserve"> were clearly separated despite originating from the same locations </w:t>
      </w:r>
      <w:r w:rsidRPr="00243E67">
        <w:rPr>
          <w:b/>
          <w:bCs/>
        </w:rPr>
        <w:t>[1]</w:t>
      </w:r>
      <w:r w:rsidRPr="00737522">
        <w:t>.</w:t>
      </w:r>
    </w:p>
    <w:p w14:paraId="0A363B2C" w14:textId="324C05FE" w:rsidR="001339BD" w:rsidRDefault="001339BD" w:rsidP="001339BD">
      <w:pPr>
        <w:pStyle w:val="ShotDescription"/>
        <w:numPr>
          <w:ilvl w:val="2"/>
          <w:numId w:val="3"/>
        </w:numPr>
        <w:rPr>
          <w:lang w:val="en-IN"/>
        </w:rPr>
      </w:pPr>
      <w:r w:rsidRPr="00737522">
        <w:rPr>
          <w:lang w:val="en-IN"/>
        </w:rPr>
        <w:t xml:space="preserve">LAB MEDIA: Figure 9. </w:t>
      </w:r>
      <w:r w:rsidRPr="00243E67">
        <w:rPr>
          <w:i/>
          <w:iCs/>
          <w:color w:val="3333CC"/>
          <w:lang w:val="en-IN"/>
        </w:rPr>
        <w:t>Video editor: Highlight</w:t>
      </w:r>
      <w:r w:rsidR="00243E67" w:rsidRPr="00243E67">
        <w:rPr>
          <w:i/>
          <w:iCs/>
          <w:color w:val="3333CC"/>
          <w:lang w:val="en-IN"/>
        </w:rPr>
        <w:t xml:space="preserve"> all the</w:t>
      </w:r>
      <w:r w:rsidRPr="00243E67">
        <w:rPr>
          <w:i/>
          <w:iCs/>
          <w:color w:val="3333CC"/>
          <w:lang w:val="en-IN"/>
        </w:rPr>
        <w:t xml:space="preserve"> </w:t>
      </w:r>
      <w:proofErr w:type="spellStart"/>
      <w:r w:rsidRPr="00243E67">
        <w:rPr>
          <w:i/>
          <w:iCs/>
          <w:color w:val="3333CC"/>
          <w:lang w:val="en-IN"/>
        </w:rPr>
        <w:t>Byrrhinus</w:t>
      </w:r>
      <w:proofErr w:type="spellEnd"/>
      <w:r w:rsidRPr="00243E67">
        <w:rPr>
          <w:i/>
          <w:iCs/>
          <w:color w:val="3333CC"/>
          <w:lang w:val="en-IN"/>
        </w:rPr>
        <w:t xml:space="preserve"> </w:t>
      </w:r>
      <w:proofErr w:type="spellStart"/>
      <w:r w:rsidRPr="00243E67">
        <w:rPr>
          <w:i/>
          <w:iCs/>
          <w:color w:val="3333CC"/>
          <w:lang w:val="en-IN"/>
        </w:rPr>
        <w:t>negrosensis</w:t>
      </w:r>
      <w:proofErr w:type="spellEnd"/>
      <w:r w:rsidRPr="00243E67">
        <w:rPr>
          <w:i/>
          <w:iCs/>
          <w:color w:val="3333CC"/>
          <w:lang w:val="en-IN"/>
        </w:rPr>
        <w:t xml:space="preserve"> and </w:t>
      </w:r>
      <w:proofErr w:type="spellStart"/>
      <w:r w:rsidRPr="00243E67">
        <w:rPr>
          <w:i/>
          <w:iCs/>
          <w:color w:val="3333CC"/>
          <w:lang w:val="en-IN"/>
        </w:rPr>
        <w:t>Byrrhinus</w:t>
      </w:r>
      <w:proofErr w:type="spellEnd"/>
      <w:r w:rsidRPr="00243E67">
        <w:rPr>
          <w:i/>
          <w:iCs/>
          <w:color w:val="3333CC"/>
          <w:lang w:val="en-IN"/>
        </w:rPr>
        <w:t xml:space="preserve"> </w:t>
      </w:r>
      <w:proofErr w:type="spellStart"/>
      <w:r w:rsidRPr="00243E67">
        <w:rPr>
          <w:i/>
          <w:iCs/>
          <w:color w:val="3333CC"/>
          <w:lang w:val="en-IN"/>
        </w:rPr>
        <w:t>villarini</w:t>
      </w:r>
      <w:proofErr w:type="spellEnd"/>
      <w:r w:rsidRPr="00243E67">
        <w:rPr>
          <w:i/>
          <w:iCs/>
          <w:color w:val="3333CC"/>
          <w:lang w:val="en-IN"/>
        </w:rPr>
        <w:t xml:space="preserve"> </w:t>
      </w:r>
      <w:r w:rsidR="00243E67" w:rsidRPr="00243E67">
        <w:rPr>
          <w:i/>
          <w:iCs/>
          <w:color w:val="3333CC"/>
          <w:lang w:val="en-IN"/>
        </w:rPr>
        <w:t xml:space="preserve">labels </w:t>
      </w:r>
      <w:r w:rsidRPr="00243E67">
        <w:rPr>
          <w:i/>
          <w:iCs/>
          <w:color w:val="3333CC"/>
          <w:lang w:val="en-IN"/>
        </w:rPr>
        <w:t>in the lower portion of the tree</w:t>
      </w:r>
      <w:r w:rsidR="00243E67" w:rsidRPr="00243E67">
        <w:rPr>
          <w:i/>
          <w:iCs/>
          <w:color w:val="3333CC"/>
          <w:lang w:val="en-IN"/>
        </w:rPr>
        <w:t xml:space="preserve"> and the </w:t>
      </w:r>
      <w:proofErr w:type="spellStart"/>
      <w:r w:rsidR="00243E67" w:rsidRPr="00243E67">
        <w:rPr>
          <w:i/>
          <w:iCs/>
          <w:color w:val="3333CC"/>
          <w:lang w:val="en-IN"/>
        </w:rPr>
        <w:t>colored</w:t>
      </w:r>
      <w:proofErr w:type="spellEnd"/>
      <w:r w:rsidR="00243E67" w:rsidRPr="00243E67">
        <w:rPr>
          <w:i/>
          <w:iCs/>
          <w:color w:val="3333CC"/>
          <w:lang w:val="en-IN"/>
        </w:rPr>
        <w:t xml:space="preserve"> bars (</w:t>
      </w:r>
      <w:r w:rsidR="00243E67" w:rsidRPr="00243E67">
        <w:rPr>
          <w:b/>
          <w:bCs/>
          <w:i/>
          <w:iCs/>
          <w:color w:val="3333CC"/>
          <w:lang w:val="en-IN"/>
        </w:rPr>
        <w:t>except black</w:t>
      </w:r>
      <w:r w:rsidR="00243E67" w:rsidRPr="00243E67">
        <w:rPr>
          <w:i/>
          <w:iCs/>
          <w:color w:val="3333CC"/>
          <w:lang w:val="en-IN"/>
        </w:rPr>
        <w:t>) in the 3</w:t>
      </w:r>
      <w:r w:rsidR="00243E67" w:rsidRPr="00243E67">
        <w:rPr>
          <w:i/>
          <w:iCs/>
          <w:color w:val="3333CC"/>
          <w:vertAlign w:val="superscript"/>
          <w:lang w:val="en-IN"/>
        </w:rPr>
        <w:t>rd</w:t>
      </w:r>
      <w:r w:rsidR="00243E67" w:rsidRPr="00243E67">
        <w:rPr>
          <w:i/>
          <w:iCs/>
          <w:color w:val="3333CC"/>
          <w:lang w:val="en-IN"/>
        </w:rPr>
        <w:t xml:space="preserve"> and 4</w:t>
      </w:r>
      <w:r w:rsidR="00243E67" w:rsidRPr="00243E67">
        <w:rPr>
          <w:i/>
          <w:iCs/>
          <w:color w:val="3333CC"/>
          <w:vertAlign w:val="superscript"/>
          <w:lang w:val="en-IN"/>
        </w:rPr>
        <w:t>th</w:t>
      </w:r>
      <w:r w:rsidR="00243E67" w:rsidRPr="00243E67">
        <w:rPr>
          <w:i/>
          <w:iCs/>
          <w:color w:val="3333CC"/>
          <w:lang w:val="en-IN"/>
        </w:rPr>
        <w:t xml:space="preserve"> rows from the top in the right image.</w:t>
      </w:r>
    </w:p>
    <w:p w14:paraId="62070B4C" w14:textId="15BD0F34" w:rsidR="001339BD" w:rsidRDefault="001339BD" w:rsidP="001339BD">
      <w:pPr>
        <w:pStyle w:val="Narration"/>
        <w:numPr>
          <w:ilvl w:val="1"/>
          <w:numId w:val="3"/>
        </w:numPr>
      </w:pPr>
      <w:r w:rsidRPr="00737522">
        <w:t xml:space="preserve">Sequences from four provinces were grouped into </w:t>
      </w:r>
      <w:proofErr w:type="spellStart"/>
      <w:r w:rsidRPr="00737522">
        <w:rPr>
          <w:i/>
          <w:iCs/>
        </w:rPr>
        <w:t>Byrrhinus</w:t>
      </w:r>
      <w:proofErr w:type="spellEnd"/>
      <w:r w:rsidRPr="00737522">
        <w:t xml:space="preserve"> A, showing no strong geographic structuring </w:t>
      </w:r>
      <w:r w:rsidRPr="00243E67">
        <w:rPr>
          <w:b/>
          <w:bCs/>
        </w:rPr>
        <w:t>[1]</w:t>
      </w:r>
      <w:r w:rsidRPr="00737522">
        <w:t>.</w:t>
      </w:r>
    </w:p>
    <w:p w14:paraId="43493B66" w14:textId="1662117F" w:rsidR="001339BD" w:rsidRDefault="001339BD" w:rsidP="001339BD">
      <w:pPr>
        <w:pStyle w:val="ShotDescription"/>
        <w:numPr>
          <w:ilvl w:val="2"/>
          <w:numId w:val="3"/>
        </w:numPr>
        <w:rPr>
          <w:lang w:val="en-IN"/>
        </w:rPr>
      </w:pPr>
      <w:r w:rsidRPr="00737522">
        <w:rPr>
          <w:lang w:val="en-IN"/>
        </w:rPr>
        <w:t xml:space="preserve">LAB MEDIA: Figure 9. Video editor: </w:t>
      </w:r>
      <w:r w:rsidRPr="00243E67">
        <w:rPr>
          <w:i/>
          <w:iCs/>
          <w:color w:val="3333CC"/>
          <w:lang w:val="en-IN"/>
        </w:rPr>
        <w:t xml:space="preserve">Highlight </w:t>
      </w:r>
      <w:r w:rsidR="00243E67" w:rsidRPr="00243E67">
        <w:rPr>
          <w:i/>
          <w:iCs/>
          <w:color w:val="3333CC"/>
          <w:lang w:val="en-IN"/>
        </w:rPr>
        <w:t>all the</w:t>
      </w:r>
      <w:r w:rsidRPr="00243E67">
        <w:rPr>
          <w:i/>
          <w:iCs/>
          <w:color w:val="3333CC"/>
          <w:lang w:val="en-IN"/>
        </w:rPr>
        <w:t xml:space="preserve"> </w:t>
      </w:r>
      <w:proofErr w:type="spellStart"/>
      <w:r w:rsidRPr="00243E67">
        <w:rPr>
          <w:i/>
          <w:iCs/>
          <w:color w:val="3333CC"/>
          <w:lang w:val="en-IN"/>
        </w:rPr>
        <w:t>Byrrhinus</w:t>
      </w:r>
      <w:proofErr w:type="spellEnd"/>
      <w:r w:rsidR="00243E67" w:rsidRPr="00243E67">
        <w:rPr>
          <w:i/>
          <w:iCs/>
          <w:color w:val="3333CC"/>
          <w:lang w:val="en-IN"/>
        </w:rPr>
        <w:t xml:space="preserve"> </w:t>
      </w:r>
      <w:proofErr w:type="spellStart"/>
      <w:r w:rsidR="00243E67" w:rsidRPr="00243E67">
        <w:rPr>
          <w:i/>
          <w:iCs/>
          <w:color w:val="3333CC"/>
          <w:lang w:val="en-IN"/>
        </w:rPr>
        <w:t>sp</w:t>
      </w:r>
      <w:proofErr w:type="spellEnd"/>
      <w:r w:rsidRPr="00243E67">
        <w:rPr>
          <w:i/>
          <w:iCs/>
          <w:color w:val="3333CC"/>
          <w:lang w:val="en-IN"/>
        </w:rPr>
        <w:t xml:space="preserve"> A </w:t>
      </w:r>
      <w:r w:rsidR="00243E67" w:rsidRPr="00243E67">
        <w:rPr>
          <w:i/>
          <w:iCs/>
          <w:color w:val="3333CC"/>
          <w:lang w:val="en-IN"/>
        </w:rPr>
        <w:t>labels</w:t>
      </w:r>
      <w:r w:rsidRPr="00243E67">
        <w:rPr>
          <w:i/>
          <w:iCs/>
          <w:color w:val="3333CC"/>
          <w:lang w:val="en-IN"/>
        </w:rPr>
        <w:t xml:space="preserve"> at the top</w:t>
      </w:r>
      <w:r w:rsidR="00243E67" w:rsidRPr="00243E67">
        <w:rPr>
          <w:i/>
          <w:iCs/>
          <w:color w:val="3333CC"/>
          <w:lang w:val="en-IN"/>
        </w:rPr>
        <w:t xml:space="preserve"> portion</w:t>
      </w:r>
      <w:r w:rsidRPr="00243E67">
        <w:rPr>
          <w:i/>
          <w:iCs/>
          <w:color w:val="3333CC"/>
          <w:lang w:val="en-IN"/>
        </w:rPr>
        <w:t xml:space="preserve"> of the tree.</w:t>
      </w:r>
    </w:p>
    <w:p w14:paraId="0CE91FB3" w14:textId="65D42392" w:rsidR="001339BD" w:rsidRDefault="00243E67" w:rsidP="001339BD">
      <w:pPr>
        <w:pStyle w:val="Narration"/>
        <w:numPr>
          <w:ilvl w:val="1"/>
          <w:numId w:val="3"/>
        </w:numPr>
      </w:pPr>
      <w:r>
        <w:t>This figure</w:t>
      </w:r>
      <w:r w:rsidR="001339BD" w:rsidRPr="00737522">
        <w:t xml:space="preserve"> shows clustering of </w:t>
      </w:r>
      <w:proofErr w:type="spellStart"/>
      <w:r w:rsidR="001339BD" w:rsidRPr="00737522">
        <w:rPr>
          <w:i/>
          <w:iCs/>
        </w:rPr>
        <w:t>Anacaena</w:t>
      </w:r>
      <w:proofErr w:type="spellEnd"/>
      <w:r w:rsidR="001339BD" w:rsidRPr="00737522">
        <w:t xml:space="preserve"> beetles into four MOTUs, including </w:t>
      </w:r>
      <w:proofErr w:type="spellStart"/>
      <w:r w:rsidR="001339BD" w:rsidRPr="00737522">
        <w:rPr>
          <w:i/>
          <w:iCs/>
        </w:rPr>
        <w:t>Anacaena</w:t>
      </w:r>
      <w:proofErr w:type="spellEnd"/>
      <w:r w:rsidR="001339BD" w:rsidRPr="00737522">
        <w:rPr>
          <w:i/>
          <w:iCs/>
        </w:rPr>
        <w:t xml:space="preserve"> </w:t>
      </w:r>
      <w:proofErr w:type="spellStart"/>
      <w:r w:rsidR="001339BD" w:rsidRPr="00737522">
        <w:rPr>
          <w:i/>
          <w:iCs/>
        </w:rPr>
        <w:t>angatbuhay</w:t>
      </w:r>
      <w:proofErr w:type="spellEnd"/>
      <w:r w:rsidR="001339BD" w:rsidRPr="00737522">
        <w:t xml:space="preserve">, </w:t>
      </w:r>
      <w:proofErr w:type="spellStart"/>
      <w:r w:rsidR="001339BD" w:rsidRPr="00737522">
        <w:rPr>
          <w:i/>
          <w:iCs/>
        </w:rPr>
        <w:t>Anacaena</w:t>
      </w:r>
      <w:proofErr w:type="spellEnd"/>
      <w:r w:rsidR="001339BD" w:rsidRPr="00737522">
        <w:rPr>
          <w:i/>
          <w:iCs/>
        </w:rPr>
        <w:t xml:space="preserve"> auxilium</w:t>
      </w:r>
      <w:r w:rsidR="001339BD" w:rsidRPr="00737522">
        <w:t xml:space="preserve">, </w:t>
      </w:r>
      <w:proofErr w:type="spellStart"/>
      <w:r w:rsidR="001339BD" w:rsidRPr="00737522">
        <w:rPr>
          <w:i/>
          <w:iCs/>
        </w:rPr>
        <w:t>Anacaena</w:t>
      </w:r>
      <w:proofErr w:type="spellEnd"/>
      <w:r w:rsidR="001339BD" w:rsidRPr="00737522">
        <w:t xml:space="preserve"> A, and </w:t>
      </w:r>
      <w:proofErr w:type="spellStart"/>
      <w:r w:rsidR="001339BD" w:rsidRPr="00737522">
        <w:rPr>
          <w:i/>
          <w:iCs/>
        </w:rPr>
        <w:t>Anacaena</w:t>
      </w:r>
      <w:proofErr w:type="spellEnd"/>
      <w:r w:rsidR="001339BD" w:rsidRPr="00737522">
        <w:t xml:space="preserve"> B, with full agreement across methods </w:t>
      </w:r>
      <w:r w:rsidR="001339BD" w:rsidRPr="00ED5DEC">
        <w:rPr>
          <w:b/>
          <w:bCs/>
        </w:rPr>
        <w:t>[1]</w:t>
      </w:r>
      <w:r w:rsidR="001339BD" w:rsidRPr="00737522">
        <w:t>.</w:t>
      </w:r>
    </w:p>
    <w:p w14:paraId="3988064A" w14:textId="4F757585" w:rsidR="001339BD" w:rsidRPr="00ED5DEC" w:rsidRDefault="001339BD" w:rsidP="00ED5DEC">
      <w:pPr>
        <w:pStyle w:val="ShotDescription"/>
        <w:numPr>
          <w:ilvl w:val="2"/>
          <w:numId w:val="3"/>
        </w:numPr>
        <w:rPr>
          <w:lang w:val="en-IN"/>
        </w:rPr>
      </w:pPr>
      <w:r w:rsidRPr="00737522">
        <w:rPr>
          <w:lang w:val="en-IN"/>
        </w:rPr>
        <w:t>LAB MEDIA: Figure 10.</w:t>
      </w:r>
    </w:p>
    <w:p w14:paraId="326620AC" w14:textId="74F9333B" w:rsidR="001339BD" w:rsidRDefault="001339BD" w:rsidP="001339BD">
      <w:pPr>
        <w:pStyle w:val="Narration"/>
        <w:numPr>
          <w:ilvl w:val="1"/>
          <w:numId w:val="3"/>
        </w:numPr>
      </w:pPr>
      <w:proofErr w:type="spellStart"/>
      <w:r w:rsidRPr="00737522">
        <w:rPr>
          <w:i/>
          <w:iCs/>
        </w:rPr>
        <w:t>Anacaena</w:t>
      </w:r>
      <w:proofErr w:type="spellEnd"/>
      <w:r w:rsidRPr="00737522">
        <w:rPr>
          <w:i/>
          <w:iCs/>
        </w:rPr>
        <w:t xml:space="preserve"> auxilium</w:t>
      </w:r>
      <w:r w:rsidRPr="00737522">
        <w:t xml:space="preserve"> overlapped geographically with </w:t>
      </w:r>
      <w:proofErr w:type="spellStart"/>
      <w:r w:rsidRPr="00737522">
        <w:rPr>
          <w:i/>
          <w:iCs/>
        </w:rPr>
        <w:t>Anacaena</w:t>
      </w:r>
      <w:proofErr w:type="spellEnd"/>
      <w:r w:rsidRPr="00737522">
        <w:t xml:space="preserve"> A and </w:t>
      </w:r>
      <w:proofErr w:type="spellStart"/>
      <w:r w:rsidRPr="00737522">
        <w:rPr>
          <w:i/>
          <w:iCs/>
        </w:rPr>
        <w:t>Anacaena</w:t>
      </w:r>
      <w:proofErr w:type="spellEnd"/>
      <w:r w:rsidRPr="00737522">
        <w:t xml:space="preserve"> B, indicating that geography alone did not explain molecular divergence </w:t>
      </w:r>
      <w:r w:rsidRPr="00ED5DEC">
        <w:rPr>
          <w:b/>
          <w:bCs/>
        </w:rPr>
        <w:t>[1]</w:t>
      </w:r>
      <w:r w:rsidRPr="00737522">
        <w:t>.</w:t>
      </w:r>
    </w:p>
    <w:p w14:paraId="65209EF5" w14:textId="160E0DEB" w:rsidR="001E0433" w:rsidRPr="007A4260" w:rsidRDefault="001339BD" w:rsidP="001E0433">
      <w:pPr>
        <w:pStyle w:val="ShotDescription"/>
        <w:numPr>
          <w:ilvl w:val="2"/>
          <w:numId w:val="3"/>
        </w:numPr>
        <w:rPr>
          <w:lang w:val="en-IN"/>
        </w:rPr>
      </w:pPr>
      <w:r w:rsidRPr="00737522">
        <w:rPr>
          <w:lang w:val="en-IN"/>
        </w:rPr>
        <w:t xml:space="preserve">LAB MEDIA: Figure 10. </w:t>
      </w:r>
      <w:r w:rsidRPr="00ED5DEC">
        <w:rPr>
          <w:i/>
          <w:iCs/>
          <w:color w:val="3333CC"/>
          <w:lang w:val="en-IN"/>
        </w:rPr>
        <w:t xml:space="preserve">Video editor: Highlight the </w:t>
      </w:r>
      <w:proofErr w:type="spellStart"/>
      <w:r w:rsidRPr="00ED5DEC">
        <w:rPr>
          <w:i/>
          <w:iCs/>
          <w:color w:val="3333CC"/>
          <w:lang w:val="en-IN"/>
        </w:rPr>
        <w:t>Anacaena</w:t>
      </w:r>
      <w:proofErr w:type="spellEnd"/>
      <w:r w:rsidRPr="00ED5DEC">
        <w:rPr>
          <w:i/>
          <w:iCs/>
          <w:color w:val="3333CC"/>
          <w:lang w:val="en-IN"/>
        </w:rPr>
        <w:t xml:space="preserve"> auxilium</w:t>
      </w:r>
      <w:r w:rsidR="00ED5DEC" w:rsidRPr="00ED5DEC">
        <w:rPr>
          <w:i/>
          <w:iCs/>
          <w:color w:val="3333CC"/>
          <w:lang w:val="en-IN"/>
        </w:rPr>
        <w:t xml:space="preserve">, </w:t>
      </w:r>
      <w:proofErr w:type="spellStart"/>
      <w:r w:rsidR="00ED5DEC" w:rsidRPr="00ED5DEC">
        <w:rPr>
          <w:i/>
          <w:iCs/>
          <w:color w:val="3333CC"/>
          <w:lang w:val="en-IN"/>
        </w:rPr>
        <w:t>Anacaena</w:t>
      </w:r>
      <w:proofErr w:type="spellEnd"/>
      <w:r w:rsidR="00ED5DEC" w:rsidRPr="00ED5DEC">
        <w:rPr>
          <w:i/>
          <w:iCs/>
          <w:color w:val="3333CC"/>
          <w:lang w:val="en-IN"/>
        </w:rPr>
        <w:t xml:space="preserve"> </w:t>
      </w:r>
      <w:proofErr w:type="spellStart"/>
      <w:r w:rsidR="00ED5DEC" w:rsidRPr="00ED5DEC">
        <w:rPr>
          <w:i/>
          <w:iCs/>
          <w:color w:val="3333CC"/>
          <w:lang w:val="en-IN"/>
        </w:rPr>
        <w:t>sp</w:t>
      </w:r>
      <w:proofErr w:type="spellEnd"/>
      <w:r w:rsidR="00ED5DEC" w:rsidRPr="00ED5DEC">
        <w:rPr>
          <w:i/>
          <w:iCs/>
          <w:color w:val="3333CC"/>
          <w:lang w:val="en-IN"/>
        </w:rPr>
        <w:t xml:space="preserve"> A, and </w:t>
      </w:r>
      <w:proofErr w:type="spellStart"/>
      <w:r w:rsidR="00ED5DEC" w:rsidRPr="00ED5DEC">
        <w:rPr>
          <w:i/>
          <w:iCs/>
          <w:color w:val="3333CC"/>
          <w:lang w:val="en-IN"/>
        </w:rPr>
        <w:t>Anacaena</w:t>
      </w:r>
      <w:proofErr w:type="spellEnd"/>
      <w:r w:rsidR="00ED5DEC" w:rsidRPr="00ED5DEC">
        <w:rPr>
          <w:i/>
          <w:iCs/>
          <w:color w:val="3333CC"/>
          <w:lang w:val="en-IN"/>
        </w:rPr>
        <w:t xml:space="preserve"> </w:t>
      </w:r>
      <w:proofErr w:type="spellStart"/>
      <w:r w:rsidR="00ED5DEC" w:rsidRPr="00ED5DEC">
        <w:rPr>
          <w:i/>
          <w:iCs/>
          <w:color w:val="3333CC"/>
          <w:lang w:val="en-IN"/>
        </w:rPr>
        <w:t>sp</w:t>
      </w:r>
      <w:proofErr w:type="spellEnd"/>
      <w:r w:rsidR="00ED5DEC" w:rsidRPr="00ED5DEC">
        <w:rPr>
          <w:i/>
          <w:iCs/>
          <w:color w:val="3333CC"/>
          <w:lang w:val="en-IN"/>
        </w:rPr>
        <w:t xml:space="preserve"> B labels</w:t>
      </w:r>
      <w:r w:rsidRPr="00ED5DEC">
        <w:rPr>
          <w:i/>
          <w:iCs/>
          <w:color w:val="3333CC"/>
          <w:lang w:val="en-IN"/>
        </w:rPr>
        <w:t>.</w:t>
      </w: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53B90" w14:textId="77777777" w:rsidR="00940F6F" w:rsidRDefault="00940F6F">
      <w:r>
        <w:separator/>
      </w:r>
    </w:p>
    <w:p w14:paraId="17FB00D2" w14:textId="77777777" w:rsidR="00940F6F" w:rsidRDefault="00940F6F"/>
  </w:endnote>
  <w:endnote w:type="continuationSeparator" w:id="0">
    <w:p w14:paraId="2D17DF74" w14:textId="77777777" w:rsidR="00940F6F" w:rsidRDefault="00940F6F">
      <w:r>
        <w:continuationSeparator/>
      </w:r>
    </w:p>
    <w:p w14:paraId="07E425E2" w14:textId="77777777" w:rsidR="00940F6F" w:rsidRDefault="00940F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C60087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74D8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0366B5">
      <w:rPr>
        <w:rFonts w:cstheme="minorHAnsi"/>
      </w:rPr>
      <w:t xml:space="preserve">June 29, </w:t>
    </w:r>
    <w:proofErr w:type="gramStart"/>
    <w:r w:rsidR="000366B5">
      <w:rPr>
        <w:rFonts w:cstheme="minorHAnsi"/>
      </w:rPr>
      <w:t>2025</w:t>
    </w:r>
    <w:proofErr w:type="gramEnd"/>
    <w:r w:rsidR="000366B5">
      <w:rPr>
        <w:rFonts w:cstheme="minorHAnsi"/>
      </w:rPr>
      <w:t xml:space="preserve">  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88982" w14:textId="77777777" w:rsidR="00940F6F" w:rsidRDefault="00940F6F">
      <w:r>
        <w:separator/>
      </w:r>
    </w:p>
    <w:p w14:paraId="25C013B3" w14:textId="77777777" w:rsidR="00940F6F" w:rsidRDefault="00940F6F"/>
  </w:footnote>
  <w:footnote w:type="continuationSeparator" w:id="0">
    <w:p w14:paraId="77356883" w14:textId="77777777" w:rsidR="00940F6F" w:rsidRDefault="00940F6F">
      <w:r>
        <w:continuationSeparator/>
      </w:r>
    </w:p>
    <w:p w14:paraId="56F764B2" w14:textId="77777777" w:rsidR="00940F6F" w:rsidRDefault="00940F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AD6506F" w:rsidR="00336C61" w:rsidRPr="006D3AC7" w:rsidRDefault="000366B5" w:rsidP="000366B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8E5AA4"/>
    <w:multiLevelType w:val="multilevel"/>
    <w:tmpl w:val="4106D77E"/>
    <w:lvl w:ilvl="0">
      <w:start w:val="1"/>
      <w:numFmt w:val="decimal"/>
      <w:lvlText w:val="%1."/>
      <w:lvlJc w:val="left"/>
      <w:pPr>
        <w:ind w:left="540" w:hanging="540"/>
      </w:pPr>
      <w:rPr>
        <w:rFonts w:eastAsia="Times" w:hint="default"/>
        <w:b/>
        <w:u w:val="single"/>
      </w:rPr>
    </w:lvl>
    <w:lvl w:ilvl="1">
      <w:start w:val="1"/>
      <w:numFmt w:val="decimal"/>
      <w:lvlText w:val="%1.%2."/>
      <w:lvlJc w:val="left"/>
      <w:pPr>
        <w:ind w:left="993" w:hanging="540"/>
      </w:pPr>
      <w:rPr>
        <w:rFonts w:eastAsia="Times"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1626" w:hanging="720"/>
      </w:pPr>
      <w:rPr>
        <w:rFonts w:eastAsia="Times"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2079" w:hanging="720"/>
      </w:pPr>
      <w:rPr>
        <w:rFonts w:eastAsia="Times"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eastAsia="Times"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eastAsia="Times"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4158" w:hanging="1440"/>
      </w:pPr>
      <w:rPr>
        <w:rFonts w:eastAsia="Times"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eastAsia="Times"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5424" w:hanging="1800"/>
      </w:pPr>
      <w:rPr>
        <w:rFonts w:eastAsia="Times" w:hint="default"/>
        <w:b/>
        <w:u w:val="single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CAB870B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i w:val="0"/>
        <w:iCs w:val="0"/>
        <w:color w:val="7030A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993603178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073C3"/>
    <w:rsid w:val="00010DD0"/>
    <w:rsid w:val="0001266D"/>
    <w:rsid w:val="00012B08"/>
    <w:rsid w:val="00013862"/>
    <w:rsid w:val="00023E22"/>
    <w:rsid w:val="00024322"/>
    <w:rsid w:val="00024B87"/>
    <w:rsid w:val="00025DE9"/>
    <w:rsid w:val="00026789"/>
    <w:rsid w:val="000326C8"/>
    <w:rsid w:val="000326F7"/>
    <w:rsid w:val="0003279B"/>
    <w:rsid w:val="000364E7"/>
    <w:rsid w:val="000366B5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C611B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4671"/>
    <w:rsid w:val="00106F46"/>
    <w:rsid w:val="001115D1"/>
    <w:rsid w:val="0011694E"/>
    <w:rsid w:val="00123D93"/>
    <w:rsid w:val="00125924"/>
    <w:rsid w:val="00126973"/>
    <w:rsid w:val="001302B1"/>
    <w:rsid w:val="001331E3"/>
    <w:rsid w:val="001339BD"/>
    <w:rsid w:val="00143557"/>
    <w:rsid w:val="001469E6"/>
    <w:rsid w:val="00151824"/>
    <w:rsid w:val="001528A5"/>
    <w:rsid w:val="001532F8"/>
    <w:rsid w:val="00162D51"/>
    <w:rsid w:val="001661A1"/>
    <w:rsid w:val="00176D6F"/>
    <w:rsid w:val="00177B33"/>
    <w:rsid w:val="001819E3"/>
    <w:rsid w:val="001827C6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12AD"/>
    <w:rsid w:val="00214268"/>
    <w:rsid w:val="0023555D"/>
    <w:rsid w:val="002422D6"/>
    <w:rsid w:val="00243E67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2F1E"/>
    <w:rsid w:val="00274D87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01E4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025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3FC"/>
    <w:rsid w:val="003F4B52"/>
    <w:rsid w:val="004001E9"/>
    <w:rsid w:val="004034B6"/>
    <w:rsid w:val="004114EA"/>
    <w:rsid w:val="00413717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26425"/>
    <w:rsid w:val="00530DD9"/>
    <w:rsid w:val="005320E4"/>
    <w:rsid w:val="00534B83"/>
    <w:rsid w:val="005363E2"/>
    <w:rsid w:val="00536D89"/>
    <w:rsid w:val="00544E06"/>
    <w:rsid w:val="005463CB"/>
    <w:rsid w:val="00557116"/>
    <w:rsid w:val="00557141"/>
    <w:rsid w:val="0055763A"/>
    <w:rsid w:val="005611F3"/>
    <w:rsid w:val="00564482"/>
    <w:rsid w:val="00565757"/>
    <w:rsid w:val="005829FA"/>
    <w:rsid w:val="00585ECC"/>
    <w:rsid w:val="00587993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A7342"/>
    <w:rsid w:val="006B2573"/>
    <w:rsid w:val="006B290F"/>
    <w:rsid w:val="006B4F92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81409"/>
    <w:rsid w:val="00790E8C"/>
    <w:rsid w:val="007A149A"/>
    <w:rsid w:val="007A4260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3017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0F6F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1516"/>
    <w:rsid w:val="00A44EFB"/>
    <w:rsid w:val="00A52E47"/>
    <w:rsid w:val="00A53E71"/>
    <w:rsid w:val="00A55424"/>
    <w:rsid w:val="00A6019A"/>
    <w:rsid w:val="00A60320"/>
    <w:rsid w:val="00A6651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4E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186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3BC8"/>
    <w:rsid w:val="00B1585B"/>
    <w:rsid w:val="00B340A8"/>
    <w:rsid w:val="00B3428E"/>
    <w:rsid w:val="00B36993"/>
    <w:rsid w:val="00B40E12"/>
    <w:rsid w:val="00B435B8"/>
    <w:rsid w:val="00B4499C"/>
    <w:rsid w:val="00B5116D"/>
    <w:rsid w:val="00B61892"/>
    <w:rsid w:val="00B6201D"/>
    <w:rsid w:val="00B653B7"/>
    <w:rsid w:val="00B66A14"/>
    <w:rsid w:val="00B7250F"/>
    <w:rsid w:val="00B75169"/>
    <w:rsid w:val="00B807E5"/>
    <w:rsid w:val="00B847A0"/>
    <w:rsid w:val="00B87BC5"/>
    <w:rsid w:val="00BA553A"/>
    <w:rsid w:val="00BA7456"/>
    <w:rsid w:val="00BC3F28"/>
    <w:rsid w:val="00BC6DA7"/>
    <w:rsid w:val="00BD302F"/>
    <w:rsid w:val="00BD326C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52B30"/>
    <w:rsid w:val="00C577F2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2DD4"/>
    <w:rsid w:val="00CF6830"/>
    <w:rsid w:val="00CF771C"/>
    <w:rsid w:val="00D00EF4"/>
    <w:rsid w:val="00D0740A"/>
    <w:rsid w:val="00D103FE"/>
    <w:rsid w:val="00D10BFA"/>
    <w:rsid w:val="00D10F00"/>
    <w:rsid w:val="00D150D8"/>
    <w:rsid w:val="00D25B7B"/>
    <w:rsid w:val="00D26EFD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A7BC0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684"/>
    <w:rsid w:val="00E35FB3"/>
    <w:rsid w:val="00E44C46"/>
    <w:rsid w:val="00E47B65"/>
    <w:rsid w:val="00E517FE"/>
    <w:rsid w:val="00E65758"/>
    <w:rsid w:val="00E662CA"/>
    <w:rsid w:val="00E66C1D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D5DEC"/>
    <w:rsid w:val="00ED623A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23AA"/>
    <w:rsid w:val="00F146E3"/>
    <w:rsid w:val="00F153F4"/>
    <w:rsid w:val="00F16133"/>
    <w:rsid w:val="00F20C69"/>
    <w:rsid w:val="00F22F5E"/>
    <w:rsid w:val="00F241B5"/>
    <w:rsid w:val="00F25CC1"/>
    <w:rsid w:val="00F3061E"/>
    <w:rsid w:val="00F32EF4"/>
    <w:rsid w:val="00F35094"/>
    <w:rsid w:val="00F36B44"/>
    <w:rsid w:val="00F41CDF"/>
    <w:rsid w:val="00F4412A"/>
    <w:rsid w:val="00F56A75"/>
    <w:rsid w:val="00F60B45"/>
    <w:rsid w:val="00F60C18"/>
    <w:rsid w:val="00F61143"/>
    <w:rsid w:val="00F64FB6"/>
    <w:rsid w:val="00F728FB"/>
    <w:rsid w:val="00F7663A"/>
    <w:rsid w:val="00F76A1C"/>
    <w:rsid w:val="00F80FD0"/>
    <w:rsid w:val="00F83448"/>
    <w:rsid w:val="00F8345C"/>
    <w:rsid w:val="00F85A4E"/>
    <w:rsid w:val="00F86277"/>
    <w:rsid w:val="00F95E8D"/>
    <w:rsid w:val="00FA1A9D"/>
    <w:rsid w:val="00FA532D"/>
    <w:rsid w:val="00FA7A79"/>
    <w:rsid w:val="00FA7D51"/>
    <w:rsid w:val="00FD1497"/>
    <w:rsid w:val="00FE059A"/>
    <w:rsid w:val="00FE489E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2112AD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2112AD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2112A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2112AD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2112AD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2112AD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taire.banzon@student.ateneo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3856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tkarsh.khare@jove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10</Pages>
  <Words>2223</Words>
  <Characters>13429</Characters>
  <Application>Microsoft Office Word</Application>
  <DocSecurity>0</DocSecurity>
  <Lines>291</Lines>
  <Paragraphs>144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26</vt:i4>
      </vt:variant>
    </vt:vector>
  </HeadingPairs>
  <TitlesOfParts>
    <vt:vector size="27" baseType="lpstr">
      <vt:lpstr>Name:                                                                                                                 Title of</vt:lpstr>
      <vt:lpstr/>
      <vt:lpstr>Submission ID #: 68323</vt:lpstr>
      <vt:lpstr>Scriptwriter Name: Debopriya Sadhukhan</vt:lpstr>
      <vt:lpstr>Project Page Link: https://review.jove.com/account/file-uploader?src=20838563 </vt:lpstr>
      <vt:lpstr/>
      <vt:lpstr>Title: A Concoction Pipeline for Generating Molecular Operational Taxonomic Unit</vt:lpstr>
      <vt:lpstr/>
      <vt:lpstr/>
      <vt:lpstr>Authors and Affiliations: </vt:lpstr>
      <vt:lpstr>3Ateneo School of Medicine and Public Health, Higher Education Cluster, Ateneo d</vt:lpstr>
      <vt:lpstr/>
      <vt:lpstr/>
      <vt:lpstr>Corresponding Authors: </vt:lpstr>
      <vt:lpstr/>
      <vt:lpstr>Emmanuel D. Delocado 	(edelocado@ateneo.edu)</vt:lpstr>
      <vt:lpstr/>
      <vt:lpstr>Email Addresses for All Authors: </vt:lpstr>
      <vt:lpstr/>
      <vt:lpstr>Emmanuel D. Delocado 	(edelocado@ateneo.edu)</vt:lpstr>
      <vt:lpstr>Enrico Gerard S. Sanchez	(enrico.sanchez@student.ateneo.edu)</vt:lpstr>
      <vt:lpstr>    Author Questionnaire </vt:lpstr>
      <vt:lpstr>Introduction </vt:lpstr>
      <vt:lpstr>Protocol  </vt:lpstr>
      <vt:lpstr>Results</vt:lpstr>
      <vt:lpstr>Results </vt:lpstr>
      <vt:lpstr/>
    </vt:vector>
  </TitlesOfParts>
  <Company>UC Irvine</Company>
  <LinksUpToDate>false</LinksUpToDate>
  <CharactersWithSpaces>15537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49</cp:revision>
  <cp:lastPrinted>2025-07-09T22:07:00Z</cp:lastPrinted>
  <dcterms:created xsi:type="dcterms:W3CDTF">2023-06-29T06:34:00Z</dcterms:created>
  <dcterms:modified xsi:type="dcterms:W3CDTF">2025-07-09T22:08:00Z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