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CA5F" w14:textId="0783D9AB" w:rsidR="008D1F38" w:rsidRDefault="008D1F38" w:rsidP="008D1F38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8D1F38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68211_screenshot_</w:t>
      </w:r>
      <w:r w:rsidR="009F2163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1</w:t>
      </w:r>
      <w:r w:rsidRPr="008D1F38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.mp4</w:t>
      </w:r>
    </w:p>
    <w:p w14:paraId="7DC5FB28" w14:textId="39C172DF" w:rsidR="009B0D89" w:rsidRPr="009B0D89" w:rsidRDefault="009B0D89" w:rsidP="009B0D89">
      <w:pPr>
        <w:pStyle w:val="a9"/>
        <w:numPr>
          <w:ilvl w:val="0"/>
          <w:numId w:val="2"/>
        </w:num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9B0D89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3.3.2 (</w:t>
      </w:r>
      <w:r w:rsidRPr="009B0D89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Talent advancing a centimeter-sizing catheter to the aortic arch and visualize the descending aorta and thoracoabdominal aortic aneurysm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) </w:t>
      </w:r>
      <w:r w:rsidRPr="009B0D89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0.00-0.07</w:t>
      </w:r>
    </w:p>
    <w:p w14:paraId="5C73A1EF" w14:textId="77777777" w:rsidR="009B0D89" w:rsidRDefault="009B0D89" w:rsidP="008D1F38">
      <w:pP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</w:pPr>
    </w:p>
    <w:p w14:paraId="22DCA2CA" w14:textId="77777777" w:rsidR="009B0D89" w:rsidRPr="008D1F38" w:rsidRDefault="009B0D89" w:rsidP="009B0D89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8D1F38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68211_screenshot_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2</w:t>
      </w:r>
      <w:r w:rsidRPr="008D1F38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.mp4</w:t>
      </w:r>
    </w:p>
    <w:p w14:paraId="055DE73E" w14:textId="44A098A9" w:rsidR="009B0D89" w:rsidRPr="007D76FB" w:rsidRDefault="009B0D89" w:rsidP="007D76FB">
      <w:pPr>
        <w:pStyle w:val="a9"/>
        <w:numPr>
          <w:ilvl w:val="0"/>
          <w:numId w:val="1"/>
        </w:num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7D76FB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3.</w:t>
      </w:r>
      <w:r w:rsidRPr="007D76FB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4</w:t>
      </w:r>
      <w:r w:rsidRPr="007D76FB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7D76FB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1 (</w:t>
      </w:r>
      <w:r w:rsidR="007D76FB" w:rsidRPr="007D76FB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Talent guiding the thoracic stent graft main body into place and initiating deployment</w:t>
      </w:r>
      <w:r w:rsidRPr="007D76FB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7D76FB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)   </w:t>
      </w:r>
      <w:r w:rsidRPr="007D76FB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0.00-0.27</w:t>
      </w:r>
    </w:p>
    <w:p w14:paraId="1F5F6316" w14:textId="77777777" w:rsidR="008D1F38" w:rsidRDefault="008D1F38" w:rsidP="009B0D89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</w:p>
    <w:p w14:paraId="5E5B28DF" w14:textId="0938FC77" w:rsidR="009B0D89" w:rsidRDefault="0012611A" w:rsidP="009B0D89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8D1F38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68211_screenshot_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3.mp4</w:t>
      </w:r>
    </w:p>
    <w:p w14:paraId="502B0195" w14:textId="748C2708" w:rsidR="0012611A" w:rsidRPr="007D76FB" w:rsidRDefault="007D76FB" w:rsidP="007D76FB">
      <w:pPr>
        <w:pStyle w:val="a9"/>
        <w:numPr>
          <w:ilvl w:val="0"/>
          <w:numId w:val="1"/>
        </w:num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7D76FB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3.4.2 (</w:t>
      </w:r>
      <w:r w:rsidRPr="007D76FB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Talent placing the modified octopus branch stent and adjusting its orientation.</w:t>
      </w:r>
      <w:r w:rsidRPr="007D76FB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)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 </w:t>
      </w:r>
      <w:r w:rsidRPr="007D76FB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0.00-0.</w:t>
      </w:r>
      <w:r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35</w:t>
      </w:r>
    </w:p>
    <w:p w14:paraId="2B4B7FEB" w14:textId="77777777" w:rsidR="007D76FB" w:rsidRDefault="007D76FB" w:rsidP="007D76FB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</w:p>
    <w:p w14:paraId="7DC8B740" w14:textId="47729DAF" w:rsidR="001004C2" w:rsidRDefault="001004C2" w:rsidP="001004C2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8D1F38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68211_screenshot_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4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.mp4</w:t>
      </w:r>
    </w:p>
    <w:p w14:paraId="62AF2FD4" w14:textId="56FB4D0C" w:rsidR="007D76FB" w:rsidRPr="001004C2" w:rsidRDefault="001004C2" w:rsidP="001004C2">
      <w:pPr>
        <w:pStyle w:val="a9"/>
        <w:numPr>
          <w:ilvl w:val="0"/>
          <w:numId w:val="1"/>
        </w:numP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</w:pPr>
      <w:r w:rsidRPr="001004C2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3.6.1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 (</w:t>
      </w:r>
      <w:r w:rsidRPr="001004C2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Talent deploying the 8 to 100 millimeter stents into the celiac trunk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) </w:t>
      </w:r>
      <w:r w:rsidRPr="007D76FB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0.00-0.</w:t>
      </w:r>
      <w:r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02</w:t>
      </w:r>
    </w:p>
    <w:p w14:paraId="1454832C" w14:textId="77777777" w:rsidR="0012611A" w:rsidRDefault="0012611A" w:rsidP="009B0D89">
      <w:pP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</w:pPr>
    </w:p>
    <w:p w14:paraId="361E8D97" w14:textId="7A2B461C" w:rsidR="001004C2" w:rsidRDefault="001004C2" w:rsidP="001004C2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8D1F38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68211_screenshot_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5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.mp4</w:t>
      </w:r>
    </w:p>
    <w:p w14:paraId="26F1F672" w14:textId="3D00BD06" w:rsidR="009B0D89" w:rsidRPr="00522667" w:rsidRDefault="001004C2" w:rsidP="00522667">
      <w:pPr>
        <w:pStyle w:val="a9"/>
        <w:numPr>
          <w:ilvl w:val="0"/>
          <w:numId w:val="1"/>
        </w:num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522667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3.6.2</w:t>
      </w:r>
      <w:r w:rsidR="00522667" w:rsidRPr="00522667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 (</w:t>
      </w:r>
      <w:r w:rsidR="00522667" w:rsidRPr="00522667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Talent deploying the 7 to 100 millimeter stents into the superior mesenteric artery</w:t>
      </w:r>
      <w:r w:rsidR="00522667" w:rsidRPr="00522667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)</w:t>
      </w:r>
      <w:r w:rsidR="00522667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  </w:t>
      </w:r>
      <w:r w:rsidR="00522667" w:rsidRPr="007D76FB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0.00-0.</w:t>
      </w:r>
      <w:r w:rsidR="00522667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0</w:t>
      </w:r>
      <w:r w:rsidR="00522667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3</w:t>
      </w:r>
    </w:p>
    <w:p w14:paraId="6A9EB989" w14:textId="77777777" w:rsidR="00522667" w:rsidRDefault="00522667" w:rsidP="00522667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</w:p>
    <w:p w14:paraId="5A2B3FDB" w14:textId="7CE2ECD8" w:rsidR="00D65AF3" w:rsidRDefault="00D65AF3" w:rsidP="00D65AF3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8D1F38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68211_screenshot_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6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.mp4</w:t>
      </w:r>
    </w:p>
    <w:p w14:paraId="69D61F47" w14:textId="3C3A15B9" w:rsidR="00522667" w:rsidRPr="00EA38CB" w:rsidRDefault="00D65AF3" w:rsidP="00EA38CB">
      <w:pPr>
        <w:pStyle w:val="a9"/>
        <w:numPr>
          <w:ilvl w:val="0"/>
          <w:numId w:val="1"/>
        </w:numP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</w:pPr>
      <w:r w:rsidRPr="00EA38CB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3.6.3 (</w:t>
      </w:r>
      <w:r w:rsidRPr="00EA38CB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Talent placing the 6 to 100 millimeter graft in the right renal artery.</w:t>
      </w:r>
      <w:r w:rsidRPr="00EA38CB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) </w:t>
      </w:r>
      <w:r w:rsidRPr="00EA38CB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0.00-0.</w:t>
      </w:r>
      <w:r w:rsidRPr="00EA38CB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21</w:t>
      </w:r>
    </w:p>
    <w:p w14:paraId="227C5CAA" w14:textId="77777777" w:rsidR="009B0D89" w:rsidRDefault="009B0D89" w:rsidP="009B0D89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</w:p>
    <w:p w14:paraId="54910B59" w14:textId="06A07DB2" w:rsidR="00EA38CB" w:rsidRDefault="00EA38CB" w:rsidP="00EA38CB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8D1F38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68211_screenshot_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7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.mp4</w:t>
      </w:r>
    </w:p>
    <w:p w14:paraId="2D09A3C0" w14:textId="53278397" w:rsidR="009B0D89" w:rsidRDefault="00EA38CB" w:rsidP="009B0D89">
      <w:pPr>
        <w:rPr>
          <w:rFonts w:ascii="Times New Roman" w:eastAsia="微软雅黑" w:hAnsi="Times New Roman" w:cs="Times New Roman"/>
          <w:b/>
          <w:bCs/>
          <w:color w:val="FF0000"/>
          <w:sz w:val="27"/>
          <w:szCs w:val="27"/>
          <w:shd w:val="clear" w:color="auto" w:fill="FFFFFF"/>
        </w:rPr>
      </w:pPr>
      <w:r w:rsidRPr="00EA38CB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3.7.1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 (</w:t>
      </w:r>
      <w:r w:rsidRPr="00EA38CB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Talent placing a 6 to 100 millimeter covered stent in the sharply angled left renal artery.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) </w:t>
      </w:r>
      <w:r w:rsidRPr="00EA38CB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0.00-0.</w:t>
      </w:r>
      <w:r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37</w:t>
      </w:r>
    </w:p>
    <w:p w14:paraId="6EFD5EA9" w14:textId="77777777" w:rsidR="00EA38CB" w:rsidRDefault="00EA38CB" w:rsidP="009B0D89">
      <w:pPr>
        <w:rPr>
          <w:rFonts w:ascii="Times New Roman" w:eastAsia="微软雅黑" w:hAnsi="Times New Roman" w:cs="Times New Roman"/>
          <w:b/>
          <w:bCs/>
          <w:color w:val="FF0000"/>
          <w:sz w:val="27"/>
          <w:szCs w:val="27"/>
          <w:shd w:val="clear" w:color="auto" w:fill="FFFFFF"/>
        </w:rPr>
      </w:pPr>
    </w:p>
    <w:p w14:paraId="2080075C" w14:textId="4F30CC9F" w:rsidR="00EA38CB" w:rsidRPr="00EA38CB" w:rsidRDefault="00EA38CB" w:rsidP="009B0D89">
      <w:pP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</w:pPr>
      <w:r w:rsidRPr="008D1F38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lastRenderedPageBreak/>
        <w:t>68211_screenshot_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8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.mp4</w:t>
      </w:r>
    </w:p>
    <w:p w14:paraId="7A9D5805" w14:textId="4ADE616B" w:rsidR="00EA38CB" w:rsidRPr="00EA38CB" w:rsidRDefault="00EA38CB" w:rsidP="00EA38CB">
      <w:pPr>
        <w:pStyle w:val="a9"/>
        <w:numPr>
          <w:ilvl w:val="0"/>
          <w:numId w:val="1"/>
        </w:numP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</w:pPr>
      <w:r w:rsidRPr="00EA38CB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3.7.2</w:t>
      </w:r>
      <w:r w:rsidRPr="00EA38CB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 (</w:t>
      </w:r>
      <w:r w:rsidRPr="00EA38CB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Talent deploying the long-leg covered stent extension into the distal abdominal aorta</w:t>
      </w:r>
      <w:r w:rsidRPr="00EA38CB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) </w:t>
      </w:r>
      <w:r w:rsidR="004E68DE" w:rsidRPr="00EA38CB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0.00-0.</w:t>
      </w:r>
      <w:r w:rsidR="004E68DE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14</w:t>
      </w:r>
    </w:p>
    <w:p w14:paraId="3CAD5D13" w14:textId="4708F995" w:rsidR="009B0D89" w:rsidRDefault="004F1238" w:rsidP="009B0D89">
      <w:pP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</w:pPr>
      <w:r w:rsidRPr="004F1238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68211_screenshot_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9</w:t>
      </w:r>
      <w:r w:rsidRPr="004F1238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.mp4</w:t>
      </w:r>
    </w:p>
    <w:p w14:paraId="45A900E2" w14:textId="16C23550" w:rsidR="009B0D89" w:rsidRPr="004F1238" w:rsidRDefault="004F1238" w:rsidP="004F1238">
      <w:pPr>
        <w:pStyle w:val="a9"/>
        <w:numPr>
          <w:ilvl w:val="0"/>
          <w:numId w:val="1"/>
        </w:numP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</w:pPr>
      <w:r w:rsidRPr="004F1238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3.7.3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 (</w:t>
      </w:r>
      <w:r w:rsidRPr="004F1238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Talent reinforcing the left renal artery graft with the 6 to 60 millimeter bare metal stent.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)</w:t>
      </w:r>
      <w:r w:rsidR="00412CBE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 </w:t>
      </w:r>
      <w:r w:rsidR="00412CBE" w:rsidRPr="00EA38CB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0.00-0.</w:t>
      </w:r>
      <w:r w:rsidR="00412CBE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03</w:t>
      </w:r>
    </w:p>
    <w:sectPr w:rsidR="009B0D89" w:rsidRPr="004F1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D171" w14:textId="77777777" w:rsidR="00D06C72" w:rsidRDefault="00D06C72" w:rsidP="00CC1692">
      <w:pPr>
        <w:spacing w:after="0" w:line="240" w:lineRule="auto"/>
      </w:pPr>
      <w:r>
        <w:separator/>
      </w:r>
    </w:p>
  </w:endnote>
  <w:endnote w:type="continuationSeparator" w:id="0">
    <w:p w14:paraId="1AB81CE2" w14:textId="77777777" w:rsidR="00D06C72" w:rsidRDefault="00D06C72" w:rsidP="00CC1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5D7C9" w14:textId="77777777" w:rsidR="00D06C72" w:rsidRDefault="00D06C72" w:rsidP="00CC1692">
      <w:pPr>
        <w:spacing w:after="0" w:line="240" w:lineRule="auto"/>
      </w:pPr>
      <w:r>
        <w:separator/>
      </w:r>
    </w:p>
  </w:footnote>
  <w:footnote w:type="continuationSeparator" w:id="0">
    <w:p w14:paraId="2E40A1FF" w14:textId="77777777" w:rsidR="00D06C72" w:rsidRDefault="00D06C72" w:rsidP="00CC1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D30BB"/>
    <w:multiLevelType w:val="hybridMultilevel"/>
    <w:tmpl w:val="E9421AA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1E466A6"/>
    <w:multiLevelType w:val="hybridMultilevel"/>
    <w:tmpl w:val="62C494A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6587239">
    <w:abstractNumId w:val="0"/>
  </w:num>
  <w:num w:numId="2" w16cid:durableId="176237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F6"/>
    <w:rsid w:val="001004C2"/>
    <w:rsid w:val="0012611A"/>
    <w:rsid w:val="00412CBE"/>
    <w:rsid w:val="004E68DE"/>
    <w:rsid w:val="004F1238"/>
    <w:rsid w:val="00522667"/>
    <w:rsid w:val="005675BD"/>
    <w:rsid w:val="00590AF6"/>
    <w:rsid w:val="00766D6B"/>
    <w:rsid w:val="007D76FB"/>
    <w:rsid w:val="008D1F38"/>
    <w:rsid w:val="009B0D89"/>
    <w:rsid w:val="009F2163"/>
    <w:rsid w:val="00A70180"/>
    <w:rsid w:val="00C47EAB"/>
    <w:rsid w:val="00CC1692"/>
    <w:rsid w:val="00CC2149"/>
    <w:rsid w:val="00D046E6"/>
    <w:rsid w:val="00D06C72"/>
    <w:rsid w:val="00D65AF3"/>
    <w:rsid w:val="00E9791C"/>
    <w:rsid w:val="00EA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F64140"/>
  <w14:defaultImageDpi w14:val="32767"/>
  <w15:chartTrackingRefBased/>
  <w15:docId w15:val="{7BB776A1-F644-4359-9F87-3D923D0B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A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A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AF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AF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AF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A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A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A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A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AF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AF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AF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A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A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A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A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A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A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A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A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A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AF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0AF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C169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C169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C169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C1692"/>
    <w:rPr>
      <w:sz w:val="18"/>
      <w:szCs w:val="18"/>
    </w:rPr>
  </w:style>
  <w:style w:type="paragraph" w:styleId="af2">
    <w:name w:val="Date"/>
    <w:basedOn w:val="a"/>
    <w:next w:val="a"/>
    <w:link w:val="af3"/>
    <w:uiPriority w:val="99"/>
    <w:semiHidden/>
    <w:unhideWhenUsed/>
    <w:rsid w:val="009B0D89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9B0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410</Words>
  <Characters>771</Characters>
  <Application>Microsoft Office Word</Application>
  <DocSecurity>0</DocSecurity>
  <Lines>19</Lines>
  <Paragraphs>9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Zhaoyang Li</dc:creator>
  <cp:keywords/>
  <dc:description/>
  <cp:lastModifiedBy>Zhaoyang Li</cp:lastModifiedBy>
  <cp:revision>5</cp:revision>
  <dcterms:created xsi:type="dcterms:W3CDTF">2025-05-01T08:27:00Z</dcterms:created>
  <dcterms:modified xsi:type="dcterms:W3CDTF">2025-05-01T15:24:00Z</dcterms:modified>
</cp:coreProperties>
</file>