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148055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D503B">
        <w:rPr>
          <w:rFonts w:eastAsia="Times New Roman" w:cstheme="minorHAnsi"/>
          <w:b/>
        </w:rPr>
        <w:t>68185</w:t>
      </w:r>
    </w:p>
    <w:p w14:paraId="2F6924E5" w14:textId="30B138C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D503B">
        <w:rPr>
          <w:rFonts w:eastAsia="Times New Roman" w:cstheme="minorHAnsi"/>
          <w:b/>
        </w:rPr>
        <w:t>Poornima G</w:t>
      </w:r>
    </w:p>
    <w:p w14:paraId="6FB9233B" w14:textId="4273965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D503B" w:rsidRPr="00606A94">
          <w:rPr>
            <w:rStyle w:val="Hyperlink"/>
            <w:rFonts w:eastAsia="Times New Roman" w:cstheme="minorHAnsi"/>
            <w:b/>
          </w:rPr>
          <w:t>https://review.jove.com/account/f</w:t>
        </w:r>
        <w:r w:rsidR="00840D00">
          <w:rPr>
            <w:rStyle w:val="Hyperlink"/>
            <w:rFonts w:eastAsia="Times New Roman" w:cstheme="minorHAnsi"/>
            <w:b/>
          </w:rPr>
          <w:t xml:space="preserve">  u </w:t>
        </w:r>
        <w:proofErr w:type="spellStart"/>
        <w:r w:rsidR="002D503B" w:rsidRPr="00606A94">
          <w:rPr>
            <w:rStyle w:val="Hyperlink"/>
            <w:rFonts w:eastAsia="Times New Roman" w:cstheme="minorHAnsi"/>
            <w:b/>
          </w:rPr>
          <w:t>ile-uploader?src</w:t>
        </w:r>
        <w:proofErr w:type="spellEnd"/>
        <w:r w:rsidR="002D503B" w:rsidRPr="00606A94">
          <w:rPr>
            <w:rStyle w:val="Hyperlink"/>
            <w:rFonts w:eastAsia="Times New Roman" w:cstheme="minorHAnsi"/>
            <w:b/>
          </w:rPr>
          <w:t>=20796473</w:t>
        </w:r>
      </w:hyperlink>
      <w:r w:rsidR="002D503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E647AC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D503B" w:rsidRPr="002D503B">
        <w:rPr>
          <w:rStyle w:val="ArticleTitle"/>
          <w:rFonts w:cstheme="minorHAnsi"/>
        </w:rPr>
        <w:t>Development of a Microfluidics-Based Approach for Investigating Microtubule Polymer Mechanics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2A74DA1" w14:textId="65714A3C" w:rsidR="002D503B" w:rsidRPr="002D503B" w:rsidRDefault="002D503B" w:rsidP="002D503B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2D503B">
        <w:rPr>
          <w:rFonts w:eastAsia="Times New Roman" w:cstheme="minorHAnsi"/>
          <w:b/>
          <w:sz w:val="28"/>
          <w:szCs w:val="28"/>
        </w:rPr>
        <w:t>Matthew Rogers</w:t>
      </w:r>
      <w:r w:rsidRPr="002D503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D503B">
        <w:rPr>
          <w:rFonts w:eastAsia="Times New Roman" w:cstheme="minorHAnsi"/>
          <w:b/>
          <w:sz w:val="28"/>
          <w:szCs w:val="28"/>
        </w:rPr>
        <w:t>, Laura Richardson</w:t>
      </w:r>
      <w:r w:rsidRPr="002D503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D503B">
        <w:rPr>
          <w:rFonts w:eastAsia="Times New Roman" w:cstheme="minorHAnsi"/>
          <w:b/>
          <w:sz w:val="28"/>
          <w:szCs w:val="28"/>
        </w:rPr>
        <w:t>, Marija Zanic</w:t>
      </w:r>
      <w:r w:rsidRPr="002D503B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5759F307" w14:textId="77777777" w:rsidR="002D503B" w:rsidRPr="002D503B" w:rsidRDefault="002D503B" w:rsidP="002D503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625A6B5E" w:rsidR="00D6314B" w:rsidRPr="002D503B" w:rsidRDefault="002D503B" w:rsidP="002D503B">
      <w:pPr>
        <w:outlineLvl w:val="0"/>
        <w:rPr>
          <w:rFonts w:eastAsia="Times New Roman" w:cstheme="minorHAnsi"/>
          <w:bCs/>
          <w:sz w:val="28"/>
          <w:szCs w:val="28"/>
        </w:rPr>
      </w:pPr>
      <w:r w:rsidRPr="002D503B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D503B">
        <w:rPr>
          <w:rFonts w:eastAsia="Times New Roman" w:cstheme="minorHAnsi"/>
          <w:bCs/>
          <w:sz w:val="28"/>
          <w:szCs w:val="28"/>
        </w:rPr>
        <w:t xml:space="preserve">Department of Chemical and Biomolecular Engineering, Vanderbilt University </w:t>
      </w:r>
      <w:r w:rsidRPr="002D503B">
        <w:rPr>
          <w:rFonts w:eastAsia="Times New Roman" w:cstheme="minorHAnsi"/>
          <w:bCs/>
          <w:sz w:val="28"/>
          <w:szCs w:val="28"/>
        </w:rPr>
        <w:cr/>
      </w:r>
      <w:r w:rsidRPr="002D503B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D503B">
        <w:rPr>
          <w:rFonts w:eastAsia="Times New Roman" w:cstheme="minorHAnsi"/>
          <w:bCs/>
          <w:sz w:val="28"/>
          <w:szCs w:val="28"/>
        </w:rPr>
        <w:t xml:space="preserve">Department of Cell and Developmental Biology, Vanderbilt University </w:t>
      </w:r>
      <w:r w:rsidRPr="002D503B">
        <w:rPr>
          <w:rFonts w:eastAsia="Times New Roman" w:cstheme="minorHAnsi"/>
          <w:bCs/>
          <w:sz w:val="28"/>
          <w:szCs w:val="28"/>
        </w:rPr>
        <w:cr/>
      </w:r>
      <w:r w:rsidRPr="002D503B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D503B">
        <w:rPr>
          <w:rFonts w:eastAsia="Times New Roman" w:cstheme="minorHAnsi"/>
          <w:bCs/>
          <w:sz w:val="28"/>
          <w:szCs w:val="28"/>
        </w:rPr>
        <w:t>Department of Biochemistry, Vanderbilt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8A9038C" w:rsidR="004E0C5A" w:rsidRDefault="002D503B" w:rsidP="004E0C5A">
      <w:pPr>
        <w:outlineLvl w:val="0"/>
        <w:rPr>
          <w:rFonts w:eastAsia="Times New Roman" w:cstheme="minorHAnsi"/>
        </w:rPr>
      </w:pPr>
      <w:bookmarkStart w:id="0" w:name="_Hlk25233958"/>
      <w:r w:rsidRPr="00986027">
        <w:rPr>
          <w:rFonts w:asciiTheme="majorHAnsi" w:hAnsiTheme="majorHAnsi" w:cstheme="majorHAnsi"/>
        </w:rPr>
        <w:t>Marija Zanic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86027">
        <w:rPr>
          <w:rFonts w:asciiTheme="majorHAnsi" w:hAnsiTheme="majorHAnsi" w:cstheme="majorHAnsi"/>
        </w:rPr>
        <w:t>marija.zanic@vanderbilt.edu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D926A0B" w14:textId="61C5ED3E" w:rsidR="002D503B" w:rsidRDefault="002D503B" w:rsidP="002D503B">
      <w:pPr>
        <w:rPr>
          <w:rFonts w:asciiTheme="majorHAnsi" w:hAnsiTheme="majorHAnsi" w:cstheme="majorHAnsi"/>
        </w:rPr>
      </w:pPr>
      <w:r w:rsidRPr="00986027">
        <w:rPr>
          <w:rFonts w:asciiTheme="majorHAnsi" w:hAnsiTheme="majorHAnsi" w:cstheme="majorHAnsi"/>
        </w:rPr>
        <w:t>Matthew Rogers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86027">
        <w:rPr>
          <w:rFonts w:asciiTheme="majorHAnsi" w:hAnsiTheme="majorHAnsi" w:cstheme="majorHAnsi"/>
        </w:rPr>
        <w:t>matthew.rogers</w:t>
      </w:r>
      <w:r>
        <w:rPr>
          <w:rFonts w:asciiTheme="majorHAnsi" w:hAnsiTheme="majorHAnsi" w:cstheme="majorHAnsi"/>
        </w:rPr>
        <w:t>2</w:t>
      </w:r>
      <w:r w:rsidRPr="00986027">
        <w:rPr>
          <w:rFonts w:asciiTheme="majorHAnsi" w:hAnsiTheme="majorHAnsi" w:cstheme="majorHAnsi"/>
        </w:rPr>
        <w:t>@</w:t>
      </w:r>
      <w:r>
        <w:rPr>
          <w:rFonts w:asciiTheme="majorHAnsi" w:hAnsiTheme="majorHAnsi" w:cstheme="majorHAnsi"/>
        </w:rPr>
        <w:t>outlook.com</w:t>
      </w:r>
    </w:p>
    <w:p w14:paraId="12916965" w14:textId="73821E00" w:rsidR="003B5E26" w:rsidRPr="00B07A3B" w:rsidRDefault="002D503B" w:rsidP="002D503B">
      <w:pPr>
        <w:outlineLvl w:val="0"/>
        <w:rPr>
          <w:rFonts w:cstheme="minorHAnsi"/>
          <w:b/>
          <w:sz w:val="22"/>
          <w:szCs w:val="22"/>
        </w:rPr>
      </w:pPr>
      <w:r w:rsidRPr="00986027">
        <w:rPr>
          <w:rFonts w:asciiTheme="majorHAnsi" w:hAnsiTheme="majorHAnsi" w:cstheme="majorHAnsi"/>
        </w:rPr>
        <w:t>Laura Richardson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86027">
        <w:rPr>
          <w:rFonts w:asciiTheme="majorHAnsi" w:hAnsiTheme="majorHAnsi" w:cstheme="majorHAnsi"/>
        </w:rPr>
        <w:t>laura.b.richardson@vanderbilt.edu</w:t>
      </w:r>
    </w:p>
    <w:p w14:paraId="62A849B2" w14:textId="77777777" w:rsidR="002D503B" w:rsidRDefault="002D503B" w:rsidP="002D503B">
      <w:pPr>
        <w:outlineLvl w:val="0"/>
        <w:rPr>
          <w:rFonts w:eastAsia="Times New Roman" w:cstheme="minorHAnsi"/>
        </w:rPr>
      </w:pPr>
      <w:r w:rsidRPr="00986027">
        <w:rPr>
          <w:rFonts w:asciiTheme="majorHAnsi" w:hAnsiTheme="majorHAnsi" w:cstheme="majorHAnsi"/>
        </w:rPr>
        <w:t>Marija Zanic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86027">
        <w:rPr>
          <w:rFonts w:asciiTheme="majorHAnsi" w:hAnsiTheme="majorHAnsi" w:cstheme="majorHAnsi"/>
        </w:rPr>
        <w:t>marija.zanic@vanderbilt.edu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6E083D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A70B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B20EAF0" w14:textId="27B2433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A70B7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D031E7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A70B7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A24805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D503B">
        <w:rPr>
          <w:rFonts w:cstheme="minorHAnsi"/>
          <w:bCs/>
          <w:sz w:val="22"/>
          <w:szCs w:val="22"/>
        </w:rPr>
        <w:t>17</w:t>
      </w:r>
    </w:p>
    <w:p w14:paraId="5AAC9C6C" w14:textId="2FB5D8C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D503B">
        <w:rPr>
          <w:rFonts w:cstheme="minorHAnsi"/>
          <w:bCs/>
          <w:sz w:val="22"/>
          <w:szCs w:val="22"/>
        </w:rPr>
        <w:t>3</w:t>
      </w:r>
      <w:r w:rsidR="003721A4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4ED280A6" w:rsidR="007D61A8" w:rsidRPr="00C8653F" w:rsidRDefault="009A70B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Laura Richardson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1723F7" w:rsidRPr="00986027">
        <w:rPr>
          <w:rFonts w:asciiTheme="majorHAnsi" w:hAnsiTheme="majorHAnsi" w:cstheme="majorHAnsi"/>
        </w:rPr>
        <w:t xml:space="preserve">Microtubules are </w:t>
      </w:r>
      <w:r w:rsidR="001723F7">
        <w:rPr>
          <w:rFonts w:asciiTheme="majorHAnsi" w:hAnsiTheme="majorHAnsi" w:cstheme="majorHAnsi"/>
        </w:rPr>
        <w:t>cytoskeletal polymers that</w:t>
      </w:r>
      <w:r w:rsidR="001723F7" w:rsidRPr="00986027">
        <w:rPr>
          <w:rFonts w:asciiTheme="majorHAnsi" w:hAnsiTheme="majorHAnsi" w:cstheme="majorHAnsi"/>
        </w:rPr>
        <w:t xml:space="preserve"> </w:t>
      </w:r>
      <w:r w:rsidR="001723F7">
        <w:rPr>
          <w:rFonts w:asciiTheme="majorHAnsi" w:hAnsiTheme="majorHAnsi" w:cstheme="majorHAnsi"/>
        </w:rPr>
        <w:t>play</w:t>
      </w:r>
      <w:r w:rsidR="001723F7" w:rsidRPr="00986027">
        <w:rPr>
          <w:rFonts w:asciiTheme="majorHAnsi" w:hAnsiTheme="majorHAnsi" w:cstheme="majorHAnsi"/>
        </w:rPr>
        <w:t xml:space="preserve"> </w:t>
      </w:r>
      <w:r w:rsidR="001723F7">
        <w:rPr>
          <w:rFonts w:asciiTheme="majorHAnsi" w:hAnsiTheme="majorHAnsi" w:cstheme="majorHAnsi"/>
        </w:rPr>
        <w:t>essential</w:t>
      </w:r>
      <w:r w:rsidR="001723F7" w:rsidRPr="00986027">
        <w:rPr>
          <w:rFonts w:asciiTheme="majorHAnsi" w:hAnsiTheme="majorHAnsi" w:cstheme="majorHAnsi"/>
        </w:rPr>
        <w:t xml:space="preserve"> role</w:t>
      </w:r>
      <w:r w:rsidR="001723F7">
        <w:rPr>
          <w:rFonts w:asciiTheme="majorHAnsi" w:hAnsiTheme="majorHAnsi" w:cstheme="majorHAnsi"/>
        </w:rPr>
        <w:t>s</w:t>
      </w:r>
      <w:r w:rsidR="001723F7" w:rsidRPr="00986027">
        <w:rPr>
          <w:rFonts w:asciiTheme="majorHAnsi" w:hAnsiTheme="majorHAnsi" w:cstheme="majorHAnsi"/>
        </w:rPr>
        <w:t xml:space="preserve"> in cell division and intracellular </w:t>
      </w:r>
      <w:r w:rsidR="001723F7">
        <w:rPr>
          <w:rFonts w:asciiTheme="majorHAnsi" w:hAnsiTheme="majorHAnsi" w:cstheme="majorHAnsi"/>
        </w:rPr>
        <w:t xml:space="preserve">cargo </w:t>
      </w:r>
      <w:r w:rsidR="001723F7" w:rsidRPr="00986027">
        <w:rPr>
          <w:rFonts w:asciiTheme="majorHAnsi" w:hAnsiTheme="majorHAnsi" w:cstheme="majorHAnsi"/>
        </w:rPr>
        <w:t>transpor</w:t>
      </w:r>
      <w:r w:rsidR="001723F7">
        <w:rPr>
          <w:rFonts w:asciiTheme="majorHAnsi" w:hAnsiTheme="majorHAnsi" w:cstheme="majorHAnsi"/>
        </w:rPr>
        <w:t>t. This work adopts microfluidics</w:t>
      </w:r>
      <w:r w:rsidR="001723F7" w:rsidRPr="00986027">
        <w:rPr>
          <w:rFonts w:asciiTheme="majorHAnsi" w:hAnsiTheme="majorHAnsi" w:cstheme="majorHAnsi"/>
        </w:rPr>
        <w:t xml:space="preserve"> to investigate the </w:t>
      </w:r>
      <w:r w:rsidR="001723F7">
        <w:rPr>
          <w:rFonts w:asciiTheme="majorHAnsi" w:hAnsiTheme="majorHAnsi" w:cstheme="majorHAnsi"/>
        </w:rPr>
        <w:t xml:space="preserve">mechanical </w:t>
      </w:r>
      <w:r w:rsidR="001723F7" w:rsidRPr="00986027">
        <w:rPr>
          <w:rFonts w:asciiTheme="majorHAnsi" w:hAnsiTheme="majorHAnsi" w:cstheme="majorHAnsi"/>
        </w:rPr>
        <w:t xml:space="preserve">properties of microtubules </w:t>
      </w:r>
      <w:r w:rsidR="001723F7" w:rsidRPr="00986027">
        <w:rPr>
          <w:rFonts w:asciiTheme="majorHAnsi" w:hAnsiTheme="majorHAnsi" w:cstheme="majorHAnsi"/>
          <w:i/>
          <w:iCs/>
        </w:rPr>
        <w:t>in vitro</w:t>
      </w:r>
      <w:r w:rsidR="001723F7" w:rsidRPr="00986027">
        <w:rPr>
          <w:rFonts w:asciiTheme="majorHAnsi" w:hAnsiTheme="majorHAnsi" w:cstheme="majorHAnsi"/>
        </w:rPr>
        <w:t>.</w:t>
      </w:r>
    </w:p>
    <w:p w14:paraId="207BD409" w14:textId="06FAA594" w:rsidR="00C8653F" w:rsidRPr="00B07A3B" w:rsidRDefault="00C8653F" w:rsidP="00C8653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3721A4"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E687D38" w:rsidR="00D75084" w:rsidRPr="00C8653F" w:rsidRDefault="00F1786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Laura Richardson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2A2793">
        <w:rPr>
          <w:rFonts w:asciiTheme="majorHAnsi" w:hAnsiTheme="majorHAnsi" w:cstheme="majorHAnsi"/>
        </w:rPr>
        <w:t>T</w:t>
      </w:r>
      <w:r w:rsidR="001A629E">
        <w:rPr>
          <w:rFonts w:asciiTheme="majorHAnsi" w:hAnsiTheme="majorHAnsi" w:cstheme="majorHAnsi"/>
        </w:rPr>
        <w:t>his work addresses t</w:t>
      </w:r>
      <w:r w:rsidR="002A2793" w:rsidRPr="00986027">
        <w:rPr>
          <w:rFonts w:asciiTheme="majorHAnsi" w:hAnsiTheme="majorHAnsi" w:cstheme="majorHAnsi"/>
        </w:rPr>
        <w:t xml:space="preserve">wo specific limitations in studying microtubules in microfluidic devices: the potential for air bubble formation within the device, </w:t>
      </w:r>
      <w:r w:rsidR="002A2793">
        <w:rPr>
          <w:rFonts w:asciiTheme="majorHAnsi" w:hAnsiTheme="majorHAnsi" w:cstheme="majorHAnsi"/>
        </w:rPr>
        <w:t>which can denature proteins</w:t>
      </w:r>
      <w:r w:rsidR="002A2793" w:rsidRPr="00986027">
        <w:rPr>
          <w:rFonts w:asciiTheme="majorHAnsi" w:hAnsiTheme="majorHAnsi" w:cstheme="majorHAnsi"/>
        </w:rPr>
        <w:t>; and the underutilization of high-throughput assays.</w:t>
      </w:r>
    </w:p>
    <w:p w14:paraId="27D22DFA" w14:textId="1DDF66DC" w:rsidR="00C8653F" w:rsidRPr="00B07A3B" w:rsidRDefault="00C8653F" w:rsidP="00C8653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3721A4">
        <w:rPr>
          <w:rFonts w:ascii="Calibri" w:hAnsi="Calibri" w:cs="Calibri"/>
          <w:i/>
          <w:iCs/>
          <w:color w:val="3333FF"/>
        </w:rPr>
        <w:t>4.1.1</w:t>
      </w:r>
    </w:p>
    <w:p w14:paraId="32F2CDE9" w14:textId="77777777" w:rsidR="00C8653F" w:rsidRPr="00D75084" w:rsidRDefault="00C8653F" w:rsidP="00C8653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92AA0D" w:rsidR="00333FA4" w:rsidRPr="00C8653F" w:rsidRDefault="006C7E3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Laura Richardson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asciiTheme="majorHAnsi" w:hAnsiTheme="majorHAnsi" w:cstheme="majorHAnsi"/>
        </w:rPr>
        <w:t>O</w:t>
      </w:r>
      <w:r w:rsidRPr="006C7E33">
        <w:rPr>
          <w:rFonts w:asciiTheme="majorHAnsi" w:hAnsiTheme="majorHAnsi" w:cstheme="majorHAnsi"/>
        </w:rPr>
        <w:t>ur microfluidic device and protocol allow for a range of experimental setups with more robust, high-throughput testing capabilities than previous flow-cell assays</w:t>
      </w:r>
      <w:r>
        <w:rPr>
          <w:rFonts w:asciiTheme="majorHAnsi" w:hAnsiTheme="majorHAnsi" w:cstheme="majorHAnsi"/>
        </w:rPr>
        <w:t>.</w:t>
      </w:r>
    </w:p>
    <w:p w14:paraId="2FD0750D" w14:textId="1494EEF2" w:rsidR="00C8653F" w:rsidRPr="00B07A3B" w:rsidRDefault="00C8653F" w:rsidP="00C8653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3721A4">
        <w:rPr>
          <w:rFonts w:ascii="Calibri" w:hAnsi="Calibri" w:cs="Calibri"/>
          <w:i/>
          <w:iCs/>
          <w:color w:val="3333FF"/>
        </w:rPr>
        <w:t>5.1.1</w:t>
      </w:r>
    </w:p>
    <w:p w14:paraId="71DFBFDD" w14:textId="77777777" w:rsidR="00C8653F" w:rsidRPr="00D75084" w:rsidRDefault="00C8653F" w:rsidP="00C8653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306DDE73" w:rsidR="00FF25E5" w:rsidRPr="002D503B" w:rsidRDefault="00A13CC3" w:rsidP="00C8653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7EFF12C" w:rsidR="00CE10F2" w:rsidRDefault="002D503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86027">
        <w:rPr>
          <w:rFonts w:asciiTheme="majorHAnsi" w:eastAsia="Times New Roman" w:hAnsiTheme="majorHAnsi" w:cstheme="majorHAnsi"/>
          <w:b/>
          <w:bCs/>
        </w:rPr>
        <w:t xml:space="preserve">Photolithography </w:t>
      </w:r>
      <w:r>
        <w:rPr>
          <w:rFonts w:cstheme="minorHAnsi"/>
          <w:b/>
          <w:bCs/>
        </w:rPr>
        <w:t>to Prime the Silicon Wafer</w:t>
      </w:r>
    </w:p>
    <w:p w14:paraId="6FE16670" w14:textId="5842D7D1" w:rsidR="00985FE6" w:rsidRPr="00362769" w:rsidRDefault="00D7547B" w:rsidP="0036276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C509E">
        <w:rPr>
          <w:rFonts w:cstheme="minorHAnsi"/>
        </w:rPr>
        <w:t>Laura Richardson</w:t>
      </w:r>
      <w:r w:rsidR="00FF25E5">
        <w:rPr>
          <w:rFonts w:cstheme="minorHAnsi"/>
        </w:rPr>
        <w:t xml:space="preserve"> </w:t>
      </w:r>
      <w:r w:rsidR="00362769">
        <w:rPr>
          <w:rFonts w:cstheme="minorHAnsi"/>
        </w:rPr>
        <w:br/>
      </w:r>
    </w:p>
    <w:p w14:paraId="75BC7E69" w14:textId="18576D29" w:rsidR="002D503B" w:rsidRPr="00362769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62769">
        <w:rPr>
          <w:rFonts w:cstheme="minorHAnsi"/>
          <w:color w:val="7030A0"/>
        </w:rPr>
        <w:t>To begin, plasma clean a 3</w:t>
      </w:r>
      <w:r w:rsidR="00362769" w:rsidRPr="00362769">
        <w:rPr>
          <w:rFonts w:cstheme="minorHAnsi"/>
          <w:color w:val="7030A0"/>
        </w:rPr>
        <w:t>-</w:t>
      </w:r>
      <w:r w:rsidRPr="00362769">
        <w:rPr>
          <w:rFonts w:cstheme="minorHAnsi"/>
          <w:color w:val="7030A0"/>
        </w:rPr>
        <w:t xml:space="preserve">inch silicon wafer under vacuum for 5 minutes using either oxygen or clean dry air plasma </w:t>
      </w:r>
      <w:r w:rsidRPr="00362769">
        <w:rPr>
          <w:rFonts w:cstheme="minorHAnsi"/>
          <w:b/>
          <w:color w:val="7030A0"/>
        </w:rPr>
        <w:t>[1]</w:t>
      </w:r>
      <w:r w:rsidRPr="00362769">
        <w:rPr>
          <w:rFonts w:cstheme="minorHAnsi"/>
          <w:color w:val="7030A0"/>
        </w:rPr>
        <w:t xml:space="preserve">. Ensure that the vacuum pressure is below 5 × 10⁻⁵ torr </w:t>
      </w:r>
      <w:r w:rsidRPr="00362769">
        <w:rPr>
          <w:rFonts w:cstheme="minorHAnsi"/>
          <w:b/>
          <w:color w:val="7030A0"/>
        </w:rPr>
        <w:t>[2]</w:t>
      </w:r>
      <w:r w:rsidRPr="00362769">
        <w:rPr>
          <w:rFonts w:cstheme="minorHAnsi"/>
          <w:color w:val="7030A0"/>
        </w:rPr>
        <w:t xml:space="preserve">.  </w:t>
      </w:r>
    </w:p>
    <w:p w14:paraId="5B4A8618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WIDE: Talent placing the silicon wafer inside the plasma cleaner.  </w:t>
      </w:r>
    </w:p>
    <w:p w14:paraId="55071B9D" w14:textId="138B9B20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Talent setting plasma cleaning parameters.  </w:t>
      </w:r>
    </w:p>
    <w:p w14:paraId="0CBB2829" w14:textId="77777777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0300635F" w14:textId="545691CE" w:rsidR="002D503B" w:rsidRPr="002D503B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362769">
        <w:rPr>
          <w:rFonts w:cstheme="minorHAnsi"/>
          <w:color w:val="7030A0"/>
        </w:rPr>
        <w:t xml:space="preserve">Center the cleaned silicon wafer onto the spin coater for photoresist deposition </w:t>
      </w:r>
      <w:r w:rsidRPr="00362769">
        <w:rPr>
          <w:rFonts w:cstheme="minorHAnsi"/>
          <w:b/>
          <w:color w:val="7030A0"/>
        </w:rPr>
        <w:t>[1]</w:t>
      </w:r>
      <w:r w:rsidRPr="00362769">
        <w:rPr>
          <w:rFonts w:cstheme="minorHAnsi"/>
          <w:color w:val="7030A0"/>
        </w:rPr>
        <w:t xml:space="preserve"> and deposit 1 to 2 milliliters of SPR 220 7.0 </w:t>
      </w:r>
      <w:r w:rsidRPr="002D503B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S-P-R-two twenty- seven-point-Oh</w:t>
      </w:r>
      <w:r w:rsidRPr="002D503B">
        <w:rPr>
          <w:rFonts w:cstheme="minorHAnsi"/>
          <w:i/>
          <w:iCs/>
          <w:color w:val="FF0000"/>
        </w:rPr>
        <w:t>)</w:t>
      </w:r>
      <w:r>
        <w:rPr>
          <w:rFonts w:cstheme="minorHAnsi"/>
        </w:rPr>
        <w:t xml:space="preserve"> </w:t>
      </w:r>
      <w:r w:rsidRPr="00362769">
        <w:rPr>
          <w:rFonts w:cstheme="minorHAnsi"/>
          <w:color w:val="7030A0"/>
        </w:rPr>
        <w:t xml:space="preserve">photoresist onto the center of the silicon wafer </w:t>
      </w:r>
      <w:r w:rsidRPr="00362769">
        <w:rPr>
          <w:rFonts w:cstheme="minorHAnsi"/>
          <w:b/>
          <w:color w:val="7030A0"/>
        </w:rPr>
        <w:t>[2]</w:t>
      </w:r>
      <w:r w:rsidRPr="00362769">
        <w:rPr>
          <w:rFonts w:cstheme="minorHAnsi"/>
          <w:color w:val="7030A0"/>
        </w:rPr>
        <w:t xml:space="preserve">.  </w:t>
      </w:r>
    </w:p>
    <w:p w14:paraId="7527E617" w14:textId="02297CD0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placing the wafer in the center of the spin coater chuck.</w:t>
      </w:r>
    </w:p>
    <w:p w14:paraId="6A5D5463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using a pipette to drop the photoresist onto the center of the wafer.</w:t>
      </w:r>
    </w:p>
    <w:p w14:paraId="197B4185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288D3FD8" w14:textId="4A25E69B" w:rsidR="002D503B" w:rsidRPr="00362769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62769">
        <w:rPr>
          <w:rFonts w:cstheme="minorHAnsi"/>
          <w:color w:val="7030A0"/>
        </w:rPr>
        <w:t xml:space="preserve">Spin-coat the photoresist to achieve a </w:t>
      </w:r>
      <w:proofErr w:type="gramStart"/>
      <w:r w:rsidRPr="00362769">
        <w:rPr>
          <w:rFonts w:cstheme="minorHAnsi"/>
          <w:color w:val="7030A0"/>
        </w:rPr>
        <w:t>13-micrometer thick</w:t>
      </w:r>
      <w:proofErr w:type="gramEnd"/>
      <w:r w:rsidRPr="00362769">
        <w:rPr>
          <w:rFonts w:cstheme="minorHAnsi"/>
          <w:color w:val="7030A0"/>
        </w:rPr>
        <w:t xml:space="preserve"> layer at 1,000 revolutions per minute for 30 seconds </w:t>
      </w:r>
      <w:r w:rsidRPr="00362769">
        <w:rPr>
          <w:rFonts w:cstheme="minorHAnsi"/>
          <w:b/>
          <w:color w:val="7030A0"/>
        </w:rPr>
        <w:t>[1]</w:t>
      </w:r>
      <w:r w:rsidRPr="00362769">
        <w:rPr>
          <w:rFonts w:cstheme="minorHAnsi"/>
          <w:color w:val="7030A0"/>
        </w:rPr>
        <w:t xml:space="preserve">.   </w:t>
      </w:r>
    </w:p>
    <w:p w14:paraId="4DD7019B" w14:textId="3018A449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placing the sample in the spin</w:t>
      </w:r>
      <w:r w:rsidR="00C8653F" w:rsidRPr="002D72FC">
        <w:rPr>
          <w:rFonts w:cstheme="minorHAnsi"/>
          <w:color w:val="auto"/>
        </w:rPr>
        <w:t>-coater</w:t>
      </w:r>
      <w:r w:rsidRPr="002D72FC">
        <w:rPr>
          <w:rFonts w:cstheme="minorHAnsi"/>
          <w:color w:val="auto"/>
        </w:rPr>
        <w:t xml:space="preserve">.  </w:t>
      </w:r>
      <w:r w:rsidR="00C8653F" w:rsidRPr="002D72FC">
        <w:rPr>
          <w:rFonts w:cstheme="minorHAnsi"/>
          <w:b/>
          <w:bCs/>
          <w:color w:val="auto"/>
        </w:rPr>
        <w:t>TXT: Clean residual photoresist from the coater using acetone</w:t>
      </w:r>
    </w:p>
    <w:p w14:paraId="6D7B7067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11AA0B1A" w14:textId="4325E546" w:rsidR="002D503B" w:rsidRPr="00362769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62769">
        <w:rPr>
          <w:rFonts w:cstheme="minorHAnsi"/>
          <w:color w:val="7030A0"/>
        </w:rPr>
        <w:t xml:space="preserve">While minimizing contact with the coated surface, transfer the silicon wafer to a hot plate set to 70 degrees Celsius </w:t>
      </w:r>
      <w:r w:rsidRPr="00362769">
        <w:rPr>
          <w:rFonts w:cstheme="minorHAnsi"/>
          <w:b/>
          <w:color w:val="7030A0"/>
        </w:rPr>
        <w:t>[1]</w:t>
      </w:r>
      <w:r w:rsidRPr="00362769">
        <w:rPr>
          <w:rFonts w:cstheme="minorHAnsi"/>
          <w:color w:val="7030A0"/>
        </w:rPr>
        <w:t xml:space="preserve">.  Incubate the silicon wafer on the hot plate, increasing the temperature by 10 degrees Celsius every 3 to 5 minutes until the temperature reaches 115 degrees Celsius </w:t>
      </w:r>
      <w:r w:rsidRPr="00362769">
        <w:rPr>
          <w:rFonts w:cstheme="minorHAnsi"/>
          <w:b/>
          <w:bCs/>
          <w:color w:val="7030A0"/>
        </w:rPr>
        <w:t>[2]</w:t>
      </w:r>
      <w:r w:rsidRPr="00362769">
        <w:rPr>
          <w:rFonts w:cstheme="minorHAnsi"/>
          <w:color w:val="7030A0"/>
        </w:rPr>
        <w:t>.</w:t>
      </w:r>
    </w:p>
    <w:p w14:paraId="692F2E5F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using tweezers to gently place the wafer onto the pre-heated hot plate.</w:t>
      </w:r>
    </w:p>
    <w:p w14:paraId="67D81F21" w14:textId="73B66AFA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Talent </w:t>
      </w:r>
      <w:proofErr w:type="gramStart"/>
      <w:r w:rsidRPr="002D72FC">
        <w:rPr>
          <w:rFonts w:cstheme="minorHAnsi"/>
          <w:color w:val="auto"/>
        </w:rPr>
        <w:t>increasing</w:t>
      </w:r>
      <w:proofErr w:type="gramEnd"/>
      <w:r w:rsidRPr="002D72FC">
        <w:rPr>
          <w:rFonts w:cstheme="minorHAnsi"/>
          <w:color w:val="auto"/>
        </w:rPr>
        <w:t xml:space="preserve"> the temperature setting of the hot plate.</w:t>
      </w:r>
    </w:p>
    <w:p w14:paraId="43789C6B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051582A7" w14:textId="474324AC" w:rsidR="002D503B" w:rsidRPr="00362769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62769">
        <w:rPr>
          <w:rFonts w:cstheme="minorHAnsi"/>
          <w:color w:val="7030A0"/>
        </w:rPr>
        <w:t xml:space="preserve">Then, turn off the hot plate and allow the silicon wafer to cool until its temperature is below 65 degrees Celsius </w:t>
      </w:r>
      <w:r w:rsidRPr="00362769">
        <w:rPr>
          <w:rFonts w:cstheme="minorHAnsi"/>
          <w:b/>
          <w:bCs/>
          <w:color w:val="7030A0"/>
        </w:rPr>
        <w:t>[1]</w:t>
      </w:r>
      <w:r w:rsidRPr="00362769">
        <w:rPr>
          <w:rFonts w:cstheme="minorHAnsi"/>
          <w:color w:val="7030A0"/>
        </w:rPr>
        <w:t>.</w:t>
      </w:r>
    </w:p>
    <w:p w14:paraId="33940698" w14:textId="1262449F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turning off the hot plate.</w:t>
      </w:r>
    </w:p>
    <w:p w14:paraId="033F7C1B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3588D7E0" w14:textId="6667AD7F" w:rsidR="002D503B" w:rsidRPr="00362769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62769">
        <w:rPr>
          <w:rFonts w:cstheme="minorHAnsi"/>
          <w:color w:val="7030A0"/>
        </w:rPr>
        <w:t xml:space="preserve">Using forceps, transfer the cooled wafer to the mask aligner </w:t>
      </w:r>
      <w:r w:rsidRPr="00362769">
        <w:rPr>
          <w:rFonts w:cstheme="minorHAnsi"/>
          <w:b/>
          <w:color w:val="7030A0"/>
        </w:rPr>
        <w:t>[1]</w:t>
      </w:r>
      <w:r w:rsidRPr="00362769">
        <w:rPr>
          <w:rFonts w:cstheme="minorHAnsi"/>
          <w:color w:val="7030A0"/>
        </w:rPr>
        <w:t xml:space="preserve">. Load both the silicon wafer and the appropriate photomask into the aligner according to the </w:t>
      </w:r>
      <w:proofErr w:type="gramStart"/>
      <w:r w:rsidR="003721A4" w:rsidRPr="00362769">
        <w:rPr>
          <w:rFonts w:cstheme="minorHAnsi"/>
          <w:color w:val="7030A0"/>
        </w:rPr>
        <w:t>manufacturer's</w:t>
      </w:r>
      <w:proofErr w:type="gramEnd"/>
      <w:r w:rsidRPr="00362769">
        <w:rPr>
          <w:rFonts w:cstheme="minorHAnsi"/>
          <w:color w:val="7030A0"/>
        </w:rPr>
        <w:t xml:space="preserve"> or site-specific protocols </w:t>
      </w:r>
      <w:r w:rsidRPr="00362769">
        <w:rPr>
          <w:rFonts w:cstheme="minorHAnsi"/>
          <w:b/>
          <w:color w:val="7030A0"/>
        </w:rPr>
        <w:t>[2]</w:t>
      </w:r>
      <w:r w:rsidRPr="00362769">
        <w:rPr>
          <w:rFonts w:cstheme="minorHAnsi"/>
          <w:color w:val="7030A0"/>
        </w:rPr>
        <w:t xml:space="preserve">.  </w:t>
      </w:r>
    </w:p>
    <w:p w14:paraId="5DCE6B77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Talent using forceps to move the wafer into the mask aligner.  </w:t>
      </w:r>
    </w:p>
    <w:p w14:paraId="52FDA2D3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loading photomask and aligning it with the wafer.</w:t>
      </w:r>
    </w:p>
    <w:p w14:paraId="675C5663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5C6AF6B8" w14:textId="49B48810" w:rsidR="002D503B" w:rsidRPr="00362769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62769">
        <w:rPr>
          <w:rFonts w:cstheme="minorHAnsi"/>
          <w:color w:val="7030A0"/>
        </w:rPr>
        <w:lastRenderedPageBreak/>
        <w:t xml:space="preserve">Now, expose the wafer to ultraviolet radiation with energy of approximately 400 millijoules per square centimeter </w:t>
      </w:r>
      <w:r w:rsidRPr="00362769">
        <w:rPr>
          <w:rFonts w:cstheme="minorHAnsi"/>
          <w:b/>
          <w:color w:val="7030A0"/>
        </w:rPr>
        <w:t>[1]</w:t>
      </w:r>
      <w:r w:rsidRPr="00362769">
        <w:rPr>
          <w:rFonts w:cstheme="minorHAnsi"/>
          <w:color w:val="7030A0"/>
        </w:rPr>
        <w:t xml:space="preserve">. Calculate the required exposure time using the formula </w:t>
      </w:r>
      <w:r w:rsidRPr="00362769">
        <w:rPr>
          <w:rFonts w:cstheme="minorHAnsi"/>
          <w:b/>
          <w:color w:val="7030A0"/>
        </w:rPr>
        <w:t>[2-TXT]</w:t>
      </w:r>
      <w:r w:rsidRPr="00362769">
        <w:rPr>
          <w:rFonts w:cstheme="minorHAnsi"/>
          <w:color w:val="7030A0"/>
        </w:rPr>
        <w:t xml:space="preserve">.  </w:t>
      </w:r>
    </w:p>
    <w:p w14:paraId="3D65F9EB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placing the sample in a UV chamber.</w:t>
      </w:r>
    </w:p>
    <w:p w14:paraId="189498CE" w14:textId="6607348F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setting the exposure time of the UV chamber.</w:t>
      </w:r>
    </w:p>
    <w:p w14:paraId="0E87DA1F" w14:textId="7A6745DB" w:rsidR="002D503B" w:rsidRPr="002D503B" w:rsidRDefault="002D503B" w:rsidP="002D503B">
      <w:pPr>
        <w:pStyle w:val="ListParagraph"/>
        <w:spacing w:before="120"/>
        <w:ind w:left="1627"/>
        <w:rPr>
          <w:rFonts w:cstheme="minorHAnsi"/>
          <w:b/>
          <w:bCs/>
        </w:rPr>
      </w:pPr>
      <w:r w:rsidRPr="002D503B">
        <w:rPr>
          <w:rFonts w:cstheme="minorHAnsi"/>
          <w:b/>
          <w:bCs/>
        </w:rPr>
        <w:t xml:space="preserve">TXT: </w:t>
      </w:r>
      <m:oMath>
        <m:r>
          <m:rPr>
            <m:sty m:val="bi"/>
          </m:rPr>
          <w:rPr>
            <w:rFonts w:ascii="Cambria Math" w:hAnsi="Cambria Math" w:cstheme="minorHAnsi"/>
          </w:rPr>
          <m:t xml:space="preserve">Exposure time 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</w:rPr>
              <m:t>Desired Energy (</m:t>
            </m:r>
            <m:f>
              <m:f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mJ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</w:rPr>
              <m:t>Lamp Power (</m:t>
            </m:r>
            <m:f>
              <m:fPr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mW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hAnsi="Cambria Math" w:cstheme="minorHAnsi"/>
              </w:rPr>
              <m:t>)</m:t>
            </m:r>
          </m:den>
        </m:f>
      </m:oMath>
    </w:p>
    <w:p w14:paraId="0CC7929C" w14:textId="3801B02D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563EBC11" w14:textId="45128F64" w:rsidR="002D503B" w:rsidRPr="002D503B" w:rsidRDefault="002D503B" w:rsidP="002D503B">
      <w:pPr>
        <w:pStyle w:val="ListParagraph"/>
        <w:numPr>
          <w:ilvl w:val="0"/>
          <w:numId w:val="3"/>
        </w:numPr>
        <w:spacing w:before="120"/>
        <w:rPr>
          <w:rFonts w:cstheme="minorHAnsi"/>
        </w:rPr>
      </w:pPr>
      <w:r>
        <w:rPr>
          <w:rFonts w:cstheme="minorHAnsi"/>
          <w:b/>
          <w:bCs/>
        </w:rPr>
        <w:t xml:space="preserve">Wafer </w:t>
      </w:r>
      <w:r w:rsidRPr="002D503B">
        <w:rPr>
          <w:rFonts w:cstheme="minorHAnsi"/>
          <w:b/>
          <w:bCs/>
        </w:rPr>
        <w:t>Development,</w:t>
      </w:r>
      <w:r>
        <w:rPr>
          <w:rFonts w:cstheme="minorHAnsi"/>
        </w:rPr>
        <w:t xml:space="preserve"> </w:t>
      </w:r>
      <w:proofErr w:type="spellStart"/>
      <w:r w:rsidRPr="00986027">
        <w:rPr>
          <w:rFonts w:asciiTheme="majorHAnsi" w:eastAsia="Times New Roman" w:hAnsiTheme="majorHAnsi" w:cstheme="majorHAnsi"/>
          <w:b/>
          <w:bCs/>
        </w:rPr>
        <w:t>Silanization</w:t>
      </w:r>
      <w:proofErr w:type="spellEnd"/>
      <w:r>
        <w:rPr>
          <w:rFonts w:asciiTheme="majorHAnsi" w:eastAsia="Times New Roman" w:hAnsiTheme="majorHAnsi" w:cstheme="majorHAnsi"/>
          <w:b/>
          <w:bCs/>
        </w:rPr>
        <w:t xml:space="preserve"> and PDMS Deposition</w:t>
      </w:r>
    </w:p>
    <w:p w14:paraId="35A92D56" w14:textId="77777777" w:rsidR="002D503B" w:rsidRDefault="002D503B" w:rsidP="002D503B">
      <w:pPr>
        <w:pStyle w:val="ListParagraph"/>
        <w:spacing w:before="120"/>
        <w:ind w:left="360"/>
        <w:rPr>
          <w:rFonts w:cstheme="minorHAnsi"/>
        </w:rPr>
      </w:pPr>
    </w:p>
    <w:p w14:paraId="5F5018C0" w14:textId="7307FE1D" w:rsidR="002D503B" w:rsidRPr="00362769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62769">
        <w:rPr>
          <w:rFonts w:cstheme="minorHAnsi"/>
          <w:color w:val="7030A0"/>
        </w:rPr>
        <w:t xml:space="preserve">After rehydration and heat-treatment, submerge the wafer in the appropriate developer </w:t>
      </w:r>
      <w:r w:rsidRPr="00362769">
        <w:rPr>
          <w:rFonts w:cstheme="minorHAnsi"/>
          <w:b/>
          <w:bCs/>
          <w:color w:val="7030A0"/>
        </w:rPr>
        <w:t>[1]</w:t>
      </w:r>
      <w:r w:rsidRPr="00362769">
        <w:rPr>
          <w:rFonts w:cstheme="minorHAnsi"/>
          <w:color w:val="7030A0"/>
        </w:rPr>
        <w:t>. Then, gently rinse both sides</w:t>
      </w:r>
      <w:r w:rsidR="002D72FC" w:rsidRPr="00362769">
        <w:rPr>
          <w:rFonts w:cstheme="minorHAnsi"/>
          <w:color w:val="7030A0"/>
        </w:rPr>
        <w:t xml:space="preserve"> of the wafer</w:t>
      </w:r>
      <w:r w:rsidRPr="00362769">
        <w:rPr>
          <w:rFonts w:cstheme="minorHAnsi"/>
          <w:color w:val="7030A0"/>
        </w:rPr>
        <w:t xml:space="preserve"> with de-ionized water for 30 seconds </w:t>
      </w:r>
      <w:r w:rsidRPr="00362769">
        <w:rPr>
          <w:rFonts w:cstheme="minorHAnsi"/>
          <w:b/>
          <w:color w:val="7030A0"/>
        </w:rPr>
        <w:t>[</w:t>
      </w:r>
      <w:r w:rsidR="002D72FC" w:rsidRPr="00362769">
        <w:rPr>
          <w:rFonts w:cstheme="minorHAnsi"/>
          <w:b/>
          <w:color w:val="7030A0"/>
        </w:rPr>
        <w:t>2</w:t>
      </w:r>
      <w:r w:rsidRPr="00362769">
        <w:rPr>
          <w:rFonts w:cstheme="minorHAnsi"/>
          <w:b/>
          <w:color w:val="7030A0"/>
        </w:rPr>
        <w:t>]</w:t>
      </w:r>
      <w:r w:rsidRPr="00362769">
        <w:rPr>
          <w:rFonts w:cstheme="minorHAnsi"/>
          <w:color w:val="7030A0"/>
        </w:rPr>
        <w:t xml:space="preserve">.  </w:t>
      </w:r>
    </w:p>
    <w:p w14:paraId="4FA33824" w14:textId="17164AB6" w:rsidR="002D503B" w:rsidRPr="002D72FC" w:rsidRDefault="002D72FC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Shot of </w:t>
      </w:r>
      <w:r w:rsidR="002D503B" w:rsidRPr="002D72FC">
        <w:rPr>
          <w:rFonts w:cstheme="minorHAnsi"/>
          <w:color w:val="auto"/>
        </w:rPr>
        <w:t>the wafer in</w:t>
      </w:r>
      <w:r w:rsidRPr="002D72FC">
        <w:rPr>
          <w:rFonts w:cstheme="minorHAnsi"/>
          <w:color w:val="auto"/>
        </w:rPr>
        <w:t xml:space="preserve"> the</w:t>
      </w:r>
      <w:r w:rsidR="002D503B" w:rsidRPr="002D72FC">
        <w:rPr>
          <w:rFonts w:cstheme="minorHAnsi"/>
          <w:color w:val="auto"/>
        </w:rPr>
        <w:t xml:space="preserve"> developer.</w:t>
      </w:r>
    </w:p>
    <w:p w14:paraId="1ED272CA" w14:textId="7D415D3F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holding the wafer under a DI water stream, rinsing both surfaces.</w:t>
      </w:r>
    </w:p>
    <w:p w14:paraId="0A8A7E96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7E26F3BD" w14:textId="0DA1B965" w:rsidR="002D503B" w:rsidRPr="00362769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62769">
        <w:rPr>
          <w:rFonts w:cstheme="minorHAnsi"/>
          <w:color w:val="7030A0"/>
        </w:rPr>
        <w:t xml:space="preserve">After drying the developed wafer using nitrogen gas </w:t>
      </w:r>
      <w:r w:rsidRPr="00362769">
        <w:rPr>
          <w:rFonts w:cstheme="minorHAnsi"/>
          <w:b/>
          <w:color w:val="7030A0"/>
        </w:rPr>
        <w:t>[1]</w:t>
      </w:r>
      <w:r w:rsidRPr="00362769">
        <w:rPr>
          <w:rFonts w:cstheme="minorHAnsi"/>
          <w:color w:val="7030A0"/>
        </w:rPr>
        <w:t xml:space="preserve">, transfer it into a desiccator </w:t>
      </w:r>
      <w:r w:rsidRPr="00362769">
        <w:rPr>
          <w:rFonts w:cstheme="minorHAnsi"/>
          <w:b/>
          <w:color w:val="7030A0"/>
        </w:rPr>
        <w:t>[2]</w:t>
      </w:r>
      <w:r w:rsidRPr="00362769">
        <w:rPr>
          <w:rFonts w:cstheme="minorHAnsi"/>
          <w:color w:val="7030A0"/>
        </w:rPr>
        <w:t xml:space="preserve">.  </w:t>
      </w:r>
    </w:p>
    <w:p w14:paraId="37BCF4FF" w14:textId="01317D1F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using a nitrogen gas nozzle to dry the wafer.</w:t>
      </w:r>
    </w:p>
    <w:p w14:paraId="5FAE27F3" w14:textId="66CF0DDD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placing the wafer inside a desiccator</w:t>
      </w:r>
      <w:r w:rsidR="002D72FC" w:rsidRPr="002D72FC">
        <w:rPr>
          <w:rFonts w:cstheme="minorHAnsi"/>
          <w:color w:val="auto"/>
        </w:rPr>
        <w:t>.</w:t>
      </w:r>
    </w:p>
    <w:p w14:paraId="282AFFC3" w14:textId="77777777" w:rsidR="002D503B" w:rsidRPr="002D72FC" w:rsidRDefault="002D503B" w:rsidP="002D503B">
      <w:pPr>
        <w:spacing w:before="120"/>
        <w:rPr>
          <w:rFonts w:cstheme="minorHAnsi"/>
          <w:color w:val="auto"/>
        </w:rPr>
      </w:pPr>
    </w:p>
    <w:p w14:paraId="1914F25F" w14:textId="6343DDAE" w:rsidR="002D503B" w:rsidRPr="00362769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62769">
        <w:rPr>
          <w:rFonts w:cstheme="minorHAnsi"/>
          <w:color w:val="7030A0"/>
        </w:rPr>
        <w:t xml:space="preserve">Place a small aluminum container in the desiccator </w:t>
      </w:r>
      <w:r w:rsidRPr="00362769">
        <w:rPr>
          <w:rFonts w:cstheme="minorHAnsi"/>
          <w:b/>
          <w:color w:val="7030A0"/>
        </w:rPr>
        <w:t>[1]</w:t>
      </w:r>
      <w:r w:rsidRPr="00362769">
        <w:rPr>
          <w:rFonts w:cstheme="minorHAnsi"/>
          <w:color w:val="7030A0"/>
        </w:rPr>
        <w:t xml:space="preserve"> and add 1 drop of silane into the aluminum container </w:t>
      </w:r>
      <w:r w:rsidRPr="00362769">
        <w:rPr>
          <w:rFonts w:cstheme="minorHAnsi"/>
          <w:b/>
          <w:color w:val="7030A0"/>
        </w:rPr>
        <w:t>[2-TXT]</w:t>
      </w:r>
      <w:r w:rsidRPr="00362769">
        <w:rPr>
          <w:rFonts w:cstheme="minorHAnsi"/>
          <w:color w:val="7030A0"/>
        </w:rPr>
        <w:t xml:space="preserve">.  </w:t>
      </w:r>
    </w:p>
    <w:p w14:paraId="53A2F4E3" w14:textId="58AEC042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Talent placing a small aluminum container inside the desiccator.  </w:t>
      </w:r>
    </w:p>
    <w:p w14:paraId="2D998228" w14:textId="5F700908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Talent pipetting a single drop of silane into the aluminum container. </w:t>
      </w:r>
      <w:r w:rsidRPr="002D72FC">
        <w:rPr>
          <w:rFonts w:cstheme="minorHAnsi"/>
          <w:b/>
          <w:bCs/>
          <w:color w:val="auto"/>
        </w:rPr>
        <w:t xml:space="preserve">TXT: </w:t>
      </w:r>
      <w:proofErr w:type="gramStart"/>
      <w:r w:rsidRPr="002D72FC">
        <w:rPr>
          <w:rFonts w:cstheme="minorHAnsi"/>
          <w:b/>
          <w:bCs/>
          <w:color w:val="auto"/>
        </w:rPr>
        <w:t>Trichloro(</w:t>
      </w:r>
      <w:proofErr w:type="gramEnd"/>
      <w:r w:rsidRPr="002D72FC">
        <w:rPr>
          <w:rFonts w:cstheme="minorHAnsi"/>
          <w:b/>
          <w:bCs/>
          <w:color w:val="auto"/>
        </w:rPr>
        <w:t>1H, 1H, 2H, 2H-perfluorooctyl) silane</w:t>
      </w:r>
    </w:p>
    <w:p w14:paraId="7522FC43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5A349E55" w14:textId="4E0A71F3" w:rsidR="002D503B" w:rsidRPr="00362769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62769">
        <w:rPr>
          <w:rFonts w:cstheme="minorHAnsi"/>
          <w:color w:val="7030A0"/>
        </w:rPr>
        <w:t xml:space="preserve">After desiccation, pour the mixed and degassed polydimethylsiloxane onto the master mold inside a Petri dish </w:t>
      </w:r>
      <w:r w:rsidRPr="00362769">
        <w:rPr>
          <w:rFonts w:cstheme="minorHAnsi"/>
          <w:b/>
          <w:color w:val="7030A0"/>
        </w:rPr>
        <w:t>[1</w:t>
      </w:r>
      <w:r w:rsidR="00B802CC" w:rsidRPr="00362769">
        <w:rPr>
          <w:rFonts w:cstheme="minorHAnsi"/>
          <w:b/>
          <w:color w:val="7030A0"/>
        </w:rPr>
        <w:t>-TXT</w:t>
      </w:r>
      <w:r w:rsidRPr="00362769">
        <w:rPr>
          <w:rFonts w:cstheme="minorHAnsi"/>
          <w:b/>
          <w:color w:val="7030A0"/>
        </w:rPr>
        <w:t>]</w:t>
      </w:r>
      <w:r w:rsidRPr="00362769">
        <w:rPr>
          <w:rFonts w:cstheme="minorHAnsi"/>
          <w:color w:val="7030A0"/>
        </w:rPr>
        <w:t xml:space="preserve">.  Incubate the dish at 65 degrees Celsius overnight to allow PDMS to fully cure </w:t>
      </w:r>
      <w:r w:rsidRPr="00362769">
        <w:rPr>
          <w:rFonts w:cstheme="minorHAnsi"/>
          <w:b/>
          <w:bCs/>
          <w:color w:val="7030A0"/>
        </w:rPr>
        <w:t>[2]</w:t>
      </w:r>
      <w:r w:rsidRPr="00362769">
        <w:rPr>
          <w:rFonts w:cstheme="minorHAnsi"/>
          <w:color w:val="7030A0"/>
        </w:rPr>
        <w:t>.</w:t>
      </w:r>
    </w:p>
    <w:p w14:paraId="46C25DC8" w14:textId="0DFEE99D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pouring PDMS mixture gently into a Petri dish containing the master.</w:t>
      </w:r>
      <w:r w:rsidR="00B802CC" w:rsidRPr="002D72FC">
        <w:rPr>
          <w:rFonts w:cstheme="minorHAnsi"/>
          <w:color w:val="auto"/>
        </w:rPr>
        <w:t xml:space="preserve"> </w:t>
      </w:r>
      <w:r w:rsidR="00B802CC" w:rsidRPr="002D72FC">
        <w:rPr>
          <w:rFonts w:cstheme="minorHAnsi"/>
          <w:b/>
          <w:bCs/>
          <w:color w:val="auto"/>
        </w:rPr>
        <w:t>TXT: PDMS: Polydimethylsiloxane</w:t>
      </w:r>
    </w:p>
    <w:p w14:paraId="2FAB16CB" w14:textId="3713B3FF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Talent turning on the incubator and adjusting the settings. </w:t>
      </w:r>
    </w:p>
    <w:p w14:paraId="51964382" w14:textId="284815D2" w:rsid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67CCF370" w14:textId="2D91DB40" w:rsidR="002D503B" w:rsidRPr="00362769" w:rsidRDefault="00362769" w:rsidP="00362769">
      <w:pPr>
        <w:pStyle w:val="ListParagraph"/>
        <w:numPr>
          <w:ilvl w:val="0"/>
          <w:numId w:val="3"/>
        </w:numPr>
        <w:spacing w:before="120"/>
        <w:rPr>
          <w:rFonts w:cstheme="minorHAnsi"/>
        </w:rPr>
      </w:pPr>
      <w:r w:rsidRPr="002D72FC">
        <w:rPr>
          <w:rFonts w:cstheme="minorHAnsi"/>
          <w:b/>
          <w:bCs/>
          <w:color w:val="auto"/>
        </w:rPr>
        <w:t>Polydimethylsiloxane</w:t>
      </w:r>
      <w:r w:rsidRPr="00986027">
        <w:rPr>
          <w:rFonts w:asciiTheme="majorHAnsi" w:eastAsia="Times New Roman" w:hAnsiTheme="majorHAnsi" w:cstheme="majorHAnsi"/>
          <w:b/>
          <w:bCs/>
        </w:rPr>
        <w:t xml:space="preserve"> </w:t>
      </w:r>
      <w:r>
        <w:rPr>
          <w:rFonts w:asciiTheme="majorHAnsi" w:eastAsia="Times New Roman" w:hAnsiTheme="majorHAnsi" w:cstheme="majorHAnsi"/>
          <w:b/>
          <w:bCs/>
        </w:rPr>
        <w:t>(</w:t>
      </w:r>
      <w:r w:rsidR="002D503B" w:rsidRPr="00986027">
        <w:rPr>
          <w:rFonts w:asciiTheme="majorHAnsi" w:eastAsia="Times New Roman" w:hAnsiTheme="majorHAnsi" w:cstheme="majorHAnsi"/>
          <w:b/>
          <w:bCs/>
        </w:rPr>
        <w:t>PDMS</w:t>
      </w:r>
      <w:r>
        <w:rPr>
          <w:rFonts w:asciiTheme="majorHAnsi" w:eastAsia="Times New Roman" w:hAnsiTheme="majorHAnsi" w:cstheme="majorHAnsi"/>
          <w:b/>
          <w:bCs/>
        </w:rPr>
        <w:t>)</w:t>
      </w:r>
      <w:r w:rsidR="002D503B" w:rsidRPr="00986027">
        <w:rPr>
          <w:rFonts w:asciiTheme="majorHAnsi" w:eastAsia="Times New Roman" w:hAnsiTheme="majorHAnsi" w:cstheme="majorHAnsi"/>
          <w:b/>
          <w:bCs/>
        </w:rPr>
        <w:t xml:space="preserve"> </w:t>
      </w:r>
      <w:r w:rsidR="002D503B">
        <w:rPr>
          <w:rFonts w:asciiTheme="majorHAnsi" w:eastAsia="Times New Roman" w:hAnsiTheme="majorHAnsi" w:cstheme="majorHAnsi"/>
          <w:b/>
          <w:bCs/>
        </w:rPr>
        <w:t>D</w:t>
      </w:r>
      <w:r w:rsidR="002D503B" w:rsidRPr="00986027">
        <w:rPr>
          <w:rFonts w:asciiTheme="majorHAnsi" w:eastAsia="Times New Roman" w:hAnsiTheme="majorHAnsi" w:cstheme="majorHAnsi"/>
          <w:b/>
          <w:bCs/>
        </w:rPr>
        <w:t xml:space="preserve">evice </w:t>
      </w:r>
      <w:r w:rsidR="002D503B">
        <w:rPr>
          <w:rFonts w:asciiTheme="majorHAnsi" w:eastAsia="Times New Roman" w:hAnsiTheme="majorHAnsi" w:cstheme="majorHAnsi"/>
          <w:b/>
          <w:bCs/>
        </w:rPr>
        <w:t>A</w:t>
      </w:r>
      <w:r w:rsidR="002D503B" w:rsidRPr="00986027">
        <w:rPr>
          <w:rFonts w:asciiTheme="majorHAnsi" w:eastAsia="Times New Roman" w:hAnsiTheme="majorHAnsi" w:cstheme="majorHAnsi"/>
          <w:b/>
          <w:bCs/>
        </w:rPr>
        <w:t>ssembly</w:t>
      </w:r>
    </w:p>
    <w:p w14:paraId="0C3F6D55" w14:textId="77777777" w:rsidR="002D503B" w:rsidRPr="002D503B" w:rsidRDefault="002D503B" w:rsidP="002D503B">
      <w:pPr>
        <w:pStyle w:val="ListParagraph"/>
        <w:spacing w:before="120"/>
        <w:ind w:left="907"/>
        <w:rPr>
          <w:rFonts w:cstheme="minorHAnsi"/>
        </w:rPr>
      </w:pPr>
    </w:p>
    <w:p w14:paraId="7851FEC9" w14:textId="766B54E1" w:rsidR="002D503B" w:rsidRPr="00362769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62769">
        <w:rPr>
          <w:rFonts w:cstheme="minorHAnsi"/>
          <w:color w:val="7030A0"/>
        </w:rPr>
        <w:t xml:space="preserve">Around the device features, use a scalpel or razor blade to cut out rectangular pieces of PDMS from the master layer </w:t>
      </w:r>
      <w:r w:rsidRPr="00362769">
        <w:rPr>
          <w:rFonts w:cstheme="minorHAnsi"/>
          <w:b/>
          <w:color w:val="7030A0"/>
        </w:rPr>
        <w:t>[1]</w:t>
      </w:r>
      <w:r w:rsidRPr="00362769">
        <w:rPr>
          <w:rFonts w:cstheme="minorHAnsi"/>
          <w:color w:val="7030A0"/>
        </w:rPr>
        <w:t xml:space="preserve">. Ensure each piece includes adequate flanking space to allow proper bonding contact and fits a 22 by 22-millimeter glass coverslip </w:t>
      </w:r>
      <w:r w:rsidRPr="00362769">
        <w:rPr>
          <w:rFonts w:cstheme="minorHAnsi"/>
          <w:b/>
          <w:color w:val="7030A0"/>
        </w:rPr>
        <w:t>[2]</w:t>
      </w:r>
      <w:r w:rsidRPr="00362769">
        <w:rPr>
          <w:rFonts w:cstheme="minorHAnsi"/>
          <w:color w:val="7030A0"/>
        </w:rPr>
        <w:t xml:space="preserve">.  </w:t>
      </w:r>
    </w:p>
    <w:p w14:paraId="7CA86BF6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Talent cutting along the boundary around device features with a scalpel.  </w:t>
      </w:r>
    </w:p>
    <w:p w14:paraId="6442C1D0" w14:textId="3F948946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lastRenderedPageBreak/>
        <w:t>Close-up of a rectangular PDMS piece with correct size.</w:t>
      </w:r>
    </w:p>
    <w:p w14:paraId="701235BB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05A439BA" w14:textId="6FA92C87" w:rsidR="002D503B" w:rsidRPr="00362769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62769">
        <w:rPr>
          <w:rFonts w:cstheme="minorHAnsi"/>
          <w:color w:val="7030A0"/>
        </w:rPr>
        <w:t xml:space="preserve">Place the PDMS on a spare sacrificial PDMS layer, avoiding hard surfaces </w:t>
      </w:r>
      <w:r w:rsidRPr="00362769">
        <w:rPr>
          <w:rFonts w:cstheme="minorHAnsi"/>
          <w:b/>
          <w:bCs/>
          <w:color w:val="7030A0"/>
        </w:rPr>
        <w:t>[1]</w:t>
      </w:r>
      <w:r w:rsidRPr="00362769">
        <w:rPr>
          <w:rFonts w:cstheme="minorHAnsi"/>
          <w:color w:val="7030A0"/>
        </w:rPr>
        <w:t xml:space="preserve">. Then, using a clean 1.5-millimeter hole punch, make inlet and outlet holes in each PDMS piece </w:t>
      </w:r>
      <w:r w:rsidRPr="00362769">
        <w:rPr>
          <w:rFonts w:cstheme="minorHAnsi"/>
          <w:b/>
          <w:color w:val="7030A0"/>
        </w:rPr>
        <w:t>[2]</w:t>
      </w:r>
      <w:r w:rsidRPr="00362769">
        <w:rPr>
          <w:rFonts w:cstheme="minorHAnsi"/>
          <w:color w:val="7030A0"/>
        </w:rPr>
        <w:t xml:space="preserve">.  </w:t>
      </w:r>
    </w:p>
    <w:p w14:paraId="0847528A" w14:textId="216BDFDB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Talent aligning PDMS on another sacrificial PDMS </w:t>
      </w:r>
      <w:proofErr w:type="gramStart"/>
      <w:r w:rsidRPr="002D72FC">
        <w:rPr>
          <w:rFonts w:cstheme="minorHAnsi"/>
          <w:color w:val="auto"/>
        </w:rPr>
        <w:t>layer..</w:t>
      </w:r>
      <w:proofErr w:type="gramEnd"/>
      <w:r w:rsidRPr="002D72FC">
        <w:rPr>
          <w:rFonts w:cstheme="minorHAnsi"/>
          <w:color w:val="auto"/>
        </w:rPr>
        <w:t xml:space="preserve">  </w:t>
      </w:r>
    </w:p>
    <w:p w14:paraId="333633ED" w14:textId="6EAE9BEF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Shot of hole punch pressing into PDMS to create holes.</w:t>
      </w:r>
    </w:p>
    <w:p w14:paraId="4172E2FD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6F7AE038" w14:textId="21A74A3D" w:rsidR="002D503B" w:rsidRPr="00362769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62769">
        <w:rPr>
          <w:rFonts w:cstheme="minorHAnsi"/>
          <w:color w:val="7030A0"/>
        </w:rPr>
        <w:t xml:space="preserve">Now, retrieve a 22 by </w:t>
      </w:r>
      <w:r w:rsidR="00362769" w:rsidRPr="00362769">
        <w:rPr>
          <w:rFonts w:cstheme="minorHAnsi"/>
          <w:color w:val="7030A0"/>
        </w:rPr>
        <w:t>22-millimeter</w:t>
      </w:r>
      <w:r w:rsidRPr="00362769">
        <w:rPr>
          <w:rFonts w:cstheme="minorHAnsi"/>
          <w:color w:val="7030A0"/>
        </w:rPr>
        <w:t xml:space="preserve"> glass coverslip and clean it using a wipe wetted with isopropyl alcohol </w:t>
      </w:r>
      <w:r w:rsidRPr="00362769">
        <w:rPr>
          <w:rFonts w:cstheme="minorHAnsi"/>
          <w:b/>
          <w:color w:val="7030A0"/>
        </w:rPr>
        <w:t>[1]</w:t>
      </w:r>
      <w:r w:rsidRPr="00362769">
        <w:rPr>
          <w:rFonts w:cstheme="minorHAnsi"/>
          <w:color w:val="7030A0"/>
        </w:rPr>
        <w:t xml:space="preserve">. Then, plasma clean the glass coverslip under vacuum for 5 minutes using clean dry air plasma </w:t>
      </w:r>
      <w:r w:rsidRPr="00362769">
        <w:rPr>
          <w:rFonts w:cstheme="minorHAnsi"/>
          <w:b/>
          <w:color w:val="7030A0"/>
        </w:rPr>
        <w:t>[2]</w:t>
      </w:r>
      <w:r w:rsidRPr="00362769">
        <w:rPr>
          <w:rFonts w:cstheme="minorHAnsi"/>
          <w:color w:val="7030A0"/>
        </w:rPr>
        <w:t xml:space="preserve">.  </w:t>
      </w:r>
    </w:p>
    <w:p w14:paraId="7C570F16" w14:textId="0C6E0149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picking up a coverslip and wiping it with an IPA-wetted wipe.</w:t>
      </w:r>
    </w:p>
    <w:p w14:paraId="73DDC583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placing the cleaned coverslip into the plasma cleaner and starting the cleaning cycle.</w:t>
      </w:r>
    </w:p>
    <w:p w14:paraId="1DEF2FDF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7C0C4C75" w14:textId="406FC920" w:rsidR="002D503B" w:rsidRPr="00362769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62769">
        <w:rPr>
          <w:rFonts w:cstheme="minorHAnsi"/>
          <w:color w:val="7030A0"/>
        </w:rPr>
        <w:t xml:space="preserve">Wipe both the glass coverslip and the feature side of the PDMS with isopropyl alcohol-wetted wipes </w:t>
      </w:r>
      <w:r w:rsidRPr="00362769">
        <w:rPr>
          <w:rFonts w:cstheme="minorHAnsi"/>
          <w:b/>
          <w:color w:val="7030A0"/>
        </w:rPr>
        <w:t>[1]</w:t>
      </w:r>
      <w:r w:rsidRPr="00362769">
        <w:rPr>
          <w:rFonts w:cstheme="minorHAnsi"/>
          <w:color w:val="7030A0"/>
        </w:rPr>
        <w:t xml:space="preserve"> before placing both into the plasma cleaner and simultaneously plasma clean them for 30 seconds under vacuum using clean dry air plasma </w:t>
      </w:r>
      <w:r w:rsidRPr="00362769">
        <w:rPr>
          <w:rFonts w:cstheme="minorHAnsi"/>
          <w:b/>
          <w:color w:val="7030A0"/>
        </w:rPr>
        <w:t>[2]</w:t>
      </w:r>
      <w:r w:rsidRPr="00362769">
        <w:rPr>
          <w:rFonts w:cstheme="minorHAnsi"/>
          <w:color w:val="7030A0"/>
        </w:rPr>
        <w:t xml:space="preserve">.  </w:t>
      </w:r>
    </w:p>
    <w:p w14:paraId="7EDE2B85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Talent wiping both surfaces with IPA-wetted wipes.  </w:t>
      </w:r>
    </w:p>
    <w:p w14:paraId="2C3899A9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placing PDMS and coverslip into the plasma cleaner and starting the cycle.</w:t>
      </w:r>
    </w:p>
    <w:p w14:paraId="126BA41E" w14:textId="77777777" w:rsidR="002D503B" w:rsidRPr="002D72FC" w:rsidRDefault="002D503B" w:rsidP="002D503B">
      <w:pPr>
        <w:pStyle w:val="ListParagraph"/>
        <w:spacing w:before="120"/>
        <w:ind w:left="907"/>
        <w:rPr>
          <w:rFonts w:cstheme="minorHAnsi"/>
          <w:color w:val="auto"/>
        </w:rPr>
      </w:pPr>
    </w:p>
    <w:p w14:paraId="4683BD75" w14:textId="76B99399" w:rsidR="002D503B" w:rsidRPr="00362769" w:rsidRDefault="002D503B" w:rsidP="002D503B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62769">
        <w:rPr>
          <w:rFonts w:cstheme="minorHAnsi"/>
          <w:color w:val="7030A0"/>
        </w:rPr>
        <w:t xml:space="preserve">After cleaning, </w:t>
      </w:r>
      <w:r w:rsidR="002D72FC" w:rsidRPr="00362769">
        <w:rPr>
          <w:rFonts w:cstheme="minorHAnsi"/>
          <w:color w:val="7030A0"/>
        </w:rPr>
        <w:t>i</w:t>
      </w:r>
      <w:r w:rsidRPr="00362769">
        <w:rPr>
          <w:rFonts w:cstheme="minorHAnsi"/>
          <w:color w:val="7030A0"/>
        </w:rPr>
        <w:t xml:space="preserve">nvert the PDMS so its feature side faces downward </w:t>
      </w:r>
      <w:r w:rsidRPr="00362769">
        <w:rPr>
          <w:rFonts w:cstheme="minorHAnsi"/>
          <w:b/>
          <w:bCs/>
          <w:color w:val="7030A0"/>
        </w:rPr>
        <w:t>[</w:t>
      </w:r>
      <w:r w:rsidR="002D72FC" w:rsidRPr="00362769">
        <w:rPr>
          <w:rFonts w:cstheme="minorHAnsi"/>
          <w:b/>
          <w:bCs/>
          <w:color w:val="7030A0"/>
        </w:rPr>
        <w:t>1</w:t>
      </w:r>
      <w:r w:rsidRPr="00362769">
        <w:rPr>
          <w:rFonts w:cstheme="minorHAnsi"/>
          <w:b/>
          <w:bCs/>
          <w:color w:val="7030A0"/>
        </w:rPr>
        <w:t>]</w:t>
      </w:r>
      <w:r w:rsidRPr="00362769">
        <w:rPr>
          <w:rFonts w:cstheme="minorHAnsi"/>
          <w:color w:val="7030A0"/>
        </w:rPr>
        <w:t xml:space="preserve">. Place the PDMS onto the glass coverslip </w:t>
      </w:r>
      <w:r w:rsidRPr="00362769">
        <w:rPr>
          <w:rFonts w:cstheme="minorHAnsi"/>
          <w:b/>
          <w:color w:val="7030A0"/>
        </w:rPr>
        <w:t>[</w:t>
      </w:r>
      <w:r w:rsidR="002D72FC" w:rsidRPr="00362769">
        <w:rPr>
          <w:rFonts w:cstheme="minorHAnsi"/>
          <w:b/>
          <w:color w:val="7030A0"/>
        </w:rPr>
        <w:t>2</w:t>
      </w:r>
      <w:r w:rsidRPr="00362769">
        <w:rPr>
          <w:rFonts w:cstheme="minorHAnsi"/>
          <w:b/>
          <w:color w:val="7030A0"/>
        </w:rPr>
        <w:t>]</w:t>
      </w:r>
      <w:r w:rsidRPr="00362769">
        <w:rPr>
          <w:rFonts w:cstheme="minorHAnsi"/>
          <w:color w:val="7030A0"/>
        </w:rPr>
        <w:t xml:space="preserve"> and press lightly to encourage bonding </w:t>
      </w:r>
      <w:r w:rsidRPr="00362769">
        <w:rPr>
          <w:rFonts w:cstheme="minorHAnsi"/>
          <w:b/>
          <w:color w:val="7030A0"/>
        </w:rPr>
        <w:t>[</w:t>
      </w:r>
      <w:r w:rsidR="002D72FC" w:rsidRPr="00362769">
        <w:rPr>
          <w:rFonts w:cstheme="minorHAnsi"/>
          <w:b/>
          <w:color w:val="7030A0"/>
        </w:rPr>
        <w:t>3</w:t>
      </w:r>
      <w:r w:rsidRPr="00362769">
        <w:rPr>
          <w:rFonts w:cstheme="minorHAnsi"/>
          <w:b/>
          <w:color w:val="7030A0"/>
        </w:rPr>
        <w:t>]</w:t>
      </w:r>
      <w:r w:rsidRPr="00362769">
        <w:rPr>
          <w:rFonts w:cstheme="minorHAnsi"/>
          <w:color w:val="7030A0"/>
        </w:rPr>
        <w:t xml:space="preserve">.  </w:t>
      </w:r>
    </w:p>
    <w:p w14:paraId="09037FB9" w14:textId="77777777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>Talent aligning and inverting the PDMS piece.</w:t>
      </w:r>
    </w:p>
    <w:p w14:paraId="1BA4F543" w14:textId="788E957D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Shot of placing the PDMS over the coverslip.  </w:t>
      </w:r>
    </w:p>
    <w:p w14:paraId="2261D359" w14:textId="4F3E6E7A" w:rsidR="002D503B" w:rsidRPr="002D72FC" w:rsidRDefault="002D503B" w:rsidP="002D503B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auto"/>
        </w:rPr>
      </w:pPr>
      <w:r w:rsidRPr="002D72FC">
        <w:rPr>
          <w:rFonts w:cstheme="minorHAnsi"/>
          <w:color w:val="auto"/>
        </w:rPr>
        <w:t xml:space="preserve">Talent gently pressing the PDMS onto the coverslip. 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89E89FA" w14:textId="77777777" w:rsidR="002D503B" w:rsidRDefault="002D503B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300969A" w:rsidR="00495959" w:rsidRPr="00B07A3B" w:rsidRDefault="00495959" w:rsidP="00495959">
      <w:pPr>
        <w:pStyle w:val="Heading1"/>
        <w:rPr>
          <w:rFonts w:cstheme="minorHAnsi"/>
        </w:rPr>
      </w:pPr>
      <w:bookmarkStart w:id="2" w:name="_Hlk197659267"/>
      <w:r w:rsidRPr="00B07A3B">
        <w:rPr>
          <w:rFonts w:cstheme="minorHAnsi"/>
        </w:rPr>
        <w:lastRenderedPageBreak/>
        <w:t>Results</w:t>
      </w:r>
    </w:p>
    <w:p w14:paraId="476287CC" w14:textId="532EE0E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bookmarkEnd w:id="2"/>
    <w:p w14:paraId="27009890" w14:textId="46B6575F" w:rsidR="002D503B" w:rsidRPr="002D503B" w:rsidRDefault="002D503B" w:rsidP="002D503B">
      <w:pPr>
        <w:pStyle w:val="ListParagraph"/>
        <w:spacing w:before="120"/>
        <w:ind w:left="907"/>
        <w:outlineLvl w:val="0"/>
        <w:rPr>
          <w:rFonts w:cstheme="minorHAnsi"/>
          <w:lang w:val="en-IN"/>
        </w:rPr>
      </w:pPr>
    </w:p>
    <w:p w14:paraId="6E5DA057" w14:textId="77777777" w:rsidR="002D503B" w:rsidRPr="00362769" w:rsidRDefault="002D503B" w:rsidP="002D503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  <w:lang w:val="en-IN"/>
        </w:rPr>
      </w:pPr>
      <w:r w:rsidRPr="00362769">
        <w:rPr>
          <w:rFonts w:cstheme="minorHAnsi"/>
          <w:color w:val="7030A0"/>
          <w:lang w:val="en-IN"/>
        </w:rPr>
        <w:t xml:space="preserve">Stabilized microtubule extensions were bent by flowing buffer solution perpendicular to their growth direction, demonstrating the capacity to apply directional force within the device </w:t>
      </w:r>
      <w:r w:rsidRPr="00362769">
        <w:rPr>
          <w:rFonts w:cstheme="minorHAnsi"/>
          <w:b/>
          <w:bCs/>
          <w:color w:val="7030A0"/>
          <w:lang w:val="en-IN"/>
        </w:rPr>
        <w:t>[1]</w:t>
      </w:r>
      <w:r w:rsidRPr="00362769">
        <w:rPr>
          <w:rFonts w:cstheme="minorHAnsi"/>
          <w:color w:val="7030A0"/>
          <w:lang w:val="en-IN"/>
        </w:rPr>
        <w:t>.</w:t>
      </w:r>
    </w:p>
    <w:p w14:paraId="5CE998AA" w14:textId="133AE821" w:rsidR="002D503B" w:rsidRDefault="002D503B" w:rsidP="002D503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 xml:space="preserve">LAB MEDIA: Figure 5. </w:t>
      </w:r>
      <w:r w:rsidRPr="002D503B">
        <w:rPr>
          <w:rFonts w:cstheme="minorHAnsi"/>
          <w:i/>
          <w:iCs/>
          <w:color w:val="0432FF"/>
          <w:lang w:val="en-IN"/>
        </w:rPr>
        <w:t xml:space="preserve">Video editor: Mark the bent lines </w:t>
      </w:r>
      <w:proofErr w:type="spellStart"/>
      <w:r w:rsidRPr="002D503B">
        <w:rPr>
          <w:rFonts w:cstheme="minorHAnsi"/>
          <w:i/>
          <w:iCs/>
          <w:color w:val="0432FF"/>
          <w:lang w:val="en-IN"/>
        </w:rPr>
        <w:t>labeled</w:t>
      </w:r>
      <w:proofErr w:type="spellEnd"/>
      <w:r w:rsidRPr="002D503B">
        <w:rPr>
          <w:rFonts w:cstheme="minorHAnsi"/>
          <w:i/>
          <w:iCs/>
          <w:color w:val="0432FF"/>
          <w:lang w:val="en-IN"/>
        </w:rPr>
        <w:t xml:space="preserve"> “Stabilized extension” near the “Direction of flow” arrow</w:t>
      </w:r>
      <w:r w:rsidRPr="002D503B">
        <w:rPr>
          <w:rFonts w:cstheme="minorHAnsi"/>
          <w:lang w:val="en-IN"/>
        </w:rPr>
        <w:t xml:space="preserve">. </w:t>
      </w:r>
    </w:p>
    <w:p w14:paraId="3E8AB486" w14:textId="77777777" w:rsidR="002D503B" w:rsidRPr="002D503B" w:rsidRDefault="002D503B" w:rsidP="002D503B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6BAE27D4" w14:textId="77777777" w:rsidR="002D503B" w:rsidRPr="00362769" w:rsidRDefault="002D503B" w:rsidP="002D503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  <w:lang w:val="en-IN"/>
        </w:rPr>
      </w:pPr>
      <w:r w:rsidRPr="00362769">
        <w:rPr>
          <w:rFonts w:cstheme="minorHAnsi"/>
          <w:color w:val="7030A0"/>
          <w:lang w:val="en-IN"/>
        </w:rPr>
        <w:t xml:space="preserve">Near-surface flow velocity experienced by microtubules was calculated as 92 </w:t>
      </w:r>
      <w:proofErr w:type="spellStart"/>
      <w:r w:rsidRPr="00362769">
        <w:rPr>
          <w:rFonts w:cstheme="minorHAnsi"/>
          <w:color w:val="7030A0"/>
          <w:lang w:val="en-IN"/>
        </w:rPr>
        <w:t>micrometers</w:t>
      </w:r>
      <w:proofErr w:type="spellEnd"/>
      <w:r w:rsidRPr="00362769">
        <w:rPr>
          <w:rFonts w:cstheme="minorHAnsi"/>
          <w:color w:val="7030A0"/>
          <w:lang w:val="en-IN"/>
        </w:rPr>
        <w:t xml:space="preserve"> per second using simulation and analytical </w:t>
      </w:r>
      <w:proofErr w:type="spellStart"/>
      <w:r w:rsidRPr="00362769">
        <w:rPr>
          <w:rFonts w:cstheme="minorHAnsi"/>
          <w:color w:val="7030A0"/>
          <w:lang w:val="en-IN"/>
        </w:rPr>
        <w:t>modeling</w:t>
      </w:r>
      <w:proofErr w:type="spellEnd"/>
      <w:r w:rsidRPr="00362769">
        <w:rPr>
          <w:rFonts w:cstheme="minorHAnsi"/>
          <w:color w:val="7030A0"/>
          <w:lang w:val="en-IN"/>
        </w:rPr>
        <w:t xml:space="preserve"> based on the Navier-Stokes equation </w:t>
      </w:r>
      <w:r w:rsidRPr="00362769">
        <w:rPr>
          <w:rFonts w:cstheme="minorHAnsi"/>
          <w:b/>
          <w:bCs/>
          <w:color w:val="7030A0"/>
          <w:lang w:val="en-IN"/>
        </w:rPr>
        <w:t>[1]</w:t>
      </w:r>
      <w:r w:rsidRPr="00362769">
        <w:rPr>
          <w:rFonts w:cstheme="minorHAnsi"/>
          <w:color w:val="7030A0"/>
          <w:lang w:val="en-IN"/>
        </w:rPr>
        <w:t>.</w:t>
      </w:r>
    </w:p>
    <w:p w14:paraId="08928F1F" w14:textId="248A68C5" w:rsidR="002D503B" w:rsidRDefault="002D503B" w:rsidP="002D503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>LAB MEDIA: Figure 6.</w:t>
      </w:r>
    </w:p>
    <w:p w14:paraId="387F2FF1" w14:textId="77777777" w:rsidR="002D503B" w:rsidRPr="002D503B" w:rsidRDefault="002D503B" w:rsidP="002D503B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02A2D724" w14:textId="77777777" w:rsidR="002D503B" w:rsidRPr="00362769" w:rsidRDefault="002D503B" w:rsidP="002D503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  <w:lang w:val="en-IN"/>
        </w:rPr>
      </w:pPr>
      <w:r w:rsidRPr="00362769">
        <w:rPr>
          <w:rFonts w:cstheme="minorHAnsi"/>
          <w:color w:val="7030A0"/>
          <w:lang w:val="en-IN"/>
        </w:rPr>
        <w:t xml:space="preserve">Computational simulations demonstrated the establishment of stable gradients across the device </w:t>
      </w:r>
      <w:r w:rsidRPr="00362769">
        <w:rPr>
          <w:rFonts w:cstheme="minorHAnsi"/>
          <w:b/>
          <w:bCs/>
          <w:color w:val="7030A0"/>
          <w:lang w:val="en-IN"/>
        </w:rPr>
        <w:t>[1]</w:t>
      </w:r>
      <w:r w:rsidRPr="00362769">
        <w:rPr>
          <w:rFonts w:cstheme="minorHAnsi"/>
          <w:color w:val="7030A0"/>
          <w:lang w:val="en-IN"/>
        </w:rPr>
        <w:t xml:space="preserve">, confirmed experimentally by a fluorescent dye showing predictable concentration patterns </w:t>
      </w:r>
      <w:r w:rsidRPr="00362769">
        <w:rPr>
          <w:rFonts w:cstheme="minorHAnsi"/>
          <w:b/>
          <w:bCs/>
          <w:color w:val="7030A0"/>
          <w:lang w:val="en-IN"/>
        </w:rPr>
        <w:t>[2]</w:t>
      </w:r>
      <w:r w:rsidRPr="00362769">
        <w:rPr>
          <w:rFonts w:cstheme="minorHAnsi"/>
          <w:color w:val="7030A0"/>
          <w:lang w:val="en-IN"/>
        </w:rPr>
        <w:t>.</w:t>
      </w:r>
    </w:p>
    <w:p w14:paraId="6650D1FF" w14:textId="55A85EB2" w:rsidR="002D503B" w:rsidRDefault="002D503B" w:rsidP="002D503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>LAB MEDIA: Figure 7</w:t>
      </w:r>
      <w:r>
        <w:rPr>
          <w:rFonts w:cstheme="minorHAnsi"/>
          <w:lang w:val="en-IN"/>
        </w:rPr>
        <w:t xml:space="preserve"> </w:t>
      </w:r>
      <w:r w:rsidRPr="002D503B">
        <w:rPr>
          <w:rFonts w:cstheme="minorHAnsi"/>
          <w:i/>
          <w:iCs/>
          <w:color w:val="0432FF"/>
          <w:lang w:val="en-IN"/>
        </w:rPr>
        <w:t>Video editor: Highlight left image</w:t>
      </w:r>
      <w:r w:rsidRPr="002D503B">
        <w:rPr>
          <w:rFonts w:cstheme="minorHAnsi"/>
          <w:lang w:val="en-IN"/>
        </w:rPr>
        <w:t xml:space="preserve">. </w:t>
      </w:r>
    </w:p>
    <w:p w14:paraId="7989582C" w14:textId="7ED5B8D7" w:rsidR="002D503B" w:rsidRDefault="002D503B" w:rsidP="002D503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2D503B">
        <w:rPr>
          <w:rFonts w:cstheme="minorHAnsi"/>
          <w:lang w:val="en-IN"/>
        </w:rPr>
        <w:t>LAB MEDIA: Figure 7</w:t>
      </w:r>
      <w:r>
        <w:rPr>
          <w:rFonts w:cstheme="minorHAnsi"/>
          <w:lang w:val="en-IN"/>
        </w:rPr>
        <w:t xml:space="preserve"> </w:t>
      </w:r>
      <w:r w:rsidRPr="002D503B">
        <w:rPr>
          <w:rFonts w:cstheme="minorHAnsi"/>
          <w:i/>
          <w:iCs/>
          <w:color w:val="0432FF"/>
          <w:lang w:val="en-IN"/>
        </w:rPr>
        <w:t>Video editor: Highlight right image</w:t>
      </w:r>
      <w:r w:rsidRPr="002D503B">
        <w:rPr>
          <w:rFonts w:cstheme="minorHAnsi"/>
          <w:lang w:val="en-IN"/>
        </w:rPr>
        <w:t>.</w:t>
      </w:r>
    </w:p>
    <w:p w14:paraId="60F0BEDD" w14:textId="77777777" w:rsidR="002D503B" w:rsidRPr="002D503B" w:rsidRDefault="002D503B" w:rsidP="002D503B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38D1714C" w14:textId="77777777" w:rsidR="002D503B" w:rsidRPr="00362769" w:rsidRDefault="002D503B" w:rsidP="002D503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  <w:lang w:val="en-IN"/>
        </w:rPr>
      </w:pPr>
      <w:r w:rsidRPr="00362769">
        <w:rPr>
          <w:rFonts w:cstheme="minorHAnsi"/>
          <w:color w:val="7030A0"/>
          <w:lang w:val="en-IN"/>
        </w:rPr>
        <w:t>Dual-</w:t>
      </w:r>
      <w:proofErr w:type="spellStart"/>
      <w:r w:rsidRPr="00362769">
        <w:rPr>
          <w:rFonts w:cstheme="minorHAnsi"/>
          <w:color w:val="7030A0"/>
          <w:lang w:val="en-IN"/>
        </w:rPr>
        <w:t>labeled</w:t>
      </w:r>
      <w:proofErr w:type="spellEnd"/>
      <w:r w:rsidRPr="00362769">
        <w:rPr>
          <w:rFonts w:cstheme="minorHAnsi"/>
          <w:color w:val="7030A0"/>
          <w:lang w:val="en-IN"/>
        </w:rPr>
        <w:t xml:space="preserve"> microtubule extensions confirmed gradient-based partitioning, with different fluorescent proteins dominating at distinct spatial zones along the device </w:t>
      </w:r>
      <w:r w:rsidRPr="00362769">
        <w:rPr>
          <w:rFonts w:cstheme="minorHAnsi"/>
          <w:b/>
          <w:bCs/>
          <w:color w:val="7030A0"/>
          <w:lang w:val="en-IN"/>
        </w:rPr>
        <w:t>[1]</w:t>
      </w:r>
      <w:r w:rsidRPr="00362769">
        <w:rPr>
          <w:rFonts w:cstheme="minorHAnsi"/>
          <w:color w:val="7030A0"/>
          <w:lang w:val="en-IN"/>
        </w:rPr>
        <w:t>.</w:t>
      </w:r>
    </w:p>
    <w:p w14:paraId="00E4DD89" w14:textId="251C7E83" w:rsidR="00AD3B41" w:rsidRPr="00362769" w:rsidRDefault="002D503B" w:rsidP="002D503B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2D503B">
        <w:rPr>
          <w:rFonts w:cstheme="minorHAnsi"/>
          <w:lang w:val="en-IN"/>
        </w:rPr>
        <w:t>LAB MEDIA: Figure 8.</w:t>
      </w:r>
      <w:r>
        <w:rPr>
          <w:rFonts w:cstheme="minorHAnsi"/>
          <w:lang w:val="en-IN"/>
        </w:rPr>
        <w:t xml:space="preserve"> </w:t>
      </w:r>
      <w:r w:rsidRPr="002D503B">
        <w:rPr>
          <w:rFonts w:cstheme="minorHAnsi"/>
          <w:i/>
          <w:iCs/>
          <w:color w:val="0432FF"/>
          <w:lang w:val="en-IN"/>
        </w:rPr>
        <w:t xml:space="preserve">Video editor: </w:t>
      </w:r>
      <w:r>
        <w:rPr>
          <w:rFonts w:cstheme="minorHAnsi"/>
          <w:i/>
          <w:iCs/>
          <w:color w:val="0432FF"/>
          <w:lang w:val="en-IN"/>
        </w:rPr>
        <w:t xml:space="preserve">Sequentially </w:t>
      </w:r>
      <w:r w:rsidRPr="002D503B">
        <w:rPr>
          <w:rFonts w:cstheme="minorHAnsi"/>
          <w:i/>
          <w:iCs/>
          <w:color w:val="0432FF"/>
          <w:lang w:val="en-IN"/>
        </w:rPr>
        <w:t xml:space="preserve">Highlight </w:t>
      </w:r>
      <w:r>
        <w:rPr>
          <w:rFonts w:cstheme="minorHAnsi"/>
          <w:i/>
          <w:iCs/>
          <w:color w:val="0432FF"/>
          <w:lang w:val="en-IN"/>
        </w:rPr>
        <w:t>B C D</w:t>
      </w:r>
    </w:p>
    <w:p w14:paraId="76D60EC1" w14:textId="77777777" w:rsidR="00362769" w:rsidRDefault="00362769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5E7600D6" w14:textId="1C11EDA2" w:rsidR="00362769" w:rsidRPr="00362769" w:rsidRDefault="00362769" w:rsidP="00362769">
      <w:pPr>
        <w:spacing w:before="120"/>
        <w:outlineLvl w:val="0"/>
        <w:rPr>
          <w:rFonts w:eastAsia="Times New Roman" w:cstheme="minorHAnsi"/>
          <w:b/>
          <w:bCs/>
        </w:rPr>
      </w:pPr>
      <w:r w:rsidRPr="00362769">
        <w:rPr>
          <w:rFonts w:eastAsia="Times New Roman" w:cstheme="minorHAnsi"/>
          <w:b/>
          <w:bCs/>
        </w:rPr>
        <w:lastRenderedPageBreak/>
        <w:t>Pronunciation Guide:</w:t>
      </w:r>
    </w:p>
    <w:p w14:paraId="6397BBCE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1. Microtubule</w:t>
      </w:r>
    </w:p>
    <w:p w14:paraId="4F0CC75E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Pronunciation link</w:t>
      </w:r>
      <w:r w:rsidRPr="00362769">
        <w:rPr>
          <w:rFonts w:eastAsia="Times New Roman" w:cstheme="minorHAnsi"/>
          <w:lang w:val="en-IN"/>
        </w:rPr>
        <w:t>:</w:t>
      </w:r>
      <w:r w:rsidRPr="00362769">
        <w:rPr>
          <w:rFonts w:eastAsia="Times New Roman" w:cstheme="minorHAnsi"/>
          <w:lang w:val="en-IN"/>
        </w:rPr>
        <w:br/>
        <w:t>https://www.merriam-webster.com/dictionary/microtubule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IPA</w:t>
      </w:r>
      <w:r w:rsidRPr="00362769">
        <w:rPr>
          <w:rFonts w:eastAsia="Times New Roman" w:cstheme="minorHAnsi"/>
          <w:lang w:val="en-IN"/>
        </w:rPr>
        <w:t>: /</w:t>
      </w:r>
      <w:proofErr w:type="gramStart"/>
      <w:r w:rsidRPr="00362769">
        <w:rPr>
          <w:rFonts w:eastAsia="Times New Roman" w:cstheme="minorHAnsi"/>
          <w:lang w:val="en-IN"/>
        </w:rPr>
        <w:t>ˈmaɪ.</w:t>
      </w:r>
      <w:proofErr w:type="spellStart"/>
      <w:r w:rsidRPr="00362769">
        <w:rPr>
          <w:rFonts w:eastAsia="Times New Roman" w:cstheme="minorHAnsi"/>
          <w:lang w:val="en-IN"/>
        </w:rPr>
        <w:t>krəˌtu</w:t>
      </w:r>
      <w:proofErr w:type="spellEnd"/>
      <w:r w:rsidRPr="00362769">
        <w:rPr>
          <w:rFonts w:eastAsia="Times New Roman" w:cstheme="minorHAnsi"/>
          <w:lang w:val="en-IN"/>
        </w:rPr>
        <w:t>ː</w:t>
      </w:r>
      <w:proofErr w:type="gramEnd"/>
      <w:r w:rsidRPr="00362769">
        <w:rPr>
          <w:rFonts w:eastAsia="Times New Roman" w:cstheme="minorHAnsi"/>
          <w:lang w:val="en-IN"/>
        </w:rPr>
        <w:t>.</w:t>
      </w:r>
      <w:proofErr w:type="spellStart"/>
      <w:r w:rsidRPr="00362769">
        <w:rPr>
          <w:rFonts w:eastAsia="Times New Roman" w:cstheme="minorHAnsi"/>
          <w:lang w:val="en-IN"/>
        </w:rPr>
        <w:t>bjuːl</w:t>
      </w:r>
      <w:proofErr w:type="spellEnd"/>
      <w:r w:rsidRPr="00362769">
        <w:rPr>
          <w:rFonts w:eastAsia="Times New Roman" w:cstheme="minorHAnsi"/>
          <w:lang w:val="en-IN"/>
        </w:rPr>
        <w:t>/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Phonetic Spelling</w:t>
      </w:r>
      <w:r w:rsidRPr="00362769">
        <w:rPr>
          <w:rFonts w:eastAsia="Times New Roman" w:cstheme="minorHAnsi"/>
          <w:lang w:val="en-IN"/>
        </w:rPr>
        <w:t xml:space="preserve">: </w:t>
      </w:r>
      <w:proofErr w:type="spellStart"/>
      <w:r w:rsidRPr="00362769">
        <w:rPr>
          <w:rFonts w:eastAsia="Times New Roman" w:cstheme="minorHAnsi"/>
          <w:lang w:val="en-IN"/>
        </w:rPr>
        <w:t>mai</w:t>
      </w:r>
      <w:proofErr w:type="spellEnd"/>
      <w:r w:rsidRPr="00362769">
        <w:rPr>
          <w:rFonts w:eastAsia="Times New Roman" w:cstheme="minorHAnsi"/>
          <w:lang w:val="en-IN"/>
        </w:rPr>
        <w:t>-</w:t>
      </w:r>
      <w:proofErr w:type="spellStart"/>
      <w:r w:rsidRPr="00362769">
        <w:rPr>
          <w:rFonts w:eastAsia="Times New Roman" w:cstheme="minorHAnsi"/>
          <w:lang w:val="en-IN"/>
        </w:rPr>
        <w:t>kroh</w:t>
      </w:r>
      <w:proofErr w:type="spellEnd"/>
      <w:r w:rsidRPr="00362769">
        <w:rPr>
          <w:rFonts w:eastAsia="Times New Roman" w:cstheme="minorHAnsi"/>
          <w:lang w:val="en-IN"/>
        </w:rPr>
        <w:t>-too-</w:t>
      </w:r>
      <w:proofErr w:type="spellStart"/>
      <w:r w:rsidRPr="00362769">
        <w:rPr>
          <w:rFonts w:eastAsia="Times New Roman" w:cstheme="minorHAnsi"/>
          <w:lang w:val="en-IN"/>
        </w:rPr>
        <w:t>byool</w:t>
      </w:r>
      <w:proofErr w:type="spellEnd"/>
    </w:p>
    <w:p w14:paraId="384952D1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lang w:val="en-IN"/>
        </w:rPr>
        <w:pict w14:anchorId="209FDAF4">
          <v:rect id="_x0000_i1091" style="width:0;height:1.5pt" o:hralign="center" o:hrstd="t" o:hr="t" fillcolor="#a0a0a0" stroked="f"/>
        </w:pict>
      </w:r>
    </w:p>
    <w:p w14:paraId="6FFAE474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2. Photolithography</w:t>
      </w:r>
    </w:p>
    <w:p w14:paraId="071B2FC1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Pronunciation link</w:t>
      </w:r>
      <w:r w:rsidRPr="00362769">
        <w:rPr>
          <w:rFonts w:eastAsia="Times New Roman" w:cstheme="minorHAnsi"/>
          <w:lang w:val="en-IN"/>
        </w:rPr>
        <w:t>:</w:t>
      </w:r>
      <w:r w:rsidRPr="00362769">
        <w:rPr>
          <w:rFonts w:eastAsia="Times New Roman" w:cstheme="minorHAnsi"/>
          <w:lang w:val="en-IN"/>
        </w:rPr>
        <w:br/>
        <w:t>https://www.merriam-webster.com/dictionary/photolithography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IPA</w:t>
      </w:r>
      <w:r w:rsidRPr="00362769">
        <w:rPr>
          <w:rFonts w:eastAsia="Times New Roman" w:cstheme="minorHAnsi"/>
          <w:lang w:val="en-IN"/>
        </w:rPr>
        <w:t>: /</w:t>
      </w:r>
      <w:proofErr w:type="gramStart"/>
      <w:r w:rsidRPr="00362769">
        <w:rPr>
          <w:rFonts w:eastAsia="Times New Roman" w:cstheme="minorHAnsi"/>
          <w:lang w:val="en-IN"/>
        </w:rPr>
        <w:t>ˌfoʊ.t̬oʊ</w:t>
      </w:r>
      <w:proofErr w:type="gramEnd"/>
      <w:r w:rsidRPr="00362769">
        <w:rPr>
          <w:rFonts w:eastAsia="Times New Roman" w:cstheme="minorHAnsi"/>
          <w:lang w:val="en-IN"/>
        </w:rPr>
        <w:t>.lɪˈθ</w:t>
      </w:r>
      <w:proofErr w:type="gramStart"/>
      <w:r w:rsidRPr="00362769">
        <w:rPr>
          <w:rFonts w:eastAsia="Times New Roman" w:cstheme="minorHAnsi"/>
          <w:lang w:val="en-IN"/>
        </w:rPr>
        <w:t>ɑː.grə.fi</w:t>
      </w:r>
      <w:proofErr w:type="gramEnd"/>
      <w:r w:rsidRPr="00362769">
        <w:rPr>
          <w:rFonts w:eastAsia="Times New Roman" w:cstheme="minorHAnsi"/>
          <w:lang w:val="en-IN"/>
        </w:rPr>
        <w:t>/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Phonetic Spelling</w:t>
      </w:r>
      <w:r w:rsidRPr="00362769">
        <w:rPr>
          <w:rFonts w:eastAsia="Times New Roman" w:cstheme="minorHAnsi"/>
          <w:lang w:val="en-IN"/>
        </w:rPr>
        <w:t xml:space="preserve">: </w:t>
      </w:r>
      <w:proofErr w:type="spellStart"/>
      <w:r w:rsidRPr="00362769">
        <w:rPr>
          <w:rFonts w:eastAsia="Times New Roman" w:cstheme="minorHAnsi"/>
          <w:lang w:val="en-IN"/>
        </w:rPr>
        <w:t>foh</w:t>
      </w:r>
      <w:proofErr w:type="spellEnd"/>
      <w:r w:rsidRPr="00362769">
        <w:rPr>
          <w:rFonts w:eastAsia="Times New Roman" w:cstheme="minorHAnsi"/>
          <w:lang w:val="en-IN"/>
        </w:rPr>
        <w:t>-</w:t>
      </w:r>
      <w:proofErr w:type="spellStart"/>
      <w:r w:rsidRPr="00362769">
        <w:rPr>
          <w:rFonts w:eastAsia="Times New Roman" w:cstheme="minorHAnsi"/>
          <w:lang w:val="en-IN"/>
        </w:rPr>
        <w:t>toh</w:t>
      </w:r>
      <w:proofErr w:type="spellEnd"/>
      <w:r w:rsidRPr="00362769">
        <w:rPr>
          <w:rFonts w:eastAsia="Times New Roman" w:cstheme="minorHAnsi"/>
          <w:lang w:val="en-IN"/>
        </w:rPr>
        <w:t>-li-</w:t>
      </w:r>
      <w:proofErr w:type="spellStart"/>
      <w:r w:rsidRPr="00362769">
        <w:rPr>
          <w:rFonts w:eastAsia="Times New Roman" w:cstheme="minorHAnsi"/>
          <w:lang w:val="en-IN"/>
        </w:rPr>
        <w:t>thaa</w:t>
      </w:r>
      <w:proofErr w:type="spellEnd"/>
      <w:r w:rsidRPr="00362769">
        <w:rPr>
          <w:rFonts w:eastAsia="Times New Roman" w:cstheme="minorHAnsi"/>
          <w:lang w:val="en-IN"/>
        </w:rPr>
        <w:t>-</w:t>
      </w:r>
      <w:proofErr w:type="spellStart"/>
      <w:r w:rsidRPr="00362769">
        <w:rPr>
          <w:rFonts w:eastAsia="Times New Roman" w:cstheme="minorHAnsi"/>
          <w:lang w:val="en-IN"/>
        </w:rPr>
        <w:t>gruh</w:t>
      </w:r>
      <w:proofErr w:type="spellEnd"/>
      <w:r w:rsidRPr="00362769">
        <w:rPr>
          <w:rFonts w:eastAsia="Times New Roman" w:cstheme="minorHAnsi"/>
          <w:lang w:val="en-IN"/>
        </w:rPr>
        <w:t>-fee</w:t>
      </w:r>
    </w:p>
    <w:p w14:paraId="3903AB19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lang w:val="en-IN"/>
        </w:rPr>
        <w:pict w14:anchorId="2F9F7897">
          <v:rect id="_x0000_i1092" style="width:0;height:1.5pt" o:hralign="center" o:hrstd="t" o:hr="t" fillcolor="#a0a0a0" stroked="f"/>
        </w:pict>
      </w:r>
    </w:p>
    <w:p w14:paraId="5CC7A975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3. Polydimethylsiloxane (PDMS)</w:t>
      </w:r>
    </w:p>
    <w:p w14:paraId="72BCE35D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Pronunciation link</w:t>
      </w:r>
      <w:r w:rsidRPr="00362769">
        <w:rPr>
          <w:rFonts w:eastAsia="Times New Roman" w:cstheme="minorHAnsi"/>
          <w:lang w:val="en-IN"/>
        </w:rPr>
        <w:t>:</w:t>
      </w:r>
      <w:r w:rsidRPr="00362769">
        <w:rPr>
          <w:rFonts w:eastAsia="Times New Roman" w:cstheme="minorHAnsi"/>
          <w:lang w:val="en-IN"/>
        </w:rPr>
        <w:br/>
        <w:t>https://www.howtopronounce.com/polydimethylsiloxane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IPA</w:t>
      </w:r>
      <w:r w:rsidRPr="00362769">
        <w:rPr>
          <w:rFonts w:eastAsia="Times New Roman" w:cstheme="minorHAnsi"/>
          <w:lang w:val="en-IN"/>
        </w:rPr>
        <w:t>: /</w:t>
      </w:r>
      <w:proofErr w:type="gramStart"/>
      <w:r w:rsidRPr="00362769">
        <w:rPr>
          <w:rFonts w:eastAsia="Times New Roman" w:cstheme="minorHAnsi"/>
          <w:lang w:val="en-IN"/>
        </w:rPr>
        <w:t>ˌ</w:t>
      </w:r>
      <w:proofErr w:type="spellStart"/>
      <w:r w:rsidRPr="00362769">
        <w:rPr>
          <w:rFonts w:eastAsia="Times New Roman" w:cstheme="minorHAnsi"/>
          <w:lang w:val="en-IN"/>
        </w:rPr>
        <w:t>pɒ.liˌdaɪˌmɛ</w:t>
      </w:r>
      <w:proofErr w:type="gramEnd"/>
      <w:r w:rsidRPr="00362769">
        <w:rPr>
          <w:rFonts w:eastAsia="Times New Roman" w:cstheme="minorHAnsi"/>
          <w:lang w:val="en-IN"/>
        </w:rPr>
        <w:t>.θ</w:t>
      </w:r>
      <w:proofErr w:type="gramStart"/>
      <w:r w:rsidRPr="00362769">
        <w:rPr>
          <w:rFonts w:eastAsia="Times New Roman" w:cstheme="minorHAnsi"/>
          <w:lang w:val="en-IN"/>
        </w:rPr>
        <w:t>əlˈsɪ.ləˌkseɪn</w:t>
      </w:r>
      <w:proofErr w:type="spellEnd"/>
      <w:proofErr w:type="gramEnd"/>
      <w:r w:rsidRPr="00362769">
        <w:rPr>
          <w:rFonts w:eastAsia="Times New Roman" w:cstheme="minorHAnsi"/>
          <w:lang w:val="en-IN"/>
        </w:rPr>
        <w:t>/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Phonetic Spelling</w:t>
      </w:r>
      <w:r w:rsidRPr="00362769">
        <w:rPr>
          <w:rFonts w:eastAsia="Times New Roman" w:cstheme="minorHAnsi"/>
          <w:lang w:val="en-IN"/>
        </w:rPr>
        <w:t xml:space="preserve">: </w:t>
      </w:r>
      <w:proofErr w:type="spellStart"/>
      <w:r w:rsidRPr="00362769">
        <w:rPr>
          <w:rFonts w:eastAsia="Times New Roman" w:cstheme="minorHAnsi"/>
          <w:lang w:val="en-IN"/>
        </w:rPr>
        <w:t>pah</w:t>
      </w:r>
      <w:proofErr w:type="spellEnd"/>
      <w:r w:rsidRPr="00362769">
        <w:rPr>
          <w:rFonts w:eastAsia="Times New Roman" w:cstheme="minorHAnsi"/>
          <w:lang w:val="en-IN"/>
        </w:rPr>
        <w:t>-lee-</w:t>
      </w:r>
      <w:proofErr w:type="spellStart"/>
      <w:r w:rsidRPr="00362769">
        <w:rPr>
          <w:rFonts w:eastAsia="Times New Roman" w:cstheme="minorHAnsi"/>
          <w:lang w:val="en-IN"/>
        </w:rPr>
        <w:t>dai</w:t>
      </w:r>
      <w:proofErr w:type="spellEnd"/>
      <w:r w:rsidRPr="00362769">
        <w:rPr>
          <w:rFonts w:eastAsia="Times New Roman" w:cstheme="minorHAnsi"/>
          <w:lang w:val="en-IN"/>
        </w:rPr>
        <w:t>-meth-</w:t>
      </w:r>
      <w:proofErr w:type="spellStart"/>
      <w:r w:rsidRPr="00362769">
        <w:rPr>
          <w:rFonts w:eastAsia="Times New Roman" w:cstheme="minorHAnsi"/>
          <w:lang w:val="en-IN"/>
        </w:rPr>
        <w:t>uhl</w:t>
      </w:r>
      <w:proofErr w:type="spellEnd"/>
      <w:r w:rsidRPr="00362769">
        <w:rPr>
          <w:rFonts w:eastAsia="Times New Roman" w:cstheme="minorHAnsi"/>
          <w:lang w:val="en-IN"/>
        </w:rPr>
        <w:t>-</w:t>
      </w:r>
      <w:proofErr w:type="spellStart"/>
      <w:r w:rsidRPr="00362769">
        <w:rPr>
          <w:rFonts w:eastAsia="Times New Roman" w:cstheme="minorHAnsi"/>
          <w:lang w:val="en-IN"/>
        </w:rPr>
        <w:t>sih-luh-ksayn</w:t>
      </w:r>
      <w:proofErr w:type="spellEnd"/>
    </w:p>
    <w:p w14:paraId="536B5C46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lang w:val="en-IN"/>
        </w:rPr>
        <w:pict w14:anchorId="13E20A4E">
          <v:rect id="_x0000_i1093" style="width:0;height:1.5pt" o:hralign="center" o:hrstd="t" o:hr="t" fillcolor="#a0a0a0" stroked="f"/>
        </w:pict>
      </w:r>
    </w:p>
    <w:p w14:paraId="58BFBC13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4. Isopropyl</w:t>
      </w:r>
    </w:p>
    <w:p w14:paraId="4E9F0C27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Pronunciation link</w:t>
      </w:r>
      <w:r w:rsidRPr="00362769">
        <w:rPr>
          <w:rFonts w:eastAsia="Times New Roman" w:cstheme="minorHAnsi"/>
          <w:lang w:val="en-IN"/>
        </w:rPr>
        <w:t>:</w:t>
      </w:r>
      <w:r w:rsidRPr="00362769">
        <w:rPr>
          <w:rFonts w:eastAsia="Times New Roman" w:cstheme="minorHAnsi"/>
          <w:lang w:val="en-IN"/>
        </w:rPr>
        <w:br/>
        <w:t>https://www.merriam-webster.com/dictionary/isopropyl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IPA</w:t>
      </w:r>
      <w:r w:rsidRPr="00362769">
        <w:rPr>
          <w:rFonts w:eastAsia="Times New Roman" w:cstheme="minorHAnsi"/>
          <w:lang w:val="en-IN"/>
        </w:rPr>
        <w:t>: /</w:t>
      </w:r>
      <w:proofErr w:type="gramStart"/>
      <w:r w:rsidRPr="00362769">
        <w:rPr>
          <w:rFonts w:eastAsia="Times New Roman" w:cstheme="minorHAnsi"/>
          <w:lang w:val="en-IN"/>
        </w:rPr>
        <w:t>ˌ</w:t>
      </w:r>
      <w:proofErr w:type="spellStart"/>
      <w:r w:rsidRPr="00362769">
        <w:rPr>
          <w:rFonts w:eastAsia="Times New Roman" w:cstheme="minorHAnsi"/>
          <w:lang w:val="en-IN"/>
        </w:rPr>
        <w:t>aɪ.səˈproʊ</w:t>
      </w:r>
      <w:proofErr w:type="gramEnd"/>
      <w:r w:rsidRPr="00362769">
        <w:rPr>
          <w:rFonts w:eastAsia="Times New Roman" w:cstheme="minorHAnsi"/>
          <w:lang w:val="en-IN"/>
        </w:rPr>
        <w:t>.pəl</w:t>
      </w:r>
      <w:proofErr w:type="spellEnd"/>
      <w:r w:rsidRPr="00362769">
        <w:rPr>
          <w:rFonts w:eastAsia="Times New Roman" w:cstheme="minorHAnsi"/>
          <w:lang w:val="en-IN"/>
        </w:rPr>
        <w:t>/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Phonetic Spelling</w:t>
      </w:r>
      <w:r w:rsidRPr="00362769">
        <w:rPr>
          <w:rFonts w:eastAsia="Times New Roman" w:cstheme="minorHAnsi"/>
          <w:lang w:val="en-IN"/>
        </w:rPr>
        <w:t>: eye-</w:t>
      </w:r>
      <w:proofErr w:type="spellStart"/>
      <w:r w:rsidRPr="00362769">
        <w:rPr>
          <w:rFonts w:eastAsia="Times New Roman" w:cstheme="minorHAnsi"/>
          <w:lang w:val="en-IN"/>
        </w:rPr>
        <w:t>suh</w:t>
      </w:r>
      <w:proofErr w:type="spellEnd"/>
      <w:r w:rsidRPr="00362769">
        <w:rPr>
          <w:rFonts w:eastAsia="Times New Roman" w:cstheme="minorHAnsi"/>
          <w:lang w:val="en-IN"/>
        </w:rPr>
        <w:t>-</w:t>
      </w:r>
      <w:proofErr w:type="spellStart"/>
      <w:r w:rsidRPr="00362769">
        <w:rPr>
          <w:rFonts w:eastAsia="Times New Roman" w:cstheme="minorHAnsi"/>
          <w:lang w:val="en-IN"/>
        </w:rPr>
        <w:t>proh-puhl</w:t>
      </w:r>
      <w:proofErr w:type="spellEnd"/>
    </w:p>
    <w:p w14:paraId="46A2198C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lang w:val="en-IN"/>
        </w:rPr>
        <w:pict w14:anchorId="61B216D2">
          <v:rect id="_x0000_i1094" style="width:0;height:1.5pt" o:hralign="center" o:hrstd="t" o:hr="t" fillcolor="#a0a0a0" stroked="f"/>
        </w:pict>
      </w:r>
    </w:p>
    <w:p w14:paraId="53BAE07B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5. Navier-Stokes</w:t>
      </w:r>
    </w:p>
    <w:p w14:paraId="4342B99B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Pronunciation link</w:t>
      </w:r>
      <w:r w:rsidRPr="00362769">
        <w:rPr>
          <w:rFonts w:eastAsia="Times New Roman" w:cstheme="minorHAnsi"/>
          <w:lang w:val="en-IN"/>
        </w:rPr>
        <w:t>:</w:t>
      </w:r>
      <w:r w:rsidRPr="00362769">
        <w:rPr>
          <w:rFonts w:eastAsia="Times New Roman" w:cstheme="minorHAnsi"/>
          <w:lang w:val="en-IN"/>
        </w:rPr>
        <w:br/>
        <w:t>https://www.howtopronounce.com/navier-stokes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IPA</w:t>
      </w:r>
      <w:r w:rsidRPr="00362769">
        <w:rPr>
          <w:rFonts w:eastAsia="Times New Roman" w:cstheme="minorHAnsi"/>
          <w:lang w:val="en-IN"/>
        </w:rPr>
        <w:t>: /ˈ</w:t>
      </w:r>
      <w:proofErr w:type="spellStart"/>
      <w:r w:rsidRPr="00362769">
        <w:rPr>
          <w:rFonts w:eastAsia="Times New Roman" w:cstheme="minorHAnsi"/>
          <w:lang w:val="en-IN"/>
        </w:rPr>
        <w:t>næv.</w:t>
      </w:r>
      <w:proofErr w:type="gramStart"/>
      <w:r w:rsidRPr="00362769">
        <w:rPr>
          <w:rFonts w:eastAsia="Times New Roman" w:cstheme="minorHAnsi"/>
          <w:lang w:val="en-IN"/>
        </w:rPr>
        <w:t>i.eɪ</w:t>
      </w:r>
      <w:proofErr w:type="spellEnd"/>
      <w:proofErr w:type="gramEnd"/>
      <w:r w:rsidRPr="00362769">
        <w:rPr>
          <w:rFonts w:eastAsia="Times New Roman" w:cstheme="minorHAnsi"/>
          <w:lang w:val="en-IN"/>
        </w:rPr>
        <w:t xml:space="preserve"> </w:t>
      </w:r>
      <w:proofErr w:type="spellStart"/>
      <w:r w:rsidRPr="00362769">
        <w:rPr>
          <w:rFonts w:eastAsia="Times New Roman" w:cstheme="minorHAnsi"/>
          <w:lang w:val="en-IN"/>
        </w:rPr>
        <w:t>stoʊks</w:t>
      </w:r>
      <w:proofErr w:type="spellEnd"/>
      <w:r w:rsidRPr="00362769">
        <w:rPr>
          <w:rFonts w:eastAsia="Times New Roman" w:cstheme="minorHAnsi"/>
          <w:lang w:val="en-IN"/>
        </w:rPr>
        <w:t>/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Phonetic Spelling</w:t>
      </w:r>
      <w:r w:rsidRPr="00362769">
        <w:rPr>
          <w:rFonts w:eastAsia="Times New Roman" w:cstheme="minorHAnsi"/>
          <w:lang w:val="en-IN"/>
        </w:rPr>
        <w:t xml:space="preserve">: nav-ee-ay </w:t>
      </w:r>
      <w:proofErr w:type="spellStart"/>
      <w:r w:rsidRPr="00362769">
        <w:rPr>
          <w:rFonts w:eastAsia="Times New Roman" w:cstheme="minorHAnsi"/>
          <w:lang w:val="en-IN"/>
        </w:rPr>
        <w:t>stohks</w:t>
      </w:r>
      <w:proofErr w:type="spellEnd"/>
    </w:p>
    <w:p w14:paraId="71D750DD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lang w:val="en-IN"/>
        </w:rPr>
        <w:pict w14:anchorId="082250E2">
          <v:rect id="_x0000_i1095" style="width:0;height:1.5pt" o:hralign="center" o:hrstd="t" o:hr="t" fillcolor="#a0a0a0" stroked="f"/>
        </w:pict>
      </w:r>
    </w:p>
    <w:p w14:paraId="6C461B27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6. Desiccator</w:t>
      </w:r>
    </w:p>
    <w:p w14:paraId="588CA486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Pronunciation link</w:t>
      </w:r>
      <w:r w:rsidRPr="00362769">
        <w:rPr>
          <w:rFonts w:eastAsia="Times New Roman" w:cstheme="minorHAnsi"/>
          <w:lang w:val="en-IN"/>
        </w:rPr>
        <w:t>:</w:t>
      </w:r>
      <w:r w:rsidRPr="00362769">
        <w:rPr>
          <w:rFonts w:eastAsia="Times New Roman" w:cstheme="minorHAnsi"/>
          <w:lang w:val="en-IN"/>
        </w:rPr>
        <w:br/>
        <w:t>https://www.merriam-webster.com/dictionary/desiccator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IPA</w:t>
      </w:r>
      <w:r w:rsidRPr="00362769">
        <w:rPr>
          <w:rFonts w:eastAsia="Times New Roman" w:cstheme="minorHAnsi"/>
          <w:lang w:val="en-IN"/>
        </w:rPr>
        <w:t>: /</w:t>
      </w:r>
      <w:proofErr w:type="gramStart"/>
      <w:r w:rsidRPr="00362769">
        <w:rPr>
          <w:rFonts w:eastAsia="Times New Roman" w:cstheme="minorHAnsi"/>
          <w:lang w:val="en-IN"/>
        </w:rPr>
        <w:t>ˈ</w:t>
      </w:r>
      <w:proofErr w:type="spellStart"/>
      <w:r w:rsidRPr="00362769">
        <w:rPr>
          <w:rFonts w:eastAsia="Times New Roman" w:cstheme="minorHAnsi"/>
          <w:lang w:val="en-IN"/>
        </w:rPr>
        <w:t>dɛs.ɪˌkeɪ</w:t>
      </w:r>
      <w:proofErr w:type="gramEnd"/>
      <w:r w:rsidRPr="00362769">
        <w:rPr>
          <w:rFonts w:eastAsia="Times New Roman" w:cstheme="minorHAnsi"/>
          <w:lang w:val="en-IN"/>
        </w:rPr>
        <w:t>.tɚ</w:t>
      </w:r>
      <w:proofErr w:type="spellEnd"/>
      <w:r w:rsidRPr="00362769">
        <w:rPr>
          <w:rFonts w:eastAsia="Times New Roman" w:cstheme="minorHAnsi"/>
          <w:lang w:val="en-IN"/>
        </w:rPr>
        <w:t>/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Phonetic Spelling</w:t>
      </w:r>
      <w:r w:rsidRPr="00362769">
        <w:rPr>
          <w:rFonts w:eastAsia="Times New Roman" w:cstheme="minorHAnsi"/>
          <w:lang w:val="en-IN"/>
        </w:rPr>
        <w:t>: deh-</w:t>
      </w:r>
      <w:proofErr w:type="spellStart"/>
      <w:r w:rsidRPr="00362769">
        <w:rPr>
          <w:rFonts w:eastAsia="Times New Roman" w:cstheme="minorHAnsi"/>
          <w:lang w:val="en-IN"/>
        </w:rPr>
        <w:t>sih</w:t>
      </w:r>
      <w:proofErr w:type="spellEnd"/>
      <w:r w:rsidRPr="00362769">
        <w:rPr>
          <w:rFonts w:eastAsia="Times New Roman" w:cstheme="minorHAnsi"/>
          <w:lang w:val="en-IN"/>
        </w:rPr>
        <w:t>-kay-</w:t>
      </w:r>
      <w:proofErr w:type="spellStart"/>
      <w:r w:rsidRPr="00362769">
        <w:rPr>
          <w:rFonts w:eastAsia="Times New Roman" w:cstheme="minorHAnsi"/>
          <w:lang w:val="en-IN"/>
        </w:rPr>
        <w:t>ter</w:t>
      </w:r>
      <w:proofErr w:type="spellEnd"/>
    </w:p>
    <w:p w14:paraId="26907E2D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lang w:val="en-IN"/>
        </w:rPr>
        <w:lastRenderedPageBreak/>
        <w:pict w14:anchorId="2785925E">
          <v:rect id="_x0000_i1096" style="width:0;height:1.5pt" o:hralign="center" o:hrstd="t" o:hr="t" fillcolor="#a0a0a0" stroked="f"/>
        </w:pict>
      </w:r>
    </w:p>
    <w:p w14:paraId="1045417E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 xml:space="preserve">7. </w:t>
      </w:r>
      <w:proofErr w:type="gramStart"/>
      <w:r w:rsidRPr="00362769">
        <w:rPr>
          <w:rFonts w:eastAsia="Times New Roman" w:cstheme="minorHAnsi"/>
          <w:b/>
          <w:bCs/>
          <w:lang w:val="en-IN"/>
        </w:rPr>
        <w:t>Trichloro(</w:t>
      </w:r>
      <w:proofErr w:type="gramEnd"/>
      <w:r w:rsidRPr="00362769">
        <w:rPr>
          <w:rFonts w:eastAsia="Times New Roman" w:cstheme="minorHAnsi"/>
          <w:b/>
          <w:bCs/>
          <w:lang w:val="en-IN"/>
        </w:rPr>
        <w:t>1H, 1H, 2H, 2H-perfluorooctyl) silane</w:t>
      </w:r>
    </w:p>
    <w:p w14:paraId="4BEE3AA4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Pronunciation link</w:t>
      </w:r>
      <w:r w:rsidRPr="00362769">
        <w:rPr>
          <w:rFonts w:eastAsia="Times New Roman" w:cstheme="minorHAnsi"/>
          <w:lang w:val="en-IN"/>
        </w:rPr>
        <w:t>:</w:t>
      </w:r>
      <w:r w:rsidRPr="00362769">
        <w:rPr>
          <w:rFonts w:eastAsia="Times New Roman" w:cstheme="minorHAnsi"/>
          <w:lang w:val="en-IN"/>
        </w:rPr>
        <w:br/>
        <w:t>https://www.howtopronounce.com/trichloro-1h-1h-2h-2h-perfluorooctyl-silane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IPA</w:t>
      </w:r>
      <w:r w:rsidRPr="00362769">
        <w:rPr>
          <w:rFonts w:eastAsia="Times New Roman" w:cstheme="minorHAnsi"/>
          <w:lang w:val="en-IN"/>
        </w:rPr>
        <w:t>: /</w:t>
      </w:r>
      <w:proofErr w:type="spellStart"/>
      <w:proofErr w:type="gramStart"/>
      <w:r w:rsidRPr="00362769">
        <w:rPr>
          <w:rFonts w:eastAsia="Times New Roman" w:cstheme="minorHAnsi"/>
          <w:lang w:val="en-IN"/>
        </w:rPr>
        <w:t>traɪˈklɔ</w:t>
      </w:r>
      <w:proofErr w:type="spellEnd"/>
      <w:r w:rsidRPr="00362769">
        <w:rPr>
          <w:rFonts w:eastAsia="Times New Roman" w:cstheme="minorHAnsi"/>
          <w:lang w:val="en-IN"/>
        </w:rPr>
        <w:t>ː.</w:t>
      </w:r>
      <w:proofErr w:type="spellStart"/>
      <w:r w:rsidRPr="00362769">
        <w:rPr>
          <w:rFonts w:eastAsia="Times New Roman" w:cstheme="minorHAnsi"/>
          <w:lang w:val="en-IN"/>
        </w:rPr>
        <w:t>roʊ</w:t>
      </w:r>
      <w:proofErr w:type="spellEnd"/>
      <w:proofErr w:type="gramEnd"/>
      <w:r w:rsidRPr="00362769">
        <w:rPr>
          <w:rFonts w:eastAsia="Times New Roman" w:cstheme="minorHAnsi"/>
          <w:lang w:val="en-IN"/>
        </w:rPr>
        <w:t xml:space="preserve"> </w:t>
      </w:r>
      <w:proofErr w:type="spellStart"/>
      <w:proofErr w:type="gramStart"/>
      <w:r w:rsidRPr="00362769">
        <w:rPr>
          <w:rFonts w:eastAsia="Times New Roman" w:cstheme="minorHAnsi"/>
          <w:lang w:val="en-IN"/>
        </w:rPr>
        <w:t>pɜːrˈflʊə.roʊˌɑːk</w:t>
      </w:r>
      <w:proofErr w:type="gramEnd"/>
      <w:r w:rsidRPr="00362769">
        <w:rPr>
          <w:rFonts w:eastAsia="Times New Roman" w:cstheme="minorHAnsi"/>
          <w:lang w:val="en-IN"/>
        </w:rPr>
        <w:t>.təl</w:t>
      </w:r>
      <w:proofErr w:type="spellEnd"/>
      <w:r w:rsidRPr="00362769">
        <w:rPr>
          <w:rFonts w:eastAsia="Times New Roman" w:cstheme="minorHAnsi"/>
          <w:lang w:val="en-IN"/>
        </w:rPr>
        <w:t xml:space="preserve"> </w:t>
      </w:r>
      <w:proofErr w:type="gramStart"/>
      <w:r w:rsidRPr="00362769">
        <w:rPr>
          <w:rFonts w:eastAsia="Times New Roman" w:cstheme="minorHAnsi"/>
          <w:lang w:val="en-IN"/>
        </w:rPr>
        <w:t>ˈ</w:t>
      </w:r>
      <w:proofErr w:type="spellStart"/>
      <w:r w:rsidRPr="00362769">
        <w:rPr>
          <w:rFonts w:eastAsia="Times New Roman" w:cstheme="minorHAnsi"/>
          <w:lang w:val="en-IN"/>
        </w:rPr>
        <w:t>sɪ.leɪn</w:t>
      </w:r>
      <w:proofErr w:type="spellEnd"/>
      <w:proofErr w:type="gramEnd"/>
      <w:r w:rsidRPr="00362769">
        <w:rPr>
          <w:rFonts w:eastAsia="Times New Roman" w:cstheme="minorHAnsi"/>
          <w:lang w:val="en-IN"/>
        </w:rPr>
        <w:t>/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Phonetic Spelling</w:t>
      </w:r>
      <w:r w:rsidRPr="00362769">
        <w:rPr>
          <w:rFonts w:eastAsia="Times New Roman" w:cstheme="minorHAnsi"/>
          <w:lang w:val="en-IN"/>
        </w:rPr>
        <w:t>: try-</w:t>
      </w:r>
      <w:proofErr w:type="spellStart"/>
      <w:r w:rsidRPr="00362769">
        <w:rPr>
          <w:rFonts w:eastAsia="Times New Roman" w:cstheme="minorHAnsi"/>
          <w:lang w:val="en-IN"/>
        </w:rPr>
        <w:t>klor</w:t>
      </w:r>
      <w:proofErr w:type="spellEnd"/>
      <w:r w:rsidRPr="00362769">
        <w:rPr>
          <w:rFonts w:eastAsia="Times New Roman" w:cstheme="minorHAnsi"/>
          <w:lang w:val="en-IN"/>
        </w:rPr>
        <w:t>-oh per-</w:t>
      </w:r>
      <w:proofErr w:type="spellStart"/>
      <w:r w:rsidRPr="00362769">
        <w:rPr>
          <w:rFonts w:eastAsia="Times New Roman" w:cstheme="minorHAnsi"/>
          <w:lang w:val="en-IN"/>
        </w:rPr>
        <w:t>floo</w:t>
      </w:r>
      <w:proofErr w:type="spellEnd"/>
      <w:r w:rsidRPr="00362769">
        <w:rPr>
          <w:rFonts w:eastAsia="Times New Roman" w:cstheme="minorHAnsi"/>
          <w:lang w:val="en-IN"/>
        </w:rPr>
        <w:t>-</w:t>
      </w:r>
      <w:proofErr w:type="spellStart"/>
      <w:r w:rsidRPr="00362769">
        <w:rPr>
          <w:rFonts w:eastAsia="Times New Roman" w:cstheme="minorHAnsi"/>
          <w:lang w:val="en-IN"/>
        </w:rPr>
        <w:t>roh</w:t>
      </w:r>
      <w:proofErr w:type="spellEnd"/>
      <w:r w:rsidRPr="00362769">
        <w:rPr>
          <w:rFonts w:eastAsia="Times New Roman" w:cstheme="minorHAnsi"/>
          <w:lang w:val="en-IN"/>
        </w:rPr>
        <w:t>-ok-</w:t>
      </w:r>
      <w:proofErr w:type="spellStart"/>
      <w:r w:rsidRPr="00362769">
        <w:rPr>
          <w:rFonts w:eastAsia="Times New Roman" w:cstheme="minorHAnsi"/>
          <w:lang w:val="en-IN"/>
        </w:rPr>
        <w:t>til</w:t>
      </w:r>
      <w:proofErr w:type="spellEnd"/>
      <w:r w:rsidRPr="00362769">
        <w:rPr>
          <w:rFonts w:eastAsia="Times New Roman" w:cstheme="minorHAnsi"/>
          <w:lang w:val="en-IN"/>
        </w:rPr>
        <w:t xml:space="preserve"> </w:t>
      </w:r>
      <w:proofErr w:type="spellStart"/>
      <w:r w:rsidRPr="00362769">
        <w:rPr>
          <w:rFonts w:eastAsia="Times New Roman" w:cstheme="minorHAnsi"/>
          <w:lang w:val="en-IN"/>
        </w:rPr>
        <w:t>si-layn</w:t>
      </w:r>
      <w:proofErr w:type="spellEnd"/>
    </w:p>
    <w:p w14:paraId="0D4C8471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lang w:val="en-IN"/>
        </w:rPr>
        <w:pict w14:anchorId="4A4CF6B1">
          <v:rect id="_x0000_i1097" style="width:0;height:1.5pt" o:hralign="center" o:hrstd="t" o:hr="t" fillcolor="#a0a0a0" stroked="f"/>
        </w:pict>
      </w:r>
    </w:p>
    <w:p w14:paraId="4B8194E1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8. Coverslip</w:t>
      </w:r>
    </w:p>
    <w:p w14:paraId="45394D8F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Pronunciation link</w:t>
      </w:r>
      <w:r w:rsidRPr="00362769">
        <w:rPr>
          <w:rFonts w:eastAsia="Times New Roman" w:cstheme="minorHAnsi"/>
          <w:lang w:val="en-IN"/>
        </w:rPr>
        <w:t>:</w:t>
      </w:r>
      <w:r w:rsidRPr="00362769">
        <w:rPr>
          <w:rFonts w:eastAsia="Times New Roman" w:cstheme="minorHAnsi"/>
          <w:lang w:val="en-IN"/>
        </w:rPr>
        <w:br/>
        <w:t>https://www.merriam-webster.com/dictionary/coverslip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IPA</w:t>
      </w:r>
      <w:r w:rsidRPr="00362769">
        <w:rPr>
          <w:rFonts w:eastAsia="Times New Roman" w:cstheme="minorHAnsi"/>
          <w:lang w:val="en-IN"/>
        </w:rPr>
        <w:t>: /ˈ</w:t>
      </w:r>
      <w:proofErr w:type="spellStart"/>
      <w:r w:rsidRPr="00362769">
        <w:rPr>
          <w:rFonts w:eastAsia="Times New Roman" w:cstheme="minorHAnsi"/>
          <w:lang w:val="en-IN"/>
        </w:rPr>
        <w:t>kʌv.</w:t>
      </w:r>
      <w:proofErr w:type="gramStart"/>
      <w:r w:rsidRPr="00362769">
        <w:rPr>
          <w:rFonts w:eastAsia="Times New Roman" w:cstheme="minorHAnsi"/>
          <w:lang w:val="en-IN"/>
        </w:rPr>
        <w:t>ɚ.slɪp</w:t>
      </w:r>
      <w:proofErr w:type="spellEnd"/>
      <w:proofErr w:type="gramEnd"/>
      <w:r w:rsidRPr="00362769">
        <w:rPr>
          <w:rFonts w:eastAsia="Times New Roman" w:cstheme="minorHAnsi"/>
          <w:lang w:val="en-IN"/>
        </w:rPr>
        <w:t>/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Phonetic Spelling</w:t>
      </w:r>
      <w:r w:rsidRPr="00362769">
        <w:rPr>
          <w:rFonts w:eastAsia="Times New Roman" w:cstheme="minorHAnsi"/>
          <w:lang w:val="en-IN"/>
        </w:rPr>
        <w:t xml:space="preserve">: </w:t>
      </w:r>
      <w:proofErr w:type="spellStart"/>
      <w:r w:rsidRPr="00362769">
        <w:rPr>
          <w:rFonts w:eastAsia="Times New Roman" w:cstheme="minorHAnsi"/>
          <w:lang w:val="en-IN"/>
        </w:rPr>
        <w:t>kuh</w:t>
      </w:r>
      <w:proofErr w:type="spellEnd"/>
      <w:r w:rsidRPr="00362769">
        <w:rPr>
          <w:rFonts w:eastAsia="Times New Roman" w:cstheme="minorHAnsi"/>
          <w:lang w:val="en-IN"/>
        </w:rPr>
        <w:t>-</w:t>
      </w:r>
      <w:proofErr w:type="spellStart"/>
      <w:r w:rsidRPr="00362769">
        <w:rPr>
          <w:rFonts w:eastAsia="Times New Roman" w:cstheme="minorHAnsi"/>
          <w:lang w:val="en-IN"/>
        </w:rPr>
        <w:t>ver</w:t>
      </w:r>
      <w:proofErr w:type="spellEnd"/>
      <w:r w:rsidRPr="00362769">
        <w:rPr>
          <w:rFonts w:eastAsia="Times New Roman" w:cstheme="minorHAnsi"/>
          <w:lang w:val="en-IN"/>
        </w:rPr>
        <w:t>-slip</w:t>
      </w:r>
    </w:p>
    <w:p w14:paraId="42614E47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lang w:val="en-IN"/>
        </w:rPr>
        <w:pict w14:anchorId="05A0B647">
          <v:rect id="_x0000_i1098" style="width:0;height:1.5pt" o:hralign="center" o:hrstd="t" o:hr="t" fillcolor="#a0a0a0" stroked="f"/>
        </w:pict>
      </w:r>
    </w:p>
    <w:p w14:paraId="2A04BFC7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9. Fluorescent</w:t>
      </w:r>
    </w:p>
    <w:p w14:paraId="133E01CC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Pronunciation link</w:t>
      </w:r>
      <w:r w:rsidRPr="00362769">
        <w:rPr>
          <w:rFonts w:eastAsia="Times New Roman" w:cstheme="minorHAnsi"/>
          <w:lang w:val="en-IN"/>
        </w:rPr>
        <w:t>:</w:t>
      </w:r>
      <w:r w:rsidRPr="00362769">
        <w:rPr>
          <w:rFonts w:eastAsia="Times New Roman" w:cstheme="minorHAnsi"/>
          <w:lang w:val="en-IN"/>
        </w:rPr>
        <w:br/>
        <w:t>https://www.merriam-webster.com/dictionary/fluorescent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IPA</w:t>
      </w:r>
      <w:r w:rsidRPr="00362769">
        <w:rPr>
          <w:rFonts w:eastAsia="Times New Roman" w:cstheme="minorHAnsi"/>
          <w:lang w:val="en-IN"/>
        </w:rPr>
        <w:t>: /</w:t>
      </w:r>
      <w:proofErr w:type="spellStart"/>
      <w:proofErr w:type="gramStart"/>
      <w:r w:rsidRPr="00362769">
        <w:rPr>
          <w:rFonts w:eastAsia="Times New Roman" w:cstheme="minorHAnsi"/>
          <w:lang w:val="en-IN"/>
        </w:rPr>
        <w:t>flʊˈrɛs.ənt</w:t>
      </w:r>
      <w:proofErr w:type="spellEnd"/>
      <w:proofErr w:type="gramEnd"/>
      <w:r w:rsidRPr="00362769">
        <w:rPr>
          <w:rFonts w:eastAsia="Times New Roman" w:cstheme="minorHAnsi"/>
          <w:lang w:val="en-IN"/>
        </w:rPr>
        <w:t>/ or /</w:t>
      </w:r>
      <w:proofErr w:type="gramStart"/>
      <w:r w:rsidRPr="00362769">
        <w:rPr>
          <w:rFonts w:eastAsia="Times New Roman" w:cstheme="minorHAnsi"/>
          <w:lang w:val="en-IN"/>
        </w:rPr>
        <w:t>ˌ</w:t>
      </w:r>
      <w:proofErr w:type="spellStart"/>
      <w:r w:rsidRPr="00362769">
        <w:rPr>
          <w:rFonts w:eastAsia="Times New Roman" w:cstheme="minorHAnsi"/>
          <w:lang w:val="en-IN"/>
        </w:rPr>
        <w:t>flɔ</w:t>
      </w:r>
      <w:proofErr w:type="spellEnd"/>
      <w:r w:rsidRPr="00362769">
        <w:rPr>
          <w:rFonts w:eastAsia="Times New Roman" w:cstheme="minorHAnsi"/>
          <w:lang w:val="en-IN"/>
        </w:rPr>
        <w:t>ːˈ</w:t>
      </w:r>
      <w:proofErr w:type="spellStart"/>
      <w:r w:rsidRPr="00362769">
        <w:rPr>
          <w:rFonts w:eastAsia="Times New Roman" w:cstheme="minorHAnsi"/>
          <w:lang w:val="en-IN"/>
        </w:rPr>
        <w:t>rɛs.ənt</w:t>
      </w:r>
      <w:proofErr w:type="spellEnd"/>
      <w:proofErr w:type="gramEnd"/>
      <w:r w:rsidRPr="00362769">
        <w:rPr>
          <w:rFonts w:eastAsia="Times New Roman" w:cstheme="minorHAnsi"/>
          <w:lang w:val="en-IN"/>
        </w:rPr>
        <w:t>/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Phonetic Spelling</w:t>
      </w:r>
      <w:r w:rsidRPr="00362769">
        <w:rPr>
          <w:rFonts w:eastAsia="Times New Roman" w:cstheme="minorHAnsi"/>
          <w:lang w:val="en-IN"/>
        </w:rPr>
        <w:t>: floor-ess-</w:t>
      </w:r>
      <w:proofErr w:type="spellStart"/>
      <w:r w:rsidRPr="00362769">
        <w:rPr>
          <w:rFonts w:eastAsia="Times New Roman" w:cstheme="minorHAnsi"/>
          <w:lang w:val="en-IN"/>
        </w:rPr>
        <w:t>uhnt</w:t>
      </w:r>
      <w:proofErr w:type="spellEnd"/>
    </w:p>
    <w:p w14:paraId="4CD7B40B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lang w:val="en-IN"/>
        </w:rPr>
        <w:pict w14:anchorId="017D6A55">
          <v:rect id="_x0000_i1099" style="width:0;height:1.5pt" o:hralign="center" o:hrstd="t" o:hr="t" fillcolor="#a0a0a0" stroked="f"/>
        </w:pict>
      </w:r>
    </w:p>
    <w:p w14:paraId="0A22E809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10. Plasma Cleaner</w:t>
      </w:r>
    </w:p>
    <w:p w14:paraId="782C532B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Pronunciation link</w:t>
      </w:r>
      <w:r w:rsidRPr="00362769">
        <w:rPr>
          <w:rFonts w:eastAsia="Times New Roman" w:cstheme="minorHAnsi"/>
          <w:lang w:val="en-IN"/>
        </w:rPr>
        <w:t>:</w:t>
      </w:r>
      <w:r w:rsidRPr="00362769">
        <w:rPr>
          <w:rFonts w:eastAsia="Times New Roman" w:cstheme="minorHAnsi"/>
          <w:lang w:val="en-IN"/>
        </w:rPr>
        <w:br/>
        <w:t>https://www.howtopronounce.com/plasma-cleaner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IPA</w:t>
      </w:r>
      <w:r w:rsidRPr="00362769">
        <w:rPr>
          <w:rFonts w:eastAsia="Times New Roman" w:cstheme="minorHAnsi"/>
          <w:lang w:val="en-IN"/>
        </w:rPr>
        <w:t>: /</w:t>
      </w:r>
      <w:proofErr w:type="gramStart"/>
      <w:r w:rsidRPr="00362769">
        <w:rPr>
          <w:rFonts w:eastAsia="Times New Roman" w:cstheme="minorHAnsi"/>
          <w:lang w:val="en-IN"/>
        </w:rPr>
        <w:t>ˈ</w:t>
      </w:r>
      <w:proofErr w:type="spellStart"/>
      <w:r w:rsidRPr="00362769">
        <w:rPr>
          <w:rFonts w:eastAsia="Times New Roman" w:cstheme="minorHAnsi"/>
          <w:lang w:val="en-IN"/>
        </w:rPr>
        <w:t>plæz.mə</w:t>
      </w:r>
      <w:proofErr w:type="spellEnd"/>
      <w:proofErr w:type="gramEnd"/>
      <w:r w:rsidRPr="00362769">
        <w:rPr>
          <w:rFonts w:eastAsia="Times New Roman" w:cstheme="minorHAnsi"/>
          <w:lang w:val="en-IN"/>
        </w:rPr>
        <w:t xml:space="preserve"> </w:t>
      </w:r>
      <w:proofErr w:type="gramStart"/>
      <w:r w:rsidRPr="00362769">
        <w:rPr>
          <w:rFonts w:eastAsia="Times New Roman" w:cstheme="minorHAnsi"/>
          <w:lang w:val="en-IN"/>
        </w:rPr>
        <w:t>ˈ</w:t>
      </w:r>
      <w:proofErr w:type="spellStart"/>
      <w:r w:rsidRPr="00362769">
        <w:rPr>
          <w:rFonts w:eastAsia="Times New Roman" w:cstheme="minorHAnsi"/>
          <w:lang w:val="en-IN"/>
        </w:rPr>
        <w:t>kli</w:t>
      </w:r>
      <w:proofErr w:type="spellEnd"/>
      <w:r w:rsidRPr="00362769">
        <w:rPr>
          <w:rFonts w:eastAsia="Times New Roman" w:cstheme="minorHAnsi"/>
          <w:lang w:val="en-IN"/>
        </w:rPr>
        <w:t>ː.</w:t>
      </w:r>
      <w:proofErr w:type="spellStart"/>
      <w:r w:rsidRPr="00362769">
        <w:rPr>
          <w:rFonts w:eastAsia="Times New Roman" w:cstheme="minorHAnsi"/>
          <w:lang w:val="en-IN"/>
        </w:rPr>
        <w:t>nɚ</w:t>
      </w:r>
      <w:proofErr w:type="spellEnd"/>
      <w:proofErr w:type="gramEnd"/>
      <w:r w:rsidRPr="00362769">
        <w:rPr>
          <w:rFonts w:eastAsia="Times New Roman" w:cstheme="minorHAnsi"/>
          <w:lang w:val="en-IN"/>
        </w:rPr>
        <w:t>/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Phonetic Spelling</w:t>
      </w:r>
      <w:r w:rsidRPr="00362769">
        <w:rPr>
          <w:rFonts w:eastAsia="Times New Roman" w:cstheme="minorHAnsi"/>
          <w:lang w:val="en-IN"/>
        </w:rPr>
        <w:t xml:space="preserve">: </w:t>
      </w:r>
      <w:proofErr w:type="spellStart"/>
      <w:r w:rsidRPr="00362769">
        <w:rPr>
          <w:rFonts w:eastAsia="Times New Roman" w:cstheme="minorHAnsi"/>
          <w:lang w:val="en-IN"/>
        </w:rPr>
        <w:t>plaz-muh</w:t>
      </w:r>
      <w:proofErr w:type="spellEnd"/>
      <w:r w:rsidRPr="00362769">
        <w:rPr>
          <w:rFonts w:eastAsia="Times New Roman" w:cstheme="minorHAnsi"/>
          <w:lang w:val="en-IN"/>
        </w:rPr>
        <w:t xml:space="preserve"> </w:t>
      </w:r>
      <w:proofErr w:type="spellStart"/>
      <w:r w:rsidRPr="00362769">
        <w:rPr>
          <w:rFonts w:eastAsia="Times New Roman" w:cstheme="minorHAnsi"/>
          <w:lang w:val="en-IN"/>
        </w:rPr>
        <w:t>klee-ner</w:t>
      </w:r>
      <w:proofErr w:type="spellEnd"/>
    </w:p>
    <w:p w14:paraId="577F97C6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lang w:val="en-IN"/>
        </w:rPr>
        <w:pict w14:anchorId="4364FC9F">
          <v:rect id="_x0000_i1100" style="width:0;height:1.5pt" o:hralign="center" o:hrstd="t" o:hr="t" fillcolor="#a0a0a0" stroked="f"/>
        </w:pict>
      </w:r>
    </w:p>
    <w:p w14:paraId="54EE6A35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11. Degassed</w:t>
      </w:r>
    </w:p>
    <w:p w14:paraId="596D66F1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Pronunciation link</w:t>
      </w:r>
      <w:r w:rsidRPr="00362769">
        <w:rPr>
          <w:rFonts w:eastAsia="Times New Roman" w:cstheme="minorHAnsi"/>
          <w:lang w:val="en-IN"/>
        </w:rPr>
        <w:t>:</w:t>
      </w:r>
      <w:r w:rsidRPr="00362769">
        <w:rPr>
          <w:rFonts w:eastAsia="Times New Roman" w:cstheme="minorHAnsi"/>
          <w:lang w:val="en-IN"/>
        </w:rPr>
        <w:br/>
        <w:t>https://www.howtopronounce.com/degassed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IPA</w:t>
      </w:r>
      <w:r w:rsidRPr="00362769">
        <w:rPr>
          <w:rFonts w:eastAsia="Times New Roman" w:cstheme="minorHAnsi"/>
          <w:lang w:val="en-IN"/>
        </w:rPr>
        <w:t>: /diːˈ</w:t>
      </w:r>
      <w:proofErr w:type="spellStart"/>
      <w:r w:rsidRPr="00362769">
        <w:rPr>
          <w:rFonts w:eastAsia="Times New Roman" w:cstheme="minorHAnsi"/>
          <w:lang w:val="en-IN"/>
        </w:rPr>
        <w:t>ɡæst</w:t>
      </w:r>
      <w:proofErr w:type="spellEnd"/>
      <w:r w:rsidRPr="00362769">
        <w:rPr>
          <w:rFonts w:eastAsia="Times New Roman" w:cstheme="minorHAnsi"/>
          <w:lang w:val="en-IN"/>
        </w:rPr>
        <w:t>/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Phonetic Spelling</w:t>
      </w:r>
      <w:r w:rsidRPr="00362769">
        <w:rPr>
          <w:rFonts w:eastAsia="Times New Roman" w:cstheme="minorHAnsi"/>
          <w:lang w:val="en-IN"/>
        </w:rPr>
        <w:t>: dee-</w:t>
      </w:r>
      <w:proofErr w:type="spellStart"/>
      <w:r w:rsidRPr="00362769">
        <w:rPr>
          <w:rFonts w:eastAsia="Times New Roman" w:cstheme="minorHAnsi"/>
          <w:lang w:val="en-IN"/>
        </w:rPr>
        <w:t>gast</w:t>
      </w:r>
      <w:proofErr w:type="spellEnd"/>
    </w:p>
    <w:p w14:paraId="551316C6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lang w:val="en-IN"/>
        </w:rPr>
        <w:pict w14:anchorId="143C2D04">
          <v:rect id="_x0000_i1101" style="width:0;height:1.5pt" o:hralign="center" o:hrstd="t" o:hr="t" fillcolor="#a0a0a0" stroked="f"/>
        </w:pict>
      </w:r>
    </w:p>
    <w:p w14:paraId="585D80FF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12. Spin Coater</w:t>
      </w:r>
    </w:p>
    <w:p w14:paraId="162A9307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lang w:val="en-IN"/>
        </w:rPr>
      </w:pPr>
      <w:r w:rsidRPr="00362769">
        <w:rPr>
          <w:rFonts w:eastAsia="Times New Roman" w:cstheme="minorHAnsi"/>
          <w:b/>
          <w:bCs/>
          <w:lang w:val="en-IN"/>
        </w:rPr>
        <w:t>Pronunciation link</w:t>
      </w:r>
      <w:r w:rsidRPr="00362769">
        <w:rPr>
          <w:rFonts w:eastAsia="Times New Roman" w:cstheme="minorHAnsi"/>
          <w:lang w:val="en-IN"/>
        </w:rPr>
        <w:t>:</w:t>
      </w:r>
      <w:r w:rsidRPr="00362769">
        <w:rPr>
          <w:rFonts w:eastAsia="Times New Roman" w:cstheme="minorHAnsi"/>
          <w:lang w:val="en-IN"/>
        </w:rPr>
        <w:br/>
        <w:t>https://www.howtopronounce.com/spin-coater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IPA</w:t>
      </w:r>
      <w:r w:rsidRPr="00362769">
        <w:rPr>
          <w:rFonts w:eastAsia="Times New Roman" w:cstheme="minorHAnsi"/>
          <w:lang w:val="en-IN"/>
        </w:rPr>
        <w:t>: /</w:t>
      </w:r>
      <w:proofErr w:type="spellStart"/>
      <w:r w:rsidRPr="00362769">
        <w:rPr>
          <w:rFonts w:eastAsia="Times New Roman" w:cstheme="minorHAnsi"/>
          <w:lang w:val="en-IN"/>
        </w:rPr>
        <w:t>spɪn</w:t>
      </w:r>
      <w:proofErr w:type="spellEnd"/>
      <w:r w:rsidRPr="00362769">
        <w:rPr>
          <w:rFonts w:eastAsia="Times New Roman" w:cstheme="minorHAnsi"/>
          <w:lang w:val="en-IN"/>
        </w:rPr>
        <w:t xml:space="preserve"> </w:t>
      </w:r>
      <w:proofErr w:type="gramStart"/>
      <w:r w:rsidRPr="00362769">
        <w:rPr>
          <w:rFonts w:eastAsia="Times New Roman" w:cstheme="minorHAnsi"/>
          <w:lang w:val="en-IN"/>
        </w:rPr>
        <w:t>ˈ</w:t>
      </w:r>
      <w:proofErr w:type="spellStart"/>
      <w:r w:rsidRPr="00362769">
        <w:rPr>
          <w:rFonts w:eastAsia="Times New Roman" w:cstheme="minorHAnsi"/>
          <w:lang w:val="en-IN"/>
        </w:rPr>
        <w:t>koʊ.tɚ</w:t>
      </w:r>
      <w:proofErr w:type="spellEnd"/>
      <w:proofErr w:type="gramEnd"/>
      <w:r w:rsidRPr="00362769">
        <w:rPr>
          <w:rFonts w:eastAsia="Times New Roman" w:cstheme="minorHAnsi"/>
          <w:lang w:val="en-IN"/>
        </w:rPr>
        <w:t>/</w:t>
      </w:r>
      <w:r w:rsidRPr="00362769">
        <w:rPr>
          <w:rFonts w:eastAsia="Times New Roman" w:cstheme="minorHAnsi"/>
          <w:lang w:val="en-IN"/>
        </w:rPr>
        <w:br/>
      </w:r>
      <w:r w:rsidRPr="00362769">
        <w:rPr>
          <w:rFonts w:eastAsia="Times New Roman" w:cstheme="minorHAnsi"/>
          <w:b/>
          <w:bCs/>
          <w:lang w:val="en-IN"/>
        </w:rPr>
        <w:t>Phonetic Spelling</w:t>
      </w:r>
      <w:r w:rsidRPr="00362769">
        <w:rPr>
          <w:rFonts w:eastAsia="Times New Roman" w:cstheme="minorHAnsi"/>
          <w:lang w:val="en-IN"/>
        </w:rPr>
        <w:t xml:space="preserve">: spin </w:t>
      </w:r>
      <w:proofErr w:type="spellStart"/>
      <w:r w:rsidRPr="00362769">
        <w:rPr>
          <w:rFonts w:eastAsia="Times New Roman" w:cstheme="minorHAnsi"/>
          <w:lang w:val="en-IN"/>
        </w:rPr>
        <w:t>koh-ter</w:t>
      </w:r>
      <w:proofErr w:type="spellEnd"/>
    </w:p>
    <w:p w14:paraId="4AF36A7E" w14:textId="77777777" w:rsidR="00362769" w:rsidRPr="00362769" w:rsidRDefault="00362769" w:rsidP="00362769">
      <w:pPr>
        <w:spacing w:before="120"/>
        <w:outlineLvl w:val="0"/>
        <w:rPr>
          <w:rFonts w:eastAsia="Times New Roman" w:cstheme="minorHAnsi"/>
          <w:sz w:val="52"/>
        </w:rPr>
      </w:pPr>
    </w:p>
    <w:sectPr w:rsidR="00362769" w:rsidRPr="0036276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9566" w14:textId="77777777" w:rsidR="00883287" w:rsidRDefault="00883287">
      <w:r>
        <w:separator/>
      </w:r>
    </w:p>
    <w:p w14:paraId="08646338" w14:textId="77777777" w:rsidR="00883287" w:rsidRDefault="00883287"/>
  </w:endnote>
  <w:endnote w:type="continuationSeparator" w:id="0">
    <w:p w14:paraId="2281D2F9" w14:textId="77777777" w:rsidR="00883287" w:rsidRDefault="00883287">
      <w:r>
        <w:continuationSeparator/>
      </w:r>
    </w:p>
    <w:p w14:paraId="69876BD4" w14:textId="77777777" w:rsidR="00883287" w:rsidRDefault="00883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B4821E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E700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A795F">
      <w:rPr>
        <w:rFonts w:cstheme="minorHAnsi"/>
      </w:rPr>
      <w:t xml:space="preserve">                  May 08, </w:t>
    </w:r>
    <w:proofErr w:type="gramStart"/>
    <w:r w:rsidR="00FA795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33E0" w14:textId="77777777" w:rsidR="00883287" w:rsidRDefault="00883287">
      <w:r>
        <w:separator/>
      </w:r>
    </w:p>
    <w:p w14:paraId="7C29D73D" w14:textId="77777777" w:rsidR="00883287" w:rsidRDefault="00883287"/>
  </w:footnote>
  <w:footnote w:type="continuationSeparator" w:id="0">
    <w:p w14:paraId="019A6C93" w14:textId="77777777" w:rsidR="00883287" w:rsidRDefault="00883287">
      <w:r>
        <w:continuationSeparator/>
      </w:r>
    </w:p>
    <w:p w14:paraId="1C43E57F" w14:textId="77777777" w:rsidR="00883287" w:rsidRDefault="008832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9E8782F" w:rsidR="00336C61" w:rsidRPr="00FA795F" w:rsidRDefault="00336C61" w:rsidP="00FA795F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bookmarkStart w:id="4" w:name="_Hlk161737265"/>
    <w:r w:rsidR="00FA795F" w:rsidRPr="00FA795F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9275A"/>
    <w:multiLevelType w:val="multilevel"/>
    <w:tmpl w:val="BC6883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9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417492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1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25271229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02BE"/>
    <w:rsid w:val="0004142D"/>
    <w:rsid w:val="00043807"/>
    <w:rsid w:val="00045112"/>
    <w:rsid w:val="00055137"/>
    <w:rsid w:val="00074929"/>
    <w:rsid w:val="00074DA4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509E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0F6588"/>
    <w:rsid w:val="001016BD"/>
    <w:rsid w:val="001026D1"/>
    <w:rsid w:val="00103EC8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23F7"/>
    <w:rsid w:val="00176D6F"/>
    <w:rsid w:val="00177B33"/>
    <w:rsid w:val="001819E3"/>
    <w:rsid w:val="00184EF9"/>
    <w:rsid w:val="00191A77"/>
    <w:rsid w:val="00194DBB"/>
    <w:rsid w:val="001A629E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3C2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2793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03B"/>
    <w:rsid w:val="002D52A1"/>
    <w:rsid w:val="002D72FC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EC5"/>
    <w:rsid w:val="00347FE0"/>
    <w:rsid w:val="003513A5"/>
    <w:rsid w:val="00355D9B"/>
    <w:rsid w:val="00357FB7"/>
    <w:rsid w:val="00362769"/>
    <w:rsid w:val="00363153"/>
    <w:rsid w:val="00364249"/>
    <w:rsid w:val="003672FC"/>
    <w:rsid w:val="003721A4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03E3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2728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C2B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24E3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7E3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2F1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0D00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287"/>
    <w:rsid w:val="00894104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0239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0961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87839"/>
    <w:rsid w:val="00992857"/>
    <w:rsid w:val="00997611"/>
    <w:rsid w:val="009A0E7C"/>
    <w:rsid w:val="009A2C33"/>
    <w:rsid w:val="009A3CBD"/>
    <w:rsid w:val="009A70B7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12B8"/>
    <w:rsid w:val="00A72FC5"/>
    <w:rsid w:val="00A730E3"/>
    <w:rsid w:val="00A77CF6"/>
    <w:rsid w:val="00A84BA8"/>
    <w:rsid w:val="00A84C50"/>
    <w:rsid w:val="00A86F36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E700C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72CF"/>
    <w:rsid w:val="00B60E0A"/>
    <w:rsid w:val="00B6201D"/>
    <w:rsid w:val="00B653B7"/>
    <w:rsid w:val="00B66A14"/>
    <w:rsid w:val="00B7250F"/>
    <w:rsid w:val="00B802CC"/>
    <w:rsid w:val="00B807E5"/>
    <w:rsid w:val="00B841D1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51D9"/>
    <w:rsid w:val="00C766A8"/>
    <w:rsid w:val="00C8109F"/>
    <w:rsid w:val="00C81489"/>
    <w:rsid w:val="00C82679"/>
    <w:rsid w:val="00C836F3"/>
    <w:rsid w:val="00C837A3"/>
    <w:rsid w:val="00C8653F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2192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0F1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3801"/>
    <w:rsid w:val="00E24673"/>
    <w:rsid w:val="00E24898"/>
    <w:rsid w:val="00E27EF5"/>
    <w:rsid w:val="00E34DCA"/>
    <w:rsid w:val="00E355EE"/>
    <w:rsid w:val="00E35FB3"/>
    <w:rsid w:val="00E44C46"/>
    <w:rsid w:val="00E55496"/>
    <w:rsid w:val="00E56422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5402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867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6523D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95F"/>
    <w:rsid w:val="00FA7A79"/>
    <w:rsid w:val="00FA7D51"/>
    <w:rsid w:val="00FC5752"/>
    <w:rsid w:val="00FD00B1"/>
    <w:rsid w:val="00FD1497"/>
    <w:rsid w:val="00FE059A"/>
    <w:rsid w:val="00FF25E5"/>
    <w:rsid w:val="00FF34BC"/>
    <w:rsid w:val="00FF6A5E"/>
    <w:rsid w:val="00FF6C56"/>
    <w:rsid w:val="00FF754B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627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2D503B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36276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64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11001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9</cp:revision>
  <cp:lastPrinted>2025-06-09T05:52:00Z</cp:lastPrinted>
  <dcterms:created xsi:type="dcterms:W3CDTF">2025-05-08T11:37:00Z</dcterms:created>
  <dcterms:modified xsi:type="dcterms:W3CDTF">2025-06-09T05:53:00Z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