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2153" w14:textId="77777777" w:rsidR="00947C69" w:rsidRPr="00767AA0" w:rsidRDefault="00947C69" w:rsidP="00767AA0">
      <w:r w:rsidRPr="00767AA0">
        <w:rPr>
          <w:b/>
          <w:bCs/>
        </w:rPr>
        <w:t>TITLE:</w:t>
      </w:r>
      <w:r w:rsidRPr="00767AA0">
        <w:t xml:space="preserve"> </w:t>
      </w:r>
    </w:p>
    <w:p w14:paraId="538F49B0" w14:textId="0B46D6F9" w:rsidR="00947C69" w:rsidRPr="00767AA0" w:rsidRDefault="00947C69" w:rsidP="00767AA0">
      <w:r w:rsidRPr="00767AA0">
        <w:t xml:space="preserve">Frequency and </w:t>
      </w:r>
      <w:r w:rsidR="001A1852" w:rsidRPr="00767AA0">
        <w:t>D</w:t>
      </w:r>
      <w:r w:rsidRPr="00767AA0">
        <w:t xml:space="preserve">istribution of </w:t>
      </w:r>
      <w:r w:rsidR="001A1852" w:rsidRPr="00767AA0">
        <w:t>C</w:t>
      </w:r>
      <w:r w:rsidRPr="00767AA0">
        <w:t xml:space="preserve">rossovers in </w:t>
      </w:r>
      <w:r w:rsidRPr="00767AA0">
        <w:rPr>
          <w:i/>
          <w:iCs/>
        </w:rPr>
        <w:t>Caenorhabditis elegans</w:t>
      </w:r>
      <w:r w:rsidRPr="00767AA0">
        <w:t xml:space="preserve"> </w:t>
      </w:r>
      <w:r w:rsidR="001A1852" w:rsidRPr="00767AA0">
        <w:t>M</w:t>
      </w:r>
      <w:r w:rsidRPr="00767AA0">
        <w:t xml:space="preserve">eiosis by SNP </w:t>
      </w:r>
      <w:r w:rsidR="001A1852" w:rsidRPr="00767AA0">
        <w:t>G</w:t>
      </w:r>
      <w:r w:rsidRPr="00767AA0">
        <w:t xml:space="preserve">enotyping using </w:t>
      </w:r>
      <w:r w:rsidR="009B15A1" w:rsidRPr="00767AA0">
        <w:t>R</w:t>
      </w:r>
      <w:r w:rsidRPr="00767AA0">
        <w:t>eal-time PCR</w:t>
      </w:r>
    </w:p>
    <w:p w14:paraId="07AEBA8B" w14:textId="77777777" w:rsidR="00947C69" w:rsidRPr="00767AA0" w:rsidRDefault="00947C69" w:rsidP="00767AA0"/>
    <w:p w14:paraId="3B0ACB4A" w14:textId="668A662C" w:rsidR="00947C69" w:rsidRPr="00767AA0" w:rsidRDefault="00947C69" w:rsidP="00767AA0">
      <w:r w:rsidRPr="00767AA0">
        <w:t> </w:t>
      </w:r>
      <w:r w:rsidRPr="00767AA0">
        <w:rPr>
          <w:b/>
          <w:bCs/>
        </w:rPr>
        <w:t>AUTHORS AND AFFILIATIONS:</w:t>
      </w:r>
      <w:r w:rsidRPr="00767AA0">
        <w:t xml:space="preserve"> </w:t>
      </w:r>
    </w:p>
    <w:p w14:paraId="1A999E97" w14:textId="740A6EAF" w:rsidR="00947C69" w:rsidRPr="00767AA0" w:rsidRDefault="00947C69" w:rsidP="00767AA0">
      <w:r w:rsidRPr="00767AA0">
        <w:t>Miku Koishihara</w:t>
      </w:r>
      <w:r w:rsidRPr="00767AA0">
        <w:rPr>
          <w:vertAlign w:val="superscript"/>
        </w:rPr>
        <w:t>1*</w:t>
      </w:r>
      <w:r w:rsidRPr="00767AA0">
        <w:t xml:space="preserve">, </w:t>
      </w:r>
      <w:r w:rsidR="00277555" w:rsidRPr="00767AA0">
        <w:t>A</w:t>
      </w:r>
      <w:r w:rsidRPr="00767AA0">
        <w:t>ki</w:t>
      </w:r>
      <w:r w:rsidR="00277555" w:rsidRPr="00767AA0">
        <w:rPr>
          <w:lang w:eastAsia="ja-JP"/>
        </w:rPr>
        <w:t>hi</w:t>
      </w:r>
      <w:r w:rsidR="00277555" w:rsidRPr="00767AA0">
        <w:t>de</w:t>
      </w:r>
      <w:r w:rsidRPr="00767AA0">
        <w:t xml:space="preserve"> Onishi</w:t>
      </w:r>
      <w:r w:rsidRPr="00767AA0">
        <w:rPr>
          <w:vertAlign w:val="superscript"/>
        </w:rPr>
        <w:t>2</w:t>
      </w:r>
      <w:r w:rsidR="00415477" w:rsidRPr="0094320A">
        <w:rPr>
          <w:vertAlign w:val="superscript"/>
        </w:rPr>
        <w:t>,3</w:t>
      </w:r>
      <w:r w:rsidRPr="00767AA0">
        <w:rPr>
          <w:vertAlign w:val="superscript"/>
        </w:rPr>
        <w:t>*</w:t>
      </w:r>
      <w:r w:rsidRPr="00767AA0">
        <w:t>, Akari Hirose</w:t>
      </w:r>
      <w:r w:rsidRPr="00767AA0">
        <w:rPr>
          <w:vertAlign w:val="superscript"/>
        </w:rPr>
        <w:t>2</w:t>
      </w:r>
      <w:r w:rsidR="009B15A1" w:rsidRPr="00767AA0">
        <w:t xml:space="preserve">, </w:t>
      </w:r>
      <w:r w:rsidRPr="00767AA0">
        <w:t>Takamune T. Saito</w:t>
      </w:r>
      <w:r w:rsidRPr="00767AA0">
        <w:rPr>
          <w:vertAlign w:val="superscript"/>
        </w:rPr>
        <w:t>1,2</w:t>
      </w:r>
      <w:r w:rsidRPr="00767AA0">
        <w:t> </w:t>
      </w:r>
    </w:p>
    <w:p w14:paraId="7D411168" w14:textId="77777777" w:rsidR="009B15A1" w:rsidRPr="00767AA0" w:rsidRDefault="009B15A1" w:rsidP="00767AA0">
      <w:pPr>
        <w:rPr>
          <w:lang w:eastAsia="ja-JP"/>
        </w:rPr>
      </w:pPr>
    </w:p>
    <w:p w14:paraId="1265CFFD" w14:textId="1F88E26D" w:rsidR="00947C69" w:rsidRPr="00767AA0" w:rsidRDefault="00947C69" w:rsidP="00767AA0">
      <w:r w:rsidRPr="00767AA0">
        <w:rPr>
          <w:vertAlign w:val="superscript"/>
        </w:rPr>
        <w:t>1</w:t>
      </w:r>
      <w:r w:rsidRPr="00767AA0">
        <w:t>Graduate School of Biology</w:t>
      </w:r>
      <w:r w:rsidR="0031431D" w:rsidRPr="00767AA0">
        <w:t>-</w:t>
      </w:r>
      <w:r w:rsidRPr="00767AA0">
        <w:t xml:space="preserve">Oriented Science and Technology, </w:t>
      </w:r>
      <w:proofErr w:type="spellStart"/>
      <w:r w:rsidRPr="00767AA0">
        <w:t>Kindai</w:t>
      </w:r>
      <w:proofErr w:type="spellEnd"/>
      <w:r w:rsidRPr="00767AA0">
        <w:t xml:space="preserve"> University</w:t>
      </w:r>
      <w:r w:rsidR="00F237F4" w:rsidRPr="00767AA0">
        <w:t xml:space="preserve">, </w:t>
      </w:r>
      <w:proofErr w:type="spellStart"/>
      <w:r w:rsidR="00901A0F" w:rsidRPr="00767AA0">
        <w:t>Kinokawa</w:t>
      </w:r>
      <w:proofErr w:type="spellEnd"/>
      <w:r w:rsidR="00F237F4" w:rsidRPr="00767AA0">
        <w:t>, Japan</w:t>
      </w:r>
      <w:r w:rsidR="009B15A1" w:rsidRPr="00767AA0">
        <w:t xml:space="preserve"> </w:t>
      </w:r>
    </w:p>
    <w:p w14:paraId="66E8DB2C" w14:textId="377B5114" w:rsidR="00947C69" w:rsidRPr="00767AA0" w:rsidRDefault="00947C69" w:rsidP="00767AA0">
      <w:r w:rsidRPr="00767AA0">
        <w:rPr>
          <w:vertAlign w:val="superscript"/>
        </w:rPr>
        <w:t xml:space="preserve">2 </w:t>
      </w:r>
      <w:r w:rsidRPr="00767AA0">
        <w:t xml:space="preserve">Department of Genetic Engineering, Faculty of Biology-Oriented Science and Technology, </w:t>
      </w:r>
      <w:proofErr w:type="spellStart"/>
      <w:r w:rsidRPr="00767AA0">
        <w:t>Kindai</w:t>
      </w:r>
      <w:proofErr w:type="spellEnd"/>
      <w:r w:rsidRPr="00767AA0">
        <w:t xml:space="preserve"> University</w:t>
      </w:r>
      <w:r w:rsidR="00F237F4" w:rsidRPr="00767AA0">
        <w:t>,</w:t>
      </w:r>
      <w:r w:rsidRPr="00767AA0">
        <w:t> </w:t>
      </w:r>
      <w:proofErr w:type="spellStart"/>
      <w:r w:rsidR="00901A0F" w:rsidRPr="00767AA0">
        <w:t>Kinokawa</w:t>
      </w:r>
      <w:proofErr w:type="spellEnd"/>
      <w:r w:rsidR="00F237F4" w:rsidRPr="00767AA0">
        <w:t>, Japan</w:t>
      </w:r>
    </w:p>
    <w:p w14:paraId="2FDF8BF3" w14:textId="5E571156" w:rsidR="00415477" w:rsidRPr="00767AA0" w:rsidRDefault="00415477" w:rsidP="00767AA0">
      <w:pPr>
        <w:rPr>
          <w:shd w:val="clear" w:color="auto" w:fill="FFFFFF"/>
        </w:rPr>
      </w:pPr>
      <w:r w:rsidRPr="00767AA0">
        <w:rPr>
          <w:vertAlign w:val="superscript"/>
        </w:rPr>
        <w:t>3</w:t>
      </w:r>
      <w:r w:rsidRPr="00767AA0">
        <w:rPr>
          <w:shd w:val="clear" w:color="auto" w:fill="FFFFFF"/>
        </w:rPr>
        <w:t>Present address: Graduate School of Frontier Biosciences, Osaka University, Osaka, Japan</w:t>
      </w:r>
    </w:p>
    <w:p w14:paraId="26D0D214" w14:textId="77777777" w:rsidR="00415477" w:rsidRPr="00767AA0" w:rsidRDefault="00415477" w:rsidP="00767AA0"/>
    <w:p w14:paraId="38FA99C3" w14:textId="573B7B45" w:rsidR="00F237F4" w:rsidRPr="00767AA0" w:rsidRDefault="00F237F4" w:rsidP="00767AA0">
      <w:r w:rsidRPr="00767AA0">
        <w:t>Email addresses of co-authors:</w:t>
      </w:r>
    </w:p>
    <w:p w14:paraId="647651D8" w14:textId="04C517EB" w:rsidR="00F237F4" w:rsidRPr="00767AA0" w:rsidRDefault="00F237F4" w:rsidP="00767AA0">
      <w:pPr>
        <w:rPr>
          <w:vertAlign w:val="superscript"/>
        </w:rPr>
      </w:pPr>
      <w:r w:rsidRPr="00767AA0">
        <w:t>Miku Koishihara</w:t>
      </w:r>
      <w:r w:rsidR="00C9327D" w:rsidRPr="00767AA0">
        <w:tab/>
      </w:r>
      <w:r w:rsidR="00C9327D" w:rsidRPr="00767AA0">
        <w:tab/>
      </w:r>
      <w:r w:rsidR="004966A6" w:rsidRPr="00767AA0">
        <w:t>(</w:t>
      </w:r>
      <w:r w:rsidR="00C9327D" w:rsidRPr="00767AA0">
        <w:t>2433710023h@waka.kindai.ac.jp</w:t>
      </w:r>
      <w:r w:rsidR="004966A6" w:rsidRPr="00767AA0">
        <w:t>)</w:t>
      </w:r>
    </w:p>
    <w:p w14:paraId="4818B4CD" w14:textId="41A86A52" w:rsidR="00F237F4" w:rsidRPr="00767AA0" w:rsidRDefault="00F237F4" w:rsidP="00767AA0">
      <w:pPr>
        <w:rPr>
          <w:vertAlign w:val="superscript"/>
        </w:rPr>
      </w:pPr>
      <w:r w:rsidRPr="00767AA0">
        <w:t>Aki</w:t>
      </w:r>
      <w:r w:rsidRPr="00767AA0">
        <w:rPr>
          <w:lang w:eastAsia="ja-JP"/>
        </w:rPr>
        <w:t>hi</w:t>
      </w:r>
      <w:r w:rsidRPr="00767AA0">
        <w:t>de Onishi</w:t>
      </w:r>
      <w:r w:rsidR="004966A6" w:rsidRPr="00767AA0">
        <w:tab/>
      </w:r>
      <w:r w:rsidR="004966A6" w:rsidRPr="00767AA0">
        <w:tab/>
      </w:r>
      <w:r w:rsidR="004966A6" w:rsidRPr="00767AA0">
        <w:tab/>
        <w:t>(</w:t>
      </w:r>
      <w:r w:rsidR="00415477" w:rsidRPr="00767AA0">
        <w:rPr>
          <w:rFonts w:eastAsia="Yu Gothic"/>
        </w:rPr>
        <w:t>julius.onishi@gcb.med.osaka-u.ac.jp</w:t>
      </w:r>
      <w:r w:rsidR="004966A6" w:rsidRPr="00767AA0">
        <w:t>)</w:t>
      </w:r>
    </w:p>
    <w:p w14:paraId="3B82B129" w14:textId="51F63F02" w:rsidR="00F237F4" w:rsidRPr="00767AA0" w:rsidRDefault="00F237F4" w:rsidP="00767AA0">
      <w:r w:rsidRPr="00767AA0">
        <w:t>Akari Hirose</w:t>
      </w:r>
      <w:r w:rsidR="004966A6" w:rsidRPr="00767AA0">
        <w:tab/>
      </w:r>
      <w:r w:rsidR="004966A6" w:rsidRPr="00767AA0">
        <w:tab/>
      </w:r>
      <w:r w:rsidR="004966A6" w:rsidRPr="00767AA0">
        <w:tab/>
        <w:t>(</w:t>
      </w:r>
      <w:r w:rsidR="00415477" w:rsidRPr="00767AA0">
        <w:t>guanglaizhuli8@gmail.com</w:t>
      </w:r>
      <w:r w:rsidR="004966A6" w:rsidRPr="00767AA0">
        <w:t>)</w:t>
      </w:r>
    </w:p>
    <w:p w14:paraId="31B80822" w14:textId="77777777" w:rsidR="00F237F4" w:rsidRPr="00767AA0" w:rsidRDefault="00F237F4" w:rsidP="00767AA0"/>
    <w:p w14:paraId="4CA620F6" w14:textId="77777777" w:rsidR="00F237F4" w:rsidRPr="00767AA0" w:rsidRDefault="00F237F4" w:rsidP="00767AA0">
      <w:r w:rsidRPr="00767AA0">
        <w:t xml:space="preserve">Corresponding author: </w:t>
      </w:r>
    </w:p>
    <w:p w14:paraId="30C4927C" w14:textId="3CE3006C" w:rsidR="00F237F4" w:rsidRPr="00767AA0" w:rsidRDefault="00F237F4" w:rsidP="00767AA0">
      <w:r w:rsidRPr="00767AA0">
        <w:t>Takamune T. Saito</w:t>
      </w:r>
      <w:r w:rsidRPr="00767AA0">
        <w:tab/>
      </w:r>
      <w:r w:rsidRPr="00767AA0">
        <w:tab/>
        <w:t>(tsaito@waka.kindai.ac.jp) </w:t>
      </w:r>
    </w:p>
    <w:p w14:paraId="5A0469D8" w14:textId="77777777" w:rsidR="00F237F4" w:rsidRPr="00767AA0" w:rsidRDefault="00F237F4" w:rsidP="00767AA0"/>
    <w:p w14:paraId="0E2D2504" w14:textId="4A12D7A5" w:rsidR="00947C69" w:rsidRPr="00767AA0" w:rsidRDefault="00947C69" w:rsidP="00767AA0">
      <w:r w:rsidRPr="00767AA0">
        <w:rPr>
          <w:vertAlign w:val="superscript"/>
        </w:rPr>
        <w:t xml:space="preserve">* </w:t>
      </w:r>
      <w:r w:rsidRPr="00767AA0">
        <w:t>These authors contributed equally </w:t>
      </w:r>
      <w:r w:rsidR="00F237F4" w:rsidRPr="00767AA0">
        <w:t>to this work.</w:t>
      </w:r>
    </w:p>
    <w:p w14:paraId="1297FCE0" w14:textId="77777777" w:rsidR="00947C69" w:rsidRPr="00767AA0" w:rsidRDefault="00947C69" w:rsidP="00767AA0"/>
    <w:p w14:paraId="2825B45F" w14:textId="77777777" w:rsidR="00947C69" w:rsidRPr="00767AA0" w:rsidRDefault="00947C69" w:rsidP="00767AA0">
      <w:r w:rsidRPr="00767AA0">
        <w:rPr>
          <w:b/>
          <w:bCs/>
        </w:rPr>
        <w:t>SUMMARY:</w:t>
      </w:r>
      <w:r w:rsidRPr="00767AA0">
        <w:t xml:space="preserve"> </w:t>
      </w:r>
    </w:p>
    <w:p w14:paraId="498555DC" w14:textId="79ABB31D" w:rsidR="00947C69" w:rsidRPr="00767AA0" w:rsidRDefault="00947C69" w:rsidP="00767AA0">
      <w:r w:rsidRPr="00767AA0">
        <w:t xml:space="preserve">This protocol provides a method for measuring crossover frequencies and distribution during meiosis in </w:t>
      </w:r>
      <w:r w:rsidRPr="00767AA0">
        <w:rPr>
          <w:i/>
          <w:iCs/>
        </w:rPr>
        <w:t>Caenorhabditis elegans</w:t>
      </w:r>
      <w:r w:rsidRPr="00767AA0">
        <w:t xml:space="preserve">. </w:t>
      </w:r>
      <w:r w:rsidR="007E27F8" w:rsidRPr="00767AA0">
        <w:t xml:space="preserve">Single-nucleotide polymorphism </w:t>
      </w:r>
      <w:r w:rsidRPr="00767AA0">
        <w:t>genotyping with real-time PCR</w:t>
      </w:r>
      <w:r w:rsidRPr="00767AA0">
        <w:rPr>
          <w:rFonts w:eastAsia="Yu Gothic"/>
          <w:kern w:val="2"/>
          <w:u w:color="FFFFFF"/>
          <w:lang w:eastAsia="ja-JP"/>
        </w:rPr>
        <w:t xml:space="preserve"> was used to determine</w:t>
      </w:r>
      <w:r w:rsidRPr="00767AA0">
        <w:t xml:space="preserve"> the origin of the chromosomes. </w:t>
      </w:r>
      <w:r w:rsidR="00D473D7" w:rsidRPr="00767AA0">
        <w:t xml:space="preserve">The </w:t>
      </w:r>
      <w:r w:rsidRPr="00767AA0">
        <w:t>4-point mapping allow</w:t>
      </w:r>
      <w:r w:rsidR="00D473D7" w:rsidRPr="00767AA0">
        <w:t>ed</w:t>
      </w:r>
      <w:r w:rsidRPr="00767AA0">
        <w:t xml:space="preserve"> to determine the crossover distribution</w:t>
      </w:r>
      <w:r w:rsidRPr="00767AA0">
        <w:rPr>
          <w:rFonts w:eastAsia="Yu Gothic"/>
          <w:kern w:val="2"/>
          <w:u w:color="FFFFFF"/>
          <w:lang w:eastAsia="ja-JP"/>
        </w:rPr>
        <w:t>s of the left</w:t>
      </w:r>
      <w:r w:rsidRPr="00767AA0">
        <w:t>-arm, center, and right-arm regions of each chromosome.</w:t>
      </w:r>
      <w:r w:rsidR="009B15A1" w:rsidRPr="00767AA0">
        <w:rPr>
          <w:rFonts w:eastAsia="Yu Gothic"/>
          <w:kern w:val="2"/>
          <w:u w:color="FFFFFF"/>
          <w:lang w:eastAsia="ja-JP"/>
        </w:rPr>
        <w:t xml:space="preserve"> </w:t>
      </w:r>
    </w:p>
    <w:p w14:paraId="1B3BBF5A" w14:textId="77777777" w:rsidR="00947C69" w:rsidRPr="00767AA0" w:rsidRDefault="00947C69" w:rsidP="00767AA0">
      <w:r w:rsidRPr="00767AA0">
        <w:t> </w:t>
      </w:r>
    </w:p>
    <w:p w14:paraId="5E289EC9" w14:textId="77777777" w:rsidR="00947C69" w:rsidRPr="00767AA0" w:rsidRDefault="00947C69" w:rsidP="00767AA0">
      <w:r w:rsidRPr="00767AA0">
        <w:rPr>
          <w:b/>
          <w:bCs/>
        </w:rPr>
        <w:t>ABSTRACT:</w:t>
      </w:r>
      <w:r w:rsidRPr="00767AA0">
        <w:t xml:space="preserve"> </w:t>
      </w:r>
    </w:p>
    <w:p w14:paraId="57605C9C" w14:textId="50275C17" w:rsidR="00947C69" w:rsidRPr="00767AA0" w:rsidRDefault="00947C69" w:rsidP="00767AA0">
      <w:pPr>
        <w:rPr>
          <w:rFonts w:eastAsia="Yu Gothic"/>
          <w:kern w:val="2"/>
          <w:u w:color="FFFFFF"/>
          <w:lang w:eastAsia="ja-JP"/>
        </w:rPr>
      </w:pPr>
      <w:r w:rsidRPr="00767AA0">
        <w:rPr>
          <w:i/>
          <w:iCs/>
        </w:rPr>
        <w:t>Caenorhabditis elegans</w:t>
      </w:r>
      <w:r w:rsidRPr="00767AA0">
        <w:t xml:space="preserve"> is an excellent model organism for study</w:t>
      </w:r>
      <w:r w:rsidRPr="00767AA0">
        <w:rPr>
          <w:rFonts w:eastAsia="Yu Gothic"/>
          <w:kern w:val="2"/>
          <w:u w:color="FFFFFF"/>
          <w:lang w:eastAsia="ja-JP"/>
        </w:rPr>
        <w:t xml:space="preserve">ing meiosis. In addition to general advantages, such as a short reproductive cycle, many progenies, and a transparent body for imaging, there are six pairs of homologous holocentric chromosomes. </w:t>
      </w:r>
      <w:r w:rsidR="00BD5109" w:rsidRPr="00767AA0">
        <w:t>T</w:t>
      </w:r>
      <w:r w:rsidRPr="00767AA0">
        <w:t xml:space="preserve">here is strong crossover interference and regulation of crossover distribution. To measure </w:t>
      </w:r>
      <w:r w:rsidRPr="00767AA0">
        <w:rPr>
          <w:rFonts w:eastAsia="Yu Gothic"/>
          <w:kern w:val="2"/>
          <w:u w:color="FFFFFF"/>
          <w:lang w:eastAsia="ja-JP"/>
        </w:rPr>
        <w:t xml:space="preserve">the crossover frequency, visible marker mapping, snip-SNP mapping, and quantification of cytological markers </w:t>
      </w:r>
      <w:r w:rsidRPr="00767AA0">
        <w:t>as precursors of crossover</w:t>
      </w:r>
      <w:r w:rsidR="00FF7502" w:rsidRPr="00767AA0">
        <w:t xml:space="preserve"> formation</w:t>
      </w:r>
      <w:r w:rsidRPr="00767AA0">
        <w:t xml:space="preserve"> have been developed. Here, we introduce a modified SNP genotyping method to measure </w:t>
      </w:r>
      <w:r w:rsidRPr="00767AA0">
        <w:rPr>
          <w:rFonts w:eastAsia="Yu Gothic"/>
          <w:kern w:val="2"/>
          <w:u w:color="FFFFFF"/>
          <w:lang w:eastAsia="ja-JP"/>
        </w:rPr>
        <w:t xml:space="preserve">the crossover frequency and distribution in </w:t>
      </w:r>
      <w:r w:rsidRPr="00767AA0">
        <w:rPr>
          <w:rFonts w:eastAsia="Yu Gothic"/>
          <w:i/>
          <w:iCs/>
          <w:u w:color="FFFFFF"/>
        </w:rPr>
        <w:t>C. elegans</w:t>
      </w:r>
      <w:r w:rsidRPr="00767AA0">
        <w:rPr>
          <w:rFonts w:eastAsia="Yu Gothic"/>
          <w:kern w:val="2"/>
          <w:u w:color="FFFFFF"/>
          <w:lang w:eastAsia="ja-JP"/>
        </w:rPr>
        <w:t xml:space="preserve"> oogenesis. This method can omit the laborious steps of restriction digestion and gel electrophoresis and avoid </w:t>
      </w:r>
      <w:r w:rsidR="000221C4" w:rsidRPr="00767AA0">
        <w:rPr>
          <w:rFonts w:eastAsia="Yu Gothic"/>
          <w:kern w:val="2"/>
          <w:u w:color="FFFFFF"/>
          <w:lang w:eastAsia="ja-JP"/>
        </w:rPr>
        <w:t>the ambiguous judgment</w:t>
      </w:r>
      <w:r w:rsidRPr="00767AA0">
        <w:rPr>
          <w:rFonts w:eastAsia="Yu Gothic"/>
          <w:kern w:val="2"/>
          <w:u w:color="FFFFFF"/>
          <w:lang w:eastAsia="ja-JP"/>
        </w:rPr>
        <w:t xml:space="preserve"> of uncut DNA bands. </w:t>
      </w:r>
      <w:r w:rsidR="000221C4" w:rsidRPr="00767AA0">
        <w:t>Single-nucleotide</w:t>
      </w:r>
      <w:r w:rsidRPr="00767AA0">
        <w:t xml:space="preserve"> polymorphism (SNP</w:t>
      </w:r>
      <w:r w:rsidRPr="00767AA0">
        <w:rPr>
          <w:rFonts w:eastAsia="Yu Gothic"/>
          <w:kern w:val="2"/>
          <w:u w:color="FFFFFF"/>
          <w:lang w:eastAsia="ja-JP"/>
        </w:rPr>
        <w:t xml:space="preserve">) </w:t>
      </w:r>
      <w:r w:rsidR="005A5444" w:rsidRPr="00767AA0">
        <w:rPr>
          <w:rFonts w:eastAsia="Yu Gothic"/>
          <w:kern w:val="2"/>
          <w:u w:color="FFFFFF"/>
          <w:lang w:eastAsia="ja-JP"/>
        </w:rPr>
        <w:t>geno</w:t>
      </w:r>
      <w:r w:rsidRPr="00767AA0">
        <w:rPr>
          <w:rFonts w:eastAsia="Yu Gothic"/>
          <w:kern w:val="2"/>
          <w:u w:color="FFFFFF"/>
          <w:lang w:eastAsia="ja-JP"/>
        </w:rPr>
        <w:t xml:space="preserve">typing </w:t>
      </w:r>
      <w:r w:rsidR="00FF7502" w:rsidRPr="00767AA0">
        <w:rPr>
          <w:rFonts w:eastAsia="Yu Gothic"/>
          <w:kern w:val="2"/>
          <w:u w:color="FFFFFF"/>
          <w:lang w:eastAsia="ja-JP"/>
        </w:rPr>
        <w:t>is</w:t>
      </w:r>
      <w:r w:rsidRPr="00767AA0">
        <w:rPr>
          <w:rFonts w:eastAsia="Yu Gothic"/>
          <w:kern w:val="2"/>
          <w:u w:color="FFFFFF"/>
          <w:lang w:eastAsia="ja-JP"/>
        </w:rPr>
        <w:t xml:space="preserve"> performed using the Bristol/Hawaii</w:t>
      </w:r>
      <w:r w:rsidRPr="00767AA0">
        <w:t>an hybrid strain. Crossing hermaphrodites with myo-3</w:t>
      </w:r>
      <w:proofErr w:type="gramStart"/>
      <w:r w:rsidR="00F927C4" w:rsidRPr="00767AA0">
        <w:t>p</w:t>
      </w:r>
      <w:r w:rsidRPr="00767AA0">
        <w:t>::</w:t>
      </w:r>
      <w:proofErr w:type="gramEnd"/>
      <w:r w:rsidRPr="00767AA0">
        <w:t xml:space="preserve">GFP-expressing males </w:t>
      </w:r>
      <w:r w:rsidR="00AC486A" w:rsidRPr="00767AA0">
        <w:t>enables</w:t>
      </w:r>
      <w:r w:rsidRPr="00767AA0">
        <w:t xml:space="preserve"> us to focus on oogenesis. A single worm lysate produce</w:t>
      </w:r>
      <w:r w:rsidR="00FF7502" w:rsidRPr="00767AA0">
        <w:t>s</w:t>
      </w:r>
      <w:r w:rsidRPr="00767AA0">
        <w:t xml:space="preserve"> sufficient </w:t>
      </w:r>
      <w:r w:rsidR="00AC486A" w:rsidRPr="00767AA0">
        <w:t>DNA template</w:t>
      </w:r>
      <w:r w:rsidRPr="00767AA0">
        <w:t xml:space="preserve"> for all six chromosomes.</w:t>
      </w:r>
      <w:r w:rsidR="009B15A1" w:rsidRPr="00767AA0">
        <w:t xml:space="preserve"> </w:t>
      </w:r>
      <w:r w:rsidR="00AC486A" w:rsidRPr="00767AA0">
        <w:t xml:space="preserve">The </w:t>
      </w:r>
      <w:r w:rsidRPr="00767AA0">
        <w:t xml:space="preserve">5’ exonuclease-based TaqMan chemistry and </w:t>
      </w:r>
      <w:r w:rsidR="00767AA0">
        <w:t>SNP-specific</w:t>
      </w:r>
      <w:r w:rsidRPr="00767AA0">
        <w:t xml:space="preserve"> minor groove binder (</w:t>
      </w:r>
      <w:r w:rsidRPr="00767AA0">
        <w:rPr>
          <w:rFonts w:eastAsia="Yu Gothic"/>
          <w:kern w:val="2"/>
          <w:u w:color="FFFFFF"/>
          <w:lang w:eastAsia="ja-JP"/>
        </w:rPr>
        <w:t>MGB</w:t>
      </w:r>
      <w:r w:rsidRPr="00767AA0">
        <w:rPr>
          <w:rFonts w:eastAsia="Yu Gothic"/>
          <w:u w:color="FFFFFF"/>
        </w:rPr>
        <w:t>)</w:t>
      </w:r>
      <w:r w:rsidRPr="00767AA0">
        <w:rPr>
          <w:rFonts w:eastAsia="Yu Gothic"/>
          <w:kern w:val="2"/>
          <w:u w:color="FFFFFF"/>
          <w:lang w:eastAsia="ja-JP"/>
        </w:rPr>
        <w:t xml:space="preserve"> probes allow the precise detection of SNP at a </w:t>
      </w:r>
      <w:r w:rsidR="005A5444" w:rsidRPr="00767AA0">
        <w:rPr>
          <w:rFonts w:eastAsia="Yu Gothic"/>
          <w:kern w:val="2"/>
          <w:u w:color="FFFFFF"/>
          <w:lang w:eastAsia="ja-JP"/>
        </w:rPr>
        <w:lastRenderedPageBreak/>
        <w:t>geno</w:t>
      </w:r>
      <w:r w:rsidRPr="00767AA0">
        <w:rPr>
          <w:rFonts w:eastAsia="Yu Gothic"/>
          <w:kern w:val="2"/>
          <w:u w:color="FFFFFF"/>
          <w:lang w:eastAsia="ja-JP"/>
        </w:rPr>
        <w:t>typing rat</w:t>
      </w:r>
      <w:r w:rsidR="00441ABD" w:rsidRPr="00767AA0">
        <w:rPr>
          <w:rFonts w:eastAsia="Yu Gothic"/>
          <w:kern w:val="2"/>
          <w:u w:color="FFFFFF"/>
          <w:lang w:eastAsia="ja-JP"/>
        </w:rPr>
        <w:t>e</w:t>
      </w:r>
      <w:r w:rsidRPr="00767AA0">
        <w:rPr>
          <w:rFonts w:eastAsia="Yu Gothic"/>
          <w:kern w:val="2"/>
          <w:u w:color="FFFFFF"/>
          <w:lang w:eastAsia="ja-JP"/>
        </w:rPr>
        <w:t xml:space="preserve"> of approximately 97.7%.</w:t>
      </w:r>
      <w:r w:rsidR="00BD5109" w:rsidRPr="00767AA0">
        <w:rPr>
          <w:rFonts w:eastAsia="Yu Gothic"/>
          <w:kern w:val="2"/>
          <w:u w:color="FFFFFF"/>
          <w:lang w:eastAsia="ja-JP"/>
        </w:rPr>
        <w:t xml:space="preserve"> We utilize</w:t>
      </w:r>
      <w:r w:rsidR="007147EB" w:rsidRPr="00767AA0">
        <w:rPr>
          <w:rFonts w:eastAsia="Yu Gothic"/>
          <w:kern w:val="2"/>
          <w:u w:color="FFFFFF"/>
          <w:lang w:eastAsia="ja-JP"/>
        </w:rPr>
        <w:t xml:space="preserve"> </w:t>
      </w:r>
      <w:r w:rsidR="00FF7502" w:rsidRPr="00767AA0">
        <w:rPr>
          <w:rFonts w:eastAsia="Yu Gothic"/>
          <w:kern w:val="2"/>
          <w:u w:color="FFFFFF"/>
          <w:lang w:eastAsia="ja-JP"/>
        </w:rPr>
        <w:t xml:space="preserve">the </w:t>
      </w:r>
      <w:r w:rsidR="007147EB" w:rsidRPr="00767AA0">
        <w:rPr>
          <w:rFonts w:eastAsia="Yu Gothic"/>
          <w:kern w:val="2"/>
          <w:u w:color="FFFFFF"/>
          <w:lang w:eastAsia="ja-JP"/>
        </w:rPr>
        <w:t xml:space="preserve">accurate </w:t>
      </w:r>
      <w:r w:rsidR="00BD5109" w:rsidRPr="00767AA0">
        <w:rPr>
          <w:rFonts w:eastAsia="Yu Gothic"/>
          <w:kern w:val="2"/>
          <w:u w:color="FFFFFF"/>
          <w:lang w:eastAsia="ja-JP"/>
        </w:rPr>
        <w:t>detection of SNP</w:t>
      </w:r>
      <w:r w:rsidR="007147EB" w:rsidRPr="00767AA0">
        <w:rPr>
          <w:rFonts w:eastAsia="Yu Gothic"/>
          <w:kern w:val="2"/>
          <w:u w:color="FFFFFF"/>
          <w:lang w:eastAsia="ja-JP"/>
        </w:rPr>
        <w:t>s</w:t>
      </w:r>
      <w:r w:rsidR="00BD5109" w:rsidRPr="00767AA0">
        <w:rPr>
          <w:rFonts w:eastAsia="Yu Gothic"/>
          <w:kern w:val="2"/>
          <w:u w:color="FFFFFF"/>
          <w:lang w:eastAsia="ja-JP"/>
        </w:rPr>
        <w:t xml:space="preserve"> </w:t>
      </w:r>
      <w:r w:rsidR="00FF7502" w:rsidRPr="00767AA0">
        <w:rPr>
          <w:rFonts w:eastAsia="Yu Gothic"/>
          <w:kern w:val="2"/>
          <w:u w:color="FFFFFF"/>
          <w:lang w:eastAsia="ja-JP"/>
        </w:rPr>
        <w:t>to</w:t>
      </w:r>
      <w:r w:rsidR="00BD5109" w:rsidRPr="00767AA0">
        <w:rPr>
          <w:rFonts w:eastAsia="Yu Gothic"/>
          <w:kern w:val="2"/>
          <w:u w:color="FFFFFF"/>
          <w:lang w:eastAsia="ja-JP"/>
        </w:rPr>
        <w:t xml:space="preserve"> measure crossover frequency in </w:t>
      </w:r>
      <w:r w:rsidR="00BD5109" w:rsidRPr="00767AA0">
        <w:rPr>
          <w:rFonts w:eastAsia="Yu Gothic"/>
          <w:i/>
          <w:iCs/>
          <w:kern w:val="2"/>
          <w:u w:color="FFFFFF"/>
          <w:lang w:eastAsia="ja-JP"/>
        </w:rPr>
        <w:t>C. elegans</w:t>
      </w:r>
      <w:r w:rsidR="00BD5109" w:rsidRPr="00767AA0">
        <w:rPr>
          <w:rFonts w:eastAsia="Yu Gothic"/>
          <w:kern w:val="2"/>
          <w:u w:color="FFFFFF"/>
          <w:lang w:eastAsia="ja-JP"/>
        </w:rPr>
        <w:t>.</w:t>
      </w:r>
      <w:r w:rsidRPr="00767AA0">
        <w:rPr>
          <w:rFonts w:eastAsia="Yu Gothic"/>
          <w:kern w:val="2"/>
          <w:u w:color="FFFFFF"/>
          <w:lang w:eastAsia="ja-JP"/>
        </w:rPr>
        <w:t xml:space="preserve"> This method can </w:t>
      </w:r>
      <w:r w:rsidR="00FF7502" w:rsidRPr="00767AA0">
        <w:rPr>
          <w:rFonts w:eastAsia="Yu Gothic"/>
          <w:kern w:val="2"/>
          <w:u w:color="FFFFFF"/>
          <w:lang w:eastAsia="ja-JP"/>
        </w:rPr>
        <w:t xml:space="preserve">also </w:t>
      </w:r>
      <w:r w:rsidRPr="00767AA0">
        <w:rPr>
          <w:rFonts w:eastAsia="Yu Gothic"/>
          <w:kern w:val="2"/>
          <w:u w:color="FFFFFF"/>
          <w:lang w:eastAsia="ja-JP"/>
        </w:rPr>
        <w:t xml:space="preserve">be </w:t>
      </w:r>
      <w:r w:rsidR="00FF7502" w:rsidRPr="00767AA0">
        <w:rPr>
          <w:rFonts w:eastAsia="Yu Gothic"/>
          <w:kern w:val="2"/>
          <w:u w:color="FFFFFF"/>
          <w:lang w:eastAsia="ja-JP"/>
        </w:rPr>
        <w:t>applie</w:t>
      </w:r>
      <w:r w:rsidRPr="00767AA0">
        <w:rPr>
          <w:rFonts w:eastAsia="Yu Gothic"/>
          <w:kern w:val="2"/>
          <w:u w:color="FFFFFF"/>
          <w:lang w:eastAsia="ja-JP"/>
        </w:rPr>
        <w:t>d to determine the crossover frequency in male or crossover-defective mutants, as well as for more specific chromosomal intervals.</w:t>
      </w:r>
      <w:r w:rsidR="006E5F1D" w:rsidRPr="00767AA0">
        <w:rPr>
          <w:rFonts w:eastAsia="Yu Gothic"/>
          <w:kern w:val="2"/>
          <w:u w:color="FFFFFF"/>
          <w:lang w:eastAsia="ja-JP"/>
        </w:rPr>
        <w:t xml:space="preserve"> </w:t>
      </w:r>
    </w:p>
    <w:p w14:paraId="26CDB37A" w14:textId="77777777" w:rsidR="00947C69" w:rsidRPr="00767AA0" w:rsidRDefault="00947C69" w:rsidP="00767AA0">
      <w:r w:rsidRPr="00767AA0">
        <w:t> </w:t>
      </w:r>
    </w:p>
    <w:p w14:paraId="3C6B0AE4" w14:textId="77777777" w:rsidR="00947C69" w:rsidRPr="00767AA0" w:rsidRDefault="00947C69" w:rsidP="00767AA0">
      <w:r w:rsidRPr="00767AA0">
        <w:rPr>
          <w:b/>
          <w:bCs/>
        </w:rPr>
        <w:t>INTRODUCTION:</w:t>
      </w:r>
      <w:r w:rsidRPr="00767AA0">
        <w:t xml:space="preserve"> </w:t>
      </w:r>
    </w:p>
    <w:p w14:paraId="5ED3073C" w14:textId="775E18FF" w:rsidR="00947C69" w:rsidRPr="00767AA0" w:rsidRDefault="00947C69" w:rsidP="00767AA0">
      <w:pPr>
        <w:rPr>
          <w:lang w:eastAsia="ja-JP"/>
        </w:rPr>
      </w:pPr>
      <w:r w:rsidRPr="00767AA0">
        <w:t>Crossover formation between homologous chromosome</w:t>
      </w:r>
      <w:r w:rsidR="00517194" w:rsidRPr="00767AA0">
        <w:rPr>
          <w:lang w:eastAsia="ja-JP"/>
        </w:rPr>
        <w:t>s</w:t>
      </w:r>
      <w:r w:rsidRPr="00767AA0">
        <w:t xml:space="preserve"> is essential for the proper segregation </w:t>
      </w:r>
      <w:r w:rsidR="00A25CE0" w:rsidRPr="00767AA0">
        <w:rPr>
          <w:lang w:eastAsia="ja-JP"/>
        </w:rPr>
        <w:t xml:space="preserve">of chromosomes </w:t>
      </w:r>
      <w:proofErr w:type="gramStart"/>
      <w:r w:rsidRPr="00767AA0">
        <w:rPr>
          <w:lang w:eastAsia="ja-JP"/>
        </w:rPr>
        <w:t>a</w:t>
      </w:r>
      <w:r w:rsidRPr="00767AA0">
        <w:t>nd also</w:t>
      </w:r>
      <w:proofErr w:type="gramEnd"/>
      <w:r w:rsidR="00A32E36" w:rsidRPr="00767AA0">
        <w:rPr>
          <w:lang w:eastAsia="ja-JP"/>
        </w:rPr>
        <w:t xml:space="preserve"> for </w:t>
      </w:r>
      <w:r w:rsidRPr="00767AA0">
        <w:rPr>
          <w:lang w:eastAsia="ja-JP"/>
        </w:rPr>
        <w:t>t</w:t>
      </w:r>
      <w:r w:rsidRPr="00767AA0">
        <w:t>he generation of genetic diversity</w:t>
      </w:r>
      <w:r w:rsidR="00901A0F" w:rsidRPr="00767AA0">
        <w:fldChar w:fldCharType="begin">
          <w:fldData xml:space="preserve">PEVuZE5vdGU+PENpdGU+PEF1dGhvcj5Kb25lczwvQXV0aG9yPjxZZWFyPjIwMjQ8L1llYXI+PFJl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</w:fldData>
        </w:fldChar>
      </w:r>
      <w:r w:rsidR="00901A0F" w:rsidRPr="00767AA0">
        <w:instrText xml:space="preserve"> ADDIN EN.CITE </w:instrText>
      </w:r>
      <w:r w:rsidR="00901A0F" w:rsidRPr="00767AA0">
        <w:fldChar w:fldCharType="begin">
          <w:fldData xml:space="preserve">PEVuZE5vdGU+PENpdGU+PEF1dGhvcj5Kb25lczwvQXV0aG9yPjxZZWFyPjIwMjQ8L1llYXI+PFJl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1</w:t>
      </w:r>
      <w:r w:rsidR="00901A0F" w:rsidRPr="00767AA0">
        <w:fldChar w:fldCharType="end"/>
      </w:r>
      <w:r w:rsidRPr="00767AA0">
        <w:t xml:space="preserve">. </w:t>
      </w:r>
      <w:r w:rsidR="00A25CE0" w:rsidRPr="00767AA0">
        <w:t>E</w:t>
      </w:r>
      <w:r w:rsidRPr="00767AA0">
        <w:t>rrors in crossover formation c</w:t>
      </w:r>
      <w:r w:rsidR="00A25CE0" w:rsidRPr="00767AA0">
        <w:t>ause</w:t>
      </w:r>
      <w:r w:rsidRPr="00767AA0">
        <w:t xml:space="preserve"> aneuploidy</w:t>
      </w:r>
      <w:r w:rsidR="00A25CE0" w:rsidRPr="00767AA0">
        <w:t>,</w:t>
      </w:r>
      <w:r w:rsidRPr="00767AA0">
        <w:t xml:space="preserve"> </w:t>
      </w:r>
      <w:r w:rsidR="00A25CE0" w:rsidRPr="00767AA0">
        <w:t>which can</w:t>
      </w:r>
      <w:r w:rsidRPr="00767AA0">
        <w:t xml:space="preserve"> lead to infertility, miscarriage, and birth defects</w:t>
      </w:r>
      <w:r w:rsidR="00901A0F" w:rsidRPr="00767AA0">
        <w:fldChar w:fldCharType="begin"/>
      </w:r>
      <w:r w:rsidR="00901A0F" w:rsidRPr="00767AA0">
        <w:instrText xml:space="preserve"> ADDIN EN.CITE &lt;EndNote&gt;&lt;Cite&gt;&lt;Author&gt;Hassold&lt;/Author&gt;&lt;Year&gt;2021&lt;/Year&gt;&lt;RecNum&gt;50&lt;/RecNum&gt;&lt;DisplayText&gt;&lt;style face="superscript"&gt;2&lt;/style&gt;&lt;/DisplayText&gt;&lt;record&gt;&lt;rec-number&gt;50&lt;/rec-number&gt;&lt;foreign-keys&gt;&lt;key app="EN" db-id="s9zdp5aa7zx057ez52svexzywetfpezxxzae" timestamp="1746597796"&gt;50&lt;/key&gt;&lt;/foreign-keys&gt;&lt;ref-type name="Journal Article"&gt;17&lt;/ref-type&gt;&lt;contributors&gt;&lt;authors&gt;&lt;author&gt;Hassold, T. J.&lt;/author&gt;&lt;author&gt;Hunt, P. A.&lt;/author&gt;&lt;/authors&gt;&lt;/contributors&gt;&lt;auth-address&gt;School of Molecular Biosciences, Center for Reproductive Biology, Washington State University, Pullman, USA.&lt;/auth-address&gt;&lt;titles&gt;&lt;title&gt;Missed connections: recombination and human aneuploidy&lt;/title&gt;&lt;secondary-title&gt;Prenat Diagn&lt;/secondary-title&gt;&lt;/titles&gt;&lt;periodical&gt;&lt;full-title&gt;Prenat Diagn&lt;/full-title&gt;&lt;/periodical&gt;&lt;pages&gt;584-590&lt;/pages&gt;&lt;volume&gt;41&lt;/volume&gt;&lt;number&gt;5&lt;/number&gt;&lt;edition&gt;20210213&lt;/edition&gt;&lt;keywords&gt;&lt;keyword&gt;*Aneuploidy&lt;/keyword&gt;&lt;keyword&gt;Crossing Over, Genetic/*genetics/physiology&lt;/keyword&gt;&lt;keyword&gt;Humans&lt;/keyword&gt;&lt;keyword&gt;Meiosis/*genetics/physiology&lt;/keyword&gt;&lt;/keywords&gt;&lt;dates&gt;&lt;year&gt;2021&lt;/year&gt;&lt;pub-dates&gt;&lt;date&gt;Apr&lt;/date&gt;&lt;/pub-dates&gt;&lt;/dates&gt;&lt;isbn&gt;1097-0223 (Electronic)&amp;#xD;0197-3851 (Linking)&lt;/isbn&gt;&lt;accession-num&gt;33484483&lt;/accession-num&gt;&lt;urls&gt;&lt;related-urls&gt;&lt;url&gt;https://www.ncbi.nlm.nih.gov/pubmed/33484483&lt;/url&gt;&lt;/related-urls&gt;&lt;/urls&gt;&lt;electronic-resource-num&gt;10.1002/pd.5910&lt;/electronic-resource-num&gt;&lt;remote-database-name&gt;Medline&lt;/remote-database-name&gt;&lt;remote-database-provider&gt;NLM&lt;/remote-database-provider&gt;&lt;/record&gt;&lt;/Cite&gt;&lt;/EndNote&gt;</w:instrText>
      </w:r>
      <w:r w:rsidR="00901A0F" w:rsidRPr="00767AA0">
        <w:fldChar w:fldCharType="separate"/>
      </w:r>
      <w:r w:rsidR="00901A0F" w:rsidRPr="00767AA0">
        <w:rPr>
          <w:vertAlign w:val="superscript"/>
        </w:rPr>
        <w:t>2</w:t>
      </w:r>
      <w:r w:rsidR="00901A0F" w:rsidRPr="00767AA0">
        <w:fldChar w:fldCharType="end"/>
      </w:r>
      <w:r w:rsidRPr="00767AA0">
        <w:t>.</w:t>
      </w:r>
      <w:r w:rsidRPr="00767AA0">
        <w:rPr>
          <w:rFonts w:eastAsia="Yu Gothic"/>
          <w:kern w:val="2"/>
          <w:u w:color="FFFFFF"/>
          <w:lang w:eastAsia="ja-JP"/>
        </w:rPr>
        <w:t xml:space="preserve"> </w:t>
      </w:r>
      <w:r w:rsidR="002F7C1E" w:rsidRPr="00767AA0">
        <w:t xml:space="preserve">Crossover frequency </w:t>
      </w:r>
      <w:r w:rsidR="00A25CE0" w:rsidRPr="00767AA0">
        <w:t>varie</w:t>
      </w:r>
      <w:r w:rsidR="002F7C1E" w:rsidRPr="00767AA0">
        <w:t xml:space="preserve">s </w:t>
      </w:r>
      <w:r w:rsidR="001367B1" w:rsidRPr="00767AA0">
        <w:t>by chromosome region, mutant type, age,</w:t>
      </w:r>
      <w:r w:rsidR="002F7C1E" w:rsidRPr="00767AA0">
        <w:t xml:space="preserve"> and sex</w:t>
      </w:r>
      <w:r w:rsidR="00A25CE0" w:rsidRPr="00767AA0">
        <w:t xml:space="preserve">, underscoring the need to accurately </w:t>
      </w:r>
      <w:r w:rsidR="002F7C1E" w:rsidRPr="00767AA0">
        <w:rPr>
          <w:lang w:eastAsia="ja-JP"/>
        </w:rPr>
        <w:t>m</w:t>
      </w:r>
      <w:r w:rsidR="002F7C1E" w:rsidRPr="00767AA0">
        <w:t>easure crossover</w:t>
      </w:r>
      <w:r w:rsidR="00A25CE0" w:rsidRPr="00767AA0">
        <w:t xml:space="preserve"> frequency</w:t>
      </w:r>
      <w:r w:rsidR="00977104" w:rsidRPr="00767AA0">
        <w:t xml:space="preserve"> </w:t>
      </w:r>
      <w:r w:rsidR="00A25CE0" w:rsidRPr="00767AA0">
        <w:t xml:space="preserve">under </w:t>
      </w:r>
      <w:r w:rsidR="00977104" w:rsidRPr="00767AA0">
        <w:t xml:space="preserve">each </w:t>
      </w:r>
      <w:r w:rsidR="00A25CE0" w:rsidRPr="00767AA0">
        <w:t xml:space="preserve">of these </w:t>
      </w:r>
      <w:r w:rsidR="00977104" w:rsidRPr="00767AA0">
        <w:t>condition</w:t>
      </w:r>
      <w:r w:rsidR="00A25CE0" w:rsidRPr="00767AA0">
        <w:t>s</w:t>
      </w:r>
      <w:r w:rsidR="00901A0F" w:rsidRPr="00767AA0">
        <w:fldChar w:fldCharType="begin">
          <w:fldData xml:space="preserve">PEVuZE5vdGU+PENpdGU+PEF1dGhvcj5CYXJuZXM8L0F1dGhvcj48WWVhcj4xOTk1PC9ZZWFyPjxS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</w:fldData>
        </w:fldChar>
      </w:r>
      <w:r w:rsidR="00901A0F" w:rsidRPr="00767AA0">
        <w:instrText xml:space="preserve"> ADDIN EN.CITE </w:instrText>
      </w:r>
      <w:r w:rsidR="00901A0F" w:rsidRPr="00767AA0">
        <w:fldChar w:fldCharType="begin">
          <w:fldData xml:space="preserve">PEVuZE5vdGU+PENpdGU+PEF1dGhvcj5CYXJuZXM8L0F1dGhvcj48WWVhcj4xOTk1PC9ZZWFyPjxS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3-5</w:t>
      </w:r>
      <w:r w:rsidR="00901A0F" w:rsidRPr="00767AA0">
        <w:fldChar w:fldCharType="end"/>
      </w:r>
      <w:r w:rsidR="002F7C1E" w:rsidRPr="00767AA0">
        <w:t xml:space="preserve">. </w:t>
      </w:r>
      <w:r w:rsidR="00977104" w:rsidRPr="00767AA0">
        <w:rPr>
          <w:lang w:eastAsia="ja-JP"/>
        </w:rPr>
        <w:t xml:space="preserve">The overall goal of this method is to accurately measure the crossover frequency of each chromosomal domain and thereby accurately determine the distribution of crossovers over the entire length of the </w:t>
      </w:r>
      <w:r w:rsidR="00977104" w:rsidRPr="00767AA0">
        <w:rPr>
          <w:i/>
          <w:iCs/>
          <w:lang w:eastAsia="ja-JP"/>
        </w:rPr>
        <w:t>C. elegans</w:t>
      </w:r>
      <w:r w:rsidR="00977104" w:rsidRPr="00767AA0">
        <w:rPr>
          <w:lang w:eastAsia="ja-JP"/>
        </w:rPr>
        <w:t xml:space="preserve"> chromosome.</w:t>
      </w:r>
    </w:p>
    <w:p w14:paraId="5AE9DCCD" w14:textId="77777777" w:rsidR="001367B1" w:rsidRPr="00767AA0" w:rsidRDefault="001367B1" w:rsidP="00767AA0"/>
    <w:p w14:paraId="0D235906" w14:textId="15D3832A" w:rsidR="00265C12" w:rsidRPr="00767AA0" w:rsidRDefault="009B15A1" w:rsidP="00767AA0">
      <w:r w:rsidRPr="00767AA0">
        <w:t xml:space="preserve"> </w:t>
      </w:r>
      <w:r w:rsidR="00A23715" w:rsidRPr="00767AA0">
        <w:t>Traditionally, two-point mapping using morphological markers has been used to measure crossover frequency</w:t>
      </w:r>
      <w:r w:rsidR="00F7584B" w:rsidRPr="00767AA0">
        <w:fldChar w:fldCharType="begin">
          <w:fldData xml:space="preserve">PEVuZE5vdGU+PENpdGU+PEF1dGhvcj5CcmVubmVyPC9BdXRob3I+PFllYXI+MTk3NDwvWWVhcj48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</w:fldData>
        </w:fldChar>
      </w:r>
      <w:r w:rsidR="00901A0F" w:rsidRPr="00767AA0">
        <w:instrText xml:space="preserve"> ADDIN EN.CITE </w:instrText>
      </w:r>
      <w:r w:rsidR="00901A0F" w:rsidRPr="00767AA0">
        <w:fldChar w:fldCharType="begin">
          <w:fldData xml:space="preserve">PEVuZE5vdGU+PENpdGU+PEF1dGhvcj5CcmVubmVyPC9BdXRob3I+PFllYXI+MTk3NDwvWWVhcj48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</w:fldData>
        </w:fldChar>
      </w:r>
      <w:r w:rsidR="00901A0F" w:rsidRPr="00767AA0">
        <w:instrText xml:space="preserve"> ADDIN EN.CITE.DATA </w:instrText>
      </w:r>
      <w:r w:rsidR="00901A0F" w:rsidRPr="00767AA0">
        <w:fldChar w:fldCharType="end"/>
      </w:r>
      <w:r w:rsidR="00F7584B" w:rsidRPr="00767AA0">
        <w:fldChar w:fldCharType="separate"/>
      </w:r>
      <w:r w:rsidR="00901A0F" w:rsidRPr="00767AA0">
        <w:rPr>
          <w:vertAlign w:val="superscript"/>
        </w:rPr>
        <w:t>6-10</w:t>
      </w:r>
      <w:r w:rsidR="00F7584B" w:rsidRPr="00767AA0">
        <w:fldChar w:fldCharType="end"/>
      </w:r>
      <w:r w:rsidR="00A23715" w:rsidRPr="00767AA0">
        <w:t>.</w:t>
      </w:r>
      <w:r w:rsidR="00A23715" w:rsidRPr="00767AA0">
        <w:rPr>
          <w:lang w:eastAsia="ja-JP"/>
        </w:rPr>
        <w:t xml:space="preserve"> </w:t>
      </w:r>
      <w:r w:rsidR="00947C69" w:rsidRPr="00767AA0">
        <w:t xml:space="preserve">In </w:t>
      </w:r>
      <w:r w:rsidR="00947C69" w:rsidRPr="00767AA0">
        <w:rPr>
          <w:i/>
          <w:iCs/>
        </w:rPr>
        <w:t>C. elegans</w:t>
      </w:r>
      <w:r w:rsidR="00947C69" w:rsidRPr="00767AA0">
        <w:t>, dumpy, short, fat body (</w:t>
      </w:r>
      <w:proofErr w:type="spellStart"/>
      <w:r w:rsidR="00947C69" w:rsidRPr="00767AA0">
        <w:t>Dpy</w:t>
      </w:r>
      <w:proofErr w:type="spellEnd"/>
      <w:r w:rsidR="00947C69" w:rsidRPr="00767AA0">
        <w:t>)</w:t>
      </w:r>
      <w:r w:rsidR="00947C69" w:rsidRPr="00767AA0">
        <w:rPr>
          <w:rFonts w:eastAsia="Yu Gothic"/>
          <w:kern w:val="2"/>
          <w:u w:color="FFFFFF"/>
          <w:lang w:eastAsia="ja-JP"/>
        </w:rPr>
        <w:t xml:space="preserve"> and uncoordinated movement (</w:t>
      </w:r>
      <w:proofErr w:type="spellStart"/>
      <w:r w:rsidR="00947C69" w:rsidRPr="00767AA0">
        <w:rPr>
          <w:rFonts w:eastAsia="Yu Gothic"/>
          <w:kern w:val="2"/>
          <w:u w:color="FFFFFF"/>
          <w:lang w:eastAsia="ja-JP"/>
        </w:rPr>
        <w:t>Unc</w:t>
      </w:r>
      <w:proofErr w:type="spellEnd"/>
      <w:r w:rsidR="00947C69" w:rsidRPr="00767AA0">
        <w:rPr>
          <w:rFonts w:eastAsia="Yu Gothic"/>
          <w:kern w:val="2"/>
          <w:u w:color="FFFFFF"/>
          <w:lang w:eastAsia="ja-JP"/>
        </w:rPr>
        <w:t xml:space="preserve">) phenotypes are often used to create </w:t>
      </w:r>
      <w:r w:rsidR="00947C69" w:rsidRPr="00767AA0">
        <w:t>chromosome map</w:t>
      </w:r>
      <w:r w:rsidR="00947C69" w:rsidRPr="00767AA0">
        <w:rPr>
          <w:rFonts w:eastAsia="Yu Gothic"/>
          <w:kern w:val="2"/>
          <w:u w:color="FFFFFF"/>
          <w:lang w:eastAsia="ja-JP"/>
        </w:rPr>
        <w:t>s</w:t>
      </w:r>
      <w:r w:rsidR="00947C69" w:rsidRPr="00767AA0">
        <w:rPr>
          <w:rFonts w:eastAsia="Yu Gothic"/>
          <w:u w:color="FFFFFF"/>
        </w:rPr>
        <w:fldChar w:fldCharType="begin"/>
      </w:r>
      <w:r w:rsidR="00901A0F" w:rsidRPr="00767AA0">
        <w:rPr>
          <w:rFonts w:eastAsia="Yu Gothic"/>
          <w:u w:color="FFFFFF"/>
        </w:rPr>
        <w:instrText xml:space="preserve"> ADDIN EN.CITE &lt;EndNote&gt;&lt;Cite&gt;&lt;Author&gt;Brenner&lt;/Author&gt;&lt;Year&gt;1974&lt;/Year&gt;&lt;RecNum&gt;3&lt;/RecNum&gt;&lt;DisplayText&gt;&lt;style face="superscript"&gt;6&lt;/style&gt;&lt;/DisplayText&gt;&lt;record&gt;&lt;rec-number&gt;3&lt;/rec-number&gt;&lt;foreign-keys&gt;&lt;key app="EN" db-id="s9zdp5aa7zx057ez52svexzywetfpezxxzae" timestamp="1733118381"&gt;3&lt;/key&gt;&lt;/foreign-keys&gt;&lt;ref-type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keywords&gt;&lt;keyword&gt;Animals&lt;/keyword&gt;&lt;keyword&gt;*Chromosome Mapping&lt;/keyword&gt;&lt;keyword&gt;Crosses, Genetic&lt;/keyword&gt;&lt;keyword&gt;Female&lt;/keyword&gt;&lt;keyword&gt;Genes, Lethal&lt;/keyword&gt;&lt;keyword&gt;Genetic Complementation Test&lt;/keyword&gt;&lt;keyword&gt;Genetic Linkage&lt;/keyword&gt;&lt;keyword&gt;Genetics, Behavioral&lt;/keyword&gt;&lt;keyword&gt;Male&lt;/keyword&gt;&lt;keyword&gt;Mesylates/pharmacology&lt;/keyword&gt;&lt;keyword&gt;Movement&lt;/keyword&gt;&lt;keyword&gt;*Mutation&lt;/keyword&gt;&lt;keyword&gt;*Nematoda/drug effects/physiology&lt;/keyword&gt;&lt;keyword&gt;Nervous System Physiological Phenomena&lt;/keyword&gt;&lt;keyword&gt;Phenotype&lt;/keyword&gt;&lt;keyword&gt;Recombination, Genetic&lt;/keyword&gt;&lt;keyword&gt;Reproduction&lt;/keyword&gt;&lt;keyword&gt;Sex Chromosomes&lt;/keyword&gt;&lt;/keywords&gt;&lt;dates&gt;&lt;year&gt;1974&lt;/year&gt;&lt;pub-dates&gt;&lt;date&gt;May&lt;/date&gt;&lt;/pub-dates&gt;&lt;/dates&gt;&lt;isbn&gt;0016-6731 (Print)&amp;#xD;0016-6731 (Linking)&lt;/isbn&gt;&lt;accession-num&gt;4366476&lt;/accession-num&gt;&lt;urls&gt;&lt;related-urls&gt;&lt;url&gt;https://www.ncbi.nlm.nih.gov/pubmed/4366476&lt;/url&gt;&lt;/related-urls&gt;&lt;/urls&gt;&lt;custom2&gt;PMC1213120&lt;/custom2&gt;&lt;electronic-resource-num&gt;10.1093/genetics/77.1.71&lt;/electronic-resource-num&gt;&lt;remote-database-name&gt;Medline&lt;/remote-database-name&gt;&lt;remote-database-provider&gt;NLM&lt;/remote-database-provider&gt;&lt;/record&gt;&lt;/Cite&gt;&lt;/EndNote&gt;</w:instrText>
      </w:r>
      <w:r w:rsidR="00947C69" w:rsidRPr="00767AA0">
        <w:rPr>
          <w:rFonts w:eastAsia="Yu Gothic"/>
          <w:u w:color="FFFFFF"/>
        </w:rPr>
        <w:fldChar w:fldCharType="separate"/>
      </w:r>
      <w:r w:rsidR="00901A0F" w:rsidRPr="00767AA0">
        <w:rPr>
          <w:rFonts w:eastAsia="Yu Gothic"/>
          <w:u w:color="FFFFFF"/>
          <w:vertAlign w:val="superscript"/>
        </w:rPr>
        <w:t>6</w:t>
      </w:r>
      <w:r w:rsidR="00947C69" w:rsidRPr="00767AA0">
        <w:rPr>
          <w:rFonts w:eastAsia="Yu Gothic"/>
          <w:u w:color="FFFFFF"/>
        </w:rPr>
        <w:fldChar w:fldCharType="end"/>
      </w:r>
      <w:r w:rsidR="00947C69" w:rsidRPr="00767AA0">
        <w:rPr>
          <w:rFonts w:eastAsia="Yu Gothic"/>
          <w:kern w:val="2"/>
          <w:u w:color="FFFFFF"/>
          <w:lang w:eastAsia="ja-JP"/>
        </w:rPr>
        <w:t xml:space="preserve">. The advantages of this method are its low cost and </w:t>
      </w:r>
      <w:r w:rsidR="00947C69" w:rsidRPr="00767AA0">
        <w:t>ability to analyze many progenies. The disadvantages of these methods include the limitation of choosing </w:t>
      </w:r>
      <w:r w:rsidR="00947C69" w:rsidRPr="00767AA0">
        <w:rPr>
          <w:rFonts w:eastAsia="Yu Gothic"/>
          <w:kern w:val="2"/>
          <w:u w:color="FFFFFF"/>
          <w:lang w:eastAsia="ja-JP"/>
        </w:rPr>
        <w:t xml:space="preserve">the loci of interest and the inability to use lethal progenies because their phenotypes are not visible. </w:t>
      </w:r>
      <w:proofErr w:type="gramStart"/>
      <w:r w:rsidR="00947C69" w:rsidRPr="00767AA0">
        <w:rPr>
          <w:rFonts w:eastAsia="Yu Gothic"/>
          <w:kern w:val="2"/>
          <w:u w:color="FFFFFF"/>
          <w:lang w:eastAsia="ja-JP"/>
        </w:rPr>
        <w:t>In order to</w:t>
      </w:r>
      <w:proofErr w:type="gramEnd"/>
      <w:r w:rsidR="00947C69" w:rsidRPr="00767AA0">
        <w:rPr>
          <w:rFonts w:eastAsia="Yu Gothic"/>
          <w:kern w:val="2"/>
          <w:u w:color="FFFFFF"/>
          <w:lang w:eastAsia="ja-JP"/>
        </w:rPr>
        <w:t xml:space="preserve"> overcome the inconvenience of site choice, Tc1 transposons </w:t>
      </w:r>
      <w:r w:rsidR="00947C69" w:rsidRPr="00767AA0">
        <w:t xml:space="preserve">have been used as </w:t>
      </w:r>
      <w:r w:rsidR="00947C69" w:rsidRPr="00767AA0">
        <w:rPr>
          <w:rFonts w:eastAsia="Yu Gothic"/>
          <w:kern w:val="2"/>
          <w:u w:color="FFFFFF"/>
          <w:lang w:eastAsia="ja-JP"/>
        </w:rPr>
        <w:t>markers for polymorphic sequence-tagged sites (STS)</w:t>
      </w:r>
      <w:r w:rsidR="00F7584B" w:rsidRPr="00767AA0">
        <w:rPr>
          <w:rFonts w:eastAsia="Yu Gothic"/>
          <w:kern w:val="2"/>
          <w:u w:color="FFFFFF"/>
          <w:lang w:eastAsia="ja-JP"/>
        </w:rPr>
        <w:fldChar w:fldCharType="begin">
          <w:fldData xml:space="preserve">PEVuZE5vdGU+PENpdGU+PEF1dGhvcj5FbW1vbnM8L0F1dGhvcj48WWVhcj4xOTgzPC9ZZWFyPjxS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</w:fldData>
        </w:fldChar>
      </w:r>
      <w:r w:rsidR="00901A0F" w:rsidRPr="00767AA0">
        <w:rPr>
          <w:rFonts w:eastAsia="Yu Gothic"/>
          <w:kern w:val="2"/>
          <w:u w:color="FFFFFF"/>
          <w:lang w:eastAsia="ja-JP"/>
        </w:rPr>
        <w:instrText xml:space="preserve"> ADDIN EN.CITE </w:instrText>
      </w:r>
      <w:r w:rsidR="00901A0F" w:rsidRPr="00767AA0">
        <w:rPr>
          <w:rFonts w:eastAsia="Yu Gothic"/>
          <w:kern w:val="2"/>
          <w:u w:color="FFFFFF"/>
          <w:lang w:eastAsia="ja-JP"/>
        </w:rPr>
        <w:fldChar w:fldCharType="begin">
          <w:fldData xml:space="preserve">PEVuZE5vdGU+PENpdGU+PEF1dGhvcj5FbW1vbnM8L0F1dGhvcj48WWVhcj4xOTgzPC9ZZWFyPjxS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</w:fldData>
        </w:fldChar>
      </w:r>
      <w:r w:rsidR="00901A0F" w:rsidRPr="00767AA0">
        <w:rPr>
          <w:rFonts w:eastAsia="Yu Gothic"/>
          <w:kern w:val="2"/>
          <w:u w:color="FFFFFF"/>
          <w:lang w:eastAsia="ja-JP"/>
        </w:rPr>
        <w:instrText xml:space="preserve"> ADDIN EN.CITE.DATA </w:instrText>
      </w:r>
      <w:r w:rsidR="00901A0F" w:rsidRPr="00767AA0">
        <w:rPr>
          <w:rFonts w:eastAsia="Yu Gothic"/>
          <w:kern w:val="2"/>
          <w:u w:color="FFFFFF"/>
          <w:lang w:eastAsia="ja-JP"/>
        </w:rPr>
      </w:r>
      <w:r w:rsidR="00901A0F" w:rsidRPr="00767AA0">
        <w:rPr>
          <w:rFonts w:eastAsia="Yu Gothic"/>
          <w:kern w:val="2"/>
          <w:u w:color="FFFFFF"/>
          <w:lang w:eastAsia="ja-JP"/>
        </w:rPr>
        <w:fldChar w:fldCharType="end"/>
      </w:r>
      <w:r w:rsidR="00F7584B" w:rsidRPr="00767AA0">
        <w:rPr>
          <w:rFonts w:eastAsia="Yu Gothic"/>
          <w:kern w:val="2"/>
          <w:u w:color="FFFFFF"/>
          <w:lang w:eastAsia="ja-JP"/>
        </w:rPr>
      </w:r>
      <w:r w:rsidR="00F7584B" w:rsidRPr="00767AA0">
        <w:rPr>
          <w:rFonts w:eastAsia="Yu Gothic"/>
          <w:kern w:val="2"/>
          <w:u w:color="FFFFFF"/>
          <w:lang w:eastAsia="ja-JP"/>
        </w:rPr>
        <w:fldChar w:fldCharType="separate"/>
      </w:r>
      <w:r w:rsidR="00901A0F" w:rsidRPr="00767AA0">
        <w:rPr>
          <w:rFonts w:eastAsia="Yu Gothic"/>
          <w:kern w:val="2"/>
          <w:u w:color="FFFFFF"/>
          <w:vertAlign w:val="superscript"/>
          <w:lang w:eastAsia="ja-JP"/>
        </w:rPr>
        <w:t>11,12</w:t>
      </w:r>
      <w:r w:rsidR="00F7584B" w:rsidRPr="00767AA0">
        <w:rPr>
          <w:rFonts w:eastAsia="Yu Gothic"/>
          <w:kern w:val="2"/>
          <w:u w:color="FFFFFF"/>
          <w:lang w:eastAsia="ja-JP"/>
        </w:rPr>
        <w:fldChar w:fldCharType="end"/>
      </w:r>
      <w:r w:rsidR="00947C69" w:rsidRPr="00767AA0">
        <w:t>.</w:t>
      </w:r>
      <w:r w:rsidR="00947C69" w:rsidRPr="00767AA0">
        <w:rPr>
          <w:rFonts w:eastAsia="Yu Gothic"/>
          <w:kern w:val="2"/>
          <w:u w:color="FFFFFF"/>
          <w:lang w:eastAsia="ja-JP"/>
        </w:rPr>
        <w:t xml:space="preserve"> </w:t>
      </w:r>
      <w:r w:rsidR="0069044E" w:rsidRPr="00767AA0">
        <w:t xml:space="preserve">Tc1s can be detected using PCR and electrophoresis. </w:t>
      </w:r>
      <w:r w:rsidR="00947C69" w:rsidRPr="00767AA0">
        <w:rPr>
          <w:rFonts w:eastAsia="Yu Gothic"/>
          <w:kern w:val="2"/>
          <w:u w:color="FFFFFF"/>
          <w:lang w:eastAsia="ja-JP"/>
        </w:rPr>
        <w:t xml:space="preserve">While the standard Bristol N2 strain had 30 copies of the Tc1 transposon, the </w:t>
      </w:r>
      <w:r w:rsidR="00947C69" w:rsidRPr="00767AA0">
        <w:rPr>
          <w:i/>
          <w:iCs/>
        </w:rPr>
        <w:t xml:space="preserve">C. elegans </w:t>
      </w:r>
      <w:r w:rsidR="00947C69" w:rsidRPr="00767AA0">
        <w:t>isolates from Bergerac in France</w:t>
      </w:r>
      <w:r w:rsidR="00977104" w:rsidRPr="00767AA0">
        <w:t xml:space="preserve"> (RW7000 and DP13)</w:t>
      </w:r>
      <w:r w:rsidR="00947C69" w:rsidRPr="00767AA0">
        <w:t xml:space="preserve"> had 500 copies of Tc1. </w:t>
      </w:r>
      <w:r w:rsidR="00502EF3" w:rsidRPr="00767AA0">
        <w:t xml:space="preserve">Thus, the number and distribution of Tc1 transposons </w:t>
      </w:r>
      <w:r w:rsidR="00767AA0">
        <w:t>vary</w:t>
      </w:r>
      <w:r w:rsidR="00502EF3" w:rsidRPr="00767AA0">
        <w:t xml:space="preserve"> among isolates, and this is used to analyze the chromosomes of the progeny of hybrid worms between isolates by PCR. </w:t>
      </w:r>
      <w:r w:rsidR="00947C69" w:rsidRPr="00767AA0">
        <w:t>Subsequently, SNPs were also used to measure crossover frequency and distribution</w:t>
      </w:r>
      <w:r w:rsidR="00947C69" w:rsidRPr="00767AA0">
        <w:fldChar w:fldCharType="begin">
          <w:fldData xml:space="preserve">PEVuZE5vdGU+PENpdGU+PEF1dGhvcj5IaWxsZXJzPC9BdXRob3I+PFllYXI+MjAwMzwvWWVhcj48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</w:fldData>
        </w:fldChar>
      </w:r>
      <w:r w:rsidR="00901A0F" w:rsidRPr="00767AA0">
        <w:instrText xml:space="preserve"> ADDIN EN.CITE </w:instrText>
      </w:r>
      <w:r w:rsidR="00901A0F" w:rsidRPr="00767AA0">
        <w:fldChar w:fldCharType="begin">
          <w:fldData xml:space="preserve">PEVuZE5vdGU+PENpdGU+PEF1dGhvcj5IaWxsZXJzPC9BdXRob3I+PFllYXI+MjAwMzwvWWVhcj48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</w:fldData>
        </w:fldChar>
      </w:r>
      <w:r w:rsidR="00901A0F" w:rsidRPr="00767AA0">
        <w:instrText xml:space="preserve"> ADDIN EN.CITE.DATA </w:instrText>
      </w:r>
      <w:r w:rsidR="00901A0F" w:rsidRPr="00767AA0">
        <w:fldChar w:fldCharType="end"/>
      </w:r>
      <w:r w:rsidR="00947C69" w:rsidRPr="00767AA0">
        <w:fldChar w:fldCharType="separate"/>
      </w:r>
      <w:r w:rsidR="00901A0F" w:rsidRPr="00767AA0">
        <w:rPr>
          <w:vertAlign w:val="superscript"/>
        </w:rPr>
        <w:t>13,14</w:t>
      </w:r>
      <w:r w:rsidR="00947C69" w:rsidRPr="00767AA0">
        <w:fldChar w:fldCharType="end"/>
      </w:r>
      <w:r w:rsidR="00947C69" w:rsidRPr="00767AA0">
        <w:t xml:space="preserve">. The SNP between </w:t>
      </w:r>
      <w:r w:rsidR="00947C69" w:rsidRPr="00767AA0">
        <w:rPr>
          <w:rFonts w:eastAsia="Yu Gothic"/>
          <w:kern w:val="2"/>
          <w:u w:color="FFFFFF"/>
          <w:lang w:eastAsia="ja-JP"/>
        </w:rPr>
        <w:t>the Bristol N2 and Hawaii</w:t>
      </w:r>
      <w:r w:rsidR="00947C69" w:rsidRPr="00767AA0">
        <w:t>an CB4856 strains appeared every 1,000 bp</w:t>
      </w:r>
      <w:r w:rsidR="00947C69" w:rsidRPr="00767AA0">
        <w:fldChar w:fldCharType="begin">
          <w:fldData xml:space="preserve">PEVuZE5vdGU+PENpdGU+PEF1dGhvcj5DYW1wb3M8L0F1dGhvcj48WWVhcj4yMDIwPC9ZZWFyPjxS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</w:fldData>
        </w:fldChar>
      </w:r>
      <w:r w:rsidR="00901A0F" w:rsidRPr="00767AA0">
        <w:instrText xml:space="preserve"> ADDIN EN.CITE </w:instrText>
      </w:r>
      <w:r w:rsidR="00901A0F" w:rsidRPr="00767AA0">
        <w:fldChar w:fldCharType="begin">
          <w:fldData xml:space="preserve">PEVuZE5vdGU+PENpdGU+PEF1dGhvcj5DYW1wb3M8L0F1dGhvcj48WWVhcj4yMDIwPC9ZZWFyPjxS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</w:fldData>
        </w:fldChar>
      </w:r>
      <w:r w:rsidR="00901A0F" w:rsidRPr="00767AA0">
        <w:instrText xml:space="preserve"> ADDIN EN.CITE.DATA </w:instrText>
      </w:r>
      <w:r w:rsidR="00901A0F" w:rsidRPr="00767AA0">
        <w:fldChar w:fldCharType="end"/>
      </w:r>
      <w:r w:rsidR="00947C69" w:rsidRPr="00767AA0">
        <w:fldChar w:fldCharType="separate"/>
      </w:r>
      <w:r w:rsidR="00901A0F" w:rsidRPr="00767AA0">
        <w:rPr>
          <w:vertAlign w:val="superscript"/>
        </w:rPr>
        <w:t>15,16</w:t>
      </w:r>
      <w:r w:rsidR="00947C69" w:rsidRPr="00767AA0">
        <w:fldChar w:fldCharType="end"/>
      </w:r>
      <w:r w:rsidR="00947C69" w:rsidRPr="00767AA0">
        <w:t>. SNPs are detected as restriction fragment length polymorphisms (RFLP) using PCR, restriction digestion, and electrophoresis.</w:t>
      </w:r>
      <w:r w:rsidR="00F260FE" w:rsidRPr="00767AA0">
        <w:t xml:space="preserve"> </w:t>
      </w:r>
      <w:r w:rsidR="00965838" w:rsidRPr="00767AA0">
        <w:t xml:space="preserve">Recently, </w:t>
      </w:r>
      <w:r w:rsidR="00F260FE" w:rsidRPr="00767AA0">
        <w:t>small insertion/deletion (</w:t>
      </w:r>
      <w:proofErr w:type="spellStart"/>
      <w:r w:rsidR="00F260FE" w:rsidRPr="00767AA0">
        <w:t>InDel</w:t>
      </w:r>
      <w:proofErr w:type="spellEnd"/>
      <w:r w:rsidR="00F260FE" w:rsidRPr="00767AA0">
        <w:t xml:space="preserve">) sites </w:t>
      </w:r>
      <w:r w:rsidR="008E1599" w:rsidRPr="00767AA0">
        <w:t>as well as</w:t>
      </w:r>
      <w:r w:rsidR="00F260FE" w:rsidRPr="00767AA0">
        <w:t xml:space="preserve"> SNPs between Bristol N2 and Hawaii</w:t>
      </w:r>
      <w:r w:rsidR="00F85A4E" w:rsidRPr="00767AA0">
        <w:t>an</w:t>
      </w:r>
      <w:r w:rsidR="00F260FE" w:rsidRPr="00767AA0">
        <w:t xml:space="preserve"> CB4856 </w:t>
      </w:r>
      <w:r w:rsidR="008E1599" w:rsidRPr="00767AA0">
        <w:t>have</w:t>
      </w:r>
      <w:r w:rsidR="00965838" w:rsidRPr="00767AA0">
        <w:t xml:space="preserve"> </w:t>
      </w:r>
      <w:r w:rsidR="00F260FE" w:rsidRPr="00767AA0">
        <w:t>been proposed as more efficient marker</w:t>
      </w:r>
      <w:r w:rsidR="008E1599" w:rsidRPr="00767AA0">
        <w:t>s</w:t>
      </w:r>
      <w:r w:rsidR="0040100F" w:rsidRPr="00767AA0">
        <w:fldChar w:fldCharType="begin"/>
      </w:r>
      <w:r w:rsidR="00901A0F" w:rsidRPr="00767AA0">
        <w:instrText xml:space="preserve"> ADDIN EN.CITE &lt;EndNote&gt;&lt;Cite&gt;&lt;Author&gt;Hwang&lt;/Author&gt;&lt;Year&gt;2021&lt;/Year&gt;&lt;RecNum&gt;12&lt;/RecNum&gt;&lt;DisplayText&gt;&lt;style face="superscript"&gt;17&lt;/style&gt;&lt;/DisplayText&gt;&lt;record&gt;&lt;rec-number&gt;12&lt;/rec-number&gt;&lt;foreign-keys&gt;&lt;key app="EN" db-id="s9zdp5aa7zx057ez52svexzywetfpezxxzae" timestamp="1733219465"&gt;12&lt;/key&gt;&lt;/foreign-keys&gt;&lt;ref-type name="Journal Article"&gt;17&lt;/ref-type&gt;&lt;contributors&gt;&lt;authors&gt;&lt;author&gt;Hwang, H. Y.&lt;/author&gt;&lt;author&gt;Wang, J.&lt;/author&gt;&lt;/authors&gt;&lt;/contributors&gt;&lt;auth-address&gt;Department of Biochemistry and Molecular Biology, Department of Neuroscience, Johns Hopkins University, 615 N. Wolfe Street, E8410, Baltimore, MD, 21205, USA.&amp;#xD;Department of Biochemistry and Molecular Biology, Department of Neuroscience, Johns Hopkins University, 615 N. Wolfe Street, E8410, Baltimore, MD, 21205, USA. jiouw@jhmi.edu.&lt;/auth-address&gt;&lt;titles&gt;&lt;title&gt;Fast genetic mapping using insertion-deletion polymorphisms in Caenorhabditis elegans&lt;/title&gt;&lt;secondary-title&gt;Sci Rep&lt;/secondary-title&gt;&lt;/titles&gt;&lt;periodical&gt;&lt;full-title&gt;Sci Rep&lt;/full-title&gt;&lt;/periodical&gt;&lt;pages&gt;11017&lt;/pages&gt;&lt;volume&gt;11&lt;/volume&gt;&lt;number&gt;1&lt;/number&gt;&lt;edition&gt;20210526&lt;/edition&gt;&lt;keywords&gt;&lt;keyword&gt;Animals&lt;/keyword&gt;&lt;keyword&gt;*Caenorhabditis elegans/genetics&lt;/keyword&gt;&lt;keyword&gt;*INDEL Mutation&lt;/keyword&gt;&lt;keyword&gt;*Chromosome Mapping/methods&lt;/keyword&gt;&lt;keyword&gt;Polymorphism, Single Nucleotide&lt;/keyword&gt;&lt;/keywords&gt;&lt;dates&gt;&lt;year&gt;2021&lt;/year&gt;&lt;pub-dates&gt;&lt;date&gt;May 26&lt;/date&gt;&lt;/pub-dates&gt;&lt;/dates&gt;&lt;isbn&gt;2045-2322 (Electronic)&amp;#xD;2045-2322 (Linking)&lt;/isbn&gt;&lt;accession-num&gt;34040027&lt;/accession-num&gt;&lt;urls&gt;&lt;related-urls&gt;&lt;url&gt;https://www.ncbi.nlm.nih.gov/pubmed/34040027&lt;/url&gt;&lt;/related-urls&gt;&lt;/urls&gt;&lt;custom1&gt;The authors declare no competing interests.&lt;/custom1&gt;&lt;custom2&gt;PMC8155061&lt;/custom2&gt;&lt;electronic-resource-num&gt;10.1038/s41598-021-90190-x&lt;/electronic-resource-num&gt;&lt;remote-database-name&gt;Medline&lt;/remote-database-name&gt;&lt;remote-database-provider&gt;NLM&lt;/remote-database-provider&gt;&lt;/record&gt;&lt;/Cite&gt;&lt;/EndNote&gt;</w:instrText>
      </w:r>
      <w:r w:rsidR="0040100F" w:rsidRPr="00767AA0">
        <w:fldChar w:fldCharType="separate"/>
      </w:r>
      <w:r w:rsidR="00901A0F" w:rsidRPr="00767AA0">
        <w:rPr>
          <w:vertAlign w:val="superscript"/>
        </w:rPr>
        <w:t>17</w:t>
      </w:r>
      <w:r w:rsidR="0040100F" w:rsidRPr="00767AA0">
        <w:fldChar w:fldCharType="end"/>
      </w:r>
      <w:r w:rsidR="00F260FE" w:rsidRPr="00767AA0">
        <w:t xml:space="preserve">. However, measuring crossover frequency using Tc1, RFLP, and </w:t>
      </w:r>
      <w:proofErr w:type="spellStart"/>
      <w:r w:rsidR="00F260FE" w:rsidRPr="00767AA0">
        <w:t>InDel</w:t>
      </w:r>
      <w:proofErr w:type="spellEnd"/>
      <w:r w:rsidR="00F260FE" w:rsidRPr="00767AA0">
        <w:t xml:space="preserve"> requires labor-intensive processes such as PCR, restriction enzyme treatment, and electrophoresis. If each process is not optimized in a large-scale analysis, the results may be misinterpreted due to factors such as the accuracy of PCR, the type of restriction enzyme used, the efficiency of DNA cleavage, and the clarity and separation of bands during electrophoresis. In contrast, </w:t>
      </w:r>
      <w:r w:rsidR="00265C12" w:rsidRPr="00767AA0">
        <w:t>the</w:t>
      </w:r>
      <w:r w:rsidR="00F260FE" w:rsidRPr="00767AA0">
        <w:t xml:space="preserve"> proposed method utilizes SNP genotyping by real-time PCR to facilitate accurate and precise quantification.</w:t>
      </w:r>
    </w:p>
    <w:p w14:paraId="397611B2" w14:textId="77777777" w:rsidR="00265C12" w:rsidRPr="00767AA0" w:rsidRDefault="00265C12" w:rsidP="00767AA0"/>
    <w:p w14:paraId="26225D69" w14:textId="23068E0E" w:rsidR="00320462" w:rsidRPr="00767AA0" w:rsidRDefault="00320462" w:rsidP="00767AA0">
      <w:r w:rsidRPr="00767AA0">
        <w:t xml:space="preserve">Crossovers are not randomly distributed along chromosomes. In </w:t>
      </w:r>
      <w:r w:rsidRPr="00767AA0">
        <w:rPr>
          <w:i/>
          <w:iCs/>
        </w:rPr>
        <w:t>C. elegans</w:t>
      </w:r>
      <w:r w:rsidRPr="00767AA0">
        <w:t>, single crossovers tend to form more frequently in the arms and are suppressed in the center</w:t>
      </w:r>
      <w:r w:rsidRPr="00767AA0">
        <w:fldChar w:fldCharType="begin">
          <w:fldData xml:space="preserve">PEVuZE5vdGU+PENpdGU+PEF1dGhvcj5CYXJuZXM8L0F1dGhvcj48WWVhcj4xOTk1PC9ZZWFyPjxS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==
</w:fldData>
        </w:fldChar>
      </w:r>
      <w:r w:rsidR="00901A0F" w:rsidRPr="00767AA0">
        <w:instrText xml:space="preserve"> ADDIN EN.CITE </w:instrText>
      </w:r>
      <w:r w:rsidR="00901A0F" w:rsidRPr="00767AA0">
        <w:fldChar w:fldCharType="begin">
          <w:fldData xml:space="preserve">PEVuZE5vdGU+PENpdGU+PEF1dGhvcj5CYXJuZXM8L0F1dGhvcj48WWVhcj4xOTk1PC9ZZWFyPjxS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==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3,5</w:t>
      </w:r>
      <w:r w:rsidRPr="00767AA0">
        <w:fldChar w:fldCharType="end"/>
      </w:r>
      <w:r w:rsidRPr="00767AA0">
        <w:t>. Morphological two-point mapping cannot identify where crossovers occur outside of marker genes. Conversely, SNP mapping allows for an increase in markers and has been shown to facilitate the determination of the exact region of a crossover along the entire chromosome</w:t>
      </w:r>
      <w:r w:rsidRPr="00767AA0">
        <w:fldChar w:fldCharType="begin">
          <w:fldData xml:space="preserve">PEVuZE5vdGU+PENpdGU+PEF1dGhvcj5EYXZpczwvQXV0aG9yPjxZZWFyPjIwMDU8L1llYXI+PFJl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</w:fldData>
        </w:fldChar>
      </w:r>
      <w:r w:rsidR="00901A0F" w:rsidRPr="00767AA0">
        <w:instrText xml:space="preserve"> ADDIN EN.CITE </w:instrText>
      </w:r>
      <w:r w:rsidR="00901A0F" w:rsidRPr="00767AA0">
        <w:fldChar w:fldCharType="begin">
          <w:fldData xml:space="preserve">PEVuZE5vdGU+PENpdGU+PEF1dGhvcj5EYXZpczwvQXV0aG9yPjxZZWFyPjIwMDU8L1llYXI+PFJl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5,14,18</w:t>
      </w:r>
      <w:r w:rsidRPr="00767AA0">
        <w:fldChar w:fldCharType="end"/>
      </w:r>
      <w:r w:rsidRPr="00767AA0">
        <w:t xml:space="preserve">. In this study, we employed the chromosomal domain boundaries proposed by Rockman </w:t>
      </w:r>
      <w:r w:rsidR="00F03C98" w:rsidRPr="00767AA0">
        <w:t xml:space="preserve">and </w:t>
      </w:r>
      <w:r w:rsidRPr="00767AA0">
        <w:t>Kruyglyak</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xml:space="preserve"> and </w:t>
      </w:r>
      <w:r w:rsidRPr="00767AA0">
        <w:lastRenderedPageBreak/>
        <w:t>selected four SNPs for analysis: at both ends of the chromosome,</w:t>
      </w:r>
      <w:r w:rsidR="009B15A1" w:rsidRPr="00767AA0">
        <w:t xml:space="preserve"> </w:t>
      </w:r>
      <w:r w:rsidR="00F85A4E" w:rsidRPr="00767AA0">
        <w:t xml:space="preserve">and </w:t>
      </w:r>
      <w:r w:rsidRPr="00767AA0">
        <w:t xml:space="preserve">at both ends </w:t>
      </w:r>
      <w:r w:rsidR="00F03C98" w:rsidRPr="00767AA0">
        <w:t xml:space="preserve">of </w:t>
      </w:r>
      <w:r w:rsidRPr="00767AA0">
        <w:t xml:space="preserve">the center/arm boundaries. </w:t>
      </w:r>
    </w:p>
    <w:p w14:paraId="27ACD4BD" w14:textId="77777777" w:rsidR="00F03C98" w:rsidRPr="00767AA0" w:rsidRDefault="009B15A1" w:rsidP="00767AA0">
      <w:r w:rsidRPr="00767AA0">
        <w:t xml:space="preserve"> </w:t>
      </w:r>
    </w:p>
    <w:p w14:paraId="5F04F2BD" w14:textId="29205A82" w:rsidR="00320462" w:rsidRPr="00767AA0" w:rsidRDefault="00320462" w:rsidP="00767AA0">
      <w:r w:rsidRPr="00767AA0">
        <w:t>By taking advantage of the previous methods, we proposed an accurate and rapid SNP detection method by real-time PCR using TaqMan, 5' nuclease</w:t>
      </w:r>
      <w:r w:rsidRPr="00767AA0">
        <w:fldChar w:fldCharType="begin"/>
      </w:r>
      <w:r w:rsidR="00901A0F" w:rsidRPr="00767AA0">
        <w:instrText xml:space="preserve"> ADDIN EN.CITE &lt;EndNote&gt;&lt;Cite&gt;&lt;Author&gt;Livak&lt;/Author&gt;&lt;Year&gt;1999&lt;/Year&gt;&lt;RecNum&gt;10&lt;/RecNum&gt;&lt;DisplayText&gt;&lt;style face="superscript"&gt;19&lt;/style&gt;&lt;/DisplayText&gt;&lt;record&gt;&lt;rec-number&gt;10&lt;/rec-number&gt;&lt;foreign-keys&gt;&lt;key app="EN" db-id="s9zdp5aa7zx057ez52svexzywetfpezxxzae" timestamp="1733202926"&gt;10&lt;/key&gt;&lt;/foreign-keys&gt;&lt;ref-type name="Journal Article"&gt;17&lt;/ref-type&gt;&lt;contributors&gt;&lt;authors&gt;&lt;author&gt;Livak, K. J.&lt;/author&gt;&lt;/authors&gt;&lt;/contributors&gt;&lt;auth-address&gt;PE Applied Biosystems, Foster City, CA 94404, USA. livakkn@perkin-elmer.com&lt;/auth-address&gt;&lt;titles&gt;&lt;title&gt;Allelic discrimination using fluorogenic probes and the 5&amp;apos; nuclease assay&lt;/title&gt;&lt;secondary-title&gt;Genet Anal&lt;/secondary-title&gt;&lt;/titles&gt;&lt;periodical&gt;&lt;full-title&gt;Genet Anal&lt;/full-title&gt;&lt;/periodical&gt;&lt;pages&gt;143-9&lt;/pages&gt;&lt;volume&gt;14&lt;/volume&gt;&lt;number&gt;5-6&lt;/number&gt;&lt;keywords&gt;&lt;keyword&gt;5&amp;apos;-Nucleotidase/*metabolism&lt;/keyword&gt;&lt;keyword&gt;Alleles&lt;/keyword&gt;&lt;keyword&gt;DNA Primers&lt;/keyword&gt;&lt;keyword&gt;*Fluorescent Dyes&lt;/keyword&gt;&lt;keyword&gt;Genotype&lt;/keyword&gt;&lt;keyword&gt;Heterozygote&lt;/keyword&gt;&lt;keyword&gt;Homozygote&lt;/keyword&gt;&lt;keyword&gt;Humans&lt;/keyword&gt;&lt;keyword&gt;Models, Biological&lt;/keyword&gt;&lt;keyword&gt;Mutation&lt;/keyword&gt;&lt;keyword&gt;Oligonucleotide Probes&lt;/keyword&gt;&lt;keyword&gt;Polymerase Chain Reaction/*methods&lt;/keyword&gt;&lt;keyword&gt;*Polymorphism, Genetic&lt;/keyword&gt;&lt;/keywords&gt;&lt;dates&gt;&lt;year&gt;1999&lt;/year&gt;&lt;pub-dates&gt;&lt;date&gt;Feb&lt;/date&gt;&lt;/pub-dates&gt;&lt;/dates&gt;&lt;accession-num&gt;10084106&lt;/accession-num&gt;&lt;urls&gt;&lt;related-urls&gt;&lt;url&gt;https://www.ncbi.nlm.nih.gov/pubmed/10084106&lt;/url&gt;&lt;/related-urls&gt;&lt;/urls&gt;&lt;electronic-resource-num&gt;10.1016/s1050-3862(98)00019-9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19</w:t>
      </w:r>
      <w:r w:rsidRPr="00767AA0">
        <w:fldChar w:fldCharType="end"/>
      </w:r>
      <w:r w:rsidRPr="00767AA0">
        <w:t xml:space="preserve"> to measure the crossover among the left arm, center, and right arm of each chromosome. </w:t>
      </w:r>
      <w:r w:rsidR="000C3927" w:rsidRPr="00767AA0">
        <w:t>The advantages of our method over alternative technologies, as compared to prior studies</w:t>
      </w:r>
      <w:r w:rsidR="00901A0F" w:rsidRPr="00767AA0">
        <w:fldChar w:fldCharType="begin">
          <w:fldData xml:space="preserve">PEVuZE5vdGU+PENpdGU+PEF1dGhvcj5MaTwvQXV0aG9yPjxZZWFyPjIwMTg8L1llYXI+PFJlY051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</w:fldData>
        </w:fldChar>
      </w:r>
      <w:r w:rsidR="00901A0F" w:rsidRPr="00767AA0">
        <w:instrText xml:space="preserve"> ADDIN EN.CITE </w:instrText>
      </w:r>
      <w:r w:rsidR="00901A0F" w:rsidRPr="00767AA0">
        <w:fldChar w:fldCharType="begin">
          <w:fldData xml:space="preserve">PEVuZE5vdGU+PENpdGU+PEF1dGhvcj5MaTwvQXV0aG9yPjxZZWFyPjIwMTg8L1llYXI+PFJlY051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20-22</w:t>
      </w:r>
      <w:r w:rsidR="00901A0F" w:rsidRPr="00767AA0">
        <w:fldChar w:fldCharType="end"/>
      </w:r>
      <w:r w:rsidR="000C3927" w:rsidRPr="00767AA0">
        <w:t xml:space="preserve">, are accuracy and simplicity. </w:t>
      </w:r>
      <w:r w:rsidRPr="00767AA0">
        <w:t xml:space="preserve">This method is a qPCR-applied crossover analysis method for </w:t>
      </w:r>
      <w:r w:rsidRPr="00767AA0">
        <w:rPr>
          <w:i/>
          <w:iCs/>
        </w:rPr>
        <w:t>C. elegans</w:t>
      </w:r>
      <w:r w:rsidRPr="00767AA0">
        <w:t xml:space="preserve"> and is widely suitable for </w:t>
      </w:r>
      <w:proofErr w:type="gramStart"/>
      <w:r w:rsidR="00490731">
        <w:t>researchers</w:t>
      </w:r>
      <w:proofErr w:type="gramEnd"/>
      <w:r w:rsidRPr="00767AA0">
        <w:t xml:space="preserve"> studying meiosis.</w:t>
      </w:r>
    </w:p>
    <w:p w14:paraId="0E8DFFA7" w14:textId="00A16922" w:rsidR="00947C69" w:rsidRPr="00767AA0" w:rsidRDefault="00947C69" w:rsidP="00767AA0"/>
    <w:p w14:paraId="78956F0C" w14:textId="77777777" w:rsidR="00947C69" w:rsidRPr="00767AA0" w:rsidRDefault="00947C69" w:rsidP="00767AA0">
      <w:r w:rsidRPr="00767AA0">
        <w:rPr>
          <w:b/>
          <w:bCs/>
        </w:rPr>
        <w:t>PROTOCOL:</w:t>
      </w:r>
      <w:r w:rsidRPr="00767AA0">
        <w:t xml:space="preserve"> </w:t>
      </w:r>
    </w:p>
    <w:p w14:paraId="5C644C60" w14:textId="77777777" w:rsidR="006E5F1D" w:rsidRPr="00767AA0" w:rsidRDefault="006E5F1D" w:rsidP="00767AA0"/>
    <w:p w14:paraId="17D22735" w14:textId="77777777" w:rsidR="00947C69" w:rsidRPr="005E1CE0" w:rsidRDefault="00947C69" w:rsidP="00767AA0">
      <w:pPr>
        <w:pStyle w:val="ListParagraph"/>
        <w:numPr>
          <w:ilvl w:val="0"/>
          <w:numId w:val="14"/>
        </w:numPr>
        <w:suppressAutoHyphens/>
        <w:spacing w:after="0" w:line="240" w:lineRule="auto"/>
        <w:ind w:left="0" w:firstLine="0"/>
        <w:contextualSpacing w:val="0"/>
        <w:jc w:val="both"/>
        <w:rPr>
          <w:rFonts w:ascii="Calibri" w:hAnsi="Calibri" w:cs="Calibri"/>
          <w:sz w:val="24"/>
          <w:szCs w:val="24"/>
        </w:rPr>
      </w:pPr>
      <w:r w:rsidRPr="005E1CE0">
        <w:rPr>
          <w:rFonts w:ascii="Calibri" w:hAnsi="Calibri" w:cs="Calibri"/>
          <w:b/>
          <w:bCs/>
          <w:sz w:val="24"/>
          <w:szCs w:val="24"/>
        </w:rPr>
        <w:t>First genetic cross</w:t>
      </w:r>
      <w:r w:rsidRPr="005E1CE0">
        <w:rPr>
          <w:rFonts w:ascii="Calibri" w:hAnsi="Calibri" w:cs="Calibri"/>
          <w:sz w:val="24"/>
          <w:szCs w:val="24"/>
        </w:rPr>
        <w:t> </w:t>
      </w:r>
    </w:p>
    <w:p w14:paraId="18E0E278" w14:textId="77777777" w:rsidR="004A74C5" w:rsidRPr="00767AA0" w:rsidRDefault="004A74C5" w:rsidP="00767AA0">
      <w:pPr>
        <w:pStyle w:val="ListParagraph"/>
        <w:suppressAutoHyphens/>
        <w:spacing w:after="0" w:line="240" w:lineRule="auto"/>
        <w:ind w:left="0"/>
        <w:contextualSpacing w:val="0"/>
        <w:jc w:val="both"/>
        <w:rPr>
          <w:rFonts w:ascii="Calibri" w:hAnsi="Calibri" w:cs="Calibri"/>
          <w:sz w:val="24"/>
          <w:szCs w:val="24"/>
        </w:rPr>
      </w:pPr>
    </w:p>
    <w:p w14:paraId="7436DBDD" w14:textId="555EDFF8" w:rsidR="00947C69" w:rsidRPr="00767AA0" w:rsidRDefault="00F72871" w:rsidP="00767AA0">
      <w:pPr>
        <w:pStyle w:val="ListParagraph"/>
        <w:numPr>
          <w:ilvl w:val="1"/>
          <w:numId w:val="15"/>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Prepare</w:t>
      </w:r>
      <w:r w:rsidR="00066E40" w:rsidRPr="00767AA0">
        <w:rPr>
          <w:rFonts w:ascii="Calibri" w:hAnsi="Calibri" w:cs="Calibri"/>
          <w:sz w:val="24"/>
          <w:szCs w:val="24"/>
        </w:rPr>
        <w:t xml:space="preserve"> m</w:t>
      </w:r>
      <w:r w:rsidR="00947C69" w:rsidRPr="00767AA0">
        <w:rPr>
          <w:rFonts w:ascii="Calibri" w:hAnsi="Calibri" w:cs="Calibri"/>
          <w:sz w:val="24"/>
          <w:szCs w:val="24"/>
        </w:rPr>
        <w:t xml:space="preserve">ating plates </w:t>
      </w:r>
      <w:r w:rsidR="004A74C5" w:rsidRPr="00767AA0">
        <w:rPr>
          <w:rFonts w:ascii="Calibri" w:hAnsi="Calibri" w:cs="Calibri"/>
          <w:sz w:val="24"/>
          <w:szCs w:val="24"/>
        </w:rPr>
        <w:t xml:space="preserve">that comprise </w:t>
      </w:r>
      <w:r w:rsidR="00947C69" w:rsidRPr="00767AA0">
        <w:rPr>
          <w:rFonts w:ascii="Calibri" w:hAnsi="Calibri" w:cs="Calibri"/>
          <w:sz w:val="24"/>
          <w:szCs w:val="24"/>
        </w:rPr>
        <w:t>normal Nematode Growth Medium (NGM) plates with a small OP50 spot (~5 mm diameter) in the 35 mm dish.</w:t>
      </w:r>
      <w:r w:rsidR="006E5F1D" w:rsidRPr="00767AA0">
        <w:rPr>
          <w:rFonts w:ascii="Calibri" w:eastAsia="Yu Gothic" w:hAnsi="Calibri" w:cs="Calibri"/>
          <w:sz w:val="24"/>
          <w:szCs w:val="24"/>
          <w:u w:color="FFFFFF"/>
        </w:rPr>
        <w:t xml:space="preserve"> </w:t>
      </w:r>
    </w:p>
    <w:p w14:paraId="2BA8E508" w14:textId="77777777" w:rsidR="00930A6E" w:rsidRPr="00767AA0" w:rsidRDefault="00930A6E" w:rsidP="00767AA0">
      <w:pPr>
        <w:pStyle w:val="ListParagraph"/>
        <w:suppressAutoHyphens/>
        <w:spacing w:after="0" w:line="240" w:lineRule="auto"/>
        <w:ind w:left="0"/>
        <w:contextualSpacing w:val="0"/>
        <w:jc w:val="both"/>
        <w:rPr>
          <w:rFonts w:ascii="Calibri" w:hAnsi="Calibri" w:cs="Calibri"/>
          <w:sz w:val="24"/>
          <w:szCs w:val="24"/>
        </w:rPr>
      </w:pPr>
    </w:p>
    <w:p w14:paraId="779DB5A7" w14:textId="0EDBDA48" w:rsidR="00947C69" w:rsidRPr="005E1CE0" w:rsidRDefault="00911744" w:rsidP="00767AA0">
      <w:pPr>
        <w:pStyle w:val="ListParagraph"/>
        <w:numPr>
          <w:ilvl w:val="1"/>
          <w:numId w:val="15"/>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Add</w:t>
      </w:r>
      <w:r w:rsidR="00947C69" w:rsidRPr="005E1CE0">
        <w:rPr>
          <w:rFonts w:ascii="Calibri" w:hAnsi="Calibri" w:cs="Calibri"/>
          <w:sz w:val="24"/>
          <w:szCs w:val="24"/>
          <w:highlight w:val="yellow"/>
        </w:rPr>
        <w:t xml:space="preserve"> three L4 hermaphrodites of the Bristol N2 strain (or mutants with a Bristol background) and nine young adult males of the Hawaiian CB4856 strain</w:t>
      </w:r>
      <w:r w:rsidR="00066E40" w:rsidRPr="005E1CE0">
        <w:rPr>
          <w:rFonts w:ascii="Calibri" w:hAnsi="Calibri" w:cs="Calibri"/>
          <w:sz w:val="24"/>
          <w:szCs w:val="24"/>
          <w:highlight w:val="yellow"/>
        </w:rPr>
        <w:t xml:space="preserve"> on a mating plate</w:t>
      </w:r>
      <w:r w:rsidR="00D2202F" w:rsidRPr="005E1CE0">
        <w:rPr>
          <w:rFonts w:ascii="Calibri" w:hAnsi="Calibri" w:cs="Calibri"/>
          <w:sz w:val="24"/>
          <w:szCs w:val="24"/>
          <w:highlight w:val="yellow"/>
        </w:rPr>
        <w:t xml:space="preserve"> (</w:t>
      </w:r>
      <w:r w:rsidR="00D2202F" w:rsidRPr="005E1CE0">
        <w:rPr>
          <w:rFonts w:ascii="Calibri" w:hAnsi="Calibri" w:cs="Calibri"/>
          <w:b/>
          <w:bCs/>
          <w:sz w:val="24"/>
          <w:szCs w:val="24"/>
          <w:highlight w:val="yellow"/>
        </w:rPr>
        <w:t>Figure 1A</w:t>
      </w:r>
      <w:r w:rsidR="00D2202F" w:rsidRPr="005E1CE0">
        <w:rPr>
          <w:rFonts w:ascii="Calibri" w:hAnsi="Calibri" w:cs="Calibri"/>
          <w:sz w:val="24"/>
          <w:szCs w:val="24"/>
          <w:highlight w:val="yellow"/>
        </w:rPr>
        <w:t>)</w:t>
      </w:r>
      <w:r w:rsidR="00947C69" w:rsidRPr="005E1CE0">
        <w:rPr>
          <w:rFonts w:ascii="Calibri" w:eastAsia="Yu Gothic" w:hAnsi="Calibri" w:cs="Calibri"/>
          <w:sz w:val="24"/>
          <w:szCs w:val="24"/>
          <w:highlight w:val="yellow"/>
          <w:u w:color="FFFFFF"/>
        </w:rPr>
        <w:t>.</w:t>
      </w:r>
      <w:r w:rsidR="006E5F1D" w:rsidRPr="005E1CE0">
        <w:rPr>
          <w:rFonts w:ascii="Calibri" w:eastAsia="Yu Gothic" w:hAnsi="Calibri" w:cs="Calibri"/>
          <w:sz w:val="24"/>
          <w:szCs w:val="24"/>
          <w:highlight w:val="yellow"/>
          <w:u w:color="FFFFFF"/>
        </w:rPr>
        <w:t xml:space="preserve"> </w:t>
      </w:r>
    </w:p>
    <w:p w14:paraId="290E7E8A" w14:textId="77777777" w:rsidR="00F20944" w:rsidRPr="00767AA0" w:rsidRDefault="00F20944" w:rsidP="00767AA0">
      <w:pPr>
        <w:suppressAutoHyphens/>
      </w:pPr>
    </w:p>
    <w:p w14:paraId="784EB7FB" w14:textId="78791D3B" w:rsidR="00947C69" w:rsidRPr="00767AA0" w:rsidRDefault="00947C69" w:rsidP="00767AA0">
      <w:pPr>
        <w:rPr>
          <w:rFonts w:eastAsia="Yu Gothic"/>
          <w:kern w:val="2"/>
          <w:u w:color="FFFFFF"/>
          <w:lang w:eastAsia="ja-JP"/>
        </w:rPr>
      </w:pPr>
      <w:r w:rsidRPr="00767AA0">
        <w:t xml:space="preserve">NOTE: To analyze mutants with high embryonic lethality, </w:t>
      </w:r>
      <w:r w:rsidR="00BB7CCE" w:rsidRPr="00767AA0">
        <w:t>it is</w:t>
      </w:r>
      <w:r w:rsidRPr="00767AA0">
        <w:t xml:space="preserve"> n</w:t>
      </w:r>
      <w:r w:rsidR="00BB7CCE" w:rsidRPr="00767AA0">
        <w:t>ecessary</w:t>
      </w:r>
      <w:r w:rsidRPr="00767AA0">
        <w:t xml:space="preserve"> to use</w:t>
      </w:r>
      <w:r w:rsidRPr="00767AA0">
        <w:rPr>
          <w:rFonts w:eastAsia="Yu Gothic"/>
          <w:kern w:val="2"/>
          <w:u w:color="FFFFFF"/>
          <w:lang w:eastAsia="ja-JP"/>
        </w:rPr>
        <w:t xml:space="preserve"> balanced mutants </w:t>
      </w:r>
      <w:r w:rsidRPr="00767AA0">
        <w:t xml:space="preserve">with both Bristol and Hawaiian backgrounds in this cross. To obtain mutants with </w:t>
      </w:r>
      <w:r w:rsidRPr="00767AA0">
        <w:rPr>
          <w:rFonts w:eastAsia="Yu Gothic"/>
          <w:kern w:val="2"/>
          <w:u w:color="FFFFFF"/>
          <w:lang w:eastAsia="ja-JP"/>
        </w:rPr>
        <w:t>a Hawaii</w:t>
      </w:r>
      <w:r w:rsidRPr="00767AA0">
        <w:t xml:space="preserve">an background, </w:t>
      </w:r>
      <w:r w:rsidR="00BB7CCE" w:rsidRPr="00767AA0">
        <w:t>the Bris</w:t>
      </w:r>
      <w:r w:rsidR="00F33546" w:rsidRPr="00767AA0">
        <w:t>t</w:t>
      </w:r>
      <w:r w:rsidR="00BB7CCE" w:rsidRPr="00767AA0">
        <w:t>ol mutants must be</w:t>
      </w:r>
      <w:r w:rsidRPr="00767AA0">
        <w:t xml:space="preserve"> outcross</w:t>
      </w:r>
      <w:r w:rsidR="00BB7CCE" w:rsidRPr="00767AA0">
        <w:t>ed</w:t>
      </w:r>
      <w:r w:rsidRPr="00767AA0">
        <w:t xml:space="preserve"> </w:t>
      </w:r>
      <w:r w:rsidR="00BB7CCE" w:rsidRPr="00767AA0">
        <w:t>with the Hawaiian strain at least six</w:t>
      </w:r>
      <w:r w:rsidRPr="00767AA0">
        <w:t xml:space="preserve"> times until </w:t>
      </w:r>
      <w:r w:rsidR="001200A6" w:rsidRPr="00767AA0">
        <w:t>all</w:t>
      </w:r>
      <w:r w:rsidRPr="00767AA0">
        <w:t xml:space="preserve"> </w:t>
      </w:r>
      <w:r w:rsidR="00D9402D" w:rsidRPr="00767AA0">
        <w:t xml:space="preserve">the </w:t>
      </w:r>
      <w:r w:rsidRPr="00767AA0">
        <w:t>SNP sites of interest have a Hawaiian background</w:t>
      </w:r>
      <w:r w:rsidRPr="00767AA0">
        <w:rPr>
          <w:rFonts w:eastAsia="Yu Gothic"/>
          <w:kern w:val="2"/>
          <w:u w:color="FFFFFF"/>
          <w:lang w:eastAsia="ja-JP"/>
        </w:rPr>
        <w:t>.</w:t>
      </w:r>
      <w:r w:rsidR="00A14007" w:rsidRPr="00767AA0">
        <w:rPr>
          <w:rFonts w:eastAsia="Yu Gothic"/>
          <w:kern w:val="2"/>
          <w:u w:color="FFFFFF"/>
          <w:lang w:eastAsia="ja-JP"/>
        </w:rPr>
        <w:t xml:space="preserve"> As </w:t>
      </w:r>
      <w:r w:rsidR="00F20944" w:rsidRPr="00767AA0">
        <w:rPr>
          <w:rFonts w:eastAsia="Yu Gothic"/>
          <w:kern w:val="2"/>
          <w:u w:color="FFFFFF"/>
          <w:lang w:eastAsia="ja-JP"/>
        </w:rPr>
        <w:t xml:space="preserve">a result, the Hawaiian mutant contains Bristol background only in the mutated region and the </w:t>
      </w:r>
      <w:r w:rsidR="00A14007" w:rsidRPr="00767AA0">
        <w:rPr>
          <w:rFonts w:eastAsia="Yu Gothic"/>
          <w:kern w:val="2"/>
          <w:u w:color="FFFFFF"/>
          <w:lang w:eastAsia="ja-JP"/>
        </w:rPr>
        <w:t>balancer chromosome.</w:t>
      </w:r>
      <w:r w:rsidR="009B15A1" w:rsidRPr="00767AA0">
        <w:rPr>
          <w:rFonts w:eastAsia="Yu Gothic"/>
          <w:kern w:val="2"/>
          <w:u w:color="FFFFFF"/>
          <w:lang w:eastAsia="ja-JP"/>
        </w:rPr>
        <w:t xml:space="preserve"> </w:t>
      </w:r>
    </w:p>
    <w:p w14:paraId="209607FB" w14:textId="77777777" w:rsidR="00930A6E" w:rsidRPr="00767AA0" w:rsidRDefault="00930A6E" w:rsidP="00767AA0"/>
    <w:p w14:paraId="66D71306" w14:textId="4E9A971B" w:rsidR="004561EE" w:rsidRPr="005E1CE0" w:rsidRDefault="00066E40" w:rsidP="00767AA0">
      <w:pPr>
        <w:pStyle w:val="ListParagraph"/>
        <w:numPr>
          <w:ilvl w:val="1"/>
          <w:numId w:val="15"/>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Incubate t</w:t>
      </w:r>
      <w:r w:rsidR="00947C69" w:rsidRPr="005E1CE0">
        <w:rPr>
          <w:rFonts w:ascii="Calibri" w:hAnsi="Calibri" w:cs="Calibri"/>
          <w:sz w:val="24"/>
          <w:szCs w:val="24"/>
          <w:highlight w:val="yellow"/>
        </w:rPr>
        <w:t>he plate</w:t>
      </w:r>
      <w:r w:rsidRPr="005E1CE0">
        <w:rPr>
          <w:rFonts w:ascii="Calibri" w:hAnsi="Calibri" w:cs="Calibri"/>
          <w:sz w:val="24"/>
          <w:szCs w:val="24"/>
          <w:highlight w:val="yellow"/>
        </w:rPr>
        <w:t xml:space="preserve"> </w:t>
      </w:r>
      <w:r w:rsidR="00F72871" w:rsidRPr="005E1CE0">
        <w:rPr>
          <w:rFonts w:ascii="Calibri" w:hAnsi="Calibri" w:cs="Calibri"/>
          <w:sz w:val="24"/>
          <w:szCs w:val="24"/>
          <w:highlight w:val="yellow"/>
        </w:rPr>
        <w:t xml:space="preserve">for </w:t>
      </w:r>
      <w:r w:rsidR="00947C69" w:rsidRPr="005E1CE0">
        <w:rPr>
          <w:rFonts w:ascii="Calibri" w:hAnsi="Calibri" w:cs="Calibri"/>
          <w:sz w:val="24"/>
          <w:szCs w:val="24"/>
          <w:highlight w:val="yellow"/>
        </w:rPr>
        <w:t xml:space="preserve">1.5 days </w:t>
      </w:r>
      <w:r w:rsidR="00F72871" w:rsidRPr="005E1CE0">
        <w:rPr>
          <w:rFonts w:ascii="Calibri" w:hAnsi="Calibri" w:cs="Calibri"/>
          <w:sz w:val="24"/>
          <w:szCs w:val="24"/>
          <w:highlight w:val="yellow"/>
        </w:rPr>
        <w:t>at</w:t>
      </w:r>
      <w:r w:rsidR="00947C69" w:rsidRPr="005E1CE0">
        <w:rPr>
          <w:rFonts w:ascii="Calibri" w:hAnsi="Calibri" w:cs="Calibri"/>
          <w:sz w:val="24"/>
          <w:szCs w:val="24"/>
          <w:highlight w:val="yellow"/>
        </w:rPr>
        <w:t xml:space="preserve"> 20 </w:t>
      </w:r>
      <w:r w:rsidR="00947C69" w:rsidRPr="005E1CE0">
        <w:rPr>
          <w:rFonts w:ascii="Calibri" w:eastAsia="Yu Gothic" w:hAnsi="Calibri" w:cs="Calibri"/>
          <w:sz w:val="24"/>
          <w:szCs w:val="24"/>
          <w:highlight w:val="yellow"/>
          <w:u w:color="FFFFFF"/>
        </w:rPr>
        <w:t>°C to mate the two strains. </w:t>
      </w:r>
      <w:r w:rsidRPr="005E1CE0">
        <w:rPr>
          <w:rFonts w:ascii="Calibri" w:hAnsi="Calibri" w:cs="Calibri"/>
          <w:sz w:val="24"/>
          <w:szCs w:val="24"/>
          <w:highlight w:val="yellow"/>
        </w:rPr>
        <w:t>Transfer e</w:t>
      </w:r>
      <w:r w:rsidR="00947C69" w:rsidRPr="005E1CE0">
        <w:rPr>
          <w:rFonts w:ascii="Calibri" w:hAnsi="Calibri" w:cs="Calibri"/>
          <w:sz w:val="24"/>
          <w:szCs w:val="24"/>
          <w:highlight w:val="yellow"/>
        </w:rPr>
        <w:t>ach hermaphrodite to a new individual NGM plate with OP50</w:t>
      </w:r>
      <w:r w:rsidR="00514F49" w:rsidRPr="005E1CE0">
        <w:rPr>
          <w:rFonts w:ascii="Calibri" w:hAnsi="Calibri" w:cs="Calibri"/>
          <w:sz w:val="24"/>
          <w:szCs w:val="24"/>
          <w:highlight w:val="yellow"/>
        </w:rPr>
        <w:t>.</w:t>
      </w:r>
      <w:r w:rsidR="00947C69" w:rsidRPr="005E1CE0">
        <w:rPr>
          <w:rFonts w:ascii="Calibri" w:hAnsi="Calibri" w:cs="Calibri"/>
          <w:sz w:val="24"/>
          <w:szCs w:val="24"/>
          <w:highlight w:val="yellow"/>
        </w:rPr>
        <w:t xml:space="preserve"> </w:t>
      </w:r>
    </w:p>
    <w:p w14:paraId="05FA1DD6" w14:textId="77777777" w:rsidR="00514F49" w:rsidRPr="00767AA0" w:rsidRDefault="00514F49" w:rsidP="00767AA0">
      <w:pPr>
        <w:pStyle w:val="ListParagraph"/>
        <w:suppressAutoHyphens/>
        <w:spacing w:after="0" w:line="240" w:lineRule="auto"/>
        <w:ind w:left="0"/>
        <w:contextualSpacing w:val="0"/>
        <w:jc w:val="both"/>
        <w:rPr>
          <w:rFonts w:ascii="Calibri" w:hAnsi="Calibri" w:cs="Calibri"/>
          <w:sz w:val="24"/>
          <w:szCs w:val="24"/>
        </w:rPr>
      </w:pPr>
    </w:p>
    <w:p w14:paraId="52D3747E" w14:textId="596364FB" w:rsidR="00947C69" w:rsidRPr="005E1CE0" w:rsidRDefault="00930A6E" w:rsidP="00767AA0">
      <w:pPr>
        <w:pStyle w:val="ListParagraph"/>
        <w:numPr>
          <w:ilvl w:val="1"/>
          <w:numId w:val="15"/>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P</w:t>
      </w:r>
      <w:r w:rsidR="00F72871" w:rsidRPr="005E1CE0">
        <w:rPr>
          <w:rFonts w:ascii="Calibri" w:hAnsi="Calibri" w:cs="Calibri"/>
          <w:sz w:val="24"/>
          <w:szCs w:val="24"/>
          <w:highlight w:val="yellow"/>
        </w:rPr>
        <w:t>lace</w:t>
      </w:r>
      <w:r w:rsidRPr="005E1CE0">
        <w:rPr>
          <w:rFonts w:ascii="Calibri" w:hAnsi="Calibri" w:cs="Calibri"/>
          <w:sz w:val="24"/>
          <w:szCs w:val="24"/>
          <w:highlight w:val="yellow"/>
        </w:rPr>
        <w:t xml:space="preserve"> the p</w:t>
      </w:r>
      <w:r w:rsidR="00947C69" w:rsidRPr="005E1CE0">
        <w:rPr>
          <w:rFonts w:ascii="Calibri" w:hAnsi="Calibri" w:cs="Calibri"/>
          <w:sz w:val="24"/>
          <w:szCs w:val="24"/>
          <w:highlight w:val="yellow"/>
        </w:rPr>
        <w:t>late</w:t>
      </w:r>
      <w:r w:rsidRPr="005E1CE0">
        <w:rPr>
          <w:rFonts w:ascii="Calibri" w:hAnsi="Calibri" w:cs="Calibri"/>
          <w:sz w:val="24"/>
          <w:szCs w:val="24"/>
          <w:highlight w:val="yellow"/>
        </w:rPr>
        <w:t>s</w:t>
      </w:r>
      <w:r w:rsidR="00947C69" w:rsidRPr="005E1CE0">
        <w:rPr>
          <w:rFonts w:ascii="Calibri" w:hAnsi="Calibri" w:cs="Calibri"/>
          <w:sz w:val="24"/>
          <w:szCs w:val="24"/>
          <w:highlight w:val="yellow"/>
        </w:rPr>
        <w:t xml:space="preserve"> in a 20 °C incubator for 1 day to allow them to lay fertilized eggs.</w:t>
      </w:r>
      <w:r w:rsidR="00D9402D" w:rsidRPr="005E1CE0">
        <w:rPr>
          <w:rFonts w:ascii="Calibri" w:hAnsi="Calibri" w:cs="Calibri"/>
          <w:sz w:val="24"/>
          <w:szCs w:val="24"/>
          <w:highlight w:val="yellow"/>
        </w:rPr>
        <w:t xml:space="preserve"> </w:t>
      </w:r>
      <w:r w:rsidRPr="005E1CE0">
        <w:rPr>
          <w:rFonts w:ascii="Calibri" w:hAnsi="Calibri" w:cs="Calibri"/>
          <w:sz w:val="24"/>
          <w:szCs w:val="24"/>
          <w:highlight w:val="yellow"/>
        </w:rPr>
        <w:t>Transfer e</w:t>
      </w:r>
      <w:r w:rsidR="00947C69" w:rsidRPr="005E1CE0">
        <w:rPr>
          <w:rFonts w:ascii="Calibri" w:hAnsi="Calibri" w:cs="Calibri"/>
          <w:sz w:val="24"/>
          <w:szCs w:val="24"/>
          <w:highlight w:val="yellow"/>
        </w:rPr>
        <w:t xml:space="preserve">ach hermaphrodite to </w:t>
      </w:r>
      <w:r w:rsidR="00F72871" w:rsidRPr="005E1CE0">
        <w:rPr>
          <w:rFonts w:ascii="Calibri" w:hAnsi="Calibri" w:cs="Calibri"/>
          <w:sz w:val="24"/>
          <w:szCs w:val="24"/>
          <w:highlight w:val="yellow"/>
        </w:rPr>
        <w:t xml:space="preserve">a </w:t>
      </w:r>
      <w:r w:rsidR="00947C69" w:rsidRPr="005E1CE0">
        <w:rPr>
          <w:rFonts w:ascii="Calibri" w:hAnsi="Calibri" w:cs="Calibri"/>
          <w:sz w:val="24"/>
          <w:szCs w:val="24"/>
          <w:highlight w:val="yellow"/>
        </w:rPr>
        <w:t>new individual NGM plate with OP50.</w:t>
      </w:r>
      <w:r w:rsidR="009B15A1" w:rsidRPr="005E1CE0">
        <w:rPr>
          <w:rFonts w:ascii="Calibri" w:eastAsia="Yu Gothic" w:hAnsi="Calibri" w:cs="Calibri"/>
          <w:sz w:val="24"/>
          <w:szCs w:val="24"/>
          <w:highlight w:val="yellow"/>
          <w:u w:color="FFFFFF"/>
        </w:rPr>
        <w:t xml:space="preserve"> </w:t>
      </w:r>
    </w:p>
    <w:p w14:paraId="2D262296" w14:textId="77777777" w:rsidR="00930A6E" w:rsidRPr="00767AA0" w:rsidRDefault="00930A6E" w:rsidP="00767AA0">
      <w:pPr>
        <w:pStyle w:val="ListParagraph"/>
        <w:suppressAutoHyphens/>
        <w:spacing w:after="0" w:line="240" w:lineRule="auto"/>
        <w:ind w:left="0"/>
        <w:contextualSpacing w:val="0"/>
        <w:jc w:val="both"/>
        <w:rPr>
          <w:rFonts w:ascii="Calibri" w:hAnsi="Calibri" w:cs="Calibri"/>
          <w:sz w:val="24"/>
          <w:szCs w:val="24"/>
        </w:rPr>
      </w:pPr>
    </w:p>
    <w:p w14:paraId="4FB50A6E" w14:textId="5525D776" w:rsidR="00947C69" w:rsidRPr="00767AA0" w:rsidRDefault="00930A6E" w:rsidP="00767AA0">
      <w:pPr>
        <w:pStyle w:val="ListParagraph"/>
        <w:numPr>
          <w:ilvl w:val="1"/>
          <w:numId w:val="15"/>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P</w:t>
      </w:r>
      <w:r w:rsidR="00F72871" w:rsidRPr="00767AA0">
        <w:rPr>
          <w:rFonts w:ascii="Calibri" w:hAnsi="Calibri" w:cs="Calibri"/>
          <w:sz w:val="24"/>
          <w:szCs w:val="24"/>
        </w:rPr>
        <w:t>lace</w:t>
      </w:r>
      <w:r w:rsidRPr="00767AA0">
        <w:rPr>
          <w:rFonts w:ascii="Calibri" w:hAnsi="Calibri" w:cs="Calibri"/>
          <w:sz w:val="24"/>
          <w:szCs w:val="24"/>
        </w:rPr>
        <w:t xml:space="preserve"> the p</w:t>
      </w:r>
      <w:r w:rsidR="00947C69" w:rsidRPr="00767AA0">
        <w:rPr>
          <w:rFonts w:ascii="Calibri" w:hAnsi="Calibri" w:cs="Calibri"/>
          <w:sz w:val="24"/>
          <w:szCs w:val="24"/>
        </w:rPr>
        <w:t>lates in a 20 °C incubator for 1 day to allow fertilized eggs to be laid again.</w:t>
      </w:r>
      <w:r w:rsidR="00767AA0" w:rsidRPr="00767AA0">
        <w:rPr>
          <w:rFonts w:ascii="Calibri" w:hAnsi="Calibri" w:cs="Calibri"/>
          <w:sz w:val="24"/>
          <w:szCs w:val="24"/>
        </w:rPr>
        <w:t xml:space="preserve"> </w:t>
      </w:r>
      <w:r w:rsidRPr="00767AA0">
        <w:rPr>
          <w:rFonts w:ascii="Calibri" w:hAnsi="Calibri" w:cs="Calibri"/>
          <w:sz w:val="24"/>
          <w:szCs w:val="24"/>
        </w:rPr>
        <w:t>Remove the h</w:t>
      </w:r>
      <w:r w:rsidR="00947C69" w:rsidRPr="00767AA0">
        <w:rPr>
          <w:rFonts w:ascii="Calibri" w:hAnsi="Calibri" w:cs="Calibri"/>
          <w:sz w:val="24"/>
          <w:szCs w:val="24"/>
        </w:rPr>
        <w:t>ermaphrodites.</w:t>
      </w:r>
      <w:r w:rsidR="001A69BB" w:rsidRPr="00767AA0">
        <w:rPr>
          <w:rFonts w:ascii="Calibri" w:hAnsi="Calibri" w:cs="Calibri"/>
          <w:sz w:val="24"/>
          <w:szCs w:val="24"/>
        </w:rPr>
        <w:t xml:space="preserve"> </w:t>
      </w:r>
      <w:r w:rsidRPr="00767AA0">
        <w:rPr>
          <w:rFonts w:ascii="Calibri" w:hAnsi="Calibri" w:cs="Calibri"/>
          <w:sz w:val="24"/>
          <w:szCs w:val="24"/>
        </w:rPr>
        <w:t>K</w:t>
      </w:r>
      <w:r w:rsidR="00947C69" w:rsidRPr="00767AA0">
        <w:rPr>
          <w:rFonts w:ascii="Calibri" w:hAnsi="Calibri" w:cs="Calibri"/>
          <w:sz w:val="24"/>
          <w:szCs w:val="24"/>
        </w:rPr>
        <w:t>e</w:t>
      </w:r>
      <w:r w:rsidRPr="00767AA0">
        <w:rPr>
          <w:rFonts w:ascii="Calibri" w:hAnsi="Calibri" w:cs="Calibri"/>
          <w:sz w:val="24"/>
          <w:szCs w:val="24"/>
        </w:rPr>
        <w:t>e</w:t>
      </w:r>
      <w:r w:rsidR="00947C69" w:rsidRPr="00767AA0">
        <w:rPr>
          <w:rFonts w:ascii="Calibri" w:hAnsi="Calibri" w:cs="Calibri"/>
          <w:sz w:val="24"/>
          <w:szCs w:val="24"/>
        </w:rPr>
        <w:t>p</w:t>
      </w:r>
      <w:r w:rsidRPr="00767AA0">
        <w:rPr>
          <w:rFonts w:ascii="Calibri" w:hAnsi="Calibri" w:cs="Calibri"/>
          <w:sz w:val="24"/>
          <w:szCs w:val="24"/>
        </w:rPr>
        <w:t xml:space="preserve"> the p</w:t>
      </w:r>
      <w:r w:rsidR="00F72871" w:rsidRPr="00767AA0">
        <w:rPr>
          <w:rFonts w:ascii="Calibri" w:hAnsi="Calibri" w:cs="Calibri"/>
          <w:sz w:val="24"/>
          <w:szCs w:val="24"/>
        </w:rPr>
        <w:t>l</w:t>
      </w:r>
      <w:r w:rsidRPr="00767AA0">
        <w:rPr>
          <w:rFonts w:ascii="Calibri" w:hAnsi="Calibri" w:cs="Calibri"/>
          <w:sz w:val="24"/>
          <w:szCs w:val="24"/>
        </w:rPr>
        <w:t>ates</w:t>
      </w:r>
      <w:r w:rsidR="00947C69" w:rsidRPr="00767AA0">
        <w:rPr>
          <w:rFonts w:ascii="Calibri" w:hAnsi="Calibri" w:cs="Calibri"/>
          <w:sz w:val="24"/>
          <w:szCs w:val="24"/>
        </w:rPr>
        <w:t xml:space="preserve"> </w:t>
      </w:r>
      <w:r w:rsidR="00F72871" w:rsidRPr="00767AA0">
        <w:rPr>
          <w:rFonts w:ascii="Calibri" w:hAnsi="Calibri" w:cs="Calibri"/>
          <w:sz w:val="24"/>
          <w:szCs w:val="24"/>
        </w:rPr>
        <w:t xml:space="preserve">for </w:t>
      </w:r>
      <w:r w:rsidR="00947C69" w:rsidRPr="00767AA0">
        <w:rPr>
          <w:rFonts w:ascii="Calibri" w:hAnsi="Calibri" w:cs="Calibri"/>
          <w:sz w:val="24"/>
          <w:szCs w:val="24"/>
        </w:rPr>
        <w:t xml:space="preserve">0.5 - 1 day in a 20 °C incubator </w:t>
      </w:r>
      <w:r w:rsidR="00D54850" w:rsidRPr="00767AA0">
        <w:rPr>
          <w:rFonts w:ascii="Calibri" w:hAnsi="Calibri" w:cs="Calibri"/>
          <w:sz w:val="24"/>
          <w:szCs w:val="24"/>
        </w:rPr>
        <w:t>to</w:t>
      </w:r>
      <w:r w:rsidR="00947C69" w:rsidRPr="00767AA0">
        <w:rPr>
          <w:rFonts w:ascii="Calibri" w:hAnsi="Calibri" w:cs="Calibri"/>
          <w:sz w:val="24"/>
          <w:szCs w:val="24"/>
        </w:rPr>
        <w:t xml:space="preserve"> grow the progenies</w:t>
      </w:r>
      <w:r w:rsidR="00D54850" w:rsidRPr="00767AA0">
        <w:rPr>
          <w:rFonts w:ascii="Calibri" w:hAnsi="Calibri" w:cs="Calibri"/>
          <w:sz w:val="24"/>
          <w:szCs w:val="24"/>
        </w:rPr>
        <w:t xml:space="preserve"> to L4</w:t>
      </w:r>
      <w:r w:rsidR="00947C69" w:rsidRPr="00767AA0">
        <w:rPr>
          <w:rFonts w:ascii="Calibri" w:hAnsi="Calibri" w:cs="Calibri"/>
          <w:sz w:val="24"/>
          <w:szCs w:val="24"/>
        </w:rPr>
        <w:t>. </w:t>
      </w:r>
    </w:p>
    <w:p w14:paraId="6F5E0283" w14:textId="77777777" w:rsidR="00947C69" w:rsidRPr="00767AA0" w:rsidRDefault="00947C69" w:rsidP="00767AA0">
      <w:r w:rsidRPr="00767AA0">
        <w:t> </w:t>
      </w:r>
    </w:p>
    <w:p w14:paraId="049352A8" w14:textId="77777777" w:rsidR="00947C69" w:rsidRPr="005E1CE0" w:rsidRDefault="00947C69" w:rsidP="00767AA0">
      <w:pPr>
        <w:pStyle w:val="ListParagraph"/>
        <w:numPr>
          <w:ilvl w:val="0"/>
          <w:numId w:val="14"/>
        </w:numPr>
        <w:suppressAutoHyphens/>
        <w:spacing w:after="0" w:line="240" w:lineRule="auto"/>
        <w:ind w:left="0" w:firstLine="0"/>
        <w:contextualSpacing w:val="0"/>
        <w:jc w:val="both"/>
        <w:rPr>
          <w:rFonts w:ascii="Calibri" w:hAnsi="Calibri" w:cs="Calibri"/>
          <w:sz w:val="24"/>
          <w:szCs w:val="24"/>
        </w:rPr>
      </w:pPr>
      <w:r w:rsidRPr="005E1CE0">
        <w:rPr>
          <w:rFonts w:ascii="Calibri" w:hAnsi="Calibri" w:cs="Calibri"/>
          <w:b/>
          <w:bCs/>
          <w:sz w:val="24"/>
          <w:szCs w:val="24"/>
        </w:rPr>
        <w:t>Second cross</w:t>
      </w:r>
      <w:r w:rsidRPr="005E1CE0">
        <w:rPr>
          <w:rFonts w:ascii="Calibri" w:hAnsi="Calibri" w:cs="Calibri"/>
          <w:sz w:val="24"/>
          <w:szCs w:val="24"/>
        </w:rPr>
        <w:t> </w:t>
      </w:r>
    </w:p>
    <w:p w14:paraId="158BCAE2" w14:textId="77777777" w:rsidR="001A69BB" w:rsidRPr="00767AA0" w:rsidRDefault="001A69BB" w:rsidP="00767AA0">
      <w:pPr>
        <w:pStyle w:val="ListParagraph"/>
        <w:suppressAutoHyphens/>
        <w:spacing w:after="0" w:line="240" w:lineRule="auto"/>
        <w:ind w:left="0"/>
        <w:contextualSpacing w:val="0"/>
        <w:jc w:val="both"/>
        <w:rPr>
          <w:rFonts w:ascii="Calibri" w:hAnsi="Calibri" w:cs="Calibri"/>
          <w:sz w:val="24"/>
          <w:szCs w:val="24"/>
        </w:rPr>
      </w:pPr>
    </w:p>
    <w:p w14:paraId="6D5EF44E" w14:textId="77777777" w:rsidR="007F4E2A" w:rsidRPr="005E1CE0" w:rsidRDefault="00930A6E" w:rsidP="00767AA0">
      <w:pPr>
        <w:pStyle w:val="ListParagraph"/>
        <w:numPr>
          <w:ilvl w:val="1"/>
          <w:numId w:val="14"/>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Pick s</w:t>
      </w:r>
      <w:r w:rsidR="00947C69" w:rsidRPr="005E1CE0">
        <w:rPr>
          <w:rFonts w:ascii="Calibri" w:hAnsi="Calibri" w:cs="Calibri"/>
          <w:sz w:val="24"/>
          <w:szCs w:val="24"/>
          <w:highlight w:val="yellow"/>
        </w:rPr>
        <w:t xml:space="preserve">ix crossed-L4-hermaphrodites (Bristol/Hawaiian hybrids) and </w:t>
      </w:r>
      <w:r w:rsidR="001A69BB" w:rsidRPr="005E1CE0">
        <w:rPr>
          <w:rFonts w:ascii="Calibri" w:hAnsi="Calibri" w:cs="Calibri"/>
          <w:sz w:val="24"/>
          <w:szCs w:val="24"/>
          <w:highlight w:val="yellow"/>
        </w:rPr>
        <w:t xml:space="preserve">12–15 </w:t>
      </w:r>
      <w:r w:rsidR="00947C69" w:rsidRPr="005E1CE0">
        <w:rPr>
          <w:rFonts w:ascii="Calibri" w:hAnsi="Calibri" w:cs="Calibri"/>
          <w:i/>
          <w:iCs/>
          <w:sz w:val="24"/>
          <w:szCs w:val="24"/>
          <w:highlight w:val="yellow"/>
        </w:rPr>
        <w:t>ccIs4251</w:t>
      </w:r>
      <w:r w:rsidR="00947C69" w:rsidRPr="005E1CE0">
        <w:rPr>
          <w:rFonts w:ascii="Calibri" w:hAnsi="Calibri" w:cs="Calibri"/>
          <w:sz w:val="24"/>
          <w:szCs w:val="24"/>
          <w:highlight w:val="yellow"/>
        </w:rPr>
        <w:t xml:space="preserve"> </w:t>
      </w:r>
      <w:r w:rsidR="00947C69" w:rsidRPr="005E1CE0">
        <w:rPr>
          <w:rFonts w:ascii="Calibri" w:hAnsi="Calibri" w:cs="Calibri"/>
          <w:i/>
          <w:iCs/>
          <w:sz w:val="24"/>
          <w:szCs w:val="24"/>
          <w:highlight w:val="yellow"/>
        </w:rPr>
        <w:t>[(pSAK2) myo-3</w:t>
      </w:r>
      <w:proofErr w:type="gramStart"/>
      <w:r w:rsidR="00947C69" w:rsidRPr="005E1CE0">
        <w:rPr>
          <w:rFonts w:ascii="Calibri" w:hAnsi="Calibri" w:cs="Calibri"/>
          <w:i/>
          <w:iCs/>
          <w:sz w:val="24"/>
          <w:szCs w:val="24"/>
          <w:highlight w:val="yellow"/>
        </w:rPr>
        <w:t>p::GFP::LacZ::</w:t>
      </w:r>
      <w:proofErr w:type="gramEnd"/>
      <w:r w:rsidR="00947C69" w:rsidRPr="005E1CE0">
        <w:rPr>
          <w:rFonts w:ascii="Calibri" w:hAnsi="Calibri" w:cs="Calibri"/>
          <w:i/>
          <w:iCs/>
          <w:sz w:val="24"/>
          <w:szCs w:val="24"/>
          <w:highlight w:val="yellow"/>
        </w:rPr>
        <w:t>NLS + (pSAK4) myo-3</w:t>
      </w:r>
      <w:proofErr w:type="gramStart"/>
      <w:r w:rsidR="00947C69" w:rsidRPr="005E1CE0">
        <w:rPr>
          <w:rFonts w:ascii="Calibri" w:hAnsi="Calibri" w:cs="Calibri"/>
          <w:i/>
          <w:iCs/>
          <w:sz w:val="24"/>
          <w:szCs w:val="24"/>
          <w:highlight w:val="yellow"/>
        </w:rPr>
        <w:t>p::</w:t>
      </w:r>
      <w:proofErr w:type="gramEnd"/>
      <w:r w:rsidR="00947C69" w:rsidRPr="005E1CE0">
        <w:rPr>
          <w:rFonts w:ascii="Calibri" w:hAnsi="Calibri" w:cs="Calibri"/>
          <w:i/>
          <w:iCs/>
          <w:sz w:val="24"/>
          <w:szCs w:val="24"/>
          <w:highlight w:val="yellow"/>
        </w:rPr>
        <w:t>mitochondrial GFP + dpy-20(+)] I</w:t>
      </w:r>
      <w:r w:rsidR="00947C69" w:rsidRPr="005E1CE0">
        <w:rPr>
          <w:rFonts w:ascii="Calibri" w:hAnsi="Calibri" w:cs="Calibri"/>
          <w:sz w:val="24"/>
          <w:szCs w:val="24"/>
          <w:highlight w:val="yellow"/>
        </w:rPr>
        <w:t xml:space="preserve"> (TTS24) </w:t>
      </w:r>
      <w:r w:rsidR="001A69BB" w:rsidRPr="005E1CE0">
        <w:rPr>
          <w:rFonts w:ascii="Calibri" w:hAnsi="Calibri" w:cs="Calibri"/>
          <w:sz w:val="24"/>
          <w:szCs w:val="24"/>
          <w:highlight w:val="yellow"/>
          <w:lang w:eastAsia="ja-JP"/>
        </w:rPr>
        <w:t>Bristol</w:t>
      </w:r>
      <w:r w:rsidR="00D54850" w:rsidRPr="005E1CE0">
        <w:rPr>
          <w:rFonts w:ascii="Calibri" w:hAnsi="Calibri" w:cs="Calibri"/>
          <w:sz w:val="24"/>
          <w:szCs w:val="24"/>
          <w:highlight w:val="yellow"/>
          <w:lang w:eastAsia="ja-JP"/>
        </w:rPr>
        <w:t xml:space="preserve"> </w:t>
      </w:r>
      <w:r w:rsidR="00947C69" w:rsidRPr="005E1CE0">
        <w:rPr>
          <w:rFonts w:ascii="Calibri" w:hAnsi="Calibri" w:cs="Calibri"/>
          <w:sz w:val="24"/>
          <w:szCs w:val="24"/>
          <w:highlight w:val="yellow"/>
          <w:lang w:eastAsia="ja-JP"/>
        </w:rPr>
        <w:t>m</w:t>
      </w:r>
      <w:r w:rsidR="00947C69" w:rsidRPr="005E1CE0">
        <w:rPr>
          <w:rFonts w:ascii="Calibri" w:hAnsi="Calibri" w:cs="Calibri"/>
          <w:sz w:val="24"/>
          <w:szCs w:val="24"/>
          <w:highlight w:val="yellow"/>
        </w:rPr>
        <w:t>ales onto a new mating plate</w:t>
      </w:r>
      <w:r w:rsidR="00D2202F" w:rsidRPr="005E1CE0">
        <w:rPr>
          <w:rFonts w:ascii="Calibri" w:hAnsi="Calibri" w:cs="Calibri"/>
          <w:sz w:val="24"/>
          <w:szCs w:val="24"/>
          <w:highlight w:val="yellow"/>
        </w:rPr>
        <w:t xml:space="preserve"> (</w:t>
      </w:r>
      <w:r w:rsidR="00D2202F" w:rsidRPr="005E1CE0">
        <w:rPr>
          <w:rFonts w:ascii="Calibri" w:hAnsi="Calibri" w:cs="Calibri"/>
          <w:b/>
          <w:bCs/>
          <w:sz w:val="24"/>
          <w:szCs w:val="24"/>
          <w:highlight w:val="yellow"/>
        </w:rPr>
        <w:t>Figure 1B</w:t>
      </w:r>
      <w:r w:rsidR="00D2202F" w:rsidRPr="005E1CE0">
        <w:rPr>
          <w:rFonts w:ascii="Calibri" w:hAnsi="Calibri" w:cs="Calibri"/>
          <w:sz w:val="24"/>
          <w:szCs w:val="24"/>
          <w:highlight w:val="yellow"/>
        </w:rPr>
        <w:t>)</w:t>
      </w:r>
      <w:r w:rsidR="00947C69" w:rsidRPr="005E1CE0">
        <w:rPr>
          <w:rFonts w:ascii="Calibri" w:hAnsi="Calibri" w:cs="Calibri"/>
          <w:sz w:val="24"/>
          <w:szCs w:val="24"/>
          <w:highlight w:val="yellow"/>
        </w:rPr>
        <w:t>.</w:t>
      </w:r>
      <w:r w:rsidR="00947C69" w:rsidRPr="005E1CE0">
        <w:rPr>
          <w:rFonts w:ascii="Calibri" w:eastAsia="Yu Gothic" w:hAnsi="Calibri" w:cs="Calibri"/>
          <w:sz w:val="24"/>
          <w:szCs w:val="24"/>
          <w:highlight w:val="yellow"/>
          <w:u w:color="FFFFFF"/>
        </w:rPr>
        <w:t xml:space="preserve"> </w:t>
      </w:r>
    </w:p>
    <w:p w14:paraId="13A4512C" w14:textId="77777777" w:rsidR="00490731" w:rsidRPr="00767AA0" w:rsidRDefault="00490731" w:rsidP="00490731">
      <w:pPr>
        <w:pStyle w:val="ListParagraph"/>
        <w:suppressAutoHyphens/>
        <w:spacing w:after="0" w:line="240" w:lineRule="auto"/>
        <w:ind w:left="0"/>
        <w:contextualSpacing w:val="0"/>
        <w:jc w:val="both"/>
        <w:rPr>
          <w:rFonts w:ascii="Calibri" w:hAnsi="Calibri" w:cs="Calibri"/>
          <w:sz w:val="24"/>
          <w:szCs w:val="24"/>
        </w:rPr>
      </w:pPr>
    </w:p>
    <w:p w14:paraId="22D69C46" w14:textId="68D4B407" w:rsidR="00947C69" w:rsidRPr="00767AA0" w:rsidRDefault="007F4E2A" w:rsidP="00767AA0">
      <w:pPr>
        <w:pStyle w:val="ListParagraph"/>
        <w:suppressAutoHyphens/>
        <w:spacing w:after="0" w:line="240" w:lineRule="auto"/>
        <w:ind w:left="0"/>
        <w:contextualSpacing w:val="0"/>
        <w:jc w:val="both"/>
        <w:rPr>
          <w:rFonts w:ascii="Calibri" w:hAnsi="Calibri" w:cs="Calibri"/>
          <w:sz w:val="24"/>
          <w:szCs w:val="24"/>
        </w:rPr>
      </w:pPr>
      <w:r w:rsidRPr="00767AA0">
        <w:rPr>
          <w:rFonts w:ascii="Calibri" w:eastAsia="Yu Gothic" w:hAnsi="Calibri" w:cs="Calibri"/>
          <w:sz w:val="24"/>
          <w:szCs w:val="24"/>
          <w:u w:color="FFFFFF"/>
        </w:rPr>
        <w:lastRenderedPageBreak/>
        <w:t xml:space="preserve">NOTE: </w:t>
      </w:r>
      <w:r w:rsidR="00911744" w:rsidRPr="00767AA0">
        <w:rPr>
          <w:rFonts w:ascii="Calibri" w:eastAsia="Yu Gothic" w:hAnsi="Calibri" w:cs="Calibri"/>
          <w:sz w:val="24"/>
          <w:szCs w:val="24"/>
          <w:u w:color="FFFFFF"/>
        </w:rPr>
        <w:t xml:space="preserve">The ccIs4251 inserted strain </w:t>
      </w:r>
      <w:r w:rsidR="0086591D" w:rsidRPr="00767AA0">
        <w:rPr>
          <w:rFonts w:ascii="Calibri" w:eastAsia="Yu Gothic" w:hAnsi="Calibri" w:cs="Calibri"/>
          <w:sz w:val="24"/>
          <w:szCs w:val="24"/>
          <w:u w:color="FFFFFF"/>
        </w:rPr>
        <w:t>is</w:t>
      </w:r>
      <w:r w:rsidR="00911744" w:rsidRPr="00767AA0">
        <w:rPr>
          <w:rFonts w:ascii="Calibri" w:eastAsia="Yu Gothic" w:hAnsi="Calibri" w:cs="Calibri"/>
          <w:sz w:val="24"/>
          <w:szCs w:val="24"/>
          <w:u w:color="FFFFFF"/>
        </w:rPr>
        <w:t xml:space="preserve"> obtained </w:t>
      </w:r>
      <w:r w:rsidR="00911744" w:rsidRPr="00767AA0">
        <w:rPr>
          <w:rFonts w:ascii="Calibri" w:eastAsia="Yu Gothic" w:hAnsi="Calibri" w:cs="Calibri"/>
          <w:sz w:val="24"/>
          <w:szCs w:val="24"/>
          <w:u w:color="FFFFFF"/>
          <w:lang w:eastAsia="ja-JP"/>
        </w:rPr>
        <w:t>f</w:t>
      </w:r>
      <w:r w:rsidR="00911744" w:rsidRPr="00767AA0">
        <w:rPr>
          <w:rFonts w:ascii="Calibri" w:eastAsia="Yu Gothic" w:hAnsi="Calibri" w:cs="Calibri"/>
          <w:sz w:val="24"/>
          <w:szCs w:val="24"/>
          <w:u w:color="FFFFFF"/>
        </w:rPr>
        <w:t>rom the Caenorhabditis Genetics Center</w:t>
      </w:r>
      <w:r w:rsidRPr="00767AA0">
        <w:rPr>
          <w:rFonts w:ascii="Calibri" w:eastAsia="Yu Gothic" w:hAnsi="Calibri" w:cs="Calibri"/>
          <w:sz w:val="24"/>
          <w:szCs w:val="24"/>
          <w:u w:color="FFFFFF"/>
        </w:rPr>
        <w:t xml:space="preserve">, and it </w:t>
      </w:r>
      <w:r w:rsidR="0086591D" w:rsidRPr="00767AA0">
        <w:rPr>
          <w:rFonts w:ascii="Calibri" w:eastAsia="Yu Gothic" w:hAnsi="Calibri" w:cs="Calibri"/>
          <w:sz w:val="24"/>
          <w:szCs w:val="24"/>
          <w:u w:color="FFFFFF"/>
        </w:rPr>
        <w:t>must be</w:t>
      </w:r>
      <w:r w:rsidRPr="00767AA0">
        <w:rPr>
          <w:rFonts w:ascii="Calibri" w:eastAsia="Yu Gothic" w:hAnsi="Calibri" w:cs="Calibri"/>
          <w:sz w:val="24"/>
          <w:szCs w:val="24"/>
          <w:u w:color="FFFFFF"/>
        </w:rPr>
        <w:t xml:space="preserve"> outcrossed</w:t>
      </w:r>
      <w:r w:rsidR="00911744" w:rsidRPr="00767AA0">
        <w:rPr>
          <w:rFonts w:ascii="Calibri" w:eastAsia="Yu Gothic" w:hAnsi="Calibri" w:cs="Calibri"/>
          <w:sz w:val="24"/>
          <w:szCs w:val="24"/>
          <w:u w:color="FFFFFF"/>
        </w:rPr>
        <w:t xml:space="preserve"> with wild-type N2 strain </w:t>
      </w:r>
      <w:r w:rsidR="0086591D" w:rsidRPr="00767AA0">
        <w:rPr>
          <w:rFonts w:ascii="Calibri" w:eastAsia="Yu Gothic" w:hAnsi="Calibri" w:cs="Calibri"/>
          <w:sz w:val="24"/>
          <w:szCs w:val="24"/>
          <w:u w:color="FFFFFF"/>
        </w:rPr>
        <w:t xml:space="preserve">more than </w:t>
      </w:r>
      <w:r w:rsidR="00911744" w:rsidRPr="00767AA0">
        <w:rPr>
          <w:rFonts w:ascii="Calibri" w:eastAsia="Yu Gothic" w:hAnsi="Calibri" w:cs="Calibri"/>
          <w:sz w:val="24"/>
          <w:szCs w:val="24"/>
          <w:u w:color="FFFFFF"/>
        </w:rPr>
        <w:t>six times.</w:t>
      </w:r>
      <w:r w:rsidR="009B15A1" w:rsidRPr="00767AA0">
        <w:rPr>
          <w:rFonts w:ascii="Calibri" w:eastAsia="Yu Gothic" w:hAnsi="Calibri" w:cs="Calibri"/>
          <w:sz w:val="24"/>
          <w:szCs w:val="24"/>
          <w:u w:color="FFFFFF"/>
        </w:rPr>
        <w:t xml:space="preserve"> </w:t>
      </w:r>
    </w:p>
    <w:p w14:paraId="5EE0199F" w14:textId="77777777" w:rsidR="00930A6E" w:rsidRPr="00767AA0" w:rsidRDefault="00930A6E" w:rsidP="00767AA0">
      <w:pPr>
        <w:pStyle w:val="ListParagraph"/>
        <w:suppressAutoHyphens/>
        <w:spacing w:after="0" w:line="240" w:lineRule="auto"/>
        <w:ind w:left="0"/>
        <w:contextualSpacing w:val="0"/>
        <w:jc w:val="both"/>
        <w:rPr>
          <w:rFonts w:ascii="Calibri" w:hAnsi="Calibri" w:cs="Calibri"/>
          <w:sz w:val="24"/>
          <w:szCs w:val="24"/>
        </w:rPr>
      </w:pPr>
    </w:p>
    <w:p w14:paraId="5D7A47AB" w14:textId="7F59804F" w:rsidR="004A3A11" w:rsidRPr="005E1CE0" w:rsidRDefault="00930A6E" w:rsidP="00767AA0">
      <w:pPr>
        <w:pStyle w:val="ListParagraph"/>
        <w:numPr>
          <w:ilvl w:val="1"/>
          <w:numId w:val="14"/>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Keep t</w:t>
      </w:r>
      <w:r w:rsidR="00947C69" w:rsidRPr="005E1CE0">
        <w:rPr>
          <w:rFonts w:ascii="Calibri" w:hAnsi="Calibri" w:cs="Calibri"/>
          <w:sz w:val="24"/>
          <w:szCs w:val="24"/>
          <w:highlight w:val="yellow"/>
        </w:rPr>
        <w:t>he plate</w:t>
      </w:r>
      <w:r w:rsidRPr="005E1CE0">
        <w:rPr>
          <w:rFonts w:ascii="Calibri" w:hAnsi="Calibri" w:cs="Calibri"/>
          <w:sz w:val="24"/>
          <w:szCs w:val="24"/>
          <w:highlight w:val="yellow"/>
        </w:rPr>
        <w:t xml:space="preserve"> for </w:t>
      </w:r>
      <w:r w:rsidR="00947C69" w:rsidRPr="005E1CE0">
        <w:rPr>
          <w:rFonts w:ascii="Calibri" w:hAnsi="Calibri" w:cs="Calibri"/>
          <w:sz w:val="24"/>
          <w:szCs w:val="24"/>
          <w:highlight w:val="yellow"/>
        </w:rPr>
        <w:t xml:space="preserve">1.5 days at 20 °C </w:t>
      </w:r>
      <w:r w:rsidR="007F4E2A" w:rsidRPr="005E1CE0">
        <w:rPr>
          <w:rFonts w:ascii="Calibri" w:hAnsi="Calibri" w:cs="Calibri"/>
          <w:sz w:val="24"/>
          <w:szCs w:val="24"/>
          <w:highlight w:val="yellow"/>
        </w:rPr>
        <w:t xml:space="preserve">in an </w:t>
      </w:r>
      <w:r w:rsidR="00947C69" w:rsidRPr="005E1CE0">
        <w:rPr>
          <w:rFonts w:ascii="Calibri" w:hAnsi="Calibri" w:cs="Calibri"/>
          <w:sz w:val="24"/>
          <w:szCs w:val="24"/>
          <w:highlight w:val="yellow"/>
        </w:rPr>
        <w:t xml:space="preserve">incubator </w:t>
      </w:r>
      <w:r w:rsidR="009538CF" w:rsidRPr="005E1CE0">
        <w:rPr>
          <w:rFonts w:ascii="Calibri" w:hAnsi="Calibri" w:cs="Calibri"/>
          <w:sz w:val="24"/>
          <w:szCs w:val="24"/>
          <w:highlight w:val="yellow"/>
        </w:rPr>
        <w:t>to</w:t>
      </w:r>
      <w:r w:rsidR="007F4E2A" w:rsidRPr="005E1CE0">
        <w:rPr>
          <w:rFonts w:ascii="Calibri" w:hAnsi="Calibri" w:cs="Calibri"/>
          <w:sz w:val="24"/>
          <w:szCs w:val="24"/>
          <w:highlight w:val="yellow"/>
        </w:rPr>
        <w:t xml:space="preserve"> mate</w:t>
      </w:r>
      <w:r w:rsidR="00947C69" w:rsidRPr="005E1CE0">
        <w:rPr>
          <w:rFonts w:ascii="Calibri" w:hAnsi="Calibri" w:cs="Calibri"/>
          <w:sz w:val="24"/>
          <w:szCs w:val="24"/>
          <w:highlight w:val="yellow"/>
        </w:rPr>
        <w:t>. </w:t>
      </w:r>
      <w:r w:rsidR="004561EE" w:rsidRPr="005E1CE0">
        <w:rPr>
          <w:rFonts w:ascii="Calibri" w:hAnsi="Calibri" w:cs="Calibri"/>
          <w:sz w:val="24"/>
          <w:szCs w:val="24"/>
          <w:highlight w:val="yellow"/>
        </w:rPr>
        <w:t>Transfer e</w:t>
      </w:r>
      <w:r w:rsidR="00947C69" w:rsidRPr="005E1CE0">
        <w:rPr>
          <w:rFonts w:ascii="Calibri" w:hAnsi="Calibri" w:cs="Calibri"/>
          <w:sz w:val="24"/>
          <w:szCs w:val="24"/>
          <w:highlight w:val="yellow"/>
        </w:rPr>
        <w:t>ach hermaphrodite to a new NGM plate with OP50. </w:t>
      </w:r>
    </w:p>
    <w:p w14:paraId="3679953F" w14:textId="77777777" w:rsidR="004A3A11" w:rsidRPr="00767AA0" w:rsidRDefault="004A3A11" w:rsidP="00767AA0">
      <w:pPr>
        <w:pStyle w:val="ListParagraph"/>
        <w:suppressAutoHyphens/>
        <w:spacing w:after="0" w:line="240" w:lineRule="auto"/>
        <w:ind w:left="0"/>
        <w:contextualSpacing w:val="0"/>
        <w:jc w:val="both"/>
        <w:rPr>
          <w:rFonts w:ascii="Calibri" w:hAnsi="Calibri" w:cs="Calibri"/>
          <w:sz w:val="24"/>
          <w:szCs w:val="24"/>
        </w:rPr>
      </w:pPr>
    </w:p>
    <w:p w14:paraId="3A869C74" w14:textId="0543A2CE" w:rsidR="00930A6E" w:rsidRPr="005E1CE0" w:rsidRDefault="00947C69" w:rsidP="00767AA0">
      <w:pPr>
        <w:pStyle w:val="ListParagraph"/>
        <w:numPr>
          <w:ilvl w:val="1"/>
          <w:numId w:val="14"/>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Place</w:t>
      </w:r>
      <w:r w:rsidR="00930A6E" w:rsidRPr="005E1CE0">
        <w:rPr>
          <w:rFonts w:ascii="Calibri" w:hAnsi="Calibri" w:cs="Calibri"/>
          <w:sz w:val="24"/>
          <w:szCs w:val="24"/>
          <w:highlight w:val="yellow"/>
        </w:rPr>
        <w:t xml:space="preserve"> the plates</w:t>
      </w:r>
      <w:r w:rsidRPr="005E1CE0">
        <w:rPr>
          <w:rFonts w:ascii="Calibri" w:hAnsi="Calibri" w:cs="Calibri"/>
          <w:sz w:val="24"/>
          <w:szCs w:val="24"/>
          <w:highlight w:val="yellow"/>
        </w:rPr>
        <w:t xml:space="preserve"> in a 20 °C incubator for 1 day to allow them to lay fertilized eggs. </w:t>
      </w:r>
      <w:r w:rsidR="00930A6E" w:rsidRPr="005E1CE0">
        <w:rPr>
          <w:rFonts w:ascii="Calibri" w:hAnsi="Calibri" w:cs="Calibri"/>
          <w:sz w:val="24"/>
          <w:szCs w:val="24"/>
          <w:highlight w:val="yellow"/>
        </w:rPr>
        <w:t>Transfer e</w:t>
      </w:r>
      <w:r w:rsidRPr="005E1CE0">
        <w:rPr>
          <w:rFonts w:ascii="Calibri" w:hAnsi="Calibri" w:cs="Calibri"/>
          <w:sz w:val="24"/>
          <w:szCs w:val="24"/>
          <w:highlight w:val="yellow"/>
        </w:rPr>
        <w:t xml:space="preserve">ach hermaphrodite to </w:t>
      </w:r>
      <w:r w:rsidR="00190A24" w:rsidRPr="005E1CE0">
        <w:rPr>
          <w:rFonts w:ascii="Calibri" w:hAnsi="Calibri" w:cs="Calibri"/>
          <w:sz w:val="24"/>
          <w:szCs w:val="24"/>
          <w:highlight w:val="yellow"/>
        </w:rPr>
        <w:t xml:space="preserve">a </w:t>
      </w:r>
      <w:r w:rsidRPr="005E1CE0">
        <w:rPr>
          <w:rFonts w:ascii="Calibri" w:hAnsi="Calibri" w:cs="Calibri"/>
          <w:sz w:val="24"/>
          <w:szCs w:val="24"/>
          <w:highlight w:val="yellow"/>
        </w:rPr>
        <w:t>new individual NGM plate with OP50. </w:t>
      </w:r>
    </w:p>
    <w:p w14:paraId="7685E7FD" w14:textId="77777777" w:rsidR="00930A6E" w:rsidRPr="00767AA0" w:rsidRDefault="00930A6E" w:rsidP="00767AA0">
      <w:pPr>
        <w:pStyle w:val="ListParagraph"/>
        <w:suppressAutoHyphens/>
        <w:spacing w:after="0" w:line="240" w:lineRule="auto"/>
        <w:ind w:left="0"/>
        <w:contextualSpacing w:val="0"/>
        <w:jc w:val="both"/>
        <w:rPr>
          <w:rFonts w:ascii="Calibri" w:hAnsi="Calibri" w:cs="Calibri"/>
          <w:sz w:val="24"/>
          <w:szCs w:val="24"/>
        </w:rPr>
      </w:pPr>
    </w:p>
    <w:p w14:paraId="439F8632" w14:textId="6A985712" w:rsidR="00930A6E" w:rsidRPr="00767AA0" w:rsidRDefault="00930A6E" w:rsidP="00767AA0">
      <w:pPr>
        <w:pStyle w:val="ListParagraph"/>
        <w:numPr>
          <w:ilvl w:val="1"/>
          <w:numId w:val="22"/>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Keep the</w:t>
      </w:r>
      <w:r w:rsidR="00947C69" w:rsidRPr="00767AA0">
        <w:rPr>
          <w:rFonts w:ascii="Calibri" w:hAnsi="Calibri" w:cs="Calibri"/>
          <w:sz w:val="24"/>
          <w:szCs w:val="24"/>
        </w:rPr>
        <w:t xml:space="preserve"> plates </w:t>
      </w:r>
      <w:r w:rsidRPr="00767AA0">
        <w:rPr>
          <w:rFonts w:ascii="Calibri" w:hAnsi="Calibri" w:cs="Calibri"/>
          <w:sz w:val="24"/>
          <w:szCs w:val="24"/>
        </w:rPr>
        <w:t>for</w:t>
      </w:r>
      <w:r w:rsidR="00947C69" w:rsidRPr="00767AA0">
        <w:rPr>
          <w:rFonts w:ascii="Calibri" w:hAnsi="Calibri" w:cs="Calibri"/>
          <w:sz w:val="24"/>
          <w:szCs w:val="24"/>
        </w:rPr>
        <w:t xml:space="preserve"> 1 d</w:t>
      </w:r>
      <w:r w:rsidRPr="00767AA0">
        <w:rPr>
          <w:rFonts w:ascii="Calibri" w:hAnsi="Calibri" w:cs="Calibri"/>
          <w:sz w:val="24"/>
          <w:szCs w:val="24"/>
        </w:rPr>
        <w:t>ay</w:t>
      </w:r>
      <w:r w:rsidR="00947C69" w:rsidRPr="00767AA0">
        <w:rPr>
          <w:rFonts w:ascii="Calibri" w:hAnsi="Calibri" w:cs="Calibri"/>
          <w:sz w:val="24"/>
          <w:szCs w:val="24"/>
        </w:rPr>
        <w:t xml:space="preserve"> in a 20 °C incubator </w:t>
      </w:r>
      <w:r w:rsidR="009538CF" w:rsidRPr="00767AA0">
        <w:rPr>
          <w:rFonts w:ascii="Calibri" w:hAnsi="Calibri" w:cs="Calibri"/>
          <w:sz w:val="24"/>
          <w:szCs w:val="24"/>
        </w:rPr>
        <w:t>to</w:t>
      </w:r>
      <w:r w:rsidR="00190A24" w:rsidRPr="00767AA0">
        <w:rPr>
          <w:rFonts w:ascii="Calibri" w:hAnsi="Calibri" w:cs="Calibri"/>
          <w:sz w:val="24"/>
          <w:szCs w:val="24"/>
        </w:rPr>
        <w:t xml:space="preserve"> let them </w:t>
      </w:r>
      <w:r w:rsidR="00947C69" w:rsidRPr="00767AA0">
        <w:rPr>
          <w:rFonts w:ascii="Calibri" w:hAnsi="Calibri" w:cs="Calibri"/>
          <w:sz w:val="24"/>
          <w:szCs w:val="24"/>
        </w:rPr>
        <w:t>lay fertilized eggs again.</w:t>
      </w:r>
      <w:r w:rsidR="00767AA0" w:rsidRPr="00767AA0">
        <w:rPr>
          <w:rFonts w:ascii="Calibri" w:hAnsi="Calibri" w:cs="Calibri"/>
          <w:sz w:val="24"/>
          <w:szCs w:val="24"/>
        </w:rPr>
        <w:t xml:space="preserve"> </w:t>
      </w:r>
      <w:r w:rsidRPr="00767AA0">
        <w:rPr>
          <w:rFonts w:ascii="Calibri" w:hAnsi="Calibri" w:cs="Calibri"/>
          <w:sz w:val="24"/>
          <w:szCs w:val="24"/>
        </w:rPr>
        <w:t>Transfer e</w:t>
      </w:r>
      <w:r w:rsidR="00947C69" w:rsidRPr="00767AA0">
        <w:rPr>
          <w:rFonts w:ascii="Calibri" w:hAnsi="Calibri" w:cs="Calibri"/>
          <w:sz w:val="24"/>
          <w:szCs w:val="24"/>
        </w:rPr>
        <w:t xml:space="preserve">ach </w:t>
      </w:r>
      <w:r w:rsidR="004A3A11" w:rsidRPr="00767AA0">
        <w:rPr>
          <w:rFonts w:ascii="Calibri" w:hAnsi="Calibri" w:cs="Calibri"/>
          <w:sz w:val="24"/>
          <w:szCs w:val="24"/>
        </w:rPr>
        <w:t xml:space="preserve">parental </w:t>
      </w:r>
      <w:r w:rsidR="00947C69" w:rsidRPr="00767AA0">
        <w:rPr>
          <w:rFonts w:ascii="Calibri" w:hAnsi="Calibri" w:cs="Calibri"/>
          <w:sz w:val="24"/>
          <w:szCs w:val="24"/>
        </w:rPr>
        <w:t>hermaphrodite to a PCR tube with 3 µL of lysis buffer to check if the first cross was successful.</w:t>
      </w:r>
      <w:r w:rsidR="009B15A1" w:rsidRPr="00767AA0">
        <w:rPr>
          <w:rFonts w:ascii="Calibri" w:eastAsia="Yu Gothic" w:hAnsi="Calibri" w:cs="Calibri"/>
          <w:sz w:val="24"/>
          <w:szCs w:val="24"/>
          <w:u w:color="FFFFFF"/>
        </w:rPr>
        <w:t xml:space="preserve"> </w:t>
      </w:r>
    </w:p>
    <w:p w14:paraId="3B97D4B3" w14:textId="77777777" w:rsidR="00930A6E" w:rsidRPr="00767AA0" w:rsidRDefault="00930A6E"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69ED8D6E" w14:textId="066D0A65" w:rsidR="004C0675" w:rsidRPr="00490731" w:rsidRDefault="00930A6E" w:rsidP="00767AA0">
      <w:pPr>
        <w:pStyle w:val="ListParagraph"/>
        <w:numPr>
          <w:ilvl w:val="1"/>
          <w:numId w:val="22"/>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Check t</w:t>
      </w:r>
      <w:r w:rsidR="00947C69" w:rsidRPr="00767AA0">
        <w:rPr>
          <w:rFonts w:ascii="Calibri" w:hAnsi="Calibri" w:cs="Calibri"/>
          <w:sz w:val="24"/>
          <w:szCs w:val="24"/>
          <w:highlight w:val="yellow"/>
        </w:rPr>
        <w:t xml:space="preserve">he genotypes of </w:t>
      </w:r>
      <w:r w:rsidR="00947C69" w:rsidRPr="00767AA0">
        <w:rPr>
          <w:rFonts w:ascii="Calibri" w:eastAsia="Yu Gothic" w:hAnsi="Calibri" w:cs="Calibri"/>
          <w:sz w:val="24"/>
          <w:szCs w:val="24"/>
          <w:highlight w:val="yellow"/>
          <w:u w:color="FFFFFF"/>
        </w:rPr>
        <w:t>the parents as a Bristol/Hawaii</w:t>
      </w:r>
      <w:r w:rsidR="00947C69" w:rsidRPr="00767AA0">
        <w:rPr>
          <w:rFonts w:ascii="Calibri" w:hAnsi="Calibri" w:cs="Calibri"/>
          <w:sz w:val="24"/>
          <w:szCs w:val="24"/>
          <w:highlight w:val="yellow"/>
        </w:rPr>
        <w:t>an hybrid by PCR in a region of chromosome V.</w:t>
      </w:r>
      <w:r w:rsidRPr="00767AA0">
        <w:rPr>
          <w:rFonts w:ascii="Calibri" w:hAnsi="Calibri" w:cs="Calibri"/>
          <w:sz w:val="24"/>
          <w:szCs w:val="24"/>
          <w:highlight w:val="yellow"/>
        </w:rPr>
        <w:t xml:space="preserve"> </w:t>
      </w:r>
      <w:r w:rsidR="00FC3A53" w:rsidRPr="00767AA0">
        <w:rPr>
          <w:rFonts w:ascii="Calibri" w:hAnsi="Calibri" w:cs="Calibri"/>
          <w:sz w:val="24"/>
          <w:szCs w:val="24"/>
          <w:highlight w:val="yellow"/>
        </w:rPr>
        <w:t>Separate the band</w:t>
      </w:r>
      <w:r w:rsidR="00732A32" w:rsidRPr="00767AA0">
        <w:rPr>
          <w:rFonts w:ascii="Calibri" w:hAnsi="Calibri" w:cs="Calibri"/>
          <w:sz w:val="24"/>
          <w:szCs w:val="24"/>
          <w:highlight w:val="yellow"/>
        </w:rPr>
        <w:t>s</w:t>
      </w:r>
      <w:r w:rsidR="00FC3A53" w:rsidRPr="00767AA0">
        <w:rPr>
          <w:rFonts w:ascii="Calibri" w:hAnsi="Calibri" w:cs="Calibri"/>
          <w:sz w:val="24"/>
          <w:szCs w:val="24"/>
          <w:highlight w:val="yellow"/>
        </w:rPr>
        <w:t xml:space="preserve"> by 2.5% agarose gel electrophoresis.</w:t>
      </w:r>
      <w:r w:rsidR="004C0675" w:rsidRPr="00767AA0">
        <w:rPr>
          <w:rFonts w:ascii="Calibri" w:eastAsia="Times New Roman" w:hAnsi="Calibri" w:cs="Calibri"/>
          <w:b/>
          <w:sz w:val="24"/>
          <w:szCs w:val="24"/>
          <w:highlight w:val="yellow"/>
          <w:lang w:eastAsia="ja-JP"/>
        </w:rPr>
        <w:t xml:space="preserve"> </w:t>
      </w:r>
    </w:p>
    <w:p w14:paraId="08A5F05D" w14:textId="77777777" w:rsidR="00490731" w:rsidRDefault="00490731" w:rsidP="00767AA0">
      <w:pPr>
        <w:suppressAutoHyphens/>
      </w:pPr>
    </w:p>
    <w:p w14:paraId="1E676DB8" w14:textId="0EBF0DD0" w:rsidR="00947C69" w:rsidRPr="00767AA0" w:rsidRDefault="00490731" w:rsidP="00767AA0">
      <w:pPr>
        <w:suppressAutoHyphens/>
      </w:pPr>
      <w:r w:rsidRPr="005E1CE0">
        <w:t>2.5.1</w:t>
      </w:r>
      <w:r w:rsidRPr="005E1CE0">
        <w:tab/>
      </w:r>
      <w:r w:rsidR="00F20944" w:rsidRPr="005E1CE0">
        <w:t xml:space="preserve">In the SNP, WBVar01973670, the length of the PCR amplicon from the Bristol genome is 220 bp, and from the Hawaiian genome is 196 bp. </w:t>
      </w:r>
      <w:r w:rsidR="004C0675" w:rsidRPr="005E1CE0">
        <w:t xml:space="preserve">If the PCR results </w:t>
      </w:r>
      <w:r w:rsidR="005705E3" w:rsidRPr="005E1CE0">
        <w:t>indicate</w:t>
      </w:r>
      <w:r w:rsidR="004C0675" w:rsidRPr="005E1CE0">
        <w:t xml:space="preserve"> that the parents are Bristol homozygotes, this is due to self-fertilization of the first cross. </w:t>
      </w:r>
      <w:r w:rsidR="00F20944" w:rsidRPr="005E1CE0">
        <w:t>Do not use t</w:t>
      </w:r>
      <w:r w:rsidR="004C0675" w:rsidRPr="005E1CE0">
        <w:t>he progeny of these worms for further analysis.</w:t>
      </w:r>
    </w:p>
    <w:p w14:paraId="00E8E132" w14:textId="77777777" w:rsidR="00947C69" w:rsidRPr="00767AA0" w:rsidRDefault="00947C69" w:rsidP="00767AA0">
      <w:r w:rsidRPr="00767AA0">
        <w:t> </w:t>
      </w:r>
    </w:p>
    <w:p w14:paraId="18186054" w14:textId="5F8D970B" w:rsidR="00D01006" w:rsidRPr="005E1CE0" w:rsidRDefault="00947C69" w:rsidP="00767AA0">
      <w:pPr>
        <w:pStyle w:val="ListParagraph"/>
        <w:numPr>
          <w:ilvl w:val="0"/>
          <w:numId w:val="22"/>
        </w:numPr>
        <w:suppressAutoHyphens/>
        <w:spacing w:after="0" w:line="240" w:lineRule="auto"/>
        <w:ind w:left="0" w:firstLine="0"/>
        <w:contextualSpacing w:val="0"/>
        <w:jc w:val="both"/>
        <w:rPr>
          <w:rFonts w:ascii="Calibri" w:hAnsi="Calibri" w:cs="Calibri"/>
          <w:sz w:val="24"/>
          <w:szCs w:val="24"/>
        </w:rPr>
      </w:pPr>
      <w:r w:rsidRPr="005E1CE0">
        <w:rPr>
          <w:rFonts w:ascii="Calibri" w:hAnsi="Calibri" w:cs="Calibri"/>
          <w:b/>
          <w:bCs/>
          <w:sz w:val="24"/>
          <w:szCs w:val="24"/>
        </w:rPr>
        <w:t>Sampling</w:t>
      </w:r>
      <w:r w:rsidRPr="005E1CE0">
        <w:rPr>
          <w:rFonts w:ascii="Calibri" w:hAnsi="Calibri" w:cs="Calibri"/>
          <w:sz w:val="24"/>
          <w:szCs w:val="24"/>
        </w:rPr>
        <w:t> </w:t>
      </w:r>
    </w:p>
    <w:p w14:paraId="395FDE57" w14:textId="77777777" w:rsidR="00FB32E8" w:rsidRPr="00767AA0" w:rsidRDefault="00FB32E8" w:rsidP="00767AA0">
      <w:pPr>
        <w:pStyle w:val="ListParagraph"/>
        <w:suppressAutoHyphens/>
        <w:spacing w:after="0" w:line="240" w:lineRule="auto"/>
        <w:ind w:left="0"/>
        <w:contextualSpacing w:val="0"/>
        <w:jc w:val="both"/>
        <w:rPr>
          <w:rFonts w:ascii="Calibri" w:eastAsia="Yu Gothic" w:hAnsi="Calibri" w:cs="Calibri"/>
          <w:sz w:val="24"/>
          <w:szCs w:val="24"/>
          <w:u w:color="FFFFFF"/>
        </w:rPr>
      </w:pPr>
    </w:p>
    <w:p w14:paraId="1344411F" w14:textId="3D502F84" w:rsidR="006A3AA4" w:rsidRPr="00767AA0" w:rsidRDefault="00391BDF" w:rsidP="00767AA0">
      <w:pPr>
        <w:pStyle w:val="ListParagraph"/>
        <w:numPr>
          <w:ilvl w:val="1"/>
          <w:numId w:val="23"/>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Prepare Worm lysis buffer as follows: 50 mM KCL, 10 mM Tris pH 8.2, 2.5 mM MgCl</w:t>
      </w:r>
      <w:r w:rsidRPr="00767AA0">
        <w:rPr>
          <w:rFonts w:ascii="Calibri" w:hAnsi="Calibri" w:cs="Calibri"/>
          <w:sz w:val="24"/>
          <w:szCs w:val="24"/>
          <w:vertAlign w:val="subscript"/>
        </w:rPr>
        <w:t>2</w:t>
      </w:r>
      <w:r w:rsidRPr="00767AA0">
        <w:rPr>
          <w:rFonts w:ascii="Calibri" w:hAnsi="Calibri" w:cs="Calibri"/>
          <w:sz w:val="24"/>
          <w:szCs w:val="24"/>
        </w:rPr>
        <w:t xml:space="preserve">, 0.45% IGEPAL CA-630 (NP-40), 0.45% Tween 20, and 0.01% gelatin. </w:t>
      </w:r>
      <w:r w:rsidR="006A3AA4" w:rsidRPr="00767AA0">
        <w:rPr>
          <w:rFonts w:ascii="Calibri" w:hAnsi="Calibri" w:cs="Calibri"/>
          <w:sz w:val="24"/>
          <w:szCs w:val="24"/>
        </w:rPr>
        <w:t>S</w:t>
      </w:r>
      <w:r w:rsidRPr="00767AA0">
        <w:rPr>
          <w:rFonts w:ascii="Calibri" w:hAnsi="Calibri" w:cs="Calibri"/>
          <w:sz w:val="24"/>
          <w:szCs w:val="24"/>
        </w:rPr>
        <w:t>terilize</w:t>
      </w:r>
      <w:r w:rsidR="006A3AA4" w:rsidRPr="00767AA0">
        <w:rPr>
          <w:rFonts w:ascii="Calibri" w:hAnsi="Calibri" w:cs="Calibri"/>
          <w:sz w:val="24"/>
          <w:szCs w:val="24"/>
        </w:rPr>
        <w:t xml:space="preserve"> by</w:t>
      </w:r>
      <w:r w:rsidRPr="00767AA0">
        <w:rPr>
          <w:rFonts w:ascii="Calibri" w:hAnsi="Calibri" w:cs="Calibri"/>
          <w:sz w:val="24"/>
          <w:szCs w:val="24"/>
        </w:rPr>
        <w:t xml:space="preserve"> </w:t>
      </w:r>
      <w:r w:rsidR="006A3AA4" w:rsidRPr="00767AA0">
        <w:rPr>
          <w:rFonts w:ascii="Calibri" w:hAnsi="Calibri" w:cs="Calibri"/>
          <w:sz w:val="24"/>
          <w:szCs w:val="24"/>
        </w:rPr>
        <w:t xml:space="preserve">filtration </w:t>
      </w:r>
      <w:r w:rsidRPr="00767AA0">
        <w:rPr>
          <w:rFonts w:ascii="Calibri" w:hAnsi="Calibri" w:cs="Calibri"/>
          <w:sz w:val="24"/>
          <w:szCs w:val="24"/>
        </w:rPr>
        <w:t xml:space="preserve">and store at room temperature. Immediately before use, add 3 </w:t>
      </w:r>
      <w:proofErr w:type="spellStart"/>
      <w:r w:rsidRPr="00767AA0">
        <w:rPr>
          <w:rFonts w:ascii="Calibri" w:hAnsi="Calibri" w:cs="Calibri"/>
          <w:sz w:val="24"/>
          <w:szCs w:val="24"/>
        </w:rPr>
        <w:t>μL</w:t>
      </w:r>
      <w:proofErr w:type="spellEnd"/>
      <w:r w:rsidRPr="00767AA0">
        <w:rPr>
          <w:rFonts w:ascii="Calibri" w:hAnsi="Calibri" w:cs="Calibri"/>
          <w:sz w:val="24"/>
          <w:szCs w:val="24"/>
        </w:rPr>
        <w:t xml:space="preserve"> of 20 mg/mL proteinase K (in H</w:t>
      </w:r>
      <w:r w:rsidRPr="00767AA0">
        <w:rPr>
          <w:rFonts w:ascii="Calibri" w:hAnsi="Calibri" w:cs="Calibri"/>
          <w:sz w:val="24"/>
          <w:szCs w:val="24"/>
          <w:vertAlign w:val="subscript"/>
        </w:rPr>
        <w:t>2</w:t>
      </w:r>
      <w:r w:rsidRPr="00767AA0">
        <w:rPr>
          <w:rFonts w:ascii="Calibri" w:hAnsi="Calibri" w:cs="Calibri"/>
          <w:sz w:val="24"/>
          <w:szCs w:val="24"/>
        </w:rPr>
        <w:t>O) to 1 mL of lysis buffer and store in aliquots at -20 °C.</w:t>
      </w:r>
    </w:p>
    <w:p w14:paraId="66B46EFD" w14:textId="5C646A06" w:rsidR="00391BDF" w:rsidRPr="00767AA0" w:rsidRDefault="00391BDF" w:rsidP="00767AA0">
      <w:pPr>
        <w:pStyle w:val="ListParagraph"/>
        <w:suppressAutoHyphens/>
        <w:spacing w:after="0" w:line="240" w:lineRule="auto"/>
        <w:ind w:left="0"/>
        <w:contextualSpacing w:val="0"/>
        <w:jc w:val="both"/>
        <w:rPr>
          <w:rFonts w:ascii="Calibri" w:eastAsia="Yu Gothic" w:hAnsi="Calibri" w:cs="Calibri"/>
          <w:sz w:val="24"/>
          <w:szCs w:val="24"/>
          <w:highlight w:val="yellow"/>
          <w:u w:color="FFFFFF"/>
        </w:rPr>
      </w:pPr>
      <w:r w:rsidRPr="00767AA0">
        <w:rPr>
          <w:rFonts w:ascii="Calibri" w:hAnsi="Calibri" w:cs="Calibri"/>
          <w:sz w:val="24"/>
          <w:szCs w:val="24"/>
        </w:rPr>
        <w:t xml:space="preserve"> </w:t>
      </w:r>
    </w:p>
    <w:p w14:paraId="2788656F" w14:textId="2C9D93A9" w:rsidR="00D82DDE" w:rsidRPr="005E1CE0" w:rsidRDefault="00391BDF" w:rsidP="00767AA0">
      <w:pPr>
        <w:pStyle w:val="ListParagraph"/>
        <w:numPr>
          <w:ilvl w:val="1"/>
          <w:numId w:val="23"/>
        </w:numPr>
        <w:suppressAutoHyphens/>
        <w:spacing w:after="0" w:line="240" w:lineRule="auto"/>
        <w:ind w:left="0" w:firstLine="0"/>
        <w:contextualSpacing w:val="0"/>
        <w:jc w:val="both"/>
        <w:rPr>
          <w:rFonts w:ascii="Calibri" w:eastAsia="Yu Gothic" w:hAnsi="Calibri" w:cs="Calibri"/>
          <w:sz w:val="24"/>
          <w:szCs w:val="24"/>
          <w:u w:color="FFFFFF"/>
        </w:rPr>
      </w:pPr>
      <w:r w:rsidRPr="005E1CE0">
        <w:rPr>
          <w:rFonts w:ascii="Calibri" w:eastAsia="Yu Gothic" w:hAnsi="Calibri" w:cs="Calibri"/>
          <w:sz w:val="24"/>
          <w:szCs w:val="24"/>
          <w:u w:color="FFFFFF"/>
        </w:rPr>
        <w:t xml:space="preserve">Check </w:t>
      </w:r>
      <w:r w:rsidR="00FB32E8" w:rsidRPr="005E1CE0">
        <w:rPr>
          <w:rFonts w:ascii="Calibri" w:eastAsia="Yu Gothic" w:hAnsi="Calibri" w:cs="Calibri"/>
          <w:sz w:val="24"/>
          <w:szCs w:val="24"/>
          <w:u w:color="FFFFFF"/>
        </w:rPr>
        <w:t>t</w:t>
      </w:r>
      <w:r w:rsidR="005705E3" w:rsidRPr="005E1CE0">
        <w:rPr>
          <w:rFonts w:ascii="Calibri" w:eastAsia="Yu Gothic" w:hAnsi="Calibri" w:cs="Calibri"/>
          <w:sz w:val="24"/>
          <w:szCs w:val="24"/>
          <w:u w:color="FFFFFF"/>
        </w:rPr>
        <w:t>he expression of the GFP at the body wall muscle</w:t>
      </w:r>
      <w:r w:rsidR="00515099" w:rsidRPr="005E1CE0">
        <w:rPr>
          <w:rFonts w:ascii="Calibri" w:eastAsia="Yu Gothic" w:hAnsi="Calibri" w:cs="Calibri"/>
          <w:sz w:val="24"/>
          <w:szCs w:val="24"/>
          <w:u w:color="FFFFFF"/>
        </w:rPr>
        <w:t xml:space="preserve"> of the progenies of the second cross</w:t>
      </w:r>
      <w:r w:rsidR="00FB32E8" w:rsidRPr="005E1CE0">
        <w:rPr>
          <w:rFonts w:ascii="Calibri" w:eastAsia="Yu Gothic" w:hAnsi="Calibri" w:cs="Calibri"/>
          <w:sz w:val="24"/>
          <w:szCs w:val="24"/>
          <w:u w:color="FFFFFF"/>
        </w:rPr>
        <w:t xml:space="preserve"> </w:t>
      </w:r>
      <w:r w:rsidR="005705E3" w:rsidRPr="005E1CE0">
        <w:rPr>
          <w:rFonts w:ascii="Calibri" w:eastAsia="Yu Gothic" w:hAnsi="Calibri" w:cs="Calibri"/>
          <w:sz w:val="24"/>
          <w:szCs w:val="24"/>
          <w:u w:color="FFFFFF"/>
        </w:rPr>
        <w:t>by</w:t>
      </w:r>
      <w:r w:rsidR="00FB32E8" w:rsidRPr="005E1CE0">
        <w:rPr>
          <w:rFonts w:ascii="Calibri" w:eastAsia="Yu Gothic" w:hAnsi="Calibri" w:cs="Calibri"/>
          <w:sz w:val="24"/>
          <w:szCs w:val="24"/>
          <w:u w:color="FFFFFF"/>
        </w:rPr>
        <w:t xml:space="preserve"> </w:t>
      </w:r>
      <w:r w:rsidR="005705E3" w:rsidRPr="005E1CE0">
        <w:rPr>
          <w:rFonts w:ascii="Calibri" w:eastAsia="Yu Gothic" w:hAnsi="Calibri" w:cs="Calibri"/>
          <w:sz w:val="24"/>
          <w:szCs w:val="24"/>
          <w:u w:color="FFFFFF"/>
        </w:rPr>
        <w:t xml:space="preserve">fluorescent dissecting </w:t>
      </w:r>
      <w:r w:rsidR="00FB32E8" w:rsidRPr="005E1CE0">
        <w:rPr>
          <w:rFonts w:ascii="Calibri" w:eastAsia="Yu Gothic" w:hAnsi="Calibri" w:cs="Calibri"/>
          <w:sz w:val="24"/>
          <w:szCs w:val="24"/>
          <w:u w:color="FFFFFF"/>
        </w:rPr>
        <w:t>micro</w:t>
      </w:r>
      <w:r w:rsidR="005705E3" w:rsidRPr="005E1CE0">
        <w:rPr>
          <w:rFonts w:ascii="Calibri" w:eastAsia="Yu Gothic" w:hAnsi="Calibri" w:cs="Calibri"/>
          <w:sz w:val="24"/>
          <w:szCs w:val="24"/>
          <w:u w:color="FFFFFF"/>
        </w:rPr>
        <w:t>scope</w:t>
      </w:r>
      <w:r w:rsidR="002B0C99" w:rsidRPr="005E1CE0">
        <w:rPr>
          <w:rFonts w:ascii="Calibri" w:eastAsia="Yu Gothic" w:hAnsi="Calibri" w:cs="Calibri"/>
          <w:sz w:val="24"/>
          <w:szCs w:val="24"/>
          <w:u w:color="FFFFFF"/>
        </w:rPr>
        <w:t xml:space="preserve"> before adding the worms to individual </w:t>
      </w:r>
      <w:r w:rsidR="0022685C" w:rsidRPr="005E1CE0">
        <w:rPr>
          <w:rFonts w:ascii="Calibri" w:eastAsia="Yu Gothic" w:hAnsi="Calibri" w:cs="Calibri"/>
          <w:sz w:val="24"/>
          <w:szCs w:val="24"/>
          <w:u w:color="FFFFFF"/>
        </w:rPr>
        <w:t xml:space="preserve">PCR </w:t>
      </w:r>
      <w:r w:rsidR="002B0C99" w:rsidRPr="005E1CE0">
        <w:rPr>
          <w:rFonts w:ascii="Calibri" w:eastAsia="Yu Gothic" w:hAnsi="Calibri" w:cs="Calibri"/>
          <w:sz w:val="24"/>
          <w:szCs w:val="24"/>
          <w:u w:color="FFFFFF"/>
        </w:rPr>
        <w:t xml:space="preserve">tubes. The magnification is </w:t>
      </w:r>
      <w:r w:rsidR="00490731" w:rsidRPr="005E1CE0">
        <w:rPr>
          <w:rFonts w:ascii="Calibri" w:eastAsia="Yu Gothic" w:hAnsi="Calibri" w:cs="Calibri"/>
          <w:sz w:val="24"/>
          <w:szCs w:val="24"/>
          <w:u w:color="FFFFFF"/>
        </w:rPr>
        <w:t>6.1- 55x,</w:t>
      </w:r>
      <w:r w:rsidR="002B0C99" w:rsidRPr="005E1CE0">
        <w:rPr>
          <w:rFonts w:ascii="Calibri" w:eastAsia="Yu Gothic" w:hAnsi="Calibri" w:cs="Calibri"/>
          <w:sz w:val="24"/>
          <w:szCs w:val="24"/>
          <w:u w:color="FFFFFF"/>
        </w:rPr>
        <w:t xml:space="preserve"> and the wavelength used is 440-460 nm</w:t>
      </w:r>
      <w:r w:rsidR="005705E3" w:rsidRPr="005E1CE0">
        <w:rPr>
          <w:rFonts w:ascii="Calibri" w:eastAsia="Yu Gothic" w:hAnsi="Calibri" w:cs="Calibri"/>
          <w:sz w:val="24"/>
          <w:szCs w:val="24"/>
          <w:u w:color="FFFFFF"/>
        </w:rPr>
        <w:t>.</w:t>
      </w:r>
    </w:p>
    <w:p w14:paraId="4D1C6880" w14:textId="77777777" w:rsidR="00B06B0A" w:rsidRPr="00767AA0" w:rsidRDefault="00B06B0A" w:rsidP="00767AA0">
      <w:pPr>
        <w:suppressAutoHyphens/>
        <w:rPr>
          <w:highlight w:val="yellow"/>
        </w:rPr>
      </w:pPr>
    </w:p>
    <w:p w14:paraId="61F89660" w14:textId="20D9CC87" w:rsidR="00B06B0A" w:rsidRPr="00490731" w:rsidRDefault="00B06B0A" w:rsidP="00767AA0">
      <w:pPr>
        <w:pStyle w:val="ListParagraph"/>
        <w:numPr>
          <w:ilvl w:val="1"/>
          <w:numId w:val="23"/>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 xml:space="preserve">Pick a </w:t>
      </w:r>
      <w:r w:rsidR="00490731">
        <w:rPr>
          <w:rFonts w:ascii="Calibri" w:hAnsi="Calibri" w:cs="Calibri"/>
          <w:sz w:val="24"/>
          <w:szCs w:val="24"/>
          <w:highlight w:val="yellow"/>
        </w:rPr>
        <w:t>GFP-positive</w:t>
      </w:r>
      <w:r w:rsidRPr="00767AA0">
        <w:rPr>
          <w:rFonts w:ascii="Calibri" w:hAnsi="Calibri" w:cs="Calibri"/>
          <w:sz w:val="24"/>
          <w:szCs w:val="24"/>
          <w:highlight w:val="yellow"/>
        </w:rPr>
        <w:t xml:space="preserve"> single worm and add to each PCR tube containing 3 µL of worm lysis buffer (</w:t>
      </w:r>
      <w:r w:rsidRPr="00767AA0">
        <w:rPr>
          <w:rFonts w:ascii="Calibri" w:hAnsi="Calibri" w:cs="Calibri"/>
          <w:b/>
          <w:bCs/>
          <w:sz w:val="24"/>
          <w:szCs w:val="24"/>
          <w:highlight w:val="yellow"/>
        </w:rPr>
        <w:t>Figure 1C</w:t>
      </w:r>
      <w:r w:rsidRPr="00767AA0">
        <w:rPr>
          <w:rFonts w:ascii="Calibri" w:hAnsi="Calibri" w:cs="Calibri"/>
          <w:sz w:val="24"/>
          <w:szCs w:val="24"/>
          <w:highlight w:val="yellow"/>
        </w:rPr>
        <w:t xml:space="preserve">). </w:t>
      </w:r>
      <w:r w:rsidRPr="00767AA0">
        <w:rPr>
          <w:rFonts w:ascii="Calibri" w:hAnsi="Calibri" w:cs="Calibri"/>
          <w:sz w:val="24"/>
          <w:szCs w:val="24"/>
        </w:rPr>
        <w:t>Collect a total of 360 (90 x 4 biological replicates) adult male crossed progenies in each of</w:t>
      </w:r>
      <w:r w:rsidRPr="00767AA0">
        <w:rPr>
          <w:rFonts w:ascii="Calibri" w:hAnsi="Calibri" w:cs="Calibri"/>
          <w:sz w:val="24"/>
          <w:szCs w:val="24"/>
          <w:lang w:eastAsia="ja-JP"/>
        </w:rPr>
        <w:t xml:space="preserve"> </w:t>
      </w:r>
      <w:r w:rsidRPr="00767AA0">
        <w:rPr>
          <w:rFonts w:ascii="Calibri" w:hAnsi="Calibri" w:cs="Calibri"/>
          <w:sz w:val="24"/>
          <w:szCs w:val="24"/>
        </w:rPr>
        <w:t>360 PCR tubes.</w:t>
      </w:r>
      <w:r w:rsidRPr="00767AA0">
        <w:rPr>
          <w:rFonts w:ascii="Calibri" w:eastAsia="Yu Gothic" w:hAnsi="Calibri" w:cs="Calibri"/>
          <w:sz w:val="24"/>
          <w:szCs w:val="24"/>
          <w:u w:color="FFFFFF"/>
        </w:rPr>
        <w:t xml:space="preserve"> </w:t>
      </w:r>
    </w:p>
    <w:p w14:paraId="724EFC9E" w14:textId="77777777" w:rsidR="00490731" w:rsidRPr="00767AA0" w:rsidRDefault="00490731" w:rsidP="00490731">
      <w:pPr>
        <w:pStyle w:val="ListParagraph"/>
        <w:suppressAutoHyphens/>
        <w:spacing w:after="0" w:line="240" w:lineRule="auto"/>
        <w:ind w:left="0"/>
        <w:contextualSpacing w:val="0"/>
        <w:jc w:val="both"/>
        <w:rPr>
          <w:rFonts w:ascii="Calibri" w:hAnsi="Calibri" w:cs="Calibri"/>
          <w:sz w:val="24"/>
          <w:szCs w:val="24"/>
          <w:highlight w:val="yellow"/>
        </w:rPr>
      </w:pPr>
    </w:p>
    <w:p w14:paraId="6F36BFEB" w14:textId="2333124C" w:rsidR="00D82DDE" w:rsidRPr="00490731" w:rsidRDefault="00E4543C" w:rsidP="00767AA0">
      <w:pPr>
        <w:suppressAutoHyphens/>
        <w:rPr>
          <w:rFonts w:eastAsia="Yu Gothic"/>
          <w:highlight w:val="yellow"/>
          <w:u w:color="FFFFFF"/>
        </w:rPr>
      </w:pPr>
      <w:r w:rsidRPr="00767AA0">
        <w:t xml:space="preserve">NOTE: To avoid picking self-fertilized </w:t>
      </w:r>
      <w:r w:rsidR="00490731">
        <w:t>offspring, GFP-positive</w:t>
      </w:r>
      <w:r w:rsidRPr="00767AA0">
        <w:t xml:space="preserve"> worms should be selected for the sampling.</w:t>
      </w:r>
      <w:r w:rsidR="00767AA0" w:rsidRPr="00767AA0">
        <w:t xml:space="preserve"> </w:t>
      </w:r>
      <w:r w:rsidR="00D82DDE" w:rsidRPr="00767AA0">
        <w:rPr>
          <w:lang w:eastAsia="ja-JP"/>
        </w:rPr>
        <w:t>U</w:t>
      </w:r>
      <w:r w:rsidR="00D82DDE" w:rsidRPr="00767AA0">
        <w:t>nmated hermaphrodites younger than L4 are also available</w:t>
      </w:r>
      <w:r w:rsidR="00674BA4" w:rsidRPr="00767AA0">
        <w:t xml:space="preserve"> for analysis of autosomes</w:t>
      </w:r>
      <w:r w:rsidR="00D82DDE" w:rsidRPr="00767AA0">
        <w:t xml:space="preserve">, but because they have different numbers of X chromosomes, males and hermaphrodites must be identified </w:t>
      </w:r>
      <w:r w:rsidR="00674BA4" w:rsidRPr="00767AA0">
        <w:t>after g</w:t>
      </w:r>
      <w:r w:rsidR="00674BA4" w:rsidRPr="00767AA0">
        <w:rPr>
          <w:lang w:eastAsia="ja-JP"/>
        </w:rPr>
        <w:t>r</w:t>
      </w:r>
      <w:r w:rsidR="00674BA4" w:rsidRPr="00767AA0">
        <w:t xml:space="preserve">owing to L4 </w:t>
      </w:r>
      <w:r w:rsidR="00D82DDE" w:rsidRPr="00767AA0">
        <w:t>and sampled when analyzing the X chromosome.</w:t>
      </w:r>
    </w:p>
    <w:p w14:paraId="7699C585" w14:textId="4A2590D9" w:rsidR="00947C69" w:rsidRPr="00767AA0" w:rsidRDefault="009B15A1" w:rsidP="00767AA0">
      <w:pPr>
        <w:pStyle w:val="ListParagraph"/>
        <w:suppressAutoHyphens/>
        <w:spacing w:after="0" w:line="240" w:lineRule="auto"/>
        <w:ind w:left="0"/>
        <w:contextualSpacing w:val="0"/>
        <w:jc w:val="both"/>
        <w:rPr>
          <w:rFonts w:ascii="Calibri" w:hAnsi="Calibri" w:cs="Calibri"/>
          <w:sz w:val="24"/>
          <w:szCs w:val="24"/>
        </w:rPr>
      </w:pPr>
      <w:r w:rsidRPr="00767AA0">
        <w:rPr>
          <w:rFonts w:ascii="Calibri" w:eastAsia="Yu Gothic" w:hAnsi="Calibri" w:cs="Calibri"/>
          <w:sz w:val="24"/>
          <w:szCs w:val="24"/>
          <w:u w:color="FFFFFF"/>
        </w:rPr>
        <w:t xml:space="preserve"> </w:t>
      </w:r>
    </w:p>
    <w:p w14:paraId="228BDAA8" w14:textId="24A6D183" w:rsidR="00947C69" w:rsidRPr="00767AA0" w:rsidRDefault="00930A6E" w:rsidP="00767AA0">
      <w:pPr>
        <w:pStyle w:val="ListParagraph"/>
        <w:numPr>
          <w:ilvl w:val="1"/>
          <w:numId w:val="22"/>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highlight w:val="yellow"/>
        </w:rPr>
        <w:t>Place t</w:t>
      </w:r>
      <w:r w:rsidR="00947C69" w:rsidRPr="00767AA0">
        <w:rPr>
          <w:rFonts w:ascii="Calibri" w:hAnsi="Calibri" w:cs="Calibri"/>
          <w:sz w:val="24"/>
          <w:szCs w:val="24"/>
          <w:highlight w:val="yellow"/>
        </w:rPr>
        <w:t>he samples in a -80 °C freezer for 5 min.</w:t>
      </w:r>
      <w:r w:rsidR="00767AA0" w:rsidRPr="00767AA0">
        <w:rPr>
          <w:rFonts w:ascii="Calibri" w:hAnsi="Calibri" w:cs="Calibri"/>
          <w:sz w:val="24"/>
          <w:szCs w:val="24"/>
        </w:rPr>
        <w:t xml:space="preserve"> </w:t>
      </w:r>
      <w:r w:rsidR="00947C69" w:rsidRPr="00767AA0">
        <w:rPr>
          <w:rFonts w:ascii="Calibri" w:hAnsi="Calibri" w:cs="Calibri"/>
          <w:sz w:val="24"/>
          <w:szCs w:val="24"/>
        </w:rPr>
        <w:t>Samples can be stored at -80 °C until lysis can begin. </w:t>
      </w:r>
    </w:p>
    <w:p w14:paraId="719D5B8A" w14:textId="77777777" w:rsidR="00B06B0A" w:rsidRPr="00767AA0" w:rsidRDefault="00B06B0A" w:rsidP="00767AA0">
      <w:pPr>
        <w:pStyle w:val="ListParagraph"/>
        <w:suppressAutoHyphens/>
        <w:spacing w:after="0" w:line="240" w:lineRule="auto"/>
        <w:ind w:left="0"/>
        <w:contextualSpacing w:val="0"/>
        <w:jc w:val="both"/>
        <w:rPr>
          <w:rFonts w:ascii="Calibri" w:hAnsi="Calibri" w:cs="Calibri"/>
          <w:sz w:val="24"/>
          <w:szCs w:val="24"/>
        </w:rPr>
      </w:pPr>
    </w:p>
    <w:p w14:paraId="61E1AB07" w14:textId="77777777" w:rsidR="00B06B0A" w:rsidRPr="00767AA0" w:rsidRDefault="00B06B0A" w:rsidP="00490731">
      <w:pPr>
        <w:pStyle w:val="ListParagraph"/>
        <w:numPr>
          <w:ilvl w:val="1"/>
          <w:numId w:val="22"/>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lastRenderedPageBreak/>
        <w:t xml:space="preserve">When analyzing mutants with high embryonic lethality, collect </w:t>
      </w:r>
      <w:r w:rsidRPr="00767AA0">
        <w:rPr>
          <w:rFonts w:ascii="Calibri" w:eastAsia="Yu Gothic" w:hAnsi="Calibri" w:cs="Calibri"/>
          <w:kern w:val="2"/>
          <w:sz w:val="24"/>
          <w:szCs w:val="24"/>
          <w:u w:color="FFFFFF"/>
          <w:lang w:eastAsia="ja-JP"/>
        </w:rPr>
        <w:t xml:space="preserve">the dead embryos instead of live larvae to obtain unbiased results. To collect embryos, use a pipette tip with 0.5 </w:t>
      </w:r>
      <w:r w:rsidRPr="00767AA0">
        <w:rPr>
          <w:rFonts w:ascii="Calibri" w:hAnsi="Calibri" w:cs="Calibri"/>
          <w:sz w:val="24"/>
          <w:szCs w:val="24"/>
        </w:rPr>
        <w:t>µL</w:t>
      </w:r>
      <w:r w:rsidRPr="00767AA0">
        <w:rPr>
          <w:rFonts w:ascii="Calibri" w:eastAsia="Yu Gothic" w:hAnsi="Calibri" w:cs="Calibri"/>
          <w:kern w:val="2"/>
          <w:sz w:val="24"/>
          <w:szCs w:val="24"/>
          <w:u w:color="FFFFFF"/>
          <w:lang w:eastAsia="ja-JP"/>
        </w:rPr>
        <w:t xml:space="preserve"> of chitinase solution (20 mg/mL chitinase, 50 mM NaCl, 70 mM </w:t>
      </w:r>
      <w:proofErr w:type="spellStart"/>
      <w:r w:rsidRPr="00767AA0">
        <w:rPr>
          <w:rFonts w:ascii="Calibri" w:eastAsia="Yu Gothic" w:hAnsi="Calibri" w:cs="Calibri"/>
          <w:kern w:val="2"/>
          <w:sz w:val="24"/>
          <w:szCs w:val="24"/>
          <w:u w:color="FFFFFF"/>
          <w:lang w:eastAsia="ja-JP"/>
        </w:rPr>
        <w:t>KCl</w:t>
      </w:r>
      <w:proofErr w:type="spellEnd"/>
      <w:r w:rsidRPr="00767AA0">
        <w:rPr>
          <w:rFonts w:ascii="Calibri" w:eastAsia="Yu Gothic" w:hAnsi="Calibri" w:cs="Calibri"/>
          <w:kern w:val="2"/>
          <w:sz w:val="24"/>
          <w:szCs w:val="24"/>
          <w:u w:color="FFFFFF"/>
          <w:lang w:eastAsia="ja-JP"/>
        </w:rPr>
        <w:t>, 2.5 mM MgCl</w:t>
      </w:r>
      <w:r w:rsidRPr="00767AA0">
        <w:rPr>
          <w:rFonts w:ascii="Calibri" w:eastAsia="Yu Gothic" w:hAnsi="Calibri" w:cs="Calibri"/>
          <w:kern w:val="2"/>
          <w:sz w:val="24"/>
          <w:szCs w:val="24"/>
          <w:u w:color="FFFFFF"/>
          <w:vertAlign w:val="subscript"/>
          <w:lang w:eastAsia="ja-JP"/>
        </w:rPr>
        <w:t>2</w:t>
      </w:r>
      <w:r w:rsidRPr="00767AA0">
        <w:rPr>
          <w:rFonts w:ascii="Calibri" w:eastAsia="Yu Gothic" w:hAnsi="Calibri" w:cs="Calibri"/>
          <w:kern w:val="2"/>
          <w:sz w:val="24"/>
          <w:szCs w:val="24"/>
          <w:u w:color="FFFFFF"/>
          <w:lang w:eastAsia="ja-JP"/>
        </w:rPr>
        <w:t>, 2.5 mM CaCl</w:t>
      </w:r>
      <w:r w:rsidRPr="00767AA0">
        <w:rPr>
          <w:rFonts w:ascii="Calibri" w:eastAsia="Yu Gothic" w:hAnsi="Calibri" w:cs="Calibri"/>
          <w:kern w:val="2"/>
          <w:sz w:val="24"/>
          <w:szCs w:val="24"/>
          <w:u w:color="FFFFFF"/>
          <w:vertAlign w:val="subscript"/>
          <w:lang w:eastAsia="ja-JP"/>
        </w:rPr>
        <w:t>2</w:t>
      </w:r>
      <w:r w:rsidRPr="00767AA0">
        <w:rPr>
          <w:rFonts w:ascii="Calibri" w:eastAsia="Yu Gothic" w:hAnsi="Calibri" w:cs="Calibri"/>
          <w:kern w:val="2"/>
          <w:sz w:val="24"/>
          <w:szCs w:val="24"/>
          <w:u w:color="FFFFFF"/>
          <w:lang w:eastAsia="ja-JP"/>
        </w:rPr>
        <w:t xml:space="preserve">). </w:t>
      </w:r>
      <w:r w:rsidRPr="00767AA0">
        <w:rPr>
          <w:rFonts w:ascii="Calibri" w:hAnsi="Calibri" w:cs="Calibri"/>
          <w:sz w:val="24"/>
          <w:szCs w:val="24"/>
        </w:rPr>
        <w:t xml:space="preserve">Collect embryos within 4 h of laying. </w:t>
      </w:r>
    </w:p>
    <w:p w14:paraId="296B19EA" w14:textId="77777777" w:rsidR="00B06B0A" w:rsidRPr="00767AA0" w:rsidRDefault="00B06B0A" w:rsidP="00767AA0">
      <w:pPr>
        <w:rPr>
          <w:rFonts w:eastAsia="Yu Gothic"/>
          <w:kern w:val="2"/>
          <w:u w:color="FFFFFF"/>
          <w:lang w:eastAsia="ja-JP"/>
        </w:rPr>
      </w:pPr>
      <w:r w:rsidRPr="00767AA0">
        <w:t>NOTE: Embryos laid more than 4 h ago are unsuitable for PCR analysis, probably due to the degradation of genomic DNA.</w:t>
      </w:r>
      <w:r w:rsidRPr="00767AA0">
        <w:rPr>
          <w:rFonts w:eastAsia="Yu Gothic"/>
          <w:kern w:val="2"/>
          <w:u w:color="FFFFFF"/>
          <w:lang w:eastAsia="ja-JP"/>
        </w:rPr>
        <w:t xml:space="preserve"> </w:t>
      </w:r>
    </w:p>
    <w:p w14:paraId="6A501414" w14:textId="34931F96" w:rsidR="00947C69" w:rsidRPr="00767AA0" w:rsidRDefault="00947C69" w:rsidP="00767AA0">
      <w:pPr>
        <w:pStyle w:val="ListParagraph"/>
        <w:suppressAutoHyphens/>
        <w:spacing w:after="0" w:line="240" w:lineRule="auto"/>
        <w:ind w:left="0"/>
        <w:contextualSpacing w:val="0"/>
        <w:jc w:val="both"/>
        <w:rPr>
          <w:rFonts w:ascii="Calibri" w:hAnsi="Calibri" w:cs="Calibri"/>
          <w:sz w:val="24"/>
          <w:szCs w:val="24"/>
        </w:rPr>
      </w:pPr>
    </w:p>
    <w:p w14:paraId="1D1F342F" w14:textId="0B740406" w:rsidR="00947C69" w:rsidRPr="00767AA0" w:rsidRDefault="00D01006" w:rsidP="00767AA0">
      <w:pPr>
        <w:pStyle w:val="ListParagraph"/>
        <w:numPr>
          <w:ilvl w:val="0"/>
          <w:numId w:val="22"/>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b/>
          <w:bCs/>
          <w:sz w:val="24"/>
          <w:szCs w:val="24"/>
        </w:rPr>
        <w:t>Sample l</w:t>
      </w:r>
      <w:r w:rsidR="00947C69" w:rsidRPr="00767AA0">
        <w:rPr>
          <w:rFonts w:ascii="Calibri" w:hAnsi="Calibri" w:cs="Calibri"/>
          <w:b/>
          <w:bCs/>
          <w:sz w:val="24"/>
          <w:szCs w:val="24"/>
        </w:rPr>
        <w:t>ysis</w:t>
      </w:r>
    </w:p>
    <w:p w14:paraId="05685190" w14:textId="77777777" w:rsidR="00D01006" w:rsidRPr="00767AA0" w:rsidRDefault="00D01006" w:rsidP="00767AA0">
      <w:pPr>
        <w:pStyle w:val="ListParagraph"/>
        <w:suppressAutoHyphens/>
        <w:spacing w:after="0" w:line="240" w:lineRule="auto"/>
        <w:ind w:left="0"/>
        <w:contextualSpacing w:val="0"/>
        <w:jc w:val="both"/>
        <w:rPr>
          <w:rFonts w:ascii="Calibri" w:hAnsi="Calibri" w:cs="Calibri"/>
          <w:sz w:val="24"/>
          <w:szCs w:val="24"/>
        </w:rPr>
      </w:pPr>
    </w:p>
    <w:p w14:paraId="1E571ABE" w14:textId="7A0AB8D0" w:rsidR="00D01006" w:rsidRPr="005E1CE0" w:rsidRDefault="000D031D" w:rsidP="00767AA0">
      <w:pPr>
        <w:pStyle w:val="ListParagraph"/>
        <w:numPr>
          <w:ilvl w:val="1"/>
          <w:numId w:val="28"/>
        </w:numPr>
        <w:suppressAutoHyphens/>
        <w:spacing w:after="0" w:line="240" w:lineRule="auto"/>
        <w:ind w:left="0" w:firstLine="0"/>
        <w:contextualSpacing w:val="0"/>
        <w:jc w:val="both"/>
        <w:rPr>
          <w:rFonts w:ascii="Calibri" w:hAnsi="Calibri" w:cs="Calibri"/>
          <w:sz w:val="24"/>
          <w:szCs w:val="24"/>
          <w:highlight w:val="yellow"/>
        </w:rPr>
      </w:pPr>
      <w:r w:rsidRPr="005E1CE0">
        <w:rPr>
          <w:rFonts w:ascii="Calibri" w:hAnsi="Calibri" w:cs="Calibri"/>
          <w:sz w:val="24"/>
          <w:szCs w:val="24"/>
          <w:highlight w:val="yellow"/>
        </w:rPr>
        <w:t>Set t</w:t>
      </w:r>
      <w:r w:rsidR="00947C69" w:rsidRPr="005E1CE0">
        <w:rPr>
          <w:rFonts w:ascii="Calibri" w:hAnsi="Calibri" w:cs="Calibri"/>
          <w:sz w:val="24"/>
          <w:szCs w:val="24"/>
          <w:highlight w:val="yellow"/>
        </w:rPr>
        <w:t xml:space="preserve">he PCR tubes in the thermal cycler </w:t>
      </w:r>
      <w:r w:rsidR="00D01006" w:rsidRPr="005E1CE0">
        <w:rPr>
          <w:rFonts w:ascii="Calibri" w:hAnsi="Calibri" w:cs="Calibri"/>
          <w:sz w:val="24"/>
          <w:szCs w:val="24"/>
          <w:highlight w:val="yellow"/>
        </w:rPr>
        <w:t xml:space="preserve">at </w:t>
      </w:r>
      <w:r w:rsidR="00947C69" w:rsidRPr="005E1CE0">
        <w:rPr>
          <w:rFonts w:ascii="Calibri" w:hAnsi="Calibri" w:cs="Calibri"/>
          <w:sz w:val="24"/>
          <w:szCs w:val="24"/>
          <w:highlight w:val="yellow"/>
        </w:rPr>
        <w:t xml:space="preserve">60 °C </w:t>
      </w:r>
      <w:r w:rsidR="00D01006" w:rsidRPr="005E1CE0">
        <w:rPr>
          <w:rFonts w:ascii="Calibri" w:hAnsi="Calibri" w:cs="Calibri"/>
          <w:sz w:val="24"/>
          <w:szCs w:val="24"/>
          <w:highlight w:val="yellow"/>
        </w:rPr>
        <w:t xml:space="preserve">for </w:t>
      </w:r>
      <w:r w:rsidR="00947C69" w:rsidRPr="005E1CE0">
        <w:rPr>
          <w:rFonts w:ascii="Calibri" w:hAnsi="Calibri" w:cs="Calibri"/>
          <w:sz w:val="24"/>
          <w:szCs w:val="24"/>
          <w:highlight w:val="yellow"/>
        </w:rPr>
        <w:t>1</w:t>
      </w:r>
      <w:r w:rsidR="00D01006" w:rsidRPr="005E1CE0">
        <w:rPr>
          <w:rFonts w:ascii="Calibri" w:hAnsi="Calibri" w:cs="Calibri"/>
          <w:sz w:val="24"/>
          <w:szCs w:val="24"/>
          <w:highlight w:val="yellow"/>
        </w:rPr>
        <w:t xml:space="preserve"> </w:t>
      </w:r>
      <w:r w:rsidR="00947C69" w:rsidRPr="005E1CE0">
        <w:rPr>
          <w:rFonts w:ascii="Calibri" w:hAnsi="Calibri" w:cs="Calibri"/>
          <w:sz w:val="24"/>
          <w:szCs w:val="24"/>
          <w:highlight w:val="yellow"/>
        </w:rPr>
        <w:t>h</w:t>
      </w:r>
      <w:r w:rsidR="00490731" w:rsidRPr="005E1CE0">
        <w:rPr>
          <w:rFonts w:ascii="Calibri" w:hAnsi="Calibri" w:cs="Calibri"/>
          <w:sz w:val="24"/>
          <w:szCs w:val="24"/>
          <w:highlight w:val="yellow"/>
        </w:rPr>
        <w:t>,</w:t>
      </w:r>
      <w:r w:rsidR="00D01006" w:rsidRPr="005E1CE0">
        <w:rPr>
          <w:rFonts w:ascii="Calibri" w:hAnsi="Calibri" w:cs="Calibri"/>
          <w:sz w:val="24"/>
          <w:szCs w:val="24"/>
          <w:highlight w:val="yellow"/>
        </w:rPr>
        <w:t xml:space="preserve"> followed by</w:t>
      </w:r>
      <w:r w:rsidR="00947C69" w:rsidRPr="005E1CE0">
        <w:rPr>
          <w:rFonts w:ascii="Calibri" w:hAnsi="Calibri" w:cs="Calibri"/>
          <w:sz w:val="24"/>
          <w:szCs w:val="24"/>
          <w:highlight w:val="yellow"/>
        </w:rPr>
        <w:t xml:space="preserve"> 95 °C </w:t>
      </w:r>
      <w:r w:rsidR="00D01006" w:rsidRPr="005E1CE0">
        <w:rPr>
          <w:rFonts w:ascii="Calibri" w:hAnsi="Calibri" w:cs="Calibri"/>
          <w:sz w:val="24"/>
          <w:szCs w:val="24"/>
          <w:highlight w:val="yellow"/>
        </w:rPr>
        <w:t xml:space="preserve">for </w:t>
      </w:r>
      <w:r w:rsidR="00947C69" w:rsidRPr="005E1CE0">
        <w:rPr>
          <w:rFonts w:ascii="Calibri" w:hAnsi="Calibri" w:cs="Calibri"/>
          <w:sz w:val="24"/>
          <w:szCs w:val="24"/>
          <w:highlight w:val="yellow"/>
        </w:rPr>
        <w:t>15 min.</w:t>
      </w:r>
      <w:r w:rsidR="00D01006" w:rsidRPr="005E1CE0">
        <w:rPr>
          <w:rFonts w:ascii="Calibri" w:hAnsi="Calibri" w:cs="Calibri"/>
          <w:sz w:val="24"/>
          <w:szCs w:val="24"/>
          <w:highlight w:val="yellow"/>
        </w:rPr>
        <w:t xml:space="preserve"> </w:t>
      </w:r>
      <w:r w:rsidRPr="005E1CE0">
        <w:rPr>
          <w:rFonts w:ascii="Calibri" w:hAnsi="Calibri" w:cs="Calibri"/>
          <w:sz w:val="24"/>
          <w:szCs w:val="24"/>
          <w:highlight w:val="yellow"/>
        </w:rPr>
        <w:t xml:space="preserve">Add </w:t>
      </w:r>
      <w:r w:rsidR="00E34182" w:rsidRPr="005E1CE0">
        <w:rPr>
          <w:rFonts w:ascii="Calibri" w:hAnsi="Calibri" w:cs="Calibri"/>
          <w:sz w:val="24"/>
          <w:szCs w:val="24"/>
          <w:highlight w:val="yellow"/>
          <w:lang w:eastAsia="ja-JP"/>
        </w:rPr>
        <w:t>10</w:t>
      </w:r>
      <w:r w:rsidR="00947C69" w:rsidRPr="005E1CE0">
        <w:rPr>
          <w:rFonts w:ascii="Calibri" w:hAnsi="Calibri" w:cs="Calibri"/>
          <w:sz w:val="24"/>
          <w:szCs w:val="24"/>
          <w:highlight w:val="yellow"/>
        </w:rPr>
        <w:t xml:space="preserve">0 </w:t>
      </w:r>
      <w:proofErr w:type="spellStart"/>
      <w:r w:rsidR="00947C69" w:rsidRPr="005E1CE0">
        <w:rPr>
          <w:rFonts w:ascii="Calibri" w:hAnsi="Calibri" w:cs="Calibri"/>
          <w:sz w:val="24"/>
          <w:szCs w:val="24"/>
          <w:highlight w:val="yellow"/>
        </w:rPr>
        <w:t>μL</w:t>
      </w:r>
      <w:proofErr w:type="spellEnd"/>
      <w:r w:rsidR="00947C69" w:rsidRPr="005E1CE0">
        <w:rPr>
          <w:rFonts w:ascii="Calibri" w:hAnsi="Calibri" w:cs="Calibri"/>
          <w:sz w:val="24"/>
          <w:szCs w:val="24"/>
          <w:highlight w:val="yellow"/>
        </w:rPr>
        <w:t xml:space="preserve"> of nuclease-free water to each tube and</w:t>
      </w:r>
      <w:r w:rsidRPr="005E1CE0">
        <w:rPr>
          <w:rFonts w:ascii="Calibri" w:hAnsi="Calibri" w:cs="Calibri"/>
          <w:sz w:val="24"/>
          <w:szCs w:val="24"/>
          <w:highlight w:val="yellow"/>
        </w:rPr>
        <w:t xml:space="preserve"> mix well</w:t>
      </w:r>
      <w:r w:rsidR="00947C69" w:rsidRPr="005E1CE0">
        <w:rPr>
          <w:rFonts w:ascii="Calibri" w:hAnsi="Calibri" w:cs="Calibri"/>
          <w:sz w:val="24"/>
          <w:szCs w:val="24"/>
          <w:highlight w:val="yellow"/>
        </w:rPr>
        <w:t>.</w:t>
      </w:r>
      <w:r w:rsidR="009B15A1" w:rsidRPr="005E1CE0">
        <w:rPr>
          <w:rFonts w:ascii="Calibri" w:eastAsia="Yu Gothic" w:hAnsi="Calibri" w:cs="Calibri"/>
          <w:sz w:val="24"/>
          <w:szCs w:val="24"/>
          <w:highlight w:val="yellow"/>
          <w:u w:color="FFFFFF"/>
        </w:rPr>
        <w:t xml:space="preserve"> </w:t>
      </w:r>
    </w:p>
    <w:p w14:paraId="4E58F82C" w14:textId="77777777" w:rsidR="00D01006" w:rsidRPr="00767AA0" w:rsidRDefault="00D01006" w:rsidP="00767AA0">
      <w:pPr>
        <w:pStyle w:val="ListParagraph"/>
        <w:suppressAutoHyphens/>
        <w:spacing w:after="0" w:line="240" w:lineRule="auto"/>
        <w:ind w:left="0"/>
        <w:contextualSpacing w:val="0"/>
        <w:jc w:val="both"/>
        <w:rPr>
          <w:rFonts w:ascii="Calibri" w:hAnsi="Calibri" w:cs="Calibri"/>
          <w:sz w:val="24"/>
          <w:szCs w:val="24"/>
        </w:rPr>
      </w:pPr>
    </w:p>
    <w:p w14:paraId="6F976394" w14:textId="11B3A1FF" w:rsidR="00947C69" w:rsidRPr="00767AA0" w:rsidRDefault="00767AA0" w:rsidP="00490731">
      <w:pPr>
        <w:pStyle w:val="ListParagraph"/>
        <w:numPr>
          <w:ilvl w:val="1"/>
          <w:numId w:val="28"/>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 xml:space="preserve">   </w:t>
      </w:r>
      <w:r w:rsidR="001F1B37" w:rsidRPr="00767AA0">
        <w:rPr>
          <w:rFonts w:ascii="Calibri" w:hAnsi="Calibri" w:cs="Calibri"/>
          <w:sz w:val="24"/>
          <w:szCs w:val="24"/>
        </w:rPr>
        <w:t xml:space="preserve"> </w:t>
      </w:r>
      <w:r w:rsidR="000D031D" w:rsidRPr="00767AA0">
        <w:rPr>
          <w:rFonts w:ascii="Calibri" w:hAnsi="Calibri" w:cs="Calibri"/>
          <w:sz w:val="24"/>
          <w:szCs w:val="24"/>
        </w:rPr>
        <w:t>Store</w:t>
      </w:r>
      <w:r w:rsidR="00947C69" w:rsidRPr="00767AA0">
        <w:rPr>
          <w:rFonts w:ascii="Calibri" w:hAnsi="Calibri" w:cs="Calibri"/>
          <w:sz w:val="24"/>
          <w:szCs w:val="24"/>
        </w:rPr>
        <w:t xml:space="preserve"> samples at -20 °C until </w:t>
      </w:r>
      <w:r w:rsidR="000D031D" w:rsidRPr="00767AA0">
        <w:rPr>
          <w:rFonts w:ascii="Calibri" w:hAnsi="Calibri" w:cs="Calibri"/>
          <w:sz w:val="24"/>
          <w:szCs w:val="24"/>
        </w:rPr>
        <w:t xml:space="preserve">starting </w:t>
      </w:r>
      <w:r w:rsidR="00947C69" w:rsidRPr="00767AA0">
        <w:rPr>
          <w:rFonts w:ascii="Calibri" w:hAnsi="Calibri" w:cs="Calibri"/>
          <w:sz w:val="24"/>
          <w:szCs w:val="24"/>
        </w:rPr>
        <w:t>SNP genotyping by real-time PCR. </w:t>
      </w:r>
    </w:p>
    <w:p w14:paraId="1DD40C65" w14:textId="77777777" w:rsidR="00947C69" w:rsidRPr="00767AA0" w:rsidRDefault="00947C69" w:rsidP="00767AA0">
      <w:r w:rsidRPr="00767AA0">
        <w:t> </w:t>
      </w:r>
    </w:p>
    <w:p w14:paraId="6AEC3A42" w14:textId="1D1F73C8" w:rsidR="00947C69" w:rsidRPr="005E1CE0" w:rsidRDefault="00947C69" w:rsidP="00767AA0">
      <w:pPr>
        <w:pStyle w:val="ListParagraph"/>
        <w:numPr>
          <w:ilvl w:val="0"/>
          <w:numId w:val="28"/>
        </w:numPr>
        <w:suppressAutoHyphens/>
        <w:spacing w:after="0" w:line="240" w:lineRule="auto"/>
        <w:ind w:left="0" w:firstLine="0"/>
        <w:contextualSpacing w:val="0"/>
        <w:jc w:val="both"/>
        <w:rPr>
          <w:rFonts w:ascii="Calibri" w:hAnsi="Calibri" w:cs="Calibri"/>
          <w:sz w:val="24"/>
          <w:szCs w:val="24"/>
        </w:rPr>
      </w:pPr>
      <w:r w:rsidRPr="005E1CE0">
        <w:rPr>
          <w:rFonts w:ascii="Calibri" w:hAnsi="Calibri" w:cs="Calibri"/>
          <w:b/>
          <w:bCs/>
          <w:sz w:val="24"/>
          <w:szCs w:val="24"/>
        </w:rPr>
        <w:t>SNP genotyping</w:t>
      </w:r>
    </w:p>
    <w:p w14:paraId="7E73933E" w14:textId="77777777" w:rsidR="006D5CAC" w:rsidRPr="00767AA0" w:rsidRDefault="006D5CAC"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372FB8B8" w14:textId="4EFB3EB0" w:rsidR="00343F5A" w:rsidRPr="00767AA0" w:rsidRDefault="000D031D" w:rsidP="00767AA0">
      <w:pPr>
        <w:pStyle w:val="ListParagraph"/>
        <w:numPr>
          <w:ilvl w:val="1"/>
          <w:numId w:val="28"/>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Make a</w:t>
      </w:r>
      <w:r w:rsidR="00947C69" w:rsidRPr="00767AA0">
        <w:rPr>
          <w:rFonts w:ascii="Calibri" w:hAnsi="Calibri" w:cs="Calibri"/>
          <w:sz w:val="24"/>
          <w:szCs w:val="24"/>
          <w:highlight w:val="yellow"/>
        </w:rPr>
        <w:t xml:space="preserve"> mixture as follows</w:t>
      </w:r>
      <w:r w:rsidR="00D2202F" w:rsidRPr="00767AA0">
        <w:rPr>
          <w:rFonts w:ascii="Calibri" w:hAnsi="Calibri" w:cs="Calibri"/>
          <w:sz w:val="24"/>
          <w:szCs w:val="24"/>
          <w:highlight w:val="yellow"/>
        </w:rPr>
        <w:t xml:space="preserve"> (</w:t>
      </w:r>
      <w:r w:rsidR="00D2202F" w:rsidRPr="00767AA0">
        <w:rPr>
          <w:rFonts w:ascii="Calibri" w:hAnsi="Calibri" w:cs="Calibri"/>
          <w:b/>
          <w:bCs/>
          <w:sz w:val="24"/>
          <w:szCs w:val="24"/>
          <w:highlight w:val="yellow"/>
        </w:rPr>
        <w:t>Figure 2</w:t>
      </w:r>
      <w:r w:rsidR="00D2202F" w:rsidRPr="00767AA0">
        <w:rPr>
          <w:rFonts w:ascii="Calibri" w:hAnsi="Calibri" w:cs="Calibri"/>
          <w:sz w:val="24"/>
          <w:szCs w:val="24"/>
          <w:highlight w:val="yellow"/>
        </w:rPr>
        <w:t>)</w:t>
      </w:r>
      <w:r w:rsidR="00947C69" w:rsidRPr="00767AA0">
        <w:rPr>
          <w:rFonts w:ascii="Calibri" w:hAnsi="Calibri" w:cs="Calibri"/>
          <w:sz w:val="24"/>
          <w:szCs w:val="24"/>
          <w:highlight w:val="yellow"/>
        </w:rPr>
        <w:t>. In a 1.5 mL tube</w:t>
      </w:r>
      <w:r w:rsidR="006D5CAC" w:rsidRPr="00767AA0">
        <w:rPr>
          <w:rFonts w:ascii="Calibri" w:hAnsi="Calibri" w:cs="Calibri"/>
          <w:sz w:val="24"/>
          <w:szCs w:val="24"/>
          <w:highlight w:val="yellow"/>
        </w:rPr>
        <w:t xml:space="preserve">, add 125 </w:t>
      </w:r>
      <w:proofErr w:type="spellStart"/>
      <w:r w:rsidR="006D5CAC" w:rsidRPr="00767AA0">
        <w:rPr>
          <w:rFonts w:ascii="Calibri" w:hAnsi="Calibri" w:cs="Calibri"/>
          <w:sz w:val="24"/>
          <w:szCs w:val="24"/>
          <w:highlight w:val="yellow"/>
        </w:rPr>
        <w:t>μL</w:t>
      </w:r>
      <w:proofErr w:type="spellEnd"/>
      <w:r w:rsidR="006D5CAC" w:rsidRPr="00767AA0">
        <w:rPr>
          <w:rFonts w:ascii="Calibri" w:hAnsi="Calibri" w:cs="Calibri"/>
          <w:sz w:val="24"/>
          <w:szCs w:val="24"/>
          <w:highlight w:val="yellow"/>
        </w:rPr>
        <w:t xml:space="preserve"> of </w:t>
      </w:r>
      <w:r w:rsidR="00947C69" w:rsidRPr="00767AA0">
        <w:rPr>
          <w:rFonts w:ascii="Calibri" w:hAnsi="Calibri" w:cs="Calibri"/>
          <w:sz w:val="24"/>
          <w:szCs w:val="24"/>
          <w:highlight w:val="yellow"/>
        </w:rPr>
        <w:t>Master Mix</w:t>
      </w:r>
      <w:r w:rsidR="006D5CAC" w:rsidRPr="00767AA0">
        <w:rPr>
          <w:rFonts w:ascii="Calibri" w:hAnsi="Calibri" w:cs="Calibri"/>
          <w:sz w:val="24"/>
          <w:szCs w:val="24"/>
          <w:highlight w:val="yellow"/>
        </w:rPr>
        <w:t>,</w:t>
      </w:r>
      <w:r w:rsidR="000868C0" w:rsidRPr="00767AA0">
        <w:rPr>
          <w:rFonts w:ascii="Calibri" w:hAnsi="Calibri" w:cs="Calibri"/>
          <w:sz w:val="24"/>
          <w:szCs w:val="24"/>
          <w:highlight w:val="yellow"/>
        </w:rPr>
        <w:t xml:space="preserve"> 6 </w:t>
      </w:r>
      <w:proofErr w:type="spellStart"/>
      <w:r w:rsidR="000868C0" w:rsidRPr="00767AA0">
        <w:rPr>
          <w:rFonts w:ascii="Calibri" w:hAnsi="Calibri" w:cs="Calibri"/>
          <w:sz w:val="24"/>
          <w:szCs w:val="24"/>
          <w:highlight w:val="yellow"/>
        </w:rPr>
        <w:t>μL</w:t>
      </w:r>
      <w:proofErr w:type="spellEnd"/>
      <w:r w:rsidR="000868C0" w:rsidRPr="00767AA0">
        <w:rPr>
          <w:rFonts w:ascii="Calibri" w:hAnsi="Calibri" w:cs="Calibri"/>
          <w:sz w:val="24"/>
          <w:szCs w:val="24"/>
          <w:highlight w:val="yellow"/>
        </w:rPr>
        <w:t> of</w:t>
      </w:r>
      <w:r w:rsidR="00947C69" w:rsidRPr="00767AA0">
        <w:rPr>
          <w:rFonts w:ascii="Calibri" w:hAnsi="Calibri" w:cs="Calibri"/>
          <w:sz w:val="24"/>
          <w:szCs w:val="24"/>
          <w:highlight w:val="yellow"/>
        </w:rPr>
        <w:t xml:space="preserve"> SNP Genotyping Assay (40</w:t>
      </w:r>
      <w:r w:rsidR="000868C0" w:rsidRPr="00767AA0">
        <w:rPr>
          <w:rFonts w:ascii="Calibri" w:hAnsi="Calibri" w:cs="Calibri"/>
          <w:sz w:val="24"/>
          <w:szCs w:val="24"/>
          <w:highlight w:val="yellow"/>
        </w:rPr>
        <w:t>x</w:t>
      </w:r>
      <w:r w:rsidR="00947C69" w:rsidRPr="00767AA0">
        <w:rPr>
          <w:rFonts w:ascii="Calibri" w:hAnsi="Calibri" w:cs="Calibri"/>
          <w:sz w:val="24"/>
          <w:szCs w:val="24"/>
          <w:highlight w:val="yellow"/>
        </w:rPr>
        <w:t>)</w:t>
      </w:r>
      <w:r w:rsidR="000868C0" w:rsidRPr="00767AA0">
        <w:rPr>
          <w:rFonts w:ascii="Calibri" w:hAnsi="Calibri" w:cs="Calibri"/>
          <w:sz w:val="24"/>
          <w:szCs w:val="24"/>
          <w:highlight w:val="yellow"/>
        </w:rPr>
        <w:t>, 280</w:t>
      </w:r>
      <w:r w:rsidR="000868C0" w:rsidRPr="00767AA0">
        <w:rPr>
          <w:rFonts w:ascii="Calibri" w:hAnsi="Calibri" w:cs="Calibri"/>
          <w:i/>
          <w:iCs/>
          <w:sz w:val="24"/>
          <w:szCs w:val="24"/>
          <w:highlight w:val="yellow"/>
        </w:rPr>
        <w:t xml:space="preserve"> </w:t>
      </w:r>
      <w:proofErr w:type="spellStart"/>
      <w:r w:rsidR="000868C0" w:rsidRPr="00767AA0">
        <w:rPr>
          <w:rFonts w:ascii="Calibri" w:hAnsi="Calibri" w:cs="Calibri"/>
          <w:sz w:val="24"/>
          <w:szCs w:val="24"/>
          <w:highlight w:val="yellow"/>
        </w:rPr>
        <w:t>μL</w:t>
      </w:r>
      <w:proofErr w:type="spellEnd"/>
      <w:r w:rsidR="000868C0" w:rsidRPr="00767AA0">
        <w:rPr>
          <w:rFonts w:ascii="Calibri" w:hAnsi="Calibri" w:cs="Calibri"/>
          <w:sz w:val="24"/>
          <w:szCs w:val="24"/>
          <w:highlight w:val="yellow"/>
        </w:rPr>
        <w:t xml:space="preserve"> of </w:t>
      </w:r>
      <w:r w:rsidR="00947C69" w:rsidRPr="00767AA0">
        <w:rPr>
          <w:rFonts w:ascii="Calibri" w:hAnsi="Calibri" w:cs="Calibri"/>
          <w:sz w:val="24"/>
          <w:szCs w:val="24"/>
          <w:highlight w:val="yellow"/>
        </w:rPr>
        <w:t>Distilled water (DW)</w:t>
      </w:r>
      <w:r w:rsidR="000868C0" w:rsidRPr="00767AA0">
        <w:rPr>
          <w:rFonts w:ascii="Calibri" w:hAnsi="Calibri" w:cs="Calibri"/>
          <w:sz w:val="24"/>
          <w:szCs w:val="24"/>
          <w:highlight w:val="yellow"/>
        </w:rPr>
        <w:t xml:space="preserve">, </w:t>
      </w:r>
      <w:r w:rsidR="00947C69" w:rsidRPr="00767AA0">
        <w:rPr>
          <w:rFonts w:ascii="Calibri" w:hAnsi="Calibri" w:cs="Calibri"/>
          <w:sz w:val="24"/>
          <w:szCs w:val="24"/>
          <w:highlight w:val="yellow"/>
        </w:rPr>
        <w:t>Forward primer (450</w:t>
      </w:r>
      <w:r w:rsidR="00343F5A" w:rsidRPr="00767AA0">
        <w:rPr>
          <w:rFonts w:ascii="Calibri" w:hAnsi="Calibri" w:cs="Calibri"/>
          <w:sz w:val="24"/>
          <w:szCs w:val="24"/>
          <w:highlight w:val="yellow"/>
        </w:rPr>
        <w:t xml:space="preserve"> </w:t>
      </w:r>
      <w:proofErr w:type="spellStart"/>
      <w:r w:rsidR="00947C69" w:rsidRPr="00767AA0">
        <w:rPr>
          <w:rFonts w:ascii="Calibri" w:hAnsi="Calibri" w:cs="Calibri"/>
          <w:sz w:val="24"/>
          <w:szCs w:val="24"/>
          <w:highlight w:val="yellow"/>
        </w:rPr>
        <w:t>nM</w:t>
      </w:r>
      <w:proofErr w:type="spellEnd"/>
      <w:r w:rsidR="00947C69" w:rsidRPr="00767AA0">
        <w:rPr>
          <w:rFonts w:ascii="Calibri" w:hAnsi="Calibri" w:cs="Calibri"/>
          <w:sz w:val="24"/>
          <w:szCs w:val="24"/>
          <w:highlight w:val="yellow"/>
        </w:rPr>
        <w:t>)</w:t>
      </w:r>
      <w:r w:rsidR="00343F5A" w:rsidRPr="00767AA0">
        <w:rPr>
          <w:rFonts w:ascii="Calibri" w:hAnsi="Calibri" w:cs="Calibri"/>
          <w:sz w:val="24"/>
          <w:szCs w:val="24"/>
          <w:highlight w:val="yellow"/>
        </w:rPr>
        <w:t xml:space="preserve">, </w:t>
      </w:r>
      <w:r w:rsidR="00947C69" w:rsidRPr="00767AA0">
        <w:rPr>
          <w:rFonts w:ascii="Calibri" w:hAnsi="Calibri" w:cs="Calibri"/>
          <w:sz w:val="24"/>
          <w:szCs w:val="24"/>
          <w:highlight w:val="yellow"/>
        </w:rPr>
        <w:t>Reverse primer (450</w:t>
      </w:r>
      <w:r w:rsidR="00343F5A" w:rsidRPr="00767AA0">
        <w:rPr>
          <w:rFonts w:ascii="Calibri" w:hAnsi="Calibri" w:cs="Calibri"/>
          <w:sz w:val="24"/>
          <w:szCs w:val="24"/>
          <w:highlight w:val="yellow"/>
        </w:rPr>
        <w:t xml:space="preserve"> </w:t>
      </w:r>
      <w:proofErr w:type="spellStart"/>
      <w:r w:rsidR="00947C69" w:rsidRPr="00767AA0">
        <w:rPr>
          <w:rFonts w:ascii="Calibri" w:hAnsi="Calibri" w:cs="Calibri"/>
          <w:sz w:val="24"/>
          <w:szCs w:val="24"/>
          <w:highlight w:val="yellow"/>
        </w:rPr>
        <w:t>nM</w:t>
      </w:r>
      <w:proofErr w:type="spellEnd"/>
      <w:r w:rsidR="00947C69" w:rsidRPr="00767AA0">
        <w:rPr>
          <w:rFonts w:ascii="Calibri" w:hAnsi="Calibri" w:cs="Calibri"/>
          <w:sz w:val="24"/>
          <w:szCs w:val="24"/>
          <w:highlight w:val="yellow"/>
        </w:rPr>
        <w:t>)</w:t>
      </w:r>
      <w:r w:rsidR="00343F5A" w:rsidRPr="00767AA0">
        <w:rPr>
          <w:rFonts w:ascii="Calibri" w:hAnsi="Calibri" w:cs="Calibri"/>
          <w:sz w:val="24"/>
          <w:szCs w:val="24"/>
          <w:highlight w:val="yellow"/>
        </w:rPr>
        <w:t>,</w:t>
      </w:r>
      <w:r w:rsidR="00F25266" w:rsidRPr="00767AA0">
        <w:rPr>
          <w:rFonts w:ascii="Calibri" w:hAnsi="Calibri" w:cs="Calibri"/>
          <w:sz w:val="24"/>
          <w:szCs w:val="24"/>
          <w:highlight w:val="yellow"/>
        </w:rPr>
        <w:t xml:space="preserve"> </w:t>
      </w:r>
      <w:r w:rsidR="00947C69" w:rsidRPr="00767AA0">
        <w:rPr>
          <w:rFonts w:ascii="Calibri" w:hAnsi="Calibri" w:cs="Calibri"/>
          <w:sz w:val="24"/>
          <w:szCs w:val="24"/>
          <w:highlight w:val="yellow"/>
        </w:rPr>
        <w:t>Probe 1 (100</w:t>
      </w:r>
      <w:r w:rsidR="00343F5A" w:rsidRPr="00767AA0">
        <w:rPr>
          <w:rFonts w:ascii="Calibri" w:hAnsi="Calibri" w:cs="Calibri"/>
          <w:sz w:val="24"/>
          <w:szCs w:val="24"/>
          <w:highlight w:val="yellow"/>
        </w:rPr>
        <w:t xml:space="preserve"> </w:t>
      </w:r>
      <w:proofErr w:type="spellStart"/>
      <w:r w:rsidR="00947C69" w:rsidRPr="00767AA0">
        <w:rPr>
          <w:rFonts w:ascii="Calibri" w:hAnsi="Calibri" w:cs="Calibri"/>
          <w:sz w:val="24"/>
          <w:szCs w:val="24"/>
          <w:highlight w:val="yellow"/>
        </w:rPr>
        <w:t>nM</w:t>
      </w:r>
      <w:proofErr w:type="spellEnd"/>
      <w:r w:rsidR="00947C69" w:rsidRPr="00767AA0">
        <w:rPr>
          <w:rFonts w:ascii="Calibri" w:hAnsi="Calibri" w:cs="Calibri"/>
          <w:sz w:val="24"/>
          <w:szCs w:val="24"/>
          <w:highlight w:val="yellow"/>
        </w:rPr>
        <w:t>)</w:t>
      </w:r>
      <w:r w:rsidR="00343F5A" w:rsidRPr="00767AA0">
        <w:rPr>
          <w:rFonts w:ascii="Calibri" w:hAnsi="Calibri" w:cs="Calibri"/>
          <w:sz w:val="24"/>
          <w:szCs w:val="24"/>
          <w:highlight w:val="yellow"/>
        </w:rPr>
        <w:t>,</w:t>
      </w:r>
      <w:r w:rsidR="00947C69" w:rsidRPr="00767AA0">
        <w:rPr>
          <w:rFonts w:ascii="Calibri" w:hAnsi="Calibri" w:cs="Calibri"/>
          <w:sz w:val="24"/>
          <w:szCs w:val="24"/>
          <w:highlight w:val="yellow"/>
        </w:rPr>
        <w:t xml:space="preserve"> Probe 2 (100</w:t>
      </w:r>
      <w:r w:rsidR="00343F5A" w:rsidRPr="00767AA0">
        <w:rPr>
          <w:rFonts w:ascii="Calibri" w:hAnsi="Calibri" w:cs="Calibri"/>
          <w:sz w:val="24"/>
          <w:szCs w:val="24"/>
          <w:highlight w:val="yellow"/>
        </w:rPr>
        <w:t xml:space="preserve"> </w:t>
      </w:r>
      <w:proofErr w:type="spellStart"/>
      <w:r w:rsidR="00947C69" w:rsidRPr="00767AA0">
        <w:rPr>
          <w:rFonts w:ascii="Calibri" w:hAnsi="Calibri" w:cs="Calibri"/>
          <w:sz w:val="24"/>
          <w:szCs w:val="24"/>
          <w:highlight w:val="yellow"/>
        </w:rPr>
        <w:t>nM</w:t>
      </w:r>
      <w:proofErr w:type="spellEnd"/>
      <w:r w:rsidR="00947C69" w:rsidRPr="00767AA0">
        <w:rPr>
          <w:rFonts w:ascii="Calibri" w:hAnsi="Calibri" w:cs="Calibri"/>
          <w:sz w:val="24"/>
          <w:szCs w:val="24"/>
          <w:highlight w:val="yellow"/>
        </w:rPr>
        <w:t>)</w:t>
      </w:r>
      <w:r w:rsidR="00343F5A" w:rsidRPr="00767AA0">
        <w:rPr>
          <w:rFonts w:ascii="Calibri" w:hAnsi="Calibri" w:cs="Calibri"/>
          <w:sz w:val="24"/>
          <w:szCs w:val="24"/>
          <w:highlight w:val="yellow"/>
        </w:rPr>
        <w:t>.</w:t>
      </w:r>
    </w:p>
    <w:p w14:paraId="2F7936C8" w14:textId="64233EDE" w:rsidR="00947C69" w:rsidRPr="005E1CE0" w:rsidRDefault="00947C69" w:rsidP="00767AA0">
      <w:pPr>
        <w:pStyle w:val="ListParagraph"/>
        <w:suppressAutoHyphens/>
        <w:spacing w:after="0" w:line="240" w:lineRule="auto"/>
        <w:ind w:left="0"/>
        <w:contextualSpacing w:val="0"/>
        <w:jc w:val="both"/>
        <w:rPr>
          <w:rFonts w:ascii="Calibri" w:hAnsi="Calibri" w:cs="Calibri"/>
          <w:sz w:val="24"/>
          <w:szCs w:val="24"/>
        </w:rPr>
      </w:pPr>
      <w:r w:rsidRPr="005E1CE0">
        <w:rPr>
          <w:rFonts w:ascii="Calibri" w:hAnsi="Calibri" w:cs="Calibri"/>
          <w:sz w:val="24"/>
          <w:szCs w:val="24"/>
        </w:rPr>
        <w:t> </w:t>
      </w:r>
    </w:p>
    <w:p w14:paraId="4D1E69C4" w14:textId="17A0BF2E" w:rsidR="000D031D" w:rsidRPr="00767AA0" w:rsidRDefault="006D5CAC" w:rsidP="00767AA0">
      <w:pPr>
        <w:rPr>
          <w:rFonts w:eastAsia="Yu Gothic"/>
          <w:u w:color="FFFFFF"/>
        </w:rPr>
      </w:pPr>
      <w:r w:rsidRPr="00767AA0">
        <w:t xml:space="preserve">NOTE: </w:t>
      </w:r>
      <w:r w:rsidRPr="00767AA0">
        <w:rPr>
          <w:rFonts w:eastAsia="Yu Gothic"/>
          <w:u w:color="FFFFFF"/>
        </w:rPr>
        <w:t xml:space="preserve">The probes and primers </w:t>
      </w:r>
      <w:r w:rsidRPr="00767AA0">
        <w:t xml:space="preserve">are listed in </w:t>
      </w:r>
      <w:r w:rsidRPr="00767AA0">
        <w:rPr>
          <w:b/>
          <w:bCs/>
        </w:rPr>
        <w:t>Table 1</w:t>
      </w:r>
      <w:r w:rsidRPr="00767AA0">
        <w:t>.</w:t>
      </w:r>
      <w:r w:rsidRPr="00767AA0">
        <w:rPr>
          <w:rFonts w:eastAsia="Yu Gothic"/>
          <w:u w:color="FFFFFF"/>
        </w:rPr>
        <w:t xml:space="preserve"> </w:t>
      </w:r>
    </w:p>
    <w:p w14:paraId="50D8980D" w14:textId="77777777" w:rsidR="00343F5A" w:rsidRPr="00767AA0" w:rsidRDefault="00343F5A"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5EBBCE26" w14:textId="07441113" w:rsidR="00947C69" w:rsidRPr="00490731" w:rsidRDefault="000D031D" w:rsidP="00767AA0">
      <w:pPr>
        <w:pStyle w:val="ListParagraph"/>
        <w:numPr>
          <w:ilvl w:val="1"/>
          <w:numId w:val="28"/>
        </w:numPr>
        <w:suppressAutoHyphens/>
        <w:spacing w:after="0" w:line="240" w:lineRule="auto"/>
        <w:ind w:left="0" w:firstLine="0"/>
        <w:contextualSpacing w:val="0"/>
        <w:jc w:val="both"/>
        <w:rPr>
          <w:rFonts w:ascii="Calibri" w:hAnsi="Calibri" w:cs="Calibri"/>
          <w:sz w:val="24"/>
          <w:szCs w:val="24"/>
          <w:highlight w:val="yellow"/>
        </w:rPr>
      </w:pPr>
      <w:r w:rsidRPr="00490731">
        <w:rPr>
          <w:rFonts w:ascii="Calibri" w:hAnsi="Calibri" w:cs="Calibri"/>
          <w:sz w:val="24"/>
          <w:szCs w:val="24"/>
          <w:highlight w:val="yellow"/>
        </w:rPr>
        <w:t>M</w:t>
      </w:r>
      <w:r w:rsidR="00947C69" w:rsidRPr="00490731">
        <w:rPr>
          <w:rFonts w:ascii="Calibri" w:hAnsi="Calibri" w:cs="Calibri"/>
          <w:sz w:val="24"/>
          <w:szCs w:val="24"/>
          <w:highlight w:val="yellow"/>
        </w:rPr>
        <w:t xml:space="preserve">ix </w:t>
      </w:r>
      <w:r w:rsidR="00490731" w:rsidRPr="00490731">
        <w:rPr>
          <w:rFonts w:ascii="Calibri" w:hAnsi="Calibri" w:cs="Calibri"/>
          <w:sz w:val="24"/>
          <w:szCs w:val="24"/>
          <w:highlight w:val="yellow"/>
        </w:rPr>
        <w:t>thoroughly by</w:t>
      </w:r>
      <w:r w:rsidR="002B0C99" w:rsidRPr="00490731">
        <w:rPr>
          <w:rFonts w:ascii="Calibri" w:hAnsi="Calibri" w:cs="Calibri"/>
          <w:sz w:val="24"/>
          <w:szCs w:val="24"/>
          <w:highlight w:val="yellow"/>
        </w:rPr>
        <w:t xml:space="preserve"> pipetting several times </w:t>
      </w:r>
      <w:r w:rsidR="00947C69" w:rsidRPr="00490731">
        <w:rPr>
          <w:rFonts w:ascii="Calibri" w:hAnsi="Calibri" w:cs="Calibri"/>
          <w:sz w:val="24"/>
          <w:szCs w:val="24"/>
          <w:highlight w:val="yellow"/>
        </w:rPr>
        <w:t>to ensure a uniform concentration.</w:t>
      </w:r>
      <w:r w:rsidR="00343F5A" w:rsidRPr="00490731">
        <w:rPr>
          <w:rFonts w:ascii="Calibri" w:hAnsi="Calibri" w:cs="Calibri"/>
          <w:sz w:val="24"/>
          <w:szCs w:val="24"/>
          <w:highlight w:val="yellow"/>
        </w:rPr>
        <w:t xml:space="preserve"> </w:t>
      </w:r>
      <w:r w:rsidRPr="00490731">
        <w:rPr>
          <w:rFonts w:ascii="Calibri" w:hAnsi="Calibri" w:cs="Calibri"/>
          <w:sz w:val="24"/>
          <w:szCs w:val="24"/>
          <w:highlight w:val="yellow"/>
        </w:rPr>
        <w:t>Add</w:t>
      </w:r>
      <w:r w:rsidR="00947C69" w:rsidRPr="00490731">
        <w:rPr>
          <w:rFonts w:ascii="Calibri" w:hAnsi="Calibri" w:cs="Calibri"/>
          <w:sz w:val="24"/>
          <w:szCs w:val="24"/>
          <w:highlight w:val="yellow"/>
        </w:rPr>
        <w:t xml:space="preserve"> 4 </w:t>
      </w:r>
      <w:proofErr w:type="spellStart"/>
      <w:r w:rsidR="00947C69" w:rsidRPr="00490731">
        <w:rPr>
          <w:rFonts w:ascii="Calibri" w:hAnsi="Calibri" w:cs="Calibri"/>
          <w:sz w:val="24"/>
          <w:szCs w:val="24"/>
          <w:highlight w:val="yellow"/>
        </w:rPr>
        <w:t>μL</w:t>
      </w:r>
      <w:proofErr w:type="spellEnd"/>
      <w:r w:rsidR="00947C69" w:rsidRPr="00490731">
        <w:rPr>
          <w:rFonts w:ascii="Calibri" w:hAnsi="Calibri" w:cs="Calibri"/>
          <w:sz w:val="24"/>
          <w:szCs w:val="24"/>
          <w:highlight w:val="yellow"/>
        </w:rPr>
        <w:t xml:space="preserve"> of the mixture to each well of a </w:t>
      </w:r>
      <w:r w:rsidR="00776155" w:rsidRPr="00490731">
        <w:rPr>
          <w:rFonts w:ascii="Calibri" w:hAnsi="Calibri" w:cs="Calibri"/>
          <w:sz w:val="24"/>
          <w:szCs w:val="24"/>
          <w:highlight w:val="yellow"/>
        </w:rPr>
        <w:t>96-well PCR plate on the support base with a 12-channel</w:t>
      </w:r>
      <w:r w:rsidR="00947C69" w:rsidRPr="00490731">
        <w:rPr>
          <w:rFonts w:ascii="Calibri" w:hAnsi="Calibri" w:cs="Calibri"/>
          <w:sz w:val="24"/>
          <w:szCs w:val="24"/>
          <w:highlight w:val="yellow"/>
        </w:rPr>
        <w:t xml:space="preserve"> micropipette.</w:t>
      </w:r>
      <w:r w:rsidR="009B15A1" w:rsidRPr="00490731">
        <w:rPr>
          <w:rFonts w:ascii="Calibri" w:eastAsia="Yu Gothic" w:hAnsi="Calibri" w:cs="Calibri"/>
          <w:sz w:val="24"/>
          <w:szCs w:val="24"/>
          <w:highlight w:val="yellow"/>
          <w:u w:color="FFFFFF"/>
        </w:rPr>
        <w:t xml:space="preserve"> </w:t>
      </w:r>
    </w:p>
    <w:p w14:paraId="73AC8EAB" w14:textId="77777777" w:rsidR="000D031D" w:rsidRPr="00767AA0" w:rsidRDefault="000D031D" w:rsidP="00767AA0">
      <w:pPr>
        <w:suppressAutoHyphens/>
        <w:rPr>
          <w:highlight w:val="yellow"/>
        </w:rPr>
      </w:pPr>
    </w:p>
    <w:p w14:paraId="65E0684F" w14:textId="14C9A8D3" w:rsidR="00947C69" w:rsidRPr="00767AA0" w:rsidRDefault="000D031D" w:rsidP="00767AA0">
      <w:pPr>
        <w:pStyle w:val="ListParagraph"/>
        <w:numPr>
          <w:ilvl w:val="1"/>
          <w:numId w:val="28"/>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 xml:space="preserve">Add </w:t>
      </w:r>
      <w:r w:rsidR="00D2202F" w:rsidRPr="00767AA0">
        <w:rPr>
          <w:rFonts w:ascii="Calibri" w:hAnsi="Calibri" w:cs="Calibri"/>
          <w:sz w:val="24"/>
          <w:szCs w:val="24"/>
          <w:highlight w:val="yellow"/>
        </w:rPr>
        <w:t xml:space="preserve">1 </w:t>
      </w:r>
      <w:proofErr w:type="spellStart"/>
      <w:r w:rsidR="00D2202F" w:rsidRPr="00767AA0">
        <w:rPr>
          <w:rFonts w:ascii="Calibri" w:hAnsi="Calibri" w:cs="Calibri"/>
          <w:sz w:val="24"/>
          <w:szCs w:val="24"/>
          <w:highlight w:val="yellow"/>
        </w:rPr>
        <w:t>μ</w:t>
      </w:r>
      <w:r w:rsidR="00776155" w:rsidRPr="00767AA0">
        <w:rPr>
          <w:rFonts w:ascii="Calibri" w:hAnsi="Calibri" w:cs="Calibri"/>
          <w:sz w:val="24"/>
          <w:szCs w:val="24"/>
          <w:highlight w:val="yellow"/>
        </w:rPr>
        <w:t>L</w:t>
      </w:r>
      <w:proofErr w:type="spellEnd"/>
      <w:r w:rsidR="00D2202F" w:rsidRPr="00767AA0">
        <w:rPr>
          <w:rFonts w:ascii="Calibri" w:hAnsi="Calibri" w:cs="Calibri"/>
          <w:sz w:val="24"/>
          <w:szCs w:val="24"/>
          <w:highlight w:val="yellow"/>
        </w:rPr>
        <w:t xml:space="preserve"> of lysate containing each genomic DNA to each well and mix by pipetting several times.</w:t>
      </w:r>
    </w:p>
    <w:p w14:paraId="4AC4A571" w14:textId="30535297" w:rsidR="000D031D" w:rsidRPr="00767AA0" w:rsidRDefault="000D031D" w:rsidP="00767AA0">
      <w:pPr>
        <w:suppressAutoHyphens/>
        <w:rPr>
          <w:highlight w:val="yellow"/>
        </w:rPr>
      </w:pPr>
    </w:p>
    <w:p w14:paraId="6D0E9D1A" w14:textId="393A939A" w:rsidR="00947C69" w:rsidRPr="00CF72EA" w:rsidRDefault="00776155" w:rsidP="00767AA0">
      <w:pPr>
        <w:rPr>
          <w:rFonts w:eastAsia="Yu Gothic"/>
          <w:kern w:val="2"/>
          <w:u w:color="FFFFFF"/>
          <w:lang w:eastAsia="ja-JP"/>
        </w:rPr>
      </w:pPr>
      <w:r w:rsidRPr="00CF72EA">
        <w:t>5.4</w:t>
      </w:r>
      <w:r w:rsidRPr="00CF72EA">
        <w:tab/>
      </w:r>
      <w:r w:rsidR="00CF5A44" w:rsidRPr="00CF72EA">
        <w:t xml:space="preserve">Prepare </w:t>
      </w:r>
      <w:r w:rsidR="00947C69" w:rsidRPr="00CF72EA">
        <w:t>positive controls,</w:t>
      </w:r>
      <w:r w:rsidR="00CF5A44" w:rsidRPr="00CF72EA">
        <w:t xml:space="preserve"> i.e.,</w:t>
      </w:r>
      <w:r w:rsidR="00947C69" w:rsidRPr="00CF72EA">
        <w:t xml:space="preserve"> Bristol homozygote</w:t>
      </w:r>
      <w:r w:rsidR="00947C69" w:rsidRPr="00CF72EA">
        <w:rPr>
          <w:rFonts w:eastAsia="Yu Gothic"/>
          <w:kern w:val="2"/>
          <w:u w:color="FFFFFF"/>
          <w:lang w:eastAsia="ja-JP"/>
        </w:rPr>
        <w:t>s, Hawaii</w:t>
      </w:r>
      <w:r w:rsidR="00947C69" w:rsidRPr="00CF72EA">
        <w:t>an homozygote</w:t>
      </w:r>
      <w:r w:rsidR="00947C69" w:rsidRPr="00CF72EA">
        <w:rPr>
          <w:rFonts w:eastAsia="Yu Gothic"/>
          <w:kern w:val="2"/>
          <w:u w:color="FFFFFF"/>
          <w:lang w:eastAsia="ja-JP"/>
        </w:rPr>
        <w:t>s, and Bristol/Hawaii</w:t>
      </w:r>
      <w:r w:rsidR="00947C69" w:rsidRPr="00CF72EA">
        <w:t>an hybrid</w:t>
      </w:r>
      <w:r w:rsidR="00947C69" w:rsidRPr="00CF72EA">
        <w:rPr>
          <w:rFonts w:eastAsia="Yu Gothic"/>
          <w:kern w:val="2"/>
          <w:u w:color="FFFFFF"/>
          <w:lang w:eastAsia="ja-JP"/>
        </w:rPr>
        <w:t>s</w:t>
      </w:r>
      <w:r w:rsidR="00CF5A44" w:rsidRPr="00CF72EA">
        <w:rPr>
          <w:rFonts w:eastAsia="Yu Gothic"/>
          <w:kern w:val="2"/>
          <w:u w:color="FFFFFF"/>
          <w:lang w:eastAsia="ja-JP"/>
        </w:rPr>
        <w:t>, and three no-template</w:t>
      </w:r>
      <w:r w:rsidR="00947C69" w:rsidRPr="00CF72EA">
        <w:rPr>
          <w:rFonts w:eastAsia="Yu Gothic"/>
          <w:kern w:val="2"/>
          <w:u w:color="FFFFFF"/>
          <w:lang w:eastAsia="ja-JP"/>
        </w:rPr>
        <w:t xml:space="preserve"> controls </w:t>
      </w:r>
      <w:r w:rsidR="00947C69" w:rsidRPr="00CF72EA">
        <w:rPr>
          <w:rFonts w:eastAsia="Yu Gothic"/>
          <w:u w:color="FFFFFF"/>
        </w:rPr>
        <w:t>as negative controls</w:t>
      </w:r>
      <w:r w:rsidR="00D2202F" w:rsidRPr="00CF72EA">
        <w:rPr>
          <w:rFonts w:eastAsia="Yu Gothic"/>
          <w:u w:color="FFFFFF"/>
        </w:rPr>
        <w:t xml:space="preserve"> (</w:t>
      </w:r>
      <w:r w:rsidR="00D2202F" w:rsidRPr="00CF72EA">
        <w:rPr>
          <w:rFonts w:eastAsia="Yu Gothic"/>
          <w:b/>
          <w:bCs/>
          <w:u w:color="FFFFFF"/>
        </w:rPr>
        <w:t>Figure 3A</w:t>
      </w:r>
      <w:r w:rsidR="00D2202F" w:rsidRPr="00CF72EA">
        <w:rPr>
          <w:rFonts w:eastAsia="Yu Gothic"/>
          <w:u w:color="FFFFFF"/>
        </w:rPr>
        <w:t>)</w:t>
      </w:r>
      <w:r w:rsidR="00947C69" w:rsidRPr="00CF72EA">
        <w:rPr>
          <w:rFonts w:eastAsia="Yu Gothic"/>
          <w:kern w:val="2"/>
          <w:u w:color="FFFFFF"/>
          <w:lang w:eastAsia="ja-JP"/>
        </w:rPr>
        <w:t>.</w:t>
      </w:r>
      <w:r w:rsidR="009B15A1" w:rsidRPr="00CF72EA">
        <w:rPr>
          <w:rFonts w:eastAsia="Yu Gothic"/>
          <w:kern w:val="2"/>
          <w:u w:color="FFFFFF"/>
          <w:lang w:eastAsia="ja-JP"/>
        </w:rPr>
        <w:t xml:space="preserve"> </w:t>
      </w:r>
    </w:p>
    <w:p w14:paraId="5B2FCEE9" w14:textId="77777777" w:rsidR="000D031D" w:rsidRPr="00767AA0" w:rsidRDefault="000D031D" w:rsidP="00767AA0">
      <w:pPr>
        <w:rPr>
          <w:highlight w:val="yellow"/>
        </w:rPr>
      </w:pPr>
    </w:p>
    <w:p w14:paraId="64ADD8B1" w14:textId="4B1081A3" w:rsidR="00947C69" w:rsidRPr="00767AA0" w:rsidRDefault="004561EE"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lang w:eastAsia="ja-JP"/>
        </w:rPr>
        <w:t>S</w:t>
      </w:r>
      <w:r w:rsidR="00947C69" w:rsidRPr="00767AA0">
        <w:rPr>
          <w:rFonts w:ascii="Calibri" w:hAnsi="Calibri" w:cs="Calibri"/>
          <w:sz w:val="24"/>
          <w:szCs w:val="24"/>
          <w:highlight w:val="yellow"/>
        </w:rPr>
        <w:t>eal</w:t>
      </w:r>
      <w:r w:rsidRPr="00767AA0">
        <w:rPr>
          <w:rFonts w:ascii="Calibri" w:hAnsi="Calibri" w:cs="Calibri"/>
          <w:sz w:val="24"/>
          <w:szCs w:val="24"/>
          <w:highlight w:val="yellow"/>
        </w:rPr>
        <w:t xml:space="preserve"> the plate</w:t>
      </w:r>
      <w:r w:rsidR="00947C69" w:rsidRPr="00767AA0">
        <w:rPr>
          <w:rFonts w:ascii="Calibri" w:hAnsi="Calibri" w:cs="Calibri"/>
          <w:sz w:val="24"/>
          <w:szCs w:val="24"/>
          <w:highlight w:val="yellow"/>
        </w:rPr>
        <w:t xml:space="preserve"> with an optical adhesive film. Press the film focusing on the rims of each well using an applicator.</w:t>
      </w:r>
      <w:r w:rsidR="009B15A1" w:rsidRPr="00767AA0">
        <w:rPr>
          <w:rFonts w:ascii="Calibri" w:eastAsia="Yu Gothic" w:hAnsi="Calibri" w:cs="Calibri"/>
          <w:sz w:val="24"/>
          <w:szCs w:val="24"/>
          <w:highlight w:val="yellow"/>
          <w:u w:color="FFFFFF"/>
        </w:rPr>
        <w:t xml:space="preserve"> </w:t>
      </w:r>
    </w:p>
    <w:p w14:paraId="23D4E796" w14:textId="77777777" w:rsidR="000C3927" w:rsidRPr="00767AA0" w:rsidRDefault="000C3927"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7C5EEE04" w14:textId="2E570C06" w:rsidR="00947C69" w:rsidRPr="00767AA0" w:rsidRDefault="004561EE"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Centrifuge t</w:t>
      </w:r>
      <w:r w:rsidR="00947C69" w:rsidRPr="00767AA0">
        <w:rPr>
          <w:rFonts w:ascii="Calibri" w:hAnsi="Calibri" w:cs="Calibri"/>
          <w:sz w:val="24"/>
          <w:szCs w:val="24"/>
          <w:highlight w:val="yellow"/>
        </w:rPr>
        <w:t>he plat</w:t>
      </w:r>
      <w:r w:rsidRPr="00767AA0">
        <w:rPr>
          <w:rFonts w:ascii="Calibri" w:hAnsi="Calibri" w:cs="Calibri"/>
          <w:sz w:val="24"/>
          <w:szCs w:val="24"/>
          <w:highlight w:val="yellow"/>
        </w:rPr>
        <w:t xml:space="preserve">e </w:t>
      </w:r>
      <w:r w:rsidR="00947C69" w:rsidRPr="00767AA0">
        <w:rPr>
          <w:rFonts w:ascii="Calibri" w:hAnsi="Calibri" w:cs="Calibri"/>
          <w:sz w:val="24"/>
          <w:szCs w:val="24"/>
          <w:highlight w:val="yellow"/>
        </w:rPr>
        <w:t>briefly to collect the liquid at the bottom and remove air bubbles from the liquid.</w:t>
      </w:r>
      <w:r w:rsidR="009B15A1" w:rsidRPr="00767AA0">
        <w:rPr>
          <w:rFonts w:ascii="Calibri" w:eastAsia="Yu Gothic" w:hAnsi="Calibri" w:cs="Calibri"/>
          <w:sz w:val="24"/>
          <w:szCs w:val="24"/>
          <w:highlight w:val="yellow"/>
          <w:u w:color="FFFFFF"/>
        </w:rPr>
        <w:t xml:space="preserve"> </w:t>
      </w:r>
    </w:p>
    <w:p w14:paraId="05DB3D84" w14:textId="77777777" w:rsidR="000C3927" w:rsidRPr="00767AA0" w:rsidRDefault="000C3927" w:rsidP="00767AA0">
      <w:pPr>
        <w:suppressAutoHyphens/>
        <w:rPr>
          <w:highlight w:val="yellow"/>
        </w:rPr>
      </w:pPr>
    </w:p>
    <w:p w14:paraId="4989D398" w14:textId="5D4562A1" w:rsidR="004561EE" w:rsidRPr="00767AA0" w:rsidRDefault="004561EE"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L</w:t>
      </w:r>
      <w:r w:rsidR="00947C69" w:rsidRPr="00767AA0">
        <w:rPr>
          <w:rFonts w:ascii="Calibri" w:hAnsi="Calibri" w:cs="Calibri"/>
          <w:sz w:val="24"/>
          <w:szCs w:val="24"/>
          <w:highlight w:val="yellow"/>
        </w:rPr>
        <w:t xml:space="preserve">oad </w:t>
      </w:r>
      <w:r w:rsidRPr="00767AA0">
        <w:rPr>
          <w:rFonts w:ascii="Calibri" w:hAnsi="Calibri" w:cs="Calibri"/>
          <w:sz w:val="24"/>
          <w:szCs w:val="24"/>
          <w:highlight w:val="yellow"/>
        </w:rPr>
        <w:t xml:space="preserve">the plate </w:t>
      </w:r>
      <w:r w:rsidR="00947C69" w:rsidRPr="00767AA0">
        <w:rPr>
          <w:rFonts w:ascii="Calibri" w:hAnsi="Calibri" w:cs="Calibri"/>
          <w:sz w:val="24"/>
          <w:szCs w:val="24"/>
          <w:highlight w:val="yellow"/>
        </w:rPr>
        <w:t>onto the real-time PCR instrument.</w:t>
      </w:r>
      <w:r w:rsidR="00CF5A44" w:rsidRPr="00767AA0">
        <w:rPr>
          <w:rFonts w:ascii="Calibri" w:hAnsi="Calibri" w:cs="Calibri"/>
          <w:sz w:val="24"/>
          <w:szCs w:val="24"/>
          <w:highlight w:val="yellow"/>
        </w:rPr>
        <w:t xml:space="preserve"> </w:t>
      </w:r>
      <w:r w:rsidRPr="00767AA0">
        <w:rPr>
          <w:rFonts w:ascii="Calibri" w:hAnsi="Calibri" w:cs="Calibri"/>
          <w:sz w:val="24"/>
          <w:szCs w:val="24"/>
          <w:highlight w:val="yellow"/>
        </w:rPr>
        <w:t>Click t</w:t>
      </w:r>
      <w:r w:rsidR="00947C69" w:rsidRPr="00767AA0">
        <w:rPr>
          <w:rFonts w:ascii="Calibri" w:hAnsi="Calibri" w:cs="Calibri"/>
          <w:sz w:val="24"/>
          <w:szCs w:val="24"/>
          <w:highlight w:val="yellow"/>
        </w:rPr>
        <w:t xml:space="preserve">he </w:t>
      </w:r>
      <w:r w:rsidR="00947C69" w:rsidRPr="00767AA0">
        <w:rPr>
          <w:rFonts w:ascii="Calibri" w:hAnsi="Calibri" w:cs="Calibri"/>
          <w:b/>
          <w:bCs/>
          <w:sz w:val="24"/>
          <w:szCs w:val="24"/>
          <w:highlight w:val="yellow"/>
        </w:rPr>
        <w:t>Create New Experiment</w:t>
      </w:r>
      <w:r w:rsidR="00CF5A44" w:rsidRPr="00767AA0">
        <w:rPr>
          <w:rFonts w:ascii="Calibri" w:hAnsi="Calibri" w:cs="Calibri"/>
          <w:b/>
          <w:bCs/>
          <w:sz w:val="24"/>
          <w:szCs w:val="24"/>
          <w:highlight w:val="yellow"/>
        </w:rPr>
        <w:t xml:space="preserve"> </w:t>
      </w:r>
      <w:r w:rsidR="00947C69" w:rsidRPr="00767AA0">
        <w:rPr>
          <w:rFonts w:ascii="Calibri" w:hAnsi="Calibri" w:cs="Calibri"/>
          <w:sz w:val="24"/>
          <w:szCs w:val="24"/>
          <w:highlight w:val="yellow"/>
        </w:rPr>
        <w:t xml:space="preserve">button </w:t>
      </w:r>
      <w:r w:rsidRPr="00767AA0">
        <w:rPr>
          <w:rFonts w:ascii="Calibri" w:hAnsi="Calibri" w:cs="Calibri"/>
          <w:sz w:val="24"/>
          <w:szCs w:val="24"/>
          <w:highlight w:val="yellow"/>
        </w:rPr>
        <w:t xml:space="preserve">in </w:t>
      </w:r>
      <w:r w:rsidR="00CF5A44" w:rsidRPr="00767AA0">
        <w:rPr>
          <w:rFonts w:ascii="Calibri" w:hAnsi="Calibri" w:cs="Calibri"/>
          <w:sz w:val="24"/>
          <w:szCs w:val="24"/>
          <w:highlight w:val="yellow"/>
        </w:rPr>
        <w:t>the</w:t>
      </w:r>
      <w:r w:rsidRPr="00767AA0">
        <w:rPr>
          <w:rFonts w:ascii="Calibri" w:hAnsi="Calibri" w:cs="Calibri"/>
          <w:sz w:val="24"/>
          <w:szCs w:val="24"/>
          <w:highlight w:val="yellow"/>
        </w:rPr>
        <w:t xml:space="preserve"> Software</w:t>
      </w:r>
      <w:r w:rsidR="00947C69" w:rsidRPr="00767AA0">
        <w:rPr>
          <w:rFonts w:ascii="Calibri" w:hAnsi="Calibri" w:cs="Calibri"/>
          <w:sz w:val="24"/>
          <w:szCs w:val="24"/>
          <w:highlight w:val="yellow"/>
        </w:rPr>
        <w:t>.</w:t>
      </w:r>
    </w:p>
    <w:p w14:paraId="75A0CF40" w14:textId="306C65CA" w:rsidR="00947C69" w:rsidRPr="00CF72EA" w:rsidRDefault="00947C69" w:rsidP="00767AA0">
      <w:pPr>
        <w:pStyle w:val="ListParagraph"/>
        <w:suppressAutoHyphens/>
        <w:spacing w:after="0" w:line="240" w:lineRule="auto"/>
        <w:ind w:left="0"/>
        <w:contextualSpacing w:val="0"/>
        <w:jc w:val="both"/>
        <w:rPr>
          <w:rFonts w:ascii="Calibri" w:hAnsi="Calibri" w:cs="Calibri"/>
          <w:sz w:val="24"/>
          <w:szCs w:val="24"/>
        </w:rPr>
      </w:pPr>
      <w:r w:rsidRPr="00CF72EA">
        <w:rPr>
          <w:rFonts w:ascii="Calibri" w:hAnsi="Calibri" w:cs="Calibri"/>
          <w:sz w:val="24"/>
          <w:szCs w:val="24"/>
        </w:rPr>
        <w:t> </w:t>
      </w:r>
    </w:p>
    <w:p w14:paraId="4DCF704A" w14:textId="114F3D66" w:rsidR="004561EE" w:rsidRPr="00CF72EA" w:rsidRDefault="00CF5A44"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 xml:space="preserve">In the </w:t>
      </w:r>
      <w:r w:rsidR="00947C69" w:rsidRPr="00CF72EA">
        <w:rPr>
          <w:rFonts w:ascii="Calibri" w:hAnsi="Calibri" w:cs="Calibri"/>
          <w:sz w:val="24"/>
          <w:szCs w:val="24"/>
        </w:rPr>
        <w:t>Properties setting</w:t>
      </w:r>
      <w:r w:rsidRPr="00CF72EA">
        <w:rPr>
          <w:rFonts w:ascii="Calibri" w:hAnsi="Calibri" w:cs="Calibri"/>
          <w:sz w:val="24"/>
          <w:szCs w:val="24"/>
        </w:rPr>
        <w:t xml:space="preserve">, set </w:t>
      </w:r>
      <w:r w:rsidR="00947C69" w:rsidRPr="00CF72EA">
        <w:rPr>
          <w:rFonts w:ascii="Calibri" w:hAnsi="Calibri" w:cs="Calibri"/>
          <w:sz w:val="24"/>
          <w:szCs w:val="24"/>
        </w:rPr>
        <w:t>Instrument type</w:t>
      </w:r>
      <w:r w:rsidRPr="00CF72EA">
        <w:rPr>
          <w:rFonts w:ascii="Calibri" w:hAnsi="Calibri" w:cs="Calibri"/>
          <w:sz w:val="24"/>
          <w:szCs w:val="24"/>
        </w:rPr>
        <w:t xml:space="preserve"> to</w:t>
      </w:r>
      <w:r w:rsidR="006E5F1D" w:rsidRPr="00CF72EA">
        <w:rPr>
          <w:rFonts w:ascii="Calibri" w:hAnsi="Calibri" w:cs="Calibri"/>
          <w:sz w:val="24"/>
          <w:szCs w:val="24"/>
        </w:rPr>
        <w:t xml:space="preserve"> </w:t>
      </w:r>
      <w:proofErr w:type="spellStart"/>
      <w:r w:rsidR="00947C69" w:rsidRPr="00CF72EA">
        <w:rPr>
          <w:rFonts w:ascii="Calibri" w:hAnsi="Calibri" w:cs="Calibri"/>
          <w:sz w:val="24"/>
          <w:szCs w:val="24"/>
        </w:rPr>
        <w:t>QuantStudio</w:t>
      </w:r>
      <w:proofErr w:type="spellEnd"/>
      <w:r w:rsidR="00947C69" w:rsidRPr="00CF72EA">
        <w:rPr>
          <w:rFonts w:ascii="Calibri" w:hAnsi="Calibri" w:cs="Calibri"/>
          <w:sz w:val="24"/>
          <w:szCs w:val="24"/>
        </w:rPr>
        <w:t xml:space="preserve"> 1 System</w:t>
      </w:r>
      <w:r w:rsidRPr="00CF72EA">
        <w:rPr>
          <w:rFonts w:ascii="Calibri" w:hAnsi="Calibri" w:cs="Calibri"/>
          <w:sz w:val="24"/>
          <w:szCs w:val="24"/>
        </w:rPr>
        <w:t xml:space="preserve">, </w:t>
      </w:r>
      <w:r w:rsidR="00947C69" w:rsidRPr="00CF72EA">
        <w:rPr>
          <w:rFonts w:ascii="Calibri" w:hAnsi="Calibri" w:cs="Calibri"/>
          <w:sz w:val="24"/>
          <w:szCs w:val="24"/>
        </w:rPr>
        <w:t>Block type</w:t>
      </w:r>
      <w:r w:rsidRPr="00CF72EA">
        <w:rPr>
          <w:rFonts w:ascii="Calibri" w:hAnsi="Calibri" w:cs="Calibri"/>
          <w:sz w:val="24"/>
          <w:szCs w:val="24"/>
        </w:rPr>
        <w:t xml:space="preserve"> to </w:t>
      </w:r>
      <w:r w:rsidR="00947C69" w:rsidRPr="00CF72EA">
        <w:rPr>
          <w:rFonts w:ascii="Calibri" w:hAnsi="Calibri" w:cs="Calibri"/>
          <w:sz w:val="24"/>
          <w:szCs w:val="24"/>
        </w:rPr>
        <w:t>96-well 0.2</w:t>
      </w:r>
      <w:r w:rsidRPr="00CF72EA">
        <w:rPr>
          <w:rFonts w:ascii="Calibri" w:hAnsi="Calibri" w:cs="Calibri"/>
          <w:sz w:val="24"/>
          <w:szCs w:val="24"/>
        </w:rPr>
        <w:t xml:space="preserve"> </w:t>
      </w:r>
      <w:r w:rsidR="00947C69" w:rsidRPr="00CF72EA">
        <w:rPr>
          <w:rFonts w:ascii="Calibri" w:hAnsi="Calibri" w:cs="Calibri"/>
          <w:sz w:val="24"/>
          <w:szCs w:val="24"/>
        </w:rPr>
        <w:t>mL Block</w:t>
      </w:r>
      <w:r w:rsidRPr="00CF72EA">
        <w:rPr>
          <w:rFonts w:ascii="Calibri" w:hAnsi="Calibri" w:cs="Calibri"/>
          <w:sz w:val="24"/>
          <w:szCs w:val="24"/>
        </w:rPr>
        <w:t xml:space="preserve">, </w:t>
      </w:r>
      <w:r w:rsidR="00947C69" w:rsidRPr="00CF72EA">
        <w:rPr>
          <w:rFonts w:ascii="Calibri" w:hAnsi="Calibri" w:cs="Calibri"/>
          <w:sz w:val="24"/>
          <w:szCs w:val="24"/>
        </w:rPr>
        <w:t>Experimental type</w:t>
      </w:r>
      <w:r w:rsidRPr="00CF72EA">
        <w:rPr>
          <w:rFonts w:ascii="Calibri" w:hAnsi="Calibri" w:cs="Calibri"/>
          <w:sz w:val="24"/>
          <w:szCs w:val="24"/>
        </w:rPr>
        <w:t xml:space="preserve"> to </w:t>
      </w:r>
      <w:r w:rsidR="00947C69" w:rsidRPr="00CF72EA">
        <w:rPr>
          <w:rFonts w:ascii="Calibri" w:hAnsi="Calibri" w:cs="Calibri"/>
          <w:sz w:val="24"/>
          <w:szCs w:val="24"/>
        </w:rPr>
        <w:t>Genotyping</w:t>
      </w:r>
      <w:r w:rsidRPr="00CF72EA">
        <w:rPr>
          <w:rFonts w:ascii="Calibri" w:hAnsi="Calibri" w:cs="Calibri"/>
          <w:sz w:val="24"/>
          <w:szCs w:val="24"/>
        </w:rPr>
        <w:t xml:space="preserve">, </w:t>
      </w:r>
      <w:r w:rsidR="00947C69" w:rsidRPr="00CF72EA">
        <w:rPr>
          <w:rFonts w:ascii="Calibri" w:hAnsi="Calibri" w:cs="Calibri"/>
          <w:sz w:val="24"/>
          <w:szCs w:val="24"/>
        </w:rPr>
        <w:t>Chemistry</w:t>
      </w:r>
      <w:r w:rsidRPr="00CF72EA">
        <w:rPr>
          <w:rFonts w:ascii="Calibri" w:hAnsi="Calibri" w:cs="Calibri"/>
          <w:sz w:val="24"/>
          <w:szCs w:val="24"/>
        </w:rPr>
        <w:t xml:space="preserve"> to </w:t>
      </w:r>
      <w:r w:rsidR="00947C69" w:rsidRPr="00CF72EA">
        <w:rPr>
          <w:rFonts w:ascii="Calibri" w:hAnsi="Calibri" w:cs="Calibri"/>
          <w:sz w:val="24"/>
          <w:szCs w:val="24"/>
        </w:rPr>
        <w:t>TaqMan Reagents</w:t>
      </w:r>
      <w:r w:rsidRPr="00CF72EA">
        <w:rPr>
          <w:rFonts w:ascii="Calibri" w:hAnsi="Calibri" w:cs="Calibri"/>
          <w:sz w:val="24"/>
          <w:szCs w:val="24"/>
        </w:rPr>
        <w:t xml:space="preserve">, and </w:t>
      </w:r>
      <w:r w:rsidR="00947C69" w:rsidRPr="00CF72EA">
        <w:rPr>
          <w:rFonts w:ascii="Calibri" w:hAnsi="Calibri" w:cs="Calibri"/>
          <w:sz w:val="24"/>
          <w:szCs w:val="24"/>
        </w:rPr>
        <w:t>Ru</w:t>
      </w:r>
      <w:r w:rsidRPr="00CF72EA">
        <w:rPr>
          <w:rFonts w:ascii="Calibri" w:hAnsi="Calibri" w:cs="Calibri"/>
          <w:sz w:val="24"/>
          <w:szCs w:val="24"/>
        </w:rPr>
        <w:t>n</w:t>
      </w:r>
      <w:r w:rsidR="00947C69" w:rsidRPr="00CF72EA">
        <w:rPr>
          <w:rFonts w:ascii="Calibri" w:hAnsi="Calibri" w:cs="Calibri"/>
          <w:sz w:val="24"/>
          <w:szCs w:val="24"/>
        </w:rPr>
        <w:t xml:space="preserve"> mode</w:t>
      </w:r>
      <w:r w:rsidRPr="00CF72EA">
        <w:rPr>
          <w:rFonts w:ascii="Calibri" w:hAnsi="Calibri" w:cs="Calibri"/>
          <w:sz w:val="24"/>
          <w:szCs w:val="24"/>
        </w:rPr>
        <w:t xml:space="preserve"> to</w:t>
      </w:r>
      <w:r w:rsidR="009B15A1" w:rsidRPr="00CF72EA">
        <w:rPr>
          <w:rFonts w:ascii="Calibri" w:hAnsi="Calibri" w:cs="Calibri"/>
          <w:sz w:val="24"/>
          <w:szCs w:val="24"/>
        </w:rPr>
        <w:t xml:space="preserve"> </w:t>
      </w:r>
      <w:r w:rsidR="00947C69" w:rsidRPr="00CF72EA">
        <w:rPr>
          <w:rFonts w:ascii="Calibri" w:hAnsi="Calibri" w:cs="Calibri"/>
          <w:sz w:val="24"/>
          <w:szCs w:val="24"/>
        </w:rPr>
        <w:t>Fast</w:t>
      </w:r>
      <w:r w:rsidRPr="00CF72EA">
        <w:rPr>
          <w:rFonts w:ascii="Calibri" w:hAnsi="Calibri" w:cs="Calibri"/>
          <w:sz w:val="24"/>
          <w:szCs w:val="24"/>
        </w:rPr>
        <w:t>.</w:t>
      </w:r>
    </w:p>
    <w:p w14:paraId="466C4EDE" w14:textId="77777777" w:rsidR="00CF5A44" w:rsidRPr="00767AA0" w:rsidRDefault="00CF5A44" w:rsidP="00767AA0">
      <w:pPr>
        <w:rPr>
          <w:highlight w:val="yellow"/>
        </w:rPr>
      </w:pPr>
    </w:p>
    <w:p w14:paraId="2E322C6D" w14:textId="55717A4F" w:rsidR="00947C69" w:rsidRPr="00CF72EA" w:rsidRDefault="00CF5A44" w:rsidP="00767AA0">
      <w:pPr>
        <w:pStyle w:val="ListParagraph"/>
        <w:numPr>
          <w:ilvl w:val="1"/>
          <w:numId w:val="24"/>
        </w:numPr>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 xml:space="preserve">In the </w:t>
      </w:r>
      <w:r w:rsidR="00947C69" w:rsidRPr="00CF72EA">
        <w:rPr>
          <w:rFonts w:ascii="Calibri" w:hAnsi="Calibri" w:cs="Calibri"/>
          <w:sz w:val="24"/>
          <w:szCs w:val="24"/>
        </w:rPr>
        <w:t>Method setting</w:t>
      </w:r>
      <w:r w:rsidRPr="00CF72EA">
        <w:rPr>
          <w:rFonts w:ascii="Calibri" w:hAnsi="Calibri" w:cs="Calibri"/>
          <w:sz w:val="24"/>
          <w:szCs w:val="24"/>
        </w:rPr>
        <w:t xml:space="preserve">, set </w:t>
      </w:r>
      <w:r w:rsidR="00947C69" w:rsidRPr="00CF72EA">
        <w:rPr>
          <w:rFonts w:ascii="Calibri" w:hAnsi="Calibri" w:cs="Calibri"/>
          <w:sz w:val="24"/>
          <w:szCs w:val="24"/>
        </w:rPr>
        <w:t>Volume</w:t>
      </w:r>
      <w:r w:rsidRPr="00CF72EA">
        <w:rPr>
          <w:rFonts w:ascii="Calibri" w:hAnsi="Calibri" w:cs="Calibri"/>
          <w:sz w:val="24"/>
          <w:szCs w:val="24"/>
        </w:rPr>
        <w:t xml:space="preserve"> to</w:t>
      </w:r>
      <w:r w:rsidR="006E5F1D" w:rsidRPr="00CF72EA">
        <w:rPr>
          <w:rFonts w:ascii="Calibri" w:hAnsi="Calibri" w:cs="Calibri"/>
          <w:sz w:val="24"/>
          <w:szCs w:val="24"/>
        </w:rPr>
        <w:t xml:space="preserve"> </w:t>
      </w:r>
      <w:r w:rsidR="00947C69" w:rsidRPr="00CF72EA">
        <w:rPr>
          <w:rFonts w:ascii="Calibri" w:hAnsi="Calibri" w:cs="Calibri"/>
          <w:sz w:val="24"/>
          <w:szCs w:val="24"/>
        </w:rPr>
        <w:t xml:space="preserve">5 </w:t>
      </w:r>
      <w:proofErr w:type="spellStart"/>
      <w:r w:rsidR="00947C69" w:rsidRPr="00CF72EA">
        <w:rPr>
          <w:rFonts w:ascii="Calibri" w:hAnsi="Calibri" w:cs="Calibri"/>
          <w:sz w:val="24"/>
          <w:szCs w:val="24"/>
        </w:rPr>
        <w:t>μL</w:t>
      </w:r>
      <w:proofErr w:type="spellEnd"/>
      <w:r w:rsidR="00947C69" w:rsidRPr="00CF72EA">
        <w:rPr>
          <w:rFonts w:ascii="Calibri" w:hAnsi="Calibri" w:cs="Calibri"/>
          <w:sz w:val="24"/>
          <w:szCs w:val="24"/>
        </w:rPr>
        <w:t xml:space="preserve"> (ensuring that the correct reaction volume matches </w:t>
      </w:r>
      <w:r w:rsidRPr="00CF72EA">
        <w:rPr>
          <w:rFonts w:ascii="Calibri" w:hAnsi="Calibri" w:cs="Calibri"/>
          <w:sz w:val="24"/>
          <w:szCs w:val="24"/>
        </w:rPr>
        <w:t xml:space="preserve">the </w:t>
      </w:r>
      <w:r w:rsidR="00947C69" w:rsidRPr="00CF72EA">
        <w:rPr>
          <w:rFonts w:ascii="Calibri" w:hAnsi="Calibri" w:cs="Calibri"/>
          <w:sz w:val="24"/>
          <w:szCs w:val="24"/>
        </w:rPr>
        <w:t>setup</w:t>
      </w:r>
      <w:r w:rsidRPr="00CF72EA">
        <w:rPr>
          <w:rFonts w:ascii="Calibri" w:hAnsi="Calibri" w:cs="Calibri"/>
          <w:sz w:val="24"/>
          <w:szCs w:val="24"/>
        </w:rPr>
        <w:t>),</w:t>
      </w:r>
      <w:r w:rsidR="009B15A1" w:rsidRPr="00CF72EA">
        <w:rPr>
          <w:rFonts w:ascii="Calibri" w:eastAsia="Yu Gothic" w:hAnsi="Calibri" w:cs="Calibri"/>
          <w:kern w:val="2"/>
          <w:sz w:val="24"/>
          <w:szCs w:val="24"/>
          <w:u w:color="FFFFFF"/>
          <w:lang w:eastAsia="ja-JP"/>
        </w:rPr>
        <w:t xml:space="preserve"> </w:t>
      </w:r>
      <w:r w:rsidR="00947C69" w:rsidRPr="00CF72EA">
        <w:rPr>
          <w:rFonts w:ascii="Calibri" w:hAnsi="Calibri" w:cs="Calibri"/>
          <w:sz w:val="24"/>
          <w:szCs w:val="24"/>
        </w:rPr>
        <w:t>Cycle Count</w:t>
      </w:r>
      <w:r w:rsidRPr="00CF72EA">
        <w:rPr>
          <w:rFonts w:ascii="Calibri" w:hAnsi="Calibri" w:cs="Calibri"/>
          <w:sz w:val="24"/>
          <w:szCs w:val="24"/>
        </w:rPr>
        <w:t xml:space="preserve"> to</w:t>
      </w:r>
      <w:r w:rsidR="00947C69" w:rsidRPr="00CF72EA">
        <w:rPr>
          <w:rFonts w:ascii="Calibri" w:hAnsi="Calibri" w:cs="Calibri"/>
          <w:sz w:val="24"/>
          <w:szCs w:val="24"/>
        </w:rPr>
        <w:t xml:space="preserve"> 40 cycles (default)</w:t>
      </w:r>
      <w:r w:rsidR="00A972AE" w:rsidRPr="00CF72EA">
        <w:rPr>
          <w:rFonts w:ascii="Calibri" w:hAnsi="Calibri" w:cs="Calibri"/>
          <w:sz w:val="24"/>
          <w:szCs w:val="24"/>
        </w:rPr>
        <w:t>. Set the t</w:t>
      </w:r>
      <w:r w:rsidR="00947C69" w:rsidRPr="00CF72EA">
        <w:rPr>
          <w:rFonts w:ascii="Calibri" w:hAnsi="Calibri" w:cs="Calibri"/>
          <w:sz w:val="24"/>
          <w:szCs w:val="24"/>
        </w:rPr>
        <w:t>emperature and time settings </w:t>
      </w:r>
      <w:r w:rsidR="00A972AE" w:rsidRPr="00CF72EA">
        <w:rPr>
          <w:rFonts w:ascii="Calibri" w:hAnsi="Calibri" w:cs="Calibri"/>
          <w:sz w:val="24"/>
          <w:szCs w:val="24"/>
        </w:rPr>
        <w:t xml:space="preserve">as follows: </w:t>
      </w:r>
      <w:r w:rsidR="00947C69" w:rsidRPr="00CF72EA">
        <w:rPr>
          <w:rFonts w:ascii="Calibri" w:hAnsi="Calibri" w:cs="Calibri"/>
          <w:sz w:val="24"/>
          <w:szCs w:val="24"/>
        </w:rPr>
        <w:t>Pre-Read Stage</w:t>
      </w:r>
      <w:r w:rsidR="00A972AE" w:rsidRPr="00CF72EA">
        <w:rPr>
          <w:rFonts w:ascii="Calibri" w:hAnsi="Calibri" w:cs="Calibri"/>
          <w:sz w:val="24"/>
          <w:szCs w:val="24"/>
        </w:rPr>
        <w:t xml:space="preserve"> at </w:t>
      </w:r>
      <w:r w:rsidR="00947C69" w:rsidRPr="00CF72EA">
        <w:rPr>
          <w:rFonts w:ascii="Calibri" w:hAnsi="Calibri" w:cs="Calibri"/>
          <w:sz w:val="24"/>
          <w:szCs w:val="24"/>
        </w:rPr>
        <w:t>25 °C for 30 s</w:t>
      </w:r>
      <w:r w:rsidR="00A972AE" w:rsidRPr="00CF72EA">
        <w:rPr>
          <w:rFonts w:ascii="Calibri" w:hAnsi="Calibri" w:cs="Calibri"/>
          <w:sz w:val="24"/>
          <w:szCs w:val="24"/>
        </w:rPr>
        <w:t xml:space="preserve">, </w:t>
      </w:r>
      <w:r w:rsidR="00947C69" w:rsidRPr="00CF72EA">
        <w:rPr>
          <w:rFonts w:ascii="Calibri" w:hAnsi="Calibri" w:cs="Calibri"/>
          <w:sz w:val="24"/>
          <w:szCs w:val="24"/>
        </w:rPr>
        <w:t>Hold Stage (enzyme activation, hot start)</w:t>
      </w:r>
      <w:r w:rsidR="00A972AE" w:rsidRPr="00CF72EA">
        <w:rPr>
          <w:rFonts w:ascii="Calibri" w:hAnsi="Calibri" w:cs="Calibri"/>
          <w:sz w:val="24"/>
          <w:szCs w:val="24"/>
        </w:rPr>
        <w:t xml:space="preserve"> </w:t>
      </w:r>
      <w:r w:rsidR="00490731" w:rsidRPr="00CF72EA">
        <w:rPr>
          <w:rFonts w:ascii="Calibri" w:hAnsi="Calibri" w:cs="Calibri"/>
          <w:sz w:val="24"/>
          <w:szCs w:val="24"/>
        </w:rPr>
        <w:t>at 95</w:t>
      </w:r>
      <w:r w:rsidR="00947C69" w:rsidRPr="00CF72EA">
        <w:rPr>
          <w:rFonts w:ascii="Calibri" w:hAnsi="Calibri" w:cs="Calibri"/>
          <w:sz w:val="24"/>
          <w:szCs w:val="24"/>
        </w:rPr>
        <w:t xml:space="preserve"> °C for 20 s</w:t>
      </w:r>
      <w:r w:rsidR="00A972AE" w:rsidRPr="00CF72EA">
        <w:rPr>
          <w:rFonts w:ascii="Calibri" w:hAnsi="Calibri" w:cs="Calibri"/>
          <w:sz w:val="24"/>
          <w:szCs w:val="24"/>
        </w:rPr>
        <w:t xml:space="preserve">, </w:t>
      </w:r>
      <w:r w:rsidR="00947C69" w:rsidRPr="00CF72EA">
        <w:rPr>
          <w:rFonts w:ascii="Calibri" w:hAnsi="Calibri" w:cs="Calibri"/>
          <w:sz w:val="24"/>
          <w:szCs w:val="24"/>
        </w:rPr>
        <w:t>PCR Stage</w:t>
      </w:r>
      <w:r w:rsidR="00A972AE" w:rsidRPr="00CF72EA">
        <w:rPr>
          <w:rFonts w:ascii="Calibri" w:hAnsi="Calibri" w:cs="Calibri"/>
          <w:sz w:val="24"/>
          <w:szCs w:val="24"/>
        </w:rPr>
        <w:t xml:space="preserve"> at </w:t>
      </w:r>
      <w:r w:rsidR="00947C69" w:rsidRPr="00CF72EA">
        <w:rPr>
          <w:rFonts w:ascii="Calibri" w:hAnsi="Calibri" w:cs="Calibri"/>
          <w:sz w:val="24"/>
          <w:szCs w:val="24"/>
        </w:rPr>
        <w:t>95 °C for 1 s, 60 °C for 20 s</w:t>
      </w:r>
      <w:r w:rsidR="0091493D" w:rsidRPr="00CF72EA">
        <w:rPr>
          <w:rFonts w:ascii="Calibri" w:hAnsi="Calibri" w:cs="Calibri"/>
          <w:sz w:val="24"/>
          <w:szCs w:val="24"/>
        </w:rPr>
        <w:t xml:space="preserve">, and </w:t>
      </w:r>
      <w:r w:rsidR="00947C69" w:rsidRPr="00CF72EA">
        <w:rPr>
          <w:rFonts w:ascii="Calibri" w:hAnsi="Calibri" w:cs="Calibri"/>
          <w:sz w:val="24"/>
          <w:szCs w:val="24"/>
        </w:rPr>
        <w:t>Post-Read Stage</w:t>
      </w:r>
      <w:r w:rsidR="0091493D" w:rsidRPr="00CF72EA">
        <w:rPr>
          <w:rFonts w:ascii="Calibri" w:hAnsi="Calibri" w:cs="Calibri"/>
          <w:sz w:val="24"/>
          <w:szCs w:val="24"/>
        </w:rPr>
        <w:t xml:space="preserve"> at </w:t>
      </w:r>
      <w:r w:rsidR="00947C69" w:rsidRPr="00CF72EA">
        <w:rPr>
          <w:rFonts w:ascii="Calibri" w:hAnsi="Calibri" w:cs="Calibri"/>
          <w:sz w:val="24"/>
          <w:szCs w:val="24"/>
        </w:rPr>
        <w:t>25 °C for 30</w:t>
      </w:r>
      <w:r w:rsidR="0091493D" w:rsidRPr="00CF72EA">
        <w:rPr>
          <w:rFonts w:ascii="Calibri" w:hAnsi="Calibri" w:cs="Calibri"/>
          <w:sz w:val="24"/>
          <w:szCs w:val="24"/>
        </w:rPr>
        <w:t xml:space="preserve"> </w:t>
      </w:r>
      <w:r w:rsidR="00947C69" w:rsidRPr="00CF72EA">
        <w:rPr>
          <w:rFonts w:ascii="Calibri" w:hAnsi="Calibri" w:cs="Calibri"/>
          <w:sz w:val="24"/>
          <w:szCs w:val="24"/>
        </w:rPr>
        <w:t>s</w:t>
      </w:r>
      <w:r w:rsidR="0091493D" w:rsidRPr="00CF72EA">
        <w:rPr>
          <w:rFonts w:ascii="Calibri" w:hAnsi="Calibri" w:cs="Calibri"/>
          <w:sz w:val="24"/>
          <w:szCs w:val="24"/>
        </w:rPr>
        <w:t>.</w:t>
      </w:r>
      <w:r w:rsidR="00947C69" w:rsidRPr="00CF72EA">
        <w:rPr>
          <w:rFonts w:ascii="Calibri" w:hAnsi="Calibri" w:cs="Calibri"/>
          <w:sz w:val="24"/>
          <w:szCs w:val="24"/>
        </w:rPr>
        <w:t> </w:t>
      </w:r>
    </w:p>
    <w:p w14:paraId="0A47942B" w14:textId="77777777" w:rsidR="0091493D" w:rsidRPr="00767AA0" w:rsidRDefault="0091493D"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6D27DE24" w14:textId="4F422568" w:rsidR="00947C69" w:rsidRPr="00CF72EA" w:rsidRDefault="0091493D"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 xml:space="preserve">In the </w:t>
      </w:r>
      <w:r w:rsidR="00947C69" w:rsidRPr="00CF72EA">
        <w:rPr>
          <w:rFonts w:ascii="Calibri" w:hAnsi="Calibri" w:cs="Calibri"/>
          <w:sz w:val="24"/>
          <w:szCs w:val="24"/>
        </w:rPr>
        <w:t>Plate</w:t>
      </w:r>
      <w:r w:rsidRPr="00CF72EA">
        <w:rPr>
          <w:rFonts w:ascii="Calibri" w:hAnsi="Calibri" w:cs="Calibri"/>
          <w:sz w:val="24"/>
          <w:szCs w:val="24"/>
        </w:rPr>
        <w:t xml:space="preserve"> </w:t>
      </w:r>
      <w:r w:rsidR="00947C69" w:rsidRPr="00CF72EA">
        <w:rPr>
          <w:rFonts w:ascii="Calibri" w:hAnsi="Calibri" w:cs="Calibri"/>
          <w:sz w:val="24"/>
          <w:szCs w:val="24"/>
        </w:rPr>
        <w:t>setting</w:t>
      </w:r>
      <w:r w:rsidRPr="00CF72EA">
        <w:rPr>
          <w:rFonts w:ascii="Calibri" w:hAnsi="Calibri" w:cs="Calibri"/>
          <w:sz w:val="24"/>
          <w:szCs w:val="24"/>
        </w:rPr>
        <w:t>, match t</w:t>
      </w:r>
      <w:r w:rsidR="00947C69" w:rsidRPr="00CF72EA">
        <w:rPr>
          <w:rFonts w:ascii="Calibri" w:hAnsi="Calibri" w:cs="Calibri"/>
          <w:sz w:val="24"/>
          <w:szCs w:val="24"/>
        </w:rPr>
        <w:t xml:space="preserve">he positions of the samples and controls to each well </w:t>
      </w:r>
      <w:r w:rsidR="00FB23BB" w:rsidRPr="00CF72EA">
        <w:rPr>
          <w:rFonts w:ascii="Calibri" w:hAnsi="Calibri" w:cs="Calibri"/>
          <w:sz w:val="24"/>
          <w:szCs w:val="24"/>
        </w:rPr>
        <w:t>o</w:t>
      </w:r>
      <w:r w:rsidR="00277555" w:rsidRPr="00CF72EA">
        <w:rPr>
          <w:rFonts w:ascii="Calibri" w:hAnsi="Calibri" w:cs="Calibri"/>
          <w:sz w:val="24"/>
          <w:szCs w:val="24"/>
        </w:rPr>
        <w:t xml:space="preserve">n </w:t>
      </w:r>
      <w:r w:rsidR="00947C69" w:rsidRPr="00CF72EA">
        <w:rPr>
          <w:rFonts w:ascii="Calibri" w:hAnsi="Calibri" w:cs="Calibri"/>
          <w:sz w:val="24"/>
          <w:szCs w:val="24"/>
        </w:rPr>
        <w:t>the software screen.</w:t>
      </w:r>
      <w:r w:rsidR="009B15A1" w:rsidRPr="00CF72EA">
        <w:rPr>
          <w:rFonts w:ascii="Calibri" w:hAnsi="Calibri" w:cs="Calibri"/>
          <w:sz w:val="24"/>
          <w:szCs w:val="24"/>
        </w:rPr>
        <w:t xml:space="preserve"> </w:t>
      </w:r>
    </w:p>
    <w:p w14:paraId="1C0487AA" w14:textId="77777777" w:rsidR="00D2202F" w:rsidRPr="00767AA0" w:rsidRDefault="00D2202F" w:rsidP="00767AA0">
      <w:pPr>
        <w:rPr>
          <w:highlight w:val="yellow"/>
        </w:rPr>
      </w:pPr>
    </w:p>
    <w:p w14:paraId="2D8209DC" w14:textId="294B406E" w:rsidR="00947C69" w:rsidRPr="00CF72EA" w:rsidRDefault="00947C69" w:rsidP="00767AA0">
      <w:pPr>
        <w:pStyle w:val="ListParagraph"/>
        <w:numPr>
          <w:ilvl w:val="1"/>
          <w:numId w:val="24"/>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 xml:space="preserve">Save the Experiment in a USB device, load it </w:t>
      </w:r>
      <w:r w:rsidR="00490731" w:rsidRPr="00CF72EA">
        <w:rPr>
          <w:rFonts w:ascii="Calibri" w:hAnsi="Calibri" w:cs="Calibri"/>
          <w:sz w:val="24"/>
          <w:szCs w:val="24"/>
        </w:rPr>
        <w:t>into</w:t>
      </w:r>
      <w:r w:rsidRPr="00CF72EA">
        <w:rPr>
          <w:rFonts w:ascii="Calibri" w:hAnsi="Calibri" w:cs="Calibri"/>
          <w:sz w:val="24"/>
          <w:szCs w:val="24"/>
        </w:rPr>
        <w:t xml:space="preserve"> the real-time PCR instrument, and click the </w:t>
      </w:r>
      <w:r w:rsidR="0091493D" w:rsidRPr="00CF72EA">
        <w:rPr>
          <w:rFonts w:ascii="Calibri" w:hAnsi="Calibri" w:cs="Calibri"/>
          <w:b/>
          <w:bCs/>
          <w:sz w:val="24"/>
          <w:szCs w:val="24"/>
        </w:rPr>
        <w:t>R</w:t>
      </w:r>
      <w:r w:rsidRPr="00CF72EA">
        <w:rPr>
          <w:rFonts w:ascii="Calibri" w:hAnsi="Calibri" w:cs="Calibri"/>
          <w:b/>
          <w:bCs/>
          <w:sz w:val="24"/>
          <w:szCs w:val="24"/>
        </w:rPr>
        <w:t>un</w:t>
      </w:r>
      <w:r w:rsidRPr="00CF72EA">
        <w:rPr>
          <w:rFonts w:ascii="Calibri" w:hAnsi="Calibri" w:cs="Calibri"/>
          <w:sz w:val="24"/>
          <w:szCs w:val="24"/>
        </w:rPr>
        <w:t xml:space="preserve"> button.</w:t>
      </w:r>
    </w:p>
    <w:p w14:paraId="70C0FD48" w14:textId="5CA3C3EA" w:rsidR="00947C69" w:rsidRPr="00767AA0" w:rsidRDefault="009B15A1" w:rsidP="00767AA0">
      <w:pPr>
        <w:pStyle w:val="ListParagraph"/>
        <w:spacing w:after="0" w:line="240" w:lineRule="auto"/>
        <w:ind w:left="0"/>
        <w:contextualSpacing w:val="0"/>
        <w:jc w:val="both"/>
        <w:rPr>
          <w:rFonts w:ascii="Calibri" w:hAnsi="Calibri" w:cs="Calibri"/>
          <w:sz w:val="24"/>
          <w:szCs w:val="24"/>
        </w:rPr>
      </w:pPr>
      <w:r w:rsidRPr="00767AA0">
        <w:rPr>
          <w:rFonts w:ascii="Calibri" w:eastAsia="Yu Gothic" w:hAnsi="Calibri" w:cs="Calibri"/>
          <w:sz w:val="24"/>
          <w:szCs w:val="24"/>
          <w:u w:color="FFFFFF"/>
        </w:rPr>
        <w:t xml:space="preserve"> </w:t>
      </w:r>
    </w:p>
    <w:p w14:paraId="36C1B47C" w14:textId="42B19FBC" w:rsidR="00947C69" w:rsidRPr="00CF72EA" w:rsidRDefault="00947C69" w:rsidP="00767AA0">
      <w:pPr>
        <w:pStyle w:val="ListParagraph"/>
        <w:numPr>
          <w:ilvl w:val="0"/>
          <w:numId w:val="24"/>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b/>
          <w:bCs/>
          <w:sz w:val="24"/>
          <w:szCs w:val="24"/>
        </w:rPr>
        <w:t xml:space="preserve">Data </w:t>
      </w:r>
      <w:r w:rsidR="0091493D" w:rsidRPr="00CF72EA">
        <w:rPr>
          <w:rFonts w:ascii="Calibri" w:hAnsi="Calibri" w:cs="Calibri"/>
          <w:b/>
          <w:bCs/>
          <w:sz w:val="24"/>
          <w:szCs w:val="24"/>
        </w:rPr>
        <w:t>a</w:t>
      </w:r>
      <w:r w:rsidRPr="00CF72EA">
        <w:rPr>
          <w:rFonts w:ascii="Calibri" w:hAnsi="Calibri" w:cs="Calibri"/>
          <w:b/>
          <w:bCs/>
          <w:sz w:val="24"/>
          <w:szCs w:val="24"/>
        </w:rPr>
        <w:t>nalysis</w:t>
      </w:r>
      <w:r w:rsidRPr="00CF72EA">
        <w:rPr>
          <w:rFonts w:ascii="Calibri" w:hAnsi="Calibri" w:cs="Calibri"/>
          <w:sz w:val="24"/>
          <w:szCs w:val="24"/>
        </w:rPr>
        <w:t> </w:t>
      </w:r>
    </w:p>
    <w:p w14:paraId="70F9652A" w14:textId="77777777" w:rsidR="0091493D" w:rsidRPr="00CF72EA" w:rsidRDefault="0091493D" w:rsidP="00767AA0">
      <w:pPr>
        <w:pStyle w:val="ListParagraph"/>
        <w:suppressAutoHyphens/>
        <w:spacing w:after="0" w:line="240" w:lineRule="auto"/>
        <w:ind w:left="0"/>
        <w:contextualSpacing w:val="0"/>
        <w:jc w:val="both"/>
        <w:rPr>
          <w:rFonts w:ascii="Calibri" w:hAnsi="Calibri" w:cs="Calibri"/>
          <w:sz w:val="24"/>
          <w:szCs w:val="24"/>
        </w:rPr>
      </w:pPr>
    </w:p>
    <w:p w14:paraId="4035C04E" w14:textId="69314565" w:rsidR="00947C69" w:rsidRPr="00CF72EA" w:rsidRDefault="004561EE" w:rsidP="00767AA0">
      <w:pPr>
        <w:pStyle w:val="ListParagraph"/>
        <w:numPr>
          <w:ilvl w:val="1"/>
          <w:numId w:val="26"/>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Save t</w:t>
      </w:r>
      <w:r w:rsidR="00947C69" w:rsidRPr="00CF72EA">
        <w:rPr>
          <w:rFonts w:ascii="Calibri" w:hAnsi="Calibri" w:cs="Calibri"/>
          <w:sz w:val="24"/>
          <w:szCs w:val="24"/>
        </w:rPr>
        <w:t>he result</w:t>
      </w:r>
      <w:r w:rsidRPr="00CF72EA">
        <w:rPr>
          <w:rFonts w:ascii="Calibri" w:hAnsi="Calibri" w:cs="Calibri"/>
          <w:sz w:val="24"/>
          <w:szCs w:val="24"/>
        </w:rPr>
        <w:t>s</w:t>
      </w:r>
      <w:r w:rsidR="00947C69" w:rsidRPr="00CF72EA">
        <w:rPr>
          <w:rFonts w:ascii="Calibri" w:hAnsi="Calibri" w:cs="Calibri"/>
          <w:sz w:val="24"/>
          <w:szCs w:val="24"/>
        </w:rPr>
        <w:t xml:space="preserve"> to a USB and </w:t>
      </w:r>
      <w:r w:rsidRPr="00CF72EA">
        <w:rPr>
          <w:rFonts w:ascii="Calibri" w:hAnsi="Calibri" w:cs="Calibri"/>
          <w:sz w:val="24"/>
          <w:szCs w:val="24"/>
        </w:rPr>
        <w:t>transfer them</w:t>
      </w:r>
      <w:r w:rsidR="00947C69" w:rsidRPr="00CF72EA">
        <w:rPr>
          <w:rFonts w:ascii="Calibri" w:hAnsi="Calibri" w:cs="Calibri"/>
          <w:sz w:val="24"/>
          <w:szCs w:val="24"/>
        </w:rPr>
        <w:t xml:space="preserve"> to a computer for data analysis.</w:t>
      </w:r>
      <w:r w:rsidR="009B15A1" w:rsidRPr="00CF72EA">
        <w:rPr>
          <w:rFonts w:ascii="Calibri" w:eastAsia="Yu Gothic" w:hAnsi="Calibri" w:cs="Calibri"/>
          <w:sz w:val="24"/>
          <w:szCs w:val="24"/>
          <w:u w:color="FFFFFF"/>
        </w:rPr>
        <w:t xml:space="preserve"> </w:t>
      </w:r>
    </w:p>
    <w:p w14:paraId="2137A65A" w14:textId="77777777" w:rsidR="004561EE" w:rsidRPr="00767AA0" w:rsidRDefault="004561EE" w:rsidP="00767AA0">
      <w:pPr>
        <w:pStyle w:val="ListParagraph"/>
        <w:suppressAutoHyphens/>
        <w:spacing w:after="0" w:line="240" w:lineRule="auto"/>
        <w:ind w:left="0"/>
        <w:contextualSpacing w:val="0"/>
        <w:jc w:val="both"/>
        <w:rPr>
          <w:rFonts w:ascii="Calibri" w:hAnsi="Calibri" w:cs="Calibri"/>
          <w:sz w:val="24"/>
          <w:szCs w:val="24"/>
          <w:highlight w:val="yellow"/>
        </w:rPr>
      </w:pPr>
    </w:p>
    <w:p w14:paraId="266A3EB5" w14:textId="77777777" w:rsidR="00C11900" w:rsidRPr="00CF72EA" w:rsidRDefault="00947C69" w:rsidP="00767AA0">
      <w:pPr>
        <w:pStyle w:val="ListParagraph"/>
        <w:numPr>
          <w:ilvl w:val="1"/>
          <w:numId w:val="26"/>
        </w:numPr>
        <w:suppressAutoHyphens/>
        <w:spacing w:after="0" w:line="240" w:lineRule="auto"/>
        <w:ind w:left="0" w:firstLine="0"/>
        <w:contextualSpacing w:val="0"/>
        <w:jc w:val="both"/>
        <w:rPr>
          <w:rFonts w:ascii="Calibri" w:hAnsi="Calibri" w:cs="Calibri"/>
          <w:sz w:val="24"/>
          <w:szCs w:val="24"/>
        </w:rPr>
      </w:pPr>
      <w:r w:rsidRPr="00CF72EA">
        <w:rPr>
          <w:rFonts w:ascii="Calibri" w:hAnsi="Calibri" w:cs="Calibri"/>
          <w:sz w:val="24"/>
          <w:szCs w:val="24"/>
        </w:rPr>
        <w:t>Analyze</w:t>
      </w:r>
      <w:r w:rsidR="0091493D" w:rsidRPr="00CF72EA">
        <w:rPr>
          <w:rFonts w:ascii="Calibri" w:hAnsi="Calibri" w:cs="Calibri"/>
          <w:sz w:val="24"/>
          <w:szCs w:val="24"/>
        </w:rPr>
        <w:t xml:space="preserve"> </w:t>
      </w:r>
      <w:r w:rsidRPr="00CF72EA">
        <w:rPr>
          <w:rFonts w:ascii="Calibri" w:hAnsi="Calibri" w:cs="Calibri"/>
          <w:sz w:val="24"/>
          <w:szCs w:val="24"/>
        </w:rPr>
        <w:t>Real-Time delta Rn (</w:t>
      </w:r>
      <w:proofErr w:type="spellStart"/>
      <w:r w:rsidRPr="00CF72EA">
        <w:rPr>
          <w:rFonts w:ascii="Calibri" w:hAnsi="Calibri" w:cs="Calibri"/>
          <w:sz w:val="24"/>
          <w:szCs w:val="24"/>
        </w:rPr>
        <w:t>dRn</w:t>
      </w:r>
      <w:proofErr w:type="spellEnd"/>
      <w:r w:rsidRPr="00CF72EA">
        <w:rPr>
          <w:rFonts w:ascii="Calibri" w:hAnsi="Calibri" w:cs="Calibri"/>
          <w:sz w:val="24"/>
          <w:szCs w:val="24"/>
        </w:rPr>
        <w:t>) Data</w:t>
      </w:r>
      <w:r w:rsidR="00C11900" w:rsidRPr="00CF72EA">
        <w:rPr>
          <w:rFonts w:ascii="Calibri" w:hAnsi="Calibri" w:cs="Calibri"/>
          <w:sz w:val="24"/>
          <w:szCs w:val="24"/>
        </w:rPr>
        <w:t xml:space="preserve"> using the formula below, where</w:t>
      </w:r>
      <w:r w:rsidRPr="00CF72EA">
        <w:rPr>
          <w:rFonts w:ascii="Calibri" w:hAnsi="Calibri" w:cs="Calibri"/>
          <w:sz w:val="24"/>
          <w:szCs w:val="24"/>
        </w:rPr>
        <w:t> </w:t>
      </w:r>
      <w:r w:rsidR="0069044E" w:rsidRPr="00CF72EA">
        <w:rPr>
          <w:rFonts w:ascii="Calibri" w:hAnsi="Calibri" w:cs="Calibri"/>
          <w:sz w:val="24"/>
          <w:szCs w:val="24"/>
        </w:rPr>
        <w:t xml:space="preserve">Rn (normalized reporter) is </w:t>
      </w:r>
      <w:r w:rsidR="005705E3" w:rsidRPr="00CF72EA">
        <w:rPr>
          <w:rFonts w:ascii="Calibri" w:hAnsi="Calibri" w:cs="Calibri"/>
          <w:sz w:val="24"/>
          <w:szCs w:val="24"/>
        </w:rPr>
        <w:t xml:space="preserve">the </w:t>
      </w:r>
      <w:r w:rsidR="0069044E" w:rsidRPr="00CF72EA">
        <w:rPr>
          <w:rFonts w:ascii="Calibri" w:hAnsi="Calibri" w:cs="Calibri"/>
          <w:sz w:val="24"/>
          <w:szCs w:val="24"/>
        </w:rPr>
        <w:t xml:space="preserve">fluorescence signal from the reporter dye, VIC and FAM, </w:t>
      </w:r>
      <w:r w:rsidR="0069044E" w:rsidRPr="00CF72EA">
        <w:rPr>
          <w:rFonts w:ascii="Calibri" w:hAnsi="Calibri" w:cs="Calibri"/>
          <w:sz w:val="24"/>
          <w:szCs w:val="24"/>
          <w:lang w:eastAsia="ja-JP"/>
        </w:rPr>
        <w:t>n</w:t>
      </w:r>
      <w:r w:rsidR="0069044E" w:rsidRPr="00CF72EA">
        <w:rPr>
          <w:rFonts w:ascii="Calibri" w:hAnsi="Calibri" w:cs="Calibri"/>
          <w:sz w:val="24"/>
          <w:szCs w:val="24"/>
        </w:rPr>
        <w:t xml:space="preserve">ormalized by dividing by the fluorescence signal of the passive reference dye, ROX. </w:t>
      </w:r>
    </w:p>
    <w:p w14:paraId="3DE511F1" w14:textId="4A43E215" w:rsidR="004561EE" w:rsidRPr="00CF72EA" w:rsidRDefault="0069044E" w:rsidP="00767AA0">
      <w:pPr>
        <w:suppressAutoHyphens/>
      </w:pPr>
      <w:proofErr w:type="spellStart"/>
      <w:r w:rsidRPr="00CF72EA">
        <w:t>dRn</w:t>
      </w:r>
      <w:proofErr w:type="spellEnd"/>
      <w:r w:rsidRPr="00CF72EA">
        <w:t xml:space="preserve"> = Rn – baseline</w:t>
      </w:r>
    </w:p>
    <w:p w14:paraId="37C02213" w14:textId="77777777" w:rsidR="004561EE" w:rsidRPr="00767AA0" w:rsidRDefault="004561EE" w:rsidP="00767AA0">
      <w:pPr>
        <w:suppressAutoHyphens/>
        <w:rPr>
          <w:highlight w:val="yellow"/>
        </w:rPr>
      </w:pPr>
    </w:p>
    <w:p w14:paraId="6EEF2338" w14:textId="2CC6F0DE" w:rsidR="00947C69" w:rsidRPr="00767AA0" w:rsidRDefault="002B0C99" w:rsidP="00767AA0">
      <w:pPr>
        <w:pStyle w:val="ListParagraph"/>
        <w:numPr>
          <w:ilvl w:val="1"/>
          <w:numId w:val="26"/>
        </w:numPr>
        <w:suppressAutoHyphens/>
        <w:spacing w:after="0" w:line="240" w:lineRule="auto"/>
        <w:ind w:left="0" w:firstLine="0"/>
        <w:contextualSpacing w:val="0"/>
        <w:jc w:val="both"/>
        <w:rPr>
          <w:rFonts w:ascii="Calibri" w:hAnsi="Calibri" w:cs="Calibri"/>
          <w:sz w:val="24"/>
          <w:szCs w:val="24"/>
          <w:highlight w:val="yellow"/>
        </w:rPr>
      </w:pPr>
      <w:r w:rsidRPr="00767AA0">
        <w:rPr>
          <w:rFonts w:ascii="Calibri" w:hAnsi="Calibri" w:cs="Calibri"/>
          <w:sz w:val="24"/>
          <w:szCs w:val="24"/>
          <w:highlight w:val="yellow"/>
        </w:rPr>
        <w:t xml:space="preserve">Review </w:t>
      </w:r>
      <w:r w:rsidR="004561EE" w:rsidRPr="00767AA0">
        <w:rPr>
          <w:rFonts w:ascii="Calibri" w:hAnsi="Calibri" w:cs="Calibri"/>
          <w:sz w:val="24"/>
          <w:szCs w:val="24"/>
          <w:highlight w:val="yellow"/>
        </w:rPr>
        <w:t>t</w:t>
      </w:r>
      <w:r w:rsidR="00947C69" w:rsidRPr="00767AA0">
        <w:rPr>
          <w:rFonts w:ascii="Calibri" w:hAnsi="Calibri" w:cs="Calibri"/>
          <w:sz w:val="24"/>
          <w:szCs w:val="24"/>
          <w:highlight w:val="yellow"/>
        </w:rPr>
        <w:t>he allelic discrimination plot. </w:t>
      </w:r>
    </w:p>
    <w:p w14:paraId="3755B27C" w14:textId="77777777" w:rsidR="004561EE" w:rsidRPr="00767AA0" w:rsidRDefault="004561EE" w:rsidP="00767AA0">
      <w:pPr>
        <w:suppressAutoHyphens/>
        <w:rPr>
          <w:highlight w:val="yellow"/>
        </w:rPr>
      </w:pPr>
    </w:p>
    <w:p w14:paraId="6726FFBF" w14:textId="3E45DFCF" w:rsidR="00947C69" w:rsidRPr="00767AA0" w:rsidRDefault="0094643E" w:rsidP="00767AA0">
      <w:pPr>
        <w:suppressAutoHyphens/>
        <w:rPr>
          <w:highlight w:val="yellow"/>
        </w:rPr>
      </w:pPr>
      <w:r w:rsidRPr="00767AA0">
        <w:rPr>
          <w:highlight w:val="yellow"/>
        </w:rPr>
        <w:t>6.4</w:t>
      </w:r>
      <w:r w:rsidRPr="00767AA0">
        <w:rPr>
          <w:highlight w:val="yellow"/>
        </w:rPr>
        <w:tab/>
      </w:r>
      <w:r w:rsidR="00947C69" w:rsidRPr="00767AA0">
        <w:rPr>
          <w:highlight w:val="yellow"/>
        </w:rPr>
        <w:t>Confirm the separation of clusters</w:t>
      </w:r>
      <w:r w:rsidR="00D2202F" w:rsidRPr="00767AA0">
        <w:rPr>
          <w:highlight w:val="yellow"/>
        </w:rPr>
        <w:t xml:space="preserve"> (</w:t>
      </w:r>
      <w:r w:rsidR="00D2202F" w:rsidRPr="00767AA0">
        <w:rPr>
          <w:b/>
          <w:bCs/>
          <w:highlight w:val="yellow"/>
        </w:rPr>
        <w:t>Figure 3B</w:t>
      </w:r>
      <w:r w:rsidR="00D2202F" w:rsidRPr="00767AA0">
        <w:rPr>
          <w:highlight w:val="yellow"/>
        </w:rPr>
        <w:t>)</w:t>
      </w:r>
      <w:r w:rsidR="00947C69" w:rsidRPr="00767AA0">
        <w:rPr>
          <w:highlight w:val="yellow"/>
        </w:rPr>
        <w:t>. </w:t>
      </w:r>
      <w:r w:rsidR="00F952F4" w:rsidRPr="00767AA0">
        <w:rPr>
          <w:highlight w:val="yellow"/>
        </w:rPr>
        <w:t>In the allele discrimination plot, Bristol homozygotes are grouped in the lower right corner, Bristol/Hawaiian hybrids are grouped in the upper right corner, Hawaiian homozygotes are grouped in the upper left corner, and negative controls are grouped in the lower left corner.</w:t>
      </w:r>
      <w:r w:rsidR="00B91F2B" w:rsidRPr="00767AA0">
        <w:rPr>
          <w:highlight w:val="yellow"/>
        </w:rPr>
        <w:t xml:space="preserve"> Use the following color codes:</w:t>
      </w:r>
    </w:p>
    <w:p w14:paraId="5E2E2B82" w14:textId="07FA72F3" w:rsidR="00947C69" w:rsidRPr="00767AA0" w:rsidRDefault="00947C69" w:rsidP="00767AA0">
      <w:pPr>
        <w:rPr>
          <w:highlight w:val="yellow"/>
        </w:rPr>
      </w:pPr>
      <w:r w:rsidRPr="00767AA0">
        <w:rPr>
          <w:highlight w:val="yellow"/>
        </w:rPr>
        <w:t>Red:</w:t>
      </w:r>
      <w:r w:rsidR="006E5F1D" w:rsidRPr="00767AA0">
        <w:rPr>
          <w:highlight w:val="yellow"/>
        </w:rPr>
        <w:t xml:space="preserve"> </w:t>
      </w:r>
      <w:r w:rsidRPr="00767AA0">
        <w:rPr>
          <w:highlight w:val="yellow"/>
        </w:rPr>
        <w:t>Bristol allele </w:t>
      </w:r>
    </w:p>
    <w:p w14:paraId="2C48145C" w14:textId="3F3A725D" w:rsidR="00947C69" w:rsidRPr="00767AA0" w:rsidRDefault="00947C69" w:rsidP="00767AA0">
      <w:pPr>
        <w:rPr>
          <w:highlight w:val="yellow"/>
        </w:rPr>
      </w:pPr>
      <w:r w:rsidRPr="00767AA0">
        <w:rPr>
          <w:highlight w:val="yellow"/>
        </w:rPr>
        <w:t>Blue:</w:t>
      </w:r>
      <w:r w:rsidR="006E5F1D" w:rsidRPr="00767AA0">
        <w:rPr>
          <w:highlight w:val="yellow"/>
        </w:rPr>
        <w:t xml:space="preserve"> </w:t>
      </w:r>
      <w:r w:rsidRPr="00767AA0">
        <w:rPr>
          <w:highlight w:val="yellow"/>
        </w:rPr>
        <w:t>Hawaiian allele </w:t>
      </w:r>
    </w:p>
    <w:p w14:paraId="6441EA1B" w14:textId="22C7164E" w:rsidR="00947C69" w:rsidRPr="00767AA0" w:rsidRDefault="00947C69" w:rsidP="00767AA0">
      <w:pPr>
        <w:rPr>
          <w:highlight w:val="yellow"/>
        </w:rPr>
      </w:pPr>
      <w:r w:rsidRPr="00767AA0">
        <w:rPr>
          <w:highlight w:val="yellow"/>
        </w:rPr>
        <w:t>Green: Hetero</w:t>
      </w:r>
      <w:r w:rsidR="005A5444" w:rsidRPr="00767AA0">
        <w:rPr>
          <w:highlight w:val="yellow"/>
        </w:rPr>
        <w:t>zygous</w:t>
      </w:r>
      <w:r w:rsidRPr="00767AA0">
        <w:rPr>
          <w:highlight w:val="yellow"/>
        </w:rPr>
        <w:t> </w:t>
      </w:r>
    </w:p>
    <w:p w14:paraId="4FBF0219" w14:textId="77777777" w:rsidR="00947C69" w:rsidRPr="00767AA0" w:rsidRDefault="00947C69" w:rsidP="00767AA0">
      <w:pPr>
        <w:rPr>
          <w:highlight w:val="yellow"/>
        </w:rPr>
      </w:pPr>
      <w:r w:rsidRPr="00767AA0">
        <w:rPr>
          <w:highlight w:val="yellow"/>
        </w:rPr>
        <w:t>Black: Negative control </w:t>
      </w:r>
    </w:p>
    <w:p w14:paraId="4CFA5F70" w14:textId="77777777" w:rsidR="004561EE" w:rsidRPr="00767AA0" w:rsidRDefault="004561EE" w:rsidP="00767AA0">
      <w:pPr>
        <w:rPr>
          <w:highlight w:val="yellow"/>
        </w:rPr>
      </w:pPr>
    </w:p>
    <w:p w14:paraId="39A28D3E" w14:textId="67133635" w:rsidR="000B7A0D" w:rsidRPr="00CF72EA" w:rsidRDefault="004561EE" w:rsidP="00767AA0">
      <w:pPr>
        <w:pStyle w:val="ListParagraph"/>
        <w:numPr>
          <w:ilvl w:val="1"/>
          <w:numId w:val="24"/>
        </w:numPr>
        <w:suppressAutoHyphens/>
        <w:spacing w:after="0" w:line="240" w:lineRule="auto"/>
        <w:ind w:left="0" w:firstLine="0"/>
        <w:contextualSpacing w:val="0"/>
        <w:jc w:val="both"/>
        <w:rPr>
          <w:rFonts w:ascii="Calibri" w:eastAsiaTheme="minorEastAsia" w:hAnsi="Calibri" w:cs="Calibri"/>
          <w:sz w:val="24"/>
          <w:szCs w:val="24"/>
        </w:rPr>
      </w:pPr>
      <w:r w:rsidRPr="00CF72EA">
        <w:rPr>
          <w:rFonts w:ascii="Calibri" w:hAnsi="Calibri" w:cs="Calibri"/>
          <w:sz w:val="24"/>
          <w:szCs w:val="24"/>
        </w:rPr>
        <w:t>Export</w:t>
      </w:r>
      <w:r w:rsidR="009B15A1" w:rsidRPr="00CF72EA">
        <w:rPr>
          <w:rFonts w:ascii="Calibri" w:hAnsi="Calibri" w:cs="Calibri"/>
          <w:sz w:val="24"/>
          <w:szCs w:val="24"/>
        </w:rPr>
        <w:t xml:space="preserve"> </w:t>
      </w:r>
      <w:r w:rsidRPr="00CF72EA">
        <w:rPr>
          <w:rFonts w:ascii="Calibri" w:hAnsi="Calibri" w:cs="Calibri"/>
          <w:sz w:val="24"/>
          <w:szCs w:val="24"/>
        </w:rPr>
        <w:t>t</w:t>
      </w:r>
      <w:r w:rsidR="00947C69" w:rsidRPr="00CF72EA">
        <w:rPr>
          <w:rFonts w:ascii="Calibri" w:hAnsi="Calibri" w:cs="Calibri"/>
          <w:sz w:val="24"/>
          <w:szCs w:val="24"/>
        </w:rPr>
        <w:t>he results to a</w:t>
      </w:r>
      <w:r w:rsidR="00B91F2B" w:rsidRPr="00CF72EA">
        <w:rPr>
          <w:rFonts w:ascii="Calibri" w:hAnsi="Calibri" w:cs="Calibri"/>
          <w:sz w:val="24"/>
          <w:szCs w:val="24"/>
        </w:rPr>
        <w:t xml:space="preserve"> spreadsheet</w:t>
      </w:r>
      <w:r w:rsidR="00947C69" w:rsidRPr="00CF72EA">
        <w:rPr>
          <w:rFonts w:ascii="Calibri" w:hAnsi="Calibri" w:cs="Calibri"/>
          <w:sz w:val="24"/>
          <w:szCs w:val="24"/>
        </w:rPr>
        <w:t xml:space="preserve"> file and </w:t>
      </w:r>
      <w:r w:rsidRPr="00CF72EA">
        <w:rPr>
          <w:rFonts w:ascii="Calibri" w:hAnsi="Calibri" w:cs="Calibri"/>
          <w:sz w:val="24"/>
          <w:szCs w:val="24"/>
        </w:rPr>
        <w:t xml:space="preserve">assemble </w:t>
      </w:r>
      <w:r w:rsidR="00947C69" w:rsidRPr="00CF72EA">
        <w:rPr>
          <w:rFonts w:ascii="Calibri" w:hAnsi="Calibri" w:cs="Calibri"/>
          <w:sz w:val="24"/>
          <w:szCs w:val="24"/>
        </w:rPr>
        <w:t xml:space="preserve">the </w:t>
      </w:r>
      <w:r w:rsidR="005A5444" w:rsidRPr="00CF72EA">
        <w:rPr>
          <w:rFonts w:ascii="Calibri" w:hAnsi="Calibri" w:cs="Calibri"/>
          <w:sz w:val="24"/>
          <w:szCs w:val="24"/>
        </w:rPr>
        <w:t>geno</w:t>
      </w:r>
      <w:r w:rsidR="00947C69" w:rsidRPr="00CF72EA">
        <w:rPr>
          <w:rFonts w:ascii="Calibri" w:hAnsi="Calibri" w:cs="Calibri"/>
          <w:sz w:val="24"/>
          <w:szCs w:val="24"/>
        </w:rPr>
        <w:t xml:space="preserve">typing data from all four SNP positions. If there </w:t>
      </w:r>
      <w:r w:rsidR="00D05D24" w:rsidRPr="00CF72EA">
        <w:rPr>
          <w:rFonts w:ascii="Calibri" w:hAnsi="Calibri" w:cs="Calibri"/>
          <w:sz w:val="24"/>
          <w:szCs w:val="24"/>
        </w:rPr>
        <w:t xml:space="preserve">are </w:t>
      </w:r>
      <w:r w:rsidR="00947C69" w:rsidRPr="00CF72EA">
        <w:rPr>
          <w:rFonts w:ascii="Calibri" w:hAnsi="Calibri" w:cs="Calibri"/>
          <w:sz w:val="24"/>
          <w:szCs w:val="24"/>
        </w:rPr>
        <w:t xml:space="preserve">undetermined calls in </w:t>
      </w:r>
      <w:r w:rsidR="00B91F2B" w:rsidRPr="00CF72EA">
        <w:rPr>
          <w:rFonts w:ascii="Calibri" w:hAnsi="Calibri" w:cs="Calibri"/>
          <w:sz w:val="24"/>
          <w:szCs w:val="24"/>
        </w:rPr>
        <w:t>four consecutive</w:t>
      </w:r>
      <w:r w:rsidR="00947C69" w:rsidRPr="00CF72EA">
        <w:rPr>
          <w:rFonts w:ascii="Calibri" w:hAnsi="Calibri" w:cs="Calibri"/>
          <w:sz w:val="24"/>
          <w:szCs w:val="24"/>
        </w:rPr>
        <w:t xml:space="preserve"> positions, </w:t>
      </w:r>
      <w:r w:rsidR="00B91F2B" w:rsidRPr="00CF72EA">
        <w:rPr>
          <w:rFonts w:ascii="Calibri" w:hAnsi="Calibri" w:cs="Calibri"/>
          <w:sz w:val="24"/>
          <w:szCs w:val="24"/>
        </w:rPr>
        <w:t xml:space="preserve">exclude </w:t>
      </w:r>
      <w:r w:rsidR="00947C69" w:rsidRPr="00CF72EA">
        <w:rPr>
          <w:rFonts w:ascii="Calibri" w:hAnsi="Calibri" w:cs="Calibri"/>
          <w:sz w:val="24"/>
          <w:szCs w:val="24"/>
        </w:rPr>
        <w:t>the data from the N-value.</w:t>
      </w:r>
      <w:r w:rsidR="006E5F1D" w:rsidRPr="00CF72EA">
        <w:rPr>
          <w:rFonts w:ascii="Calibri" w:hAnsi="Calibri" w:cs="Calibri"/>
          <w:sz w:val="24"/>
          <w:szCs w:val="24"/>
        </w:rPr>
        <w:t xml:space="preserve"> </w:t>
      </w:r>
      <w:r w:rsidR="00B91F2B" w:rsidRPr="00CF72EA">
        <w:rPr>
          <w:rFonts w:ascii="Calibri" w:hAnsi="Calibri" w:cs="Calibri"/>
          <w:sz w:val="24"/>
          <w:szCs w:val="24"/>
        </w:rPr>
        <w:t>Use 90</w:t>
      </w:r>
      <w:r w:rsidR="00947C69" w:rsidRPr="00CF72EA">
        <w:rPr>
          <w:rFonts w:ascii="Calibri" w:hAnsi="Calibri" w:cs="Calibri"/>
          <w:sz w:val="24"/>
          <w:szCs w:val="24"/>
        </w:rPr>
        <w:t xml:space="preserve"> samples per plate for </w:t>
      </w:r>
      <w:r w:rsidR="00E63625" w:rsidRPr="00CF72EA">
        <w:rPr>
          <w:rFonts w:ascii="Calibri" w:eastAsia="Yu Gothic" w:hAnsi="Calibri" w:cs="Calibri"/>
          <w:sz w:val="24"/>
          <w:szCs w:val="24"/>
          <w:u w:color="FFFFFF"/>
        </w:rPr>
        <w:t>analysis</w:t>
      </w:r>
      <w:r w:rsidR="00947C69" w:rsidRPr="00CF72EA">
        <w:rPr>
          <w:rFonts w:ascii="Calibri" w:eastAsia="Yu Gothic" w:hAnsi="Calibri" w:cs="Calibri"/>
          <w:sz w:val="24"/>
          <w:szCs w:val="24"/>
          <w:u w:color="FFFFFF"/>
        </w:rPr>
        <w:t>.</w:t>
      </w:r>
      <w:r w:rsidR="006E5F1D" w:rsidRPr="00CF72EA">
        <w:rPr>
          <w:rFonts w:ascii="Calibri" w:eastAsia="Yu Gothic" w:hAnsi="Calibri" w:cs="Calibri"/>
          <w:sz w:val="24"/>
          <w:szCs w:val="24"/>
          <w:u w:color="FFFFFF"/>
        </w:rPr>
        <w:t xml:space="preserve"> </w:t>
      </w:r>
    </w:p>
    <w:p w14:paraId="11FB0E87" w14:textId="77777777" w:rsidR="0025234F" w:rsidRPr="00767AA0" w:rsidRDefault="0025234F" w:rsidP="00767AA0">
      <w:pPr>
        <w:suppressAutoHyphens/>
        <w:rPr>
          <w:highlight w:val="yellow"/>
        </w:rPr>
      </w:pPr>
    </w:p>
    <w:p w14:paraId="62587E62" w14:textId="4F50EA58" w:rsidR="00130011" w:rsidRPr="00767AA0" w:rsidRDefault="00E63625" w:rsidP="00767AA0">
      <w:pPr>
        <w:rPr>
          <w:rFonts w:eastAsia="Yu Gothic"/>
          <w:u w:color="FFFFFF"/>
        </w:rPr>
      </w:pPr>
      <w:r w:rsidRPr="00767AA0">
        <w:rPr>
          <w:rFonts w:eastAsia="Yu Gothic"/>
          <w:highlight w:val="yellow"/>
          <w:u w:color="FFFFFF"/>
        </w:rPr>
        <w:t xml:space="preserve">6.5.1 Identify the crossovers as follows: </w:t>
      </w:r>
      <w:r w:rsidR="0025234F" w:rsidRPr="00767AA0">
        <w:rPr>
          <w:rFonts w:eastAsia="Yu Gothic"/>
          <w:highlight w:val="yellow"/>
          <w:u w:color="FFFFFF"/>
        </w:rPr>
        <w:t xml:space="preserve">If the SNP at position #1 is a Bristol/Hawaiian hybrid, and positions </w:t>
      </w:r>
      <w:r w:rsidR="00F7584B" w:rsidRPr="00767AA0">
        <w:rPr>
          <w:rFonts w:eastAsia="Yu Gothic"/>
          <w:highlight w:val="yellow"/>
          <w:u w:color="FFFFFF"/>
        </w:rPr>
        <w:t>#</w:t>
      </w:r>
      <w:r w:rsidR="0025234F" w:rsidRPr="00767AA0">
        <w:rPr>
          <w:rFonts w:eastAsia="Yu Gothic"/>
          <w:highlight w:val="yellow"/>
          <w:u w:color="FFFFFF"/>
        </w:rPr>
        <w:t>2-</w:t>
      </w:r>
      <w:r w:rsidR="00F7584B" w:rsidRPr="00767AA0">
        <w:rPr>
          <w:rFonts w:eastAsia="Yu Gothic"/>
          <w:highlight w:val="yellow"/>
          <w:u w:color="FFFFFF"/>
        </w:rPr>
        <w:t>#</w:t>
      </w:r>
      <w:r w:rsidR="0025234F" w:rsidRPr="00767AA0">
        <w:rPr>
          <w:rFonts w:eastAsia="Yu Gothic"/>
          <w:highlight w:val="yellow"/>
          <w:u w:color="FFFFFF"/>
        </w:rPr>
        <w:t>4 are all Bristol homozygotes [B/H]-[B/B]-[B/B]-[B/B]</w:t>
      </w:r>
      <w:r w:rsidR="00F7584B" w:rsidRPr="00767AA0">
        <w:rPr>
          <w:rFonts w:eastAsia="Yu Gothic"/>
          <w:highlight w:val="yellow"/>
          <w:u w:color="FFFFFF"/>
        </w:rPr>
        <w:t xml:space="preserve"> or position #1 is </w:t>
      </w:r>
      <w:r w:rsidR="00EB5766" w:rsidRPr="00767AA0">
        <w:rPr>
          <w:rFonts w:eastAsia="Yu Gothic"/>
          <w:highlight w:val="yellow"/>
          <w:u w:color="FFFFFF"/>
        </w:rPr>
        <w:t xml:space="preserve">a </w:t>
      </w:r>
      <w:r w:rsidR="00F7584B" w:rsidRPr="00767AA0">
        <w:rPr>
          <w:rFonts w:eastAsia="Yu Gothic"/>
          <w:highlight w:val="yellow"/>
          <w:u w:color="FFFFFF"/>
        </w:rPr>
        <w:t>Bristol homozygote and position #2-#4 are all Bristol/Hawaiian hybrids [B/B]-[B/H]-[B/H]-[B/H]</w:t>
      </w:r>
      <w:r w:rsidR="0025234F" w:rsidRPr="00767AA0">
        <w:rPr>
          <w:rFonts w:eastAsia="Yu Gothic"/>
          <w:highlight w:val="yellow"/>
          <w:u w:color="FFFFFF"/>
        </w:rPr>
        <w:t xml:space="preserve">, </w:t>
      </w:r>
      <w:r w:rsidR="00D05D24" w:rsidRPr="00767AA0">
        <w:rPr>
          <w:rFonts w:eastAsia="Yu Gothic"/>
          <w:highlight w:val="yellow"/>
          <w:u w:color="FFFFFF"/>
        </w:rPr>
        <w:t xml:space="preserve">these results indicate </w:t>
      </w:r>
      <w:r w:rsidR="0025234F" w:rsidRPr="00767AA0">
        <w:rPr>
          <w:rFonts w:eastAsia="Yu Gothic"/>
          <w:highlight w:val="yellow"/>
          <w:u w:color="FFFFFF"/>
        </w:rPr>
        <w:t xml:space="preserve">a single crossover between positions #1 and #2 (somewhere on the left arm of the chromosome). </w:t>
      </w:r>
      <w:r w:rsidR="0025234F" w:rsidRPr="005E1CE0">
        <w:rPr>
          <w:rFonts w:eastAsia="Yu Gothic"/>
          <w:u w:color="FFFFFF"/>
        </w:rPr>
        <w:t>Similarly, in the case of [B/H]-[B/H]-[B/B]-[B/B]</w:t>
      </w:r>
      <w:r w:rsidR="00F7584B" w:rsidRPr="005E1CE0">
        <w:rPr>
          <w:rFonts w:eastAsia="Yu Gothic"/>
          <w:u w:color="FFFFFF"/>
        </w:rPr>
        <w:t xml:space="preserve"> or [B/B]-[B/B]-[B/H]-[B/H]</w:t>
      </w:r>
      <w:r w:rsidR="0025234F" w:rsidRPr="005E1CE0">
        <w:rPr>
          <w:rFonts w:eastAsia="Yu Gothic"/>
          <w:u w:color="FFFFFF"/>
        </w:rPr>
        <w:t>, a single crossover occurs between #2 and #3 (somewhere in the central region of the chromosome), and in the case of [B/H]-[B/H]-[B/H]-[B/B]</w:t>
      </w:r>
      <w:r w:rsidR="00F7584B" w:rsidRPr="005E1CE0">
        <w:rPr>
          <w:rFonts w:eastAsia="Yu Gothic"/>
          <w:u w:color="FFFFFF"/>
        </w:rPr>
        <w:t xml:space="preserve"> or [B/B]-[B/B]-[B/B]-[B/H]</w:t>
      </w:r>
      <w:r w:rsidR="0025234F" w:rsidRPr="005E1CE0">
        <w:rPr>
          <w:rFonts w:eastAsia="Yu Gothic"/>
          <w:u w:color="FFFFFF"/>
        </w:rPr>
        <w:t>, a single crossover occurs between #3 and #4 (somewhere on the right arm of the chromosome).</w:t>
      </w:r>
      <w:r w:rsidR="0068772C" w:rsidRPr="00767AA0">
        <w:rPr>
          <w:rFonts w:eastAsia="Yu Gothic"/>
          <w:u w:color="FFFFFF"/>
        </w:rPr>
        <w:t xml:space="preserve"> </w:t>
      </w:r>
    </w:p>
    <w:p w14:paraId="4FF57651" w14:textId="6C68BD0A" w:rsidR="0068772C" w:rsidRPr="00767AA0" w:rsidRDefault="00130011" w:rsidP="00767AA0">
      <w:pPr>
        <w:rPr>
          <w:i/>
          <w:iCs/>
        </w:rPr>
      </w:pPr>
      <w:r w:rsidRPr="00767AA0">
        <w:lastRenderedPageBreak/>
        <w:t xml:space="preserve">NOTE: </w:t>
      </w:r>
      <w:r w:rsidR="0068772C" w:rsidRPr="00767AA0">
        <w:t xml:space="preserve">There are six patterns of double crossovers. Left and right: [B/B]-[B/H]-[B/H]-[B/B] and [B/H]-[B/B]-[B/B]-[B/H], </w:t>
      </w:r>
      <w:r w:rsidR="001410C8" w:rsidRPr="00767AA0">
        <w:t>l</w:t>
      </w:r>
      <w:r w:rsidR="0068772C" w:rsidRPr="00767AA0">
        <w:t xml:space="preserve">eft and center: [B/B]-[B/H]-[B/B]-[B/B] and [B/H]-[B/B]-[B/H]-[B/H], </w:t>
      </w:r>
      <w:r w:rsidR="001410C8" w:rsidRPr="00767AA0">
        <w:t>c</w:t>
      </w:r>
      <w:r w:rsidR="0068772C" w:rsidRPr="00767AA0">
        <w:t>enter and right: [B/B]-[B/B]-[B/H]-[B/B] and [B/H]-[B/H]-[B/B]-[B/H].</w:t>
      </w:r>
    </w:p>
    <w:p w14:paraId="05AFFF9E" w14:textId="77777777" w:rsidR="00947C69" w:rsidRPr="00767AA0" w:rsidRDefault="00947C69" w:rsidP="00767AA0"/>
    <w:p w14:paraId="2E9BA0CF" w14:textId="77777777" w:rsidR="00E63625" w:rsidRPr="00767AA0" w:rsidRDefault="00947C69" w:rsidP="00767AA0">
      <w:pPr>
        <w:pStyle w:val="ListParagraph"/>
        <w:numPr>
          <w:ilvl w:val="0"/>
          <w:numId w:val="24"/>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b/>
          <w:bCs/>
          <w:sz w:val="24"/>
          <w:szCs w:val="24"/>
        </w:rPr>
        <w:t xml:space="preserve">Statistical </w:t>
      </w:r>
      <w:r w:rsidR="00E63625" w:rsidRPr="00767AA0">
        <w:rPr>
          <w:rFonts w:ascii="Calibri" w:hAnsi="Calibri" w:cs="Calibri"/>
          <w:b/>
          <w:bCs/>
          <w:sz w:val="24"/>
          <w:szCs w:val="24"/>
        </w:rPr>
        <w:t>a</w:t>
      </w:r>
      <w:r w:rsidRPr="00767AA0">
        <w:rPr>
          <w:rFonts w:ascii="Calibri" w:hAnsi="Calibri" w:cs="Calibri"/>
          <w:b/>
          <w:bCs/>
          <w:sz w:val="24"/>
          <w:szCs w:val="24"/>
        </w:rPr>
        <w:t>nalysis</w:t>
      </w:r>
    </w:p>
    <w:p w14:paraId="4BEE0991" w14:textId="117773A1" w:rsidR="00947C69" w:rsidRPr="00767AA0" w:rsidRDefault="00947C69" w:rsidP="00767AA0">
      <w:pPr>
        <w:pStyle w:val="ListParagraph"/>
        <w:suppressAutoHyphens/>
        <w:spacing w:after="0" w:line="240" w:lineRule="auto"/>
        <w:ind w:left="0"/>
        <w:contextualSpacing w:val="0"/>
        <w:jc w:val="both"/>
        <w:rPr>
          <w:rFonts w:ascii="Calibri" w:hAnsi="Calibri" w:cs="Calibri"/>
          <w:sz w:val="24"/>
          <w:szCs w:val="24"/>
        </w:rPr>
      </w:pPr>
      <w:r w:rsidRPr="00767AA0">
        <w:rPr>
          <w:rFonts w:ascii="Calibri" w:hAnsi="Calibri" w:cs="Calibri"/>
          <w:sz w:val="24"/>
          <w:szCs w:val="24"/>
        </w:rPr>
        <w:t> </w:t>
      </w:r>
    </w:p>
    <w:p w14:paraId="49F0489C" w14:textId="02B529E9" w:rsidR="004561EE" w:rsidRPr="00767AA0" w:rsidRDefault="00E63625" w:rsidP="00767AA0">
      <w:pPr>
        <w:pStyle w:val="ListParagraph"/>
        <w:numPr>
          <w:ilvl w:val="1"/>
          <w:numId w:val="27"/>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I</w:t>
      </w:r>
      <w:r w:rsidR="004561EE" w:rsidRPr="00767AA0">
        <w:rPr>
          <w:rFonts w:ascii="Calibri" w:hAnsi="Calibri" w:cs="Calibri"/>
          <w:sz w:val="24"/>
          <w:szCs w:val="24"/>
        </w:rPr>
        <w:t xml:space="preserve">nsert the </w:t>
      </w:r>
      <w:r w:rsidR="00415477" w:rsidRPr="00767AA0">
        <w:rPr>
          <w:rFonts w:ascii="Calibri" w:hAnsi="Calibri" w:cs="Calibri"/>
          <w:sz w:val="24"/>
          <w:szCs w:val="24"/>
        </w:rPr>
        <w:t>value</w:t>
      </w:r>
      <w:r w:rsidR="00130011" w:rsidRPr="00767AA0">
        <w:rPr>
          <w:rFonts w:ascii="Calibri" w:hAnsi="Calibri" w:cs="Calibri"/>
          <w:sz w:val="24"/>
          <w:szCs w:val="24"/>
        </w:rPr>
        <w:t>s</w:t>
      </w:r>
      <w:r w:rsidR="00415477" w:rsidRPr="00767AA0">
        <w:rPr>
          <w:rFonts w:ascii="Calibri" w:hAnsi="Calibri" w:cs="Calibri"/>
          <w:sz w:val="24"/>
          <w:szCs w:val="24"/>
        </w:rPr>
        <w:t xml:space="preserve"> </w:t>
      </w:r>
      <w:r w:rsidR="00490731">
        <w:rPr>
          <w:rFonts w:ascii="Calibri" w:hAnsi="Calibri" w:cs="Calibri"/>
          <w:sz w:val="24"/>
          <w:szCs w:val="24"/>
        </w:rPr>
        <w:t>into</w:t>
      </w:r>
      <w:r w:rsidR="00415477" w:rsidRPr="00767AA0">
        <w:rPr>
          <w:rFonts w:ascii="Calibri" w:hAnsi="Calibri" w:cs="Calibri"/>
          <w:sz w:val="24"/>
          <w:szCs w:val="24"/>
        </w:rPr>
        <w:t xml:space="preserve"> the SPSS Statistics software (IBM).</w:t>
      </w:r>
      <w:r w:rsidR="008F4DAE" w:rsidRPr="00767AA0">
        <w:rPr>
          <w:rFonts w:ascii="Calibri" w:hAnsi="Calibri" w:cs="Calibri"/>
          <w:sz w:val="24"/>
          <w:szCs w:val="24"/>
        </w:rPr>
        <w:t xml:space="preserve"> </w:t>
      </w:r>
      <w:r w:rsidR="002515B8" w:rsidRPr="00767AA0">
        <w:rPr>
          <w:rFonts w:ascii="Calibri" w:hAnsi="Calibri" w:cs="Calibri"/>
          <w:sz w:val="24"/>
          <w:szCs w:val="24"/>
        </w:rPr>
        <w:t>For the comparison of the</w:t>
      </w:r>
      <w:r w:rsidR="00415477" w:rsidRPr="00767AA0">
        <w:rPr>
          <w:rFonts w:ascii="Calibri" w:hAnsi="Calibri" w:cs="Calibri"/>
          <w:sz w:val="24"/>
          <w:szCs w:val="24"/>
        </w:rPr>
        <w:t xml:space="preserve"> crossover distribution at </w:t>
      </w:r>
      <w:r w:rsidR="002930BD" w:rsidRPr="00767AA0">
        <w:rPr>
          <w:rFonts w:ascii="Calibri" w:hAnsi="Calibri" w:cs="Calibri"/>
          <w:sz w:val="24"/>
          <w:szCs w:val="24"/>
        </w:rPr>
        <w:t xml:space="preserve">the </w:t>
      </w:r>
      <w:r w:rsidR="002515B8" w:rsidRPr="00767AA0">
        <w:rPr>
          <w:rFonts w:ascii="Calibri" w:hAnsi="Calibri" w:cs="Calibri"/>
          <w:sz w:val="24"/>
          <w:szCs w:val="24"/>
        </w:rPr>
        <w:t>left arm</w:t>
      </w:r>
      <w:r w:rsidR="00415477" w:rsidRPr="00767AA0">
        <w:rPr>
          <w:rFonts w:ascii="Calibri" w:hAnsi="Calibri" w:cs="Calibri"/>
          <w:sz w:val="24"/>
          <w:szCs w:val="24"/>
        </w:rPr>
        <w:t xml:space="preserve">, </w:t>
      </w:r>
      <w:r w:rsidR="002515B8" w:rsidRPr="00767AA0">
        <w:rPr>
          <w:rFonts w:ascii="Calibri" w:hAnsi="Calibri" w:cs="Calibri"/>
          <w:sz w:val="24"/>
          <w:szCs w:val="24"/>
        </w:rPr>
        <w:t>the central region</w:t>
      </w:r>
      <w:r w:rsidR="00490731">
        <w:rPr>
          <w:rFonts w:ascii="Calibri" w:hAnsi="Calibri" w:cs="Calibri"/>
          <w:sz w:val="24"/>
          <w:szCs w:val="24"/>
        </w:rPr>
        <w:t xml:space="preserve">, and the right arm of the chromosomes, insert 82 chromosomes with a crossover at the left arm, 20 chromosomes with a crossover at the central region, and 68 chromosomes with a crossover at the </w:t>
      </w:r>
      <w:r w:rsidR="00415477" w:rsidRPr="00767AA0">
        <w:rPr>
          <w:rFonts w:ascii="Calibri" w:hAnsi="Calibri" w:cs="Calibri"/>
          <w:sz w:val="24"/>
          <w:szCs w:val="24"/>
        </w:rPr>
        <w:t>right arm.</w:t>
      </w:r>
    </w:p>
    <w:p w14:paraId="05F1F039" w14:textId="04B44CF3" w:rsidR="00947C69" w:rsidRPr="00767AA0" w:rsidRDefault="00947C69" w:rsidP="00767AA0">
      <w:pPr>
        <w:pStyle w:val="ListParagraph"/>
        <w:suppressAutoHyphens/>
        <w:spacing w:after="0" w:line="240" w:lineRule="auto"/>
        <w:ind w:left="0"/>
        <w:contextualSpacing w:val="0"/>
        <w:jc w:val="both"/>
        <w:rPr>
          <w:rFonts w:ascii="Calibri" w:hAnsi="Calibri" w:cs="Calibri"/>
          <w:sz w:val="24"/>
          <w:szCs w:val="24"/>
        </w:rPr>
      </w:pPr>
    </w:p>
    <w:p w14:paraId="2D996771" w14:textId="13F8A899" w:rsidR="00947C69" w:rsidRPr="00767AA0" w:rsidRDefault="004561EE" w:rsidP="00767AA0">
      <w:pPr>
        <w:pStyle w:val="ListParagraph"/>
        <w:numPr>
          <w:ilvl w:val="1"/>
          <w:numId w:val="27"/>
        </w:numPr>
        <w:suppressAutoHyphens/>
        <w:spacing w:after="0" w:line="240" w:lineRule="auto"/>
        <w:ind w:left="0" w:firstLine="0"/>
        <w:contextualSpacing w:val="0"/>
        <w:jc w:val="both"/>
        <w:rPr>
          <w:rFonts w:ascii="Calibri" w:hAnsi="Calibri" w:cs="Calibri"/>
          <w:sz w:val="24"/>
          <w:szCs w:val="24"/>
        </w:rPr>
      </w:pPr>
      <w:r w:rsidRPr="00767AA0">
        <w:rPr>
          <w:rFonts w:ascii="Calibri" w:hAnsi="Calibri" w:cs="Calibri"/>
          <w:sz w:val="24"/>
          <w:szCs w:val="24"/>
        </w:rPr>
        <w:t xml:space="preserve">Perform </w:t>
      </w:r>
      <w:r w:rsidR="00022C1D" w:rsidRPr="00767AA0">
        <w:rPr>
          <w:rFonts w:ascii="Calibri" w:hAnsi="Calibri" w:cs="Calibri"/>
          <w:sz w:val="24"/>
          <w:szCs w:val="24"/>
        </w:rPr>
        <w:t>ANOVA and Bonferroni correction</w:t>
      </w:r>
      <w:r w:rsidR="00947C69" w:rsidRPr="00767AA0">
        <w:rPr>
          <w:rFonts w:ascii="Calibri" w:eastAsia="Yu Gothic" w:hAnsi="Calibri" w:cs="Calibri"/>
          <w:sz w:val="24"/>
          <w:szCs w:val="24"/>
          <w:u w:color="FFFFFF"/>
        </w:rPr>
        <w:t xml:space="preserve"> and </w:t>
      </w:r>
      <w:r w:rsidRPr="00767AA0">
        <w:rPr>
          <w:rFonts w:ascii="Calibri" w:eastAsia="Yu Gothic" w:hAnsi="Calibri" w:cs="Calibri"/>
          <w:sz w:val="24"/>
          <w:szCs w:val="24"/>
          <w:u w:color="FFFFFF"/>
        </w:rPr>
        <w:t xml:space="preserve">determine </w:t>
      </w:r>
      <w:r w:rsidR="00947C69" w:rsidRPr="00767AA0">
        <w:rPr>
          <w:rFonts w:ascii="Calibri" w:eastAsia="Yu Gothic" w:hAnsi="Calibri" w:cs="Calibri"/>
          <w:sz w:val="24"/>
          <w:szCs w:val="24"/>
          <w:u w:color="FFFFFF"/>
        </w:rPr>
        <w:t xml:space="preserve">statistical significance using a two-tailed </w:t>
      </w:r>
      <w:r w:rsidR="00947C69" w:rsidRPr="00767AA0">
        <w:rPr>
          <w:rFonts w:ascii="Calibri" w:hAnsi="Calibri" w:cs="Calibri"/>
          <w:sz w:val="24"/>
          <w:szCs w:val="24"/>
        </w:rPr>
        <w:t xml:space="preserve">p-value. </w:t>
      </w:r>
      <w:r w:rsidR="00223DDF" w:rsidRPr="00767AA0">
        <w:rPr>
          <w:rFonts w:ascii="Calibri" w:hAnsi="Calibri" w:cs="Calibri"/>
          <w:sz w:val="24"/>
          <w:szCs w:val="24"/>
        </w:rPr>
        <w:t>Perform as ma</w:t>
      </w:r>
      <w:r w:rsidR="00947C69" w:rsidRPr="00767AA0">
        <w:rPr>
          <w:rFonts w:ascii="Calibri" w:hAnsi="Calibri" w:cs="Calibri"/>
          <w:sz w:val="24"/>
          <w:szCs w:val="24"/>
        </w:rPr>
        <w:t xml:space="preserve">ny </w:t>
      </w:r>
      <w:r w:rsidR="00F25266" w:rsidRPr="00767AA0">
        <w:rPr>
          <w:rFonts w:ascii="Calibri" w:hAnsi="Calibri" w:cs="Calibri"/>
          <w:sz w:val="24"/>
          <w:szCs w:val="24"/>
        </w:rPr>
        <w:t>comparisons</w:t>
      </w:r>
      <w:r w:rsidR="00947C69" w:rsidRPr="00767AA0">
        <w:rPr>
          <w:rFonts w:ascii="Calibri" w:hAnsi="Calibri" w:cs="Calibri"/>
          <w:sz w:val="24"/>
          <w:szCs w:val="24"/>
        </w:rPr>
        <w:t xml:space="preserve"> </w:t>
      </w:r>
      <w:r w:rsidR="00223DDF" w:rsidRPr="00767AA0">
        <w:rPr>
          <w:rFonts w:ascii="Calibri" w:hAnsi="Calibri" w:cs="Calibri"/>
          <w:sz w:val="24"/>
          <w:szCs w:val="24"/>
        </w:rPr>
        <w:t>as required</w:t>
      </w:r>
      <w:r w:rsidR="00947C69" w:rsidRPr="00767AA0">
        <w:rPr>
          <w:rFonts w:ascii="Calibri" w:hAnsi="Calibri" w:cs="Calibri"/>
          <w:sz w:val="24"/>
          <w:szCs w:val="24"/>
        </w:rPr>
        <w:t>, such as left arm v</w:t>
      </w:r>
      <w:r w:rsidR="00223DDF" w:rsidRPr="00767AA0">
        <w:rPr>
          <w:rFonts w:ascii="Calibri" w:hAnsi="Calibri" w:cs="Calibri"/>
          <w:sz w:val="24"/>
          <w:szCs w:val="24"/>
        </w:rPr>
        <w:t>ersu</w:t>
      </w:r>
      <w:r w:rsidR="00947C69" w:rsidRPr="00767AA0">
        <w:rPr>
          <w:rFonts w:ascii="Calibri" w:hAnsi="Calibri" w:cs="Calibri"/>
          <w:sz w:val="24"/>
          <w:szCs w:val="24"/>
        </w:rPr>
        <w:t>s center or WT v</w:t>
      </w:r>
      <w:r w:rsidR="00223DDF" w:rsidRPr="00767AA0">
        <w:rPr>
          <w:rFonts w:ascii="Calibri" w:hAnsi="Calibri" w:cs="Calibri"/>
          <w:sz w:val="24"/>
          <w:szCs w:val="24"/>
        </w:rPr>
        <w:t>ersus</w:t>
      </w:r>
      <w:r w:rsidR="00947C69" w:rsidRPr="00767AA0">
        <w:rPr>
          <w:rFonts w:ascii="Calibri" w:hAnsi="Calibri" w:cs="Calibri"/>
          <w:sz w:val="24"/>
          <w:szCs w:val="24"/>
        </w:rPr>
        <w:t xml:space="preserve"> mutant.</w:t>
      </w:r>
      <w:r w:rsidR="009B15A1" w:rsidRPr="00767AA0">
        <w:rPr>
          <w:rFonts w:ascii="Calibri" w:hAnsi="Calibri" w:cs="Calibri"/>
          <w:sz w:val="24"/>
          <w:szCs w:val="24"/>
        </w:rPr>
        <w:t xml:space="preserve"> </w:t>
      </w:r>
    </w:p>
    <w:p w14:paraId="71221E62" w14:textId="77777777" w:rsidR="00947C69" w:rsidRPr="00767AA0" w:rsidRDefault="00947C69" w:rsidP="00767AA0">
      <w:r w:rsidRPr="00767AA0">
        <w:t> </w:t>
      </w:r>
    </w:p>
    <w:p w14:paraId="3FF71F55" w14:textId="77777777" w:rsidR="00A92DB7" w:rsidRPr="00767AA0" w:rsidRDefault="00947C69" w:rsidP="00767AA0">
      <w:r w:rsidRPr="00767AA0">
        <w:rPr>
          <w:b/>
          <w:bCs/>
        </w:rPr>
        <w:t>RESULTS:</w:t>
      </w:r>
    </w:p>
    <w:p w14:paraId="755CAFE3" w14:textId="3DF6E5F0" w:rsidR="00FC0A38" w:rsidRPr="00767AA0" w:rsidRDefault="00A23715" w:rsidP="00767AA0">
      <w:r w:rsidRPr="00767AA0">
        <w:t xml:space="preserve">We detected the four SNP sites on </w:t>
      </w:r>
      <w:r w:rsidR="005A0FD5" w:rsidRPr="00767AA0">
        <w:t xml:space="preserve">chromosome II in </w:t>
      </w:r>
      <w:r w:rsidR="005A0FD5" w:rsidRPr="00767AA0">
        <w:rPr>
          <w:i/>
          <w:iCs/>
        </w:rPr>
        <w:t>C. elegans</w:t>
      </w:r>
      <w:r w:rsidR="005A0FD5" w:rsidRPr="00767AA0">
        <w:t xml:space="preserve"> by SNP genotyping assay to quantify crossover formation per full length of the chromosome, in the left arm, in the central region,</w:t>
      </w:r>
      <w:r w:rsidRPr="00767AA0">
        <w:t xml:space="preserve"> and </w:t>
      </w:r>
      <w:r w:rsidR="005A0FD5" w:rsidRPr="00767AA0">
        <w:t>in the</w:t>
      </w:r>
      <w:r w:rsidRPr="00767AA0">
        <w:t xml:space="preserve"> right arm. The detection of SNPs is performed according to the manufacturer’s instructions. The </w:t>
      </w:r>
      <w:r w:rsidR="005A0FD5" w:rsidRPr="00767AA0">
        <w:t>m</w:t>
      </w:r>
      <w:r w:rsidRPr="00767AA0">
        <w:t xml:space="preserve">aster </w:t>
      </w:r>
      <w:r w:rsidR="005A0FD5" w:rsidRPr="00767AA0">
        <w:t>m</w:t>
      </w:r>
      <w:r w:rsidRPr="00767AA0">
        <w:t xml:space="preserve">ix contains Taq DNA Polymerase, Heat-labile uracil-N-glycosylase (UNG), dNTP with </w:t>
      </w:r>
      <w:proofErr w:type="spellStart"/>
      <w:r w:rsidRPr="00767AA0">
        <w:t>dUTP</w:t>
      </w:r>
      <w:proofErr w:type="spellEnd"/>
      <w:r w:rsidR="005705E3" w:rsidRPr="00767AA0">
        <w:t>,</w:t>
      </w:r>
      <w:r w:rsidRPr="00767AA0">
        <w:t xml:space="preserve"> and Passive reference ROX dye. Taq DNA polymerase is activated at 95 </w:t>
      </w:r>
      <w:r w:rsidR="005705E3" w:rsidRPr="00767AA0">
        <w:t>°</w:t>
      </w:r>
      <w:r w:rsidRPr="00767AA0">
        <w:t xml:space="preserve">C, enabling </w:t>
      </w:r>
      <w:r w:rsidR="005A0FD5" w:rsidRPr="00767AA0">
        <w:t xml:space="preserve">the inhibition of </w:t>
      </w:r>
      <w:r w:rsidRPr="00767AA0">
        <w:t xml:space="preserve">non-specific amplification </w:t>
      </w:r>
      <w:r w:rsidR="005705E3" w:rsidRPr="00767AA0">
        <w:t>at</w:t>
      </w:r>
      <w:r w:rsidRPr="00767AA0">
        <w:t xml:space="preserve"> low temperature</w:t>
      </w:r>
      <w:r w:rsidR="005705E3" w:rsidRPr="00767AA0">
        <w:t>s</w:t>
      </w:r>
      <w:r w:rsidRPr="00767AA0">
        <w:t xml:space="preserve">. UNG and </w:t>
      </w:r>
      <w:proofErr w:type="spellStart"/>
      <w:r w:rsidRPr="00767AA0">
        <w:t>dUTP</w:t>
      </w:r>
      <w:proofErr w:type="spellEnd"/>
      <w:r w:rsidRPr="00767AA0">
        <w:t xml:space="preserve"> allow for the degradation of previously amplified PCR products, preventing carryover contamination and potential false positives</w:t>
      </w:r>
      <w:r w:rsidR="00901A0F" w:rsidRPr="00767AA0">
        <w:fldChar w:fldCharType="begin"/>
      </w:r>
      <w:r w:rsidR="00901A0F" w:rsidRPr="00767AA0">
        <w:instrText xml:space="preserve"> ADDIN EN.CITE &lt;EndNote&gt;&lt;Cite&gt;&lt;Author&gt;Longo&lt;/Author&gt;&lt;Year&gt;1990&lt;/Year&gt;&lt;RecNum&gt;52&lt;/RecNum&gt;&lt;DisplayText&gt;&lt;style face="superscript"&gt;23&lt;/style&gt;&lt;/DisplayText&gt;&lt;record&gt;&lt;rec-number&gt;52&lt;/rec-number&gt;&lt;foreign-keys&gt;&lt;key app="EN" db-id="s9zdp5aa7zx057ez52svexzywetfpezxxzae" timestamp="1746601167"&gt;52&lt;/key&gt;&lt;/foreign-keys&gt;&lt;ref-type name="Journal Article"&gt;17&lt;/ref-type&gt;&lt;contributors&gt;&lt;authors&gt;&lt;author&gt;Longo, M. C.&lt;/author&gt;&lt;author&gt;Berninger, M. S.&lt;/author&gt;&lt;author&gt;Hartley, J. L.&lt;/author&gt;&lt;/authors&gt;&lt;/contributors&gt;&lt;auth-address&gt;Life Technologies, Inc., Gaithersburg, MD 20877.&lt;/auth-address&gt;&lt;titles&gt;&lt;title&gt;Use of uracil DNA glycosylase to control carry-over contamination in polymerase chain reactions&lt;/title&gt;&lt;secondary-title&gt;Gene&lt;/secondary-title&gt;&lt;/titles&gt;&lt;periodical&gt;&lt;full-title&gt;Gene&lt;/full-title&gt;&lt;/periodical&gt;&lt;pages&gt;125-8&lt;/pages&gt;&lt;volume&gt;93&lt;/volume&gt;&lt;number&gt;1&lt;/number&gt;&lt;keywords&gt;&lt;keyword&gt;*DNA Glycosylases&lt;/keyword&gt;&lt;keyword&gt;DNA-Directed DNA Polymerase/metabolism&lt;/keyword&gt;&lt;keyword&gt;Deoxyuracil Nucleotides/metabolism&lt;/keyword&gt;&lt;keyword&gt;In Vitro Techniques&lt;/keyword&gt;&lt;keyword&gt;N-Glycosyl Hydrolases/*metabolism&lt;/keyword&gt;&lt;keyword&gt;Oligonucleotides&lt;/keyword&gt;&lt;keyword&gt;Polymerase Chain Reaction/*methods&lt;/keyword&gt;&lt;keyword&gt;Uracil-DNA Glycosidase&lt;/keyword&gt;&lt;/keywords&gt;&lt;dates&gt;&lt;year&gt;1990&lt;/year&gt;&lt;pub-dates&gt;&lt;date&gt;Sep 1&lt;/date&gt;&lt;/pub-dates&gt;&lt;/dates&gt;&lt;isbn&gt;0378-1119 (Print)&amp;#xD;0378-1119 (Linking)&lt;/isbn&gt;&lt;accession-num&gt;2227421&lt;/accession-num&gt;&lt;urls&gt;&lt;related-urls&gt;&lt;url&gt;https://www.ncbi.nlm.nih.gov/pubmed/2227421&lt;/url&gt;&lt;/related-urls&gt;&lt;/urls&gt;&lt;electronic-resource-num&gt;10.1016/0378-1119(90)90145-h&lt;/electronic-resource-num&gt;&lt;remote-database-name&gt;Medline&lt;/remote-database-name&gt;&lt;remote-database-provider&gt;NLM&lt;/remote-database-provider&gt;&lt;/record&gt;&lt;/Cite&gt;&lt;/EndNote&gt;</w:instrText>
      </w:r>
      <w:r w:rsidR="00901A0F" w:rsidRPr="00767AA0">
        <w:fldChar w:fldCharType="separate"/>
      </w:r>
      <w:r w:rsidR="00901A0F" w:rsidRPr="00767AA0">
        <w:rPr>
          <w:vertAlign w:val="superscript"/>
        </w:rPr>
        <w:t>23</w:t>
      </w:r>
      <w:r w:rsidR="00901A0F" w:rsidRPr="00767AA0">
        <w:fldChar w:fldCharType="end"/>
      </w:r>
      <w:r w:rsidRPr="00767AA0">
        <w:t>.</w:t>
      </w:r>
    </w:p>
    <w:p w14:paraId="11C779C5" w14:textId="77777777" w:rsidR="005A0FD5" w:rsidRPr="00767AA0" w:rsidRDefault="005A0FD5" w:rsidP="00767AA0"/>
    <w:p w14:paraId="381C2072" w14:textId="01BDCF1C" w:rsidR="00A23715" w:rsidRPr="00767AA0" w:rsidRDefault="00A23715" w:rsidP="00767AA0">
      <w:pPr>
        <w:suppressAutoHyphens/>
      </w:pPr>
      <w:r w:rsidRPr="00767AA0">
        <w:t xml:space="preserve">SNP-specific probes and PCR primer sets were generated by </w:t>
      </w:r>
      <w:proofErr w:type="spellStart"/>
      <w:r w:rsidRPr="00767AA0">
        <w:t>Thermo</w:t>
      </w:r>
      <w:proofErr w:type="spellEnd"/>
      <w:r w:rsidRPr="00767AA0">
        <w:t xml:space="preserve"> Fisher Scientific based on 1 kb of genomic DNA sequence containing the SNP site (</w:t>
      </w:r>
      <w:r w:rsidRPr="00767AA0">
        <w:rPr>
          <w:b/>
          <w:bCs/>
        </w:rPr>
        <w:t>Table 1</w:t>
      </w:r>
      <w:r w:rsidRPr="00767AA0">
        <w:t xml:space="preserve">). The 5' end of the Bristol probe is labeled with VIC dye and the 3’ end is </w:t>
      </w:r>
      <w:r w:rsidR="00FC0A38" w:rsidRPr="00767AA0">
        <w:t>conjugated</w:t>
      </w:r>
      <w:r w:rsidRPr="00767AA0">
        <w:t xml:space="preserve"> by non-fluorescent quencher (NFQ) and minor groove binder (MGB). The MGB allows the genome and probe to be annealed at a high melting temperature, reducing the distance between the fluorescent reporter and the NFQ and increasing the efficiency of FRET quenching</w:t>
      </w:r>
      <w:r w:rsidR="00901A0F" w:rsidRPr="00767AA0">
        <w:fldChar w:fldCharType="begin">
          <w:fldData xml:space="preserve">PEVuZE5vdGU+PENpdGU+PEF1dGhvcj5LdXR5YXZpbjwvQXV0aG9yPjxZZWFyPjIwMDA8L1llYXI+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</w:fldData>
        </w:fldChar>
      </w:r>
      <w:r w:rsidR="00901A0F" w:rsidRPr="00767AA0">
        <w:instrText xml:space="preserve"> ADDIN EN.CITE </w:instrText>
      </w:r>
      <w:r w:rsidR="00901A0F" w:rsidRPr="00767AA0">
        <w:fldChar w:fldCharType="begin">
          <w:fldData xml:space="preserve">PEVuZE5vdGU+PENpdGU+PEF1dGhvcj5LdXR5YXZpbjwvQXV0aG9yPjxZZWFyPjIwMDA8L1llYXI+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24</w:t>
      </w:r>
      <w:r w:rsidR="00901A0F" w:rsidRPr="00767AA0">
        <w:fldChar w:fldCharType="end"/>
      </w:r>
      <w:r w:rsidRPr="00767AA0">
        <w:t>.</w:t>
      </w:r>
    </w:p>
    <w:p w14:paraId="6521D245" w14:textId="77777777" w:rsidR="005A0FD5" w:rsidRPr="00767AA0" w:rsidRDefault="005A0FD5" w:rsidP="00767AA0">
      <w:pPr>
        <w:suppressAutoHyphens/>
      </w:pPr>
    </w:p>
    <w:p w14:paraId="46985450" w14:textId="4897C4FC" w:rsidR="00702B9C" w:rsidRPr="00767AA0" w:rsidRDefault="00F25266" w:rsidP="00767AA0">
      <w:pPr>
        <w:suppressAutoHyphens/>
      </w:pPr>
      <w:r w:rsidRPr="00767AA0">
        <w:t xml:space="preserve"> </w:t>
      </w:r>
      <w:r w:rsidR="00A23715" w:rsidRPr="00767AA0">
        <w:t>When DNA synthesis from the forward primer reaches the VIC dye, the 5' exonuclease activity of the DNA polymerase removes the VIC dye from the probe, causing fluorescence emission (</w:t>
      </w:r>
      <w:r w:rsidR="00A23715" w:rsidRPr="00767AA0">
        <w:rPr>
          <w:b/>
          <w:bCs/>
        </w:rPr>
        <w:t>Figure 2B</w:t>
      </w:r>
      <w:r w:rsidR="00A23715" w:rsidRPr="00767AA0">
        <w:t>). On the other hand, the Hawaiian probe with FAM dye conjugated to the 5' end cannot completely anneal to the Bristol SNP due to a base mismatch, and the Hawaiian probe itself is removed when DNA polymerase encounters the probe (</w:t>
      </w:r>
      <w:r w:rsidR="00A23715" w:rsidRPr="00767AA0">
        <w:rPr>
          <w:b/>
          <w:bCs/>
        </w:rPr>
        <w:t>Figure 2C</w:t>
      </w:r>
      <w:r w:rsidR="00A23715" w:rsidRPr="00767AA0">
        <w:t xml:space="preserve">). FAM fluorescence is quenched by </w:t>
      </w:r>
      <w:r w:rsidR="005A0FD5" w:rsidRPr="00767AA0">
        <w:t>an</w:t>
      </w:r>
      <w:r w:rsidR="00A23715" w:rsidRPr="00767AA0">
        <w:t xml:space="preserve"> NFQ. As a result, only VIC emits fluorescence, and the Bristol allele is determined. Similarly, FAM fluorescence is detected in the Hawaiian genome</w:t>
      </w:r>
      <w:r w:rsidR="000C67B5" w:rsidRPr="00767AA0">
        <w:t xml:space="preserve"> samples</w:t>
      </w:r>
      <w:r w:rsidR="00A23715" w:rsidRPr="00767AA0">
        <w:t>, and both VIC and FAM fluorescence are detected in the Bristol/Hawaiian hybrid</w:t>
      </w:r>
      <w:r w:rsidR="000C67B5" w:rsidRPr="00767AA0">
        <w:t xml:space="preserve"> samples</w:t>
      </w:r>
      <w:r w:rsidR="00A23715" w:rsidRPr="00767AA0">
        <w:t>.</w:t>
      </w:r>
    </w:p>
    <w:p w14:paraId="1E0F4033" w14:textId="77777777" w:rsidR="00702B9C" w:rsidRPr="00767AA0" w:rsidRDefault="00702B9C" w:rsidP="00767AA0">
      <w:pPr>
        <w:suppressAutoHyphens/>
      </w:pPr>
    </w:p>
    <w:p w14:paraId="0B96BA07" w14:textId="51BB2F57" w:rsidR="002C7461" w:rsidRPr="00767AA0" w:rsidRDefault="00FC0A38" w:rsidP="00767AA0">
      <w:pPr>
        <w:suppressAutoHyphens/>
      </w:pPr>
      <w:r w:rsidRPr="00767AA0">
        <w:t>According to Rockman and Kruglyak</w:t>
      </w:r>
      <w:r w:rsidR="00702B9C" w:rsidRPr="00767AA0">
        <w:rPr>
          <w:vertAlign w:val="superscript"/>
        </w:rPr>
        <w:t>14</w:t>
      </w:r>
      <w:r w:rsidR="00702B9C" w:rsidRPr="00767AA0">
        <w:t xml:space="preserve"> </w:t>
      </w:r>
      <w:r w:rsidRPr="00767AA0">
        <w:t>and Barnes et al</w:t>
      </w:r>
      <w:r w:rsidR="00EF6256" w:rsidRPr="00767AA0">
        <w:t>.</w:t>
      </w:r>
      <w:r w:rsidR="00EF6256" w:rsidRPr="00767AA0">
        <w:rPr>
          <w:vertAlign w:val="superscript"/>
        </w:rPr>
        <w:t>13</w:t>
      </w:r>
      <w:r w:rsidRPr="00767AA0">
        <w:t xml:space="preserve">, in a constant recombination frequency region, the recombination frequency between any two points in the region is constant. It can be roughly divided into three chromosomal domains: left arm, center, and right arm. For example, </w:t>
      </w:r>
      <w:r w:rsidRPr="00767AA0">
        <w:lastRenderedPageBreak/>
        <w:t>the crossover frequency of the left arm of chromosome II is 4.92</w:t>
      </w:r>
      <w:r w:rsidR="00EF6256" w:rsidRPr="00767AA0">
        <w:t xml:space="preserve"> </w:t>
      </w:r>
      <w:proofErr w:type="spellStart"/>
      <w:r w:rsidRPr="00767AA0">
        <w:t>cM</w:t>
      </w:r>
      <w:proofErr w:type="spellEnd"/>
      <w:r w:rsidRPr="00767AA0">
        <w:t>/Mb</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The crossover frequency of the central region is 1.33</w:t>
      </w:r>
      <w:r w:rsidR="00EF6256" w:rsidRPr="00767AA0">
        <w:t xml:space="preserve"> </w:t>
      </w:r>
      <w:proofErr w:type="spellStart"/>
      <w:r w:rsidRPr="00767AA0">
        <w:t>cM</w:t>
      </w:r>
      <w:proofErr w:type="spellEnd"/>
      <w:r w:rsidRPr="00767AA0">
        <w:t>/Mb</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The crossover frequency of the right arm is 8.47</w:t>
      </w:r>
      <w:r w:rsidR="00EF6256" w:rsidRPr="00767AA0">
        <w:t xml:space="preserve"> </w:t>
      </w:r>
      <w:proofErr w:type="spellStart"/>
      <w:r w:rsidRPr="00767AA0">
        <w:t>cM</w:t>
      </w:r>
      <w:proofErr w:type="spellEnd"/>
      <w:r w:rsidRPr="00767AA0">
        <w:t>/Mb</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xml:space="preserve">. </w:t>
      </w:r>
      <w:r w:rsidR="00947C69" w:rsidRPr="00767AA0">
        <w:t>We selected four SNP sites to divide chromosome II</w:t>
      </w:r>
      <w:r w:rsidR="00947C69" w:rsidRPr="00767AA0">
        <w:rPr>
          <w:rFonts w:eastAsia="Yu Gothic"/>
          <w:kern w:val="2"/>
          <w:u w:color="FFFFFF"/>
          <w:lang w:eastAsia="ja-JP"/>
        </w:rPr>
        <w:t xml:space="preserve">, depending on the </w:t>
      </w:r>
      <w:r w:rsidR="00947C69" w:rsidRPr="00767AA0">
        <w:rPr>
          <w:rFonts w:eastAsia="Yu Gothic"/>
          <w:u w:color="FFFFFF"/>
        </w:rPr>
        <w:t xml:space="preserve">constant recombination rate </w:t>
      </w:r>
      <w:r w:rsidRPr="00767AA0">
        <w:rPr>
          <w:rFonts w:eastAsia="Yu Gothic"/>
          <w:u w:color="FFFFFF"/>
        </w:rPr>
        <w:t>within each of the</w:t>
      </w:r>
      <w:r w:rsidR="00947C69" w:rsidRPr="00767AA0">
        <w:rPr>
          <w:rFonts w:eastAsia="Yu Gothic"/>
          <w:u w:color="FFFFFF"/>
        </w:rPr>
        <w:t xml:space="preserve"> </w:t>
      </w:r>
      <w:r w:rsidR="00EF6256" w:rsidRPr="00767AA0">
        <w:rPr>
          <w:rFonts w:eastAsia="Yu Gothic"/>
          <w:u w:color="FFFFFF"/>
        </w:rPr>
        <w:t>domains</w:t>
      </w:r>
      <w:r w:rsidR="00947C69" w:rsidRPr="00767AA0">
        <w:rPr>
          <w:rFonts w:eastAsia="Yu Gothic"/>
          <w:u w:color="FFFFFF"/>
        </w:rPr>
        <w:t xml:space="preserve"> </w:t>
      </w:r>
      <w:r w:rsidRPr="00767AA0">
        <w:rPr>
          <w:rFonts w:eastAsia="Yu Gothic"/>
          <w:u w:color="FFFFFF"/>
        </w:rPr>
        <w:t xml:space="preserve">that can </w:t>
      </w:r>
      <w:r w:rsidR="00947C69" w:rsidRPr="00767AA0">
        <w:t>divi</w:t>
      </w:r>
      <w:r w:rsidRPr="00767AA0">
        <w:t>de</w:t>
      </w:r>
      <w:r w:rsidR="00947C69" w:rsidRPr="00767AA0">
        <w:t xml:space="preserve"> the chromosomal locus into the left arm, center, and right arm</w:t>
      </w:r>
      <w:r w:rsidR="00947C69"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00947C69" w:rsidRPr="00767AA0">
        <w:fldChar w:fldCharType="separate"/>
      </w:r>
      <w:r w:rsidR="00901A0F" w:rsidRPr="00767AA0">
        <w:rPr>
          <w:vertAlign w:val="superscript"/>
        </w:rPr>
        <w:t>5</w:t>
      </w:r>
      <w:r w:rsidR="00947C69" w:rsidRPr="00767AA0">
        <w:fldChar w:fldCharType="end"/>
      </w:r>
      <w:r w:rsidR="00947C69" w:rsidRPr="00767AA0">
        <w:t xml:space="preserve"> (</w:t>
      </w:r>
      <w:r w:rsidR="00947C69" w:rsidRPr="00767AA0">
        <w:rPr>
          <w:b/>
          <w:bCs/>
        </w:rPr>
        <w:t>Figure 4A</w:t>
      </w:r>
      <w:r w:rsidR="00947C69" w:rsidRPr="00767AA0">
        <w:t xml:space="preserve">). </w:t>
      </w:r>
      <w:r w:rsidRPr="00767AA0">
        <w:rPr>
          <w:lang w:eastAsia="ja-JP"/>
        </w:rPr>
        <w:t xml:space="preserve">SNPs were selected using the </w:t>
      </w:r>
      <w:proofErr w:type="spellStart"/>
      <w:r w:rsidRPr="00767AA0">
        <w:rPr>
          <w:lang w:eastAsia="ja-JP"/>
        </w:rPr>
        <w:t>Wormbase</w:t>
      </w:r>
      <w:proofErr w:type="spellEnd"/>
      <w:r w:rsidRPr="00767AA0">
        <w:rPr>
          <w:lang w:eastAsia="ja-JP"/>
        </w:rPr>
        <w:t xml:space="preserve">, and the left-most SNP with specificity to the adjacent sequence is WBVar00095914 (T/C), located at base </w:t>
      </w:r>
      <w:r w:rsidR="0082452E" w:rsidRPr="00767AA0">
        <w:rPr>
          <w:lang w:eastAsia="ja-JP"/>
        </w:rPr>
        <w:t xml:space="preserve">the </w:t>
      </w:r>
      <w:r w:rsidRPr="00767AA0">
        <w:rPr>
          <w:lang w:eastAsia="ja-JP"/>
        </w:rPr>
        <w:t>943 (</w:t>
      </w:r>
      <w:r w:rsidRPr="00767AA0">
        <w:rPr>
          <w:b/>
          <w:bCs/>
          <w:lang w:eastAsia="ja-JP"/>
        </w:rPr>
        <w:t>Figure 4A</w:t>
      </w:r>
      <w:r w:rsidRPr="00767AA0">
        <w:rPr>
          <w:lang w:eastAsia="ja-JP"/>
        </w:rPr>
        <w:t xml:space="preserve">). The SNP at the threshold of </w:t>
      </w:r>
      <w:r w:rsidR="00EF6256" w:rsidRPr="00767AA0">
        <w:rPr>
          <w:lang w:eastAsia="ja-JP"/>
        </w:rPr>
        <w:t>the left arm/center region is WBVar00171785 (C/G),</w:t>
      </w:r>
      <w:r w:rsidRPr="00767AA0">
        <w:rPr>
          <w:lang w:eastAsia="ja-JP"/>
        </w:rPr>
        <w:t xml:space="preserve"> located at </w:t>
      </w:r>
      <w:r w:rsidR="0082452E" w:rsidRPr="00767AA0">
        <w:rPr>
          <w:lang w:eastAsia="ja-JP"/>
        </w:rPr>
        <w:t xml:space="preserve">the </w:t>
      </w:r>
      <w:r w:rsidRPr="00767AA0">
        <w:rPr>
          <w:lang w:eastAsia="ja-JP"/>
        </w:rPr>
        <w:t>base</w:t>
      </w:r>
      <w:r w:rsidRPr="00767AA0">
        <w:t xml:space="preserve"> </w:t>
      </w:r>
      <w:r w:rsidRPr="00767AA0">
        <w:rPr>
          <w:lang w:eastAsia="ja-JP"/>
        </w:rPr>
        <w:t xml:space="preserve">4,876,037. The SNP at the threshold of </w:t>
      </w:r>
      <w:r w:rsidR="00EF6256" w:rsidRPr="00767AA0">
        <w:rPr>
          <w:lang w:eastAsia="ja-JP"/>
        </w:rPr>
        <w:t>the center region/right arm is WBVar00176517 (C/T),</w:t>
      </w:r>
      <w:r w:rsidRPr="00767AA0">
        <w:rPr>
          <w:lang w:eastAsia="ja-JP"/>
        </w:rPr>
        <w:t xml:space="preserve"> located at </w:t>
      </w:r>
      <w:r w:rsidR="0082452E" w:rsidRPr="00767AA0">
        <w:rPr>
          <w:lang w:eastAsia="ja-JP"/>
        </w:rPr>
        <w:t xml:space="preserve">the </w:t>
      </w:r>
      <w:r w:rsidRPr="00767AA0">
        <w:rPr>
          <w:lang w:eastAsia="ja-JP"/>
        </w:rPr>
        <w:t>base</w:t>
      </w:r>
      <w:r w:rsidRPr="00767AA0">
        <w:t xml:space="preserve"> </w:t>
      </w:r>
      <w:r w:rsidRPr="00767AA0">
        <w:rPr>
          <w:lang w:eastAsia="ja-JP"/>
        </w:rPr>
        <w:t xml:space="preserve">12,019,914. The right-most SNP with specificity to the adjacent sequence is WBVar00095914 (A/T), located at </w:t>
      </w:r>
      <w:r w:rsidR="004B2676" w:rsidRPr="00767AA0">
        <w:rPr>
          <w:lang w:eastAsia="ja-JP"/>
        </w:rPr>
        <w:t xml:space="preserve">the </w:t>
      </w:r>
      <w:r w:rsidRPr="00767AA0">
        <w:rPr>
          <w:lang w:eastAsia="ja-JP"/>
        </w:rPr>
        <w:t xml:space="preserve">base 15,278,485. SNP detection was performed using real-time PCR. VIC-conjugated SNP probes </w:t>
      </w:r>
      <w:r w:rsidR="00925F61" w:rsidRPr="00767AA0">
        <w:rPr>
          <w:lang w:eastAsia="ja-JP"/>
        </w:rPr>
        <w:t>are comprised of nearly 10 bases f</w:t>
      </w:r>
      <w:r w:rsidR="009E2F24" w:rsidRPr="00767AA0">
        <w:rPr>
          <w:lang w:eastAsia="ja-JP"/>
        </w:rPr>
        <w:t>l</w:t>
      </w:r>
      <w:r w:rsidR="00925F61" w:rsidRPr="00767AA0">
        <w:rPr>
          <w:lang w:eastAsia="ja-JP"/>
        </w:rPr>
        <w:t>a</w:t>
      </w:r>
      <w:r w:rsidR="002B0C99" w:rsidRPr="00767AA0">
        <w:rPr>
          <w:lang w:eastAsia="ja-JP"/>
        </w:rPr>
        <w:t>nk</w:t>
      </w:r>
      <w:r w:rsidR="00925F61" w:rsidRPr="00767AA0">
        <w:rPr>
          <w:lang w:eastAsia="ja-JP"/>
        </w:rPr>
        <w:t xml:space="preserve">ing the sequence of the </w:t>
      </w:r>
      <w:r w:rsidRPr="00767AA0">
        <w:rPr>
          <w:lang w:eastAsia="ja-JP"/>
        </w:rPr>
        <w:t>SNP. It hybridizes the SNP site</w:t>
      </w:r>
      <w:r w:rsidR="00901A0F" w:rsidRPr="00767AA0">
        <w:rPr>
          <w:lang w:eastAsia="ja-JP"/>
        </w:rPr>
        <w:fldChar w:fldCharType="begin"/>
      </w:r>
      <w:r w:rsidR="00901A0F" w:rsidRPr="00767AA0">
        <w:rPr>
          <w:lang w:eastAsia="ja-JP"/>
        </w:rPr>
        <w:instrText xml:space="preserve"> ADDIN EN.CITE &lt;EndNote&gt;&lt;Cite&gt;&lt;Author&gt;Livak&lt;/Author&gt;&lt;Year&gt;1999&lt;/Year&gt;&lt;RecNum&gt;10&lt;/RecNum&gt;&lt;DisplayText&gt;&lt;style face="superscript"&gt;19&lt;/style&gt;&lt;/DisplayText&gt;&lt;record&gt;&lt;rec-number&gt;10&lt;/rec-number&gt;&lt;foreign-keys&gt;&lt;key app="EN" db-id="s9zdp5aa7zx057ez52svexzywetfpezxxzae" timestamp="1733202926"&gt;10&lt;/key&gt;&lt;/foreign-keys&gt;&lt;ref-type name="Journal Article"&gt;17&lt;/ref-type&gt;&lt;contributors&gt;&lt;authors&gt;&lt;author&gt;Livak, K. J.&lt;/author&gt;&lt;/authors&gt;&lt;/contributors&gt;&lt;auth-address&gt;PE Applied Biosystems, Foster City, CA 94404, USA. livakkn@perkin-elmer.com&lt;/auth-address&gt;&lt;titles&gt;&lt;title&gt;Allelic discrimination using fluorogenic probes and the 5&amp;apos; nuclease assay&lt;/title&gt;&lt;secondary-title&gt;Genet Anal&lt;/secondary-title&gt;&lt;/titles&gt;&lt;periodical&gt;&lt;full-title&gt;Genet Anal&lt;/full-title&gt;&lt;/periodical&gt;&lt;pages&gt;143-9&lt;/pages&gt;&lt;volume&gt;14&lt;/volume&gt;&lt;number&gt;5-6&lt;/number&gt;&lt;keywords&gt;&lt;keyword&gt;5&amp;apos;-Nucleotidase/*metabolism&lt;/keyword&gt;&lt;keyword&gt;Alleles&lt;/keyword&gt;&lt;keyword&gt;DNA Primers&lt;/keyword&gt;&lt;keyword&gt;*Fluorescent Dyes&lt;/keyword&gt;&lt;keyword&gt;Genotype&lt;/keyword&gt;&lt;keyword&gt;Heterozygote&lt;/keyword&gt;&lt;keyword&gt;Homozygote&lt;/keyword&gt;&lt;keyword&gt;Humans&lt;/keyword&gt;&lt;keyword&gt;Models, Biological&lt;/keyword&gt;&lt;keyword&gt;Mutation&lt;/keyword&gt;&lt;keyword&gt;Oligonucleotide Probes&lt;/keyword&gt;&lt;keyword&gt;Polymerase Chain Reaction/*methods&lt;/keyword&gt;&lt;keyword&gt;*Polymorphism, Genetic&lt;/keyword&gt;&lt;/keywords&gt;&lt;dates&gt;&lt;year&gt;1999&lt;/year&gt;&lt;pub-dates&gt;&lt;date&gt;Feb&lt;/date&gt;&lt;/pub-dates&gt;&lt;/dates&gt;&lt;accession-num&gt;10084106&lt;/accession-num&gt;&lt;urls&gt;&lt;related-urls&gt;&lt;url&gt;https://www.ncbi.nlm.nih.gov/pubmed/10084106&lt;/url&gt;&lt;/related-urls&gt;&lt;/urls&gt;&lt;electronic-resource-num&gt;10.1016/s1050-3862(98)00019-9&lt;/electronic-resource-num&gt;&lt;remote-database-name&gt;Medline&lt;/remote-database-name&gt;&lt;remote-database-provider&gt;NLM&lt;/remote-database-provider&gt;&lt;/record&gt;&lt;/Cite&gt;&lt;/EndNote&gt;</w:instrText>
      </w:r>
      <w:r w:rsidR="00901A0F" w:rsidRPr="00767AA0">
        <w:rPr>
          <w:lang w:eastAsia="ja-JP"/>
        </w:rPr>
        <w:fldChar w:fldCharType="separate"/>
      </w:r>
      <w:r w:rsidR="00901A0F" w:rsidRPr="00767AA0">
        <w:rPr>
          <w:vertAlign w:val="superscript"/>
          <w:lang w:eastAsia="ja-JP"/>
        </w:rPr>
        <w:t>19</w:t>
      </w:r>
      <w:r w:rsidR="00901A0F" w:rsidRPr="00767AA0">
        <w:rPr>
          <w:lang w:eastAsia="ja-JP"/>
        </w:rPr>
        <w:fldChar w:fldCharType="end"/>
      </w:r>
      <w:r w:rsidRPr="00767AA0">
        <w:rPr>
          <w:lang w:eastAsia="ja-JP"/>
        </w:rPr>
        <w:t>.</w:t>
      </w:r>
    </w:p>
    <w:p w14:paraId="1708DC87" w14:textId="77777777" w:rsidR="00925F61" w:rsidRPr="00767AA0" w:rsidRDefault="00925F61" w:rsidP="00767AA0"/>
    <w:p w14:paraId="7429E857" w14:textId="7F18DDBF" w:rsidR="00947C69" w:rsidRPr="00767AA0" w:rsidRDefault="00947C69" w:rsidP="00767AA0">
      <w:r w:rsidRPr="00767AA0">
        <w:t xml:space="preserve">We collected </w:t>
      </w:r>
      <w:r w:rsidR="00FC0A38" w:rsidRPr="00767AA0">
        <w:t xml:space="preserve">a total of </w:t>
      </w:r>
      <w:r w:rsidRPr="00767AA0">
        <w:t>360 F2 crossed worms for analysis (90 progen</w:t>
      </w:r>
      <w:r w:rsidR="00CE66CC" w:rsidRPr="00767AA0">
        <w:t>ies</w:t>
      </w:r>
      <w:r w:rsidRPr="00767AA0">
        <w:t xml:space="preserve"> </w:t>
      </w:r>
      <w:r w:rsidR="003C4DB6" w:rsidRPr="00767AA0">
        <w:t>x</w:t>
      </w:r>
      <w:r w:rsidRPr="00767AA0">
        <w:t xml:space="preserve"> four plates). The </w:t>
      </w:r>
      <w:r w:rsidR="005A5444" w:rsidRPr="00767AA0">
        <w:t>geno</w:t>
      </w:r>
      <w:r w:rsidRPr="00767AA0">
        <w:t xml:space="preserve">typing ratios of the </w:t>
      </w:r>
      <w:r w:rsidR="00FC0A38" w:rsidRPr="00767AA0">
        <w:t xml:space="preserve">four </w:t>
      </w:r>
      <w:r w:rsidRPr="00767AA0">
        <w:t xml:space="preserve">probes </w:t>
      </w:r>
      <w:r w:rsidR="00FC0A38" w:rsidRPr="00767AA0">
        <w:t xml:space="preserve">used in this study </w:t>
      </w:r>
      <w:r w:rsidRPr="00767AA0">
        <w:t xml:space="preserve">are as follows: Probe 1; 98.3% (354/360), probe 2; 97.5% (351/360), probe 3; 97.5% (351/360), probe 4; 97.2% (350/360), total 97.7% (1406/1440). This </w:t>
      </w:r>
      <w:r w:rsidR="005A5444" w:rsidRPr="00767AA0">
        <w:t>geno</w:t>
      </w:r>
      <w:r w:rsidRPr="00767AA0">
        <w:t>typing rat</w:t>
      </w:r>
      <w:r w:rsidR="00CE66CC" w:rsidRPr="00767AA0">
        <w:t>e</w:t>
      </w:r>
      <w:r w:rsidRPr="00767AA0">
        <w:t xml:space="preserve"> was higher than that of </w:t>
      </w:r>
      <w:r w:rsidR="00FC0A38" w:rsidRPr="00767AA0">
        <w:t xml:space="preserve">our </w:t>
      </w:r>
      <w:r w:rsidRPr="00767AA0">
        <w:t xml:space="preserve">snip-SNP </w:t>
      </w:r>
      <w:r w:rsidR="005A5444" w:rsidRPr="00767AA0">
        <w:t>geno</w:t>
      </w:r>
      <w:r w:rsidRPr="00767AA0">
        <w:t>typing</w:t>
      </w:r>
      <w:r w:rsidR="00FC0A38" w:rsidRPr="00767AA0">
        <w:t xml:space="preserve"> before</w:t>
      </w:r>
      <w:r w:rsidRPr="00767AA0">
        <w:fldChar w:fldCharType="begin">
          <w:fldData xml:space="preserve">PEVuZE5vdGU+PENpdGU+PEF1dGhvcj5TYWl0bzwvQXV0aG9yPjxZZWFyPjIwMTM8L1llYXI+PFJl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</w:fldData>
        </w:fldChar>
      </w:r>
      <w:r w:rsidR="00901A0F" w:rsidRPr="00767AA0">
        <w:instrText xml:space="preserve"> ADDIN EN.CITE </w:instrText>
      </w:r>
      <w:r w:rsidR="00901A0F" w:rsidRPr="00767AA0">
        <w:fldChar w:fldCharType="begin">
          <w:fldData xml:space="preserve">PEVuZE5vdGU+PENpdGU+PEF1dGhvcj5TYWl0bzwvQXV0aG9yPjxZZWFyPjIwMTM8L1llYXI+PFJl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21</w:t>
      </w:r>
      <w:r w:rsidRPr="00767AA0">
        <w:fldChar w:fldCharType="end"/>
      </w:r>
      <w:r w:rsidRPr="00767AA0">
        <w:t>.</w:t>
      </w:r>
      <w:r w:rsidR="009B15A1" w:rsidRPr="00767AA0">
        <w:rPr>
          <w:rFonts w:eastAsia="Yu Gothic"/>
          <w:kern w:val="2"/>
          <w:u w:color="FFFFFF"/>
          <w:lang w:eastAsia="ja-JP"/>
        </w:rPr>
        <w:t xml:space="preserve"> </w:t>
      </w:r>
      <w:r w:rsidRPr="00767AA0">
        <w:rPr>
          <w:rFonts w:eastAsia="Yu Gothic"/>
          <w:kern w:val="2"/>
          <w:u w:color="FFFFFF"/>
          <w:lang w:eastAsia="ja-JP"/>
        </w:rPr>
        <w:t>The regional crossover frequencies in the left, center, and right arms were 23.9, 5.8, and 19</w:t>
      </w:r>
      <w:r w:rsidRPr="00767AA0">
        <w:rPr>
          <w:rFonts w:eastAsia="Yu Gothic"/>
          <w:u w:color="FFFFFF"/>
        </w:rPr>
        <w:t>.8</w:t>
      </w:r>
      <w:r w:rsidRPr="00767AA0">
        <w:rPr>
          <w:rFonts w:eastAsia="Yu Gothic"/>
          <w:kern w:val="2"/>
          <w:u w:color="FFFFFF"/>
          <w:lang w:eastAsia="ja-JP"/>
        </w:rPr>
        <w:t xml:space="preserve"> </w:t>
      </w:r>
      <w:proofErr w:type="spellStart"/>
      <w:r w:rsidRPr="00767AA0">
        <w:rPr>
          <w:rFonts w:eastAsia="Yu Gothic"/>
          <w:kern w:val="2"/>
          <w:u w:color="FFFFFF"/>
          <w:lang w:eastAsia="ja-JP"/>
        </w:rPr>
        <w:t>cM</w:t>
      </w:r>
      <w:proofErr w:type="spellEnd"/>
      <w:r w:rsidRPr="00767AA0">
        <w:rPr>
          <w:rFonts w:eastAsia="Yu Gothic"/>
          <w:kern w:val="2"/>
          <w:u w:color="FFFFFF"/>
          <w:lang w:eastAsia="ja-JP"/>
        </w:rPr>
        <w:t>, respectively (</w:t>
      </w:r>
      <w:r w:rsidRPr="00767AA0">
        <w:rPr>
          <w:rFonts w:eastAsia="Yu Gothic"/>
          <w:b/>
          <w:bCs/>
          <w:kern w:val="2"/>
          <w:u w:color="FFFFFF"/>
          <w:lang w:eastAsia="ja-JP"/>
        </w:rPr>
        <w:t>Table 2</w:t>
      </w:r>
      <w:r w:rsidRPr="00767AA0">
        <w:t xml:space="preserve">; </w:t>
      </w:r>
      <w:r w:rsidRPr="00767AA0">
        <w:rPr>
          <w:b/>
          <w:bCs/>
        </w:rPr>
        <w:t>Figure</w:t>
      </w:r>
      <w:r w:rsidRPr="00767AA0">
        <w:rPr>
          <w:rFonts w:eastAsia="Yu Gothic"/>
          <w:b/>
          <w:bCs/>
          <w:kern w:val="2"/>
          <w:u w:color="FFFFFF"/>
          <w:lang w:eastAsia="ja-JP"/>
        </w:rPr>
        <w:t xml:space="preserve"> </w:t>
      </w:r>
      <w:r w:rsidR="005233BA" w:rsidRPr="00767AA0">
        <w:rPr>
          <w:rFonts w:eastAsia="Yu Gothic"/>
          <w:b/>
          <w:bCs/>
          <w:kern w:val="2"/>
          <w:u w:color="FFFFFF"/>
          <w:lang w:eastAsia="ja-JP"/>
        </w:rPr>
        <w:t>4B</w:t>
      </w:r>
      <w:r w:rsidRPr="00767AA0">
        <w:rPr>
          <w:rFonts w:eastAsia="Yu Gothic"/>
          <w:kern w:val="2"/>
          <w:u w:color="FFFFFF"/>
          <w:lang w:eastAsia="ja-JP"/>
        </w:rPr>
        <w:t>). The results are reproducible as data estimated from past papers (22.5, 9.5, 21.9 cM</w:t>
      </w:r>
      <w:r w:rsidRPr="00767AA0">
        <w:rPr>
          <w:rFonts w:eastAsia="Yu Gothic"/>
          <w:u w:color="FFFFFF"/>
        </w:rPr>
        <w:fldChar w:fldCharType="begin"/>
      </w:r>
      <w:r w:rsidR="00901A0F" w:rsidRPr="00767AA0">
        <w:rPr>
          <w:rFonts w:eastAsia="Yu Gothic"/>
          <w:u w:color="FFFFFF"/>
        </w:rPr>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rPr>
          <w:rFonts w:eastAsia="Yu Gothic"/>
          <w:u w:color="FFFFFF"/>
        </w:rPr>
        <w:fldChar w:fldCharType="separate"/>
      </w:r>
      <w:r w:rsidR="00901A0F" w:rsidRPr="00767AA0">
        <w:rPr>
          <w:rFonts w:eastAsia="Yu Gothic"/>
          <w:u w:color="FFFFFF"/>
          <w:vertAlign w:val="superscript"/>
        </w:rPr>
        <w:t>5</w:t>
      </w:r>
      <w:r w:rsidRPr="00767AA0">
        <w:rPr>
          <w:rFonts w:eastAsia="Yu Gothic"/>
          <w:u w:color="FFFFFF"/>
        </w:rPr>
        <w:fldChar w:fldCharType="end"/>
      </w:r>
      <w:r w:rsidRPr="00767AA0">
        <w:rPr>
          <w:rFonts w:eastAsia="Yu Gothic"/>
          <w:kern w:val="2"/>
          <w:u w:color="FFFFFF"/>
          <w:lang w:eastAsia="ja-JP"/>
        </w:rPr>
        <w:t>; 23.9, 4.6, 22.0 cM</w:t>
      </w:r>
      <w:r w:rsidRPr="00767AA0">
        <w:rPr>
          <w:rFonts w:eastAsia="Yu Gothic"/>
          <w:u w:color="FFFFFF"/>
        </w:rPr>
        <w:fldChar w:fldCharType="begin"/>
      </w:r>
      <w:r w:rsidR="00901A0F" w:rsidRPr="00767AA0">
        <w:rPr>
          <w:rFonts w:eastAsia="Yu Gothic"/>
          <w:u w:color="FFFFFF"/>
        </w:rPr>
        <w:instrText xml:space="preserve"> ADDIN EN.CITE &lt;EndNote&gt;&lt;Cite&gt;&lt;Author&gt;Barnes&lt;/Author&gt;&lt;Year&gt;1995&lt;/Year&gt;&lt;RecNum&gt;16&lt;/RecNum&gt;&lt;DisplayText&gt;&lt;style face="superscript"&gt;3&lt;/style&gt;&lt;/DisplayText&gt;&lt;record&gt;&lt;rec-number&gt;16&lt;/rec-number&gt;&lt;foreign-keys&gt;&lt;key app="EN" db-id="s9zdp5aa7zx057ez52svexzywetfpezxxzae" timestamp="1733481425"&gt;16&lt;/key&gt;&lt;/foreign-keys&gt;&lt;ref-type name="Journal Article"&gt;17&lt;/ref-type&gt;&lt;contributors&gt;&lt;authors&gt;&lt;author&gt;Barnes, T. M.&lt;/author&gt;&lt;author&gt;Kohara, Y.&lt;/author&gt;&lt;author&gt;Coulson, A.&lt;/author&gt;&lt;author&gt;Hekimi, S.&lt;/author&gt;&lt;/authors&gt;&lt;/contributors&gt;&lt;auth-address&gt;Department of Biology, McGill University, Montreal, Quebec, Canada.&lt;/auth-address&gt;&lt;titles&gt;&lt;title&gt;Meiotic recombination, noncoding DNA and genomic organization in Caenorhabditis elegans&lt;/title&gt;&lt;secondary-title&gt;Genetics&lt;/secondary-title&gt;&lt;/titles&gt;&lt;periodical&gt;&lt;full-title&gt;Genetics&lt;/full-title&gt;&lt;/periodical&gt;&lt;pages&gt;159-79&lt;/pages&gt;&lt;volume&gt;141&lt;/volume&gt;&lt;number&gt;1&lt;/number&gt;&lt;keywords&gt;&lt;keyword&gt;Animals&lt;/keyword&gt;&lt;keyword&gt;Caenorhabditis elegans/*genetics&lt;/keyword&gt;&lt;keyword&gt;DNA, Helminth/*genetics&lt;/keyword&gt;&lt;keyword&gt;Genome&lt;/keyword&gt;&lt;keyword&gt;Meiosis/*genetics&lt;/keyword&gt;&lt;keyword&gt;Multigene Family&lt;/keyword&gt;&lt;keyword&gt;*Recombination, Genetic&lt;/keyword&gt;&lt;keyword&gt;Restriction Mapping&lt;/keyword&gt;&lt;keyword&gt;X Chromosome&lt;/keyword&gt;&lt;/keywords&gt;&lt;dates&gt;&lt;year&gt;1995&lt;/year&gt;&lt;pub-dates&gt;&lt;date&gt;Sep&lt;/date&gt;&lt;/pub-dates&gt;&lt;/dates&gt;&lt;isbn&gt;0016-6731 (Print)&amp;#xD;0016-6731 (Linking)&lt;/isbn&gt;&lt;accession-num&gt;8536965&lt;/accession-num&gt;&lt;urls&gt;&lt;related-urls&gt;&lt;url&gt;https://www.ncbi.nlm.nih.gov/pubmed/8536965&lt;/url&gt;&lt;/related-urls&gt;&lt;/urls&gt;&lt;custom2&gt;PMC1206715&lt;/custom2&gt;&lt;electronic-resource-num&gt;10.1093/genetics/141.1.159&lt;/electronic-resource-num&gt;&lt;remote-database-name&gt;Medline&lt;/remote-database-name&gt;&lt;remote-database-provider&gt;NLM&lt;/remote-database-provider&gt;&lt;/record&gt;&lt;/Cite&gt;&lt;/EndNote&gt;</w:instrText>
      </w:r>
      <w:r w:rsidRPr="00767AA0">
        <w:rPr>
          <w:rFonts w:eastAsia="Yu Gothic"/>
          <w:u w:color="FFFFFF"/>
        </w:rPr>
        <w:fldChar w:fldCharType="separate"/>
      </w:r>
      <w:r w:rsidR="00901A0F" w:rsidRPr="00767AA0">
        <w:rPr>
          <w:rFonts w:eastAsia="Yu Gothic"/>
          <w:u w:color="FFFFFF"/>
          <w:vertAlign w:val="superscript"/>
        </w:rPr>
        <w:t>3</w:t>
      </w:r>
      <w:r w:rsidRPr="00767AA0">
        <w:rPr>
          <w:rFonts w:eastAsia="Yu Gothic"/>
          <w:u w:color="FFFFFF"/>
        </w:rPr>
        <w:fldChar w:fldCharType="end"/>
      </w:r>
      <w:r w:rsidRPr="00767AA0">
        <w:rPr>
          <w:rFonts w:eastAsia="Yu Gothic"/>
          <w:u w:color="FFFFFF"/>
        </w:rPr>
        <w:t>)</w:t>
      </w:r>
      <w:r w:rsidRPr="00767AA0">
        <w:rPr>
          <w:rFonts w:eastAsia="Yu Gothic"/>
          <w:kern w:val="2"/>
          <w:u w:color="FFFFFF"/>
          <w:lang w:eastAsia="ja-JP"/>
        </w:rPr>
        <w:t xml:space="preserve">. The total map units of chromosome II </w:t>
      </w:r>
      <w:r w:rsidRPr="00767AA0">
        <w:t>were 49.6</w:t>
      </w:r>
      <w:r w:rsidR="003C4DB6" w:rsidRPr="00767AA0">
        <w:t xml:space="preserve"> </w:t>
      </w:r>
      <w:proofErr w:type="spellStart"/>
      <w:r w:rsidRPr="00767AA0">
        <w:t>cM</w:t>
      </w:r>
      <w:proofErr w:type="spellEnd"/>
      <w:r w:rsidR="003C4DB6" w:rsidRPr="00767AA0">
        <w:t>,</w:t>
      </w:r>
      <w:r w:rsidRPr="00767AA0">
        <w:t xml:space="preserve"> and double crossovers were not detected in </w:t>
      </w:r>
      <w:r w:rsidR="003C4DB6" w:rsidRPr="00767AA0">
        <w:t>this</w:t>
      </w:r>
      <w:r w:rsidRPr="00767AA0">
        <w:t xml:space="preserve"> analysis (</w:t>
      </w:r>
      <w:r w:rsidRPr="00767AA0">
        <w:rPr>
          <w:b/>
          <w:bCs/>
        </w:rPr>
        <w:t>Table 2</w:t>
      </w:r>
      <w:r w:rsidRPr="00767AA0">
        <w:t xml:space="preserve">), thus confirming that single crossover formation in the bivalent </w:t>
      </w:r>
      <w:r w:rsidRPr="00767AA0">
        <w:rPr>
          <w:rFonts w:eastAsia="Yu Gothic"/>
          <w:kern w:val="2"/>
          <w:u w:color="FFFFFF"/>
          <w:lang w:eastAsia="ja-JP"/>
        </w:rPr>
        <w:t xml:space="preserve">occurs during </w:t>
      </w:r>
      <w:r w:rsidRPr="00767AA0">
        <w:rPr>
          <w:i/>
          <w:iCs/>
        </w:rPr>
        <w:t>C. elegans</w:t>
      </w:r>
      <w:r w:rsidRPr="00767AA0">
        <w:t xml:space="preserve"> oocyte meiosis</w:t>
      </w:r>
      <w:r w:rsidRPr="00767AA0">
        <w:fldChar w:fldCharType="begin">
          <w:fldData xml:space="preserve">PEVuZE5vdGU+PENpdGU+PEF1dGhvcj5CYXJuZXM8L0F1dGhvcj48WWVhcj4xOTk1PC9ZZWFyPjxS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</w:fldData>
        </w:fldChar>
      </w:r>
      <w:r w:rsidR="00901A0F" w:rsidRPr="00767AA0">
        <w:instrText xml:space="preserve"> ADDIN EN.CITE </w:instrText>
      </w:r>
      <w:r w:rsidR="00901A0F" w:rsidRPr="00767AA0">
        <w:fldChar w:fldCharType="begin">
          <w:fldData xml:space="preserve">PEVuZE5vdGU+PENpdGU+PEF1dGhvcj5CYXJuZXM8L0F1dGhvcj48WWVhcj4xOTk1PC9ZZWFyPjxS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3,6,25-28</w:t>
      </w:r>
      <w:r w:rsidRPr="00767AA0">
        <w:fldChar w:fldCharType="end"/>
      </w:r>
      <w:r w:rsidRPr="00767AA0">
        <w:t xml:space="preserve">. The crossover frequency is higher in the arm regions and lower in the central region of all chromosomes in </w:t>
      </w:r>
      <w:r w:rsidRPr="00767AA0">
        <w:rPr>
          <w:i/>
          <w:iCs/>
        </w:rPr>
        <w:t>C. elegans</w:t>
      </w:r>
      <w:r w:rsidRPr="00767AA0">
        <w:fldChar w:fldCharType="begin"/>
      </w:r>
      <w:r w:rsidR="00901A0F" w:rsidRPr="00767AA0">
        <w:instrText xml:space="preserve"> ADDIN EN.CITE &lt;EndNote&gt;&lt;Cite&gt;&lt;Author&gt;Barnes&lt;/Author&gt;&lt;Year&gt;1995&lt;/Year&gt;&lt;RecNum&gt;16&lt;/RecNum&gt;&lt;DisplayText&gt;&lt;style face="superscript"&gt;3&lt;/style&gt;&lt;/DisplayText&gt;&lt;record&gt;&lt;rec-number&gt;16&lt;/rec-number&gt;&lt;foreign-keys&gt;&lt;key app="EN" db-id="s9zdp5aa7zx057ez52svexzywetfpezxxzae" timestamp="1733481425"&gt;16&lt;/key&gt;&lt;/foreign-keys&gt;&lt;ref-type name="Journal Article"&gt;17&lt;/ref-type&gt;&lt;contributors&gt;&lt;authors&gt;&lt;author&gt;Barnes, T. M.&lt;/author&gt;&lt;author&gt;Kohara, Y.&lt;/author&gt;&lt;author&gt;Coulson, A.&lt;/author&gt;&lt;author&gt;Hekimi, S.&lt;/author&gt;&lt;/authors&gt;&lt;/contributors&gt;&lt;auth-address&gt;Department of Biology, McGill University, Montreal, Quebec, Canada.&lt;/auth-address&gt;&lt;titles&gt;&lt;title&gt;Meiotic recombination, noncoding DNA and genomic organization in Caenorhabditis elegans&lt;/title&gt;&lt;secondary-title&gt;Genetics&lt;/secondary-title&gt;&lt;/titles&gt;&lt;periodical&gt;&lt;full-title&gt;Genetics&lt;/full-title&gt;&lt;/periodical&gt;&lt;pages&gt;159-79&lt;/pages&gt;&lt;volume&gt;141&lt;/volume&gt;&lt;number&gt;1&lt;/number&gt;&lt;keywords&gt;&lt;keyword&gt;Animals&lt;/keyword&gt;&lt;keyword&gt;Caenorhabditis elegans/*genetics&lt;/keyword&gt;&lt;keyword&gt;DNA, Helminth/*genetics&lt;/keyword&gt;&lt;keyword&gt;Genome&lt;/keyword&gt;&lt;keyword&gt;Meiosis/*genetics&lt;/keyword&gt;&lt;keyword&gt;Multigene Family&lt;/keyword&gt;&lt;keyword&gt;*Recombination, Genetic&lt;/keyword&gt;&lt;keyword&gt;Restriction Mapping&lt;/keyword&gt;&lt;keyword&gt;X Chromosome&lt;/keyword&gt;&lt;/keywords&gt;&lt;dates&gt;&lt;year&gt;1995&lt;/year&gt;&lt;pub-dates&gt;&lt;date&gt;Sep&lt;/date&gt;&lt;/pub-dates&gt;&lt;/dates&gt;&lt;isbn&gt;0016-6731 (Print)&amp;#xD;0016-6731 (Linking)&lt;/isbn&gt;&lt;accession-num&gt;8536965&lt;/accession-num&gt;&lt;urls&gt;&lt;related-urls&gt;&lt;url&gt;https://www.ncbi.nlm.nih.gov/pubmed/8536965&lt;/url&gt;&lt;/related-urls&gt;&lt;/urls&gt;&lt;custom2&gt;PMC1206715&lt;/custom2&gt;&lt;electronic-resource-num&gt;10.1093/genetics/141.1.159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3</w:t>
      </w:r>
      <w:r w:rsidRPr="00767AA0">
        <w:fldChar w:fldCharType="end"/>
      </w:r>
      <w:r w:rsidRPr="00767AA0">
        <w:t>.</w:t>
      </w:r>
      <w:r w:rsidRPr="00767AA0">
        <w:rPr>
          <w:rFonts w:eastAsia="Yu Gothic"/>
          <w:kern w:val="2"/>
          <w:u w:color="FFFFFF"/>
          <w:lang w:eastAsia="ja-JP"/>
        </w:rPr>
        <w:t xml:space="preserve"> This tendency is weaker in </w:t>
      </w:r>
      <w:r w:rsidR="002B592C" w:rsidRPr="00767AA0">
        <w:rPr>
          <w:rFonts w:eastAsia="Yu Gothic"/>
          <w:kern w:val="2"/>
          <w:u w:color="FFFFFF"/>
          <w:lang w:eastAsia="ja-JP"/>
        </w:rPr>
        <w:t>X chromosomes</w:t>
      </w:r>
      <w:r w:rsidRPr="00767AA0">
        <w:t xml:space="preserve"> than in autosomes</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xml:space="preserve">. We calculated the </w:t>
      </w:r>
      <w:r w:rsidR="002B592C" w:rsidRPr="00767AA0">
        <w:t>p</w:t>
      </w:r>
      <w:r w:rsidRPr="00767AA0">
        <w:t xml:space="preserve">-value of the crossover frequency for each chromosomal region using </w:t>
      </w:r>
      <w:r w:rsidR="00CA2CE6" w:rsidRPr="00767AA0">
        <w:rPr>
          <w:rFonts w:eastAsia="Yu Gothic"/>
          <w:kern w:val="2"/>
          <w:u w:color="FFFFFF"/>
          <w:lang w:eastAsia="ja-JP"/>
        </w:rPr>
        <w:t>ANOVA</w:t>
      </w:r>
      <w:r w:rsidR="00022C1D" w:rsidRPr="00767AA0">
        <w:rPr>
          <w:rFonts w:eastAsia="Yu Gothic"/>
          <w:kern w:val="2"/>
          <w:u w:color="FFFFFF"/>
          <w:lang w:eastAsia="ja-JP"/>
        </w:rPr>
        <w:t xml:space="preserve"> with Bonferroni correction</w:t>
      </w:r>
      <w:r w:rsidRPr="00767AA0">
        <w:rPr>
          <w:rFonts w:eastAsia="Yu Gothic"/>
          <w:kern w:val="2"/>
          <w:u w:color="FFFFFF"/>
          <w:lang w:eastAsia="ja-JP"/>
        </w:rPr>
        <w:t>. </w:t>
      </w:r>
      <w:r w:rsidRPr="005E1CE0">
        <w:rPr>
          <w:rFonts w:eastAsia="Yu Gothic"/>
          <w:kern w:val="2"/>
          <w:highlight w:val="yellow"/>
          <w:u w:color="FFFFFF"/>
          <w:lang w:eastAsia="ja-JP"/>
        </w:rPr>
        <w:t>As expected, we detected a significant difference between the crossover frequenc</w:t>
      </w:r>
      <w:r w:rsidRPr="005E1CE0">
        <w:rPr>
          <w:highlight w:val="yellow"/>
        </w:rPr>
        <w:t>ies of the arms and center</w:t>
      </w:r>
      <w:r w:rsidRPr="00767AA0">
        <w:t xml:space="preserve"> (</w:t>
      </w:r>
      <w:r w:rsidR="002B592C" w:rsidRPr="00767AA0">
        <w:t xml:space="preserve">p </w:t>
      </w:r>
      <w:r w:rsidRPr="00767AA0">
        <w:t>&lt;</w:t>
      </w:r>
      <w:r w:rsidR="002B592C" w:rsidRPr="00767AA0">
        <w:t xml:space="preserve"> </w:t>
      </w:r>
      <w:r w:rsidRPr="00767AA0">
        <w:t>0.001</w:t>
      </w:r>
      <w:r w:rsidR="002B592C" w:rsidRPr="00767AA0">
        <w:t xml:space="preserve">; </w:t>
      </w:r>
      <w:r w:rsidRPr="00767AA0">
        <w:rPr>
          <w:b/>
          <w:bCs/>
        </w:rPr>
        <w:t xml:space="preserve">Figure </w:t>
      </w:r>
      <w:r w:rsidR="005233BA" w:rsidRPr="00767AA0">
        <w:rPr>
          <w:b/>
          <w:bCs/>
        </w:rPr>
        <w:t>4B</w:t>
      </w:r>
      <w:r w:rsidRPr="00767AA0">
        <w:t>). No significant difference</w:t>
      </w:r>
      <w:r w:rsidRPr="00767AA0">
        <w:rPr>
          <w:rFonts w:eastAsia="Yu Gothic"/>
          <w:kern w:val="2"/>
          <w:u w:color="FFFFFF"/>
          <w:lang w:eastAsia="ja-JP"/>
        </w:rPr>
        <w:t>s were detected between the left and right arms</w:t>
      </w:r>
      <w:r w:rsidRPr="00767AA0">
        <w:rPr>
          <w:rFonts w:eastAsia="Yu Gothic"/>
          <w:u w:color="FFFFFF"/>
        </w:rPr>
        <w:t xml:space="preserve"> (</w:t>
      </w:r>
      <w:r w:rsidRPr="00767AA0">
        <w:rPr>
          <w:rFonts w:eastAsia="Yu Gothic"/>
          <w:b/>
          <w:bCs/>
          <w:u w:color="FFFFFF"/>
        </w:rPr>
        <w:t xml:space="preserve">Figure </w:t>
      </w:r>
      <w:r w:rsidR="005233BA" w:rsidRPr="00767AA0">
        <w:rPr>
          <w:rFonts w:eastAsia="Yu Gothic"/>
          <w:b/>
          <w:bCs/>
          <w:u w:color="FFFFFF"/>
        </w:rPr>
        <w:t>4B</w:t>
      </w:r>
      <w:r w:rsidRPr="00767AA0">
        <w:rPr>
          <w:rFonts w:eastAsia="Yu Gothic"/>
          <w:u w:color="FFFFFF"/>
        </w:rPr>
        <w:t>)</w:t>
      </w:r>
      <w:r w:rsidRPr="00767AA0">
        <w:rPr>
          <w:rFonts w:eastAsia="Yu Gothic"/>
          <w:kern w:val="2"/>
          <w:u w:color="FFFFFF"/>
          <w:lang w:eastAsia="ja-JP"/>
        </w:rPr>
        <w:t xml:space="preserve">. Although the pairing center is located in the </w:t>
      </w:r>
      <w:proofErr w:type="spellStart"/>
      <w:r w:rsidRPr="00767AA0">
        <w:rPr>
          <w:rFonts w:eastAsia="Yu Gothic"/>
          <w:kern w:val="2"/>
          <w:u w:color="FFFFFF"/>
          <w:lang w:eastAsia="ja-JP"/>
        </w:rPr>
        <w:t>subtelomeric</w:t>
      </w:r>
      <w:proofErr w:type="spellEnd"/>
      <w:r w:rsidRPr="00767AA0">
        <w:rPr>
          <w:rFonts w:eastAsia="Yu Gothic"/>
          <w:kern w:val="2"/>
          <w:u w:color="FFFFFF"/>
          <w:lang w:eastAsia="ja-JP"/>
        </w:rPr>
        <w:t xml:space="preserve"> region of the left arm o</w:t>
      </w:r>
      <w:r w:rsidRPr="00767AA0">
        <w:t>f chromosome II, where ZIM-1 binds and promotes tethering of the pairing center to the nuclear membrane</w:t>
      </w:r>
      <w:r w:rsidRPr="00767AA0">
        <w:fldChar w:fldCharType="begin">
          <w:fldData xml:space="preserve">PEVuZE5vdGU+PENpdGU+PEF1dGhvcj5QaGlsbGlwczwvQXV0aG9yPjxZZWFyPjIwMDY8L1llYXI+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</w:fldData>
        </w:fldChar>
      </w:r>
      <w:r w:rsidR="00901A0F" w:rsidRPr="00767AA0">
        <w:instrText xml:space="preserve"> ADDIN EN.CITE </w:instrText>
      </w:r>
      <w:r w:rsidR="00901A0F" w:rsidRPr="00767AA0">
        <w:fldChar w:fldCharType="begin">
          <w:fldData xml:space="preserve">PEVuZE5vdGU+PENpdGU+PEF1dGhvcj5QaGlsbGlwczwvQXV0aG9yPjxZZWFyPjIwMDY8L1llYXI+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29</w:t>
      </w:r>
      <w:r w:rsidRPr="00767AA0">
        <w:fldChar w:fldCharType="end"/>
      </w:r>
      <w:r w:rsidR="00CF72EA">
        <w:t>, c</w:t>
      </w:r>
      <w:r w:rsidR="00226790" w:rsidRPr="00767AA0">
        <w:t>rossovers</w:t>
      </w:r>
      <w:r w:rsidRPr="00767AA0">
        <w:t xml:space="preserve"> are also formed in a similar ratio on the other side of the pairing center.</w:t>
      </w:r>
      <w:r w:rsidR="006E5F1D" w:rsidRPr="00767AA0">
        <w:rPr>
          <w:rFonts w:eastAsia="Yu Gothic"/>
          <w:kern w:val="2"/>
          <w:u w:color="FFFFFF"/>
          <w:lang w:eastAsia="ja-JP"/>
        </w:rPr>
        <w:t xml:space="preserve"> </w:t>
      </w:r>
    </w:p>
    <w:p w14:paraId="0CB3A69F" w14:textId="77777777" w:rsidR="00226790" w:rsidRPr="00767AA0" w:rsidRDefault="00F25266" w:rsidP="00767AA0">
      <w:r w:rsidRPr="00767AA0">
        <w:t xml:space="preserve"> </w:t>
      </w:r>
    </w:p>
    <w:p w14:paraId="06C354BC" w14:textId="5DC0412D" w:rsidR="00947C69" w:rsidRPr="00767AA0" w:rsidRDefault="00947C69" w:rsidP="00767AA0">
      <w:r w:rsidRPr="00767AA0">
        <w:t xml:space="preserve">This measurement </w:t>
      </w:r>
      <w:r w:rsidR="00F954E8" w:rsidRPr="00767AA0">
        <w:t>is</w:t>
      </w:r>
      <w:r w:rsidRPr="00767AA0">
        <w:t xml:space="preserve"> used </w:t>
      </w:r>
      <w:r w:rsidR="00A23715" w:rsidRPr="00767AA0">
        <w:t>to</w:t>
      </w:r>
      <w:r w:rsidRPr="00767AA0">
        <w:t xml:space="preserve"> compare the crossover frequency between the wild type and recombination-defective mutants. To date, it has been difficult to measure crossover frequency in recombination-defective mutants because living progenies are rare in these mutants.</w:t>
      </w:r>
      <w:r w:rsidR="005F7A8A" w:rsidRPr="00767AA0">
        <w:t xml:space="preserve"> </w:t>
      </w:r>
      <w:r w:rsidRPr="00767AA0">
        <w:t xml:space="preserve">This precise detection of </w:t>
      </w:r>
      <w:r w:rsidR="00F123E8" w:rsidRPr="00767AA0">
        <w:t xml:space="preserve">SNPs will allow us to determine abnormalities in the number and distribution of crossover formations in various </w:t>
      </w:r>
      <w:r w:rsidR="008B0EC7" w:rsidRPr="00767AA0">
        <w:t>kinds of mutants and various physiological conditions</w:t>
      </w:r>
      <w:r w:rsidRPr="00767AA0">
        <w:t>.</w:t>
      </w:r>
      <w:r w:rsidR="00767AA0" w:rsidRPr="00767AA0">
        <w:t xml:space="preserve"> </w:t>
      </w:r>
    </w:p>
    <w:p w14:paraId="0E965EFB" w14:textId="77777777" w:rsidR="00947C69" w:rsidRPr="00767AA0" w:rsidRDefault="00947C69" w:rsidP="00767AA0">
      <w:r w:rsidRPr="00767AA0">
        <w:t> </w:t>
      </w:r>
    </w:p>
    <w:p w14:paraId="39C67CE1" w14:textId="76CB45B0" w:rsidR="00947C69" w:rsidRPr="00767AA0" w:rsidRDefault="00947C69" w:rsidP="00767AA0">
      <w:r w:rsidRPr="00767AA0">
        <w:rPr>
          <w:b/>
          <w:bCs/>
        </w:rPr>
        <w:t>FIGURE AND TABLE LEGENDS:</w:t>
      </w:r>
    </w:p>
    <w:p w14:paraId="0EB19856" w14:textId="33914765" w:rsidR="00947C69" w:rsidRPr="00767AA0" w:rsidRDefault="00947C69" w:rsidP="00767AA0">
      <w:r w:rsidRPr="00767AA0">
        <w:rPr>
          <w:b/>
          <w:bCs/>
        </w:rPr>
        <w:t xml:space="preserve">Figure 1: Procedure for genetic crosses to obtain genomic DNA samples for SNP genotyping. </w:t>
      </w:r>
      <w:r w:rsidRPr="00767AA0">
        <w:t>(</w:t>
      </w:r>
      <w:r w:rsidRPr="00767AA0">
        <w:rPr>
          <w:b/>
          <w:bCs/>
        </w:rPr>
        <w:t>A</w:t>
      </w:r>
      <w:r w:rsidRPr="00767AA0">
        <w:t>)</w:t>
      </w:r>
      <w:r w:rsidRPr="00767AA0">
        <w:rPr>
          <w:b/>
          <w:bCs/>
        </w:rPr>
        <w:t xml:space="preserve"> </w:t>
      </w:r>
      <w:r w:rsidRPr="00767AA0">
        <w:t>First genetic cross. Bristol hermaphrodites cross with Hawaiian males. The origin of the chromosomes is indicated in a circle. Orange rectangles are chromosomes from the Bristol strain. Blue rectangles are chromosomes from the Hawaiian strain. (</w:t>
      </w:r>
      <w:r w:rsidRPr="00767AA0">
        <w:rPr>
          <w:b/>
          <w:bCs/>
        </w:rPr>
        <w:t>B</w:t>
      </w:r>
      <w:r w:rsidRPr="00767AA0">
        <w:t xml:space="preserve">) Second genetic cross. Bristol/Hawaiian hybrid hermaphrodites cross with </w:t>
      </w:r>
      <w:r w:rsidRPr="00767AA0">
        <w:rPr>
          <w:i/>
          <w:iCs/>
        </w:rPr>
        <w:t>myo-3</w:t>
      </w:r>
      <w:proofErr w:type="gramStart"/>
      <w:r w:rsidR="007B083D" w:rsidRPr="00767AA0">
        <w:rPr>
          <w:i/>
          <w:iCs/>
        </w:rPr>
        <w:t>p</w:t>
      </w:r>
      <w:r w:rsidRPr="00767AA0">
        <w:rPr>
          <w:i/>
          <w:iCs/>
        </w:rPr>
        <w:t>::</w:t>
      </w:r>
      <w:proofErr w:type="gramEnd"/>
      <w:r w:rsidRPr="00767AA0">
        <w:rPr>
          <w:i/>
          <w:iCs/>
        </w:rPr>
        <w:t>GFP</w:t>
      </w:r>
      <w:r w:rsidRPr="00767AA0">
        <w:t xml:space="preserve"> Bristol males. Bristol/Hawaiian </w:t>
      </w:r>
      <w:r w:rsidRPr="00767AA0">
        <w:lastRenderedPageBreak/>
        <w:t>hybrid hermaphrodites produce oocytes containing recombinant chromosomes during meiosis. (</w:t>
      </w:r>
      <w:r w:rsidRPr="00767AA0">
        <w:rPr>
          <w:b/>
          <w:bCs/>
        </w:rPr>
        <w:t>C</w:t>
      </w:r>
      <w:r w:rsidRPr="00767AA0">
        <w:t>) Sampling of crossed progeny (GFP-positive) in an individual PCR tube. Each PCR tube contain</w:t>
      </w:r>
      <w:r w:rsidR="0096072E" w:rsidRPr="00767AA0">
        <w:t>s</w:t>
      </w:r>
      <w:r w:rsidRPr="00767AA0">
        <w:t xml:space="preserve"> lysis buffer. </w:t>
      </w:r>
    </w:p>
    <w:p w14:paraId="4E2DD17D" w14:textId="77777777" w:rsidR="00947C69" w:rsidRPr="00767AA0" w:rsidRDefault="00947C69" w:rsidP="00767AA0"/>
    <w:p w14:paraId="4ECA95BB" w14:textId="4D8AF4B5" w:rsidR="00947C69" w:rsidRPr="00767AA0" w:rsidRDefault="00947C69" w:rsidP="00767AA0">
      <w:r w:rsidRPr="00767AA0">
        <w:rPr>
          <w:b/>
          <w:bCs/>
        </w:rPr>
        <w:t xml:space="preserve">Figure 2: Molecular mechanisms of </w:t>
      </w:r>
      <w:r w:rsidR="007B3104" w:rsidRPr="00767AA0">
        <w:rPr>
          <w:b/>
          <w:bCs/>
        </w:rPr>
        <w:t>SNP genotyping</w:t>
      </w:r>
      <w:r w:rsidRPr="00767AA0">
        <w:rPr>
          <w:b/>
          <w:bCs/>
        </w:rPr>
        <w:t xml:space="preserve"> chemistry.</w:t>
      </w:r>
      <w:r w:rsidRPr="00767AA0">
        <w:t xml:space="preserve"> (</w:t>
      </w:r>
      <w:r w:rsidRPr="00767AA0">
        <w:rPr>
          <w:b/>
          <w:bCs/>
        </w:rPr>
        <w:t>A</w:t>
      </w:r>
      <w:r w:rsidRPr="00767AA0">
        <w:t xml:space="preserve">) Materials used for the </w:t>
      </w:r>
      <w:r w:rsidR="00441ABD" w:rsidRPr="00767AA0">
        <w:t xml:space="preserve">5’ nuclease </w:t>
      </w:r>
      <w:r w:rsidRPr="00767AA0">
        <w:t xml:space="preserve">assay. The probe for detecting Bristol SNP </w:t>
      </w:r>
      <w:r w:rsidR="0096072E" w:rsidRPr="00767AA0">
        <w:t>is</w:t>
      </w:r>
      <w:r w:rsidRPr="00767AA0">
        <w:t xml:space="preserve"> designed as 5’ VIC fluorescence dye conjugation and 3’ Quencher conjugation. The Hawaiian probe </w:t>
      </w:r>
      <w:r w:rsidR="008B0EC7" w:rsidRPr="00767AA0">
        <w:t>i</w:t>
      </w:r>
      <w:r w:rsidRPr="00767AA0">
        <w:t xml:space="preserve">s conjugated to the FAM fluorescence dye at the 5’ end. A minor groove binder (MGB) </w:t>
      </w:r>
      <w:r w:rsidR="008B0EC7" w:rsidRPr="00767AA0">
        <w:t xml:space="preserve">is </w:t>
      </w:r>
      <w:r w:rsidRPr="00767AA0">
        <w:t>added at the 3’ end of the probe to increase the annealing temperature, allowing the pr</w:t>
      </w:r>
      <w:r w:rsidR="007B083D" w:rsidRPr="00767AA0">
        <w:t>obe</w:t>
      </w:r>
      <w:r w:rsidRPr="00767AA0">
        <w:t xml:space="preserve"> length to be shortened (not shown). (</w:t>
      </w:r>
      <w:r w:rsidRPr="00767AA0">
        <w:rPr>
          <w:b/>
          <w:bCs/>
        </w:rPr>
        <w:t>B</w:t>
      </w:r>
      <w:r w:rsidRPr="00767AA0">
        <w:t xml:space="preserve">) Probes matched the SNP sites. Fluorescence </w:t>
      </w:r>
      <w:r w:rsidR="008B0EC7" w:rsidRPr="00767AA0">
        <w:t>i</w:t>
      </w:r>
      <w:r w:rsidRPr="00767AA0">
        <w:t xml:space="preserve">s inhibited when the probes anneal to the SNP site, and Taq DNA polymerase can release the fluorescence from the probes </w:t>
      </w:r>
      <w:r w:rsidRPr="00767AA0">
        <w:rPr>
          <w:lang w:eastAsia="ja-JP"/>
        </w:rPr>
        <w:t>through</w:t>
      </w:r>
      <w:r w:rsidRPr="00767AA0">
        <w:t xml:space="preserve"> its 5’ exonuclease activity. (</w:t>
      </w:r>
      <w:r w:rsidRPr="00767AA0">
        <w:rPr>
          <w:b/>
          <w:bCs/>
        </w:rPr>
        <w:t>C</w:t>
      </w:r>
      <w:r w:rsidRPr="00767AA0">
        <w:t>) Probes mismatched to the SNP sites. DNA polymerase cannot detach fluorescence from the probe. The quencher inhibits fluorescence in the probe.</w:t>
      </w:r>
      <w:r w:rsidR="006E5F1D" w:rsidRPr="00767AA0">
        <w:t xml:space="preserve"> </w:t>
      </w:r>
    </w:p>
    <w:p w14:paraId="4CDF014C" w14:textId="77777777" w:rsidR="00947C69" w:rsidRPr="00767AA0" w:rsidRDefault="00947C69" w:rsidP="00767AA0">
      <w:pPr>
        <w:rPr>
          <w:b/>
          <w:bCs/>
        </w:rPr>
      </w:pPr>
    </w:p>
    <w:p w14:paraId="22419CB3" w14:textId="66DAAAF7" w:rsidR="00947C69" w:rsidRPr="00767AA0" w:rsidRDefault="00947C69" w:rsidP="00767AA0">
      <w:r w:rsidRPr="00767AA0">
        <w:rPr>
          <w:b/>
          <w:bCs/>
        </w:rPr>
        <w:t xml:space="preserve">Figure 3: Example of a PCR plate and allele discrimination plot. </w:t>
      </w:r>
      <w:r w:rsidRPr="00767AA0">
        <w:t>(</w:t>
      </w:r>
      <w:r w:rsidRPr="00767AA0">
        <w:rPr>
          <w:b/>
          <w:bCs/>
        </w:rPr>
        <w:t>A</w:t>
      </w:r>
      <w:r w:rsidRPr="00767AA0">
        <w:t xml:space="preserve">) PCR plate format. </w:t>
      </w:r>
      <w:r w:rsidR="003B024A" w:rsidRPr="00767AA0">
        <w:t>A total of 90</w:t>
      </w:r>
      <w:r w:rsidRPr="00767AA0">
        <w:t xml:space="preserve"> progenies </w:t>
      </w:r>
      <w:r w:rsidR="0096072E" w:rsidRPr="00767AA0">
        <w:t>are</w:t>
      </w:r>
      <w:r w:rsidRPr="00767AA0">
        <w:t xml:space="preserve"> analyzed in PCR tubes (gray circles). Red, Bristol homozygote control. Blue, Hawaiian homozygote control. Green, Bristol/Hawaiian heterozygote control. Black, non-template negative control. (</w:t>
      </w:r>
      <w:r w:rsidRPr="00767AA0">
        <w:rPr>
          <w:b/>
          <w:bCs/>
        </w:rPr>
        <w:t>B</w:t>
      </w:r>
      <w:r w:rsidRPr="00767AA0">
        <w:t>) Allelic discrimination plot for the SNP (WBVar00171785) on chromosome II. Red, Bristol homozygote</w:t>
      </w:r>
      <w:r w:rsidR="00144AC8" w:rsidRPr="00767AA0">
        <w:t>s</w:t>
      </w:r>
      <w:r w:rsidRPr="00767AA0">
        <w:t>. Blue, Hawaiian homozygote. Green, Bristol/Hawaiian heterozygotes. Black, negative control. Arrows indicate the plots of each control. </w:t>
      </w:r>
    </w:p>
    <w:p w14:paraId="4A253B92" w14:textId="77777777" w:rsidR="00947C69" w:rsidRPr="00767AA0" w:rsidRDefault="00947C69" w:rsidP="00767AA0">
      <w:pPr>
        <w:rPr>
          <w:b/>
          <w:bCs/>
        </w:rPr>
      </w:pPr>
    </w:p>
    <w:p w14:paraId="116B20E4" w14:textId="6DDDBAC4" w:rsidR="00947C69" w:rsidRPr="00767AA0" w:rsidRDefault="00947C69" w:rsidP="00767AA0">
      <w:r w:rsidRPr="00767AA0">
        <w:rPr>
          <w:b/>
          <w:bCs/>
        </w:rPr>
        <w:t xml:space="preserve">Figure 4: Crossover frequency and distributions on chromosome II in </w:t>
      </w:r>
      <w:r w:rsidRPr="00767AA0">
        <w:rPr>
          <w:b/>
          <w:bCs/>
          <w:i/>
          <w:iCs/>
        </w:rPr>
        <w:t>C. elegans</w:t>
      </w:r>
      <w:r w:rsidRPr="00767AA0">
        <w:rPr>
          <w:b/>
          <w:bCs/>
        </w:rPr>
        <w:t xml:space="preserve"> oogenesis. </w:t>
      </w:r>
      <w:r w:rsidRPr="00767AA0">
        <w:t>(</w:t>
      </w:r>
      <w:r w:rsidRPr="00767AA0">
        <w:rPr>
          <w:b/>
          <w:bCs/>
        </w:rPr>
        <w:t>A</w:t>
      </w:r>
      <w:r w:rsidRPr="00767AA0">
        <w:t>) Boundaries of chromosome II and the sites of SNP analyzed in the study. Chromosome boundaries were determined according to Rockman and Kruglyak</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 xml:space="preserve">. </w:t>
      </w:r>
      <w:r w:rsidRPr="005E1CE0">
        <w:rPr>
          <w:highlight w:val="yellow"/>
        </w:rPr>
        <w:t>(</w:t>
      </w:r>
      <w:r w:rsidRPr="005E1CE0">
        <w:rPr>
          <w:b/>
          <w:bCs/>
          <w:highlight w:val="yellow"/>
        </w:rPr>
        <w:t>B</w:t>
      </w:r>
      <w:r w:rsidRPr="005E1CE0">
        <w:rPr>
          <w:highlight w:val="yellow"/>
        </w:rPr>
        <w:t>) The Crossover distribution on chromosome II.</w:t>
      </w:r>
      <w:r w:rsidRPr="00767AA0">
        <w:t xml:space="preserve"> </w:t>
      </w:r>
      <w:r w:rsidR="00750A42" w:rsidRPr="00767AA0">
        <w:t xml:space="preserve">A total of </w:t>
      </w:r>
      <w:r w:rsidR="00D2202F" w:rsidRPr="00767AA0">
        <w:t xml:space="preserve">343 chromosomes were analyzed. </w:t>
      </w:r>
      <w:r w:rsidRPr="00767AA0">
        <w:t xml:space="preserve">Statistical analyses were performed using </w:t>
      </w:r>
      <w:r w:rsidR="00022C1D" w:rsidRPr="00767AA0">
        <w:t>ANOVA with Bonferroni correction</w:t>
      </w:r>
      <w:r w:rsidRPr="00767AA0">
        <w:t>. Error bars indicate standard error. </w:t>
      </w:r>
    </w:p>
    <w:p w14:paraId="55D97DEE" w14:textId="77777777" w:rsidR="00947C69" w:rsidRPr="00767AA0" w:rsidRDefault="00947C69" w:rsidP="00767AA0">
      <w:pPr>
        <w:rPr>
          <w:b/>
          <w:bCs/>
        </w:rPr>
      </w:pPr>
    </w:p>
    <w:p w14:paraId="13C0E8A8" w14:textId="3D6743C0" w:rsidR="00947C69" w:rsidRPr="00767AA0" w:rsidRDefault="00947C69" w:rsidP="00767AA0">
      <w:r w:rsidRPr="00767AA0">
        <w:rPr>
          <w:b/>
          <w:bCs/>
        </w:rPr>
        <w:t>Table 1: List of SNPs, primers, and probes used in this study.</w:t>
      </w:r>
      <w:r w:rsidR="009B15A1" w:rsidRPr="00767AA0">
        <w:t xml:space="preserve"> </w:t>
      </w:r>
    </w:p>
    <w:p w14:paraId="310951D1" w14:textId="77777777" w:rsidR="007B3104" w:rsidRPr="00767AA0" w:rsidRDefault="007B3104" w:rsidP="00767AA0"/>
    <w:p w14:paraId="6AAA3CA9" w14:textId="77777777" w:rsidR="00947C69" w:rsidRPr="00767AA0" w:rsidRDefault="00947C69" w:rsidP="00767AA0">
      <w:r w:rsidRPr="00767AA0">
        <w:rPr>
          <w:b/>
          <w:bCs/>
        </w:rPr>
        <w:t>Table 2: The entire dataset of crossover analysis.</w:t>
      </w:r>
      <w:r w:rsidRPr="00767AA0">
        <w:t> </w:t>
      </w:r>
    </w:p>
    <w:p w14:paraId="1FE6121D" w14:textId="77777777" w:rsidR="00947C69" w:rsidRPr="00767AA0" w:rsidRDefault="00947C69" w:rsidP="00767AA0">
      <w:r w:rsidRPr="00767AA0">
        <w:t> </w:t>
      </w:r>
    </w:p>
    <w:p w14:paraId="58519988" w14:textId="7D54CB6E" w:rsidR="00947C69" w:rsidRPr="00767AA0" w:rsidRDefault="00947C69" w:rsidP="00767AA0">
      <w:r w:rsidRPr="00767AA0">
        <w:rPr>
          <w:b/>
          <w:bCs/>
        </w:rPr>
        <w:t xml:space="preserve">DISCUSSION: </w:t>
      </w:r>
    </w:p>
    <w:p w14:paraId="4D7BDCAF" w14:textId="7D6BC6E4" w:rsidR="00947C69" w:rsidRPr="00767AA0" w:rsidRDefault="00947C69" w:rsidP="00767AA0">
      <w:r w:rsidRPr="00767AA0">
        <w:t>Here, we have introduced a</w:t>
      </w:r>
      <w:r w:rsidR="007147EB" w:rsidRPr="00767AA0">
        <w:t xml:space="preserve"> </w:t>
      </w:r>
      <w:r w:rsidRPr="00767AA0">
        <w:t xml:space="preserve">method for measuring the crossover frequency and distribution in </w:t>
      </w:r>
      <w:r w:rsidRPr="00767AA0">
        <w:rPr>
          <w:i/>
          <w:iCs/>
        </w:rPr>
        <w:t>C. elegans</w:t>
      </w:r>
      <w:r w:rsidRPr="00767AA0">
        <w:t xml:space="preserve"> meiosis based on </w:t>
      </w:r>
      <w:r w:rsidR="007B3104" w:rsidRPr="00767AA0">
        <w:t xml:space="preserve">SNP </w:t>
      </w:r>
      <w:r w:rsidRPr="00767AA0">
        <w:t>genotyping of crossed progenies from the Bristol/Hawaiian hybrid species. While the conventional snip-SNP method (RFLP) requires gel electrophoresis after PCR</w:t>
      </w:r>
      <w:r w:rsidRPr="00767AA0">
        <w:rPr>
          <w:rFonts w:eastAsia="Yu Gothic"/>
          <w:kern w:val="2"/>
          <w:u w:color="FFFFFF"/>
          <w:lang w:eastAsia="ja-JP"/>
        </w:rPr>
        <w:t>, and the detection of</w:t>
      </w:r>
      <w:r w:rsidRPr="00767AA0">
        <w:t xml:space="preserve"> DNA bands requires a gel documentation system</w:t>
      </w:r>
      <w:r w:rsidR="00901A0F" w:rsidRPr="00767AA0">
        <w:fldChar w:fldCharType="begin">
          <w:fldData xml:space="preserve">PEVuZE5vdGU+PENpdGU+PEF1dGhvcj5EYXZpczwvQXV0aG9yPjxZZWFyPjIwMDU8L1llYXI+PFJl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</w:fldData>
        </w:fldChar>
      </w:r>
      <w:r w:rsidR="00901A0F" w:rsidRPr="00767AA0">
        <w:instrText xml:space="preserve"> ADDIN EN.CITE </w:instrText>
      </w:r>
      <w:r w:rsidR="00901A0F" w:rsidRPr="00767AA0">
        <w:fldChar w:fldCharType="begin">
          <w:fldData xml:space="preserve">PEVuZE5vdGU+PENpdGU+PEF1dGhvcj5EYXZpczwvQXV0aG9yPjxZZWFyPjIwMDU8L1llYXI+PFJl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14,18</w:t>
      </w:r>
      <w:r w:rsidR="00901A0F" w:rsidRPr="00767AA0">
        <w:fldChar w:fldCharType="end"/>
      </w:r>
      <w:r w:rsidRPr="00767AA0">
        <w:t xml:space="preserve">, SNP genotyping by </w:t>
      </w:r>
      <w:r w:rsidR="00441ABD" w:rsidRPr="00767AA0">
        <w:t xml:space="preserve">the 5’ nuclease </w:t>
      </w:r>
      <w:r w:rsidRPr="00767AA0">
        <w:t>assay using real-time PCR does not require a laborious electrophoresis procedure.</w:t>
      </w:r>
      <w:r w:rsidR="006E5F1D" w:rsidRPr="00767AA0">
        <w:rPr>
          <w:rFonts w:eastAsia="Yu Gothic"/>
          <w:kern w:val="2"/>
          <w:u w:color="FFFFFF"/>
          <w:lang w:eastAsia="ja-JP"/>
        </w:rPr>
        <w:t xml:space="preserve"> </w:t>
      </w:r>
    </w:p>
    <w:p w14:paraId="7AC8595D" w14:textId="77777777" w:rsidR="00390F3F" w:rsidRPr="00767AA0" w:rsidRDefault="00390F3F" w:rsidP="00767AA0"/>
    <w:p w14:paraId="645B4AD6" w14:textId="525F7845" w:rsidR="005358D3" w:rsidRPr="00767AA0" w:rsidRDefault="005358D3" w:rsidP="00767AA0">
      <w:pPr>
        <w:rPr>
          <w:b/>
          <w:bCs/>
        </w:rPr>
      </w:pPr>
      <w:r w:rsidRPr="00767AA0">
        <w:rPr>
          <w:b/>
          <w:bCs/>
        </w:rPr>
        <w:t>Critical steps in the method</w:t>
      </w:r>
    </w:p>
    <w:p w14:paraId="23CDFD18" w14:textId="2ABA0301" w:rsidR="00947C69" w:rsidRPr="00767AA0" w:rsidRDefault="00947C69" w:rsidP="00767AA0">
      <w:r w:rsidRPr="00767AA0">
        <w:t>This protocol involves several critical steps. If the mutants to be analyzed </w:t>
      </w:r>
      <w:r w:rsidR="008B0EC7" w:rsidRPr="00767AA0">
        <w:t>are</w:t>
      </w:r>
      <w:r w:rsidRPr="00767AA0">
        <w:t xml:space="preserve"> created in the Bristol strain, their SNPs should be replaced </w:t>
      </w:r>
      <w:r w:rsidR="00390F3F" w:rsidRPr="00767AA0">
        <w:t>with</w:t>
      </w:r>
      <w:r w:rsidRPr="00767AA0">
        <w:t xml:space="preserve"> Hawaiian backgrounds. Normally, outcrossing the Bristol mutants with </w:t>
      </w:r>
      <w:r w:rsidRPr="00767AA0">
        <w:rPr>
          <w:rFonts w:eastAsia="Yu Gothic"/>
          <w:kern w:val="2"/>
          <w:u w:color="FFFFFF"/>
          <w:lang w:eastAsia="ja-JP"/>
        </w:rPr>
        <w:t>the Hawaii</w:t>
      </w:r>
      <w:r w:rsidRPr="00767AA0">
        <w:t xml:space="preserve">an </w:t>
      </w:r>
      <w:r w:rsidR="00390F3F" w:rsidRPr="00767AA0">
        <w:t>wild type</w:t>
      </w:r>
      <w:r w:rsidRPr="00767AA0">
        <w:t xml:space="preserve"> more than six times helps </w:t>
      </w:r>
      <w:r w:rsidRPr="00767AA0">
        <w:rPr>
          <w:rFonts w:eastAsia="Yu Gothic"/>
          <w:kern w:val="2"/>
          <w:u w:color="FFFFFF"/>
          <w:lang w:eastAsia="ja-JP"/>
        </w:rPr>
        <w:t>to completely replace the background. P</w:t>
      </w:r>
      <w:r w:rsidRPr="00767AA0">
        <w:t xml:space="preserve">recise genetic crosses are essential </w:t>
      </w:r>
      <w:r w:rsidRPr="00767AA0">
        <w:rPr>
          <w:rFonts w:eastAsia="Yu Gothic"/>
          <w:kern w:val="2"/>
          <w:u w:color="FFFFFF"/>
          <w:lang w:eastAsia="ja-JP"/>
        </w:rPr>
        <w:t>for t</w:t>
      </w:r>
      <w:r w:rsidRPr="00767AA0">
        <w:t>he detect</w:t>
      </w:r>
      <w:r w:rsidRPr="00767AA0">
        <w:rPr>
          <w:rFonts w:eastAsia="Yu Gothic"/>
          <w:kern w:val="2"/>
          <w:u w:color="FFFFFF"/>
          <w:lang w:eastAsia="ja-JP"/>
        </w:rPr>
        <w:t>ion of crossovers. The genotype of the Bristol/Hawaii</w:t>
      </w:r>
      <w:r w:rsidRPr="00767AA0">
        <w:t xml:space="preserve">an hybrids </w:t>
      </w:r>
      <w:r w:rsidR="008B0EC7" w:rsidRPr="00767AA0">
        <w:t>i</w:t>
      </w:r>
      <w:r w:rsidRPr="00767AA0">
        <w:t xml:space="preserve">s confirmed using PCR. We use a small deletion in </w:t>
      </w:r>
      <w:r w:rsidRPr="00767AA0">
        <w:lastRenderedPageBreak/>
        <w:t xml:space="preserve">chromosome V. After the second cross, the crossed progenies </w:t>
      </w:r>
      <w:r w:rsidR="008B0EC7" w:rsidRPr="00767AA0">
        <w:t>are</w:t>
      </w:r>
      <w:r w:rsidRPr="00767AA0">
        <w:t xml:space="preserve"> judged based on the expression of GFP in the body wall muscles. </w:t>
      </w:r>
      <w:r w:rsidR="00D54850" w:rsidRPr="00767AA0">
        <w:t>For the double check, p</w:t>
      </w:r>
      <w:r w:rsidRPr="00767AA0">
        <w:t xml:space="preserve">icking the male progeny allows us to ensure that the sperm is derived from males. The construction of primers and probes is also important for </w:t>
      </w:r>
      <w:r w:rsidR="005358D3" w:rsidRPr="00767AA0">
        <w:t xml:space="preserve">the </w:t>
      </w:r>
      <w:r w:rsidRPr="00767AA0">
        <w:t xml:space="preserve">precise detection of target SNPs. To select the SNP marker, we check </w:t>
      </w:r>
      <w:r w:rsidR="008B0EC7" w:rsidRPr="00767AA0">
        <w:t xml:space="preserve">the </w:t>
      </w:r>
      <w:r w:rsidRPr="00767AA0">
        <w:t xml:space="preserve">homology among the genomes. </w:t>
      </w:r>
      <w:r w:rsidR="005358D3" w:rsidRPr="00767AA0">
        <w:t xml:space="preserve">A </w:t>
      </w:r>
      <w:r w:rsidRPr="00767AA0">
        <w:t>50-100 bp amplicon should be unique.</w:t>
      </w:r>
      <w:r w:rsidR="006E5F1D" w:rsidRPr="00767AA0">
        <w:rPr>
          <w:rFonts w:eastAsia="Yu Gothic"/>
          <w:kern w:val="2"/>
          <w:u w:color="FFFFFF"/>
          <w:lang w:eastAsia="ja-JP"/>
        </w:rPr>
        <w:t xml:space="preserve"> </w:t>
      </w:r>
    </w:p>
    <w:p w14:paraId="38E90790" w14:textId="77777777" w:rsidR="00947C69" w:rsidRPr="00767AA0" w:rsidRDefault="00947C69" w:rsidP="00767AA0">
      <w:pPr>
        <w:rPr>
          <w:b/>
          <w:bCs/>
        </w:rPr>
      </w:pPr>
    </w:p>
    <w:p w14:paraId="30733B31" w14:textId="20D781D2" w:rsidR="00947C69" w:rsidRPr="00767AA0" w:rsidRDefault="00947C69" w:rsidP="00767AA0">
      <w:r w:rsidRPr="00767AA0">
        <w:rPr>
          <w:b/>
          <w:bCs/>
        </w:rPr>
        <w:t>Modifications and troubleshooting of the method</w:t>
      </w:r>
      <w:r w:rsidR="009B15A1" w:rsidRPr="00767AA0">
        <w:t xml:space="preserve"> </w:t>
      </w:r>
    </w:p>
    <w:p w14:paraId="4FB2867D" w14:textId="11C9B1E4" w:rsidR="00947C69" w:rsidRPr="00767AA0" w:rsidRDefault="008B0EC7" w:rsidP="00767AA0">
      <w:r w:rsidRPr="00767AA0">
        <w:rPr>
          <w:lang w:eastAsia="ja-JP"/>
        </w:rPr>
        <w:t>As</w:t>
      </w:r>
      <w:r w:rsidR="00947C69" w:rsidRPr="00767AA0">
        <w:rPr>
          <w:lang w:eastAsia="ja-JP"/>
        </w:rPr>
        <w:t xml:space="preserve"> </w:t>
      </w:r>
      <w:r w:rsidR="00947C69" w:rsidRPr="00767AA0">
        <w:t xml:space="preserve">the number of SNP </w:t>
      </w:r>
      <w:r w:rsidR="005358D3" w:rsidRPr="00767AA0">
        <w:t xml:space="preserve">positions investigated increases, it should be possible to identify the presence of multiple crossovers and a </w:t>
      </w:r>
      <w:r w:rsidRPr="00767AA0">
        <w:t>more detailed distribution under strains</w:t>
      </w:r>
      <w:r w:rsidR="00947C69" w:rsidRPr="00767AA0">
        <w:t xml:space="preserve"> or conditions that exhibit the hyper</w:t>
      </w:r>
      <w:r w:rsidR="005A5444" w:rsidRPr="00767AA0">
        <w:t>-</w:t>
      </w:r>
      <w:r w:rsidR="00947C69" w:rsidRPr="00767AA0">
        <w:t>rec</w:t>
      </w:r>
      <w:r w:rsidR="005A5444" w:rsidRPr="00767AA0">
        <w:t>ombination</w:t>
      </w:r>
      <w:r w:rsidR="00947C69" w:rsidRPr="00767AA0">
        <w:t xml:space="preserve"> phenotype</w:t>
      </w:r>
      <w:r w:rsidRPr="00767AA0">
        <w:t>s</w:t>
      </w:r>
      <w:r w:rsidR="00947C69" w:rsidRPr="00767AA0">
        <w:t>. I</w:t>
      </w:r>
      <w:r w:rsidRPr="00767AA0">
        <w:t xml:space="preserve">n </w:t>
      </w:r>
      <w:r w:rsidR="005358D3" w:rsidRPr="00767AA0">
        <w:t>cases</w:t>
      </w:r>
      <w:r w:rsidRPr="00767AA0">
        <w:t xml:space="preserve"> where</w:t>
      </w:r>
      <w:r w:rsidR="00947C69" w:rsidRPr="00767AA0">
        <w:t xml:space="preserve"> the number of </w:t>
      </w:r>
      <w:r w:rsidRPr="00767AA0">
        <w:t>progenies</w:t>
      </w:r>
      <w:r w:rsidR="00947C69" w:rsidRPr="00767AA0">
        <w:t xml:space="preserve"> is </w:t>
      </w:r>
      <w:r w:rsidRPr="00767AA0">
        <w:t>small</w:t>
      </w:r>
      <w:r w:rsidR="00947C69" w:rsidRPr="00767AA0">
        <w:t xml:space="preserve">, </w:t>
      </w:r>
      <w:r w:rsidRPr="00767AA0">
        <w:rPr>
          <w:lang w:eastAsia="ja-JP"/>
        </w:rPr>
        <w:t xml:space="preserve">it was difficult to analyze using the </w:t>
      </w:r>
      <w:r w:rsidR="008866C7" w:rsidRPr="00767AA0">
        <w:rPr>
          <w:lang w:eastAsia="ja-JP"/>
        </w:rPr>
        <w:t>conventional</w:t>
      </w:r>
      <w:r w:rsidRPr="00767AA0">
        <w:rPr>
          <w:lang w:eastAsia="ja-JP"/>
        </w:rPr>
        <w:t xml:space="preserve"> method of analyzing live worms. However, with the method we propose here, d</w:t>
      </w:r>
      <w:r w:rsidR="00947C69" w:rsidRPr="00767AA0">
        <w:t xml:space="preserve">ead embryos would also </w:t>
      </w:r>
      <w:r w:rsidR="00947C69" w:rsidRPr="00767AA0">
        <w:rPr>
          <w:rFonts w:eastAsia="Yu Gothic"/>
          <w:kern w:val="2"/>
          <w:u w:color="FFFFFF"/>
          <w:lang w:eastAsia="ja-JP"/>
        </w:rPr>
        <w:t>be useful for genome analysis. In</w:t>
      </w:r>
      <w:r w:rsidRPr="00767AA0">
        <w:rPr>
          <w:rFonts w:eastAsia="Yu Gothic"/>
          <w:kern w:val="2"/>
          <w:u w:color="FFFFFF"/>
          <w:lang w:eastAsia="ja-JP"/>
        </w:rPr>
        <w:t xml:space="preserve"> such</w:t>
      </w:r>
      <w:r w:rsidR="00947C69" w:rsidRPr="00767AA0">
        <w:rPr>
          <w:rFonts w:eastAsia="Yu Gothic"/>
          <w:kern w:val="2"/>
          <w:u w:color="FFFFFF"/>
          <w:lang w:eastAsia="ja-JP"/>
        </w:rPr>
        <w:t xml:space="preserve"> </w:t>
      </w:r>
      <w:r w:rsidR="005358D3" w:rsidRPr="00767AA0">
        <w:rPr>
          <w:rFonts w:eastAsia="Yu Gothic"/>
          <w:kern w:val="2"/>
          <w:u w:color="FFFFFF"/>
          <w:lang w:eastAsia="ja-JP"/>
        </w:rPr>
        <w:t>a case, the DNA sequence of GFP</w:t>
      </w:r>
      <w:r w:rsidR="00947C69" w:rsidRPr="00767AA0">
        <w:rPr>
          <w:rFonts w:eastAsia="Yu Gothic"/>
          <w:kern w:val="2"/>
          <w:u w:color="FFFFFF"/>
          <w:lang w:eastAsia="ja-JP"/>
        </w:rPr>
        <w:t xml:space="preserve"> or </w:t>
      </w:r>
      <w:r w:rsidRPr="00767AA0">
        <w:rPr>
          <w:rFonts w:eastAsia="Yu Gothic"/>
          <w:kern w:val="2"/>
          <w:u w:color="FFFFFF"/>
          <w:lang w:eastAsia="ja-JP"/>
        </w:rPr>
        <w:t xml:space="preserve">the </w:t>
      </w:r>
      <w:r w:rsidR="00947C69" w:rsidRPr="00767AA0">
        <w:rPr>
          <w:rFonts w:eastAsia="Yu Gothic"/>
          <w:kern w:val="2"/>
          <w:u w:color="FFFFFF"/>
          <w:lang w:eastAsia="ja-JP"/>
        </w:rPr>
        <w:t xml:space="preserve">expression of GFP in the progeny </w:t>
      </w:r>
      <w:r w:rsidR="00947C69" w:rsidRPr="00767AA0">
        <w:t>should be checked using real-time PCR.</w:t>
      </w:r>
      <w:r w:rsidR="006E5F1D" w:rsidRPr="00767AA0">
        <w:rPr>
          <w:rFonts w:eastAsia="Yu Gothic"/>
          <w:kern w:val="2"/>
          <w:u w:color="FFFFFF"/>
          <w:lang w:eastAsia="ja-JP"/>
        </w:rPr>
        <w:t xml:space="preserve"> </w:t>
      </w:r>
    </w:p>
    <w:p w14:paraId="182ECF1B" w14:textId="77777777" w:rsidR="00947C69" w:rsidRPr="00767AA0" w:rsidRDefault="00947C69" w:rsidP="00767AA0">
      <w:pPr>
        <w:rPr>
          <w:b/>
          <w:bCs/>
        </w:rPr>
      </w:pPr>
    </w:p>
    <w:p w14:paraId="0EDE5263" w14:textId="269F299F" w:rsidR="00947C69" w:rsidRPr="00767AA0" w:rsidRDefault="00947C69" w:rsidP="00767AA0">
      <w:r w:rsidRPr="00767AA0">
        <w:rPr>
          <w:b/>
          <w:bCs/>
        </w:rPr>
        <w:t>Limitations of the method</w:t>
      </w:r>
      <w:r w:rsidR="009B15A1" w:rsidRPr="00767AA0">
        <w:t xml:space="preserve"> </w:t>
      </w:r>
    </w:p>
    <w:p w14:paraId="020B65CD" w14:textId="620FB10F" w:rsidR="00947C69" w:rsidRPr="00767AA0" w:rsidRDefault="00947C69" w:rsidP="00767AA0">
      <w:pPr>
        <w:rPr>
          <w:rFonts w:eastAsia="Yu Gothic"/>
          <w:kern w:val="2"/>
          <w:u w:color="FFFFFF"/>
          <w:lang w:eastAsia="ja-JP"/>
        </w:rPr>
      </w:pPr>
      <w:r w:rsidRPr="00767AA0">
        <w:t>With this method, it is not possible to detect the breakpoint of the crossover at the nucleotide level. High-density SNP genotyping</w:t>
      </w:r>
      <w:r w:rsidRPr="00767AA0">
        <w:fldChar w:fldCharType="begin"/>
      </w:r>
      <w:r w:rsidR="00901A0F" w:rsidRPr="00767AA0">
        <w:instrText xml:space="preserve"> ADDIN EN.CITE &lt;EndNote&gt;&lt;Cite&gt;&lt;Author&gt;Rockman&lt;/Author&gt;&lt;Year&gt;2009&lt;/Year&gt;&lt;RecNum&gt;5&lt;/RecNum&gt;&lt;DisplayText&gt;&lt;style face="superscript"&gt;5&lt;/style&gt;&lt;/DisplayText&gt;&lt;record&gt;&lt;rec-number&gt;5&lt;/rec-number&gt;&lt;foreign-keys&gt;&lt;key app="EN" db-id="s9zdp5aa7zx057ez52svexzywetfpezxxzae" timestamp="1733135528"&gt;5&lt;/key&gt;&lt;/foreign-keys&gt;&lt;ref-type name="Journal Article"&gt;17&lt;/ref-type&gt;&lt;contributors&gt;&lt;authors&gt;&lt;author&gt;Rockman, M. V.&lt;/author&gt;&lt;author&gt;Kruglyak, L.&lt;/author&gt;&lt;/authors&gt;&lt;/contributors&gt;&lt;auth-address&gt;Lewis-Sigler Institute for Integrative Genomics, Princeton University, Princeton, New Jersey, United States of America. mrockman@nyu.edu&lt;/auth-address&gt;&lt;titles&gt;&lt;title&gt;Recombinational landscape and population genomics of Caenorhabditis elegans&lt;/title&gt;&lt;secondary-title&gt;PLoS Genet&lt;/secondary-title&gt;&lt;/titles&gt;&lt;periodical&gt;&lt;full-title&gt;PLoS Genet&lt;/full-title&gt;&lt;/periodical&gt;&lt;pages&gt;e1000419&lt;/pages&gt;&lt;volume&gt;5&lt;/volume&gt;&lt;number&gt;3&lt;/number&gt;&lt;edition&gt;20090313&lt;/edition&gt;&lt;keywords&gt;&lt;keyword&gt;Animals&lt;/keyword&gt;&lt;keyword&gt;Caenorhabditis elegans/*genetics&lt;/keyword&gt;&lt;keyword&gt;*Genetics, Population&lt;/keyword&gt;&lt;keyword&gt;Genomics&lt;/keyword&gt;&lt;keyword&gt;Recombination, Genetic&lt;/keyword&gt;&lt;/keywords&gt;&lt;dates&gt;&lt;year&gt;2009&lt;/year&gt;&lt;pub-dates&gt;&lt;date&gt;Mar&lt;/date&gt;&lt;/pub-dates&gt;&lt;/dates&gt;&lt;isbn&gt;1553-7404 (Electronic)&amp;#xD;1553-7390 (Print)&amp;#xD;1553-7390 (Linking)&lt;/isbn&gt;&lt;accession-num&gt;19283065&lt;/accession-num&gt;&lt;urls&gt;&lt;related-urls&gt;&lt;url&gt;https://www.ncbi.nlm.nih.gov/pubmed/19283065&lt;/url&gt;&lt;/related-urls&gt;&lt;/urls&gt;&lt;custom1&gt;The authors have declared that no competing interests exist.&lt;/custom1&gt;&lt;custom2&gt;PMC2652117&lt;/custom2&gt;&lt;electronic-resource-num&gt;10.1371/journal.pgen.1000419&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5</w:t>
      </w:r>
      <w:r w:rsidRPr="00767AA0">
        <w:fldChar w:fldCharType="end"/>
      </w:r>
      <w:r w:rsidRPr="00767AA0">
        <w:t>,</w:t>
      </w:r>
      <w:r w:rsidR="005358D3" w:rsidRPr="00767AA0">
        <w:t xml:space="preserve"> </w:t>
      </w:r>
      <w:r w:rsidRPr="00767AA0">
        <w:t xml:space="preserve">microarray analysis of </w:t>
      </w:r>
      <w:r w:rsidRPr="00767AA0">
        <w:rPr>
          <w:i/>
          <w:iCs/>
        </w:rPr>
        <w:t>S. cerevisiae</w:t>
      </w:r>
      <w:r w:rsidRPr="00767AA0">
        <w:fldChar w:fldCharType="begin">
          <w:fldData xml:space="preserve">PEVuZE5vdGU+PENpdGU+PEF1dGhvcj5NYW5jZXJhPC9BdXRob3I+PFllYXI+MjAwODwvWWVhcj48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</w:fldData>
        </w:fldChar>
      </w:r>
      <w:r w:rsidR="00901A0F" w:rsidRPr="00767AA0">
        <w:instrText xml:space="preserve"> ADDIN EN.CITE </w:instrText>
      </w:r>
      <w:r w:rsidR="00901A0F" w:rsidRPr="00767AA0">
        <w:fldChar w:fldCharType="begin">
          <w:fldData xml:space="preserve">PEVuZE5vdGU+PENpdGU+PEF1dGhvcj5NYW5jZXJhPC9BdXRob3I+PFllYXI+MjAwODwvWWVhcj48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30</w:t>
      </w:r>
      <w:r w:rsidRPr="00767AA0">
        <w:fldChar w:fldCharType="end"/>
      </w:r>
      <w:r w:rsidRPr="00767AA0">
        <w:t xml:space="preserve">, whole-genome sequencing of </w:t>
      </w:r>
      <w:r w:rsidRPr="00767AA0">
        <w:rPr>
          <w:i/>
          <w:iCs/>
        </w:rPr>
        <w:t>S. cerevisiae</w:t>
      </w:r>
      <w:r w:rsidRPr="00767AA0">
        <w:fldChar w:fldCharType="begin"/>
      </w:r>
      <w:r w:rsidR="00901A0F" w:rsidRPr="00767AA0">
        <w:instrText xml:space="preserve"> ADDIN EN.CITE &lt;EndNote&gt;&lt;Cite&gt;&lt;Author&gt;Qi&lt;/Author&gt;&lt;Year&gt;2009&lt;/Year&gt;&lt;RecNum&gt;17&lt;/RecNum&gt;&lt;DisplayText&gt;&lt;style face="superscript"&gt;31&lt;/style&gt;&lt;/DisplayText&gt;&lt;record&gt;&lt;rec-number&gt;17&lt;/rec-number&gt;&lt;foreign-keys&gt;&lt;key app="EN" db-id="s9zdp5aa7zx057ez52svexzywetfpezxxzae" timestamp="1733882414"&gt;17&lt;/key&gt;&lt;/foreign-keys&gt;&lt;ref-type name="Journal Article"&gt;17&lt;/ref-type&gt;&lt;contributors&gt;&lt;authors&gt;&lt;author&gt;Qi, J.&lt;/author&gt;&lt;author&gt;Wijeratne, A. J.&lt;/author&gt;&lt;author&gt;Tomsho, L. P.&lt;/author&gt;&lt;author&gt;Hu, Y.&lt;/author&gt;&lt;author&gt;Schuster, S. C.&lt;/author&gt;&lt;author&gt;Ma, H.&lt;/author&gt;&lt;/authors&gt;&lt;/contributors&gt;&lt;auth-address&gt;Center for Comparative Genomics and Bioinformatics, Pennsylvania State University, University Park, PA 16802, USA. qij@bx.psu.edu&lt;/auth-address&gt;&lt;titles&gt;&lt;title&gt;Characterization of meiotic crossovers and gene conversion by whole-genome sequencing in Saccharomyces cerevisiae&lt;/title&gt;&lt;secondary-title&gt;BMC Genomics&lt;/secondary-title&gt;&lt;/titles&gt;&lt;periodical&gt;&lt;full-title&gt;BMC Genomics&lt;/full-title&gt;&lt;/periodical&gt;&lt;pages&gt;475&lt;/pages&gt;&lt;volume&gt;10&lt;/volume&gt;&lt;edition&gt;20091015&lt;/edition&gt;&lt;keywords&gt;&lt;keyword&gt;Chromosome Mapping&lt;/keyword&gt;&lt;keyword&gt;*Crossing Over, Genetic&lt;/keyword&gt;&lt;keyword&gt;DNA, Fungal/genetics&lt;/keyword&gt;&lt;keyword&gt;*Gene Conversion&lt;/keyword&gt;&lt;keyword&gt;*Genome, Fungal&lt;/keyword&gt;&lt;keyword&gt;*Meiosis&lt;/keyword&gt;&lt;keyword&gt;Polymorphism, Single Nucleotide&lt;/keyword&gt;&lt;keyword&gt;Saccharomyces cerevisiae/*genetics&lt;/keyword&gt;&lt;keyword&gt;Sequence Analysis, DNA&lt;/keyword&gt;&lt;/keywords&gt;&lt;dates&gt;&lt;year&gt;2009&lt;/year&gt;&lt;pub-dates&gt;&lt;date&gt;Oct 15&lt;/date&gt;&lt;/pub-dates&gt;&lt;/dates&gt;&lt;isbn&gt;1471-2164 (Electronic)&amp;#xD;1471-2164 (Linking)&lt;/isbn&gt;&lt;accession-num&gt;19832984&lt;/accession-num&gt;&lt;urls&gt;&lt;related-urls&gt;&lt;url&gt;https://www.ncbi.nlm.nih.gov/pubmed/19832984&lt;/url&gt;&lt;/related-urls&gt;&lt;/urls&gt;&lt;custom2&gt;PMC2770529&lt;/custom2&gt;&lt;electronic-resource-num&gt;10.1186/1471-2164-10-475&lt;/electronic-resource-num&gt;&lt;remote-database-name&gt;Medline&lt;/remote-database-name&gt;&lt;remote-database-provider&gt;NLM&lt;/remote-database-provider&gt;&lt;/record&gt;&lt;/Cite&gt;&lt;/EndNote&gt;</w:instrText>
      </w:r>
      <w:r w:rsidRPr="00767AA0">
        <w:fldChar w:fldCharType="separate"/>
      </w:r>
      <w:r w:rsidR="00901A0F" w:rsidRPr="00767AA0">
        <w:rPr>
          <w:vertAlign w:val="superscript"/>
        </w:rPr>
        <w:t>31</w:t>
      </w:r>
      <w:r w:rsidRPr="00767AA0">
        <w:fldChar w:fldCharType="end"/>
      </w:r>
      <w:r w:rsidRPr="00767AA0">
        <w:t xml:space="preserve">, and whole-chromosome SNP sequencing of </w:t>
      </w:r>
      <w:r w:rsidRPr="00767AA0">
        <w:rPr>
          <w:i/>
          <w:iCs/>
        </w:rPr>
        <w:t>Drosophila</w:t>
      </w:r>
      <w:r w:rsidRPr="00767AA0">
        <w:fldChar w:fldCharType="begin"/>
      </w:r>
      <w:r w:rsidR="00901A0F" w:rsidRPr="00767AA0">
        <w:instrText xml:space="preserve"> ADDIN EN.CITE &lt;EndNote&gt;&lt;Cite&gt;&lt;Author&gt;Miller&lt;/Author&gt;&lt;Year&gt;2012&lt;/Year&gt;&lt;RecNum&gt;19&lt;/RecNum&gt;&lt;DisplayText&gt;&lt;style face="superscript"&gt;32&lt;/style&gt;&lt;/DisplayText&gt;&lt;record&gt;&lt;rec-number&gt;19&lt;/rec-number&gt;&lt;foreign-keys&gt;&lt;key app="EN" db-id="s9zdp5aa7zx057ez52svexzywetfpezxxzae" timestamp="1733889033"&gt;19&lt;/key&gt;&lt;/foreign-keys&gt;&lt;ref-type name="Journal Article"&gt;17&lt;/ref-type&gt;&lt;contributors&gt;&lt;authors&gt;&lt;author&gt;Miller, D. E.&lt;/author&gt;&lt;author&gt;Takeo, S.&lt;/author&gt;&lt;author&gt;Nandanan, K.&lt;/author&gt;&lt;author&gt;Paulson, A.&lt;/author&gt;&lt;author&gt;Gogol, M. M.&lt;/author&gt;&lt;author&gt;Noll, A. C.&lt;/author&gt;&lt;author&gt;Perera, A. G.&lt;/author&gt;&lt;author&gt;Walton, K. N.&lt;/author&gt;&lt;author&gt;Gilliland, W. D.&lt;/author&gt;&lt;author&gt;Li, H.&lt;/author&gt;&lt;author&gt;Staehling, K. K.&lt;/author&gt;&lt;author&gt;Blumenstiel, J. P.&lt;/author&gt;&lt;author&gt;Hawley, R. S.&lt;/author&gt;&lt;/authors&gt;&lt;/contributors&gt;&lt;titles&gt;&lt;title&gt;A Whole-Chromosome Analysis of Meiotic Recombination in Drosophila melanogaster&lt;/title&gt;&lt;secondary-title&gt;G3 (Bethesda)&lt;/secondary-title&gt;&lt;/titles&gt;&lt;periodical&gt;&lt;full-title&gt;G3 (Bethesda)&lt;/full-title&gt;&lt;/periodical&gt;&lt;pages&gt;249-60&lt;/pages&gt;&lt;volume&gt;2&lt;/volume&gt;&lt;number&gt;2&lt;/number&gt;&lt;edition&gt;20120201&lt;/edition&gt;&lt;keywords&gt;&lt;keyword&gt;crossing over&lt;/keyword&gt;&lt;keyword&gt;double-strand break&lt;/keyword&gt;&lt;keyword&gt;gene conversion&lt;/keyword&gt;&lt;keyword&gt;genome sequencing&lt;/keyword&gt;&lt;keyword&gt;meiosis&lt;/keyword&gt;&lt;/keywords&gt;&lt;dates&gt;&lt;year&gt;2012&lt;/year&gt;&lt;pub-dates&gt;&lt;date&gt;Feb&lt;/date&gt;&lt;/pub-dates&gt;&lt;/dates&gt;&lt;isbn&gt;2160-1836 (Electronic)&amp;#xD;2160-1836 (Linking)&lt;/isbn&gt;&lt;accession-num&gt;22384403&lt;/accession-num&gt;&lt;urls&gt;&lt;related-urls&gt;&lt;url&gt;https://www.ncbi.nlm.nih.gov/pubmed/22384403&lt;/url&gt;&lt;/related-urls&gt;&lt;/urls&gt;&lt;custom2&gt;PMC3284332&lt;/custom2&gt;&lt;electronic-resource-num&gt;10.1534/g3.111.001396&lt;/electronic-resource-num&gt;&lt;remote-database-name&gt;PubMed-not-MEDLINE&lt;/remote-database-name&gt;&lt;remote-database-provider&gt;NLM&lt;/remote-database-provider&gt;&lt;/record&gt;&lt;/Cite&gt;&lt;/EndNote&gt;</w:instrText>
      </w:r>
      <w:r w:rsidRPr="00767AA0">
        <w:fldChar w:fldCharType="separate"/>
      </w:r>
      <w:r w:rsidR="00901A0F" w:rsidRPr="00767AA0">
        <w:rPr>
          <w:vertAlign w:val="superscript"/>
        </w:rPr>
        <w:t>32</w:t>
      </w:r>
      <w:r w:rsidRPr="00767AA0">
        <w:fldChar w:fldCharType="end"/>
      </w:r>
      <w:r w:rsidRPr="00767AA0">
        <w:t> overcome this problem. However, high-throughput methods are still expensive</w:t>
      </w:r>
      <w:r w:rsidRPr="00767AA0">
        <w:rPr>
          <w:rFonts w:eastAsia="Yu Gothic"/>
          <w:kern w:val="2"/>
          <w:u w:color="FFFFFF"/>
          <w:lang w:eastAsia="ja-JP"/>
        </w:rPr>
        <w:t xml:space="preserve"> to implement. Therefore, improvements in low-cost sequencing technologies are required.</w:t>
      </w:r>
      <w:r w:rsidR="006E5F1D" w:rsidRPr="00767AA0">
        <w:rPr>
          <w:rFonts w:eastAsia="Yu Gothic"/>
          <w:kern w:val="2"/>
          <w:u w:color="FFFFFF"/>
          <w:lang w:eastAsia="ja-JP"/>
        </w:rPr>
        <w:t xml:space="preserve"> </w:t>
      </w:r>
    </w:p>
    <w:p w14:paraId="45476FDA" w14:textId="77777777" w:rsidR="00947C69" w:rsidRPr="00767AA0" w:rsidRDefault="00947C69" w:rsidP="00767AA0"/>
    <w:p w14:paraId="0A4D280B" w14:textId="5ABF13C6" w:rsidR="00947C69" w:rsidRPr="00767AA0" w:rsidRDefault="007F50AA" w:rsidP="00767AA0">
      <w:r w:rsidRPr="00767AA0">
        <w:rPr>
          <w:b/>
          <w:bCs/>
        </w:rPr>
        <w:t>S</w:t>
      </w:r>
      <w:r w:rsidR="00947C69" w:rsidRPr="00767AA0">
        <w:rPr>
          <w:b/>
          <w:bCs/>
        </w:rPr>
        <w:t>ignificance of the method with respect to existing/alternative methods</w:t>
      </w:r>
      <w:r w:rsidR="009B15A1" w:rsidRPr="00767AA0">
        <w:t xml:space="preserve"> </w:t>
      </w:r>
    </w:p>
    <w:p w14:paraId="4D05D4D0" w14:textId="351F2F14" w:rsidR="00947C69" w:rsidRPr="00767AA0" w:rsidRDefault="007147EB" w:rsidP="00767AA0">
      <w:r w:rsidRPr="00767AA0">
        <w:rPr>
          <w:lang w:eastAsia="ja-JP"/>
        </w:rPr>
        <w:t xml:space="preserve">We </w:t>
      </w:r>
      <w:r w:rsidR="0040100F" w:rsidRPr="00767AA0">
        <w:rPr>
          <w:lang w:eastAsia="ja-JP"/>
        </w:rPr>
        <w:t>employed</w:t>
      </w:r>
      <w:r w:rsidRPr="00767AA0">
        <w:rPr>
          <w:lang w:eastAsia="ja-JP"/>
        </w:rPr>
        <w:t xml:space="preserve"> real-time PCR to detect SNPs </w:t>
      </w:r>
      <w:r w:rsidR="0040100F" w:rsidRPr="00767AA0">
        <w:rPr>
          <w:lang w:eastAsia="ja-JP"/>
        </w:rPr>
        <w:t>as an alternative to</w:t>
      </w:r>
      <w:r w:rsidRPr="00767AA0">
        <w:rPr>
          <w:lang w:eastAsia="ja-JP"/>
        </w:rPr>
        <w:t xml:space="preserve"> RFLP</w:t>
      </w:r>
      <w:r w:rsidR="00947C69" w:rsidRPr="00767AA0">
        <w:t xml:space="preserve">. </w:t>
      </w:r>
      <w:r w:rsidR="0040100F" w:rsidRPr="00767AA0">
        <w:t>The latter</w:t>
      </w:r>
      <w:r w:rsidR="00144AC8" w:rsidRPr="00767AA0">
        <w:t xml:space="preserve"> have been u</w:t>
      </w:r>
      <w:r w:rsidR="0040100F" w:rsidRPr="00767AA0">
        <w:t>tiliz</w:t>
      </w:r>
      <w:r w:rsidR="00144AC8" w:rsidRPr="00767AA0">
        <w:t xml:space="preserve">ed generally </w:t>
      </w:r>
      <w:r w:rsidR="0040100F" w:rsidRPr="00767AA0">
        <w:t>for</w:t>
      </w:r>
      <w:r w:rsidR="00144AC8" w:rsidRPr="00767AA0">
        <w:t xml:space="preserve"> </w:t>
      </w:r>
      <w:r w:rsidR="0040100F" w:rsidRPr="00767AA0">
        <w:t xml:space="preserve">the </w:t>
      </w:r>
      <w:r w:rsidR="00144AC8" w:rsidRPr="00767AA0">
        <w:t>map</w:t>
      </w:r>
      <w:r w:rsidR="0040100F" w:rsidRPr="00767AA0">
        <w:t>ping</w:t>
      </w:r>
      <w:r w:rsidR="00144AC8" w:rsidRPr="00767AA0">
        <w:t xml:space="preserve"> </w:t>
      </w:r>
      <w:r w:rsidR="0040100F" w:rsidRPr="00767AA0">
        <w:t xml:space="preserve">of </w:t>
      </w:r>
      <w:r w:rsidR="00144AC8" w:rsidRPr="00767AA0">
        <w:t xml:space="preserve">crossovers in </w:t>
      </w:r>
      <w:r w:rsidR="00144AC8" w:rsidRPr="00767AA0">
        <w:rPr>
          <w:i/>
          <w:iCs/>
        </w:rPr>
        <w:t>C. elegans</w:t>
      </w:r>
      <w:r w:rsidR="00144AC8" w:rsidRPr="00767AA0">
        <w:fldChar w:fldCharType="begin">
          <w:fldData xml:space="preserve">PEVuZE5vdGU+PENpdGU+PEF1dGhvcj5DYXJsdG9uPC9BdXRob3I+PFllYXI+MjAwNjwvWWVhcj48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</w:fldData>
        </w:fldChar>
      </w:r>
      <w:r w:rsidR="00901A0F" w:rsidRPr="00767AA0">
        <w:instrText xml:space="preserve"> ADDIN EN.CITE </w:instrText>
      </w:r>
      <w:r w:rsidR="00901A0F" w:rsidRPr="00767AA0">
        <w:fldChar w:fldCharType="begin">
          <w:fldData xml:space="preserve">PEVuZE5vdGU+PENpdGU+PEF1dGhvcj5DYXJsdG9uPC9BdXRob3I+PFllYXI+MjAwNjwvWWVhcj48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</w:fldData>
        </w:fldChar>
      </w:r>
      <w:r w:rsidR="00901A0F" w:rsidRPr="00767AA0">
        <w:instrText xml:space="preserve"> ADDIN EN.CITE.DATA </w:instrText>
      </w:r>
      <w:r w:rsidR="00901A0F" w:rsidRPr="00767AA0">
        <w:fldChar w:fldCharType="end"/>
      </w:r>
      <w:r w:rsidR="00144AC8" w:rsidRPr="00767AA0">
        <w:fldChar w:fldCharType="separate"/>
      </w:r>
      <w:r w:rsidR="00901A0F" w:rsidRPr="00767AA0">
        <w:rPr>
          <w:vertAlign w:val="superscript"/>
        </w:rPr>
        <w:t>13,22,28,33,34</w:t>
      </w:r>
      <w:r w:rsidR="00144AC8" w:rsidRPr="00767AA0">
        <w:fldChar w:fldCharType="end"/>
      </w:r>
      <w:r w:rsidR="00144AC8" w:rsidRPr="00767AA0">
        <w:t xml:space="preserve">. </w:t>
      </w:r>
      <w:r w:rsidR="00947C69" w:rsidRPr="00767AA0">
        <w:t xml:space="preserve">The </w:t>
      </w:r>
      <w:r w:rsidR="007F50AA" w:rsidRPr="00767AA0">
        <w:t>significant</w:t>
      </w:r>
      <w:r w:rsidR="00947C69" w:rsidRPr="00767AA0">
        <w:t xml:space="preserve"> point regarding </w:t>
      </w:r>
      <w:r w:rsidR="007F50AA" w:rsidRPr="00767AA0">
        <w:t xml:space="preserve">this </w:t>
      </w:r>
      <w:r w:rsidR="00947C69" w:rsidRPr="00767AA0">
        <w:t>method is that it skips restriction digestion and electrophoresis. Determination of the origin of the amplicons</w:t>
      </w:r>
      <w:r w:rsidR="0040100F" w:rsidRPr="00767AA0">
        <w:rPr>
          <w:lang w:eastAsia="ja-JP"/>
        </w:rPr>
        <w:t xml:space="preserve"> i</w:t>
      </w:r>
      <w:r w:rsidR="00947C69" w:rsidRPr="00767AA0">
        <w:t>s more precise than that of the DNA bands in the gel.</w:t>
      </w:r>
    </w:p>
    <w:p w14:paraId="4D89B2C1" w14:textId="77777777" w:rsidR="007F50AA" w:rsidRPr="00767AA0" w:rsidRDefault="007F50AA" w:rsidP="00767AA0"/>
    <w:p w14:paraId="73C1FD7A" w14:textId="35984709" w:rsidR="00947C69" w:rsidRPr="00767AA0" w:rsidRDefault="00947C69" w:rsidP="00767AA0">
      <w:r w:rsidRPr="00767AA0">
        <w:t xml:space="preserve">Quantification of </w:t>
      </w:r>
      <w:r w:rsidRPr="00767AA0">
        <w:rPr>
          <w:rFonts w:eastAsia="Yu Gothic"/>
          <w:kern w:val="2"/>
          <w:u w:color="FFFFFF"/>
          <w:lang w:eastAsia="ja-JP"/>
        </w:rPr>
        <w:t>the c</w:t>
      </w:r>
      <w:r w:rsidRPr="00767AA0">
        <w:t xml:space="preserve">rossover designation factor (COSA-1, MSH-4/5, </w:t>
      </w:r>
      <w:r w:rsidRPr="00767AA0">
        <w:rPr>
          <w:rFonts w:eastAsia="Yu Gothic"/>
          <w:kern w:val="2"/>
          <w:u w:color="FFFFFF"/>
          <w:lang w:eastAsia="ja-JP"/>
        </w:rPr>
        <w:t>and ZHP-3)</w:t>
      </w:r>
      <w:r w:rsidRPr="00767AA0">
        <w:t xml:space="preserve"> also </w:t>
      </w:r>
      <w:r w:rsidR="0040100F" w:rsidRPr="00767AA0">
        <w:t>allows for</w:t>
      </w:r>
      <w:r w:rsidRPr="00767AA0">
        <w:t xml:space="preserve"> estimating the number of crossover</w:t>
      </w:r>
      <w:r w:rsidRPr="00767AA0">
        <w:rPr>
          <w:rFonts w:eastAsia="Yu Gothic"/>
          <w:kern w:val="2"/>
          <w:u w:color="FFFFFF"/>
          <w:lang w:eastAsia="ja-JP"/>
        </w:rPr>
        <w:t xml:space="preserve">s in </w:t>
      </w:r>
      <w:r w:rsidR="0040100F" w:rsidRPr="00767AA0">
        <w:rPr>
          <w:rFonts w:eastAsia="Yu Gothic"/>
          <w:kern w:val="2"/>
          <w:u w:color="FFFFFF"/>
          <w:lang w:eastAsia="ja-JP"/>
        </w:rPr>
        <w:t>late prophase of meiosis I</w:t>
      </w:r>
      <w:r w:rsidR="00901A0F" w:rsidRPr="00767AA0">
        <w:rPr>
          <w:rFonts w:eastAsia="Yu Gothic"/>
          <w:kern w:val="2"/>
          <w:u w:color="FFFFFF"/>
          <w:lang w:eastAsia="ja-JP"/>
        </w:rPr>
        <w:fldChar w:fldCharType="begin">
          <w:fldData xml:space="preserve">PEVuZE5vdGU+PENpdGU+PEF1dGhvcj5CaGFsbGE8L0F1dGhvcj48WWVhcj4yMDA4PC9ZZWFyPjxS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</w:fldData>
        </w:fldChar>
      </w:r>
      <w:r w:rsidR="00901A0F" w:rsidRPr="00767AA0">
        <w:rPr>
          <w:rFonts w:eastAsia="Yu Gothic"/>
          <w:kern w:val="2"/>
          <w:u w:color="FFFFFF"/>
          <w:lang w:eastAsia="ja-JP"/>
        </w:rPr>
        <w:instrText xml:space="preserve"> ADDIN EN.CITE </w:instrText>
      </w:r>
      <w:r w:rsidR="00901A0F" w:rsidRPr="00767AA0">
        <w:rPr>
          <w:rFonts w:eastAsia="Yu Gothic"/>
          <w:kern w:val="2"/>
          <w:u w:color="FFFFFF"/>
          <w:lang w:eastAsia="ja-JP"/>
        </w:rPr>
        <w:fldChar w:fldCharType="begin">
          <w:fldData xml:space="preserve">PEVuZE5vdGU+PENpdGU+PEF1dGhvcj5CaGFsbGE8L0F1dGhvcj48WWVhcj4yMDA4PC9ZZWFyPjxS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</w:fldData>
        </w:fldChar>
      </w:r>
      <w:r w:rsidR="00901A0F" w:rsidRPr="00767AA0">
        <w:rPr>
          <w:rFonts w:eastAsia="Yu Gothic"/>
          <w:kern w:val="2"/>
          <w:u w:color="FFFFFF"/>
          <w:lang w:eastAsia="ja-JP"/>
        </w:rPr>
        <w:instrText xml:space="preserve"> ADDIN EN.CITE.DATA </w:instrText>
      </w:r>
      <w:r w:rsidR="00901A0F" w:rsidRPr="00767AA0">
        <w:rPr>
          <w:rFonts w:eastAsia="Yu Gothic"/>
          <w:kern w:val="2"/>
          <w:u w:color="FFFFFF"/>
          <w:lang w:eastAsia="ja-JP"/>
        </w:rPr>
      </w:r>
      <w:r w:rsidR="00901A0F" w:rsidRPr="00767AA0">
        <w:rPr>
          <w:rFonts w:eastAsia="Yu Gothic"/>
          <w:kern w:val="2"/>
          <w:u w:color="FFFFFF"/>
          <w:lang w:eastAsia="ja-JP"/>
        </w:rPr>
        <w:fldChar w:fldCharType="end"/>
      </w:r>
      <w:r w:rsidR="00901A0F" w:rsidRPr="00767AA0">
        <w:rPr>
          <w:rFonts w:eastAsia="Yu Gothic"/>
          <w:kern w:val="2"/>
          <w:u w:color="FFFFFF"/>
          <w:lang w:eastAsia="ja-JP"/>
        </w:rPr>
      </w:r>
      <w:r w:rsidR="00901A0F" w:rsidRPr="00767AA0">
        <w:rPr>
          <w:rFonts w:eastAsia="Yu Gothic"/>
          <w:kern w:val="2"/>
          <w:u w:color="FFFFFF"/>
          <w:lang w:eastAsia="ja-JP"/>
        </w:rPr>
        <w:fldChar w:fldCharType="separate"/>
      </w:r>
      <w:r w:rsidR="00901A0F" w:rsidRPr="00767AA0">
        <w:rPr>
          <w:rFonts w:eastAsia="Yu Gothic"/>
          <w:kern w:val="2"/>
          <w:u w:color="FFFFFF"/>
          <w:vertAlign w:val="superscript"/>
          <w:lang w:eastAsia="ja-JP"/>
        </w:rPr>
        <w:t>35,36</w:t>
      </w:r>
      <w:r w:rsidR="00901A0F" w:rsidRPr="00767AA0">
        <w:rPr>
          <w:rFonts w:eastAsia="Yu Gothic"/>
          <w:kern w:val="2"/>
          <w:u w:color="FFFFFF"/>
          <w:lang w:eastAsia="ja-JP"/>
        </w:rPr>
        <w:fldChar w:fldCharType="end"/>
      </w:r>
      <w:r w:rsidRPr="00767AA0">
        <w:t xml:space="preserve">. It is easy to quantify </w:t>
      </w:r>
      <w:r w:rsidRPr="00767AA0">
        <w:rPr>
          <w:rFonts w:eastAsia="Yu Gothic"/>
          <w:kern w:val="2"/>
          <w:u w:color="FFFFFF"/>
          <w:lang w:eastAsia="ja-JP"/>
        </w:rPr>
        <w:t xml:space="preserve">the crossover designation using GFP conjugation </w:t>
      </w:r>
      <w:r w:rsidR="0040100F" w:rsidRPr="00767AA0">
        <w:rPr>
          <w:rFonts w:eastAsia="Yu Gothic"/>
          <w:kern w:val="2"/>
          <w:u w:color="FFFFFF"/>
          <w:lang w:eastAsia="ja-JP"/>
        </w:rPr>
        <w:t>and</w:t>
      </w:r>
      <w:r w:rsidRPr="00767AA0">
        <w:rPr>
          <w:rFonts w:eastAsia="Yu Gothic"/>
          <w:kern w:val="2"/>
          <w:u w:color="FFFFFF"/>
          <w:lang w:eastAsia="ja-JP"/>
        </w:rPr>
        <w:t xml:space="preserve"> immunofluorescence</w:t>
      </w:r>
      <w:r w:rsidR="0040100F" w:rsidRPr="00767AA0">
        <w:rPr>
          <w:rFonts w:eastAsia="Yu Gothic"/>
          <w:kern w:val="2"/>
          <w:u w:color="FFFFFF"/>
          <w:lang w:eastAsia="ja-JP"/>
        </w:rPr>
        <w:t xml:space="preserve"> of the crossover designation factors</w:t>
      </w:r>
      <w:r w:rsidRPr="00767AA0">
        <w:rPr>
          <w:rFonts w:eastAsia="Yu Gothic"/>
          <w:kern w:val="2"/>
          <w:u w:color="FFFFFF"/>
          <w:lang w:eastAsia="ja-JP"/>
        </w:rPr>
        <w:t>. </w:t>
      </w:r>
      <w:r w:rsidRPr="00767AA0">
        <w:t>However</w:t>
      </w:r>
      <w:r w:rsidRPr="00767AA0">
        <w:rPr>
          <w:rFonts w:eastAsia="Yu Gothic"/>
          <w:kern w:val="2"/>
          <w:u w:color="FFFFFF"/>
          <w:lang w:eastAsia="ja-JP"/>
        </w:rPr>
        <w:t>,</w:t>
      </w:r>
      <w:r w:rsidR="0040100F" w:rsidRPr="00767AA0">
        <w:t xml:space="preserve"> poor antibody </w:t>
      </w:r>
      <w:r w:rsidRPr="00767AA0">
        <w:t xml:space="preserve">quality </w:t>
      </w:r>
      <w:r w:rsidR="0040100F" w:rsidRPr="00767AA0">
        <w:t xml:space="preserve">and </w:t>
      </w:r>
      <w:r w:rsidRPr="00767AA0">
        <w:t xml:space="preserve">background staining lead to </w:t>
      </w:r>
      <w:r w:rsidR="0040100F" w:rsidRPr="00767AA0">
        <w:t>erroneous</w:t>
      </w:r>
      <w:r w:rsidRPr="00767AA0">
        <w:t xml:space="preserve"> counts of actual foci. </w:t>
      </w:r>
      <w:r w:rsidR="00AF2B3E" w:rsidRPr="00767AA0">
        <w:t>Importantly,</w:t>
      </w:r>
      <w:r w:rsidRPr="00767AA0">
        <w:t xml:space="preserve"> the designation itself does not </w:t>
      </w:r>
      <w:r w:rsidR="0040100F" w:rsidRPr="00767AA0">
        <w:t>imply</w:t>
      </w:r>
      <w:r w:rsidRPr="00767AA0">
        <w:t xml:space="preserve"> </w:t>
      </w:r>
      <w:r w:rsidR="0040100F" w:rsidRPr="00767AA0">
        <w:t>a</w:t>
      </w:r>
      <w:r w:rsidRPr="00767AA0">
        <w:t xml:space="preserve"> crossover outcome. For example, </w:t>
      </w:r>
      <w:r w:rsidR="005416FA" w:rsidRPr="00767AA0">
        <w:t>Holliday junction</w:t>
      </w:r>
      <w:r w:rsidRPr="00767AA0">
        <w:t xml:space="preserve"> resolvase-defective mutants show</w:t>
      </w:r>
      <w:r w:rsidRPr="00767AA0">
        <w:rPr>
          <w:rFonts w:eastAsia="Yu Gothic"/>
          <w:kern w:val="2"/>
          <w:u w:color="FFFFFF"/>
          <w:lang w:eastAsia="ja-JP"/>
        </w:rPr>
        <w:t xml:space="preserve">ed </w:t>
      </w:r>
      <w:r w:rsidRPr="00767AA0">
        <w:t>six ZHP-3 foci but reduced crossover frequency</w:t>
      </w:r>
      <w:r w:rsidR="007E3065" w:rsidRPr="00767AA0">
        <w:t xml:space="preserve"> </w:t>
      </w:r>
      <w:r w:rsidRPr="00767AA0">
        <w:t>due to unresolved H</w:t>
      </w:r>
      <w:r w:rsidR="005416FA" w:rsidRPr="00767AA0">
        <w:t>olliday junction</w:t>
      </w:r>
      <w:r w:rsidRPr="00767AA0">
        <w:t>s after crossover designation</w:t>
      </w:r>
      <w:r w:rsidRPr="00767AA0">
        <w:fldChar w:fldCharType="begin">
          <w:fldData xml:space="preserve">PEVuZE5vdGU+PENpdGU+PEF1dGhvcj5TYWl0bzwvQXV0aG9yPjxZZWFyPjIwMTM8L1llYXI+PFJl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</w:fldData>
        </w:fldChar>
      </w:r>
      <w:r w:rsidR="00901A0F" w:rsidRPr="00767AA0">
        <w:instrText xml:space="preserve"> ADDIN EN.CITE </w:instrText>
      </w:r>
      <w:r w:rsidR="00901A0F" w:rsidRPr="00767AA0">
        <w:fldChar w:fldCharType="begin">
          <w:fldData xml:space="preserve">PEVuZE5vdGU+PENpdGU+PEF1dGhvcj5TYWl0bzwvQXV0aG9yPjxZZWFyPjIwMTM8L1llYXI+PFJl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</w:fldData>
        </w:fldChar>
      </w:r>
      <w:r w:rsidR="00901A0F" w:rsidRPr="00767AA0">
        <w:instrText xml:space="preserve"> ADDIN EN.CITE.DATA </w:instrText>
      </w:r>
      <w:r w:rsidR="00901A0F" w:rsidRPr="00767AA0">
        <w:fldChar w:fldCharType="end"/>
      </w:r>
      <w:r w:rsidRPr="00767AA0">
        <w:fldChar w:fldCharType="separate"/>
      </w:r>
      <w:r w:rsidR="00901A0F" w:rsidRPr="00767AA0">
        <w:rPr>
          <w:vertAlign w:val="superscript"/>
        </w:rPr>
        <w:t>21</w:t>
      </w:r>
      <w:r w:rsidRPr="00767AA0">
        <w:fldChar w:fldCharType="end"/>
      </w:r>
      <w:r w:rsidRPr="00767AA0">
        <w:t xml:space="preserve">. </w:t>
      </w:r>
      <w:r w:rsidR="0040100F" w:rsidRPr="00767AA0">
        <w:rPr>
          <w:lang w:eastAsia="ja-JP"/>
        </w:rPr>
        <w:t xml:space="preserve">Furthermore, although not normally </w:t>
      </w:r>
      <w:r w:rsidR="000B382A" w:rsidRPr="00767AA0">
        <w:rPr>
          <w:lang w:eastAsia="ja-JP"/>
        </w:rPr>
        <w:t>formed</w:t>
      </w:r>
      <w:r w:rsidR="0040100F" w:rsidRPr="00767AA0">
        <w:rPr>
          <w:lang w:eastAsia="ja-JP"/>
        </w:rPr>
        <w:t xml:space="preserve"> in wild-type, c</w:t>
      </w:r>
      <w:r w:rsidRPr="00767AA0">
        <w:t xml:space="preserve">lass II crossovers are not marked by </w:t>
      </w:r>
      <w:r w:rsidR="0040100F" w:rsidRPr="00767AA0">
        <w:t xml:space="preserve">crossover </w:t>
      </w:r>
      <w:r w:rsidRPr="00767AA0">
        <w:t>designation factors</w:t>
      </w:r>
      <w:r w:rsidR="00901A0F" w:rsidRPr="00767AA0">
        <w:fldChar w:fldCharType="begin">
          <w:fldData xml:space="preserve">PEVuZE5vdGU+PENpdGU+PEF1dGhvcj5BbG1hbnphcjwvQXV0aG9yPjxZZWFyPjIwMjM8L1llYXI+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</w:fldData>
        </w:fldChar>
      </w:r>
      <w:r w:rsidR="00901A0F" w:rsidRPr="00767AA0">
        <w:instrText xml:space="preserve"> ADDIN EN.CITE </w:instrText>
      </w:r>
      <w:r w:rsidR="00901A0F" w:rsidRPr="00767AA0">
        <w:fldChar w:fldCharType="begin">
          <w:fldData xml:space="preserve">PEVuZE5vdGU+PENpdGU+PEF1dGhvcj5BbG1hbnphcjwvQXV0aG9yPjxZZWFyPjIwMjM8L1llYXI+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</w:fldData>
        </w:fldChar>
      </w:r>
      <w:r w:rsidR="00901A0F" w:rsidRPr="00767AA0">
        <w:instrText xml:space="preserve"> ADDIN EN.CITE.DATA </w:instrText>
      </w:r>
      <w:r w:rsidR="00901A0F" w:rsidRPr="00767AA0">
        <w:fldChar w:fldCharType="end"/>
      </w:r>
      <w:r w:rsidR="00901A0F" w:rsidRPr="00767AA0">
        <w:fldChar w:fldCharType="separate"/>
      </w:r>
      <w:r w:rsidR="00901A0F" w:rsidRPr="00767AA0">
        <w:rPr>
          <w:vertAlign w:val="superscript"/>
        </w:rPr>
        <w:t>10,37-40</w:t>
      </w:r>
      <w:r w:rsidR="00901A0F" w:rsidRPr="00767AA0">
        <w:fldChar w:fldCharType="end"/>
      </w:r>
      <w:r w:rsidR="0040100F" w:rsidRPr="00767AA0">
        <w:t>.</w:t>
      </w:r>
      <w:r w:rsidRPr="00767AA0">
        <w:t xml:space="preserve"> </w:t>
      </w:r>
      <w:r w:rsidR="0040100F" w:rsidRPr="00767AA0">
        <w:t>Consequently, studies analyzing class II crossovers should not use the quantification of the crossover designation factors as the total number of crossovers. T</w:t>
      </w:r>
      <w:r w:rsidRPr="00767AA0">
        <w:t>herefore, crossover mappings of progenies or gametes are essential for quantifying all crossover events during meiosis.</w:t>
      </w:r>
      <w:r w:rsidRPr="00767AA0">
        <w:rPr>
          <w:rFonts w:eastAsia="Yu Gothic"/>
          <w:kern w:val="2"/>
          <w:u w:color="FFFFFF"/>
          <w:lang w:eastAsia="ja-JP"/>
        </w:rPr>
        <w:t xml:space="preserve"> </w:t>
      </w:r>
      <w:r w:rsidRPr="00767AA0">
        <w:t xml:space="preserve">The method proposed in this study can be useful for any type of model organism </w:t>
      </w:r>
      <w:r w:rsidR="00093843" w:rsidRPr="00767AA0">
        <w:rPr>
          <w:lang w:eastAsia="ja-JP"/>
        </w:rPr>
        <w:t>that is isolated</w:t>
      </w:r>
      <w:r w:rsidR="0040100F" w:rsidRPr="00767AA0">
        <w:t xml:space="preserve"> with SNPs</w:t>
      </w:r>
      <w:r w:rsidRPr="00767AA0">
        <w:t xml:space="preserve"> other than the standard strain.</w:t>
      </w:r>
    </w:p>
    <w:p w14:paraId="74261EA3" w14:textId="77777777" w:rsidR="00947C69" w:rsidRPr="00767AA0" w:rsidRDefault="00947C69" w:rsidP="00767AA0">
      <w:r w:rsidRPr="00767AA0">
        <w:t> </w:t>
      </w:r>
    </w:p>
    <w:p w14:paraId="75725403" w14:textId="13D7E732" w:rsidR="00947C69" w:rsidRPr="00767AA0" w:rsidRDefault="00947C69" w:rsidP="00767AA0">
      <w:r w:rsidRPr="00767AA0">
        <w:rPr>
          <w:b/>
          <w:bCs/>
        </w:rPr>
        <w:t xml:space="preserve">ACKNOWLEDGMENTS: </w:t>
      </w:r>
    </w:p>
    <w:p w14:paraId="3E0E0095" w14:textId="18E398CB" w:rsidR="00947C69" w:rsidRPr="00767AA0" w:rsidRDefault="00947C69" w:rsidP="00767AA0">
      <w:r w:rsidRPr="00767AA0">
        <w:t xml:space="preserve">The strains were kindly provided by the </w:t>
      </w:r>
      <w:r w:rsidRPr="00767AA0">
        <w:rPr>
          <w:i/>
          <w:iCs/>
        </w:rPr>
        <w:t>Caenorhabditis</w:t>
      </w:r>
      <w:r w:rsidRPr="00767AA0">
        <w:t xml:space="preserve"> Genetics Center (CGC)</w:t>
      </w:r>
      <w:r w:rsidRPr="00767AA0">
        <w:rPr>
          <w:rFonts w:eastAsia="Yu Gothic"/>
          <w:kern w:val="2"/>
          <w:u w:color="FFFFFF"/>
          <w:lang w:eastAsia="ja-JP"/>
        </w:rPr>
        <w:t xml:space="preserve">, funded by the NIH </w:t>
      </w:r>
      <w:r w:rsidRPr="00767AA0">
        <w:rPr>
          <w:rFonts w:eastAsia="Yu Gothic"/>
          <w:kern w:val="2"/>
          <w:u w:color="FFFFFF"/>
          <w:lang w:eastAsia="ja-JP"/>
        </w:rPr>
        <w:lastRenderedPageBreak/>
        <w:t xml:space="preserve">Office of Research Infrastructure Programs (P40 OD010440). We thank the members of the Saito </w:t>
      </w:r>
      <w:r w:rsidRPr="00767AA0">
        <w:t>Laboratory for their helpful discussions regarding this work. This work was supported by the Japan Society for the Promotion of Science (JSPS) KAKENHI Grant JP23K05868 to TTS.</w:t>
      </w:r>
      <w:r w:rsidR="009B15A1" w:rsidRPr="00767AA0">
        <w:rPr>
          <w:rFonts w:eastAsia="Yu Gothic"/>
          <w:kern w:val="2"/>
          <w:u w:color="FFFFFF"/>
          <w:lang w:eastAsia="ja-JP"/>
        </w:rPr>
        <w:t xml:space="preserve"> </w:t>
      </w:r>
    </w:p>
    <w:p w14:paraId="3A3939F5" w14:textId="77777777" w:rsidR="00947C69" w:rsidRPr="00767AA0" w:rsidRDefault="00947C69" w:rsidP="00767AA0">
      <w:r w:rsidRPr="00767AA0">
        <w:t> </w:t>
      </w:r>
    </w:p>
    <w:p w14:paraId="40714013" w14:textId="7A9CE97F" w:rsidR="00947C69" w:rsidRPr="00767AA0" w:rsidRDefault="00947C69" w:rsidP="00767AA0">
      <w:r w:rsidRPr="00767AA0">
        <w:rPr>
          <w:b/>
          <w:bCs/>
        </w:rPr>
        <w:t xml:space="preserve">DISCLOSURES: </w:t>
      </w:r>
    </w:p>
    <w:p w14:paraId="53B3EB19" w14:textId="77777777" w:rsidR="00947C69" w:rsidRPr="00767AA0" w:rsidRDefault="00947C69" w:rsidP="00767AA0">
      <w:r w:rsidRPr="00767AA0">
        <w:t>The authors declare no conflicts of interest. </w:t>
      </w:r>
    </w:p>
    <w:p w14:paraId="384F01E3" w14:textId="77777777" w:rsidR="00947C69" w:rsidRPr="00767AA0" w:rsidRDefault="00947C69" w:rsidP="00767AA0">
      <w:r w:rsidRPr="00767AA0">
        <w:t> </w:t>
      </w:r>
    </w:p>
    <w:p w14:paraId="4A083935" w14:textId="2EA15306" w:rsidR="00947C69" w:rsidRPr="00767AA0" w:rsidRDefault="00947C69" w:rsidP="00767AA0">
      <w:r w:rsidRPr="00767AA0">
        <w:t> </w:t>
      </w:r>
      <w:r w:rsidRPr="00767AA0">
        <w:rPr>
          <w:b/>
          <w:bCs/>
        </w:rPr>
        <w:t>REFERENCES:</w:t>
      </w:r>
      <w:r w:rsidRPr="00767AA0">
        <w:t xml:space="preserve"> </w:t>
      </w:r>
    </w:p>
    <w:p w14:paraId="672A871C" w14:textId="77777777" w:rsidR="00901A0F" w:rsidRPr="00767AA0" w:rsidRDefault="00947C69" w:rsidP="00490731">
      <w:pPr>
        <w:pStyle w:val="EndNoteBibliography"/>
        <w:spacing w:after="0"/>
        <w:jc w:val="both"/>
        <w:rPr>
          <w:rFonts w:ascii="Calibri" w:hAnsi="Calibri" w:cs="Calibri"/>
          <w:lang w:val="en-US"/>
        </w:rPr>
      </w:pPr>
      <w:r w:rsidRPr="00767AA0">
        <w:rPr>
          <w:rFonts w:ascii="Calibri" w:hAnsi="Calibri" w:cs="Calibri"/>
          <w:lang w:val="en-US"/>
        </w:rPr>
        <w:fldChar w:fldCharType="begin"/>
      </w:r>
      <w:r w:rsidRPr="00767AA0">
        <w:rPr>
          <w:rFonts w:ascii="Calibri" w:hAnsi="Calibri" w:cs="Calibri"/>
          <w:lang w:val="en-US"/>
        </w:rPr>
        <w:instrText xml:space="preserve"> ADDIN EN.REFLIST </w:instrText>
      </w:r>
      <w:r w:rsidRPr="00767AA0">
        <w:rPr>
          <w:rFonts w:ascii="Calibri" w:hAnsi="Calibri" w:cs="Calibri"/>
          <w:lang w:val="en-US"/>
        </w:rPr>
        <w:fldChar w:fldCharType="separate"/>
      </w:r>
      <w:r w:rsidR="00901A0F" w:rsidRPr="00767AA0">
        <w:rPr>
          <w:rFonts w:ascii="Calibri" w:hAnsi="Calibri" w:cs="Calibri"/>
          <w:lang w:val="en-US"/>
        </w:rPr>
        <w:t>1</w:t>
      </w:r>
      <w:r w:rsidR="00901A0F" w:rsidRPr="00767AA0">
        <w:rPr>
          <w:rFonts w:ascii="Calibri" w:hAnsi="Calibri" w:cs="Calibri"/>
          <w:lang w:val="en-US"/>
        </w:rPr>
        <w:tab/>
        <w:t xml:space="preserve">Jones, G., Kleckner, N., Zickler, D. Meiosis through three centuries. </w:t>
      </w:r>
      <w:r w:rsidR="00901A0F" w:rsidRPr="00767AA0">
        <w:rPr>
          <w:rFonts w:ascii="Calibri" w:hAnsi="Calibri" w:cs="Calibri"/>
          <w:i/>
          <w:lang w:val="en-US"/>
        </w:rPr>
        <w:t>Chromosoma.</w:t>
      </w:r>
      <w:r w:rsidR="00901A0F" w:rsidRPr="00767AA0">
        <w:rPr>
          <w:rFonts w:ascii="Calibri" w:hAnsi="Calibri" w:cs="Calibri"/>
          <w:lang w:val="en-US"/>
        </w:rPr>
        <w:t xml:space="preserve"> </w:t>
      </w:r>
      <w:r w:rsidR="00901A0F" w:rsidRPr="00767AA0">
        <w:rPr>
          <w:rFonts w:ascii="Calibri" w:hAnsi="Calibri" w:cs="Calibri"/>
          <w:b/>
          <w:lang w:val="en-US"/>
        </w:rPr>
        <w:t>133</w:t>
      </w:r>
      <w:r w:rsidR="00901A0F" w:rsidRPr="00767AA0">
        <w:rPr>
          <w:rFonts w:ascii="Calibri" w:hAnsi="Calibri" w:cs="Calibri"/>
          <w:lang w:val="en-US"/>
        </w:rPr>
        <w:t xml:space="preserve"> (2), 93-115 (2024).</w:t>
      </w:r>
    </w:p>
    <w:p w14:paraId="1C3464CB" w14:textId="50783FD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w:t>
      </w:r>
      <w:r w:rsidRPr="00767AA0">
        <w:rPr>
          <w:rFonts w:ascii="Calibri" w:hAnsi="Calibri" w:cs="Calibri"/>
          <w:lang w:val="en-US"/>
        </w:rPr>
        <w:tab/>
        <w:t>Hassold, T. J.</w:t>
      </w:r>
      <w:r w:rsidR="00490731">
        <w:rPr>
          <w:rFonts w:ascii="Calibri" w:hAnsi="Calibri" w:cs="Calibri"/>
          <w:lang w:val="en-US"/>
        </w:rPr>
        <w:t>,</w:t>
      </w:r>
      <w:r w:rsidRPr="00767AA0">
        <w:rPr>
          <w:rFonts w:ascii="Calibri" w:hAnsi="Calibri" w:cs="Calibri"/>
          <w:lang w:val="en-US"/>
        </w:rPr>
        <w:t xml:space="preserve"> Hunt, P. A. Missed connections: Recombination and human aneuploidy. </w:t>
      </w:r>
      <w:r w:rsidRPr="00767AA0">
        <w:rPr>
          <w:rFonts w:ascii="Calibri" w:hAnsi="Calibri" w:cs="Calibri"/>
          <w:i/>
          <w:lang w:val="en-US"/>
        </w:rPr>
        <w:t>Prenat Diagn.</w:t>
      </w:r>
      <w:r w:rsidRPr="00767AA0">
        <w:rPr>
          <w:rFonts w:ascii="Calibri" w:hAnsi="Calibri" w:cs="Calibri"/>
          <w:lang w:val="en-US"/>
        </w:rPr>
        <w:t xml:space="preserve"> </w:t>
      </w:r>
      <w:r w:rsidRPr="00767AA0">
        <w:rPr>
          <w:rFonts w:ascii="Calibri" w:hAnsi="Calibri" w:cs="Calibri"/>
          <w:b/>
          <w:lang w:val="en-US"/>
        </w:rPr>
        <w:t>41</w:t>
      </w:r>
      <w:r w:rsidRPr="00767AA0">
        <w:rPr>
          <w:rFonts w:ascii="Calibri" w:hAnsi="Calibri" w:cs="Calibri"/>
          <w:lang w:val="en-US"/>
        </w:rPr>
        <w:t xml:space="preserve"> (5), 584-590 (2021).</w:t>
      </w:r>
    </w:p>
    <w:p w14:paraId="2CF6ED69"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w:t>
      </w:r>
      <w:r w:rsidRPr="00767AA0">
        <w:rPr>
          <w:rFonts w:ascii="Calibri" w:hAnsi="Calibri" w:cs="Calibri"/>
          <w:lang w:val="en-US"/>
        </w:rPr>
        <w:tab/>
        <w:t xml:space="preserve">Barnes, T. M., Kohara, Y., Coulson, A., Hekimi, S. Meiotic recombination, noncoding DNA and genomic organization in caenorhabditis elegans.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141</w:t>
      </w:r>
      <w:r w:rsidRPr="00767AA0">
        <w:rPr>
          <w:rFonts w:ascii="Calibri" w:hAnsi="Calibri" w:cs="Calibri"/>
          <w:lang w:val="en-US"/>
        </w:rPr>
        <w:t xml:space="preserve"> (1), 159-179 (1995).</w:t>
      </w:r>
    </w:p>
    <w:p w14:paraId="381E0296" w14:textId="6A73DCEB"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4</w:t>
      </w:r>
      <w:r w:rsidRPr="00767AA0">
        <w:rPr>
          <w:rFonts w:ascii="Calibri" w:hAnsi="Calibri" w:cs="Calibri"/>
          <w:lang w:val="en-US"/>
        </w:rPr>
        <w:tab/>
        <w:t xml:space="preserve">Lim, J. G., Stine, R. R., Yanowitz, J. L. Domain-specific regulation of recombination in </w:t>
      </w:r>
      <w:r w:rsidR="00490731" w:rsidRPr="00490731">
        <w:rPr>
          <w:rFonts w:ascii="Calibri" w:hAnsi="Calibri" w:cs="Calibri"/>
          <w:i/>
          <w:iCs/>
          <w:lang w:val="en-US"/>
        </w:rPr>
        <w:t>Caenorhabditis elegans</w:t>
      </w:r>
      <w:r w:rsidR="00490731">
        <w:rPr>
          <w:rFonts w:ascii="Calibri" w:hAnsi="Calibri" w:cs="Calibri"/>
          <w:lang w:val="en-US"/>
        </w:rPr>
        <w:t xml:space="preserve"> in response to temperature, age,</w:t>
      </w:r>
      <w:r w:rsidRPr="00767AA0">
        <w:rPr>
          <w:rFonts w:ascii="Calibri" w:hAnsi="Calibri" w:cs="Calibri"/>
          <w:lang w:val="en-US"/>
        </w:rPr>
        <w:t xml:space="preserve"> and sex.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180</w:t>
      </w:r>
      <w:r w:rsidRPr="00767AA0">
        <w:rPr>
          <w:rFonts w:ascii="Calibri" w:hAnsi="Calibri" w:cs="Calibri"/>
          <w:lang w:val="en-US"/>
        </w:rPr>
        <w:t xml:space="preserve"> (2), 715-726 (2008).</w:t>
      </w:r>
    </w:p>
    <w:p w14:paraId="6C0E91ED" w14:textId="075FF631"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5</w:t>
      </w:r>
      <w:r w:rsidRPr="00767AA0">
        <w:rPr>
          <w:rFonts w:ascii="Calibri" w:hAnsi="Calibri" w:cs="Calibri"/>
          <w:lang w:val="en-US"/>
        </w:rPr>
        <w:tab/>
        <w:t>Rockman, M. V.</w:t>
      </w:r>
      <w:r w:rsidR="00490731">
        <w:rPr>
          <w:rFonts w:ascii="Calibri" w:hAnsi="Calibri" w:cs="Calibri"/>
          <w:lang w:val="en-US"/>
        </w:rPr>
        <w:t>,</w:t>
      </w:r>
      <w:r w:rsidRPr="00767AA0">
        <w:rPr>
          <w:rFonts w:ascii="Calibri" w:hAnsi="Calibri" w:cs="Calibri"/>
          <w:lang w:val="en-US"/>
        </w:rPr>
        <w:t xml:space="preserve"> Kruglyak, L. Recombinational landscape and population genomics of </w:t>
      </w:r>
      <w:r w:rsidR="00490731">
        <w:rPr>
          <w:rFonts w:ascii="Calibri" w:hAnsi="Calibri" w:cs="Calibri"/>
          <w:i/>
          <w:iCs/>
          <w:lang w:val="en-US"/>
        </w:rPr>
        <w:t>C</w:t>
      </w:r>
      <w:r w:rsidRPr="00490731">
        <w:rPr>
          <w:rFonts w:ascii="Calibri" w:hAnsi="Calibri" w:cs="Calibri"/>
          <w:i/>
          <w:iCs/>
          <w:lang w:val="en-US"/>
        </w:rPr>
        <w:t>aenorhabditis elegans</w:t>
      </w:r>
      <w:r w:rsidRPr="00767AA0">
        <w:rPr>
          <w:rFonts w:ascii="Calibri" w:hAnsi="Calibri" w:cs="Calibri"/>
          <w:lang w:val="en-US"/>
        </w:rPr>
        <w:t xml:space="preserve">.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5</w:t>
      </w:r>
      <w:r w:rsidRPr="00767AA0">
        <w:rPr>
          <w:rFonts w:ascii="Calibri" w:hAnsi="Calibri" w:cs="Calibri"/>
          <w:lang w:val="en-US"/>
        </w:rPr>
        <w:t xml:space="preserve"> (3), e1000419 (2009).</w:t>
      </w:r>
    </w:p>
    <w:p w14:paraId="1C830DE2" w14:textId="773F086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6</w:t>
      </w:r>
      <w:r w:rsidRPr="00767AA0">
        <w:rPr>
          <w:rFonts w:ascii="Calibri" w:hAnsi="Calibri" w:cs="Calibri"/>
          <w:lang w:val="en-US"/>
        </w:rPr>
        <w:tab/>
        <w:t xml:space="preserve">Brenner, S. The genetics of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77</w:t>
      </w:r>
      <w:r w:rsidRPr="00767AA0">
        <w:rPr>
          <w:rFonts w:ascii="Calibri" w:hAnsi="Calibri" w:cs="Calibri"/>
          <w:lang w:val="en-US"/>
        </w:rPr>
        <w:t xml:space="preserve"> (1), 71-94 (1974).</w:t>
      </w:r>
    </w:p>
    <w:p w14:paraId="3C485379" w14:textId="5E6E8D8D"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7</w:t>
      </w:r>
      <w:r w:rsidRPr="00767AA0">
        <w:rPr>
          <w:rFonts w:ascii="Calibri" w:hAnsi="Calibri" w:cs="Calibri"/>
          <w:lang w:val="en-US"/>
        </w:rPr>
        <w:tab/>
        <w:t xml:space="preserve">Li, W. Yanowitz, J. L. Atm and atr influence meiotic crossover formation through antagonistic and overlapping functions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212</w:t>
      </w:r>
      <w:r w:rsidRPr="00767AA0">
        <w:rPr>
          <w:rFonts w:ascii="Calibri" w:hAnsi="Calibri" w:cs="Calibri"/>
          <w:lang w:val="en-US"/>
        </w:rPr>
        <w:t xml:space="preserve"> (2), 431-443 (2019).</w:t>
      </w:r>
    </w:p>
    <w:p w14:paraId="2F259961" w14:textId="6BE0DC71"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8</w:t>
      </w:r>
      <w:r w:rsidRPr="00767AA0">
        <w:rPr>
          <w:rFonts w:ascii="Calibri" w:hAnsi="Calibri" w:cs="Calibri"/>
          <w:lang w:val="en-US"/>
        </w:rPr>
        <w:tab/>
        <w:t xml:space="preserve">Rose, A. M. Baillie, D. L. The effect of temperature and parental age on recombination and nondisjunction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92</w:t>
      </w:r>
      <w:r w:rsidRPr="00767AA0">
        <w:rPr>
          <w:rFonts w:ascii="Calibri" w:hAnsi="Calibri" w:cs="Calibri"/>
          <w:lang w:val="en-US"/>
        </w:rPr>
        <w:t xml:space="preserve"> (2), 409-418 (1979).</w:t>
      </w:r>
    </w:p>
    <w:p w14:paraId="22AEEB3E" w14:textId="49C23194"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9</w:t>
      </w:r>
      <w:r w:rsidRPr="00767AA0">
        <w:rPr>
          <w:rFonts w:ascii="Calibri" w:hAnsi="Calibri" w:cs="Calibri"/>
          <w:lang w:val="en-US"/>
        </w:rPr>
        <w:tab/>
        <w:t xml:space="preserve">Villeneuve, A. M. A cis-acting locus that promotes crossing over between </w:t>
      </w:r>
      <w:r w:rsidR="00490731">
        <w:rPr>
          <w:rFonts w:ascii="Calibri" w:hAnsi="Calibri" w:cs="Calibri"/>
          <w:lang w:val="en-US"/>
        </w:rPr>
        <w:t xml:space="preserve">X chromosomes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136</w:t>
      </w:r>
      <w:r w:rsidRPr="00767AA0">
        <w:rPr>
          <w:rFonts w:ascii="Calibri" w:hAnsi="Calibri" w:cs="Calibri"/>
          <w:lang w:val="en-US"/>
        </w:rPr>
        <w:t xml:space="preserve"> (3), 887-902 (1994).</w:t>
      </w:r>
    </w:p>
    <w:p w14:paraId="6E78E249"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10</w:t>
      </w:r>
      <w:r w:rsidRPr="00767AA0">
        <w:rPr>
          <w:rFonts w:ascii="Calibri" w:hAnsi="Calibri" w:cs="Calibri"/>
          <w:lang w:val="en-US"/>
        </w:rPr>
        <w:tab/>
        <w:t xml:space="preserve">Youds, J. L. et al. Rtel-1 enforces meiotic crossover interference and homeostasis. </w:t>
      </w:r>
      <w:r w:rsidRPr="00767AA0">
        <w:rPr>
          <w:rFonts w:ascii="Calibri" w:hAnsi="Calibri" w:cs="Calibri"/>
          <w:i/>
          <w:lang w:val="en-US"/>
        </w:rPr>
        <w:t>Science.</w:t>
      </w:r>
      <w:r w:rsidRPr="00767AA0">
        <w:rPr>
          <w:rFonts w:ascii="Calibri" w:hAnsi="Calibri" w:cs="Calibri"/>
          <w:lang w:val="en-US"/>
        </w:rPr>
        <w:t xml:space="preserve"> </w:t>
      </w:r>
      <w:r w:rsidRPr="00767AA0">
        <w:rPr>
          <w:rFonts w:ascii="Calibri" w:hAnsi="Calibri" w:cs="Calibri"/>
          <w:b/>
          <w:lang w:val="en-US"/>
        </w:rPr>
        <w:t>327</w:t>
      </w:r>
      <w:r w:rsidRPr="00767AA0">
        <w:rPr>
          <w:rFonts w:ascii="Calibri" w:hAnsi="Calibri" w:cs="Calibri"/>
          <w:lang w:val="en-US"/>
        </w:rPr>
        <w:t xml:space="preserve"> (5970), 1254-1258 (2010).</w:t>
      </w:r>
    </w:p>
    <w:p w14:paraId="6AEFE873" w14:textId="59D2A39A"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11</w:t>
      </w:r>
      <w:r w:rsidRPr="00767AA0">
        <w:rPr>
          <w:rFonts w:ascii="Calibri" w:hAnsi="Calibri" w:cs="Calibri"/>
          <w:lang w:val="en-US"/>
        </w:rPr>
        <w:tab/>
        <w:t xml:space="preserve">Emmons, S. W., Yesner, L., Ruan, K. S., Katzenberg, D. Evidence for a transposon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Cell.</w:t>
      </w:r>
      <w:r w:rsidRPr="00767AA0">
        <w:rPr>
          <w:rFonts w:ascii="Calibri" w:hAnsi="Calibri" w:cs="Calibri"/>
          <w:lang w:val="en-US"/>
        </w:rPr>
        <w:t xml:space="preserve"> </w:t>
      </w:r>
      <w:r w:rsidRPr="00767AA0">
        <w:rPr>
          <w:rFonts w:ascii="Calibri" w:hAnsi="Calibri" w:cs="Calibri"/>
          <w:b/>
          <w:lang w:val="en-US"/>
        </w:rPr>
        <w:t>32</w:t>
      </w:r>
      <w:r w:rsidRPr="00767AA0">
        <w:rPr>
          <w:rFonts w:ascii="Calibri" w:hAnsi="Calibri" w:cs="Calibri"/>
          <w:lang w:val="en-US"/>
        </w:rPr>
        <w:t xml:space="preserve"> (1), 55-65 (1983).</w:t>
      </w:r>
    </w:p>
    <w:p w14:paraId="52C0081E" w14:textId="2B64BEEB"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12</w:t>
      </w:r>
      <w:r w:rsidRPr="00767AA0">
        <w:rPr>
          <w:rFonts w:ascii="Calibri" w:hAnsi="Calibri" w:cs="Calibri"/>
          <w:lang w:val="en-US"/>
        </w:rPr>
        <w:tab/>
        <w:t xml:space="preserve">Williams, B. D., Schrank, B., Huynh, C., Shownkeen, R., Waterston, R. H. A genetic mapping system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based on polymorphic sequence-tagged sites.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131</w:t>
      </w:r>
      <w:r w:rsidRPr="00767AA0">
        <w:rPr>
          <w:rFonts w:ascii="Calibri" w:hAnsi="Calibri" w:cs="Calibri"/>
          <w:lang w:val="en-US"/>
        </w:rPr>
        <w:t xml:space="preserve"> (3), 609-624 (1992).</w:t>
      </w:r>
    </w:p>
    <w:p w14:paraId="3C340D50" w14:textId="445563A4"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13</w:t>
      </w:r>
      <w:r w:rsidRPr="00767AA0">
        <w:rPr>
          <w:rFonts w:ascii="Calibri" w:hAnsi="Calibri" w:cs="Calibri"/>
          <w:lang w:val="en-US"/>
        </w:rPr>
        <w:tab/>
        <w:t xml:space="preserve">Hillers, K. J. Villeneuve, A. M. Chromosome-wide control of meiotic crossing over in </w:t>
      </w:r>
      <w:r w:rsidR="00490731" w:rsidRPr="00490731">
        <w:rPr>
          <w:rFonts w:ascii="Calibri" w:hAnsi="Calibri" w:cs="Calibri"/>
          <w:i/>
          <w:iCs/>
          <w:lang w:val="en-US"/>
        </w:rPr>
        <w:t>C</w:t>
      </w:r>
      <w:r w:rsidRPr="00490731">
        <w:rPr>
          <w:rFonts w:ascii="Calibri" w:hAnsi="Calibri" w:cs="Calibri"/>
          <w:i/>
          <w:iCs/>
          <w:lang w:val="en-US"/>
        </w:rPr>
        <w:t xml:space="preserve">. </w:t>
      </w:r>
      <w:r w:rsidR="00490731" w:rsidRPr="00490731">
        <w:rPr>
          <w:rFonts w:ascii="Calibri" w:hAnsi="Calibri" w:cs="Calibri"/>
          <w:i/>
          <w:iCs/>
          <w:lang w:val="en-US"/>
        </w:rPr>
        <w:t>e</w:t>
      </w:r>
      <w:r w:rsidRPr="00490731">
        <w:rPr>
          <w:rFonts w:ascii="Calibri" w:hAnsi="Calibri" w:cs="Calibri"/>
          <w:i/>
          <w:iCs/>
          <w:lang w:val="en-US"/>
        </w:rPr>
        <w:t>legans</w:t>
      </w:r>
      <w:r w:rsidRPr="00767AA0">
        <w:rPr>
          <w:rFonts w:ascii="Calibri" w:hAnsi="Calibri" w:cs="Calibri"/>
          <w:lang w:val="en-US"/>
        </w:rPr>
        <w:t xml:space="preserve">. </w:t>
      </w:r>
      <w:r w:rsidRPr="00767AA0">
        <w:rPr>
          <w:rFonts w:ascii="Calibri" w:hAnsi="Calibri" w:cs="Calibri"/>
          <w:i/>
          <w:lang w:val="en-US"/>
        </w:rPr>
        <w:t>Curr Biol.</w:t>
      </w:r>
      <w:r w:rsidRPr="00767AA0">
        <w:rPr>
          <w:rFonts w:ascii="Calibri" w:hAnsi="Calibri" w:cs="Calibri"/>
          <w:lang w:val="en-US"/>
        </w:rPr>
        <w:t xml:space="preserve"> </w:t>
      </w:r>
      <w:r w:rsidRPr="00767AA0">
        <w:rPr>
          <w:rFonts w:ascii="Calibri" w:hAnsi="Calibri" w:cs="Calibri"/>
          <w:b/>
          <w:lang w:val="en-US"/>
        </w:rPr>
        <w:t>13</w:t>
      </w:r>
      <w:r w:rsidRPr="00767AA0">
        <w:rPr>
          <w:rFonts w:ascii="Calibri" w:hAnsi="Calibri" w:cs="Calibri"/>
          <w:lang w:val="en-US"/>
        </w:rPr>
        <w:t xml:space="preserve"> (18), 1641-1647 (2003).</w:t>
      </w:r>
    </w:p>
    <w:p w14:paraId="0FCEF3AF" w14:textId="779B204B"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14</w:t>
      </w:r>
      <w:r w:rsidRPr="00767AA0">
        <w:rPr>
          <w:rFonts w:ascii="Calibri" w:hAnsi="Calibri" w:cs="Calibri"/>
          <w:lang w:val="en-US"/>
        </w:rPr>
        <w:tab/>
        <w:t xml:space="preserve">Wicks, S. R., Yeh, R. T., Gish, W. R., Waterston, R. H., Plasterk, R. H. Rapid gene mapping in </w:t>
      </w:r>
      <w:r w:rsidR="00490731" w:rsidRPr="00490731">
        <w:rPr>
          <w:rFonts w:ascii="Calibri" w:hAnsi="Calibri" w:cs="Calibri"/>
          <w:i/>
          <w:iCs/>
          <w:lang w:val="en-US"/>
        </w:rPr>
        <w:t>Caenorhabditis elegans</w:t>
      </w:r>
      <w:r w:rsidR="00490731">
        <w:rPr>
          <w:rFonts w:ascii="Calibri" w:hAnsi="Calibri" w:cs="Calibri"/>
          <w:lang w:val="en-US"/>
        </w:rPr>
        <w:t xml:space="preserve"> using a high-density</w:t>
      </w:r>
      <w:r w:rsidRPr="00767AA0">
        <w:rPr>
          <w:rFonts w:ascii="Calibri" w:hAnsi="Calibri" w:cs="Calibri"/>
          <w:lang w:val="en-US"/>
        </w:rPr>
        <w:t xml:space="preserve"> polymorphism map. </w:t>
      </w:r>
      <w:r w:rsidRPr="00767AA0">
        <w:rPr>
          <w:rFonts w:ascii="Calibri" w:hAnsi="Calibri" w:cs="Calibri"/>
          <w:i/>
          <w:lang w:val="en-US"/>
        </w:rPr>
        <w:t>Nat Genet.</w:t>
      </w:r>
      <w:r w:rsidRPr="00767AA0">
        <w:rPr>
          <w:rFonts w:ascii="Calibri" w:hAnsi="Calibri" w:cs="Calibri"/>
          <w:lang w:val="en-US"/>
        </w:rPr>
        <w:t xml:space="preserve"> </w:t>
      </w:r>
      <w:r w:rsidRPr="00767AA0">
        <w:rPr>
          <w:rFonts w:ascii="Calibri" w:hAnsi="Calibri" w:cs="Calibri"/>
          <w:b/>
          <w:lang w:val="en-US"/>
        </w:rPr>
        <w:t>28</w:t>
      </w:r>
      <w:r w:rsidRPr="00767AA0">
        <w:rPr>
          <w:rFonts w:ascii="Calibri" w:hAnsi="Calibri" w:cs="Calibri"/>
          <w:lang w:val="en-US"/>
        </w:rPr>
        <w:t xml:space="preserve"> (2), 160-164 (2001).</w:t>
      </w:r>
    </w:p>
    <w:p w14:paraId="1AAA0C3A" w14:textId="1E3660CE"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15</w:t>
      </w:r>
      <w:r w:rsidRPr="00767AA0">
        <w:rPr>
          <w:rFonts w:ascii="Calibri" w:hAnsi="Calibri" w:cs="Calibri"/>
          <w:lang w:val="en-US"/>
        </w:rPr>
        <w:tab/>
        <w:t xml:space="preserve">Campos, T. L., Korhonen, P. K., Sternberg, P. W., Gasser, R. B., Young, N. D. Predicting gene essentiality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by feature engineering and machine-learning. </w:t>
      </w:r>
      <w:r w:rsidRPr="00767AA0">
        <w:rPr>
          <w:rFonts w:ascii="Calibri" w:hAnsi="Calibri" w:cs="Calibri"/>
          <w:i/>
          <w:lang w:val="en-US"/>
        </w:rPr>
        <w:t>Comput Struct Biotechnol J.</w:t>
      </w:r>
      <w:r w:rsidRPr="00767AA0">
        <w:rPr>
          <w:rFonts w:ascii="Calibri" w:hAnsi="Calibri" w:cs="Calibri"/>
          <w:lang w:val="en-US"/>
        </w:rPr>
        <w:t xml:space="preserve"> </w:t>
      </w:r>
      <w:r w:rsidRPr="00767AA0">
        <w:rPr>
          <w:rFonts w:ascii="Calibri" w:hAnsi="Calibri" w:cs="Calibri"/>
          <w:b/>
          <w:lang w:val="en-US"/>
        </w:rPr>
        <w:t>18</w:t>
      </w:r>
      <w:r w:rsidRPr="00767AA0">
        <w:rPr>
          <w:rFonts w:ascii="Calibri" w:hAnsi="Calibri" w:cs="Calibri"/>
          <w:lang w:val="en-US"/>
        </w:rPr>
        <w:t xml:space="preserve"> 1093-1102 (2020).</w:t>
      </w:r>
    </w:p>
    <w:p w14:paraId="0C555596"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16</w:t>
      </w:r>
      <w:r w:rsidRPr="00767AA0">
        <w:rPr>
          <w:rFonts w:ascii="Calibri" w:hAnsi="Calibri" w:cs="Calibri"/>
          <w:lang w:val="en-US"/>
        </w:rPr>
        <w:tab/>
        <w:t xml:space="preserve">Fay, D. Bender, A. Snps: Introduction and two-point mapping. </w:t>
      </w:r>
      <w:r w:rsidRPr="00767AA0">
        <w:rPr>
          <w:rFonts w:ascii="Calibri" w:hAnsi="Calibri" w:cs="Calibri"/>
          <w:i/>
          <w:lang w:val="en-US"/>
        </w:rPr>
        <w:t>WormBook.</w:t>
      </w:r>
      <w:r w:rsidRPr="00767AA0">
        <w:rPr>
          <w:rFonts w:ascii="Calibri" w:hAnsi="Calibri" w:cs="Calibri"/>
          <w:lang w:val="en-US"/>
        </w:rPr>
        <w:t xml:space="preserve"> 10.1895/wormbook.1.93.2 1-10 (2008).</w:t>
      </w:r>
    </w:p>
    <w:p w14:paraId="3801F12A" w14:textId="2B9E170B"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lastRenderedPageBreak/>
        <w:t>17</w:t>
      </w:r>
      <w:r w:rsidRPr="00767AA0">
        <w:rPr>
          <w:rFonts w:ascii="Calibri" w:hAnsi="Calibri" w:cs="Calibri"/>
          <w:lang w:val="en-US"/>
        </w:rPr>
        <w:tab/>
        <w:t>Hwang, H. Y.</w:t>
      </w:r>
      <w:r w:rsidR="00490731">
        <w:rPr>
          <w:rFonts w:ascii="Calibri" w:hAnsi="Calibri" w:cs="Calibri"/>
          <w:lang w:val="en-US"/>
        </w:rPr>
        <w:t>,</w:t>
      </w:r>
      <w:r w:rsidRPr="00767AA0">
        <w:rPr>
          <w:rFonts w:ascii="Calibri" w:hAnsi="Calibri" w:cs="Calibri"/>
          <w:lang w:val="en-US"/>
        </w:rPr>
        <w:t xml:space="preserve"> Wang, J. Fast genetic mapping using insertion-deletion polymorphisms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Sci Rep.</w:t>
      </w:r>
      <w:r w:rsidRPr="00767AA0">
        <w:rPr>
          <w:rFonts w:ascii="Calibri" w:hAnsi="Calibri" w:cs="Calibri"/>
          <w:lang w:val="en-US"/>
        </w:rPr>
        <w:t xml:space="preserve"> </w:t>
      </w:r>
      <w:r w:rsidRPr="00767AA0">
        <w:rPr>
          <w:rFonts w:ascii="Calibri" w:hAnsi="Calibri" w:cs="Calibri"/>
          <w:b/>
          <w:lang w:val="en-US"/>
        </w:rPr>
        <w:t>11</w:t>
      </w:r>
      <w:r w:rsidRPr="00767AA0">
        <w:rPr>
          <w:rFonts w:ascii="Calibri" w:hAnsi="Calibri" w:cs="Calibri"/>
          <w:lang w:val="en-US"/>
        </w:rPr>
        <w:t xml:space="preserve"> (1), 11017 (2021).</w:t>
      </w:r>
    </w:p>
    <w:p w14:paraId="01520B1C" w14:textId="5DA97616"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18</w:t>
      </w:r>
      <w:r w:rsidRPr="00767AA0">
        <w:rPr>
          <w:rFonts w:ascii="Calibri" w:hAnsi="Calibri" w:cs="Calibri"/>
          <w:lang w:val="en-US"/>
        </w:rPr>
        <w:tab/>
        <w:t xml:space="preserve">Davis, M. W. et al. Rapid single nucleotide polymorphism mapping in </w:t>
      </w:r>
      <w:r w:rsidR="00490731" w:rsidRPr="00490731">
        <w:rPr>
          <w:rFonts w:ascii="Calibri" w:hAnsi="Calibri" w:cs="Calibri"/>
          <w:i/>
          <w:iCs/>
          <w:lang w:val="en-US"/>
        </w:rPr>
        <w:t>C</w:t>
      </w:r>
      <w:r w:rsidRPr="00490731">
        <w:rPr>
          <w:rFonts w:ascii="Calibri" w:hAnsi="Calibri" w:cs="Calibri"/>
          <w:i/>
          <w:iCs/>
          <w:lang w:val="en-US"/>
        </w:rPr>
        <w:t>.</w:t>
      </w:r>
      <w:r w:rsidR="00490731" w:rsidRPr="00490731">
        <w:rPr>
          <w:rFonts w:ascii="Calibri" w:hAnsi="Calibri" w:cs="Calibri"/>
          <w:i/>
          <w:iCs/>
          <w:lang w:val="en-US"/>
        </w:rPr>
        <w:t xml:space="preserve"> e</w:t>
      </w:r>
      <w:r w:rsidRPr="00490731">
        <w:rPr>
          <w:rFonts w:ascii="Calibri" w:hAnsi="Calibri" w:cs="Calibri"/>
          <w:i/>
          <w:iCs/>
          <w:lang w:val="en-US"/>
        </w:rPr>
        <w:t>legans.</w:t>
      </w:r>
      <w:r w:rsidRPr="00767AA0">
        <w:rPr>
          <w:rFonts w:ascii="Calibri" w:hAnsi="Calibri" w:cs="Calibri"/>
          <w:lang w:val="en-US"/>
        </w:rPr>
        <w:t xml:space="preserve"> </w:t>
      </w:r>
      <w:r w:rsidRPr="00767AA0">
        <w:rPr>
          <w:rFonts w:ascii="Calibri" w:hAnsi="Calibri" w:cs="Calibri"/>
          <w:i/>
          <w:lang w:val="en-US"/>
        </w:rPr>
        <w:t>BMC Genomics.</w:t>
      </w:r>
      <w:r w:rsidRPr="00767AA0">
        <w:rPr>
          <w:rFonts w:ascii="Calibri" w:hAnsi="Calibri" w:cs="Calibri"/>
          <w:lang w:val="en-US"/>
        </w:rPr>
        <w:t xml:space="preserve"> </w:t>
      </w:r>
      <w:r w:rsidRPr="00767AA0">
        <w:rPr>
          <w:rFonts w:ascii="Calibri" w:hAnsi="Calibri" w:cs="Calibri"/>
          <w:b/>
          <w:lang w:val="en-US"/>
        </w:rPr>
        <w:t>6</w:t>
      </w:r>
      <w:r w:rsidR="00490731">
        <w:rPr>
          <w:rFonts w:ascii="Calibri" w:hAnsi="Calibri" w:cs="Calibri"/>
          <w:b/>
          <w:lang w:val="en-US"/>
        </w:rPr>
        <w:t>,</w:t>
      </w:r>
      <w:r w:rsidRPr="00767AA0">
        <w:rPr>
          <w:rFonts w:ascii="Calibri" w:hAnsi="Calibri" w:cs="Calibri"/>
          <w:lang w:val="en-US"/>
        </w:rPr>
        <w:t xml:space="preserve"> 118 (2005).</w:t>
      </w:r>
    </w:p>
    <w:p w14:paraId="2D509B39"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19</w:t>
      </w:r>
      <w:r w:rsidRPr="00767AA0">
        <w:rPr>
          <w:rFonts w:ascii="Calibri" w:hAnsi="Calibri" w:cs="Calibri"/>
          <w:lang w:val="en-US"/>
        </w:rPr>
        <w:tab/>
        <w:t xml:space="preserve">Livak, K. J. Allelic discrimination using fluorogenic probes and the 5' nuclease assay. </w:t>
      </w:r>
      <w:r w:rsidRPr="00767AA0">
        <w:rPr>
          <w:rFonts w:ascii="Calibri" w:hAnsi="Calibri" w:cs="Calibri"/>
          <w:i/>
          <w:lang w:val="en-US"/>
        </w:rPr>
        <w:t>Genet Anal.</w:t>
      </w:r>
      <w:r w:rsidRPr="00767AA0">
        <w:rPr>
          <w:rFonts w:ascii="Calibri" w:hAnsi="Calibri" w:cs="Calibri"/>
          <w:lang w:val="en-US"/>
        </w:rPr>
        <w:t xml:space="preserve"> </w:t>
      </w:r>
      <w:r w:rsidRPr="00767AA0">
        <w:rPr>
          <w:rFonts w:ascii="Calibri" w:hAnsi="Calibri" w:cs="Calibri"/>
          <w:b/>
          <w:lang w:val="en-US"/>
        </w:rPr>
        <w:t>14</w:t>
      </w:r>
      <w:r w:rsidRPr="00767AA0">
        <w:rPr>
          <w:rFonts w:ascii="Calibri" w:hAnsi="Calibri" w:cs="Calibri"/>
          <w:lang w:val="en-US"/>
        </w:rPr>
        <w:t xml:space="preserve"> (5-6), 143-149 (1999).</w:t>
      </w:r>
    </w:p>
    <w:p w14:paraId="210A2B2D" w14:textId="58A7E062"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20</w:t>
      </w:r>
      <w:r w:rsidRPr="00767AA0">
        <w:rPr>
          <w:rFonts w:ascii="Calibri" w:hAnsi="Calibri" w:cs="Calibri"/>
          <w:lang w:val="en-US"/>
        </w:rPr>
        <w:tab/>
        <w:t xml:space="preserve">Li, Q. et al. The tumor suppressor </w:t>
      </w:r>
      <w:r w:rsidR="00490731">
        <w:rPr>
          <w:rFonts w:ascii="Calibri" w:hAnsi="Calibri" w:cs="Calibri"/>
          <w:lang w:val="en-US"/>
        </w:rPr>
        <w:t xml:space="preserve">BRCA1-BARD1 complex localizes to the synaptonemal complex and regulates recombination under meiotic dysfunction in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14</w:t>
      </w:r>
      <w:r w:rsidRPr="00767AA0">
        <w:rPr>
          <w:rFonts w:ascii="Calibri" w:hAnsi="Calibri" w:cs="Calibri"/>
          <w:lang w:val="en-US"/>
        </w:rPr>
        <w:t xml:space="preserve"> (11), e1007701 (2018).</w:t>
      </w:r>
    </w:p>
    <w:p w14:paraId="60E1C517" w14:textId="3B86FD30"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21</w:t>
      </w:r>
      <w:r w:rsidRPr="00767AA0">
        <w:rPr>
          <w:rFonts w:ascii="Calibri" w:hAnsi="Calibri" w:cs="Calibri"/>
          <w:lang w:val="en-US"/>
        </w:rPr>
        <w:tab/>
        <w:t xml:space="preserve">Saito, T. T., Lui, D. Y., Kim, H. M., Meyer, K., Colaiacovo, M. P. Interplay between structure-specific endonucleases for crossover control during </w:t>
      </w:r>
      <w:r w:rsidR="00490731" w:rsidRPr="00490731">
        <w:rPr>
          <w:rFonts w:ascii="Calibri" w:hAnsi="Calibri" w:cs="Calibri"/>
          <w:i/>
          <w:iCs/>
          <w:lang w:val="en-US"/>
        </w:rPr>
        <w:t>Caenorhabditis</w:t>
      </w:r>
      <w:r w:rsidRPr="00490731">
        <w:rPr>
          <w:rFonts w:ascii="Calibri" w:hAnsi="Calibri" w:cs="Calibri"/>
          <w:i/>
          <w:iCs/>
          <w:lang w:val="en-US"/>
        </w:rPr>
        <w:t xml:space="preserve"> elegans</w:t>
      </w:r>
      <w:r w:rsidRPr="00767AA0">
        <w:rPr>
          <w:rFonts w:ascii="Calibri" w:hAnsi="Calibri" w:cs="Calibri"/>
          <w:lang w:val="en-US"/>
        </w:rPr>
        <w:t xml:space="preserve"> meiosis.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9</w:t>
      </w:r>
      <w:r w:rsidRPr="00767AA0">
        <w:rPr>
          <w:rFonts w:ascii="Calibri" w:hAnsi="Calibri" w:cs="Calibri"/>
          <w:lang w:val="en-US"/>
        </w:rPr>
        <w:t xml:space="preserve"> (7), e1003586 (2013).</w:t>
      </w:r>
    </w:p>
    <w:p w14:paraId="1D9F3EF6"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22</w:t>
      </w:r>
      <w:r w:rsidRPr="00767AA0">
        <w:rPr>
          <w:rFonts w:ascii="Calibri" w:hAnsi="Calibri" w:cs="Calibri"/>
          <w:lang w:val="en-US"/>
        </w:rPr>
        <w:tab/>
        <w:t>Saito, T. T., Youds, J. L., Boulton, S. J., Colaiacovo, M. P.</w:t>
      </w:r>
      <w:r w:rsidRPr="00490731">
        <w:rPr>
          <w:rFonts w:ascii="Calibri" w:hAnsi="Calibri" w:cs="Calibri"/>
          <w:i/>
          <w:iCs/>
          <w:lang w:val="en-US"/>
        </w:rPr>
        <w:t xml:space="preserve"> Caenorhabditis elegans</w:t>
      </w:r>
      <w:r w:rsidRPr="00767AA0">
        <w:rPr>
          <w:rFonts w:ascii="Calibri" w:hAnsi="Calibri" w:cs="Calibri"/>
          <w:lang w:val="en-US"/>
        </w:rPr>
        <w:t xml:space="preserve"> him-18/slx-4 interacts with slx-1 and xpf-1 and maintains genomic integrity in the germline by processing recombination intermediates.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5</w:t>
      </w:r>
      <w:r w:rsidRPr="00767AA0">
        <w:rPr>
          <w:rFonts w:ascii="Calibri" w:hAnsi="Calibri" w:cs="Calibri"/>
          <w:lang w:val="en-US"/>
        </w:rPr>
        <w:t xml:space="preserve"> (11), e1000735 (2009).</w:t>
      </w:r>
    </w:p>
    <w:p w14:paraId="5FE10A7F"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23</w:t>
      </w:r>
      <w:r w:rsidRPr="00767AA0">
        <w:rPr>
          <w:rFonts w:ascii="Calibri" w:hAnsi="Calibri" w:cs="Calibri"/>
          <w:lang w:val="en-US"/>
        </w:rPr>
        <w:tab/>
        <w:t xml:space="preserve">Longo, M. C., Berninger, M. S., Hartley, J. L. Use of uracil DNA glycosylase to control carry-over contamination in polymerase chain reactions. </w:t>
      </w:r>
      <w:r w:rsidRPr="00767AA0">
        <w:rPr>
          <w:rFonts w:ascii="Calibri" w:hAnsi="Calibri" w:cs="Calibri"/>
          <w:i/>
          <w:lang w:val="en-US"/>
        </w:rPr>
        <w:t>Gene.</w:t>
      </w:r>
      <w:r w:rsidRPr="00767AA0">
        <w:rPr>
          <w:rFonts w:ascii="Calibri" w:hAnsi="Calibri" w:cs="Calibri"/>
          <w:lang w:val="en-US"/>
        </w:rPr>
        <w:t xml:space="preserve"> </w:t>
      </w:r>
      <w:r w:rsidRPr="00767AA0">
        <w:rPr>
          <w:rFonts w:ascii="Calibri" w:hAnsi="Calibri" w:cs="Calibri"/>
          <w:b/>
          <w:lang w:val="en-US"/>
        </w:rPr>
        <w:t>93</w:t>
      </w:r>
      <w:r w:rsidRPr="00767AA0">
        <w:rPr>
          <w:rFonts w:ascii="Calibri" w:hAnsi="Calibri" w:cs="Calibri"/>
          <w:lang w:val="en-US"/>
        </w:rPr>
        <w:t xml:space="preserve"> (1), 125-128 (1990).</w:t>
      </w:r>
    </w:p>
    <w:p w14:paraId="1A226A5B"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24</w:t>
      </w:r>
      <w:r w:rsidRPr="00767AA0">
        <w:rPr>
          <w:rFonts w:ascii="Calibri" w:hAnsi="Calibri" w:cs="Calibri"/>
          <w:lang w:val="en-US"/>
        </w:rPr>
        <w:tab/>
        <w:t xml:space="preserve">Kutyavin, I. V. et al. 3'-minor groove binder-DNA probes increase sequence specificity at pcr extension temperatures. </w:t>
      </w:r>
      <w:r w:rsidRPr="00767AA0">
        <w:rPr>
          <w:rFonts w:ascii="Calibri" w:hAnsi="Calibri" w:cs="Calibri"/>
          <w:i/>
          <w:lang w:val="en-US"/>
        </w:rPr>
        <w:t>Nucleic Acids Res.</w:t>
      </w:r>
      <w:r w:rsidRPr="00767AA0">
        <w:rPr>
          <w:rFonts w:ascii="Calibri" w:hAnsi="Calibri" w:cs="Calibri"/>
          <w:lang w:val="en-US"/>
        </w:rPr>
        <w:t xml:space="preserve"> </w:t>
      </w:r>
      <w:r w:rsidRPr="00767AA0">
        <w:rPr>
          <w:rFonts w:ascii="Calibri" w:hAnsi="Calibri" w:cs="Calibri"/>
          <w:b/>
          <w:lang w:val="en-US"/>
        </w:rPr>
        <w:t>28</w:t>
      </w:r>
      <w:r w:rsidRPr="00767AA0">
        <w:rPr>
          <w:rFonts w:ascii="Calibri" w:hAnsi="Calibri" w:cs="Calibri"/>
          <w:lang w:val="en-US"/>
        </w:rPr>
        <w:t xml:space="preserve"> (2), 655-661 (2000).</w:t>
      </w:r>
    </w:p>
    <w:p w14:paraId="67FDF558" w14:textId="458447FD"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25</w:t>
      </w:r>
      <w:r w:rsidRPr="00767AA0">
        <w:rPr>
          <w:rFonts w:ascii="Calibri" w:hAnsi="Calibri" w:cs="Calibri"/>
          <w:lang w:val="en-US"/>
        </w:rPr>
        <w:tab/>
        <w:t xml:space="preserve">Hammarlund, M., Davis, M. W., Nguyen, H., Dayton, D., Jorgensen, E. M. Heterozygous insertions alter crossover distribution but allow crossover interference in </w:t>
      </w:r>
      <w:r w:rsidR="001E272C" w:rsidRPr="001E272C">
        <w:rPr>
          <w:rFonts w:ascii="Calibri" w:hAnsi="Calibri" w:cs="Calibri"/>
          <w:i/>
          <w:iCs/>
          <w:lang w:val="en-US"/>
        </w:rPr>
        <w:t>Caenorhabditis</w:t>
      </w:r>
      <w:r w:rsidRPr="001E272C">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171</w:t>
      </w:r>
      <w:r w:rsidRPr="00767AA0">
        <w:rPr>
          <w:rFonts w:ascii="Calibri" w:hAnsi="Calibri" w:cs="Calibri"/>
          <w:lang w:val="en-US"/>
        </w:rPr>
        <w:t xml:space="preserve"> (3), 1047-1056 (2005).</w:t>
      </w:r>
    </w:p>
    <w:p w14:paraId="42DE1A9C" w14:textId="7CBB0B58"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26</w:t>
      </w:r>
      <w:r w:rsidRPr="00767AA0">
        <w:rPr>
          <w:rFonts w:ascii="Calibri" w:hAnsi="Calibri" w:cs="Calibri"/>
          <w:lang w:val="en-US"/>
        </w:rPr>
        <w:tab/>
        <w:t xml:space="preserve">Hodgkin, J., Horvitz, H. R., Brenner, S. Nondisjunction mutants of the nematode </w:t>
      </w:r>
      <w:r w:rsidR="001E272C" w:rsidRPr="001E272C">
        <w:rPr>
          <w:rFonts w:ascii="Calibri" w:hAnsi="Calibri" w:cs="Calibri"/>
          <w:i/>
          <w:iCs/>
          <w:lang w:val="en-US"/>
        </w:rPr>
        <w:t>Caenorhabditis</w:t>
      </w:r>
      <w:r w:rsidRPr="001E272C">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91</w:t>
      </w:r>
      <w:r w:rsidRPr="00767AA0">
        <w:rPr>
          <w:rFonts w:ascii="Calibri" w:hAnsi="Calibri" w:cs="Calibri"/>
          <w:lang w:val="en-US"/>
        </w:rPr>
        <w:t xml:space="preserve"> (1), 67-94 (1979).</w:t>
      </w:r>
    </w:p>
    <w:p w14:paraId="1EF5470B" w14:textId="13B5429C"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27</w:t>
      </w:r>
      <w:r w:rsidRPr="00767AA0">
        <w:rPr>
          <w:rFonts w:ascii="Calibri" w:hAnsi="Calibri" w:cs="Calibri"/>
          <w:lang w:val="en-US"/>
        </w:rPr>
        <w:tab/>
        <w:t xml:space="preserve">Meneely, P. M., Farago, A. F., Kauffman, T. M. Crossover distribution and high interference for both the </w:t>
      </w:r>
      <w:r w:rsidR="001E272C">
        <w:rPr>
          <w:rFonts w:ascii="Calibri" w:hAnsi="Calibri" w:cs="Calibri"/>
          <w:lang w:val="en-US"/>
        </w:rPr>
        <w:t xml:space="preserve">X chromosome and an autosome during oogenesis and spermatogenesis in </w:t>
      </w:r>
      <w:r w:rsidR="001E272C" w:rsidRPr="001E272C">
        <w:rPr>
          <w:rFonts w:ascii="Calibri" w:hAnsi="Calibri" w:cs="Calibri"/>
          <w:i/>
          <w:iCs/>
          <w:lang w:val="en-US"/>
        </w:rPr>
        <w:t>Caenorhabditis</w:t>
      </w:r>
      <w:r w:rsidRPr="001E272C">
        <w:rPr>
          <w:rFonts w:ascii="Calibri" w:hAnsi="Calibri" w:cs="Calibri"/>
          <w:i/>
          <w:iCs/>
          <w:lang w:val="en-US"/>
        </w:rPr>
        <w:t xml:space="preserve"> elegans.</w:t>
      </w:r>
      <w:r w:rsidRPr="00767AA0">
        <w:rPr>
          <w:rFonts w:ascii="Calibri" w:hAnsi="Calibri" w:cs="Calibri"/>
          <w:lang w:val="en-US"/>
        </w:rPr>
        <w:t xml:space="preserve">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162</w:t>
      </w:r>
      <w:r w:rsidRPr="00767AA0">
        <w:rPr>
          <w:rFonts w:ascii="Calibri" w:hAnsi="Calibri" w:cs="Calibri"/>
          <w:lang w:val="en-US"/>
        </w:rPr>
        <w:t xml:space="preserve"> (3), 1169-1177 (2002).</w:t>
      </w:r>
    </w:p>
    <w:p w14:paraId="215D0165" w14:textId="44005374"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28</w:t>
      </w:r>
      <w:r w:rsidRPr="00767AA0">
        <w:rPr>
          <w:rFonts w:ascii="Calibri" w:hAnsi="Calibri" w:cs="Calibri"/>
          <w:lang w:val="en-US"/>
        </w:rPr>
        <w:tab/>
        <w:t xml:space="preserve">Nabeshima, K., Villeneuve, A. M., Hillers, K. J. Chromosome-wide regulation of meiotic crossover formation in </w:t>
      </w:r>
      <w:r w:rsidR="001E272C" w:rsidRPr="001E272C">
        <w:rPr>
          <w:rFonts w:ascii="Calibri" w:hAnsi="Calibri" w:cs="Calibri"/>
          <w:i/>
          <w:iCs/>
          <w:lang w:val="en-US"/>
        </w:rPr>
        <w:t>Caenorhabditis</w:t>
      </w:r>
      <w:r w:rsidRPr="001E272C">
        <w:rPr>
          <w:rFonts w:ascii="Calibri" w:hAnsi="Calibri" w:cs="Calibri"/>
          <w:i/>
          <w:iCs/>
          <w:lang w:val="en-US"/>
        </w:rPr>
        <w:t xml:space="preserve"> elegans</w:t>
      </w:r>
      <w:r w:rsidRPr="00767AA0">
        <w:rPr>
          <w:rFonts w:ascii="Calibri" w:hAnsi="Calibri" w:cs="Calibri"/>
          <w:lang w:val="en-US"/>
        </w:rPr>
        <w:t xml:space="preserve"> requires properly assembled chromosome axes.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168</w:t>
      </w:r>
      <w:r w:rsidRPr="00767AA0">
        <w:rPr>
          <w:rFonts w:ascii="Calibri" w:hAnsi="Calibri" w:cs="Calibri"/>
          <w:lang w:val="en-US"/>
        </w:rPr>
        <w:t xml:space="preserve"> (3), 1275-1292 (2004).</w:t>
      </w:r>
    </w:p>
    <w:p w14:paraId="0A9865F6" w14:textId="3306EA59"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29</w:t>
      </w:r>
      <w:r w:rsidRPr="00767AA0">
        <w:rPr>
          <w:rFonts w:ascii="Calibri" w:hAnsi="Calibri" w:cs="Calibri"/>
          <w:lang w:val="en-US"/>
        </w:rPr>
        <w:tab/>
        <w:t>Phillips, C. M.</w:t>
      </w:r>
      <w:r w:rsidR="001E272C">
        <w:rPr>
          <w:rFonts w:ascii="Calibri" w:hAnsi="Calibri" w:cs="Calibri"/>
          <w:lang w:val="en-US"/>
        </w:rPr>
        <w:t>,</w:t>
      </w:r>
      <w:r w:rsidRPr="00767AA0">
        <w:rPr>
          <w:rFonts w:ascii="Calibri" w:hAnsi="Calibri" w:cs="Calibri"/>
          <w:lang w:val="en-US"/>
        </w:rPr>
        <w:t xml:space="preserve"> Dernburg, A. F. A family of zinc-finger proteins is required for chromosome-specific pairing and synapsis during meiosis in </w:t>
      </w:r>
      <w:r w:rsidR="001E272C" w:rsidRPr="001E272C">
        <w:rPr>
          <w:i/>
          <w:iCs/>
        </w:rPr>
        <w:t>C</w:t>
      </w:r>
      <w:r w:rsidRPr="001E272C">
        <w:rPr>
          <w:rFonts w:ascii="Calibri" w:hAnsi="Calibri" w:cs="Calibri"/>
          <w:i/>
          <w:iCs/>
          <w:lang w:val="en-US"/>
        </w:rPr>
        <w:t xml:space="preserve">. </w:t>
      </w:r>
      <w:r w:rsidR="001E272C" w:rsidRPr="001E272C">
        <w:rPr>
          <w:rFonts w:ascii="Calibri" w:hAnsi="Calibri" w:cs="Calibri"/>
          <w:i/>
          <w:iCs/>
          <w:lang w:val="en-US"/>
        </w:rPr>
        <w:t>e</w:t>
      </w:r>
      <w:r w:rsidRPr="001E272C">
        <w:rPr>
          <w:rFonts w:ascii="Calibri" w:hAnsi="Calibri" w:cs="Calibri"/>
          <w:i/>
          <w:iCs/>
          <w:lang w:val="en-US"/>
        </w:rPr>
        <w:t>legans.</w:t>
      </w:r>
      <w:r w:rsidRPr="00767AA0">
        <w:rPr>
          <w:rFonts w:ascii="Calibri" w:hAnsi="Calibri" w:cs="Calibri"/>
          <w:lang w:val="en-US"/>
        </w:rPr>
        <w:t xml:space="preserve"> </w:t>
      </w:r>
      <w:r w:rsidRPr="00767AA0">
        <w:rPr>
          <w:rFonts w:ascii="Calibri" w:hAnsi="Calibri" w:cs="Calibri"/>
          <w:i/>
          <w:lang w:val="en-US"/>
        </w:rPr>
        <w:t>Dev Cell.</w:t>
      </w:r>
      <w:r w:rsidRPr="00767AA0">
        <w:rPr>
          <w:rFonts w:ascii="Calibri" w:hAnsi="Calibri" w:cs="Calibri"/>
          <w:lang w:val="en-US"/>
        </w:rPr>
        <w:t xml:space="preserve"> </w:t>
      </w:r>
      <w:r w:rsidRPr="00767AA0">
        <w:rPr>
          <w:rFonts w:ascii="Calibri" w:hAnsi="Calibri" w:cs="Calibri"/>
          <w:b/>
          <w:lang w:val="en-US"/>
        </w:rPr>
        <w:t>11</w:t>
      </w:r>
      <w:r w:rsidRPr="00767AA0">
        <w:rPr>
          <w:rFonts w:ascii="Calibri" w:hAnsi="Calibri" w:cs="Calibri"/>
          <w:lang w:val="en-US"/>
        </w:rPr>
        <w:t xml:space="preserve"> (6), 817-829 (2006).</w:t>
      </w:r>
    </w:p>
    <w:p w14:paraId="073CA7D8"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30</w:t>
      </w:r>
      <w:r w:rsidRPr="00767AA0">
        <w:rPr>
          <w:rFonts w:ascii="Calibri" w:hAnsi="Calibri" w:cs="Calibri"/>
          <w:lang w:val="en-US"/>
        </w:rPr>
        <w:tab/>
        <w:t xml:space="preserve">Mancera, E., Bourgon, R., Brozzi, A., Huber, W., Steinmetz, L. M. High-resolution mapping of meiotic crossovers and non-crossovers in yeast. </w:t>
      </w:r>
      <w:r w:rsidRPr="00767AA0">
        <w:rPr>
          <w:rFonts w:ascii="Calibri" w:hAnsi="Calibri" w:cs="Calibri"/>
          <w:i/>
          <w:lang w:val="en-US"/>
        </w:rPr>
        <w:t>Nature.</w:t>
      </w:r>
      <w:r w:rsidRPr="00767AA0">
        <w:rPr>
          <w:rFonts w:ascii="Calibri" w:hAnsi="Calibri" w:cs="Calibri"/>
          <w:lang w:val="en-US"/>
        </w:rPr>
        <w:t xml:space="preserve"> </w:t>
      </w:r>
      <w:r w:rsidRPr="00767AA0">
        <w:rPr>
          <w:rFonts w:ascii="Calibri" w:hAnsi="Calibri" w:cs="Calibri"/>
          <w:b/>
          <w:lang w:val="en-US"/>
        </w:rPr>
        <w:t>454</w:t>
      </w:r>
      <w:r w:rsidRPr="00767AA0">
        <w:rPr>
          <w:rFonts w:ascii="Calibri" w:hAnsi="Calibri" w:cs="Calibri"/>
          <w:lang w:val="en-US"/>
        </w:rPr>
        <w:t xml:space="preserve"> (7203), 479-485 (2008).</w:t>
      </w:r>
    </w:p>
    <w:p w14:paraId="7B16762B" w14:textId="3188D25C"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31</w:t>
      </w:r>
      <w:r w:rsidRPr="00767AA0">
        <w:rPr>
          <w:rFonts w:ascii="Calibri" w:hAnsi="Calibri" w:cs="Calibri"/>
          <w:lang w:val="en-US"/>
        </w:rPr>
        <w:tab/>
        <w:t xml:space="preserve">Qi, J. et al. Characterization of meiotic crossovers and gene conversion by whole-genome sequencing in </w:t>
      </w:r>
      <w:r w:rsidR="001E272C" w:rsidRPr="001E272C">
        <w:rPr>
          <w:rFonts w:ascii="Calibri" w:hAnsi="Calibri" w:cs="Calibri"/>
          <w:i/>
          <w:iCs/>
          <w:lang w:val="en-US"/>
        </w:rPr>
        <w:t>Saccharomyces</w:t>
      </w:r>
      <w:r w:rsidRPr="001E272C">
        <w:rPr>
          <w:rFonts w:ascii="Calibri" w:hAnsi="Calibri" w:cs="Calibri"/>
          <w:i/>
          <w:iCs/>
          <w:lang w:val="en-US"/>
        </w:rPr>
        <w:t xml:space="preserve"> cerevisiae.</w:t>
      </w:r>
      <w:r w:rsidRPr="00767AA0">
        <w:rPr>
          <w:rFonts w:ascii="Calibri" w:hAnsi="Calibri" w:cs="Calibri"/>
          <w:lang w:val="en-US"/>
        </w:rPr>
        <w:t xml:space="preserve"> </w:t>
      </w:r>
      <w:r w:rsidRPr="00767AA0">
        <w:rPr>
          <w:rFonts w:ascii="Calibri" w:hAnsi="Calibri" w:cs="Calibri"/>
          <w:i/>
          <w:lang w:val="en-US"/>
        </w:rPr>
        <w:t>BMC Genomics.</w:t>
      </w:r>
      <w:r w:rsidRPr="00767AA0">
        <w:rPr>
          <w:rFonts w:ascii="Calibri" w:hAnsi="Calibri" w:cs="Calibri"/>
          <w:lang w:val="en-US"/>
        </w:rPr>
        <w:t xml:space="preserve"> </w:t>
      </w:r>
      <w:r w:rsidRPr="00767AA0">
        <w:rPr>
          <w:rFonts w:ascii="Calibri" w:hAnsi="Calibri" w:cs="Calibri"/>
          <w:b/>
          <w:lang w:val="en-US"/>
        </w:rPr>
        <w:t>10</w:t>
      </w:r>
      <w:r w:rsidRPr="00767AA0">
        <w:rPr>
          <w:rFonts w:ascii="Calibri" w:hAnsi="Calibri" w:cs="Calibri"/>
          <w:lang w:val="en-US"/>
        </w:rPr>
        <w:t xml:space="preserve"> 475 (2009).</w:t>
      </w:r>
    </w:p>
    <w:p w14:paraId="4648CDD8" w14:textId="652B9FF1"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32</w:t>
      </w:r>
      <w:r w:rsidRPr="00767AA0">
        <w:rPr>
          <w:rFonts w:ascii="Calibri" w:hAnsi="Calibri" w:cs="Calibri"/>
          <w:lang w:val="en-US"/>
        </w:rPr>
        <w:tab/>
        <w:t xml:space="preserve">Miller, D. E. et al. A whole-chromosome analysis of meiotic recombination in </w:t>
      </w:r>
      <w:r w:rsidR="001E272C" w:rsidRPr="001E272C">
        <w:rPr>
          <w:rFonts w:ascii="Calibri" w:hAnsi="Calibri" w:cs="Calibri"/>
          <w:i/>
          <w:iCs/>
          <w:lang w:val="en-US"/>
        </w:rPr>
        <w:t>D</w:t>
      </w:r>
      <w:r w:rsidRPr="001E272C">
        <w:rPr>
          <w:rFonts w:ascii="Calibri" w:hAnsi="Calibri" w:cs="Calibri"/>
          <w:i/>
          <w:iCs/>
          <w:lang w:val="en-US"/>
        </w:rPr>
        <w:t xml:space="preserve">rosophila melanogaster. </w:t>
      </w:r>
      <w:r w:rsidRPr="00767AA0">
        <w:rPr>
          <w:rFonts w:ascii="Calibri" w:hAnsi="Calibri" w:cs="Calibri"/>
          <w:i/>
          <w:lang w:val="en-US"/>
        </w:rPr>
        <w:t>G3 (Bethesda).</w:t>
      </w:r>
      <w:r w:rsidRPr="00767AA0">
        <w:rPr>
          <w:rFonts w:ascii="Calibri" w:hAnsi="Calibri" w:cs="Calibri"/>
          <w:lang w:val="en-US"/>
        </w:rPr>
        <w:t xml:space="preserve"> </w:t>
      </w:r>
      <w:r w:rsidRPr="00767AA0">
        <w:rPr>
          <w:rFonts w:ascii="Calibri" w:hAnsi="Calibri" w:cs="Calibri"/>
          <w:b/>
          <w:lang w:val="en-US"/>
        </w:rPr>
        <w:t>2</w:t>
      </w:r>
      <w:r w:rsidRPr="00767AA0">
        <w:rPr>
          <w:rFonts w:ascii="Calibri" w:hAnsi="Calibri" w:cs="Calibri"/>
          <w:lang w:val="en-US"/>
        </w:rPr>
        <w:t xml:space="preserve"> (2), 249-260 (2012).</w:t>
      </w:r>
    </w:p>
    <w:p w14:paraId="107ACAD8"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33</w:t>
      </w:r>
      <w:r w:rsidRPr="00767AA0">
        <w:rPr>
          <w:rFonts w:ascii="Calibri" w:hAnsi="Calibri" w:cs="Calibri"/>
          <w:lang w:val="en-US"/>
        </w:rPr>
        <w:tab/>
        <w:t xml:space="preserve">Carlton, P. M., Farruggio, A. P., Dernburg, A. F. A link between meiotic prophase progression and crossover control.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2</w:t>
      </w:r>
      <w:r w:rsidRPr="00767AA0">
        <w:rPr>
          <w:rFonts w:ascii="Calibri" w:hAnsi="Calibri" w:cs="Calibri"/>
          <w:lang w:val="en-US"/>
        </w:rPr>
        <w:t xml:space="preserve"> (2), e12 (2006).</w:t>
      </w:r>
    </w:p>
    <w:p w14:paraId="2CED31F1"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34</w:t>
      </w:r>
      <w:r w:rsidRPr="00767AA0">
        <w:rPr>
          <w:rFonts w:ascii="Calibri" w:hAnsi="Calibri" w:cs="Calibri"/>
          <w:lang w:val="en-US"/>
        </w:rPr>
        <w:tab/>
        <w:t xml:space="preserve">Tsai, C. J. et al. Meiotic crossover number and distribution are regulated by a dosage compensation protein that resembles a condensin subunit. </w:t>
      </w:r>
      <w:r w:rsidRPr="00767AA0">
        <w:rPr>
          <w:rFonts w:ascii="Calibri" w:hAnsi="Calibri" w:cs="Calibri"/>
          <w:i/>
          <w:lang w:val="en-US"/>
        </w:rPr>
        <w:t>Genes Dev.</w:t>
      </w:r>
      <w:r w:rsidRPr="00767AA0">
        <w:rPr>
          <w:rFonts w:ascii="Calibri" w:hAnsi="Calibri" w:cs="Calibri"/>
          <w:lang w:val="en-US"/>
        </w:rPr>
        <w:t xml:space="preserve"> </w:t>
      </w:r>
      <w:r w:rsidRPr="00767AA0">
        <w:rPr>
          <w:rFonts w:ascii="Calibri" w:hAnsi="Calibri" w:cs="Calibri"/>
          <w:b/>
          <w:lang w:val="en-US"/>
        </w:rPr>
        <w:t>22</w:t>
      </w:r>
      <w:r w:rsidRPr="00767AA0">
        <w:rPr>
          <w:rFonts w:ascii="Calibri" w:hAnsi="Calibri" w:cs="Calibri"/>
          <w:lang w:val="en-US"/>
        </w:rPr>
        <w:t xml:space="preserve"> (2), 194-211 (2008).</w:t>
      </w:r>
    </w:p>
    <w:p w14:paraId="7F63628A" w14:textId="334F304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lastRenderedPageBreak/>
        <w:t>35</w:t>
      </w:r>
      <w:r w:rsidRPr="00767AA0">
        <w:rPr>
          <w:rFonts w:ascii="Calibri" w:hAnsi="Calibri" w:cs="Calibri"/>
          <w:lang w:val="en-US"/>
        </w:rPr>
        <w:tab/>
        <w:t xml:space="preserve">Bhalla, N., Wynne, D. J., Jantsch, V., Dernburg, A. F. Zhp-3 acts at crossovers to couple meiotic recombination with synaptonemal complex disassembly and bivalent formation in </w:t>
      </w:r>
      <w:r w:rsidR="001E272C" w:rsidRPr="001E272C">
        <w:rPr>
          <w:rFonts w:ascii="Calibri" w:hAnsi="Calibri" w:cs="Calibri"/>
          <w:i/>
          <w:iCs/>
          <w:lang w:val="en-US"/>
        </w:rPr>
        <w:t>C</w:t>
      </w:r>
      <w:r w:rsidRPr="001E272C">
        <w:rPr>
          <w:rFonts w:ascii="Calibri" w:hAnsi="Calibri" w:cs="Calibri"/>
          <w:i/>
          <w:iCs/>
          <w:lang w:val="en-US"/>
        </w:rPr>
        <w:t xml:space="preserve">. </w:t>
      </w:r>
      <w:r w:rsidR="001E272C" w:rsidRPr="001E272C">
        <w:rPr>
          <w:rFonts w:ascii="Calibri" w:hAnsi="Calibri" w:cs="Calibri"/>
          <w:i/>
          <w:iCs/>
          <w:lang w:val="en-US"/>
        </w:rPr>
        <w:t>e</w:t>
      </w:r>
      <w:r w:rsidRPr="001E272C">
        <w:rPr>
          <w:rFonts w:ascii="Calibri" w:hAnsi="Calibri" w:cs="Calibri"/>
          <w:i/>
          <w:iCs/>
          <w:lang w:val="en-US"/>
        </w:rPr>
        <w:t>legans</w:t>
      </w:r>
      <w:r w:rsidRPr="00767AA0">
        <w:rPr>
          <w:rFonts w:ascii="Calibri" w:hAnsi="Calibri" w:cs="Calibri"/>
          <w:lang w:val="en-US"/>
        </w:rPr>
        <w:t xml:space="preserve">. </w:t>
      </w:r>
      <w:r w:rsidRPr="00767AA0">
        <w:rPr>
          <w:rFonts w:ascii="Calibri" w:hAnsi="Calibri" w:cs="Calibri"/>
          <w:i/>
          <w:lang w:val="en-US"/>
        </w:rPr>
        <w:t>PLoS Genet.</w:t>
      </w:r>
      <w:r w:rsidRPr="00767AA0">
        <w:rPr>
          <w:rFonts w:ascii="Calibri" w:hAnsi="Calibri" w:cs="Calibri"/>
          <w:lang w:val="en-US"/>
        </w:rPr>
        <w:t xml:space="preserve"> </w:t>
      </w:r>
      <w:r w:rsidRPr="00767AA0">
        <w:rPr>
          <w:rFonts w:ascii="Calibri" w:hAnsi="Calibri" w:cs="Calibri"/>
          <w:b/>
          <w:lang w:val="en-US"/>
        </w:rPr>
        <w:t>4</w:t>
      </w:r>
      <w:r w:rsidRPr="00767AA0">
        <w:rPr>
          <w:rFonts w:ascii="Calibri" w:hAnsi="Calibri" w:cs="Calibri"/>
          <w:lang w:val="en-US"/>
        </w:rPr>
        <w:t xml:space="preserve"> (10), e1000235 (2008).</w:t>
      </w:r>
    </w:p>
    <w:p w14:paraId="76D410D9"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36</w:t>
      </w:r>
      <w:r w:rsidRPr="00767AA0">
        <w:rPr>
          <w:rFonts w:ascii="Calibri" w:hAnsi="Calibri" w:cs="Calibri"/>
          <w:lang w:val="en-US"/>
        </w:rPr>
        <w:tab/>
        <w:t xml:space="preserve">Yokoo, R. et al. Cosa-1 reveals robust homeostasis and separable licensing and reinforcement steps governing meiotic crossovers. </w:t>
      </w:r>
      <w:r w:rsidRPr="00767AA0">
        <w:rPr>
          <w:rFonts w:ascii="Calibri" w:hAnsi="Calibri" w:cs="Calibri"/>
          <w:i/>
          <w:lang w:val="en-US"/>
        </w:rPr>
        <w:t>Cell.</w:t>
      </w:r>
      <w:r w:rsidRPr="00767AA0">
        <w:rPr>
          <w:rFonts w:ascii="Calibri" w:hAnsi="Calibri" w:cs="Calibri"/>
          <w:lang w:val="en-US"/>
        </w:rPr>
        <w:t xml:space="preserve"> </w:t>
      </w:r>
      <w:r w:rsidRPr="00767AA0">
        <w:rPr>
          <w:rFonts w:ascii="Calibri" w:hAnsi="Calibri" w:cs="Calibri"/>
          <w:b/>
          <w:lang w:val="en-US"/>
        </w:rPr>
        <w:t>149</w:t>
      </w:r>
      <w:r w:rsidRPr="00767AA0">
        <w:rPr>
          <w:rFonts w:ascii="Calibri" w:hAnsi="Calibri" w:cs="Calibri"/>
          <w:lang w:val="en-US"/>
        </w:rPr>
        <w:t xml:space="preserve"> (1), 75-87 (2012).</w:t>
      </w:r>
    </w:p>
    <w:p w14:paraId="712F9F99" w14:textId="3589F2E8"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37</w:t>
      </w:r>
      <w:r w:rsidRPr="00767AA0">
        <w:rPr>
          <w:rFonts w:ascii="Calibri" w:hAnsi="Calibri" w:cs="Calibri"/>
          <w:lang w:val="en-US"/>
        </w:rPr>
        <w:tab/>
        <w:t xml:space="preserve">Almanzar, D. E. et al. Meiotic DNA exchanges in </w:t>
      </w:r>
      <w:r w:rsidR="001E272C" w:rsidRPr="001E272C">
        <w:rPr>
          <w:rFonts w:ascii="Calibri" w:hAnsi="Calibri" w:cs="Calibri"/>
          <w:i/>
          <w:iCs/>
          <w:lang w:val="en-US"/>
        </w:rPr>
        <w:t>C</w:t>
      </w:r>
      <w:r w:rsidRPr="001E272C">
        <w:rPr>
          <w:rFonts w:ascii="Calibri" w:hAnsi="Calibri" w:cs="Calibri"/>
          <w:i/>
          <w:iCs/>
          <w:lang w:val="en-US"/>
        </w:rPr>
        <w:t xml:space="preserve">. </w:t>
      </w:r>
      <w:r w:rsidR="001E272C" w:rsidRPr="001E272C">
        <w:rPr>
          <w:rFonts w:ascii="Calibri" w:hAnsi="Calibri" w:cs="Calibri"/>
          <w:i/>
          <w:iCs/>
          <w:lang w:val="en-US"/>
        </w:rPr>
        <w:t>e</w:t>
      </w:r>
      <w:r w:rsidRPr="001E272C">
        <w:rPr>
          <w:rFonts w:ascii="Calibri" w:hAnsi="Calibri" w:cs="Calibri"/>
          <w:i/>
          <w:iCs/>
          <w:lang w:val="en-US"/>
        </w:rPr>
        <w:t xml:space="preserve">legans </w:t>
      </w:r>
      <w:r w:rsidRPr="00767AA0">
        <w:rPr>
          <w:rFonts w:ascii="Calibri" w:hAnsi="Calibri" w:cs="Calibri"/>
          <w:lang w:val="en-US"/>
        </w:rPr>
        <w:t xml:space="preserve">are promoted by proximity to the synaptonemal complex. </w:t>
      </w:r>
      <w:r w:rsidRPr="00767AA0">
        <w:rPr>
          <w:rFonts w:ascii="Calibri" w:hAnsi="Calibri" w:cs="Calibri"/>
          <w:i/>
          <w:lang w:val="en-US"/>
        </w:rPr>
        <w:t>Life Sci Alliance.</w:t>
      </w:r>
      <w:r w:rsidRPr="00767AA0">
        <w:rPr>
          <w:rFonts w:ascii="Calibri" w:hAnsi="Calibri" w:cs="Calibri"/>
          <w:lang w:val="en-US"/>
        </w:rPr>
        <w:t xml:space="preserve"> </w:t>
      </w:r>
      <w:r w:rsidRPr="00767AA0">
        <w:rPr>
          <w:rFonts w:ascii="Calibri" w:hAnsi="Calibri" w:cs="Calibri"/>
          <w:b/>
          <w:lang w:val="en-US"/>
        </w:rPr>
        <w:t>6</w:t>
      </w:r>
      <w:r w:rsidRPr="00767AA0">
        <w:rPr>
          <w:rFonts w:ascii="Calibri" w:hAnsi="Calibri" w:cs="Calibri"/>
          <w:lang w:val="en-US"/>
        </w:rPr>
        <w:t xml:space="preserve"> (4),</w:t>
      </w:r>
      <w:r w:rsidR="00767AA0" w:rsidRPr="00767AA0">
        <w:rPr>
          <w:rFonts w:ascii="Calibri" w:hAnsi="Calibri" w:cs="Calibri"/>
          <w:lang w:val="en-US"/>
        </w:rPr>
        <w:t xml:space="preserve"> </w:t>
      </w:r>
      <w:r w:rsidR="001E272C" w:rsidRPr="001E272C">
        <w:rPr>
          <w:rFonts w:ascii="Calibri" w:hAnsi="Calibri" w:cs="Calibri"/>
          <w:lang w:val="en-US"/>
        </w:rPr>
        <w:t>e202301906</w:t>
      </w:r>
      <w:r w:rsidR="001E272C">
        <w:rPr>
          <w:rFonts w:ascii="Calibri" w:hAnsi="Calibri" w:cs="Calibri"/>
          <w:lang w:val="en-US"/>
        </w:rPr>
        <w:t xml:space="preserve"> </w:t>
      </w:r>
      <w:r w:rsidRPr="00767AA0">
        <w:rPr>
          <w:rFonts w:ascii="Calibri" w:hAnsi="Calibri" w:cs="Calibri"/>
          <w:lang w:val="en-US"/>
        </w:rPr>
        <w:t>(2023).</w:t>
      </w:r>
    </w:p>
    <w:p w14:paraId="1AC05C25" w14:textId="77777777"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38</w:t>
      </w:r>
      <w:r w:rsidRPr="00767AA0">
        <w:rPr>
          <w:rFonts w:ascii="Calibri" w:hAnsi="Calibri" w:cs="Calibri"/>
          <w:lang w:val="en-US"/>
        </w:rPr>
        <w:tab/>
        <w:t xml:space="preserve">De Los Santos, T. et al. The mus81/mms4 endonuclease acts independently of double-holliday junction resolution to promote a distinct subset of crossovers during meiosis in budding yeast.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164</w:t>
      </w:r>
      <w:r w:rsidRPr="00767AA0">
        <w:rPr>
          <w:rFonts w:ascii="Calibri" w:hAnsi="Calibri" w:cs="Calibri"/>
          <w:lang w:val="en-US"/>
        </w:rPr>
        <w:t xml:space="preserve"> (1), 81-94 (2003).</w:t>
      </w:r>
    </w:p>
    <w:p w14:paraId="214A3057" w14:textId="02070C52"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39</w:t>
      </w:r>
      <w:r w:rsidRPr="00767AA0">
        <w:rPr>
          <w:rFonts w:ascii="Calibri" w:hAnsi="Calibri" w:cs="Calibri"/>
          <w:lang w:val="en-US"/>
        </w:rPr>
        <w:tab/>
        <w:t>Saito, T. T.</w:t>
      </w:r>
      <w:r w:rsidR="001E272C">
        <w:rPr>
          <w:rFonts w:ascii="Calibri" w:hAnsi="Calibri" w:cs="Calibri"/>
          <w:lang w:val="en-US"/>
        </w:rPr>
        <w:t>,</w:t>
      </w:r>
      <w:r w:rsidRPr="00767AA0">
        <w:rPr>
          <w:rFonts w:ascii="Calibri" w:hAnsi="Calibri" w:cs="Calibri"/>
          <w:lang w:val="en-US"/>
        </w:rPr>
        <w:t xml:space="preserve"> Colaiacovo, M. P. Regulation of crossover frequency and distribution during meiotic recombination. </w:t>
      </w:r>
      <w:r w:rsidRPr="00767AA0">
        <w:rPr>
          <w:rFonts w:ascii="Calibri" w:hAnsi="Calibri" w:cs="Calibri"/>
          <w:i/>
          <w:lang w:val="en-US"/>
        </w:rPr>
        <w:t>Cold Spring Harb Symp Quant Biol.</w:t>
      </w:r>
      <w:r w:rsidRPr="00767AA0">
        <w:rPr>
          <w:rFonts w:ascii="Calibri" w:hAnsi="Calibri" w:cs="Calibri"/>
          <w:lang w:val="en-US"/>
        </w:rPr>
        <w:t xml:space="preserve"> </w:t>
      </w:r>
      <w:r w:rsidRPr="00767AA0">
        <w:rPr>
          <w:rFonts w:ascii="Calibri" w:hAnsi="Calibri" w:cs="Calibri"/>
          <w:b/>
          <w:lang w:val="en-US"/>
        </w:rPr>
        <w:t>82</w:t>
      </w:r>
      <w:r w:rsidRPr="00767AA0">
        <w:rPr>
          <w:rFonts w:ascii="Calibri" w:hAnsi="Calibri" w:cs="Calibri"/>
          <w:lang w:val="en-US"/>
        </w:rPr>
        <w:t xml:space="preserve"> 223-234 (2017).</w:t>
      </w:r>
    </w:p>
    <w:p w14:paraId="60BAB801" w14:textId="0BF5E89D" w:rsidR="00901A0F" w:rsidRPr="00767AA0" w:rsidRDefault="00901A0F" w:rsidP="00490731">
      <w:pPr>
        <w:pStyle w:val="EndNoteBibliography"/>
        <w:spacing w:after="0"/>
        <w:jc w:val="both"/>
        <w:rPr>
          <w:rFonts w:ascii="Calibri" w:hAnsi="Calibri" w:cs="Calibri"/>
          <w:lang w:val="en-US"/>
        </w:rPr>
      </w:pPr>
      <w:r w:rsidRPr="00767AA0">
        <w:rPr>
          <w:rFonts w:ascii="Calibri" w:hAnsi="Calibri" w:cs="Calibri"/>
          <w:lang w:val="en-US"/>
        </w:rPr>
        <w:t>40</w:t>
      </w:r>
      <w:r w:rsidRPr="00767AA0">
        <w:rPr>
          <w:rFonts w:ascii="Calibri" w:hAnsi="Calibri" w:cs="Calibri"/>
          <w:lang w:val="en-US"/>
        </w:rPr>
        <w:tab/>
        <w:t xml:space="preserve">Zalevsky, J., Macqueen, A. J., Duffy, J. B., Kemphues, K. J., Villeneuve, A. M. Crossing over during </w:t>
      </w:r>
      <w:r w:rsidR="001E272C" w:rsidRPr="001E272C">
        <w:rPr>
          <w:rFonts w:ascii="Calibri" w:hAnsi="Calibri" w:cs="Calibri"/>
          <w:i/>
          <w:iCs/>
          <w:lang w:val="en-US"/>
        </w:rPr>
        <w:t xml:space="preserve">Caenorhabditis elegans </w:t>
      </w:r>
      <w:r w:rsidR="001E272C">
        <w:rPr>
          <w:rFonts w:ascii="Calibri" w:hAnsi="Calibri" w:cs="Calibri"/>
          <w:lang w:val="en-US"/>
        </w:rPr>
        <w:t>meiosis requires a conserved mutS-based</w:t>
      </w:r>
      <w:r w:rsidRPr="00767AA0">
        <w:rPr>
          <w:rFonts w:ascii="Calibri" w:hAnsi="Calibri" w:cs="Calibri"/>
          <w:lang w:val="en-US"/>
        </w:rPr>
        <w:t xml:space="preserve"> pathway that is partially dispensable in budding yeast. </w:t>
      </w:r>
      <w:r w:rsidRPr="00767AA0">
        <w:rPr>
          <w:rFonts w:ascii="Calibri" w:hAnsi="Calibri" w:cs="Calibri"/>
          <w:i/>
          <w:lang w:val="en-US"/>
        </w:rPr>
        <w:t>Genetics.</w:t>
      </w:r>
      <w:r w:rsidRPr="00767AA0">
        <w:rPr>
          <w:rFonts w:ascii="Calibri" w:hAnsi="Calibri" w:cs="Calibri"/>
          <w:lang w:val="en-US"/>
        </w:rPr>
        <w:t xml:space="preserve"> </w:t>
      </w:r>
      <w:r w:rsidRPr="00767AA0">
        <w:rPr>
          <w:rFonts w:ascii="Calibri" w:hAnsi="Calibri" w:cs="Calibri"/>
          <w:b/>
          <w:lang w:val="en-US"/>
        </w:rPr>
        <w:t>153</w:t>
      </w:r>
      <w:r w:rsidRPr="00767AA0">
        <w:rPr>
          <w:rFonts w:ascii="Calibri" w:hAnsi="Calibri" w:cs="Calibri"/>
          <w:lang w:val="en-US"/>
        </w:rPr>
        <w:t xml:space="preserve"> (3), 1271-1283 (1999).</w:t>
      </w:r>
    </w:p>
    <w:p w14:paraId="08081C0A" w14:textId="7EB429F6" w:rsidR="00947C69" w:rsidRPr="00767AA0" w:rsidRDefault="00947C69" w:rsidP="00490731">
      <w:r w:rsidRPr="00767AA0">
        <w:fldChar w:fldCharType="end"/>
      </w:r>
    </w:p>
    <w:p w14:paraId="3FB49B94" w14:textId="171BB993" w:rsidR="00EC0649" w:rsidRPr="00767AA0" w:rsidRDefault="00EC0649" w:rsidP="00767AA0"/>
    <w:sectPr w:rsidR="00EC0649" w:rsidRPr="00767AA0" w:rsidSect="00767AA0">
      <w:headerReference w:type="even" r:id="rId8"/>
      <w:headerReference w:type="default" r:id="rId9"/>
      <w:footerReference w:type="even" r:id="rId10"/>
      <w:type w:val="continuous"/>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6B92" w14:textId="77777777" w:rsidR="00417F42" w:rsidRDefault="00417F42">
      <w:r>
        <w:separator/>
      </w:r>
    </w:p>
  </w:endnote>
  <w:endnote w:type="continuationSeparator" w:id="0">
    <w:p w14:paraId="7ECE7EBD" w14:textId="77777777" w:rsidR="00417F42" w:rsidRDefault="0041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0EF3" w14:textId="77777777" w:rsidR="00417F42" w:rsidRDefault="00417F42">
      <w:r>
        <w:separator/>
      </w:r>
    </w:p>
  </w:footnote>
  <w:footnote w:type="continuationSeparator" w:id="0">
    <w:p w14:paraId="5A6CDB41" w14:textId="77777777" w:rsidR="00417F42" w:rsidRDefault="0041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794"/>
    <w:multiLevelType w:val="hybridMultilevel"/>
    <w:tmpl w:val="BE740ABA"/>
    <w:lvl w:ilvl="0" w:tplc="C80E603A">
      <w:start w:val="1"/>
      <w:numFmt w:val="decimal"/>
      <w:lvlText w:val="%1."/>
      <w:lvlJc w:val="left"/>
      <w:pPr>
        <w:ind w:left="720" w:hanging="360"/>
      </w:pPr>
      <w:rPr>
        <w:rFonts w:ascii="Arial" w:hAnsi="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718F"/>
    <w:multiLevelType w:val="multilevel"/>
    <w:tmpl w:val="4490D1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0D3785"/>
    <w:multiLevelType w:val="hybridMultilevel"/>
    <w:tmpl w:val="993C0B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64197"/>
    <w:multiLevelType w:val="multilevel"/>
    <w:tmpl w:val="F3D49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5371BF"/>
    <w:multiLevelType w:val="multilevel"/>
    <w:tmpl w:val="EA00C8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8E11D1"/>
    <w:multiLevelType w:val="hybridMultilevel"/>
    <w:tmpl w:val="E80A789C"/>
    <w:lvl w:ilvl="0" w:tplc="FFFFFFF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CE208D"/>
    <w:multiLevelType w:val="multilevel"/>
    <w:tmpl w:val="32B0CF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91415C"/>
    <w:multiLevelType w:val="multilevel"/>
    <w:tmpl w:val="5246A394"/>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6" w15:restartNumberingAfterBreak="0">
    <w:nsid w:val="44826AB9"/>
    <w:multiLevelType w:val="multilevel"/>
    <w:tmpl w:val="1136B2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A25E18"/>
    <w:multiLevelType w:val="multilevel"/>
    <w:tmpl w:val="235CDD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250F46"/>
    <w:multiLevelType w:val="hybridMultilevel"/>
    <w:tmpl w:val="DD721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55B44"/>
    <w:multiLevelType w:val="multilevel"/>
    <w:tmpl w:val="184A3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75B9D"/>
    <w:multiLevelType w:val="hybridMultilevel"/>
    <w:tmpl w:val="D60C4750"/>
    <w:lvl w:ilvl="0" w:tplc="6FF6C3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4486A"/>
    <w:multiLevelType w:val="hybridMultilevel"/>
    <w:tmpl w:val="7BF0069E"/>
    <w:lvl w:ilvl="0" w:tplc="6FF6C3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D4C66"/>
    <w:multiLevelType w:val="hybridMultilevel"/>
    <w:tmpl w:val="FA4615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305D3"/>
    <w:multiLevelType w:val="hybridMultilevel"/>
    <w:tmpl w:val="B972FC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146E88"/>
    <w:multiLevelType w:val="multilevel"/>
    <w:tmpl w:val="2CF888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81586"/>
    <w:multiLevelType w:val="hybridMultilevel"/>
    <w:tmpl w:val="6DFA73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464657">
    <w:abstractNumId w:val="8"/>
  </w:num>
  <w:num w:numId="2" w16cid:durableId="283125442">
    <w:abstractNumId w:val="14"/>
  </w:num>
  <w:num w:numId="3" w16cid:durableId="2063598782">
    <w:abstractNumId w:val="28"/>
  </w:num>
  <w:num w:numId="4" w16cid:durableId="1515221618">
    <w:abstractNumId w:val="4"/>
  </w:num>
  <w:num w:numId="5" w16cid:durableId="492335291">
    <w:abstractNumId w:val="19"/>
  </w:num>
  <w:num w:numId="6" w16cid:durableId="373693920">
    <w:abstractNumId w:val="26"/>
  </w:num>
  <w:num w:numId="7" w16cid:durableId="1835729147">
    <w:abstractNumId w:val="9"/>
  </w:num>
  <w:num w:numId="8" w16cid:durableId="188225961">
    <w:abstractNumId w:val="13"/>
  </w:num>
  <w:num w:numId="9" w16cid:durableId="65957067">
    <w:abstractNumId w:val="5"/>
  </w:num>
  <w:num w:numId="10" w16cid:durableId="759326921">
    <w:abstractNumId w:val="11"/>
  </w:num>
  <w:num w:numId="11" w16cid:durableId="339502455">
    <w:abstractNumId w:val="18"/>
  </w:num>
  <w:num w:numId="12" w16cid:durableId="1330405301">
    <w:abstractNumId w:val="7"/>
  </w:num>
  <w:num w:numId="13" w16cid:durableId="130831926">
    <w:abstractNumId w:val="29"/>
  </w:num>
  <w:num w:numId="14" w16cid:durableId="1780560613">
    <w:abstractNumId w:val="12"/>
  </w:num>
  <w:num w:numId="15" w16cid:durableId="142548424">
    <w:abstractNumId w:val="1"/>
  </w:num>
  <w:num w:numId="16" w16cid:durableId="354774068">
    <w:abstractNumId w:val="10"/>
  </w:num>
  <w:num w:numId="17" w16cid:durableId="651907683">
    <w:abstractNumId w:val="30"/>
  </w:num>
  <w:num w:numId="18" w16cid:durableId="507867442">
    <w:abstractNumId w:val="20"/>
  </w:num>
  <w:num w:numId="19" w16cid:durableId="1556887982">
    <w:abstractNumId w:val="24"/>
  </w:num>
  <w:num w:numId="20" w16cid:durableId="1470635109">
    <w:abstractNumId w:val="2"/>
  </w:num>
  <w:num w:numId="21" w16cid:durableId="1830055816">
    <w:abstractNumId w:val="25"/>
  </w:num>
  <w:num w:numId="22" w16cid:durableId="1462652204">
    <w:abstractNumId w:val="27"/>
  </w:num>
  <w:num w:numId="23" w16cid:durableId="455217484">
    <w:abstractNumId w:val="21"/>
  </w:num>
  <w:num w:numId="24" w16cid:durableId="829756042">
    <w:abstractNumId w:val="16"/>
  </w:num>
  <w:num w:numId="25" w16cid:durableId="715276633">
    <w:abstractNumId w:val="6"/>
  </w:num>
  <w:num w:numId="26" w16cid:durableId="194924239">
    <w:abstractNumId w:val="3"/>
  </w:num>
  <w:num w:numId="27" w16cid:durableId="253755628">
    <w:abstractNumId w:val="17"/>
  </w:num>
  <w:num w:numId="28" w16cid:durableId="1985348343">
    <w:abstractNumId w:val="15"/>
  </w:num>
  <w:num w:numId="29" w16cid:durableId="75136340">
    <w:abstractNumId w:val="22"/>
  </w:num>
  <w:num w:numId="30" w16cid:durableId="1950358528">
    <w:abstractNumId w:val="23"/>
  </w:num>
  <w:num w:numId="31" w16cid:durableId="61394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zdp5aa7zx057ez52svexzywetfpezxxzae&quot;&gt;JoVE_Taka&lt;record-ids&gt;&lt;item&gt;3&lt;/item&gt;&lt;item&gt;5&lt;/item&gt;&lt;item&gt;6&lt;/item&gt;&lt;item&gt;7&lt;/item&gt;&lt;item&gt;10&lt;/item&gt;&lt;item&gt;12&lt;/item&gt;&lt;item&gt;13&lt;/item&gt;&lt;item&gt;14&lt;/item&gt;&lt;item&gt;15&lt;/item&gt;&lt;item&gt;16&lt;/item&gt;&lt;item&gt;17&lt;/item&gt;&lt;item&gt;18&lt;/item&gt;&lt;item&gt;19&lt;/item&gt;&lt;item&gt;20&lt;/item&gt;&lt;item&gt;27&lt;/item&gt;&lt;item&gt;28&lt;/item&gt;&lt;item&gt;30&lt;/item&gt;&lt;item&gt;31&lt;/item&gt;&lt;item&gt;33&lt;/item&gt;&lt;item&gt;34&lt;/item&gt;&lt;item&gt;35&lt;/item&gt;&lt;item&gt;36&lt;/item&gt;&lt;item&gt;37&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60&lt;/item&gt;&lt;/record-ids&gt;&lt;/item&gt;&lt;/Libraries&gt;"/>
  </w:docVars>
  <w:rsids>
    <w:rsidRoot w:val="006E4797"/>
    <w:rsid w:val="000221C4"/>
    <w:rsid w:val="00022C1D"/>
    <w:rsid w:val="0004355D"/>
    <w:rsid w:val="00061E0E"/>
    <w:rsid w:val="0006287A"/>
    <w:rsid w:val="00066E40"/>
    <w:rsid w:val="0007506F"/>
    <w:rsid w:val="00076500"/>
    <w:rsid w:val="00076815"/>
    <w:rsid w:val="0008142F"/>
    <w:rsid w:val="00082A5F"/>
    <w:rsid w:val="000868C0"/>
    <w:rsid w:val="00093843"/>
    <w:rsid w:val="000B382A"/>
    <w:rsid w:val="000B41B6"/>
    <w:rsid w:val="000B7A0D"/>
    <w:rsid w:val="000C3927"/>
    <w:rsid w:val="000C67B5"/>
    <w:rsid w:val="000D031D"/>
    <w:rsid w:val="000E2ABF"/>
    <w:rsid w:val="000E3F21"/>
    <w:rsid w:val="000E4C51"/>
    <w:rsid w:val="000F0202"/>
    <w:rsid w:val="000F1469"/>
    <w:rsid w:val="001047EC"/>
    <w:rsid w:val="00105E17"/>
    <w:rsid w:val="001200A6"/>
    <w:rsid w:val="00127FED"/>
    <w:rsid w:val="00130011"/>
    <w:rsid w:val="001367B1"/>
    <w:rsid w:val="001410C8"/>
    <w:rsid w:val="00144AC8"/>
    <w:rsid w:val="00147CBA"/>
    <w:rsid w:val="0016591B"/>
    <w:rsid w:val="00170C43"/>
    <w:rsid w:val="00190A24"/>
    <w:rsid w:val="00194C04"/>
    <w:rsid w:val="001959A2"/>
    <w:rsid w:val="001A1852"/>
    <w:rsid w:val="001A69BB"/>
    <w:rsid w:val="001B620F"/>
    <w:rsid w:val="001E068A"/>
    <w:rsid w:val="001E2457"/>
    <w:rsid w:val="001E272C"/>
    <w:rsid w:val="001E63EE"/>
    <w:rsid w:val="001F1B37"/>
    <w:rsid w:val="002005FE"/>
    <w:rsid w:val="00210DD6"/>
    <w:rsid w:val="00223DDF"/>
    <w:rsid w:val="00226790"/>
    <w:rsid w:val="0022685C"/>
    <w:rsid w:val="00230067"/>
    <w:rsid w:val="0023296D"/>
    <w:rsid w:val="0023531E"/>
    <w:rsid w:val="0024401D"/>
    <w:rsid w:val="002515B8"/>
    <w:rsid w:val="00252077"/>
    <w:rsid w:val="0025234F"/>
    <w:rsid w:val="00265C12"/>
    <w:rsid w:val="00277555"/>
    <w:rsid w:val="002901A8"/>
    <w:rsid w:val="002930BD"/>
    <w:rsid w:val="002941FB"/>
    <w:rsid w:val="002956EA"/>
    <w:rsid w:val="002B0C99"/>
    <w:rsid w:val="002B592C"/>
    <w:rsid w:val="002C7461"/>
    <w:rsid w:val="002F21FB"/>
    <w:rsid w:val="002F7C1E"/>
    <w:rsid w:val="00302A97"/>
    <w:rsid w:val="00304D16"/>
    <w:rsid w:val="00313D55"/>
    <w:rsid w:val="0031431D"/>
    <w:rsid w:val="00315F01"/>
    <w:rsid w:val="0031658E"/>
    <w:rsid w:val="00320462"/>
    <w:rsid w:val="00336718"/>
    <w:rsid w:val="00343F5A"/>
    <w:rsid w:val="003457F4"/>
    <w:rsid w:val="00351087"/>
    <w:rsid w:val="00355CC1"/>
    <w:rsid w:val="00390F3F"/>
    <w:rsid w:val="00391BDF"/>
    <w:rsid w:val="003B024A"/>
    <w:rsid w:val="003B77B0"/>
    <w:rsid w:val="003C4DB6"/>
    <w:rsid w:val="003C68D6"/>
    <w:rsid w:val="003F6D91"/>
    <w:rsid w:val="0040100F"/>
    <w:rsid w:val="00403A66"/>
    <w:rsid w:val="0040579A"/>
    <w:rsid w:val="00415477"/>
    <w:rsid w:val="00417F42"/>
    <w:rsid w:val="00441ABD"/>
    <w:rsid w:val="004561EE"/>
    <w:rsid w:val="004748E1"/>
    <w:rsid w:val="00490731"/>
    <w:rsid w:val="004966A6"/>
    <w:rsid w:val="004A3A11"/>
    <w:rsid w:val="004A4041"/>
    <w:rsid w:val="004A74C5"/>
    <w:rsid w:val="004B2676"/>
    <w:rsid w:val="004C0675"/>
    <w:rsid w:val="004C0985"/>
    <w:rsid w:val="004C3689"/>
    <w:rsid w:val="004D0110"/>
    <w:rsid w:val="004D1E74"/>
    <w:rsid w:val="004D362E"/>
    <w:rsid w:val="004D6AEF"/>
    <w:rsid w:val="004E2558"/>
    <w:rsid w:val="00502EF3"/>
    <w:rsid w:val="00513CCF"/>
    <w:rsid w:val="00514F49"/>
    <w:rsid w:val="00515099"/>
    <w:rsid w:val="00517194"/>
    <w:rsid w:val="005233BA"/>
    <w:rsid w:val="005358D3"/>
    <w:rsid w:val="005416FA"/>
    <w:rsid w:val="00551D82"/>
    <w:rsid w:val="005705E3"/>
    <w:rsid w:val="00575E55"/>
    <w:rsid w:val="00586E60"/>
    <w:rsid w:val="00592360"/>
    <w:rsid w:val="00596C5D"/>
    <w:rsid w:val="005A0FD5"/>
    <w:rsid w:val="005A267D"/>
    <w:rsid w:val="005A5444"/>
    <w:rsid w:val="005B2179"/>
    <w:rsid w:val="005E1CE0"/>
    <w:rsid w:val="005E6939"/>
    <w:rsid w:val="005E6E59"/>
    <w:rsid w:val="005F33EE"/>
    <w:rsid w:val="005F7A8A"/>
    <w:rsid w:val="00611073"/>
    <w:rsid w:val="00615035"/>
    <w:rsid w:val="00622578"/>
    <w:rsid w:val="00630233"/>
    <w:rsid w:val="00634672"/>
    <w:rsid w:val="00652363"/>
    <w:rsid w:val="00674653"/>
    <w:rsid w:val="00674BA4"/>
    <w:rsid w:val="006755EE"/>
    <w:rsid w:val="006824BF"/>
    <w:rsid w:val="0068772C"/>
    <w:rsid w:val="0069044E"/>
    <w:rsid w:val="006A3AA4"/>
    <w:rsid w:val="006C3308"/>
    <w:rsid w:val="006D5A7E"/>
    <w:rsid w:val="006D5CAC"/>
    <w:rsid w:val="006E4797"/>
    <w:rsid w:val="006E5F1D"/>
    <w:rsid w:val="006E6F79"/>
    <w:rsid w:val="006F7C2A"/>
    <w:rsid w:val="00701708"/>
    <w:rsid w:val="00702B9C"/>
    <w:rsid w:val="0070444F"/>
    <w:rsid w:val="007147EB"/>
    <w:rsid w:val="00714BE0"/>
    <w:rsid w:val="007161C2"/>
    <w:rsid w:val="00732A32"/>
    <w:rsid w:val="00736371"/>
    <w:rsid w:val="00750A42"/>
    <w:rsid w:val="00750EA3"/>
    <w:rsid w:val="00767AA0"/>
    <w:rsid w:val="00776155"/>
    <w:rsid w:val="0077639E"/>
    <w:rsid w:val="007A3615"/>
    <w:rsid w:val="007A74B0"/>
    <w:rsid w:val="007B083D"/>
    <w:rsid w:val="007B3104"/>
    <w:rsid w:val="007D6BE0"/>
    <w:rsid w:val="007E27F8"/>
    <w:rsid w:val="007E3065"/>
    <w:rsid w:val="007F2030"/>
    <w:rsid w:val="007F4E2A"/>
    <w:rsid w:val="007F50AA"/>
    <w:rsid w:val="0082452E"/>
    <w:rsid w:val="0083291C"/>
    <w:rsid w:val="00832BCF"/>
    <w:rsid w:val="008461C6"/>
    <w:rsid w:val="00861647"/>
    <w:rsid w:val="0086591D"/>
    <w:rsid w:val="00876934"/>
    <w:rsid w:val="008866C7"/>
    <w:rsid w:val="00891371"/>
    <w:rsid w:val="008956EB"/>
    <w:rsid w:val="008A4859"/>
    <w:rsid w:val="008B0EC7"/>
    <w:rsid w:val="008B2D50"/>
    <w:rsid w:val="008B35D2"/>
    <w:rsid w:val="008C606B"/>
    <w:rsid w:val="008C6BA0"/>
    <w:rsid w:val="008D7AA2"/>
    <w:rsid w:val="008E1599"/>
    <w:rsid w:val="008F4DAE"/>
    <w:rsid w:val="00901A0F"/>
    <w:rsid w:val="00911744"/>
    <w:rsid w:val="0091493D"/>
    <w:rsid w:val="00925F61"/>
    <w:rsid w:val="009276C8"/>
    <w:rsid w:val="00930A6E"/>
    <w:rsid w:val="0094643E"/>
    <w:rsid w:val="00947C69"/>
    <w:rsid w:val="00950EE5"/>
    <w:rsid w:val="009538CF"/>
    <w:rsid w:val="0096072E"/>
    <w:rsid w:val="00961361"/>
    <w:rsid w:val="00965838"/>
    <w:rsid w:val="00973313"/>
    <w:rsid w:val="00975C7C"/>
    <w:rsid w:val="00977104"/>
    <w:rsid w:val="0098695F"/>
    <w:rsid w:val="00993EC7"/>
    <w:rsid w:val="00994F50"/>
    <w:rsid w:val="009B15A1"/>
    <w:rsid w:val="009C7735"/>
    <w:rsid w:val="009D2986"/>
    <w:rsid w:val="009E2436"/>
    <w:rsid w:val="009E2F24"/>
    <w:rsid w:val="009F71ED"/>
    <w:rsid w:val="00A07314"/>
    <w:rsid w:val="00A14007"/>
    <w:rsid w:val="00A1684A"/>
    <w:rsid w:val="00A23715"/>
    <w:rsid w:val="00A25CE0"/>
    <w:rsid w:val="00A3049C"/>
    <w:rsid w:val="00A32E36"/>
    <w:rsid w:val="00A34494"/>
    <w:rsid w:val="00A66025"/>
    <w:rsid w:val="00A92DB7"/>
    <w:rsid w:val="00A972AE"/>
    <w:rsid w:val="00AC486A"/>
    <w:rsid w:val="00AD6D47"/>
    <w:rsid w:val="00AE2024"/>
    <w:rsid w:val="00AE749A"/>
    <w:rsid w:val="00AF2B3E"/>
    <w:rsid w:val="00B04051"/>
    <w:rsid w:val="00B060A5"/>
    <w:rsid w:val="00B06B0A"/>
    <w:rsid w:val="00B40457"/>
    <w:rsid w:val="00B55BA8"/>
    <w:rsid w:val="00B64307"/>
    <w:rsid w:val="00B71C43"/>
    <w:rsid w:val="00B8129D"/>
    <w:rsid w:val="00B857BE"/>
    <w:rsid w:val="00B91F2B"/>
    <w:rsid w:val="00BA2D2A"/>
    <w:rsid w:val="00BB7CCE"/>
    <w:rsid w:val="00BD5109"/>
    <w:rsid w:val="00BE22A2"/>
    <w:rsid w:val="00C11900"/>
    <w:rsid w:val="00C11D93"/>
    <w:rsid w:val="00C13397"/>
    <w:rsid w:val="00C27ADA"/>
    <w:rsid w:val="00C27C71"/>
    <w:rsid w:val="00C35979"/>
    <w:rsid w:val="00C42088"/>
    <w:rsid w:val="00C550F3"/>
    <w:rsid w:val="00C565E4"/>
    <w:rsid w:val="00C652D8"/>
    <w:rsid w:val="00C74CCC"/>
    <w:rsid w:val="00C7798D"/>
    <w:rsid w:val="00C9327D"/>
    <w:rsid w:val="00C9636A"/>
    <w:rsid w:val="00CA2CE6"/>
    <w:rsid w:val="00CB013F"/>
    <w:rsid w:val="00CB1713"/>
    <w:rsid w:val="00CD0B40"/>
    <w:rsid w:val="00CE66CC"/>
    <w:rsid w:val="00CE72EE"/>
    <w:rsid w:val="00CF5A44"/>
    <w:rsid w:val="00CF72EA"/>
    <w:rsid w:val="00D01006"/>
    <w:rsid w:val="00D05D24"/>
    <w:rsid w:val="00D07A90"/>
    <w:rsid w:val="00D16D2C"/>
    <w:rsid w:val="00D2202F"/>
    <w:rsid w:val="00D23883"/>
    <w:rsid w:val="00D473D7"/>
    <w:rsid w:val="00D54850"/>
    <w:rsid w:val="00D77B7A"/>
    <w:rsid w:val="00D82DDE"/>
    <w:rsid w:val="00D9402D"/>
    <w:rsid w:val="00D959E7"/>
    <w:rsid w:val="00D970C3"/>
    <w:rsid w:val="00DD0D2A"/>
    <w:rsid w:val="00DE552F"/>
    <w:rsid w:val="00DF787D"/>
    <w:rsid w:val="00E0535C"/>
    <w:rsid w:val="00E34182"/>
    <w:rsid w:val="00E401D5"/>
    <w:rsid w:val="00E4543C"/>
    <w:rsid w:val="00E548DE"/>
    <w:rsid w:val="00E57993"/>
    <w:rsid w:val="00E63625"/>
    <w:rsid w:val="00E96E00"/>
    <w:rsid w:val="00EA3A87"/>
    <w:rsid w:val="00EB1E68"/>
    <w:rsid w:val="00EB5766"/>
    <w:rsid w:val="00EB773B"/>
    <w:rsid w:val="00EC0649"/>
    <w:rsid w:val="00ED2F3F"/>
    <w:rsid w:val="00ED38B7"/>
    <w:rsid w:val="00EF6256"/>
    <w:rsid w:val="00F03C98"/>
    <w:rsid w:val="00F05BE0"/>
    <w:rsid w:val="00F11DCE"/>
    <w:rsid w:val="00F123E8"/>
    <w:rsid w:val="00F20944"/>
    <w:rsid w:val="00F21B9C"/>
    <w:rsid w:val="00F22299"/>
    <w:rsid w:val="00F237F4"/>
    <w:rsid w:val="00F25266"/>
    <w:rsid w:val="00F260FE"/>
    <w:rsid w:val="00F277CB"/>
    <w:rsid w:val="00F307F7"/>
    <w:rsid w:val="00F33546"/>
    <w:rsid w:val="00F44A99"/>
    <w:rsid w:val="00F64067"/>
    <w:rsid w:val="00F72871"/>
    <w:rsid w:val="00F7584B"/>
    <w:rsid w:val="00F85A4E"/>
    <w:rsid w:val="00F91843"/>
    <w:rsid w:val="00F927C4"/>
    <w:rsid w:val="00F952F4"/>
    <w:rsid w:val="00F954E8"/>
    <w:rsid w:val="00FA6921"/>
    <w:rsid w:val="00FA6C9C"/>
    <w:rsid w:val="00FB23BB"/>
    <w:rsid w:val="00FB32E8"/>
    <w:rsid w:val="00FC0A38"/>
    <w:rsid w:val="00FC3A24"/>
    <w:rsid w:val="00FC3A53"/>
    <w:rsid w:val="00FE56F8"/>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47C69"/>
    <w:pPr>
      <w:keepNext/>
      <w:keepLines/>
      <w:widowControl/>
      <w:suppressAutoHyphens/>
      <w:spacing w:before="40" w:line="276" w:lineRule="auto"/>
      <w:jc w:val="left"/>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947C69"/>
    <w:pPr>
      <w:keepNext/>
      <w:keepLines/>
      <w:widowControl/>
      <w:suppressAutoHyphens/>
      <w:spacing w:line="276" w:lineRule="auto"/>
      <w:jc w:val="left"/>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947C69"/>
    <w:pPr>
      <w:keepNext/>
      <w:keepLines/>
      <w:widowControl/>
      <w:suppressAutoHyphens/>
      <w:spacing w:line="276" w:lineRule="auto"/>
      <w:jc w:val="left"/>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nhideWhenUsed/>
    <w:rsid w:val="00147CBA"/>
  </w:style>
  <w:style w:type="character" w:styleId="CommentReference">
    <w:name w:val="annotation reference"/>
    <w:basedOn w:val="DefaultParagraphFont"/>
    <w:uiPriority w:val="99"/>
    <w:unhideWhenUsed/>
    <w:qFormat/>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Heading7Char">
    <w:name w:val="Heading 7 Char"/>
    <w:basedOn w:val="DefaultParagraphFont"/>
    <w:link w:val="Heading7"/>
    <w:uiPriority w:val="9"/>
    <w:semiHidden/>
    <w:qFormat/>
    <w:rsid w:val="00947C69"/>
    <w:rPr>
      <w:rFonts w:asciiTheme="minorHAnsi" w:eastAsiaTheme="majorEastAsia" w:hAnsiTheme="minorHAnsi" w:cstheme="majorBidi"/>
      <w:color w:val="595959" w:themeColor="text1" w:themeTint="A6"/>
      <w:kern w:val="2"/>
      <w:lang w:val="en-GB" w:eastAsia="ja-JP"/>
      <w14:ligatures w14:val="standardContextual"/>
    </w:rPr>
  </w:style>
  <w:style w:type="character" w:customStyle="1" w:styleId="Heading8Char">
    <w:name w:val="Heading 8 Char"/>
    <w:basedOn w:val="DefaultParagraphFont"/>
    <w:link w:val="Heading8"/>
    <w:uiPriority w:val="9"/>
    <w:semiHidden/>
    <w:qFormat/>
    <w:rsid w:val="00947C69"/>
    <w:rPr>
      <w:rFonts w:asciiTheme="minorHAnsi" w:eastAsiaTheme="majorEastAsia" w:hAnsiTheme="minorHAnsi" w:cstheme="majorBidi"/>
      <w:i/>
      <w:iCs/>
      <w:color w:val="272727" w:themeColor="text1" w:themeTint="D8"/>
      <w:kern w:val="2"/>
      <w:lang w:val="en-GB" w:eastAsia="ja-JP"/>
      <w14:ligatures w14:val="standardContextual"/>
    </w:rPr>
  </w:style>
  <w:style w:type="character" w:customStyle="1" w:styleId="Heading9Char">
    <w:name w:val="Heading 9 Char"/>
    <w:basedOn w:val="DefaultParagraphFont"/>
    <w:link w:val="Heading9"/>
    <w:uiPriority w:val="9"/>
    <w:semiHidden/>
    <w:qFormat/>
    <w:rsid w:val="00947C69"/>
    <w:rPr>
      <w:rFonts w:asciiTheme="minorHAnsi" w:eastAsiaTheme="majorEastAsia" w:hAnsiTheme="minorHAnsi" w:cstheme="majorBidi"/>
      <w:color w:val="272727" w:themeColor="text1" w:themeTint="D8"/>
      <w:kern w:val="2"/>
      <w:lang w:val="en-GB" w:eastAsia="ja-JP"/>
      <w14:ligatures w14:val="standardContextual"/>
    </w:rPr>
  </w:style>
  <w:style w:type="character" w:customStyle="1" w:styleId="Heading1Char">
    <w:name w:val="Heading 1 Char"/>
    <w:basedOn w:val="DefaultParagraphFont"/>
    <w:link w:val="Heading1"/>
    <w:uiPriority w:val="9"/>
    <w:qFormat/>
    <w:rsid w:val="00947C69"/>
    <w:rPr>
      <w:b/>
      <w:sz w:val="28"/>
      <w:szCs w:val="28"/>
    </w:rPr>
  </w:style>
  <w:style w:type="character" w:customStyle="1" w:styleId="Heading2Char">
    <w:name w:val="Heading 2 Char"/>
    <w:basedOn w:val="DefaultParagraphFont"/>
    <w:link w:val="Heading2"/>
    <w:uiPriority w:val="9"/>
    <w:semiHidden/>
    <w:qFormat/>
    <w:rsid w:val="00947C69"/>
    <w:rPr>
      <w:b/>
    </w:rPr>
  </w:style>
  <w:style w:type="character" w:customStyle="1" w:styleId="Heading3Char">
    <w:name w:val="Heading 3 Char"/>
    <w:basedOn w:val="DefaultParagraphFont"/>
    <w:link w:val="Heading3"/>
    <w:uiPriority w:val="9"/>
    <w:semiHidden/>
    <w:qFormat/>
    <w:rsid w:val="00947C69"/>
    <w:rPr>
      <w:rFonts w:ascii="Cambria" w:eastAsia="Cambria" w:hAnsi="Cambria" w:cs="Cambria"/>
      <w:b/>
      <w:color w:val="4F81BD"/>
    </w:rPr>
  </w:style>
  <w:style w:type="character" w:customStyle="1" w:styleId="Heading4Char">
    <w:name w:val="Heading 4 Char"/>
    <w:basedOn w:val="DefaultParagraphFont"/>
    <w:link w:val="Heading4"/>
    <w:uiPriority w:val="9"/>
    <w:semiHidden/>
    <w:qFormat/>
    <w:rsid w:val="00947C69"/>
    <w:rPr>
      <w:b/>
    </w:rPr>
  </w:style>
  <w:style w:type="character" w:customStyle="1" w:styleId="Heading5Char">
    <w:name w:val="Heading 5 Char"/>
    <w:basedOn w:val="DefaultParagraphFont"/>
    <w:link w:val="Heading5"/>
    <w:uiPriority w:val="9"/>
    <w:semiHidden/>
    <w:qFormat/>
    <w:rsid w:val="00947C69"/>
    <w:rPr>
      <w:b/>
      <w:sz w:val="22"/>
      <w:szCs w:val="22"/>
    </w:rPr>
  </w:style>
  <w:style w:type="character" w:customStyle="1" w:styleId="Heading6Char">
    <w:name w:val="Heading 6 Char"/>
    <w:basedOn w:val="DefaultParagraphFont"/>
    <w:link w:val="Heading6"/>
    <w:uiPriority w:val="9"/>
    <w:semiHidden/>
    <w:qFormat/>
    <w:rsid w:val="00947C69"/>
    <w:rPr>
      <w:b/>
      <w:sz w:val="20"/>
      <w:szCs w:val="20"/>
    </w:rPr>
  </w:style>
  <w:style w:type="character" w:customStyle="1" w:styleId="TitleChar">
    <w:name w:val="Title Char"/>
    <w:basedOn w:val="DefaultParagraphFont"/>
    <w:link w:val="Title"/>
    <w:uiPriority w:val="10"/>
    <w:qFormat/>
    <w:rsid w:val="00947C69"/>
    <w:rPr>
      <w:b/>
      <w:sz w:val="72"/>
      <w:szCs w:val="72"/>
    </w:rPr>
  </w:style>
  <w:style w:type="character" w:customStyle="1" w:styleId="SubtitleChar">
    <w:name w:val="Subtitle Char"/>
    <w:basedOn w:val="DefaultParagraphFont"/>
    <w:link w:val="Subtitle"/>
    <w:uiPriority w:val="11"/>
    <w:qFormat/>
    <w:rsid w:val="00947C69"/>
    <w:rPr>
      <w:rFonts w:ascii="Georgia" w:eastAsia="Georgia" w:hAnsi="Georgia" w:cs="Georgia"/>
      <w:i/>
      <w:color w:val="666666"/>
      <w:sz w:val="48"/>
      <w:szCs w:val="48"/>
    </w:rPr>
  </w:style>
  <w:style w:type="character" w:customStyle="1" w:styleId="QuoteChar">
    <w:name w:val="Quote Char"/>
    <w:basedOn w:val="DefaultParagraphFont"/>
    <w:link w:val="Quote"/>
    <w:uiPriority w:val="29"/>
    <w:qFormat/>
    <w:rsid w:val="00947C69"/>
    <w:rPr>
      <w:i/>
      <w:iCs/>
      <w:color w:val="404040" w:themeColor="text1" w:themeTint="BF"/>
    </w:rPr>
  </w:style>
  <w:style w:type="character" w:styleId="IntenseEmphasis">
    <w:name w:val="Intense Emphasis"/>
    <w:basedOn w:val="DefaultParagraphFont"/>
    <w:uiPriority w:val="21"/>
    <w:qFormat/>
    <w:rsid w:val="00947C69"/>
    <w:rPr>
      <w:i/>
      <w:iCs/>
      <w:color w:val="365F91" w:themeColor="accent1" w:themeShade="BF"/>
    </w:rPr>
  </w:style>
  <w:style w:type="character" w:customStyle="1" w:styleId="IntenseQuoteChar">
    <w:name w:val="Intense Quote Char"/>
    <w:basedOn w:val="DefaultParagraphFont"/>
    <w:link w:val="IntenseQuote"/>
    <w:uiPriority w:val="30"/>
    <w:qFormat/>
    <w:rsid w:val="00947C69"/>
    <w:rPr>
      <w:i/>
      <w:iCs/>
      <w:color w:val="365F91" w:themeColor="accent1" w:themeShade="BF"/>
    </w:rPr>
  </w:style>
  <w:style w:type="character" w:styleId="IntenseReference">
    <w:name w:val="Intense Reference"/>
    <w:basedOn w:val="DefaultParagraphFont"/>
    <w:uiPriority w:val="32"/>
    <w:qFormat/>
    <w:rsid w:val="00947C69"/>
    <w:rPr>
      <w:b/>
      <w:bCs/>
      <w:smallCaps/>
      <w:color w:val="365F91" w:themeColor="accent1" w:themeShade="BF"/>
      <w:spacing w:val="5"/>
    </w:rPr>
  </w:style>
  <w:style w:type="paragraph" w:customStyle="1" w:styleId="Heading">
    <w:name w:val="Heading"/>
    <w:basedOn w:val="Normal"/>
    <w:next w:val="BodyText"/>
    <w:qFormat/>
    <w:rsid w:val="00947C69"/>
    <w:pPr>
      <w:keepNext/>
      <w:widowControl/>
      <w:suppressAutoHyphens/>
      <w:spacing w:before="240" w:after="120" w:line="276" w:lineRule="auto"/>
      <w:jc w:val="left"/>
    </w:pPr>
    <w:rPr>
      <w:rFonts w:ascii="Liberation Sans" w:eastAsia="Microsoft YaHei" w:hAnsi="Liberation Sans" w:cs="Arial"/>
      <w:kern w:val="2"/>
      <w:sz w:val="28"/>
      <w:szCs w:val="28"/>
      <w:lang w:val="en-GB" w:eastAsia="ja-JP"/>
      <w14:ligatures w14:val="standardContextual"/>
    </w:rPr>
  </w:style>
  <w:style w:type="paragraph" w:styleId="BodyText">
    <w:name w:val="Body Text"/>
    <w:basedOn w:val="Normal"/>
    <w:link w:val="BodyTextChar"/>
    <w:rsid w:val="00947C69"/>
    <w:pPr>
      <w:widowControl/>
      <w:suppressAutoHyphens/>
      <w:spacing w:after="140" w:line="276" w:lineRule="auto"/>
      <w:jc w:val="left"/>
    </w:pPr>
    <w:rPr>
      <w:rFonts w:asciiTheme="minorHAnsi" w:hAnsiTheme="minorHAnsi" w:cstheme="minorBidi"/>
      <w:kern w:val="2"/>
      <w:lang w:val="en-GB" w:eastAsia="ja-JP"/>
      <w14:ligatures w14:val="standardContextual"/>
    </w:rPr>
  </w:style>
  <w:style w:type="character" w:customStyle="1" w:styleId="BodyTextChar">
    <w:name w:val="Body Text Char"/>
    <w:basedOn w:val="DefaultParagraphFont"/>
    <w:link w:val="BodyText"/>
    <w:rsid w:val="00947C69"/>
    <w:rPr>
      <w:rFonts w:asciiTheme="minorHAnsi" w:eastAsiaTheme="minorEastAsia" w:hAnsiTheme="minorHAnsi" w:cstheme="minorBidi"/>
      <w:kern w:val="2"/>
      <w:lang w:val="en-GB" w:eastAsia="ja-JP"/>
      <w14:ligatures w14:val="standardContextual"/>
    </w:rPr>
  </w:style>
  <w:style w:type="paragraph" w:styleId="List">
    <w:name w:val="List"/>
    <w:basedOn w:val="BodyText"/>
    <w:rsid w:val="00947C69"/>
    <w:rPr>
      <w:rFonts w:cs="Arial"/>
    </w:rPr>
  </w:style>
  <w:style w:type="paragraph" w:styleId="Caption">
    <w:name w:val="caption"/>
    <w:basedOn w:val="Normal"/>
    <w:qFormat/>
    <w:rsid w:val="00947C69"/>
    <w:pPr>
      <w:widowControl/>
      <w:suppressLineNumbers/>
      <w:suppressAutoHyphens/>
      <w:spacing w:before="120" w:after="120" w:line="276" w:lineRule="auto"/>
      <w:jc w:val="left"/>
    </w:pPr>
    <w:rPr>
      <w:rFonts w:asciiTheme="minorHAnsi" w:hAnsiTheme="minorHAnsi" w:cs="Arial"/>
      <w:i/>
      <w:iCs/>
      <w:kern w:val="2"/>
      <w:lang w:val="en-GB" w:eastAsia="ja-JP"/>
      <w14:ligatures w14:val="standardContextual"/>
    </w:rPr>
  </w:style>
  <w:style w:type="paragraph" w:customStyle="1" w:styleId="Index">
    <w:name w:val="Index"/>
    <w:basedOn w:val="Normal"/>
    <w:qFormat/>
    <w:rsid w:val="00947C69"/>
    <w:pPr>
      <w:widowControl/>
      <w:suppressLineNumbers/>
      <w:suppressAutoHyphens/>
      <w:spacing w:after="160" w:line="276" w:lineRule="auto"/>
      <w:jc w:val="left"/>
    </w:pPr>
    <w:rPr>
      <w:rFonts w:asciiTheme="minorHAnsi" w:hAnsiTheme="minorHAnsi" w:cs="Arial"/>
      <w:kern w:val="2"/>
      <w:lang w:val="en-GB" w:eastAsia="ja-JP"/>
      <w14:ligatures w14:val="standardContextual"/>
    </w:rPr>
  </w:style>
  <w:style w:type="paragraph" w:styleId="Quote">
    <w:name w:val="Quote"/>
    <w:basedOn w:val="Normal"/>
    <w:next w:val="Normal"/>
    <w:link w:val="QuoteChar"/>
    <w:uiPriority w:val="29"/>
    <w:qFormat/>
    <w:rsid w:val="00947C69"/>
    <w:pPr>
      <w:widowControl/>
      <w:suppressAutoHyphens/>
      <w:spacing w:before="160" w:after="160" w:line="276" w:lineRule="auto"/>
      <w:jc w:val="center"/>
    </w:pPr>
    <w:rPr>
      <w:i/>
      <w:iCs/>
      <w:color w:val="404040" w:themeColor="text1" w:themeTint="BF"/>
    </w:rPr>
  </w:style>
  <w:style w:type="character" w:customStyle="1" w:styleId="QuoteChar1">
    <w:name w:val="Quote Char1"/>
    <w:basedOn w:val="DefaultParagraphFont"/>
    <w:uiPriority w:val="29"/>
    <w:rsid w:val="00947C69"/>
    <w:rPr>
      <w:i/>
      <w:iCs/>
      <w:color w:val="404040" w:themeColor="text1" w:themeTint="BF"/>
    </w:rPr>
  </w:style>
  <w:style w:type="paragraph" w:styleId="IntenseQuote">
    <w:name w:val="Intense Quote"/>
    <w:basedOn w:val="Normal"/>
    <w:next w:val="Normal"/>
    <w:link w:val="IntenseQuoteChar"/>
    <w:uiPriority w:val="30"/>
    <w:qFormat/>
    <w:rsid w:val="00947C69"/>
    <w:pPr>
      <w:widowControl/>
      <w:pBdr>
        <w:top w:val="single" w:sz="4" w:space="10" w:color="365F91" w:themeColor="accent1" w:themeShade="BF"/>
        <w:bottom w:val="single" w:sz="4" w:space="10" w:color="365F91" w:themeColor="accent1" w:themeShade="BF"/>
      </w:pBdr>
      <w:suppressAutoHyphens/>
      <w:spacing w:before="360" w:after="360" w:line="276" w:lineRule="auto"/>
      <w:ind w:left="864" w:right="864"/>
      <w:jc w:val="center"/>
    </w:pPr>
    <w:rPr>
      <w:i/>
      <w:iCs/>
      <w:color w:val="365F91" w:themeColor="accent1" w:themeShade="BF"/>
    </w:rPr>
  </w:style>
  <w:style w:type="character" w:customStyle="1" w:styleId="IntenseQuoteChar1">
    <w:name w:val="Intense Quote Char1"/>
    <w:basedOn w:val="DefaultParagraphFont"/>
    <w:uiPriority w:val="30"/>
    <w:rsid w:val="00947C69"/>
    <w:rPr>
      <w:i/>
      <w:iCs/>
      <w:color w:val="4F81BD" w:themeColor="accent1"/>
    </w:rPr>
  </w:style>
  <w:style w:type="paragraph" w:customStyle="1" w:styleId="HeaderandFooter">
    <w:name w:val="Header and Footer"/>
    <w:basedOn w:val="Normal"/>
    <w:qFormat/>
    <w:rsid w:val="00947C69"/>
    <w:pPr>
      <w:widowControl/>
      <w:suppressLineNumbers/>
      <w:tabs>
        <w:tab w:val="center" w:pos="4513"/>
        <w:tab w:val="right" w:pos="9026"/>
      </w:tabs>
      <w:suppressAutoHyphens/>
      <w:spacing w:after="160" w:line="276" w:lineRule="auto"/>
      <w:jc w:val="left"/>
    </w:pPr>
    <w:rPr>
      <w:rFonts w:asciiTheme="minorHAnsi" w:hAnsiTheme="minorHAnsi" w:cstheme="minorBidi"/>
      <w:kern w:val="2"/>
      <w:lang w:val="en-GB" w:eastAsia="ja-JP"/>
      <w14:ligatures w14:val="standardContextual"/>
    </w:rPr>
  </w:style>
  <w:style w:type="paragraph" w:styleId="Header">
    <w:name w:val="header"/>
    <w:basedOn w:val="HeaderandFooter"/>
    <w:link w:val="HeaderChar"/>
    <w:rsid w:val="00947C69"/>
  </w:style>
  <w:style w:type="character" w:customStyle="1" w:styleId="HeaderChar">
    <w:name w:val="Header Char"/>
    <w:basedOn w:val="DefaultParagraphFont"/>
    <w:link w:val="Header"/>
    <w:rsid w:val="00947C69"/>
    <w:rPr>
      <w:rFonts w:asciiTheme="minorHAnsi" w:eastAsiaTheme="minorEastAsia" w:hAnsiTheme="minorHAnsi" w:cstheme="minorBidi"/>
      <w:kern w:val="2"/>
      <w:lang w:val="en-GB" w:eastAsia="ja-JP"/>
      <w14:ligatures w14:val="standardContextual"/>
    </w:rPr>
  </w:style>
  <w:style w:type="paragraph" w:customStyle="1" w:styleId="HeaderLeft">
    <w:name w:val="Header Left"/>
    <w:basedOn w:val="Header"/>
    <w:qFormat/>
    <w:rsid w:val="00947C69"/>
  </w:style>
  <w:style w:type="paragraph" w:customStyle="1" w:styleId="EndNoteBibliographyTitle">
    <w:name w:val="EndNote Bibliography Title"/>
    <w:basedOn w:val="Normal"/>
    <w:link w:val="EndNoteBibliographyTitleChar"/>
    <w:rsid w:val="00947C69"/>
    <w:pPr>
      <w:widowControl/>
      <w:suppressAutoHyphens/>
      <w:spacing w:line="276" w:lineRule="auto"/>
      <w:jc w:val="center"/>
    </w:pPr>
    <w:rPr>
      <w:rFonts w:ascii="Aptos" w:hAnsi="Aptos" w:cstheme="minorBidi"/>
      <w:kern w:val="2"/>
      <w:lang w:val="en-GB" w:eastAsia="ja-JP"/>
      <w14:ligatures w14:val="standardContextual"/>
    </w:rPr>
  </w:style>
  <w:style w:type="character" w:customStyle="1" w:styleId="EndNoteBibliographyTitleChar">
    <w:name w:val="EndNote Bibliography Title Char"/>
    <w:basedOn w:val="DefaultParagraphFont"/>
    <w:link w:val="EndNoteBibliographyTitle"/>
    <w:rsid w:val="00947C69"/>
    <w:rPr>
      <w:rFonts w:ascii="Aptos" w:hAnsi="Aptos" w:cstheme="minorBidi"/>
      <w:kern w:val="2"/>
      <w:lang w:val="en-GB" w:eastAsia="ja-JP"/>
      <w14:ligatures w14:val="standardContextual"/>
    </w:rPr>
  </w:style>
  <w:style w:type="paragraph" w:customStyle="1" w:styleId="EndNoteBibliography">
    <w:name w:val="EndNote Bibliography"/>
    <w:basedOn w:val="Normal"/>
    <w:link w:val="EndNoteBibliographyChar"/>
    <w:rsid w:val="00947C69"/>
    <w:pPr>
      <w:widowControl/>
      <w:suppressAutoHyphens/>
      <w:spacing w:after="160"/>
      <w:jc w:val="left"/>
    </w:pPr>
    <w:rPr>
      <w:rFonts w:ascii="Aptos" w:hAnsi="Aptos" w:cstheme="minorBidi"/>
      <w:kern w:val="2"/>
      <w:lang w:val="en-GB" w:eastAsia="ja-JP"/>
      <w14:ligatures w14:val="standardContextual"/>
    </w:rPr>
  </w:style>
  <w:style w:type="character" w:customStyle="1" w:styleId="EndNoteBibliographyChar">
    <w:name w:val="EndNote Bibliography Char"/>
    <w:basedOn w:val="DefaultParagraphFont"/>
    <w:link w:val="EndNoteBibliography"/>
    <w:rsid w:val="00947C69"/>
    <w:rPr>
      <w:rFonts w:ascii="Aptos" w:hAnsi="Aptos" w:cstheme="minorBidi"/>
      <w:kern w:val="2"/>
      <w:lang w:val="en-GB" w:eastAsia="ja-JP"/>
      <w14:ligatures w14:val="standardContextual"/>
    </w:rPr>
  </w:style>
  <w:style w:type="paragraph" w:styleId="HTMLPreformatted">
    <w:name w:val="HTML Preformatted"/>
    <w:basedOn w:val="Normal"/>
    <w:link w:val="HTMLPreformattedChar"/>
    <w:uiPriority w:val="99"/>
    <w:semiHidden/>
    <w:unhideWhenUsed/>
    <w:rsid w:val="004C067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C0675"/>
    <w:rPr>
      <w:rFonts w:ascii="Consolas" w:hAnsi="Consolas" w:cs="Consolas"/>
      <w:sz w:val="20"/>
      <w:szCs w:val="20"/>
    </w:rPr>
  </w:style>
  <w:style w:type="paragraph" w:styleId="BalloonText">
    <w:name w:val="Balloon Text"/>
    <w:basedOn w:val="Normal"/>
    <w:link w:val="BalloonTextChar"/>
    <w:uiPriority w:val="99"/>
    <w:semiHidden/>
    <w:unhideWhenUsed/>
    <w:rsid w:val="00170C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C43"/>
    <w:rPr>
      <w:rFonts w:ascii="Segoe UI" w:hAnsi="Segoe UI" w:cs="Segoe UI"/>
      <w:sz w:val="18"/>
      <w:szCs w:val="18"/>
    </w:rPr>
  </w:style>
  <w:style w:type="paragraph" w:styleId="EndnoteText">
    <w:name w:val="endnote text"/>
    <w:basedOn w:val="Normal"/>
    <w:link w:val="EndnoteTextChar"/>
    <w:uiPriority w:val="99"/>
    <w:semiHidden/>
    <w:unhideWhenUsed/>
    <w:rsid w:val="002B0C99"/>
    <w:rPr>
      <w:sz w:val="20"/>
      <w:szCs w:val="20"/>
    </w:rPr>
  </w:style>
  <w:style w:type="character" w:customStyle="1" w:styleId="EndnoteTextChar">
    <w:name w:val="Endnote Text Char"/>
    <w:basedOn w:val="DefaultParagraphFont"/>
    <w:link w:val="EndnoteText"/>
    <w:uiPriority w:val="99"/>
    <w:semiHidden/>
    <w:rsid w:val="002B0C99"/>
    <w:rPr>
      <w:sz w:val="20"/>
      <w:szCs w:val="20"/>
    </w:rPr>
  </w:style>
  <w:style w:type="character" w:styleId="EndnoteReference">
    <w:name w:val="endnote reference"/>
    <w:basedOn w:val="DefaultParagraphFont"/>
    <w:uiPriority w:val="99"/>
    <w:semiHidden/>
    <w:unhideWhenUsed/>
    <w:rsid w:val="002B0C99"/>
    <w:rPr>
      <w:vertAlign w:val="superscript"/>
    </w:rPr>
  </w:style>
  <w:style w:type="character" w:styleId="UnresolvedMention">
    <w:name w:val="Unresolved Mention"/>
    <w:basedOn w:val="DefaultParagraphFont"/>
    <w:uiPriority w:val="99"/>
    <w:semiHidden/>
    <w:unhideWhenUsed/>
    <w:rsid w:val="002B0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288">
      <w:bodyDiv w:val="1"/>
      <w:marLeft w:val="0"/>
      <w:marRight w:val="0"/>
      <w:marTop w:val="0"/>
      <w:marBottom w:val="0"/>
      <w:divBdr>
        <w:top w:val="none" w:sz="0" w:space="0" w:color="auto"/>
        <w:left w:val="none" w:sz="0" w:space="0" w:color="auto"/>
        <w:bottom w:val="none" w:sz="0" w:space="0" w:color="auto"/>
        <w:right w:val="none" w:sz="0" w:space="0" w:color="auto"/>
      </w:divBdr>
      <w:divsChild>
        <w:div w:id="1291284044">
          <w:marLeft w:val="0"/>
          <w:marRight w:val="0"/>
          <w:marTop w:val="0"/>
          <w:marBottom w:val="0"/>
          <w:divBdr>
            <w:top w:val="none" w:sz="0" w:space="0" w:color="auto"/>
            <w:left w:val="none" w:sz="0" w:space="0" w:color="auto"/>
            <w:bottom w:val="none" w:sz="0" w:space="0" w:color="auto"/>
            <w:right w:val="none" w:sz="0" w:space="0" w:color="auto"/>
          </w:divBdr>
          <w:divsChild>
            <w:div w:id="1750804590">
              <w:marLeft w:val="0"/>
              <w:marRight w:val="0"/>
              <w:marTop w:val="0"/>
              <w:marBottom w:val="0"/>
              <w:divBdr>
                <w:top w:val="none" w:sz="0" w:space="0" w:color="auto"/>
                <w:left w:val="none" w:sz="0" w:space="0" w:color="auto"/>
                <w:bottom w:val="none" w:sz="0" w:space="0" w:color="auto"/>
                <w:right w:val="none" w:sz="0" w:space="0" w:color="auto"/>
              </w:divBdr>
            </w:div>
            <w:div w:id="227502694">
              <w:marLeft w:val="0"/>
              <w:marRight w:val="0"/>
              <w:marTop w:val="0"/>
              <w:marBottom w:val="0"/>
              <w:divBdr>
                <w:top w:val="none" w:sz="0" w:space="0" w:color="auto"/>
                <w:left w:val="none" w:sz="0" w:space="0" w:color="auto"/>
                <w:bottom w:val="none" w:sz="0" w:space="0" w:color="auto"/>
                <w:right w:val="none" w:sz="0" w:space="0" w:color="auto"/>
              </w:divBdr>
            </w:div>
            <w:div w:id="1981573756">
              <w:marLeft w:val="0"/>
              <w:marRight w:val="0"/>
              <w:marTop w:val="0"/>
              <w:marBottom w:val="0"/>
              <w:divBdr>
                <w:top w:val="none" w:sz="0" w:space="0" w:color="auto"/>
                <w:left w:val="none" w:sz="0" w:space="0" w:color="auto"/>
                <w:bottom w:val="none" w:sz="0" w:space="0" w:color="auto"/>
                <w:right w:val="none" w:sz="0" w:space="0" w:color="auto"/>
              </w:divBdr>
            </w:div>
            <w:div w:id="833301055">
              <w:marLeft w:val="0"/>
              <w:marRight w:val="0"/>
              <w:marTop w:val="0"/>
              <w:marBottom w:val="0"/>
              <w:divBdr>
                <w:top w:val="none" w:sz="0" w:space="0" w:color="auto"/>
                <w:left w:val="none" w:sz="0" w:space="0" w:color="auto"/>
                <w:bottom w:val="none" w:sz="0" w:space="0" w:color="auto"/>
                <w:right w:val="none" w:sz="0" w:space="0" w:color="auto"/>
              </w:divBdr>
            </w:div>
            <w:div w:id="14293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7371">
      <w:bodyDiv w:val="1"/>
      <w:marLeft w:val="0"/>
      <w:marRight w:val="0"/>
      <w:marTop w:val="0"/>
      <w:marBottom w:val="0"/>
      <w:divBdr>
        <w:top w:val="none" w:sz="0" w:space="0" w:color="auto"/>
        <w:left w:val="none" w:sz="0" w:space="0" w:color="auto"/>
        <w:bottom w:val="none" w:sz="0" w:space="0" w:color="auto"/>
        <w:right w:val="none" w:sz="0" w:space="0" w:color="auto"/>
      </w:divBdr>
      <w:divsChild>
        <w:div w:id="78403494">
          <w:marLeft w:val="0"/>
          <w:marRight w:val="0"/>
          <w:marTop w:val="0"/>
          <w:marBottom w:val="0"/>
          <w:divBdr>
            <w:top w:val="none" w:sz="0" w:space="0" w:color="auto"/>
            <w:left w:val="none" w:sz="0" w:space="0" w:color="auto"/>
            <w:bottom w:val="none" w:sz="0" w:space="0" w:color="auto"/>
            <w:right w:val="none" w:sz="0" w:space="0" w:color="auto"/>
          </w:divBdr>
          <w:divsChild>
            <w:div w:id="1583446788">
              <w:marLeft w:val="0"/>
              <w:marRight w:val="0"/>
              <w:marTop w:val="0"/>
              <w:marBottom w:val="0"/>
              <w:divBdr>
                <w:top w:val="none" w:sz="0" w:space="0" w:color="auto"/>
                <w:left w:val="none" w:sz="0" w:space="0" w:color="auto"/>
                <w:bottom w:val="none" w:sz="0" w:space="0" w:color="auto"/>
                <w:right w:val="none" w:sz="0" w:space="0" w:color="auto"/>
              </w:divBdr>
              <w:divsChild>
                <w:div w:id="1453554145">
                  <w:marLeft w:val="0"/>
                  <w:marRight w:val="0"/>
                  <w:marTop w:val="0"/>
                  <w:marBottom w:val="0"/>
                  <w:divBdr>
                    <w:top w:val="none" w:sz="0" w:space="0" w:color="auto"/>
                    <w:left w:val="none" w:sz="0" w:space="0" w:color="auto"/>
                    <w:bottom w:val="none" w:sz="0" w:space="0" w:color="auto"/>
                    <w:right w:val="none" w:sz="0" w:space="0" w:color="auto"/>
                  </w:divBdr>
                  <w:divsChild>
                    <w:div w:id="2571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22381">
      <w:bodyDiv w:val="1"/>
      <w:marLeft w:val="0"/>
      <w:marRight w:val="0"/>
      <w:marTop w:val="0"/>
      <w:marBottom w:val="0"/>
      <w:divBdr>
        <w:top w:val="none" w:sz="0" w:space="0" w:color="auto"/>
        <w:left w:val="none" w:sz="0" w:space="0" w:color="auto"/>
        <w:bottom w:val="none" w:sz="0" w:space="0" w:color="auto"/>
        <w:right w:val="none" w:sz="0" w:space="0" w:color="auto"/>
      </w:divBdr>
      <w:divsChild>
        <w:div w:id="1439136977">
          <w:marLeft w:val="0"/>
          <w:marRight w:val="0"/>
          <w:marTop w:val="0"/>
          <w:marBottom w:val="0"/>
          <w:divBdr>
            <w:top w:val="none" w:sz="0" w:space="0" w:color="auto"/>
            <w:left w:val="none" w:sz="0" w:space="0" w:color="auto"/>
            <w:bottom w:val="none" w:sz="0" w:space="0" w:color="auto"/>
            <w:right w:val="none" w:sz="0" w:space="0" w:color="auto"/>
          </w:divBdr>
          <w:divsChild>
            <w:div w:id="305670456">
              <w:marLeft w:val="0"/>
              <w:marRight w:val="0"/>
              <w:marTop w:val="0"/>
              <w:marBottom w:val="0"/>
              <w:divBdr>
                <w:top w:val="none" w:sz="0" w:space="0" w:color="auto"/>
                <w:left w:val="none" w:sz="0" w:space="0" w:color="auto"/>
                <w:bottom w:val="none" w:sz="0" w:space="0" w:color="auto"/>
                <w:right w:val="none" w:sz="0" w:space="0" w:color="auto"/>
              </w:divBdr>
              <w:divsChild>
                <w:div w:id="1118451953">
                  <w:marLeft w:val="0"/>
                  <w:marRight w:val="0"/>
                  <w:marTop w:val="0"/>
                  <w:marBottom w:val="0"/>
                  <w:divBdr>
                    <w:top w:val="none" w:sz="0" w:space="0" w:color="auto"/>
                    <w:left w:val="none" w:sz="0" w:space="0" w:color="auto"/>
                    <w:bottom w:val="none" w:sz="0" w:space="0" w:color="auto"/>
                    <w:right w:val="none" w:sz="0" w:space="0" w:color="auto"/>
                  </w:divBdr>
                  <w:divsChild>
                    <w:div w:id="6567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65951">
      <w:bodyDiv w:val="1"/>
      <w:marLeft w:val="0"/>
      <w:marRight w:val="0"/>
      <w:marTop w:val="0"/>
      <w:marBottom w:val="0"/>
      <w:divBdr>
        <w:top w:val="none" w:sz="0" w:space="0" w:color="auto"/>
        <w:left w:val="none" w:sz="0" w:space="0" w:color="auto"/>
        <w:bottom w:val="none" w:sz="0" w:space="0" w:color="auto"/>
        <w:right w:val="none" w:sz="0" w:space="0" w:color="auto"/>
      </w:divBdr>
      <w:divsChild>
        <w:div w:id="1227911308">
          <w:marLeft w:val="0"/>
          <w:marRight w:val="0"/>
          <w:marTop w:val="0"/>
          <w:marBottom w:val="0"/>
          <w:divBdr>
            <w:top w:val="none" w:sz="0" w:space="0" w:color="auto"/>
            <w:left w:val="none" w:sz="0" w:space="0" w:color="auto"/>
            <w:bottom w:val="none" w:sz="0" w:space="0" w:color="auto"/>
            <w:right w:val="none" w:sz="0" w:space="0" w:color="auto"/>
          </w:divBdr>
          <w:divsChild>
            <w:div w:id="733894434">
              <w:marLeft w:val="0"/>
              <w:marRight w:val="0"/>
              <w:marTop w:val="0"/>
              <w:marBottom w:val="0"/>
              <w:divBdr>
                <w:top w:val="none" w:sz="0" w:space="0" w:color="auto"/>
                <w:left w:val="none" w:sz="0" w:space="0" w:color="auto"/>
                <w:bottom w:val="none" w:sz="0" w:space="0" w:color="auto"/>
                <w:right w:val="none" w:sz="0" w:space="0" w:color="auto"/>
              </w:divBdr>
              <w:divsChild>
                <w:div w:id="1900895980">
                  <w:marLeft w:val="0"/>
                  <w:marRight w:val="0"/>
                  <w:marTop w:val="0"/>
                  <w:marBottom w:val="0"/>
                  <w:divBdr>
                    <w:top w:val="none" w:sz="0" w:space="0" w:color="auto"/>
                    <w:left w:val="none" w:sz="0" w:space="0" w:color="auto"/>
                    <w:bottom w:val="none" w:sz="0" w:space="0" w:color="auto"/>
                    <w:right w:val="none" w:sz="0" w:space="0" w:color="auto"/>
                  </w:divBdr>
                  <w:divsChild>
                    <w:div w:id="1510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5005">
      <w:bodyDiv w:val="1"/>
      <w:marLeft w:val="0"/>
      <w:marRight w:val="0"/>
      <w:marTop w:val="0"/>
      <w:marBottom w:val="0"/>
      <w:divBdr>
        <w:top w:val="none" w:sz="0" w:space="0" w:color="auto"/>
        <w:left w:val="none" w:sz="0" w:space="0" w:color="auto"/>
        <w:bottom w:val="none" w:sz="0" w:space="0" w:color="auto"/>
        <w:right w:val="none" w:sz="0" w:space="0" w:color="auto"/>
      </w:divBdr>
      <w:divsChild>
        <w:div w:id="448162629">
          <w:marLeft w:val="0"/>
          <w:marRight w:val="0"/>
          <w:marTop w:val="0"/>
          <w:marBottom w:val="0"/>
          <w:divBdr>
            <w:top w:val="none" w:sz="0" w:space="0" w:color="auto"/>
            <w:left w:val="none" w:sz="0" w:space="0" w:color="auto"/>
            <w:bottom w:val="none" w:sz="0" w:space="0" w:color="auto"/>
            <w:right w:val="none" w:sz="0" w:space="0" w:color="auto"/>
          </w:divBdr>
          <w:divsChild>
            <w:div w:id="1780375976">
              <w:marLeft w:val="0"/>
              <w:marRight w:val="0"/>
              <w:marTop w:val="0"/>
              <w:marBottom w:val="0"/>
              <w:divBdr>
                <w:top w:val="none" w:sz="0" w:space="0" w:color="auto"/>
                <w:left w:val="none" w:sz="0" w:space="0" w:color="auto"/>
                <w:bottom w:val="none" w:sz="0" w:space="0" w:color="auto"/>
                <w:right w:val="none" w:sz="0" w:space="0" w:color="auto"/>
              </w:divBdr>
              <w:divsChild>
                <w:div w:id="999506311">
                  <w:marLeft w:val="0"/>
                  <w:marRight w:val="0"/>
                  <w:marTop w:val="0"/>
                  <w:marBottom w:val="0"/>
                  <w:divBdr>
                    <w:top w:val="none" w:sz="0" w:space="0" w:color="auto"/>
                    <w:left w:val="none" w:sz="0" w:space="0" w:color="auto"/>
                    <w:bottom w:val="none" w:sz="0" w:space="0" w:color="auto"/>
                    <w:right w:val="none" w:sz="0" w:space="0" w:color="auto"/>
                  </w:divBdr>
                  <w:divsChild>
                    <w:div w:id="19152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2887">
      <w:bodyDiv w:val="1"/>
      <w:marLeft w:val="0"/>
      <w:marRight w:val="0"/>
      <w:marTop w:val="0"/>
      <w:marBottom w:val="0"/>
      <w:divBdr>
        <w:top w:val="none" w:sz="0" w:space="0" w:color="auto"/>
        <w:left w:val="none" w:sz="0" w:space="0" w:color="auto"/>
        <w:bottom w:val="none" w:sz="0" w:space="0" w:color="auto"/>
        <w:right w:val="none" w:sz="0" w:space="0" w:color="auto"/>
      </w:divBdr>
      <w:divsChild>
        <w:div w:id="365644461">
          <w:marLeft w:val="0"/>
          <w:marRight w:val="0"/>
          <w:marTop w:val="0"/>
          <w:marBottom w:val="0"/>
          <w:divBdr>
            <w:top w:val="none" w:sz="0" w:space="0" w:color="auto"/>
            <w:left w:val="none" w:sz="0" w:space="0" w:color="auto"/>
            <w:bottom w:val="none" w:sz="0" w:space="0" w:color="auto"/>
            <w:right w:val="none" w:sz="0" w:space="0" w:color="auto"/>
          </w:divBdr>
          <w:divsChild>
            <w:div w:id="314920452">
              <w:marLeft w:val="0"/>
              <w:marRight w:val="0"/>
              <w:marTop w:val="0"/>
              <w:marBottom w:val="0"/>
              <w:divBdr>
                <w:top w:val="none" w:sz="0" w:space="0" w:color="auto"/>
                <w:left w:val="none" w:sz="0" w:space="0" w:color="auto"/>
                <w:bottom w:val="none" w:sz="0" w:space="0" w:color="auto"/>
                <w:right w:val="none" w:sz="0" w:space="0" w:color="auto"/>
              </w:divBdr>
            </w:div>
            <w:div w:id="140083038">
              <w:marLeft w:val="0"/>
              <w:marRight w:val="0"/>
              <w:marTop w:val="0"/>
              <w:marBottom w:val="0"/>
              <w:divBdr>
                <w:top w:val="none" w:sz="0" w:space="0" w:color="auto"/>
                <w:left w:val="none" w:sz="0" w:space="0" w:color="auto"/>
                <w:bottom w:val="none" w:sz="0" w:space="0" w:color="auto"/>
                <w:right w:val="none" w:sz="0" w:space="0" w:color="auto"/>
              </w:divBdr>
            </w:div>
            <w:div w:id="1752579325">
              <w:marLeft w:val="0"/>
              <w:marRight w:val="0"/>
              <w:marTop w:val="0"/>
              <w:marBottom w:val="0"/>
              <w:divBdr>
                <w:top w:val="none" w:sz="0" w:space="0" w:color="auto"/>
                <w:left w:val="none" w:sz="0" w:space="0" w:color="auto"/>
                <w:bottom w:val="none" w:sz="0" w:space="0" w:color="auto"/>
                <w:right w:val="none" w:sz="0" w:space="0" w:color="auto"/>
              </w:divBdr>
            </w:div>
            <w:div w:id="1077018935">
              <w:marLeft w:val="0"/>
              <w:marRight w:val="0"/>
              <w:marTop w:val="0"/>
              <w:marBottom w:val="0"/>
              <w:divBdr>
                <w:top w:val="none" w:sz="0" w:space="0" w:color="auto"/>
                <w:left w:val="none" w:sz="0" w:space="0" w:color="auto"/>
                <w:bottom w:val="none" w:sz="0" w:space="0" w:color="auto"/>
                <w:right w:val="none" w:sz="0" w:space="0" w:color="auto"/>
              </w:divBdr>
            </w:div>
            <w:div w:id="848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CB9B-2000-F549-A483-7E3DFAD8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10360</Words>
  <Characters>59055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2025-06-19T10:47:00Z</dcterms:created>
  <dcterms:modified xsi:type="dcterms:W3CDTF">2025-06-19T11:08:00Z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