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17" w:rsidRPr="00B07A3B" w:rsidRDefault="00431417" w:rsidP="00431417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Pr="004F3845">
        <w:rPr>
          <w:rStyle w:val="ArticleTitle"/>
          <w:rFonts w:cstheme="minorHAnsi"/>
        </w:rPr>
        <w:t>Determination of Mitochondrial Morphology in Live Cells Using Confocal Microscopy</w:t>
      </w:r>
    </w:p>
    <w:p w:rsidR="00431417" w:rsidRDefault="00431417" w:rsidP="00431417">
      <w:pPr>
        <w:outlineLvl w:val="0"/>
        <w:rPr>
          <w:rFonts w:eastAsia="Times New Roman" w:cstheme="minorHAnsi"/>
          <w:b/>
        </w:rPr>
      </w:pPr>
    </w:p>
    <w:p w:rsidR="00431417" w:rsidRDefault="00431417" w:rsidP="00431417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:rsidR="00431417" w:rsidRPr="004F3845" w:rsidRDefault="00431417" w:rsidP="0043141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F3845">
        <w:rPr>
          <w:rFonts w:eastAsia="Times New Roman" w:cstheme="minorHAnsi"/>
          <w:b/>
          <w:sz w:val="28"/>
          <w:szCs w:val="28"/>
        </w:rPr>
        <w:t>Manna Lin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proofErr w:type="gramStart"/>
      <w:r w:rsidRPr="004F3845">
        <w:rPr>
          <w:rFonts w:eastAsia="Times New Roman" w:cstheme="minorHAnsi"/>
          <w:b/>
          <w:sz w:val="28"/>
          <w:szCs w:val="28"/>
          <w:vertAlign w:val="superscript"/>
        </w:rPr>
        <w:t>,2</w:t>
      </w:r>
      <w:proofErr w:type="gramEnd"/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Jiakang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Wang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Zihong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Xian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Chunyuan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Zeng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Jiangping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Xu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:rsidR="00431417" w:rsidRPr="004F3845" w:rsidRDefault="00431417" w:rsidP="00431417">
      <w:pPr>
        <w:outlineLvl w:val="0"/>
        <w:rPr>
          <w:rFonts w:eastAsia="Times New Roman" w:cstheme="minorHAnsi"/>
          <w:b/>
          <w:sz w:val="28"/>
          <w:szCs w:val="28"/>
        </w:rPr>
      </w:pPr>
    </w:p>
    <w:p w:rsidR="00431417" w:rsidRPr="004F3845" w:rsidRDefault="00431417" w:rsidP="00431417">
      <w:pPr>
        <w:outlineLvl w:val="0"/>
        <w:rPr>
          <w:rFonts w:eastAsia="Times New Roman" w:cstheme="minorHAnsi"/>
          <w:b/>
          <w:sz w:val="28"/>
          <w:szCs w:val="28"/>
        </w:rPr>
      </w:pP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>NMPA Key Laboratory for Research and Evaluation of Drug Metabolism &amp; Guangdong Provincial Key Laboratory of New Drug Screening, School of Pharmaceutical Sciences, Southern Medical University</w:t>
      </w:r>
    </w:p>
    <w:p w:rsidR="00431417" w:rsidRDefault="00431417" w:rsidP="00431417">
      <w:pPr>
        <w:outlineLvl w:val="0"/>
        <w:rPr>
          <w:rFonts w:cstheme="minorHAnsi" w:hint="eastAsia"/>
          <w:b/>
          <w:sz w:val="28"/>
          <w:szCs w:val="28"/>
        </w:rPr>
      </w:pPr>
      <w:r w:rsidRPr="004F384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F3845">
        <w:rPr>
          <w:rFonts w:eastAsia="Times New Roman" w:cstheme="minorHAnsi"/>
          <w:b/>
          <w:sz w:val="28"/>
          <w:szCs w:val="28"/>
        </w:rPr>
        <w:t>Central Laboratory, Southern Medical University</w:t>
      </w:r>
    </w:p>
    <w:p w:rsidR="00431417" w:rsidRPr="00431417" w:rsidRDefault="00431417" w:rsidP="00431417">
      <w:pPr>
        <w:outlineLvl w:val="0"/>
        <w:rPr>
          <w:rFonts w:cstheme="minorHAnsi" w:hint="eastAsia"/>
          <w:b/>
          <w:sz w:val="28"/>
          <w:szCs w:val="28"/>
        </w:rPr>
      </w:pPr>
    </w:p>
    <w:p w:rsidR="00431417" w:rsidRPr="00431417" w:rsidRDefault="00431417" w:rsidP="00431417">
      <w:pPr>
        <w:outlineLvl w:val="0"/>
        <w:rPr>
          <w:rFonts w:eastAsia="Times New Roman" w:cstheme="minorHAnsi"/>
          <w:b/>
          <w:szCs w:val="28"/>
        </w:rPr>
      </w:pPr>
      <w:r w:rsidRPr="00431417">
        <w:rPr>
          <w:rFonts w:eastAsia="Times New Roman" w:cstheme="minorHAnsi"/>
          <w:b/>
          <w:szCs w:val="28"/>
        </w:rPr>
        <w:t xml:space="preserve">Corresponding Authors: </w:t>
      </w:r>
    </w:p>
    <w:p w:rsidR="00431417" w:rsidRPr="00431417" w:rsidRDefault="00431417" w:rsidP="00431417">
      <w:pPr>
        <w:outlineLvl w:val="0"/>
        <w:rPr>
          <w:rFonts w:eastAsia="Times New Roman" w:cstheme="minorHAnsi"/>
          <w:szCs w:val="28"/>
        </w:rPr>
      </w:pPr>
      <w:bookmarkStart w:id="0" w:name="_Hlk25233958"/>
      <w:proofErr w:type="spellStart"/>
      <w:r w:rsidRPr="00431417">
        <w:rPr>
          <w:rFonts w:eastAsia="Times New Roman" w:cstheme="minorHAnsi"/>
          <w:szCs w:val="28"/>
        </w:rPr>
        <w:t>Jiangping</w:t>
      </w:r>
      <w:proofErr w:type="spellEnd"/>
      <w:r w:rsidRPr="00431417">
        <w:rPr>
          <w:rFonts w:eastAsia="Times New Roman" w:cstheme="minorHAnsi"/>
          <w:szCs w:val="28"/>
        </w:rPr>
        <w:t xml:space="preserve"> </w:t>
      </w:r>
      <w:proofErr w:type="spellStart"/>
      <w:r w:rsidRPr="00431417">
        <w:rPr>
          <w:rFonts w:eastAsia="Times New Roman" w:cstheme="minorHAnsi"/>
          <w:szCs w:val="28"/>
        </w:rPr>
        <w:t>Xu</w:t>
      </w:r>
      <w:proofErr w:type="spellEnd"/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  <w:t>jpx@smu.edu.cn</w:t>
      </w:r>
    </w:p>
    <w:p w:rsidR="00431417" w:rsidRPr="00431417" w:rsidRDefault="00431417" w:rsidP="00431417">
      <w:pPr>
        <w:outlineLvl w:val="0"/>
        <w:rPr>
          <w:rFonts w:eastAsia="Times New Roman" w:cstheme="minorHAnsi"/>
          <w:b/>
          <w:szCs w:val="28"/>
        </w:rPr>
      </w:pPr>
      <w:r w:rsidRPr="00431417">
        <w:rPr>
          <w:rFonts w:eastAsia="Times New Roman" w:cstheme="minorHAnsi"/>
          <w:b/>
          <w:szCs w:val="28"/>
        </w:rPr>
        <w:t xml:space="preserve">Email Addresses for All Authors: </w:t>
      </w:r>
    </w:p>
    <w:bookmarkEnd w:id="0"/>
    <w:p w:rsidR="00431417" w:rsidRPr="00431417" w:rsidRDefault="00431417" w:rsidP="00431417">
      <w:pPr>
        <w:outlineLvl w:val="0"/>
        <w:rPr>
          <w:rFonts w:eastAsia="Times New Roman" w:cstheme="minorHAnsi"/>
          <w:szCs w:val="28"/>
        </w:rPr>
      </w:pPr>
      <w:r w:rsidRPr="00431417">
        <w:rPr>
          <w:rFonts w:eastAsia="Times New Roman" w:cstheme="minorHAnsi"/>
          <w:szCs w:val="28"/>
        </w:rPr>
        <w:t>Manna Lin</w:t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  <w:t>linmanna@i.smu.edu.cn</w:t>
      </w:r>
    </w:p>
    <w:p w:rsidR="00431417" w:rsidRPr="00431417" w:rsidRDefault="00431417" w:rsidP="00431417">
      <w:pPr>
        <w:outlineLvl w:val="0"/>
        <w:rPr>
          <w:rFonts w:eastAsia="Times New Roman" w:cstheme="minorHAnsi"/>
          <w:szCs w:val="28"/>
        </w:rPr>
      </w:pPr>
      <w:proofErr w:type="spellStart"/>
      <w:r w:rsidRPr="00431417">
        <w:rPr>
          <w:rFonts w:eastAsia="Times New Roman" w:cstheme="minorHAnsi"/>
          <w:szCs w:val="28"/>
        </w:rPr>
        <w:t>Jiakang</w:t>
      </w:r>
      <w:proofErr w:type="spellEnd"/>
      <w:r w:rsidRPr="00431417">
        <w:rPr>
          <w:rFonts w:eastAsia="Times New Roman" w:cstheme="minorHAnsi"/>
          <w:szCs w:val="28"/>
        </w:rPr>
        <w:t xml:space="preserve"> Wang</w:t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  <w:t>wjk0125@i.smu.edu.cn</w:t>
      </w:r>
    </w:p>
    <w:p w:rsidR="00431417" w:rsidRPr="00431417" w:rsidRDefault="00431417" w:rsidP="00431417">
      <w:pPr>
        <w:outlineLvl w:val="0"/>
        <w:rPr>
          <w:rFonts w:eastAsia="Times New Roman" w:cstheme="minorHAnsi"/>
          <w:szCs w:val="28"/>
        </w:rPr>
      </w:pPr>
      <w:proofErr w:type="spellStart"/>
      <w:r w:rsidRPr="00431417">
        <w:rPr>
          <w:rFonts w:eastAsia="Times New Roman" w:cstheme="minorHAnsi"/>
          <w:szCs w:val="28"/>
        </w:rPr>
        <w:t>Zihong</w:t>
      </w:r>
      <w:proofErr w:type="spellEnd"/>
      <w:r w:rsidRPr="00431417">
        <w:rPr>
          <w:rFonts w:eastAsia="Times New Roman" w:cstheme="minorHAnsi"/>
          <w:szCs w:val="28"/>
        </w:rPr>
        <w:t xml:space="preserve"> Xian</w:t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  <w:t>linus233@i.smu.edu.cn</w:t>
      </w:r>
    </w:p>
    <w:p w:rsidR="00431417" w:rsidRPr="00431417" w:rsidRDefault="00431417" w:rsidP="00431417">
      <w:pPr>
        <w:outlineLvl w:val="0"/>
        <w:rPr>
          <w:rFonts w:eastAsia="Times New Roman" w:cstheme="minorHAnsi"/>
          <w:szCs w:val="28"/>
        </w:rPr>
      </w:pPr>
      <w:proofErr w:type="spellStart"/>
      <w:r w:rsidRPr="00431417">
        <w:rPr>
          <w:rFonts w:eastAsia="Times New Roman" w:cstheme="minorHAnsi"/>
          <w:szCs w:val="28"/>
        </w:rPr>
        <w:t>Chunyuan</w:t>
      </w:r>
      <w:proofErr w:type="spellEnd"/>
      <w:r w:rsidRPr="00431417">
        <w:rPr>
          <w:rFonts w:eastAsia="Times New Roman" w:cstheme="minorHAnsi"/>
          <w:szCs w:val="28"/>
        </w:rPr>
        <w:t xml:space="preserve"> </w:t>
      </w:r>
      <w:proofErr w:type="spellStart"/>
      <w:r w:rsidRPr="00431417">
        <w:rPr>
          <w:rFonts w:eastAsia="Times New Roman" w:cstheme="minorHAnsi"/>
          <w:szCs w:val="28"/>
        </w:rPr>
        <w:t>Zeng</w:t>
      </w:r>
      <w:proofErr w:type="spellEnd"/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  <w:t>3190080011@i.smu.edu.cn</w:t>
      </w:r>
    </w:p>
    <w:p w:rsidR="00431417" w:rsidRPr="00431417" w:rsidRDefault="00431417" w:rsidP="00431417">
      <w:pPr>
        <w:outlineLvl w:val="0"/>
        <w:rPr>
          <w:rFonts w:eastAsia="Times New Roman" w:cstheme="minorHAnsi"/>
          <w:szCs w:val="28"/>
        </w:rPr>
      </w:pPr>
      <w:proofErr w:type="spellStart"/>
      <w:r w:rsidRPr="00431417">
        <w:rPr>
          <w:rFonts w:eastAsia="Times New Roman" w:cstheme="minorHAnsi"/>
          <w:szCs w:val="28"/>
        </w:rPr>
        <w:t>Jiangping</w:t>
      </w:r>
      <w:proofErr w:type="spellEnd"/>
      <w:r w:rsidRPr="00431417">
        <w:rPr>
          <w:rFonts w:eastAsia="Times New Roman" w:cstheme="minorHAnsi"/>
          <w:szCs w:val="28"/>
        </w:rPr>
        <w:t xml:space="preserve"> </w:t>
      </w:r>
      <w:proofErr w:type="spellStart"/>
      <w:r w:rsidRPr="00431417">
        <w:rPr>
          <w:rFonts w:eastAsia="Times New Roman" w:cstheme="minorHAnsi"/>
          <w:szCs w:val="28"/>
        </w:rPr>
        <w:t>Xu</w:t>
      </w:r>
      <w:proofErr w:type="spellEnd"/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</w:r>
      <w:r w:rsidRPr="00431417">
        <w:rPr>
          <w:rFonts w:eastAsia="Times New Roman" w:cstheme="minorHAnsi"/>
          <w:szCs w:val="28"/>
        </w:rPr>
        <w:tab/>
        <w:t>jpx@smu.edu.cn</w:t>
      </w:r>
    </w:p>
    <w:p w:rsidR="00431417" w:rsidRPr="00431417" w:rsidRDefault="00431417" w:rsidP="00854A6C">
      <w:pPr>
        <w:spacing w:line="360" w:lineRule="auto"/>
        <w:ind w:left="546" w:hangingChars="170" w:hanging="546"/>
        <w:jc w:val="center"/>
        <w:rPr>
          <w:rStyle w:val="fontstyle01"/>
          <w:rFonts w:ascii="Times New Roman" w:hAnsi="Times New Roman" w:cs="Times New Roman"/>
          <w:b/>
          <w:sz w:val="32"/>
        </w:rPr>
      </w:pPr>
    </w:p>
    <w:p w:rsidR="00431417" w:rsidRDefault="00431417">
      <w:pPr>
        <w:widowControl/>
        <w:jc w:val="left"/>
        <w:rPr>
          <w:rStyle w:val="fontstyle01"/>
          <w:rFonts w:ascii="Times New Roman" w:hAnsi="Times New Roman" w:cs="Times New Roman"/>
          <w:b/>
          <w:sz w:val="32"/>
        </w:rPr>
      </w:pPr>
      <w:r>
        <w:rPr>
          <w:rStyle w:val="fontstyle01"/>
          <w:rFonts w:ascii="Times New Roman" w:hAnsi="Times New Roman" w:cs="Times New Roman"/>
          <w:b/>
          <w:sz w:val="32"/>
        </w:rPr>
        <w:br w:type="page"/>
      </w:r>
    </w:p>
    <w:p w:rsidR="00854A6C" w:rsidRPr="00854A6C" w:rsidRDefault="00854A6C" w:rsidP="00854A6C">
      <w:pPr>
        <w:spacing w:line="360" w:lineRule="auto"/>
        <w:ind w:left="546" w:hangingChars="170" w:hanging="546"/>
        <w:jc w:val="center"/>
        <w:rPr>
          <w:rStyle w:val="fontstyle01"/>
          <w:rFonts w:ascii="Times New Roman" w:hAnsi="Times New Roman" w:cs="Times New Roman" w:hint="eastAsia"/>
          <w:b/>
          <w:sz w:val="32"/>
        </w:rPr>
      </w:pPr>
      <w:bookmarkStart w:id="1" w:name="_GoBack"/>
      <w:bookmarkEnd w:id="1"/>
      <w:r w:rsidRPr="00854A6C">
        <w:rPr>
          <w:rStyle w:val="fontstyle01"/>
          <w:rFonts w:ascii="Times New Roman" w:hAnsi="Times New Roman" w:cs="Times New Roman"/>
          <w:b/>
          <w:sz w:val="32"/>
        </w:rPr>
        <w:lastRenderedPageBreak/>
        <w:t>68167_creenshot Summary</w:t>
      </w:r>
    </w:p>
    <w:p w:rsidR="00B65E7D" w:rsidRPr="007D69AF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</w:rPr>
      </w:pPr>
      <w:r w:rsidRPr="007D69AF">
        <w:rPr>
          <w:rStyle w:val="fontstyle01"/>
          <w:rFonts w:ascii="Times New Roman" w:hAnsi="Times New Roman" w:cs="Times New Roman"/>
        </w:rPr>
        <w:t>68167_screenshot_3.1.1</w:t>
      </w:r>
      <w:r w:rsidR="006B4602" w:rsidRPr="007D69AF">
        <w:rPr>
          <w:rStyle w:val="fontstyle01"/>
          <w:rFonts w:ascii="Times New Roman" w:hAnsi="Times New Roman" w:cs="Times New Roman"/>
        </w:rPr>
        <w:t xml:space="preserve"> (adjust the light path parameters by setting the excitation and emission wavelengths) </w:t>
      </w:r>
      <w:r w:rsidR="006A553F" w:rsidRPr="007D69AF">
        <w:rPr>
          <w:rStyle w:val="fontstyle01"/>
          <w:rFonts w:ascii="Times New Roman" w:hAnsi="Times New Roman" w:cs="Times New Roman"/>
          <w:b/>
          <w:color w:val="FF0000"/>
        </w:rPr>
        <w:t>00:00-00:16</w:t>
      </w:r>
    </w:p>
    <w:p w:rsidR="00B65E7D" w:rsidRPr="007D69AF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  <w:color w:val="auto"/>
          <w:sz w:val="21"/>
          <w:szCs w:val="22"/>
        </w:rPr>
      </w:pPr>
      <w:r w:rsidRPr="007D69AF">
        <w:rPr>
          <w:rStyle w:val="fontstyle01"/>
          <w:rFonts w:ascii="Times New Roman" w:hAnsi="Times New Roman" w:cs="Times New Roman"/>
        </w:rPr>
        <w:t>68167_screenshot_3.1.2</w:t>
      </w:r>
      <w:r w:rsidR="00B65E7D" w:rsidRPr="007D69AF">
        <w:rPr>
          <w:rStyle w:val="fontstyle01"/>
          <w:rFonts w:ascii="Times New Roman" w:hAnsi="Times New Roman" w:cs="Times New Roman"/>
        </w:rPr>
        <w:t xml:space="preserve"> (Adjust the pinhole, scan size, dwell time, and zoom factor)</w:t>
      </w:r>
      <w:r w:rsidR="006A553F" w:rsidRPr="007D69AF">
        <w:rPr>
          <w:rStyle w:val="fontstyle01"/>
          <w:rFonts w:ascii="Times New Roman" w:hAnsi="Times New Roman" w:cs="Times New Roman"/>
        </w:rPr>
        <w:t xml:space="preserve"> </w:t>
      </w:r>
      <w:r w:rsidR="006A553F" w:rsidRPr="007D69AF">
        <w:rPr>
          <w:rStyle w:val="fontstyle01"/>
          <w:rFonts w:ascii="Times New Roman" w:hAnsi="Times New Roman" w:cs="Times New Roman"/>
          <w:b/>
          <w:color w:val="FF0000"/>
        </w:rPr>
        <w:t>00:00-00:14</w:t>
      </w:r>
    </w:p>
    <w:p w:rsidR="00B65E7D" w:rsidRPr="006250E0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</w:rPr>
      </w:pPr>
      <w:r w:rsidRPr="006250E0">
        <w:rPr>
          <w:rStyle w:val="fontstyle01"/>
          <w:rFonts w:ascii="Times New Roman" w:hAnsi="Times New Roman" w:cs="Times New Roman"/>
        </w:rPr>
        <w:t>68167_screenshot_3.2.</w:t>
      </w:r>
      <w:r w:rsidR="006A553F" w:rsidRPr="006250E0">
        <w:rPr>
          <w:rStyle w:val="fontstyle01"/>
          <w:rFonts w:ascii="Times New Roman" w:hAnsi="Times New Roman" w:cs="Times New Roman"/>
        </w:rPr>
        <w:t>2</w:t>
      </w:r>
      <w:r w:rsidR="00B65E7D" w:rsidRPr="006250E0">
        <w:rPr>
          <w:rStyle w:val="fontstyle01"/>
          <w:rFonts w:ascii="Times New Roman" w:hAnsi="Times New Roman" w:cs="Times New Roman"/>
        </w:rPr>
        <w:t xml:space="preserve"> (Show laser power and HV adjustments,</w:t>
      </w:r>
      <w:r w:rsidR="00A04E28" w:rsidRPr="006250E0">
        <w:rPr>
          <w:rStyle w:val="fontstyle01"/>
          <w:rFonts w:ascii="Times New Roman" w:hAnsi="Times New Roman" w:cs="Times New Roman" w:hint="eastAsia"/>
        </w:rPr>
        <w:t xml:space="preserve"> set the zoom factor and</w:t>
      </w:r>
      <w:r w:rsidR="00B65E7D" w:rsidRPr="006250E0">
        <w:rPr>
          <w:rStyle w:val="fontstyle01"/>
          <w:rFonts w:ascii="Times New Roman" w:hAnsi="Times New Roman" w:cs="Times New Roman"/>
        </w:rPr>
        <w:t xml:space="preserve"> then capture </w:t>
      </w:r>
      <w:r w:rsidR="00A04E28" w:rsidRPr="006250E0">
        <w:rPr>
          <w:rStyle w:val="fontstyle01"/>
          <w:rFonts w:ascii="Times New Roman" w:hAnsi="Times New Roman" w:cs="Times New Roman" w:hint="eastAsia"/>
        </w:rPr>
        <w:t>the</w:t>
      </w:r>
      <w:r w:rsidR="00B65E7D" w:rsidRPr="006250E0">
        <w:rPr>
          <w:rStyle w:val="fontstyle01"/>
          <w:rFonts w:ascii="Times New Roman" w:hAnsi="Times New Roman" w:cs="Times New Roman"/>
        </w:rPr>
        <w:t xml:space="preserve"> cell images)</w:t>
      </w:r>
      <w:r w:rsidR="006A553F" w:rsidRPr="006250E0">
        <w:rPr>
          <w:rStyle w:val="fontstyle01"/>
          <w:rFonts w:ascii="Times New Roman" w:hAnsi="Times New Roman" w:cs="Times New Roman"/>
        </w:rPr>
        <w:t xml:space="preserve"> </w:t>
      </w:r>
      <w:r w:rsidR="00224614" w:rsidRPr="006250E0">
        <w:rPr>
          <w:rStyle w:val="fontstyle01"/>
          <w:rFonts w:ascii="Times New Roman" w:hAnsi="Times New Roman" w:cs="Times New Roman"/>
          <w:b/>
          <w:color w:val="FF0000"/>
        </w:rPr>
        <w:t>00:00-00:</w:t>
      </w:r>
      <w:r w:rsidR="00224614" w:rsidRPr="006250E0">
        <w:rPr>
          <w:rStyle w:val="fontstyle01"/>
          <w:rFonts w:ascii="Times New Roman" w:hAnsi="Times New Roman" w:cs="Times New Roman" w:hint="eastAsia"/>
          <w:b/>
          <w:color w:val="FF0000"/>
        </w:rPr>
        <w:t>39</w:t>
      </w:r>
    </w:p>
    <w:p w:rsidR="00B65E7D" w:rsidRPr="006250E0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  <w:color w:val="auto"/>
          <w:sz w:val="21"/>
          <w:szCs w:val="22"/>
        </w:rPr>
      </w:pPr>
      <w:r w:rsidRPr="006250E0">
        <w:rPr>
          <w:rStyle w:val="fontstyle01"/>
          <w:rFonts w:ascii="Times New Roman" w:hAnsi="Times New Roman" w:cs="Times New Roman"/>
        </w:rPr>
        <w:t>68167_screenshot_3.3.1</w:t>
      </w:r>
      <w:r w:rsidR="00B65E7D" w:rsidRPr="006250E0">
        <w:rPr>
          <w:rStyle w:val="fontstyle01"/>
          <w:rFonts w:ascii="Times New Roman" w:hAnsi="Times New Roman" w:cs="Times New Roman"/>
        </w:rPr>
        <w:t xml:space="preserve"> (3.3.</w:t>
      </w:r>
      <w:r w:rsidR="00B65E7D" w:rsidRPr="006250E0">
        <w:rPr>
          <w:rStyle w:val="fontstyle01"/>
          <w:rFonts w:ascii="Times New Roman" w:hAnsi="Times New Roman" w:cs="Times New Roman"/>
        </w:rPr>
        <w:tab/>
        <w:t>Move the region of interest to focus on other cells without changing any settings and capture images)</w:t>
      </w:r>
      <w:r w:rsidR="006A553F" w:rsidRPr="006250E0">
        <w:rPr>
          <w:rStyle w:val="fontstyle01"/>
          <w:rFonts w:ascii="Times New Roman" w:hAnsi="Times New Roman" w:cs="Times New Roman"/>
        </w:rPr>
        <w:t xml:space="preserve"> </w:t>
      </w:r>
      <w:r w:rsidR="006250E0" w:rsidRPr="006250E0">
        <w:rPr>
          <w:rStyle w:val="fontstyle01"/>
          <w:rFonts w:ascii="Times New Roman" w:hAnsi="Times New Roman" w:cs="Times New Roman"/>
          <w:b/>
          <w:color w:val="FF0000"/>
        </w:rPr>
        <w:t>00:00-00:</w:t>
      </w:r>
      <w:r w:rsidR="006250E0" w:rsidRPr="006250E0">
        <w:rPr>
          <w:rStyle w:val="fontstyle01"/>
          <w:rFonts w:ascii="Times New Roman" w:hAnsi="Times New Roman" w:cs="Times New Roman" w:hint="eastAsia"/>
          <w:b/>
          <w:color w:val="FF0000"/>
        </w:rPr>
        <w:t>36</w:t>
      </w:r>
    </w:p>
    <w:p w:rsidR="00B65E7D" w:rsidRPr="007D69AF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  <w:color w:val="auto"/>
          <w:sz w:val="21"/>
          <w:szCs w:val="22"/>
        </w:rPr>
      </w:pPr>
      <w:r w:rsidRPr="007D69AF">
        <w:rPr>
          <w:rStyle w:val="fontstyle01"/>
          <w:rFonts w:ascii="Times New Roman" w:hAnsi="Times New Roman" w:cs="Times New Roman"/>
        </w:rPr>
        <w:t>68167_screenshot_3.4.1</w:t>
      </w:r>
      <w:r w:rsidR="00B65E7D" w:rsidRPr="007D69AF">
        <w:rPr>
          <w:rStyle w:val="fontstyle01"/>
          <w:rFonts w:ascii="Times New Roman" w:hAnsi="Times New Roman" w:cs="Times New Roman"/>
        </w:rPr>
        <w:t xml:space="preserve"> (Open the images)</w:t>
      </w:r>
      <w:r w:rsidR="002A0031" w:rsidRPr="007D69AF">
        <w:rPr>
          <w:rStyle w:val="fontstyle01"/>
          <w:rFonts w:ascii="Times New Roman" w:hAnsi="Times New Roman" w:cs="Times New Roman"/>
        </w:rPr>
        <w:t xml:space="preserve"> </w:t>
      </w:r>
      <w:r w:rsidR="002A0031" w:rsidRPr="007D69AF">
        <w:rPr>
          <w:rStyle w:val="fontstyle01"/>
          <w:rFonts w:ascii="Times New Roman" w:hAnsi="Times New Roman" w:cs="Times New Roman"/>
          <w:b/>
          <w:color w:val="FF0000"/>
        </w:rPr>
        <w:t>00:00-00:10</w:t>
      </w:r>
    </w:p>
    <w:p w:rsidR="00B65E7D" w:rsidRPr="007D69AF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  <w:color w:val="auto"/>
          <w:sz w:val="21"/>
          <w:szCs w:val="22"/>
        </w:rPr>
      </w:pPr>
      <w:r w:rsidRPr="007D69AF">
        <w:rPr>
          <w:rStyle w:val="fontstyle01"/>
          <w:rFonts w:ascii="Times New Roman" w:hAnsi="Times New Roman" w:cs="Times New Roman"/>
        </w:rPr>
        <w:t>68167_screenshot_3.4.2</w:t>
      </w:r>
      <w:r w:rsidR="00B65E7D" w:rsidRPr="007D69AF">
        <w:rPr>
          <w:rStyle w:val="fontstyle01"/>
          <w:rFonts w:ascii="Times New Roman" w:hAnsi="Times New Roman" w:cs="Times New Roman"/>
        </w:rPr>
        <w:t xml:space="preserve"> (ROI tool is being used to select the area of a single cell)</w:t>
      </w:r>
      <w:r w:rsidR="002A0031" w:rsidRPr="007D69AF">
        <w:rPr>
          <w:rStyle w:val="fontstyle01"/>
          <w:rFonts w:ascii="Times New Roman" w:hAnsi="Times New Roman" w:cs="Times New Roman"/>
        </w:rPr>
        <w:t xml:space="preserve"> </w:t>
      </w:r>
      <w:r w:rsidR="002A0031" w:rsidRPr="007D69AF">
        <w:rPr>
          <w:rStyle w:val="fontstyle01"/>
          <w:rFonts w:ascii="Times New Roman" w:hAnsi="Times New Roman" w:cs="Times New Roman"/>
          <w:b/>
          <w:color w:val="FF0000"/>
        </w:rPr>
        <w:t>00:00-00:27</w:t>
      </w:r>
    </w:p>
    <w:p w:rsidR="00B65E7D" w:rsidRPr="007D69AF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  <w:color w:val="auto"/>
          <w:sz w:val="21"/>
          <w:szCs w:val="22"/>
        </w:rPr>
      </w:pPr>
      <w:r w:rsidRPr="007D69AF">
        <w:rPr>
          <w:rStyle w:val="fontstyle01"/>
          <w:rFonts w:ascii="Times New Roman" w:hAnsi="Times New Roman" w:cs="Times New Roman"/>
        </w:rPr>
        <w:t>68167_screenshot_3.5.1</w:t>
      </w:r>
      <w:r w:rsidR="00B65E7D" w:rsidRPr="007D69AF">
        <w:rPr>
          <w:rStyle w:val="fontstyle01"/>
          <w:rFonts w:ascii="Times New Roman" w:hAnsi="Times New Roman" w:cs="Times New Roman"/>
        </w:rPr>
        <w:t xml:space="preserve"> (Apply </w:t>
      </w:r>
      <w:proofErr w:type="spellStart"/>
      <w:r w:rsidR="00B65E7D" w:rsidRPr="007D69AF">
        <w:rPr>
          <w:rStyle w:val="fontstyle01"/>
          <w:rFonts w:ascii="Times New Roman" w:hAnsi="Times New Roman" w:cs="Times New Roman"/>
        </w:rPr>
        <w:t>Unsharp</w:t>
      </w:r>
      <w:proofErr w:type="spellEnd"/>
      <w:r w:rsidR="00B65E7D" w:rsidRPr="007D69AF">
        <w:rPr>
          <w:rStyle w:val="fontstyle01"/>
          <w:rFonts w:ascii="Times New Roman" w:hAnsi="Times New Roman" w:cs="Times New Roman"/>
        </w:rPr>
        <w:t xml:space="preserve"> Mask filter to the selected region)</w:t>
      </w:r>
      <w:r w:rsidR="002A0031" w:rsidRPr="007D69AF">
        <w:rPr>
          <w:rStyle w:val="fontstyle01"/>
          <w:rFonts w:ascii="Times New Roman" w:hAnsi="Times New Roman" w:cs="Times New Roman"/>
        </w:rPr>
        <w:t xml:space="preserve"> </w:t>
      </w:r>
      <w:r w:rsidR="002A0031" w:rsidRPr="007D69AF">
        <w:rPr>
          <w:rStyle w:val="fontstyle01"/>
          <w:rFonts w:ascii="Times New Roman" w:hAnsi="Times New Roman" w:cs="Times New Roman"/>
          <w:b/>
          <w:color w:val="FF0000"/>
        </w:rPr>
        <w:t>00:00-00:13</w:t>
      </w:r>
    </w:p>
    <w:p w:rsidR="00B65E7D" w:rsidRPr="007D69AF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</w:rPr>
      </w:pPr>
      <w:r w:rsidRPr="007D69AF">
        <w:rPr>
          <w:rStyle w:val="fontstyle01"/>
          <w:rFonts w:ascii="Times New Roman" w:hAnsi="Times New Roman" w:cs="Times New Roman"/>
        </w:rPr>
        <w:t>68167_screenshot_3.5.2</w:t>
      </w:r>
      <w:r w:rsidR="00B65E7D" w:rsidRPr="007D69AF">
        <w:rPr>
          <w:rStyle w:val="fontstyle01"/>
          <w:rFonts w:ascii="Times New Roman" w:hAnsi="Times New Roman" w:cs="Times New Roman"/>
        </w:rPr>
        <w:t xml:space="preserve"> (Apply Enhance Contrast option on the image)</w:t>
      </w:r>
      <w:r w:rsidR="002A0031" w:rsidRPr="007D69AF">
        <w:rPr>
          <w:rStyle w:val="fontstyle01"/>
          <w:rFonts w:ascii="Times New Roman" w:hAnsi="Times New Roman" w:cs="Times New Roman"/>
        </w:rPr>
        <w:t xml:space="preserve"> </w:t>
      </w:r>
      <w:r w:rsidR="002A0031" w:rsidRPr="007D69AF">
        <w:rPr>
          <w:rStyle w:val="fontstyle01"/>
          <w:rFonts w:ascii="Times New Roman" w:hAnsi="Times New Roman" w:cs="Times New Roman"/>
          <w:b/>
          <w:color w:val="FF0000"/>
        </w:rPr>
        <w:t>00:00-00:10</w:t>
      </w:r>
    </w:p>
    <w:p w:rsidR="00B65E7D" w:rsidRPr="007D69AF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</w:rPr>
      </w:pPr>
      <w:r w:rsidRPr="007D69AF">
        <w:rPr>
          <w:rStyle w:val="fontstyle01"/>
          <w:rFonts w:ascii="Times New Roman" w:hAnsi="Times New Roman" w:cs="Times New Roman"/>
        </w:rPr>
        <w:t>68167_screenshot_3.5.3</w:t>
      </w:r>
      <w:r w:rsidR="00B65E7D" w:rsidRPr="007D69AF">
        <w:rPr>
          <w:rStyle w:val="fontstyle01"/>
          <w:rFonts w:ascii="Times New Roman" w:hAnsi="Times New Roman" w:cs="Times New Roman"/>
        </w:rPr>
        <w:t xml:space="preserve"> (Apply Median filter to remove noise)</w:t>
      </w:r>
      <w:r w:rsidR="002A0031" w:rsidRPr="007D69AF">
        <w:rPr>
          <w:rStyle w:val="fontstyle01"/>
          <w:rFonts w:ascii="Times New Roman" w:hAnsi="Times New Roman" w:cs="Times New Roman"/>
        </w:rPr>
        <w:t xml:space="preserve"> </w:t>
      </w:r>
      <w:r w:rsidR="002A0031" w:rsidRPr="007D69AF">
        <w:rPr>
          <w:rStyle w:val="fontstyle01"/>
          <w:rFonts w:ascii="Times New Roman" w:hAnsi="Times New Roman" w:cs="Times New Roman"/>
          <w:b/>
          <w:color w:val="FF0000"/>
        </w:rPr>
        <w:t>00:00-00:14</w:t>
      </w:r>
    </w:p>
    <w:p w:rsidR="00B65E7D" w:rsidRPr="007D69AF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  <w:color w:val="auto"/>
          <w:sz w:val="21"/>
          <w:szCs w:val="22"/>
        </w:rPr>
      </w:pPr>
      <w:r w:rsidRPr="007D69AF">
        <w:rPr>
          <w:rStyle w:val="fontstyle01"/>
          <w:rFonts w:ascii="Times New Roman" w:hAnsi="Times New Roman" w:cs="Times New Roman"/>
        </w:rPr>
        <w:t>68167_screenshot_3.6.1</w:t>
      </w:r>
      <w:r w:rsidR="00B65E7D" w:rsidRPr="007D69AF">
        <w:rPr>
          <w:rStyle w:val="fontstyle01"/>
          <w:rFonts w:ascii="Times New Roman" w:hAnsi="Times New Roman" w:cs="Times New Roman"/>
        </w:rPr>
        <w:t xml:space="preserve"> (Apply the Make Binary command from the menu)</w:t>
      </w:r>
      <w:r w:rsidR="002A0031" w:rsidRPr="007D69AF">
        <w:rPr>
          <w:rStyle w:val="fontstyle01"/>
          <w:rFonts w:ascii="Times New Roman" w:hAnsi="Times New Roman" w:cs="Times New Roman"/>
        </w:rPr>
        <w:t xml:space="preserve"> </w:t>
      </w:r>
      <w:r w:rsidR="00224614">
        <w:rPr>
          <w:rStyle w:val="fontstyle01"/>
          <w:rFonts w:ascii="Times New Roman" w:hAnsi="Times New Roman" w:cs="Times New Roman"/>
          <w:b/>
          <w:color w:val="FF0000"/>
        </w:rPr>
        <w:t>00:00-00:</w:t>
      </w:r>
      <w:r w:rsidR="00224614">
        <w:rPr>
          <w:rStyle w:val="fontstyle01"/>
          <w:rFonts w:ascii="Times New Roman" w:hAnsi="Times New Roman" w:cs="Times New Roman" w:hint="eastAsia"/>
          <w:b/>
          <w:color w:val="FF0000"/>
        </w:rPr>
        <w:t>10</w:t>
      </w:r>
    </w:p>
    <w:p w:rsidR="00B65E7D" w:rsidRPr="007D69AF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  <w:color w:val="auto"/>
          <w:sz w:val="21"/>
          <w:szCs w:val="22"/>
        </w:rPr>
      </w:pPr>
      <w:r w:rsidRPr="007D69AF">
        <w:rPr>
          <w:rStyle w:val="fontstyle01"/>
          <w:rFonts w:ascii="Times New Roman" w:hAnsi="Times New Roman" w:cs="Times New Roman"/>
        </w:rPr>
        <w:t>68167_screenshot_3.6.2</w:t>
      </w:r>
      <w:r w:rsidR="00B65E7D" w:rsidRPr="007D69AF">
        <w:rPr>
          <w:rStyle w:val="fontstyle01"/>
          <w:rFonts w:ascii="Times New Roman" w:hAnsi="Times New Roman" w:cs="Times New Roman"/>
        </w:rPr>
        <w:t xml:space="preserve"> (Use the Skeletonize function from the binary options) </w:t>
      </w:r>
      <w:r w:rsidR="002A0031" w:rsidRPr="007D69AF">
        <w:rPr>
          <w:rStyle w:val="fontstyle01"/>
          <w:rFonts w:ascii="Times New Roman" w:hAnsi="Times New Roman" w:cs="Times New Roman"/>
          <w:b/>
          <w:color w:val="FF0000"/>
        </w:rPr>
        <w:t>00:00-00:10</w:t>
      </w:r>
    </w:p>
    <w:p w:rsidR="00B65E7D" w:rsidRPr="007D69AF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Style w:val="fontstyle01"/>
          <w:rFonts w:ascii="Times New Roman" w:hAnsi="Times New Roman" w:cs="Times New Roman"/>
          <w:color w:val="auto"/>
          <w:sz w:val="21"/>
          <w:szCs w:val="22"/>
        </w:rPr>
      </w:pPr>
      <w:r w:rsidRPr="007D69AF">
        <w:rPr>
          <w:rStyle w:val="fontstyle01"/>
          <w:rFonts w:ascii="Times New Roman" w:hAnsi="Times New Roman" w:cs="Times New Roman"/>
        </w:rPr>
        <w:t>68167_screenshot_3.7.1</w:t>
      </w:r>
      <w:r w:rsidR="00B65E7D" w:rsidRPr="007D69AF">
        <w:rPr>
          <w:rStyle w:val="fontstyle01"/>
          <w:rFonts w:ascii="Times New Roman" w:hAnsi="Times New Roman" w:cs="Times New Roman"/>
        </w:rPr>
        <w:t xml:space="preserve"> (The skeleton pixels are being grouped using Analyze Skeleton (2D/3D) function)</w:t>
      </w:r>
      <w:r w:rsidR="002A0031" w:rsidRPr="007D69AF">
        <w:rPr>
          <w:rStyle w:val="fontstyle01"/>
          <w:rFonts w:ascii="Times New Roman" w:hAnsi="Times New Roman" w:cs="Times New Roman"/>
        </w:rPr>
        <w:t xml:space="preserve"> </w:t>
      </w:r>
      <w:r w:rsidR="002A0031" w:rsidRPr="007D69AF">
        <w:rPr>
          <w:rStyle w:val="fontstyle01"/>
          <w:rFonts w:ascii="Times New Roman" w:hAnsi="Times New Roman" w:cs="Times New Roman"/>
          <w:b/>
          <w:color w:val="FF0000"/>
        </w:rPr>
        <w:t>00:0</w:t>
      </w:r>
      <w:r w:rsidR="00224614">
        <w:rPr>
          <w:rStyle w:val="fontstyle01"/>
          <w:rFonts w:ascii="Times New Roman" w:hAnsi="Times New Roman" w:cs="Times New Roman"/>
          <w:b/>
          <w:color w:val="FF0000"/>
        </w:rPr>
        <w:t>0-00:</w:t>
      </w:r>
      <w:r w:rsidR="00224614">
        <w:rPr>
          <w:rStyle w:val="fontstyle01"/>
          <w:rFonts w:ascii="Times New Roman" w:hAnsi="Times New Roman" w:cs="Times New Roman" w:hint="eastAsia"/>
          <w:b/>
          <w:color w:val="FF0000"/>
        </w:rPr>
        <w:t>10</w:t>
      </w:r>
    </w:p>
    <w:p w:rsidR="00AA2618" w:rsidRPr="007D69AF" w:rsidRDefault="00AA2618" w:rsidP="007D69AF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Fonts w:ascii="Times New Roman" w:hAnsi="Times New Roman" w:cs="Times New Roman"/>
        </w:rPr>
      </w:pPr>
      <w:r w:rsidRPr="007D69AF">
        <w:rPr>
          <w:rStyle w:val="fontstyle01"/>
          <w:rFonts w:ascii="Times New Roman" w:hAnsi="Times New Roman" w:cs="Times New Roman"/>
        </w:rPr>
        <w:t>68167_screenshot_3.7.2</w:t>
      </w:r>
      <w:r w:rsidR="00B65E7D" w:rsidRPr="007D69AF">
        <w:rPr>
          <w:rStyle w:val="fontstyle01"/>
          <w:rFonts w:ascii="Times New Roman" w:hAnsi="Times New Roman" w:cs="Times New Roman"/>
        </w:rPr>
        <w:t xml:space="preserve"> (The </w:t>
      </w:r>
      <w:proofErr w:type="spellStart"/>
      <w:r w:rsidR="00B65E7D" w:rsidRPr="007D69AF">
        <w:rPr>
          <w:rStyle w:val="fontstyle01"/>
          <w:rFonts w:ascii="Times New Roman" w:hAnsi="Times New Roman" w:cs="Times New Roman"/>
        </w:rPr>
        <w:t>MiNA</w:t>
      </w:r>
      <w:proofErr w:type="spellEnd"/>
      <w:r w:rsidR="00B65E7D" w:rsidRPr="007D69AF">
        <w:rPr>
          <w:rStyle w:val="fontstyle01"/>
          <w:rFonts w:ascii="Times New Roman" w:hAnsi="Times New Roman" w:cs="Times New Roman"/>
        </w:rPr>
        <w:t xml:space="preserve"> tool is being used to calculate 9 descriptive parameters in the skeletonized image)</w:t>
      </w:r>
      <w:r w:rsidR="002A0031" w:rsidRPr="007D69AF">
        <w:rPr>
          <w:rStyle w:val="fontstyle01"/>
          <w:rFonts w:ascii="Times New Roman" w:hAnsi="Times New Roman" w:cs="Times New Roman"/>
        </w:rPr>
        <w:t xml:space="preserve"> </w:t>
      </w:r>
      <w:r w:rsidR="002A0031" w:rsidRPr="007D69AF">
        <w:rPr>
          <w:rStyle w:val="fontstyle01"/>
          <w:rFonts w:ascii="Times New Roman" w:hAnsi="Times New Roman" w:cs="Times New Roman"/>
          <w:b/>
          <w:color w:val="FF0000"/>
        </w:rPr>
        <w:t>00:00-00:16</w:t>
      </w:r>
    </w:p>
    <w:sectPr w:rsidR="00AA2618" w:rsidRPr="007D6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2B" w:rsidRDefault="00A63B2B" w:rsidP="00AA2618">
      <w:r>
        <w:separator/>
      </w:r>
    </w:p>
  </w:endnote>
  <w:endnote w:type="continuationSeparator" w:id="0">
    <w:p w:rsidR="00A63B2B" w:rsidRDefault="00A63B2B" w:rsidP="00AA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2B" w:rsidRDefault="00A63B2B" w:rsidP="00AA2618">
      <w:r>
        <w:separator/>
      </w:r>
    </w:p>
  </w:footnote>
  <w:footnote w:type="continuationSeparator" w:id="0">
    <w:p w:rsidR="00A63B2B" w:rsidRDefault="00A63B2B" w:rsidP="00AA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A0429"/>
    <w:multiLevelType w:val="hybridMultilevel"/>
    <w:tmpl w:val="564047FE"/>
    <w:lvl w:ilvl="0" w:tplc="F1DC2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E3"/>
    <w:rsid w:val="00224614"/>
    <w:rsid w:val="002A0031"/>
    <w:rsid w:val="00431417"/>
    <w:rsid w:val="00501166"/>
    <w:rsid w:val="006250E0"/>
    <w:rsid w:val="006A553F"/>
    <w:rsid w:val="006B4602"/>
    <w:rsid w:val="0072548C"/>
    <w:rsid w:val="007D69AF"/>
    <w:rsid w:val="008279E3"/>
    <w:rsid w:val="00854A6C"/>
    <w:rsid w:val="00972A27"/>
    <w:rsid w:val="00A04E28"/>
    <w:rsid w:val="00A63B2B"/>
    <w:rsid w:val="00AA2618"/>
    <w:rsid w:val="00B65E7D"/>
    <w:rsid w:val="00EC2342"/>
    <w:rsid w:val="00F3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6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618"/>
    <w:rPr>
      <w:sz w:val="18"/>
      <w:szCs w:val="18"/>
    </w:rPr>
  </w:style>
  <w:style w:type="character" w:customStyle="1" w:styleId="fontstyle01">
    <w:name w:val="fontstyle01"/>
    <w:basedOn w:val="a0"/>
    <w:rsid w:val="00AA261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B4602"/>
    <w:pPr>
      <w:ind w:firstLineChars="200" w:firstLine="420"/>
    </w:pPr>
  </w:style>
  <w:style w:type="character" w:customStyle="1" w:styleId="ArticleTitle">
    <w:name w:val="ArticleTitle"/>
    <w:basedOn w:val="a0"/>
    <w:uiPriority w:val="1"/>
    <w:qFormat/>
    <w:rsid w:val="00431417"/>
    <w:rPr>
      <w:rFonts w:asciiTheme="minorHAnsi" w:hAnsiTheme="minorHAnsi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6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618"/>
    <w:rPr>
      <w:sz w:val="18"/>
      <w:szCs w:val="18"/>
    </w:rPr>
  </w:style>
  <w:style w:type="character" w:customStyle="1" w:styleId="fontstyle01">
    <w:name w:val="fontstyle01"/>
    <w:basedOn w:val="a0"/>
    <w:rsid w:val="00AA261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B4602"/>
    <w:pPr>
      <w:ind w:firstLineChars="200" w:firstLine="420"/>
    </w:pPr>
  </w:style>
  <w:style w:type="character" w:customStyle="1" w:styleId="ArticleTitle">
    <w:name w:val="ArticleTitle"/>
    <w:basedOn w:val="a0"/>
    <w:uiPriority w:val="1"/>
    <w:qFormat/>
    <w:rsid w:val="00431417"/>
    <w:rPr>
      <w:rFonts w:asciiTheme="minorHAnsi" w:hAnsiTheme="minorHAns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linmanna</dc:creator>
  <cp:keywords/>
  <dc:description/>
  <cp:lastModifiedBy>linmanna</cp:lastModifiedBy>
  <cp:revision>11</cp:revision>
  <dcterms:created xsi:type="dcterms:W3CDTF">2025-05-31T04:08:00Z</dcterms:created>
  <dcterms:modified xsi:type="dcterms:W3CDTF">2025-06-01T00:10:00Z</dcterms:modified>
</cp:coreProperties>
</file>