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D91C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C7DCB">
        <w:rPr>
          <w:rFonts w:eastAsia="Times New Roman" w:cstheme="minorHAnsi"/>
          <w:b/>
        </w:rPr>
        <w:t>68149</w:t>
      </w:r>
    </w:p>
    <w:p w14:paraId="2F6924E5" w14:textId="25315F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7DCB">
        <w:rPr>
          <w:rFonts w:eastAsia="Times New Roman" w:cstheme="minorHAnsi"/>
          <w:b/>
        </w:rPr>
        <w:t>Sulakshana Karkala</w:t>
      </w:r>
    </w:p>
    <w:p w14:paraId="6FB9233B" w14:textId="73A991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C7DCB" w:rsidRPr="00A951FC">
          <w:rPr>
            <w:rStyle w:val="Hyperlink"/>
            <w:rFonts w:eastAsia="Times New Roman" w:cstheme="minorHAnsi"/>
            <w:b/>
          </w:rPr>
          <w:t>https://review.jove.com/files_upload.php?src=20785493</w:t>
        </w:r>
      </w:hyperlink>
    </w:p>
    <w:p w14:paraId="12151EA7" w14:textId="77777777" w:rsidR="008C7DCB" w:rsidRPr="00B07A3B" w:rsidRDefault="008C7DC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335E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E74A8" w:rsidRPr="003E74A8">
        <w:rPr>
          <w:rStyle w:val="ArticleTitle"/>
          <w:rFonts w:cstheme="minorHAnsi"/>
        </w:rPr>
        <w:t>Establishment and Histological Analysis of Esophageal Organoids Modeling the Progression from Normal to Cancerous Tissues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EB4D9D6" w14:textId="26A6B4F9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3E74A8">
        <w:rPr>
          <w:rFonts w:eastAsia="Times New Roman" w:cstheme="minorHAnsi"/>
          <w:b/>
          <w:sz w:val="28"/>
          <w:szCs w:val="28"/>
        </w:rPr>
        <w:t>Rucheng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Liu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E74A8">
        <w:rPr>
          <w:rFonts w:eastAsia="Times New Roman" w:cstheme="minorHAnsi"/>
          <w:b/>
          <w:sz w:val="28"/>
          <w:szCs w:val="28"/>
        </w:rPr>
        <w:t>Lingxuan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Zhu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>, Guoyu Cheng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E74A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E74A8">
        <w:rPr>
          <w:rFonts w:eastAsia="Times New Roman" w:cstheme="minorHAnsi"/>
          <w:b/>
          <w:sz w:val="28"/>
          <w:szCs w:val="28"/>
        </w:rPr>
        <w:t>Shaosen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Zhang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B15BB31" w14:textId="77777777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BAEF1C" w14:textId="2599F3B0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E74A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E74A8">
        <w:rPr>
          <w:rFonts w:eastAsia="Times New Roman" w:cstheme="minorHAnsi"/>
          <w:b/>
          <w:sz w:val="28"/>
          <w:szCs w:val="28"/>
        </w:rPr>
        <w:t>Department of Etiology and Carcinogenesis, National Cancer Center/National Clinical Research Center/Cancer Hospital, Chinese Academy of Medical Sciences (CAMS) and Peking Union Medical College (PUMC),</w:t>
      </w:r>
    </w:p>
    <w:p w14:paraId="2D73FABC" w14:textId="707B5FC2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E74A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E74A8">
        <w:rPr>
          <w:rFonts w:eastAsia="Times New Roman" w:cstheme="minorHAnsi"/>
          <w:b/>
          <w:sz w:val="28"/>
          <w:szCs w:val="28"/>
        </w:rPr>
        <w:t>Key Laboratory of Cancer Genomic Biology, Chinese Academy of Medical Sciences (CAMS) and Peking Union Medical College (PUMC)</w:t>
      </w:r>
    </w:p>
    <w:p w14:paraId="5566D7E9" w14:textId="17C0C5D6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E74A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E74A8">
        <w:rPr>
          <w:rFonts w:eastAsia="Times New Roman" w:cstheme="minorHAnsi"/>
          <w:b/>
          <w:sz w:val="28"/>
          <w:szCs w:val="28"/>
        </w:rPr>
        <w:t>Changping Laboratory</w:t>
      </w:r>
      <w:r>
        <w:rPr>
          <w:rFonts w:eastAsia="Times New Roman" w:cstheme="minorHAnsi"/>
          <w:b/>
          <w:sz w:val="28"/>
          <w:szCs w:val="28"/>
        </w:rPr>
        <w:br/>
      </w:r>
    </w:p>
    <w:p w14:paraId="74A3CDA1" w14:textId="6930FF58" w:rsidR="00D6314B" w:rsidRPr="00B07A3B" w:rsidRDefault="003E74A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C19E05" w:rsidR="004E0C5A" w:rsidRPr="003E74A8" w:rsidRDefault="003E74A8" w:rsidP="003E74A8">
      <w:pPr>
        <w:rPr>
          <w:lang w:eastAsia="zh"/>
        </w:rPr>
      </w:pPr>
      <w:bookmarkStart w:id="0" w:name="_Hlk25233958"/>
      <w:proofErr w:type="spellStart"/>
      <w:r w:rsidRPr="00A30DF4">
        <w:t>Shaosen</w:t>
      </w:r>
      <w:proofErr w:type="spellEnd"/>
      <w:r w:rsidRPr="00A30DF4">
        <w:t xml:space="preserve"> Zhang</w:t>
      </w:r>
      <w:r w:rsidRPr="00A30DF4">
        <w:tab/>
      </w:r>
      <w:r w:rsidRPr="00A30DF4">
        <w:rPr>
          <w:lang w:eastAsia="zh"/>
        </w:rPr>
        <w:t>(</w:t>
      </w:r>
      <w:hyperlink r:id="rId8" w:history="1">
        <w:r w:rsidRPr="00A30DF4">
          <w:rPr>
            <w:rStyle w:val="Hyperlink"/>
            <w:lang w:eastAsia="zh"/>
          </w:rPr>
          <w:t>zhangss@cicams.ac.cn</w:t>
        </w:r>
      </w:hyperlink>
      <w:r w:rsidRPr="00A30DF4">
        <w:rPr>
          <w:lang w:eastAsia="zh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8949F9" w14:textId="77777777" w:rsidR="003E74A8" w:rsidRPr="00A30DF4" w:rsidRDefault="003E74A8" w:rsidP="003E74A8">
      <w:pPr>
        <w:rPr>
          <w:lang w:eastAsia="zh"/>
        </w:rPr>
      </w:pPr>
      <w:proofErr w:type="spellStart"/>
      <w:r w:rsidRPr="00A30DF4">
        <w:t>Rucheng</w:t>
      </w:r>
      <w:proofErr w:type="spellEnd"/>
      <w:r w:rsidRPr="00A30DF4">
        <w:t xml:space="preserve"> Liu</w:t>
      </w:r>
      <w:r w:rsidRPr="00A30DF4">
        <w:tab/>
      </w:r>
      <w:r w:rsidRPr="00A30DF4">
        <w:tab/>
      </w:r>
      <w:r w:rsidRPr="00A30DF4">
        <w:rPr>
          <w:lang w:eastAsia="zh"/>
        </w:rPr>
        <w:t>(</w:t>
      </w:r>
      <w:hyperlink r:id="rId9" w:history="1">
        <w:r w:rsidRPr="00A30DF4">
          <w:rPr>
            <w:rStyle w:val="Hyperlink"/>
            <w:lang w:eastAsia="zh"/>
          </w:rPr>
          <w:t>daniellrc@163.com</w:t>
        </w:r>
      </w:hyperlink>
      <w:r w:rsidRPr="00A30DF4">
        <w:rPr>
          <w:lang w:eastAsia="zh"/>
        </w:rPr>
        <w:t>)</w:t>
      </w:r>
    </w:p>
    <w:p w14:paraId="12E7AD93" w14:textId="77777777" w:rsidR="003E74A8" w:rsidRPr="00A30DF4" w:rsidRDefault="003E74A8" w:rsidP="003E74A8">
      <w:pPr>
        <w:rPr>
          <w:lang w:eastAsia="zh"/>
        </w:rPr>
      </w:pPr>
      <w:proofErr w:type="spellStart"/>
      <w:r w:rsidRPr="00A30DF4">
        <w:t>Lingxuan</w:t>
      </w:r>
      <w:proofErr w:type="spellEnd"/>
      <w:r w:rsidRPr="00A30DF4">
        <w:t xml:space="preserve"> Zhu</w:t>
      </w:r>
      <w:r w:rsidRPr="00A30DF4">
        <w:tab/>
      </w:r>
      <w:r w:rsidRPr="00A30DF4">
        <w:tab/>
      </w:r>
      <w:r w:rsidRPr="00A30DF4">
        <w:rPr>
          <w:lang w:eastAsia="zh"/>
        </w:rPr>
        <w:t>(</w:t>
      </w:r>
      <w:hyperlink r:id="rId10" w:history="1">
        <w:r w:rsidRPr="00A30DF4">
          <w:rPr>
            <w:rStyle w:val="Hyperlink"/>
            <w:lang w:eastAsia="zh"/>
          </w:rPr>
          <w:t>zhu_lingxuan@pumc.edu.cn</w:t>
        </w:r>
      </w:hyperlink>
      <w:r w:rsidRPr="00A30DF4">
        <w:rPr>
          <w:lang w:eastAsia="zh"/>
        </w:rPr>
        <w:t>)</w:t>
      </w:r>
    </w:p>
    <w:p w14:paraId="5CFAAB41" w14:textId="77777777" w:rsidR="003E74A8" w:rsidRPr="00A30DF4" w:rsidRDefault="003E74A8" w:rsidP="003E74A8">
      <w:pPr>
        <w:rPr>
          <w:lang w:eastAsia="zh"/>
        </w:rPr>
      </w:pPr>
      <w:r w:rsidRPr="00A30DF4">
        <w:t>Guoyu Cheng</w:t>
      </w:r>
      <w:r w:rsidRPr="00A30DF4">
        <w:tab/>
      </w:r>
      <w:r w:rsidRPr="00A30DF4">
        <w:tab/>
      </w:r>
      <w:r w:rsidRPr="00A30DF4">
        <w:rPr>
          <w:lang w:eastAsia="zh"/>
        </w:rPr>
        <w:t>(</w:t>
      </w:r>
      <w:hyperlink r:id="rId11" w:history="1">
        <w:r w:rsidRPr="00A30DF4">
          <w:rPr>
            <w:rStyle w:val="Hyperlink"/>
            <w:lang w:eastAsia="zh"/>
          </w:rPr>
          <w:t>chenggy@student.pumc.edu.cn</w:t>
        </w:r>
      </w:hyperlink>
      <w:r w:rsidRPr="00A30DF4">
        <w:rPr>
          <w:lang w:eastAsia="zh"/>
        </w:rPr>
        <w:t>)</w:t>
      </w:r>
    </w:p>
    <w:p w14:paraId="1788C810" w14:textId="77777777" w:rsidR="003E74A8" w:rsidRPr="00A30DF4" w:rsidRDefault="003E74A8" w:rsidP="003E74A8">
      <w:pPr>
        <w:rPr>
          <w:lang w:eastAsia="zh"/>
        </w:rPr>
      </w:pPr>
      <w:proofErr w:type="spellStart"/>
      <w:r w:rsidRPr="00A30DF4">
        <w:t>Shaosen</w:t>
      </w:r>
      <w:proofErr w:type="spellEnd"/>
      <w:r w:rsidRPr="00A30DF4">
        <w:t xml:space="preserve"> Zhang</w:t>
      </w:r>
      <w:r w:rsidRPr="00A30DF4">
        <w:tab/>
      </w:r>
      <w:r w:rsidRPr="00A30DF4">
        <w:rPr>
          <w:lang w:eastAsia="zh"/>
        </w:rPr>
        <w:t>(</w:t>
      </w:r>
      <w:hyperlink r:id="rId12" w:history="1">
        <w:r w:rsidRPr="00A30DF4">
          <w:rPr>
            <w:rStyle w:val="Hyperlink"/>
            <w:lang w:eastAsia="zh"/>
          </w:rPr>
          <w:t>zhangss@cicams.ac.cn</w:t>
        </w:r>
      </w:hyperlink>
      <w:r w:rsidRPr="00A30DF4">
        <w:rPr>
          <w:lang w:eastAsia="zh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35D68">
        <w:rPr>
          <w:rFonts w:cstheme="minorHAnsi"/>
          <w:b/>
          <w:sz w:val="22"/>
          <w:szCs w:val="22"/>
        </w:rPr>
        <w:t>Length</w:t>
      </w:r>
    </w:p>
    <w:p w14:paraId="72F5C5E6" w14:textId="2F2BB31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35D68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75FEEFB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35D68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573A0B9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3E74A8" w:rsidRPr="003E74A8">
        <w:rPr>
          <w:rFonts w:eastAsia="Times New Roman" w:cstheme="minorHAnsi"/>
        </w:rPr>
        <w:t>the Cancer Hospital, Chinese Academy of Medical 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9658E1A" w:rsidR="00CE10F2" w:rsidRDefault="003E74A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E74A8">
        <w:rPr>
          <w:rFonts w:cstheme="minorHAnsi"/>
          <w:b/>
          <w:bCs/>
        </w:rPr>
        <w:t>Generation of Human Esophageal Organoids for Imaging and Analysis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B050FAF" w14:textId="584B51DF" w:rsidR="003E74A8" w:rsidRPr="003E74A8" w:rsidRDefault="000F326F" w:rsidP="003E74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5C37533C" w14:textId="77777777" w:rsidR="003E74A8" w:rsidRDefault="003E74A8" w:rsidP="003E74A8"/>
    <w:p w14:paraId="60E2D4C7" w14:textId="33FE2350" w:rsidR="003E74A8" w:rsidRDefault="003E74A8" w:rsidP="00B92E6E">
      <w:pPr>
        <w:pStyle w:val="Narration"/>
        <w:numPr>
          <w:ilvl w:val="1"/>
          <w:numId w:val="3"/>
        </w:numPr>
      </w:pPr>
      <w:r>
        <w:t xml:space="preserve">To begin, thaw the basement membrane matrix and human esophageal organoid culture medium at 4 degrees Celsius </w:t>
      </w:r>
      <w:r>
        <w:rPr>
          <w:b/>
        </w:rPr>
        <w:t>[1]</w:t>
      </w:r>
      <w:r>
        <w:t>.</w:t>
      </w:r>
      <w:r w:rsidR="00B92E6E">
        <w:t xml:space="preserve"> Transfer the tissue sample into 5-milliliter centrifuge tubes </w:t>
      </w:r>
      <w:r w:rsidR="00B92E6E">
        <w:rPr>
          <w:b/>
          <w:bCs/>
        </w:rPr>
        <w:t>[2]</w:t>
      </w:r>
      <w:r w:rsidR="00B92E6E">
        <w:t xml:space="preserve">, </w:t>
      </w:r>
      <w:r w:rsidR="00B92E6E">
        <w:t xml:space="preserve">then wash the sample three times with room temperature wash buffer </w:t>
      </w:r>
      <w:r w:rsidR="00B92E6E">
        <w:rPr>
          <w:b/>
        </w:rPr>
        <w:t>[3-TXT]</w:t>
      </w:r>
      <w:r w:rsidR="00B92E6E">
        <w:t>.</w:t>
      </w:r>
    </w:p>
    <w:p w14:paraId="5760A52C" w14:textId="4750CE12" w:rsidR="003E74A8" w:rsidRDefault="003E74A8" w:rsidP="003E74A8">
      <w:pPr>
        <w:pStyle w:val="ShotDescription"/>
        <w:numPr>
          <w:ilvl w:val="2"/>
          <w:numId w:val="3"/>
        </w:numPr>
      </w:pPr>
      <w:r>
        <w:t>WIDE: Talent placing frozen tubes of basement membrane matrix and H-EOCM into a 4 degrees Celsius refrigerator</w:t>
      </w:r>
      <w:r w:rsidR="00B92E6E">
        <w:t>.</w:t>
      </w:r>
    </w:p>
    <w:p w14:paraId="3E19E845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 xml:space="preserve">Talent pipetting </w:t>
      </w:r>
      <w:r w:rsidR="00B92E6E">
        <w:t>sample</w:t>
      </w:r>
      <w:r>
        <w:t xml:space="preserve"> into centrifuge tubes</w:t>
      </w:r>
      <w:r w:rsidR="00B92E6E">
        <w:t>.</w:t>
      </w:r>
    </w:p>
    <w:p w14:paraId="31AD5DBB" w14:textId="4688723B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Shot of wash buffer being added to the tubes.  </w:t>
      </w:r>
      <w:r>
        <w:rPr>
          <w:b/>
          <w:bCs/>
        </w:rPr>
        <w:t xml:space="preserve">TXT: Wash Buffer: </w:t>
      </w:r>
      <w:r w:rsidRPr="00B92E6E">
        <w:rPr>
          <w:b/>
          <w:bCs/>
        </w:rPr>
        <w:t>PBS containing Anti-Anti and 0.15 mM HEPES</w:t>
      </w:r>
    </w:p>
    <w:p w14:paraId="3B68B3EF" w14:textId="77777777" w:rsidR="003E74A8" w:rsidRDefault="003E74A8" w:rsidP="003E74A8"/>
    <w:p w14:paraId="32B3A0B5" w14:textId="572CABD3" w:rsidR="003E74A8" w:rsidRDefault="003E74A8" w:rsidP="003E74A8">
      <w:pPr>
        <w:pStyle w:val="Narration"/>
        <w:numPr>
          <w:ilvl w:val="1"/>
          <w:numId w:val="3"/>
        </w:numPr>
      </w:pPr>
      <w:r>
        <w:t xml:space="preserve">Using sterile scissors, mince the tissue into </w:t>
      </w:r>
      <w:r w:rsidR="00B92E6E">
        <w:t>1-millimeter</w:t>
      </w:r>
      <w:r>
        <w:t xml:space="preserve"> cubed fragments</w:t>
      </w:r>
      <w:r w:rsidR="00B92E6E">
        <w:t xml:space="preserve"> </w:t>
      </w:r>
      <w:r w:rsidR="00B92E6E">
        <w:rPr>
          <w:b/>
          <w:bCs/>
        </w:rPr>
        <w:t xml:space="preserve">[1]. </w:t>
      </w:r>
      <w:r w:rsidR="00B92E6E">
        <w:t>T</w:t>
      </w:r>
      <w:r>
        <w:t>ransfer them into 1.5</w:t>
      </w:r>
      <w:r w:rsidR="00B92E6E">
        <w:t>-</w:t>
      </w:r>
      <w:r>
        <w:t xml:space="preserve">milliliter centrifuge tubes </w:t>
      </w:r>
      <w:r>
        <w:rPr>
          <w:b/>
        </w:rPr>
        <w:t>[</w:t>
      </w:r>
      <w:r w:rsidR="00B92E6E">
        <w:rPr>
          <w:b/>
        </w:rPr>
        <w:t>2</w:t>
      </w:r>
      <w:r>
        <w:rPr>
          <w:b/>
        </w:rPr>
        <w:t>]</w:t>
      </w:r>
      <w:r>
        <w:t>.</w:t>
      </w:r>
    </w:p>
    <w:p w14:paraId="73032B82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cutting tissue with scissors</w:t>
      </w:r>
      <w:r w:rsidR="00B92E6E">
        <w:t>.</w:t>
      </w:r>
    </w:p>
    <w:p w14:paraId="30291459" w14:textId="2A5631A1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transferring fragments into labeled centrifuge tubes.</w:t>
      </w:r>
    </w:p>
    <w:p w14:paraId="32FE76F2" w14:textId="77777777" w:rsidR="003E74A8" w:rsidRDefault="003E74A8" w:rsidP="003E74A8"/>
    <w:p w14:paraId="6725E8DE" w14:textId="77777777" w:rsidR="003E74A8" w:rsidRDefault="003E74A8" w:rsidP="003E74A8"/>
    <w:p w14:paraId="34638D60" w14:textId="77777777" w:rsidR="003E74A8" w:rsidRDefault="003E74A8" w:rsidP="003E74A8"/>
    <w:p w14:paraId="538DFB46" w14:textId="6829CA73" w:rsidR="003E74A8" w:rsidRDefault="00B92E6E" w:rsidP="003E74A8">
      <w:pPr>
        <w:pStyle w:val="Narration"/>
        <w:numPr>
          <w:ilvl w:val="1"/>
          <w:numId w:val="3"/>
        </w:numPr>
      </w:pPr>
      <w:r>
        <w:lastRenderedPageBreak/>
        <w:t>Now, s</w:t>
      </w:r>
      <w:r w:rsidR="003E74A8">
        <w:t>uspend the tissue fragments in 1 milliliter of digestion buffer</w:t>
      </w:r>
      <w:r>
        <w:t xml:space="preserve"> </w:t>
      </w:r>
      <w:r>
        <w:rPr>
          <w:b/>
          <w:bCs/>
        </w:rPr>
        <w:t xml:space="preserve">[1]. </w:t>
      </w:r>
      <w:r>
        <w:t>S</w:t>
      </w:r>
      <w:r w:rsidR="003E74A8">
        <w:t>hake</w:t>
      </w:r>
      <w:r>
        <w:t xml:space="preserve"> the mixture</w:t>
      </w:r>
      <w:r w:rsidR="003E74A8">
        <w:t xml:space="preserve"> at 37 degrees Celsius at 50 to 100 revolutions per minute for 10 to 20 minutes to digest the tissue </w:t>
      </w:r>
      <w:r w:rsidR="003E74A8">
        <w:rPr>
          <w:b/>
        </w:rPr>
        <w:t>[</w:t>
      </w:r>
      <w:r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1B153EAA" w14:textId="4E0D7030" w:rsidR="00B92E6E" w:rsidRDefault="00B92E6E" w:rsidP="003E74A8">
      <w:pPr>
        <w:pStyle w:val="ShotDescription"/>
        <w:numPr>
          <w:ilvl w:val="2"/>
          <w:numId w:val="3"/>
        </w:numPr>
      </w:pPr>
      <w:r>
        <w:t xml:space="preserve">Shot of the fragments being suspended in 1 mL digestion buffer. </w:t>
      </w:r>
    </w:p>
    <w:p w14:paraId="09ED472C" w14:textId="72AFE7FA" w:rsidR="003E74A8" w:rsidRDefault="003E74A8" w:rsidP="003E74A8">
      <w:pPr>
        <w:pStyle w:val="ShotDescription"/>
        <w:numPr>
          <w:ilvl w:val="2"/>
          <w:numId w:val="3"/>
        </w:numPr>
      </w:pPr>
      <w:r>
        <w:t>Talent placing the tube on a shaker set to 37 degrees Celsius and starting the digestion process.</w:t>
      </w:r>
    </w:p>
    <w:p w14:paraId="6ED02A9D" w14:textId="77777777" w:rsidR="003E74A8" w:rsidRDefault="003E74A8" w:rsidP="003E74A8"/>
    <w:p w14:paraId="67D2922F" w14:textId="77D0FA29" w:rsidR="003E74A8" w:rsidRDefault="00B92E6E" w:rsidP="003E74A8">
      <w:pPr>
        <w:pStyle w:val="Narration"/>
        <w:numPr>
          <w:ilvl w:val="1"/>
          <w:numId w:val="3"/>
        </w:numPr>
      </w:pPr>
      <w:r>
        <w:t>Next, c</w:t>
      </w:r>
      <w:r w:rsidR="003E74A8">
        <w:t xml:space="preserve">entrifuge the mixture at </w:t>
      </w:r>
      <w:r w:rsidR="003E74A8" w:rsidRPr="00B92E6E">
        <w:rPr>
          <w:i/>
          <w:iCs/>
        </w:rPr>
        <w:t>400</w:t>
      </w:r>
      <w:r>
        <w:rPr>
          <w:i/>
          <w:iCs/>
        </w:rPr>
        <w:t xml:space="preserve"> g </w:t>
      </w:r>
      <w:r w:rsidR="003E74A8" w:rsidRPr="00B92E6E">
        <w:rPr>
          <w:i/>
          <w:iCs/>
        </w:rPr>
        <w:t>for</w:t>
      </w:r>
      <w:r w:rsidR="003E74A8">
        <w:t xml:space="preserve"> 5 minutes at 4 degrees Celsius </w:t>
      </w:r>
      <w:r>
        <w:rPr>
          <w:b/>
          <w:bCs/>
        </w:rPr>
        <w:t xml:space="preserve">[1]. </w:t>
      </w:r>
      <w:r>
        <w:t xml:space="preserve">Then </w:t>
      </w:r>
      <w:r w:rsidR="003E74A8">
        <w:t xml:space="preserve">discard the supernatant </w:t>
      </w:r>
      <w:r w:rsidR="003E74A8">
        <w:rPr>
          <w:b/>
        </w:rPr>
        <w:t>[</w:t>
      </w:r>
      <w:r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3AAD6238" w14:textId="5FB57ADE" w:rsidR="00B92E6E" w:rsidRDefault="003E74A8" w:rsidP="003E74A8">
      <w:pPr>
        <w:pStyle w:val="ShotDescription"/>
        <w:numPr>
          <w:ilvl w:val="2"/>
          <w:numId w:val="3"/>
        </w:numPr>
      </w:pPr>
      <w:r>
        <w:t>Talent loading the tube into a centrifuge</w:t>
      </w:r>
      <w:r w:rsidR="00B92E6E">
        <w:t xml:space="preserve"> and </w:t>
      </w:r>
      <w:r>
        <w:t>setting conditions</w:t>
      </w:r>
      <w:r w:rsidR="00B92E6E">
        <w:t>.</w:t>
      </w:r>
    </w:p>
    <w:p w14:paraId="143F0253" w14:textId="0D506168" w:rsidR="003E74A8" w:rsidRDefault="00B92E6E" w:rsidP="003E74A8">
      <w:pPr>
        <w:pStyle w:val="ShotDescription"/>
        <w:numPr>
          <w:ilvl w:val="2"/>
          <w:numId w:val="3"/>
        </w:numPr>
      </w:pPr>
      <w:proofErr w:type="gramStart"/>
      <w:r>
        <w:t xml:space="preserve">Talent </w:t>
      </w:r>
      <w:r w:rsidR="003E74A8">
        <w:t xml:space="preserve"> discarding</w:t>
      </w:r>
      <w:proofErr w:type="gramEnd"/>
      <w:r w:rsidR="003E74A8">
        <w:t xml:space="preserve"> the supernatant after the run.</w:t>
      </w:r>
    </w:p>
    <w:p w14:paraId="15740649" w14:textId="77777777" w:rsidR="003E74A8" w:rsidRDefault="003E74A8" w:rsidP="003E74A8"/>
    <w:p w14:paraId="1F21DAB0" w14:textId="77777777" w:rsidR="003E74A8" w:rsidRDefault="003E74A8" w:rsidP="003E74A8"/>
    <w:p w14:paraId="5F94AC67" w14:textId="47933EC0" w:rsidR="003E74A8" w:rsidRDefault="003E74A8" w:rsidP="003E74A8">
      <w:pPr>
        <w:pStyle w:val="Narration"/>
        <w:numPr>
          <w:ilvl w:val="1"/>
          <w:numId w:val="3"/>
        </w:numPr>
      </w:pPr>
      <w:r>
        <w:t>Resuspend the pellet in 500 microliters of 0.025</w:t>
      </w:r>
      <w:r w:rsidR="00B92E6E">
        <w:t xml:space="preserve">% </w:t>
      </w:r>
      <w:r>
        <w:t xml:space="preserve">trypsin-EDTA </w:t>
      </w:r>
      <w:r w:rsidR="00B92E6E">
        <w:rPr>
          <w:b/>
          <w:bCs/>
        </w:rPr>
        <w:t xml:space="preserve">[1]. </w:t>
      </w:r>
      <w:r w:rsidR="00B92E6E">
        <w:t>I</w:t>
      </w:r>
      <w:r>
        <w:t xml:space="preserve">ncubate </w:t>
      </w:r>
      <w:r w:rsidR="00B92E6E">
        <w:t xml:space="preserve">the suspension </w:t>
      </w:r>
      <w:r>
        <w:t xml:space="preserve">at 37 degrees Celsius for 10 minutes </w:t>
      </w:r>
      <w:r>
        <w:rPr>
          <w:b/>
        </w:rPr>
        <w:t>[</w:t>
      </w:r>
      <w:r w:rsidR="00B92E6E">
        <w:rPr>
          <w:b/>
        </w:rPr>
        <w:t>2</w:t>
      </w:r>
      <w:r>
        <w:rPr>
          <w:b/>
        </w:rPr>
        <w:t>]</w:t>
      </w:r>
      <w:r>
        <w:t xml:space="preserve">. </w:t>
      </w:r>
      <w:r w:rsidR="00B92E6E">
        <w:t>Then a</w:t>
      </w:r>
      <w:r>
        <w:t xml:space="preserve">dd 1 milliliter of </w:t>
      </w:r>
      <w:r w:rsidR="00B92E6E">
        <w:t>DMEM supplemented</w:t>
      </w:r>
      <w:r>
        <w:t xml:space="preserve"> with 10</w:t>
      </w:r>
      <w:r w:rsidR="00B92E6E">
        <w:t xml:space="preserve">% </w:t>
      </w:r>
      <w:r>
        <w:t xml:space="preserve">fetal bovine serum to stop enzymatic activity </w:t>
      </w:r>
      <w:r>
        <w:rPr>
          <w:b/>
        </w:rPr>
        <w:t>[</w:t>
      </w:r>
      <w:r w:rsidR="00B92E6E">
        <w:rPr>
          <w:b/>
        </w:rPr>
        <w:t>3</w:t>
      </w:r>
      <w:r>
        <w:rPr>
          <w:b/>
        </w:rPr>
        <w:t>]</w:t>
      </w:r>
      <w:r>
        <w:t>.</w:t>
      </w:r>
    </w:p>
    <w:p w14:paraId="51F81296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 xml:space="preserve">Talent adding trypsin-EDTA </w:t>
      </w:r>
      <w:r w:rsidR="00B92E6E">
        <w:t xml:space="preserve">to the tube. </w:t>
      </w:r>
    </w:p>
    <w:p w14:paraId="65A6E52D" w14:textId="1412D1C1" w:rsidR="003E74A8" w:rsidRDefault="00B92E6E" w:rsidP="003E74A8">
      <w:pPr>
        <w:pStyle w:val="ShotDescription"/>
        <w:numPr>
          <w:ilvl w:val="2"/>
          <w:numId w:val="3"/>
        </w:numPr>
      </w:pPr>
      <w:r>
        <w:t>Talent</w:t>
      </w:r>
      <w:r w:rsidR="003E74A8">
        <w:t xml:space="preserve"> placing the tube in a 37 degrees Celsius incubator.</w:t>
      </w:r>
    </w:p>
    <w:p w14:paraId="4EB2CF8E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adding DMEM with fetal bovine serum to the tube after incubation.</w:t>
      </w:r>
    </w:p>
    <w:p w14:paraId="37BF4AC6" w14:textId="77777777" w:rsidR="003E74A8" w:rsidRDefault="003E74A8" w:rsidP="003E74A8"/>
    <w:p w14:paraId="7D33AD7C" w14:textId="2530E282" w:rsidR="003E74A8" w:rsidRDefault="00B92E6E" w:rsidP="003E74A8">
      <w:pPr>
        <w:pStyle w:val="Narration"/>
        <w:numPr>
          <w:ilvl w:val="1"/>
          <w:numId w:val="3"/>
        </w:numPr>
      </w:pPr>
      <w:r>
        <w:t>Next, p</w:t>
      </w:r>
      <w:r w:rsidR="003E74A8">
        <w:t>ass the suspension through a 70</w:t>
      </w:r>
      <w:r>
        <w:t>-</w:t>
      </w:r>
      <w:r w:rsidR="003E74A8">
        <w:t>micrometer sterile filter</w:t>
      </w:r>
      <w:r>
        <w:t xml:space="preserve"> </w:t>
      </w:r>
      <w:r>
        <w:rPr>
          <w:b/>
          <w:bCs/>
        </w:rPr>
        <w:t>[1]</w:t>
      </w:r>
      <w:r w:rsidR="003E74A8">
        <w:t xml:space="preserve"> and collect the </w:t>
      </w:r>
      <w:proofErr w:type="gramStart"/>
      <w:r w:rsidR="003E74A8">
        <w:t>filtrate</w:t>
      </w:r>
      <w:proofErr w:type="gramEnd"/>
      <w:r w:rsidR="003E74A8">
        <w:t xml:space="preserve"> into a 1.5</w:t>
      </w:r>
      <w:r>
        <w:t>-</w:t>
      </w:r>
      <w:r w:rsidR="003E74A8">
        <w:t xml:space="preserve">milliliter centrifuge tube </w:t>
      </w:r>
      <w:r w:rsidR="003E74A8">
        <w:rPr>
          <w:b/>
        </w:rPr>
        <w:t>[</w:t>
      </w:r>
      <w:r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1AD007FF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filtering the cell suspension</w:t>
      </w:r>
      <w:r w:rsidR="00B92E6E">
        <w:t>.</w:t>
      </w:r>
    </w:p>
    <w:p w14:paraId="42937B10" w14:textId="1F0C2D6C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Shot of the filtrate in the 1.5 mL centrifuge tube. </w:t>
      </w:r>
    </w:p>
    <w:p w14:paraId="4076C94E" w14:textId="77777777" w:rsidR="003E74A8" w:rsidRDefault="003E74A8" w:rsidP="003E74A8"/>
    <w:p w14:paraId="5DE065FE" w14:textId="35D4CB54" w:rsidR="003E74A8" w:rsidRDefault="003E74A8" w:rsidP="003E74A8">
      <w:pPr>
        <w:pStyle w:val="Narration"/>
        <w:numPr>
          <w:ilvl w:val="1"/>
          <w:numId w:val="3"/>
        </w:numPr>
      </w:pPr>
      <w:r>
        <w:t>Centrifuge the filtrate for 5 minutes at 400</w:t>
      </w:r>
      <w:r w:rsidR="00B92E6E">
        <w:t xml:space="preserve"> </w:t>
      </w:r>
      <w:r w:rsidRPr="00B92E6E">
        <w:rPr>
          <w:i/>
          <w:iCs/>
        </w:rPr>
        <w:t>g</w:t>
      </w:r>
      <w:r>
        <w:t xml:space="preserve"> at 4 degrees Celsius </w:t>
      </w:r>
      <w:r>
        <w:rPr>
          <w:b/>
        </w:rPr>
        <w:t>[1]</w:t>
      </w:r>
      <w:r>
        <w:t xml:space="preserve">. </w:t>
      </w:r>
      <w:r w:rsidR="00B92E6E">
        <w:t>R</w:t>
      </w:r>
      <w:r>
        <w:t>esuspend the cells in 100 microliters of H-EOCM</w:t>
      </w:r>
      <w:r w:rsidR="00B92E6E">
        <w:t xml:space="preserve"> </w:t>
      </w:r>
      <w:r w:rsidR="00B92E6E" w:rsidRPr="00B92E6E">
        <w:rPr>
          <w:i/>
          <w:iCs/>
          <w:color w:val="FF0000"/>
        </w:rPr>
        <w:t xml:space="preserve">(H-E-O-C-M) </w:t>
      </w:r>
      <w:r w:rsidR="00B92E6E">
        <w:t xml:space="preserve">after </w:t>
      </w:r>
      <w:r w:rsidR="00B92E6E">
        <w:t xml:space="preserve">discarding the supernatant </w:t>
      </w:r>
      <w:r>
        <w:rPr>
          <w:b/>
        </w:rPr>
        <w:t>[2</w:t>
      </w:r>
      <w:r w:rsidR="00B92E6E">
        <w:rPr>
          <w:b/>
        </w:rPr>
        <w:t>-TXT</w:t>
      </w:r>
      <w:r>
        <w:rPr>
          <w:b/>
        </w:rPr>
        <w:t>]</w:t>
      </w:r>
      <w:r>
        <w:t>.</w:t>
      </w:r>
    </w:p>
    <w:p w14:paraId="04B5ACB9" w14:textId="02F5EB30" w:rsidR="003E74A8" w:rsidRDefault="003E74A8" w:rsidP="003E74A8">
      <w:pPr>
        <w:pStyle w:val="ShotDescription"/>
        <w:numPr>
          <w:ilvl w:val="2"/>
          <w:numId w:val="3"/>
        </w:numPr>
      </w:pPr>
      <w:r>
        <w:t xml:space="preserve">Talent </w:t>
      </w:r>
      <w:r w:rsidR="00B92E6E">
        <w:t>placing</w:t>
      </w:r>
      <w:r>
        <w:t xml:space="preserve"> the filtrate </w:t>
      </w:r>
      <w:r w:rsidR="00B92E6E">
        <w:t xml:space="preserve">in a centrifuge. </w:t>
      </w:r>
    </w:p>
    <w:p w14:paraId="48AFFAD1" w14:textId="0FAAA171" w:rsidR="003E74A8" w:rsidRDefault="003E74A8" w:rsidP="003E74A8">
      <w:pPr>
        <w:pStyle w:val="ShotDescription"/>
        <w:numPr>
          <w:ilvl w:val="2"/>
          <w:numId w:val="3"/>
        </w:numPr>
      </w:pPr>
      <w:r>
        <w:t>Talent pipetting H-EOCM to resuspend the cell pellet.</w:t>
      </w:r>
      <w:r w:rsidR="00B92E6E">
        <w:t xml:space="preserve"> </w:t>
      </w:r>
      <w:r w:rsidR="00B92E6E">
        <w:rPr>
          <w:b/>
          <w:bCs/>
        </w:rPr>
        <w:t xml:space="preserve">TXT: H-EOCM: </w:t>
      </w:r>
      <w:r w:rsidR="00B92E6E" w:rsidRPr="00B92E6E">
        <w:rPr>
          <w:b/>
          <w:bCs/>
        </w:rPr>
        <w:t>Human Esophageal Organoid Culture Medium</w:t>
      </w:r>
    </w:p>
    <w:p w14:paraId="49C65016" w14:textId="77777777" w:rsidR="003E74A8" w:rsidRDefault="003E74A8" w:rsidP="003E74A8"/>
    <w:p w14:paraId="5DB42260" w14:textId="13D2EF44" w:rsidR="003E74A8" w:rsidRDefault="00B92E6E" w:rsidP="003E74A8">
      <w:pPr>
        <w:pStyle w:val="Narration"/>
        <w:numPr>
          <w:ilvl w:val="1"/>
          <w:numId w:val="3"/>
        </w:numPr>
      </w:pPr>
      <w:r>
        <w:t>For organoid seeding, c</w:t>
      </w:r>
      <w:r w:rsidR="003E74A8">
        <w:t xml:space="preserve">entrifuge the suspension again </w:t>
      </w:r>
      <w:r>
        <w:t>then a</w:t>
      </w:r>
      <w:r w:rsidR="003E74A8">
        <w:t xml:space="preserve">spirate the supernatant </w:t>
      </w:r>
      <w:r>
        <w:rPr>
          <w:b/>
          <w:bCs/>
        </w:rPr>
        <w:t xml:space="preserve">[1] </w:t>
      </w:r>
      <w:r w:rsidR="003E74A8">
        <w:t xml:space="preserve">and gently resuspend cells in 50 to 100 microliters of basement membrane matrix </w:t>
      </w:r>
      <w:r w:rsidR="003E74A8">
        <w:rPr>
          <w:b/>
        </w:rPr>
        <w:t>[2]</w:t>
      </w:r>
      <w:r w:rsidR="003E74A8">
        <w:t>.</w:t>
      </w:r>
    </w:p>
    <w:p w14:paraId="629796B6" w14:textId="2EFC76EB" w:rsidR="003E74A8" w:rsidRDefault="003E74A8" w:rsidP="003E74A8">
      <w:pPr>
        <w:pStyle w:val="ShotDescription"/>
        <w:numPr>
          <w:ilvl w:val="2"/>
          <w:numId w:val="3"/>
        </w:numPr>
      </w:pPr>
      <w:r>
        <w:t>Talent aspirating the supernatant.</w:t>
      </w:r>
    </w:p>
    <w:p w14:paraId="6C7DBC26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lastRenderedPageBreak/>
        <w:t>Talent resuspending cells in the matrix using a pipette.</w:t>
      </w:r>
    </w:p>
    <w:p w14:paraId="761CDAF8" w14:textId="77777777" w:rsidR="003E74A8" w:rsidRDefault="003E74A8" w:rsidP="003E74A8"/>
    <w:p w14:paraId="1B74C066" w14:textId="3797CC03" w:rsidR="003E74A8" w:rsidRDefault="00B92E6E" w:rsidP="003E74A8">
      <w:pPr>
        <w:pStyle w:val="Narration"/>
        <w:numPr>
          <w:ilvl w:val="1"/>
          <w:numId w:val="3"/>
        </w:numPr>
      </w:pPr>
      <w:r>
        <w:t>Pipette</w:t>
      </w:r>
      <w:r w:rsidR="003E74A8">
        <w:t xml:space="preserve"> 50 microliters of the matrix-cell mixture to the center of each well of a 24-well plate </w:t>
      </w:r>
      <w:r w:rsidR="003E74A8">
        <w:rPr>
          <w:b/>
        </w:rPr>
        <w:t>[1]</w:t>
      </w:r>
      <w:r w:rsidR="003E74A8">
        <w:t xml:space="preserve">. Incubate at 37 degrees Celsius for 30 minutes to polymerize the basement membrane matrix </w:t>
      </w:r>
      <w:r w:rsidR="003E74A8">
        <w:rPr>
          <w:b/>
        </w:rPr>
        <w:t>[2]</w:t>
      </w:r>
      <w:r w:rsidR="003E74A8">
        <w:t>.</w:t>
      </w:r>
    </w:p>
    <w:p w14:paraId="6905BAA8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carefully dispensing matrix-cell mixture into wells.</w:t>
      </w:r>
    </w:p>
    <w:p w14:paraId="1BD6A250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placing plate in an incubator for polymerization.</w:t>
      </w:r>
    </w:p>
    <w:p w14:paraId="1C28E982" w14:textId="77777777" w:rsidR="003E74A8" w:rsidRDefault="003E74A8" w:rsidP="003E74A8"/>
    <w:p w14:paraId="64322DAA" w14:textId="02E02DC6" w:rsidR="003E74A8" w:rsidRDefault="00B92E6E" w:rsidP="003E74A8">
      <w:pPr>
        <w:pStyle w:val="Narration"/>
        <w:numPr>
          <w:ilvl w:val="1"/>
          <w:numId w:val="3"/>
        </w:numPr>
      </w:pPr>
      <w:r>
        <w:t>Now pipette</w:t>
      </w:r>
      <w:r w:rsidR="003E74A8">
        <w:t xml:space="preserve"> 500 microliters of pre-warmed H-EOCM to each well to cover the matrix</w:t>
      </w:r>
      <w:r>
        <w:t xml:space="preserve"> </w:t>
      </w:r>
      <w:r>
        <w:rPr>
          <w:b/>
          <w:bCs/>
        </w:rPr>
        <w:t>[1]</w:t>
      </w:r>
      <w:r w:rsidR="003E74A8">
        <w:t xml:space="preserve">. </w:t>
      </w:r>
      <w:r>
        <w:t>Then i</w:t>
      </w:r>
      <w:r w:rsidR="003E74A8">
        <w:t>ncubate the plate in a humidified incubator with 5</w:t>
      </w:r>
      <w:r>
        <w:t xml:space="preserve">% </w:t>
      </w:r>
      <w:r w:rsidR="003E74A8">
        <w:t xml:space="preserve">carbon dioxide at 37 degrees Celsius </w:t>
      </w:r>
      <w:r w:rsidR="003E74A8">
        <w:rPr>
          <w:b/>
        </w:rPr>
        <w:t>[</w:t>
      </w:r>
      <w:r w:rsidR="00635D68"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12A05A8C" w14:textId="505D7C9D" w:rsidR="00B92E6E" w:rsidRDefault="003E74A8" w:rsidP="00B92E6E">
      <w:pPr>
        <w:pStyle w:val="ShotDescription"/>
        <w:numPr>
          <w:ilvl w:val="2"/>
          <w:numId w:val="3"/>
        </w:numPr>
      </w:pPr>
      <w:r>
        <w:t>Talent pipetting warm H-EOCM into each well</w:t>
      </w:r>
      <w:r w:rsidR="00B92E6E">
        <w:t>.</w:t>
      </w:r>
    </w:p>
    <w:p w14:paraId="740EB97B" w14:textId="17270E54" w:rsidR="003E74A8" w:rsidRDefault="00B92E6E" w:rsidP="00B92E6E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placing the plate in a CO₂ incubator.</w:t>
      </w:r>
    </w:p>
    <w:p w14:paraId="36B4C548" w14:textId="77777777" w:rsidR="003E74A8" w:rsidRDefault="003E74A8" w:rsidP="003E74A8"/>
    <w:p w14:paraId="584418DA" w14:textId="18926E12" w:rsidR="003E74A8" w:rsidRDefault="00B92E6E" w:rsidP="003E74A8">
      <w:pPr>
        <w:pStyle w:val="Narration"/>
        <w:numPr>
          <w:ilvl w:val="1"/>
          <w:numId w:val="3"/>
        </w:numPr>
      </w:pPr>
      <w:r>
        <w:t>To replace the medium, a</w:t>
      </w:r>
      <w:r w:rsidR="003E74A8">
        <w:t>spirate the spent medium</w:t>
      </w:r>
      <w:r>
        <w:t xml:space="preserve"> </w:t>
      </w:r>
      <w:r>
        <w:rPr>
          <w:b/>
          <w:bCs/>
        </w:rPr>
        <w:t xml:space="preserve">[1]. </w:t>
      </w:r>
      <w:r>
        <w:t>R</w:t>
      </w:r>
      <w:r w:rsidR="003E74A8">
        <w:t xml:space="preserve">eplenish each well with 500 microliters of fresh H-EOCM </w:t>
      </w:r>
      <w:r>
        <w:t>pre-</w:t>
      </w:r>
      <w:r w:rsidR="003E74A8">
        <w:t xml:space="preserve">warmed to 37 degrees Celsius </w:t>
      </w:r>
      <w:r w:rsidR="003E74A8">
        <w:rPr>
          <w:b/>
        </w:rPr>
        <w:t>[</w:t>
      </w:r>
      <w:r w:rsidR="00635D68"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4680001D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aspirating</w:t>
      </w:r>
      <w:proofErr w:type="gramEnd"/>
      <w:r>
        <w:t xml:space="preserve"> old medium</w:t>
      </w:r>
      <w:r w:rsidR="00B92E6E">
        <w:t>.</w:t>
      </w:r>
    </w:p>
    <w:p w14:paraId="477A4CB2" w14:textId="02C7F57A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adding fresh H-EOCM into the wells.</w:t>
      </w:r>
    </w:p>
    <w:p w14:paraId="39DD18EA" w14:textId="77777777" w:rsidR="003E74A8" w:rsidRDefault="003E74A8" w:rsidP="003E74A8"/>
    <w:p w14:paraId="72119116" w14:textId="77777777" w:rsidR="003E74A8" w:rsidRDefault="003E74A8" w:rsidP="003E74A8"/>
    <w:p w14:paraId="20BD10C9" w14:textId="77777777" w:rsidR="003E74A8" w:rsidRPr="004F78ED" w:rsidRDefault="003E74A8" w:rsidP="003E74A8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27BCA67E" w:rsidR="000F326F" w:rsidRDefault="00B37F2B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37F2B">
        <w:rPr>
          <w:rFonts w:cstheme="minorHAnsi"/>
          <w:b/>
          <w:bCs/>
        </w:rPr>
        <w:t>Multiplex Immunofluorescence Staining</w:t>
      </w:r>
      <w:r>
        <w:rPr>
          <w:rFonts w:cstheme="minorHAnsi"/>
          <w:b/>
          <w:bCs/>
        </w:rPr>
        <w:t xml:space="preserve"> of Cultured Organoids</w:t>
      </w:r>
    </w:p>
    <w:p w14:paraId="0C817B89" w14:textId="21647D99" w:rsidR="000F326F" w:rsidRPr="00B37F2B" w:rsidRDefault="000F326F" w:rsidP="00B37F2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99CDAA7" w14:textId="77777777" w:rsidR="00B37F2B" w:rsidRDefault="00B37F2B" w:rsidP="00B37F2B"/>
    <w:p w14:paraId="017D01CD" w14:textId="77777777" w:rsidR="00B37F2B" w:rsidRDefault="00B37F2B" w:rsidP="00B37F2B">
      <w:pPr>
        <w:pStyle w:val="Narration"/>
        <w:numPr>
          <w:ilvl w:val="1"/>
          <w:numId w:val="3"/>
        </w:numPr>
      </w:pPr>
      <w:r>
        <w:t xml:space="preserve">To perform multiplex immunofluorescence staining, first add sheep serum-blocking solution to cover the primary antibody-conjugated organoids on a slide </w:t>
      </w:r>
      <w:r>
        <w:rPr>
          <w:b/>
          <w:bCs/>
        </w:rPr>
        <w:t xml:space="preserve">[1]. </w:t>
      </w:r>
      <w:r>
        <w:t xml:space="preserve">Incubate the slide in a humidity chamber at room temperature for 30 minutes </w:t>
      </w:r>
      <w:r>
        <w:rPr>
          <w:b/>
        </w:rPr>
        <w:t>[2]</w:t>
      </w:r>
      <w:r>
        <w:t xml:space="preserve">. Then wash the area with PBS containing Tween for 2 minutes </w:t>
      </w:r>
      <w:r>
        <w:rPr>
          <w:b/>
        </w:rPr>
        <w:t>[3]</w:t>
      </w:r>
      <w:r>
        <w:t>.</w:t>
      </w:r>
    </w:p>
    <w:p w14:paraId="33BAD3BD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t xml:space="preserve">Talent applying blocking solution on the slide. </w:t>
      </w:r>
    </w:p>
    <w:p w14:paraId="2159D154" w14:textId="77777777" w:rsidR="00B37F2B" w:rsidRDefault="00B37F2B" w:rsidP="00B37F2B">
      <w:pPr>
        <w:pStyle w:val="ShotDescription"/>
        <w:numPr>
          <w:ilvl w:val="2"/>
          <w:numId w:val="3"/>
        </w:numPr>
      </w:pPr>
      <w:proofErr w:type="gramStart"/>
      <w:r>
        <w:t>Talent  placing</w:t>
      </w:r>
      <w:proofErr w:type="gramEnd"/>
      <w:r>
        <w:t xml:space="preserve"> the slide in a humidity chamber.</w:t>
      </w:r>
    </w:p>
    <w:p w14:paraId="0DC0566D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t xml:space="preserve">Talent adding PBST over the slide. </w:t>
      </w:r>
    </w:p>
    <w:p w14:paraId="26C059B2" w14:textId="77777777" w:rsidR="00B37F2B" w:rsidRDefault="00B37F2B" w:rsidP="00B37F2B"/>
    <w:p w14:paraId="3C3DC570" w14:textId="77777777" w:rsidR="00B37F2B" w:rsidRDefault="00B37F2B" w:rsidP="00B37F2B">
      <w:pPr>
        <w:pStyle w:val="Narration"/>
        <w:numPr>
          <w:ilvl w:val="1"/>
          <w:numId w:val="3"/>
        </w:numPr>
      </w:pPr>
      <w:r>
        <w:t xml:space="preserve">Drop specific secondary antibody </w:t>
      </w:r>
      <w:proofErr w:type="gramStart"/>
      <w:r>
        <w:t>solution</w:t>
      </w:r>
      <w:proofErr w:type="gramEnd"/>
      <w:r>
        <w:t xml:space="preserve"> onto the organoid area</w:t>
      </w:r>
      <w:r>
        <w:rPr>
          <w:b/>
          <w:bCs/>
        </w:rPr>
        <w:t xml:space="preserve"> [1</w:t>
      </w:r>
      <w:proofErr w:type="gramStart"/>
      <w:r>
        <w:rPr>
          <w:b/>
          <w:bCs/>
        </w:rPr>
        <w:t xml:space="preserve">] </w:t>
      </w:r>
      <w:r>
        <w:t xml:space="preserve"> and</w:t>
      </w:r>
      <w:proofErr w:type="gramEnd"/>
      <w:r>
        <w:t xml:space="preserve"> incubate in a humidity chamber at room temperature for 20 minutes </w:t>
      </w:r>
      <w:r>
        <w:rPr>
          <w:b/>
        </w:rPr>
        <w:t>[2]</w:t>
      </w:r>
      <w:r>
        <w:t>.</w:t>
      </w:r>
    </w:p>
    <w:p w14:paraId="28CC2BA0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lastRenderedPageBreak/>
        <w:t>Talent pipetting secondary antibody.</w:t>
      </w:r>
    </w:p>
    <w:p w14:paraId="3BB25152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t xml:space="preserve">Shot of the slide in a humidity chamber. </w:t>
      </w:r>
    </w:p>
    <w:p w14:paraId="42E69978" w14:textId="77777777" w:rsidR="00B37F2B" w:rsidRDefault="00B37F2B" w:rsidP="00B37F2B"/>
    <w:p w14:paraId="239A72E7" w14:textId="77777777" w:rsidR="00B37F2B" w:rsidRDefault="00B37F2B" w:rsidP="00B37F2B"/>
    <w:p w14:paraId="7736C761" w14:textId="77777777" w:rsidR="00B37F2B" w:rsidRDefault="00B37F2B" w:rsidP="00B37F2B"/>
    <w:p w14:paraId="0B8BCEAD" w14:textId="77777777" w:rsidR="00B37F2B" w:rsidRDefault="00B37F2B" w:rsidP="00B37F2B">
      <w:pPr>
        <w:pStyle w:val="Narration"/>
        <w:numPr>
          <w:ilvl w:val="1"/>
          <w:numId w:val="3"/>
        </w:numPr>
      </w:pPr>
      <w:r>
        <w:t xml:space="preserve">Now pipette fluorescent dye solution to cover the organoid area and incubate again </w:t>
      </w:r>
      <w:r>
        <w:rPr>
          <w:b/>
        </w:rPr>
        <w:t>[1]</w:t>
      </w:r>
      <w:r>
        <w:t>.</w:t>
      </w:r>
      <w:r w:rsidRPr="00B37F2B">
        <w:t xml:space="preserve"> </w:t>
      </w:r>
      <w:r>
        <w:t xml:space="preserve">Next, drop DAPI solution to cover the organoid area </w:t>
      </w:r>
      <w:r>
        <w:rPr>
          <w:b/>
        </w:rPr>
        <w:t>[2]</w:t>
      </w:r>
      <w:r>
        <w:t xml:space="preserve">. Immerse the slides in sterilized water for 2 minutes to wash away the excess stain </w:t>
      </w:r>
      <w:r>
        <w:rPr>
          <w:b/>
        </w:rPr>
        <w:t>[3]</w:t>
      </w:r>
      <w:r>
        <w:t>.</w:t>
      </w:r>
    </w:p>
    <w:p w14:paraId="0D846ED5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t>Talent applying dye and placing the slide in chamber.</w:t>
      </w:r>
    </w:p>
    <w:p w14:paraId="2C9CACC2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t>Talent adding DAPI to organoid area.</w:t>
      </w:r>
    </w:p>
    <w:p w14:paraId="119C5DFB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t>Talent immersing slide in sterilized water.</w:t>
      </w:r>
    </w:p>
    <w:p w14:paraId="36CE0EF2" w14:textId="77777777" w:rsidR="00B37F2B" w:rsidRDefault="00B37F2B" w:rsidP="00B37F2B"/>
    <w:p w14:paraId="1A202C90" w14:textId="73B74566" w:rsidR="00B37F2B" w:rsidRDefault="00B37F2B" w:rsidP="00B37F2B">
      <w:pPr>
        <w:pStyle w:val="Narration"/>
        <w:numPr>
          <w:ilvl w:val="1"/>
          <w:numId w:val="3"/>
        </w:numPr>
      </w:pPr>
      <w:r>
        <w:t xml:space="preserve">Add antifade mounting medium </w:t>
      </w:r>
      <w:r>
        <w:rPr>
          <w:b/>
          <w:bCs/>
        </w:rPr>
        <w:t xml:space="preserve">[1] </w:t>
      </w:r>
      <w:r>
        <w:t xml:space="preserve">and apply coverslip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Finally, acquire digital images using a slide scanner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5B19E008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t>Talent mounting slide with antifade medium</w:t>
      </w:r>
      <w:r>
        <w:t>.</w:t>
      </w:r>
    </w:p>
    <w:p w14:paraId="5F5A5133" w14:textId="660DEBE7" w:rsidR="00B37F2B" w:rsidRDefault="00B37F2B" w:rsidP="00B37F2B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a coverslip.</w:t>
      </w:r>
    </w:p>
    <w:p w14:paraId="26E9F6E8" w14:textId="77777777" w:rsidR="00B37F2B" w:rsidRDefault="00B37F2B" w:rsidP="00B37F2B">
      <w:pPr>
        <w:pStyle w:val="ShotDescription"/>
        <w:numPr>
          <w:ilvl w:val="2"/>
          <w:numId w:val="3"/>
        </w:numPr>
      </w:pPr>
      <w:r>
        <w:t>Talent scanning the prepared slide with the digital slide scanner.</w:t>
      </w:r>
    </w:p>
    <w:p w14:paraId="09689C4F" w14:textId="7F6596F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556B76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37F2B">
        <w:rPr>
          <w:rFonts w:eastAsia="Times New Roman" w:cstheme="minorHAnsi"/>
          <w:bCs/>
        </w:rPr>
        <w:t>32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2795D377" w14:textId="730AED96" w:rsidR="00B37F2B" w:rsidRPr="00B37F2B" w:rsidRDefault="00EE6470" w:rsidP="00B37F2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9DE39D2" w14:textId="75DDFBD8" w:rsidR="00B37F2B" w:rsidRPr="00B37F2B" w:rsidRDefault="00B37F2B" w:rsidP="00B37F2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37F2B">
        <w:rPr>
          <w:rFonts w:cstheme="minorHAnsi"/>
        </w:rPr>
        <w:t>Organoid structures became increasingly disorganized from normal to carcinoma stages, as visualized by KRT6A</w:t>
      </w:r>
      <w:r>
        <w:rPr>
          <w:rFonts w:cstheme="minorHAnsi"/>
        </w:rPr>
        <w:t xml:space="preserve"> </w:t>
      </w:r>
      <w:r w:rsidRPr="00B37F2B">
        <w:rPr>
          <w:rFonts w:cstheme="minorHAnsi"/>
          <w:i/>
          <w:iCs/>
          <w:color w:val="FF0000"/>
        </w:rPr>
        <w:t>(K-R-T-Six-A)</w:t>
      </w:r>
      <w:r w:rsidRPr="00B37F2B">
        <w:rPr>
          <w:rFonts w:cstheme="minorHAnsi"/>
          <w:color w:val="FF0000"/>
        </w:rPr>
        <w:t xml:space="preserve"> </w:t>
      </w:r>
      <w:r w:rsidRPr="00B37F2B">
        <w:rPr>
          <w:rFonts w:cstheme="minorHAnsi"/>
        </w:rPr>
        <w:t xml:space="preserve">staining </w:t>
      </w:r>
      <w:r w:rsidRPr="00B37F2B">
        <w:rPr>
          <w:rFonts w:cstheme="minorHAnsi"/>
          <w:b/>
          <w:bCs/>
        </w:rPr>
        <w:t>[1].</w:t>
      </w:r>
    </w:p>
    <w:p w14:paraId="1D5D12F8" w14:textId="6F6BFA96" w:rsidR="00B37F2B" w:rsidRPr="00B37F2B" w:rsidRDefault="00B37F2B" w:rsidP="00B37F2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37F2B">
        <w:rPr>
          <w:rFonts w:cstheme="minorHAnsi"/>
        </w:rPr>
        <w:t xml:space="preserve">LAB MEDIA: Figure 2. </w:t>
      </w:r>
      <w:r w:rsidRPr="00B37F2B">
        <w:rPr>
          <w:rFonts w:cstheme="minorHAnsi"/>
          <w:i/>
          <w:iCs/>
          <w:color w:val="3333FF"/>
        </w:rPr>
        <w:t xml:space="preserve">Video editor: </w:t>
      </w:r>
      <w:r w:rsidRPr="00B37F2B">
        <w:rPr>
          <w:rFonts w:cstheme="minorHAnsi"/>
          <w:i/>
          <w:iCs/>
          <w:color w:val="3333FF"/>
        </w:rPr>
        <w:t>Please highlight the</w:t>
      </w:r>
      <w:r w:rsidRPr="00B37F2B">
        <w:rPr>
          <w:rFonts w:cstheme="minorHAnsi"/>
          <w:i/>
          <w:iCs/>
          <w:color w:val="3333FF"/>
        </w:rPr>
        <w:t xml:space="preserve"> grayscale images of the third row</w:t>
      </w:r>
      <w:r w:rsidRPr="00B37F2B">
        <w:rPr>
          <w:rFonts w:cstheme="minorHAnsi"/>
          <w:i/>
          <w:iCs/>
          <w:color w:val="3333FF"/>
        </w:rPr>
        <w:t xml:space="preserve"> from left to right</w:t>
      </w:r>
    </w:p>
    <w:p w14:paraId="1AF50FE9" w14:textId="09A8E4B7" w:rsidR="00B37F2B" w:rsidRPr="00B37F2B" w:rsidRDefault="00B37F2B" w:rsidP="00B37F2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37F2B">
        <w:rPr>
          <w:rFonts w:cstheme="minorHAnsi"/>
        </w:rPr>
        <w:t>Expression of PD-L1</w:t>
      </w:r>
      <w:r>
        <w:rPr>
          <w:rFonts w:cstheme="minorHAnsi"/>
        </w:rPr>
        <w:t xml:space="preserve"> </w:t>
      </w:r>
      <w:r w:rsidRPr="00B37F2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P-D-L-One)</w:t>
      </w:r>
      <w:r w:rsidRPr="00B37F2B">
        <w:rPr>
          <w:rFonts w:cstheme="minorHAnsi"/>
        </w:rPr>
        <w:t xml:space="preserve"> progressively increased from normal esophageal mucosa to esophageal squamous cell carcinoma </w:t>
      </w:r>
      <w:r w:rsidRPr="00B37F2B">
        <w:rPr>
          <w:rFonts w:cstheme="minorHAnsi"/>
          <w:b/>
          <w:bCs/>
        </w:rPr>
        <w:t>[1].</w:t>
      </w:r>
    </w:p>
    <w:p w14:paraId="46700E0C" w14:textId="7CE780B5" w:rsidR="00B37F2B" w:rsidRPr="00B37F2B" w:rsidRDefault="00B37F2B" w:rsidP="00B37F2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37F2B">
        <w:rPr>
          <w:rFonts w:cstheme="minorHAnsi"/>
        </w:rPr>
        <w:t xml:space="preserve">LAB MEDIA: Figure 2. </w:t>
      </w:r>
      <w:r w:rsidRPr="00B37F2B">
        <w:rPr>
          <w:rFonts w:cstheme="minorHAnsi"/>
          <w:i/>
          <w:iCs/>
          <w:color w:val="3333FF"/>
        </w:rPr>
        <w:t xml:space="preserve">Video editor: Please highlight the </w:t>
      </w:r>
      <w:r>
        <w:rPr>
          <w:rFonts w:cstheme="minorHAnsi"/>
          <w:i/>
          <w:iCs/>
          <w:color w:val="3333FF"/>
        </w:rPr>
        <w:t>green fluorescence</w:t>
      </w:r>
      <w:r w:rsidRPr="00B37F2B">
        <w:rPr>
          <w:rFonts w:cstheme="minorHAnsi"/>
          <w:i/>
          <w:iCs/>
          <w:color w:val="3333FF"/>
        </w:rPr>
        <w:t xml:space="preserve"> images of the </w:t>
      </w:r>
      <w:r>
        <w:rPr>
          <w:rFonts w:cstheme="minorHAnsi"/>
          <w:i/>
          <w:iCs/>
          <w:color w:val="3333FF"/>
        </w:rPr>
        <w:t>first</w:t>
      </w:r>
      <w:r w:rsidRPr="00B37F2B">
        <w:rPr>
          <w:rFonts w:cstheme="minorHAnsi"/>
          <w:i/>
          <w:iCs/>
          <w:color w:val="3333FF"/>
        </w:rPr>
        <w:t xml:space="preserve"> row from left to right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01E5" w14:textId="77777777" w:rsidR="00750AE6" w:rsidRDefault="00750AE6">
      <w:r>
        <w:separator/>
      </w:r>
    </w:p>
    <w:p w14:paraId="0CEB7048" w14:textId="77777777" w:rsidR="00750AE6" w:rsidRDefault="00750AE6"/>
  </w:endnote>
  <w:endnote w:type="continuationSeparator" w:id="0">
    <w:p w14:paraId="76F723D0" w14:textId="77777777" w:rsidR="00750AE6" w:rsidRDefault="00750AE6">
      <w:r>
        <w:continuationSeparator/>
      </w:r>
    </w:p>
    <w:p w14:paraId="0225D37C" w14:textId="77777777" w:rsidR="00750AE6" w:rsidRDefault="00750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72A65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E74A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535C" w14:textId="77777777" w:rsidR="00750AE6" w:rsidRDefault="00750AE6">
      <w:r>
        <w:separator/>
      </w:r>
    </w:p>
    <w:p w14:paraId="4F43BE46" w14:textId="77777777" w:rsidR="00750AE6" w:rsidRDefault="00750AE6"/>
  </w:footnote>
  <w:footnote w:type="continuationSeparator" w:id="0">
    <w:p w14:paraId="695CA3F9" w14:textId="77777777" w:rsidR="00750AE6" w:rsidRDefault="00750AE6">
      <w:r>
        <w:continuationSeparator/>
      </w:r>
    </w:p>
    <w:p w14:paraId="220B668B" w14:textId="77777777" w:rsidR="00750AE6" w:rsidRDefault="00750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780C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4A8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5D68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0AE6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C7DC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7619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37F2B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E6E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24BD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E74A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E74A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E74A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E74A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E74A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E74A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ss@cicams.ac.cn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785493" TargetMode="External"/><Relationship Id="rId12" Type="http://schemas.openxmlformats.org/officeDocument/2006/relationships/hyperlink" Target="mailto:zhangss@cicams.ac.c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ggy@student.pumc.edu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hu_lingxuan@pumc.edu.cn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daniellrc@163.com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863C5" w:rsidP="00C863C5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05F15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A56C7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7619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24BD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2025-01-20T00:16:00Z</dcterms:created>
  <dcterms:modified xsi:type="dcterms:W3CDTF">2025-05-04T08:53:00Z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