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17205B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97BC6">
        <w:rPr>
          <w:rFonts w:eastAsia="Times New Roman" w:cstheme="minorHAnsi"/>
          <w:b/>
        </w:rPr>
        <w:t>68074</w:t>
      </w:r>
    </w:p>
    <w:p w14:paraId="2F6924E5" w14:textId="08D7DA6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97BC6">
        <w:rPr>
          <w:rFonts w:eastAsia="Times New Roman" w:cstheme="minorHAnsi"/>
          <w:b/>
        </w:rPr>
        <w:t xml:space="preserve">Sulakshana </w:t>
      </w:r>
      <w:proofErr w:type="spellStart"/>
      <w:r w:rsidR="00397BC6">
        <w:rPr>
          <w:rFonts w:eastAsia="Times New Roman" w:cstheme="minorHAnsi"/>
          <w:b/>
        </w:rPr>
        <w:t>Karkala</w:t>
      </w:r>
      <w:proofErr w:type="spellEnd"/>
    </w:p>
    <w:p w14:paraId="6FB9233B" w14:textId="31B7D91A"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97BC6" w:rsidRPr="00E6258C">
          <w:rPr>
            <w:rStyle w:val="Hyperlink"/>
            <w:rFonts w:eastAsia="Times New Roman" w:cstheme="minorHAnsi"/>
            <w:b/>
          </w:rPr>
          <w:t>https://review.jove.com/account/file-uploader?src=20762618</w:t>
        </w:r>
      </w:hyperlink>
    </w:p>
    <w:p w14:paraId="1C6CAF3A" w14:textId="77777777" w:rsidR="00397BC6" w:rsidRPr="00B07A3B" w:rsidRDefault="00397BC6"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0CCA7A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97BC6" w:rsidRPr="00397BC6">
        <w:rPr>
          <w:rStyle w:val="ArticleTitle"/>
          <w:rFonts w:cstheme="minorHAnsi"/>
        </w:rPr>
        <w:t>A Data-Driven Approach to Quantifying Immune States in Sepsis</w:t>
      </w:r>
    </w:p>
    <w:p w14:paraId="4A0C5B67" w14:textId="23814C1E" w:rsidR="004E0C5A" w:rsidRDefault="004E0C5A" w:rsidP="004E0C5A">
      <w:pPr>
        <w:outlineLvl w:val="0"/>
        <w:rPr>
          <w:rFonts w:eastAsia="Times New Roman" w:cstheme="minorHAnsi"/>
          <w:b/>
        </w:rPr>
      </w:pPr>
    </w:p>
    <w:p w14:paraId="08CB7A84" w14:textId="0FE25CBD"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397BC6" w:rsidRPr="00397BC6">
        <w:rPr>
          <w:rStyle w:val="ArticleTitle"/>
          <w:rFonts w:cstheme="minorHAnsi"/>
          <w:sz w:val="24"/>
          <w:szCs w:val="20"/>
        </w:rPr>
        <w:t>Three-Dimensional Modeling and Clustering of Immune Cell Dynamics in Sepsis</w:t>
      </w:r>
    </w:p>
    <w:p w14:paraId="0127C0B2" w14:textId="77777777" w:rsidR="004C6ED2" w:rsidRDefault="004C6ED2" w:rsidP="004C6ED2">
      <w:pPr>
        <w:outlineLvl w:val="0"/>
        <w:rPr>
          <w:rFonts w:cstheme="minorHAnsi"/>
          <w:b/>
        </w:rPr>
      </w:pPr>
    </w:p>
    <w:p w14:paraId="6D181C9E" w14:textId="31CC1210"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Content>
          <w:r w:rsidR="00B251D3">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9F9B114" w14:textId="4FAFFB2F" w:rsidR="00397BC6" w:rsidRPr="00B33589" w:rsidRDefault="00397BC6" w:rsidP="00397BC6">
      <w:pPr>
        <w:rPr>
          <w:lang w:val="de-DE"/>
        </w:rPr>
      </w:pPr>
      <w:r w:rsidRPr="00B33589">
        <w:rPr>
          <w:lang w:val="de-DE"/>
        </w:rPr>
        <w:t>Shan Li</w:t>
      </w:r>
      <w:r w:rsidRPr="00B33589">
        <w:rPr>
          <w:vertAlign w:val="superscript"/>
          <w:lang w:val="de-DE"/>
        </w:rPr>
        <w:t>1</w:t>
      </w:r>
      <w:r w:rsidRPr="00B33589">
        <w:rPr>
          <w:lang w:val="de-DE"/>
        </w:rPr>
        <w:t>, Tengxiao Liang</w:t>
      </w:r>
      <w:r w:rsidRPr="00B33589">
        <w:rPr>
          <w:vertAlign w:val="superscript"/>
          <w:lang w:val="de-DE"/>
        </w:rPr>
        <w:t>2,3</w:t>
      </w:r>
      <w:r w:rsidRPr="00B33589">
        <w:rPr>
          <w:lang w:val="de-DE"/>
        </w:rPr>
        <w:t>, Fangliang Xing</w:t>
      </w:r>
      <w:r w:rsidRPr="00B33589">
        <w:rPr>
          <w:vertAlign w:val="superscript"/>
          <w:lang w:val="de-DE"/>
        </w:rPr>
        <w:t>4</w:t>
      </w:r>
      <w:r w:rsidRPr="00B33589">
        <w:rPr>
          <w:lang w:val="de-DE"/>
        </w:rPr>
        <w:t>, Shangshang Jiang</w:t>
      </w:r>
      <w:r w:rsidRPr="00B33589">
        <w:rPr>
          <w:vertAlign w:val="superscript"/>
          <w:lang w:val="de-DE"/>
        </w:rPr>
        <w:t>5</w:t>
      </w:r>
      <w:r w:rsidRPr="00B33589">
        <w:rPr>
          <w:lang w:val="de-DE"/>
        </w:rPr>
        <w:t xml:space="preserve"> </w:t>
      </w:r>
    </w:p>
    <w:p w14:paraId="4B0AFFAB" w14:textId="77777777" w:rsidR="00397BC6" w:rsidRPr="00B33589" w:rsidRDefault="00397BC6" w:rsidP="00397BC6">
      <w:pPr>
        <w:rPr>
          <w:lang w:val="de-DE"/>
        </w:rPr>
      </w:pPr>
    </w:p>
    <w:p w14:paraId="7FFF0DD2" w14:textId="2D4406E1" w:rsidR="00397BC6" w:rsidRPr="00CE00CB" w:rsidRDefault="00397BC6" w:rsidP="00397BC6">
      <w:r w:rsidRPr="00CE00CB">
        <w:rPr>
          <w:vertAlign w:val="superscript"/>
        </w:rPr>
        <w:t>1</w:t>
      </w:r>
      <w:r w:rsidRPr="00CE00CB">
        <w:t>The First Clinical College, Beijing University of Chinese Medicine</w:t>
      </w:r>
    </w:p>
    <w:p w14:paraId="76C23529" w14:textId="25C8A02F" w:rsidR="00397BC6" w:rsidRPr="00CE00CB" w:rsidRDefault="00397BC6" w:rsidP="00397BC6">
      <w:r w:rsidRPr="00CE00CB">
        <w:rPr>
          <w:vertAlign w:val="superscript"/>
        </w:rPr>
        <w:t xml:space="preserve">2 </w:t>
      </w:r>
      <w:r w:rsidRPr="00CE00CB">
        <w:t>Fever Clinics, Dongzhimen Hospital, Beijing University of Chinese Medicine</w:t>
      </w:r>
    </w:p>
    <w:p w14:paraId="137E5A1D" w14:textId="1CB5F8A1" w:rsidR="00397BC6" w:rsidRPr="00CE00CB" w:rsidRDefault="00397BC6" w:rsidP="00397BC6">
      <w:r w:rsidRPr="00CE00CB">
        <w:rPr>
          <w:vertAlign w:val="superscript"/>
        </w:rPr>
        <w:t>3</w:t>
      </w:r>
      <w:r w:rsidRPr="00CE00CB">
        <w:t>Sunsimiao Hospital, Beijing University of Chinese Medicine</w:t>
      </w:r>
    </w:p>
    <w:p w14:paraId="7153B385" w14:textId="59D95488" w:rsidR="00397BC6" w:rsidRPr="00CE00CB" w:rsidRDefault="00397BC6" w:rsidP="00397BC6">
      <w:r w:rsidRPr="00CE00CB">
        <w:rPr>
          <w:vertAlign w:val="superscript"/>
        </w:rPr>
        <w:t>4</w:t>
      </w:r>
      <w:r w:rsidRPr="00CE00CB">
        <w:t>Beijing Intelligent Entropy Science &amp; Technology Co Ltd</w:t>
      </w:r>
      <w:r>
        <w:t>.</w:t>
      </w:r>
    </w:p>
    <w:p w14:paraId="74A3CDA1" w14:textId="101E7F3A" w:rsidR="00D6314B" w:rsidRPr="00397BC6" w:rsidRDefault="00397BC6" w:rsidP="00397BC6">
      <w:r w:rsidRPr="00CE00CB">
        <w:rPr>
          <w:vertAlign w:val="superscript"/>
        </w:rPr>
        <w:t>5</w:t>
      </w:r>
      <w:r w:rsidRPr="00CE00CB">
        <w:t>Intensive Care Medicine Department, Dongzhimen Hospital, Beijing University of Chinese Medicine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616BB5E9"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B251D3">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36090C42" w:rsidR="004E0C5A" w:rsidRPr="00397BC6" w:rsidRDefault="00397BC6" w:rsidP="00397BC6">
      <w:pPr>
        <w:rPr>
          <w:rFonts w:eastAsiaTheme="minorEastAsia"/>
          <w:u w:val="single"/>
          <w:lang w:eastAsia="zh-CN"/>
        </w:rPr>
      </w:pPr>
      <w:bookmarkStart w:id="0" w:name="OLE_LINK59"/>
      <w:bookmarkStart w:id="1" w:name="_Hlk25233958"/>
      <w:proofErr w:type="spellStart"/>
      <w:r w:rsidRPr="00CE00CB">
        <w:rPr>
          <w:rFonts w:eastAsiaTheme="minorEastAsia"/>
          <w:lang w:eastAsia="zh-CN"/>
        </w:rPr>
        <w:t>Shangshang</w:t>
      </w:r>
      <w:bookmarkEnd w:id="0"/>
      <w:proofErr w:type="spellEnd"/>
      <w:r w:rsidRPr="00CE00CB">
        <w:rPr>
          <w:rFonts w:eastAsiaTheme="minorEastAsia"/>
          <w:lang w:eastAsia="zh-CN"/>
        </w:rPr>
        <w:t xml:space="preserve"> </w:t>
      </w:r>
      <w:bookmarkStart w:id="2" w:name="OLE_LINK60"/>
      <w:r w:rsidRPr="00CE00CB">
        <w:rPr>
          <w:rFonts w:eastAsiaTheme="minorEastAsia"/>
          <w:lang w:eastAsia="zh-CN"/>
        </w:rPr>
        <w:t>Jiang</w:t>
      </w:r>
      <w:r w:rsidRPr="00CE00CB">
        <w:tab/>
      </w:r>
      <w:bookmarkEnd w:id="2"/>
      <w:r w:rsidRPr="00CE00CB">
        <w:t>(</w:t>
      </w:r>
      <w:bookmarkStart w:id="3" w:name="OLE_LINK31"/>
      <w:r w:rsidRPr="00CE00CB">
        <w:rPr>
          <w:shd w:val="clear" w:color="auto" w:fill="FFFFFF"/>
        </w:rPr>
        <w:t>shangshangj_dzh@163.com</w:t>
      </w:r>
      <w:bookmarkEnd w:id="3"/>
      <w:r w:rsidRPr="00CE00CB">
        <w:t>)</w:t>
      </w:r>
      <w:r>
        <w:rPr>
          <w:rFonts w:eastAsiaTheme="minorEastAsia"/>
          <w:u w:val="single"/>
          <w:lang w:eastAsia="zh-CN"/>
        </w:rPr>
        <w:br/>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FBCE2C5" w14:textId="77777777" w:rsidR="00397BC6" w:rsidRPr="00CE00CB" w:rsidRDefault="00397BC6" w:rsidP="00397BC6">
      <w:r w:rsidRPr="00CE00CB">
        <w:t xml:space="preserve">Shan Li                    </w:t>
      </w:r>
      <w:r w:rsidRPr="00CE00CB">
        <w:tab/>
        <w:t>(shanl202404@163.com)</w:t>
      </w:r>
    </w:p>
    <w:p w14:paraId="2C5462EE" w14:textId="77777777" w:rsidR="00397BC6" w:rsidRPr="00CE00CB" w:rsidRDefault="00397BC6" w:rsidP="00397BC6">
      <w:proofErr w:type="spellStart"/>
      <w:r w:rsidRPr="00CE00CB">
        <w:t>Tengxiao</w:t>
      </w:r>
      <w:proofErr w:type="spellEnd"/>
      <w:r w:rsidRPr="00CE00CB">
        <w:t xml:space="preserve"> Liang     </w:t>
      </w:r>
      <w:r w:rsidRPr="00CE00CB">
        <w:tab/>
        <w:t>(</w:t>
      </w:r>
      <w:r w:rsidRPr="00456C9D">
        <w:t>13601133923@163.com</w:t>
      </w:r>
      <w:r w:rsidRPr="00CE00CB">
        <w:t>)</w:t>
      </w:r>
    </w:p>
    <w:p w14:paraId="3C640340" w14:textId="77777777" w:rsidR="00397BC6" w:rsidRPr="00B33589" w:rsidRDefault="00397BC6" w:rsidP="00397BC6">
      <w:pPr>
        <w:rPr>
          <w:lang w:val="de-DE"/>
        </w:rPr>
      </w:pPr>
      <w:r w:rsidRPr="00B33589">
        <w:rPr>
          <w:lang w:val="de-DE"/>
        </w:rPr>
        <w:t xml:space="preserve">Fangliang Xing      </w:t>
      </w:r>
      <w:r w:rsidRPr="00B33589">
        <w:rPr>
          <w:lang w:val="de-DE"/>
        </w:rPr>
        <w:tab/>
        <w:t>(wordnet@163.com)</w:t>
      </w:r>
    </w:p>
    <w:p w14:paraId="142800F1" w14:textId="77777777" w:rsidR="00397BC6" w:rsidRPr="00B33589" w:rsidRDefault="00397BC6" w:rsidP="00397BC6">
      <w:pPr>
        <w:rPr>
          <w:rFonts w:eastAsiaTheme="minorEastAsia"/>
          <w:u w:val="single"/>
          <w:lang w:val="de-DE" w:eastAsia="zh-CN"/>
        </w:rPr>
      </w:pPr>
      <w:r w:rsidRPr="00B33589">
        <w:rPr>
          <w:rFonts w:eastAsiaTheme="minorEastAsia"/>
          <w:lang w:val="de-DE" w:eastAsia="zh-CN"/>
        </w:rPr>
        <w:t>Shangshang Jiang</w:t>
      </w:r>
      <w:r w:rsidRPr="00B33589">
        <w:rPr>
          <w:lang w:val="de-DE"/>
        </w:rPr>
        <w:tab/>
        <w:t>(</w:t>
      </w:r>
      <w:r w:rsidRPr="00B33589">
        <w:rPr>
          <w:shd w:val="clear" w:color="auto" w:fill="FFFFFF"/>
          <w:lang w:val="de-DE"/>
        </w:rPr>
        <w:t>shangshangj_dzh@163.com</w:t>
      </w:r>
      <w:r w:rsidRPr="00B33589">
        <w:rPr>
          <w:lang w:val="de-DE"/>
        </w:rPr>
        <w:t>)</w:t>
      </w:r>
    </w:p>
    <w:p w14:paraId="12916965" w14:textId="77777777" w:rsidR="003B5E26" w:rsidRPr="00B33589" w:rsidRDefault="003B5E26" w:rsidP="009A0E7C">
      <w:pPr>
        <w:outlineLvl w:val="0"/>
        <w:rPr>
          <w:rFonts w:cstheme="minorHAnsi"/>
          <w:b/>
          <w:sz w:val="22"/>
          <w:szCs w:val="22"/>
          <w:lang w:val="de-DE"/>
        </w:rPr>
      </w:pPr>
    </w:p>
    <w:p w14:paraId="6F84F159" w14:textId="77777777" w:rsidR="003B5E26" w:rsidRPr="00B33589" w:rsidRDefault="003B5E26" w:rsidP="009A0E7C">
      <w:pPr>
        <w:outlineLvl w:val="0"/>
        <w:rPr>
          <w:rFonts w:cstheme="minorHAnsi"/>
          <w:b/>
          <w:sz w:val="22"/>
          <w:szCs w:val="22"/>
          <w:lang w:val="de-DE"/>
        </w:rPr>
      </w:pPr>
    </w:p>
    <w:p w14:paraId="5A2BE33C" w14:textId="77777777" w:rsidR="001E230F" w:rsidRPr="00B33589" w:rsidRDefault="001E230F" w:rsidP="009A0E7C">
      <w:pPr>
        <w:outlineLvl w:val="0"/>
        <w:rPr>
          <w:rFonts w:cstheme="minorHAnsi"/>
          <w:b/>
          <w:sz w:val="22"/>
          <w:szCs w:val="22"/>
          <w:lang w:val="de-DE"/>
        </w:rPr>
      </w:pPr>
    </w:p>
    <w:p w14:paraId="60B95108" w14:textId="77777777" w:rsidR="00C70C90" w:rsidRPr="00B33589" w:rsidRDefault="00C70C90">
      <w:pPr>
        <w:rPr>
          <w:rFonts w:cstheme="minorHAnsi"/>
          <w:b/>
          <w:sz w:val="22"/>
          <w:szCs w:val="22"/>
          <w:lang w:val="de-DE"/>
        </w:rPr>
      </w:pPr>
      <w:r w:rsidRPr="00B33589">
        <w:rPr>
          <w:rFonts w:cstheme="minorHAnsi"/>
          <w:b/>
          <w:sz w:val="22"/>
          <w:szCs w:val="22"/>
          <w:lang w:val="de-DE"/>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6C1006A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B251D3">
        <w:rPr>
          <w:rFonts w:ascii="宋体" w:hAnsi="宋体" w:cstheme="minorHAnsi" w:hint="eastAsia"/>
          <w:b/>
          <w:bCs/>
          <w:lang w:eastAsia="zh-CN"/>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36B24F2F"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B251D3">
        <w:rPr>
          <w:rFonts w:ascii="宋体" w:hAnsi="宋体" w:cstheme="minorHAnsi" w:hint="eastAsia"/>
          <w:b/>
          <w:bCs/>
          <w:lang w:eastAsia="zh-CN"/>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0E92B1BD"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B251D3">
        <w:rPr>
          <w:rFonts w:ascii="宋体" w:hAnsi="宋体" w:cstheme="minorHAnsi" w:hint="eastAsia"/>
          <w:b/>
          <w:bCs/>
          <w:lang w:eastAsia="zh-CN"/>
        </w:rPr>
        <w:t>No</w:t>
      </w:r>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892276">
        <w:rPr>
          <w:rFonts w:cstheme="minorHAnsi"/>
          <w:b/>
          <w:sz w:val="22"/>
          <w:szCs w:val="22"/>
        </w:rPr>
        <w:t>Length</w:t>
      </w:r>
    </w:p>
    <w:p w14:paraId="72F5C5E6" w14:textId="56A2D778"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92276">
        <w:rPr>
          <w:rFonts w:cstheme="minorHAnsi"/>
          <w:bCs/>
          <w:sz w:val="22"/>
          <w:szCs w:val="22"/>
        </w:rPr>
        <w:t>15</w:t>
      </w:r>
    </w:p>
    <w:p w14:paraId="5AAC9C6C" w14:textId="315E875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92276">
        <w:rPr>
          <w:rFonts w:cstheme="minorHAnsi"/>
          <w:bCs/>
          <w:sz w:val="22"/>
          <w:szCs w:val="22"/>
        </w:rPr>
        <w:t>34</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A06FCB9"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DefaultParagraphFon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01C2FBF0" w14:textId="63C2E5B8" w:rsidR="00C058AE" w:rsidRPr="00397BC6" w:rsidRDefault="00C058AE" w:rsidP="00397BC6">
      <w:pPr>
        <w:pStyle w:val="ListParagraph"/>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w:t>
      </w:r>
      <w:r w:rsidR="00397BC6" w:rsidRPr="00BF1540">
        <w:rPr>
          <w:rFonts w:cstheme="minorHAnsi"/>
        </w:rPr>
        <w:t>human research ethics committee</w:t>
      </w:r>
      <w:r w:rsidR="00397BC6" w:rsidRPr="00B36993">
        <w:rPr>
          <w:rFonts w:eastAsia="Times New Roman" w:cstheme="minorHAnsi"/>
        </w:rPr>
        <w:t xml:space="preserve"> </w:t>
      </w:r>
      <w:r w:rsidRPr="00B36993">
        <w:rPr>
          <w:rFonts w:eastAsia="Times New Roman" w:cstheme="minorHAnsi"/>
        </w:rPr>
        <w:t xml:space="preserve">at </w:t>
      </w:r>
      <w:r w:rsidR="00397BC6" w:rsidRPr="00CE00CB">
        <w:t>Dongzhimen Hospital</w:t>
      </w:r>
    </w:p>
    <w:p w14:paraId="688BB839" w14:textId="41224ECA" w:rsidR="00C058AE" w:rsidRDefault="00C058AE" w:rsidP="00455638">
      <w:pPr>
        <w:rPr>
          <w:rFonts w:cstheme="minorHAnsi"/>
          <w:b/>
          <w:i/>
          <w:color w:val="0000FF"/>
        </w:rPr>
      </w:pP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4E452316" w:rsidR="007D61A8" w:rsidRPr="00B07A3B" w:rsidRDefault="00B251D3" w:rsidP="00B807E5">
      <w:pPr>
        <w:pStyle w:val="ListParagraph"/>
        <w:numPr>
          <w:ilvl w:val="1"/>
          <w:numId w:val="3"/>
        </w:numPr>
        <w:spacing w:before="120"/>
        <w:contextualSpacing w:val="0"/>
        <w:rPr>
          <w:rFonts w:eastAsia="Times New Roman" w:cstheme="minorHAnsi"/>
        </w:rPr>
      </w:pPr>
      <w:proofErr w:type="spellStart"/>
      <w:r w:rsidRPr="00B251D3">
        <w:rPr>
          <w:rStyle w:val="AuthorName"/>
          <w:rFonts w:asciiTheme="minorHAnsi" w:eastAsia="Times" w:hAnsiTheme="minorHAnsi" w:cstheme="minorHAnsi"/>
        </w:rPr>
        <w:t>Shangshang</w:t>
      </w:r>
      <w:proofErr w:type="spellEnd"/>
      <w:r w:rsidRPr="00B251D3">
        <w:rPr>
          <w:rStyle w:val="AuthorName"/>
          <w:rFonts w:asciiTheme="minorHAnsi" w:eastAsia="Times" w:hAnsiTheme="minorHAnsi" w:cstheme="minorHAnsi"/>
        </w:rPr>
        <w:t xml:space="preserve"> Jiang</w:t>
      </w:r>
      <w:r w:rsidR="00927B12">
        <w:rPr>
          <w:rStyle w:val="AuthorName"/>
          <w:rFonts w:asciiTheme="minorHAnsi" w:eastAsia="Times" w:hAnsiTheme="minorHAnsi" w:cstheme="minorHAnsi"/>
        </w:rPr>
        <w:t>:</w:t>
      </w:r>
      <w:r w:rsidR="005A33C6" w:rsidRPr="005A33C6">
        <w:rPr>
          <w:rFonts w:cstheme="minorHAnsi"/>
        </w:rPr>
        <w:t xml:space="preserve"> </w:t>
      </w:r>
      <w:r w:rsidRPr="00633C94">
        <w:rPr>
          <w:rFonts w:cstheme="minorHAnsi"/>
          <w:highlight w:val="yellow"/>
        </w:rPr>
        <w:t>Our research quantifies immune states in sepsis by analyzing relationships among WBC, lymphocytes, and neutrophils using data visualization and 3D numerical fitting. We aim to establish mathematical constraints and identify distinct immune states to improve disease monitoring and treatment strategies.</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3F05349D" w:rsidR="007D61A8" w:rsidRPr="00D75084" w:rsidRDefault="00B251D3" w:rsidP="00D75084">
      <w:pPr>
        <w:pStyle w:val="ListParagraph"/>
        <w:numPr>
          <w:ilvl w:val="1"/>
          <w:numId w:val="3"/>
        </w:numPr>
        <w:spacing w:before="120" w:after="240"/>
        <w:contextualSpacing w:val="0"/>
        <w:rPr>
          <w:rFonts w:eastAsia="Times New Roman" w:cstheme="minorHAnsi"/>
        </w:rPr>
      </w:pPr>
      <w:proofErr w:type="spellStart"/>
      <w:r w:rsidRPr="00B251D3">
        <w:rPr>
          <w:rStyle w:val="AuthorName"/>
          <w:rFonts w:asciiTheme="minorHAnsi" w:eastAsia="Times" w:hAnsiTheme="minorHAnsi" w:cstheme="minorHAnsi"/>
        </w:rPr>
        <w:t>Shangshang</w:t>
      </w:r>
      <w:proofErr w:type="spellEnd"/>
      <w:r w:rsidRPr="00B251D3">
        <w:rPr>
          <w:rStyle w:val="AuthorName"/>
          <w:rFonts w:asciiTheme="minorHAnsi" w:eastAsia="Times" w:hAnsiTheme="minorHAnsi" w:cstheme="minorHAnsi"/>
        </w:rPr>
        <w:t xml:space="preserve"> Jiang</w:t>
      </w:r>
      <w:r w:rsidR="007D61A8" w:rsidRPr="00B07A3B">
        <w:rPr>
          <w:rFonts w:eastAsia="Times New Roman" w:cstheme="minorHAnsi"/>
          <w:b/>
          <w:bCs/>
          <w:u w:val="single"/>
        </w:rPr>
        <w:t>:</w:t>
      </w:r>
      <w:r w:rsidR="007D61A8" w:rsidRPr="00B07A3B">
        <w:rPr>
          <w:rFonts w:eastAsia="Times New Roman" w:cstheme="minorHAnsi"/>
        </w:rPr>
        <w:t xml:space="preserve"> </w:t>
      </w:r>
      <w:r w:rsidRPr="00633C94">
        <w:rPr>
          <w:rFonts w:cstheme="minorHAnsi"/>
        </w:rPr>
        <w:t>Recent developments focus on multiparameter immune monitoring in sepsis. Our approach introduces mathematical modeling combined with machine learning to quantify immune states, advancing beyond traditional univariate analysis of infection indicators and organ dysfunction markers.</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22F5813B" w:rsidR="00D75084" w:rsidRPr="00D75084" w:rsidRDefault="00B251D3" w:rsidP="00D75084">
      <w:pPr>
        <w:pStyle w:val="ListParagraph"/>
        <w:numPr>
          <w:ilvl w:val="1"/>
          <w:numId w:val="3"/>
        </w:numPr>
        <w:spacing w:before="120" w:after="240"/>
        <w:contextualSpacing w:val="0"/>
        <w:rPr>
          <w:rFonts w:eastAsia="Times New Roman" w:cstheme="minorHAnsi"/>
        </w:rPr>
      </w:pPr>
      <w:proofErr w:type="spellStart"/>
      <w:r w:rsidRPr="00B251D3">
        <w:rPr>
          <w:rStyle w:val="AuthorName"/>
          <w:rFonts w:asciiTheme="minorHAnsi" w:eastAsia="Times" w:hAnsiTheme="minorHAnsi" w:cstheme="minorHAnsi"/>
        </w:rPr>
        <w:t>Shangshang</w:t>
      </w:r>
      <w:proofErr w:type="spellEnd"/>
      <w:r w:rsidRPr="00B251D3">
        <w:rPr>
          <w:rStyle w:val="AuthorName"/>
          <w:rFonts w:asciiTheme="minorHAnsi" w:eastAsia="Times" w:hAnsiTheme="minorHAnsi" w:cstheme="minorHAnsi"/>
        </w:rPr>
        <w:t xml:space="preserve"> Jiang</w:t>
      </w:r>
      <w:r w:rsidR="00D75084" w:rsidRPr="00B07A3B">
        <w:rPr>
          <w:rFonts w:eastAsia="Times New Roman" w:cstheme="minorHAnsi"/>
          <w:b/>
          <w:bCs/>
          <w:u w:val="single"/>
        </w:rPr>
        <w:t>:</w:t>
      </w:r>
      <w:r w:rsidR="00D75084" w:rsidRPr="00B07A3B">
        <w:rPr>
          <w:rFonts w:eastAsia="Times New Roman" w:cstheme="minorHAnsi"/>
        </w:rPr>
        <w:t xml:space="preserve"> </w:t>
      </w:r>
      <w:r w:rsidRPr="00633C94">
        <w:rPr>
          <w:rFonts w:cstheme="minorHAnsi"/>
          <w:highlight w:val="yellow"/>
        </w:rPr>
        <w:t>Key technologies include three-dimensional data visualization, self-organizing feature maps (SOFM) for unsupervised clustering, numerical fitting methods, and interactive visualization interfaces. These enable quantitative analysis of immune cell relationships and state identification.</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1215F872" w:rsidR="00D75084" w:rsidRPr="00D75084" w:rsidRDefault="00B251D3" w:rsidP="00B807E5">
      <w:pPr>
        <w:pStyle w:val="ListParagraph"/>
        <w:numPr>
          <w:ilvl w:val="1"/>
          <w:numId w:val="3"/>
        </w:numPr>
        <w:spacing w:before="120"/>
        <w:contextualSpacing w:val="0"/>
        <w:rPr>
          <w:rFonts w:eastAsia="Times New Roman" w:cstheme="minorHAnsi"/>
        </w:rPr>
      </w:pPr>
      <w:proofErr w:type="spellStart"/>
      <w:r w:rsidRPr="00B251D3">
        <w:rPr>
          <w:rStyle w:val="AuthorName"/>
          <w:rFonts w:asciiTheme="minorHAnsi" w:eastAsia="Times" w:hAnsiTheme="minorHAnsi" w:cstheme="minorHAnsi"/>
        </w:rPr>
        <w:lastRenderedPageBreak/>
        <w:t>Shangshang</w:t>
      </w:r>
      <w:proofErr w:type="spellEnd"/>
      <w:r w:rsidRPr="00B251D3">
        <w:rPr>
          <w:rStyle w:val="AuthorName"/>
          <w:rFonts w:asciiTheme="minorHAnsi" w:eastAsia="Times" w:hAnsiTheme="minorHAnsi" w:cstheme="minorHAnsi"/>
        </w:rPr>
        <w:t xml:space="preserve"> Jiang</w:t>
      </w:r>
      <w:r w:rsidR="00D75084" w:rsidRPr="00B07A3B">
        <w:rPr>
          <w:rFonts w:eastAsia="Times New Roman" w:cstheme="minorHAnsi"/>
          <w:b/>
          <w:bCs/>
          <w:u w:val="single"/>
        </w:rPr>
        <w:t>:</w:t>
      </w:r>
      <w:r w:rsidR="00D75084" w:rsidRPr="00B07A3B">
        <w:rPr>
          <w:rFonts w:eastAsia="Times New Roman" w:cstheme="minorHAnsi"/>
        </w:rPr>
        <w:t xml:space="preserve"> </w:t>
      </w:r>
      <w:r w:rsidRPr="00633C94">
        <w:rPr>
          <w:rFonts w:cstheme="minorHAnsi"/>
        </w:rPr>
        <w:t>Primary challenges include standardizing data collection across diverse patient populations, validating immune state classifications, and developing robust mathematical models that accurately capture the dynamic nature of immune responses in sepsis.</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093ED0B7" w:rsidR="007D61A8" w:rsidRPr="00B07A3B" w:rsidRDefault="00B251D3" w:rsidP="00333FA4">
      <w:pPr>
        <w:pStyle w:val="ListParagraph"/>
        <w:numPr>
          <w:ilvl w:val="1"/>
          <w:numId w:val="3"/>
        </w:numPr>
        <w:spacing w:before="120"/>
        <w:contextualSpacing w:val="0"/>
        <w:rPr>
          <w:rFonts w:eastAsia="Times New Roman" w:cstheme="minorHAnsi"/>
        </w:rPr>
      </w:pPr>
      <w:proofErr w:type="spellStart"/>
      <w:r w:rsidRPr="00B251D3">
        <w:rPr>
          <w:rStyle w:val="AuthorName"/>
          <w:rFonts w:asciiTheme="minorHAnsi" w:eastAsia="Times" w:hAnsiTheme="minorHAnsi" w:cstheme="minorHAnsi"/>
        </w:rPr>
        <w:t>Shangshang</w:t>
      </w:r>
      <w:proofErr w:type="spellEnd"/>
      <w:r w:rsidRPr="00B251D3">
        <w:rPr>
          <w:rStyle w:val="AuthorName"/>
          <w:rFonts w:asciiTheme="minorHAnsi" w:eastAsia="Times" w:hAnsiTheme="minorHAnsi" w:cstheme="minorHAnsi"/>
        </w:rPr>
        <w:t xml:space="preserve"> Jiang</w:t>
      </w:r>
      <w:r w:rsidR="007D61A8" w:rsidRPr="00B07A3B">
        <w:rPr>
          <w:rFonts w:eastAsia="Times New Roman" w:cstheme="minorHAnsi"/>
          <w:b/>
          <w:bCs/>
          <w:u w:val="single"/>
        </w:rPr>
        <w:t>:</w:t>
      </w:r>
      <w:r w:rsidR="007D61A8" w:rsidRPr="00B07A3B">
        <w:rPr>
          <w:rFonts w:eastAsia="Times New Roman" w:cstheme="minorHAnsi"/>
        </w:rPr>
        <w:t xml:space="preserve"> </w:t>
      </w:r>
      <w:r w:rsidRPr="00B251D3">
        <w:rPr>
          <w:rFonts w:cstheme="minorHAnsi"/>
          <w:highlight w:val="yellow"/>
        </w:rPr>
        <w:t>We established a fundamental mathematical relationship (WBC = 1.098 × Neutrophils + 1.046 × Lymphocytes + 0.1645) with 1% RMSE and identified nine distinct immune states using SOFM clustering.</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3226742" w:rsidR="00333FA4" w:rsidRPr="00B07A3B" w:rsidRDefault="00B251D3" w:rsidP="00333FA4">
      <w:pPr>
        <w:pStyle w:val="ListParagraph"/>
        <w:numPr>
          <w:ilvl w:val="1"/>
          <w:numId w:val="3"/>
        </w:numPr>
        <w:spacing w:before="120"/>
        <w:contextualSpacing w:val="0"/>
        <w:rPr>
          <w:rFonts w:eastAsia="Times New Roman" w:cstheme="minorHAnsi"/>
        </w:rPr>
      </w:pPr>
      <w:proofErr w:type="spellStart"/>
      <w:r w:rsidRPr="00B251D3">
        <w:rPr>
          <w:rStyle w:val="AuthorName"/>
          <w:rFonts w:asciiTheme="minorHAnsi" w:eastAsia="Times" w:hAnsiTheme="minorHAnsi" w:cstheme="minorHAnsi"/>
        </w:rPr>
        <w:t>Shangshang</w:t>
      </w:r>
      <w:proofErr w:type="spellEnd"/>
      <w:r w:rsidRPr="00B251D3">
        <w:rPr>
          <w:rStyle w:val="AuthorName"/>
          <w:rFonts w:asciiTheme="minorHAnsi" w:eastAsia="Times" w:hAnsiTheme="minorHAnsi" w:cstheme="minorHAnsi"/>
        </w:rPr>
        <w:t xml:space="preserve"> Jiang</w:t>
      </w:r>
      <w:r w:rsidR="00333FA4" w:rsidRPr="00B07A3B">
        <w:rPr>
          <w:rFonts w:eastAsia="Times New Roman" w:cstheme="minorHAnsi"/>
          <w:b/>
          <w:bCs/>
          <w:u w:val="single"/>
        </w:rPr>
        <w:t>:</w:t>
      </w:r>
      <w:r w:rsidR="00333FA4" w:rsidRPr="00B07A3B">
        <w:rPr>
          <w:rFonts w:eastAsia="Times New Roman" w:cstheme="minorHAnsi"/>
        </w:rPr>
        <w:t xml:space="preserve"> </w:t>
      </w:r>
      <w:r w:rsidRPr="00B251D3">
        <w:t>Our protocol addresses the lack of quantitative methods for assessing immune states in sepsis. Previous approaches relied on individual parameter analysis without considering the mathematical relationships between immune cell populations.</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2EEBAB77" w:rsidR="00333FA4" w:rsidRPr="00D75084" w:rsidRDefault="00B251D3" w:rsidP="00333FA4">
      <w:pPr>
        <w:pStyle w:val="ListParagraph"/>
        <w:numPr>
          <w:ilvl w:val="1"/>
          <w:numId w:val="3"/>
        </w:numPr>
        <w:spacing w:before="120"/>
        <w:contextualSpacing w:val="0"/>
        <w:rPr>
          <w:rFonts w:eastAsia="Times New Roman" w:cstheme="minorHAnsi"/>
        </w:rPr>
      </w:pPr>
      <w:proofErr w:type="spellStart"/>
      <w:r w:rsidRPr="00B251D3">
        <w:rPr>
          <w:rStyle w:val="AuthorName"/>
          <w:rFonts w:asciiTheme="minorHAnsi" w:eastAsia="Times" w:hAnsiTheme="minorHAnsi" w:cstheme="minorHAnsi"/>
        </w:rPr>
        <w:t>Shangshang</w:t>
      </w:r>
      <w:proofErr w:type="spellEnd"/>
      <w:r w:rsidRPr="00B251D3">
        <w:rPr>
          <w:rStyle w:val="AuthorName"/>
          <w:rFonts w:asciiTheme="minorHAnsi" w:eastAsia="Times" w:hAnsiTheme="minorHAnsi" w:cstheme="minorHAnsi"/>
        </w:rPr>
        <w:t xml:space="preserve"> Jiang</w:t>
      </w:r>
      <w:r w:rsidR="00333FA4" w:rsidRPr="00B07A3B">
        <w:rPr>
          <w:rFonts w:eastAsia="Times New Roman" w:cstheme="minorHAnsi"/>
          <w:b/>
          <w:bCs/>
          <w:u w:val="single"/>
        </w:rPr>
        <w:t>:</w:t>
      </w:r>
      <w:r w:rsidR="00333FA4" w:rsidRPr="00B07A3B">
        <w:rPr>
          <w:rFonts w:eastAsia="Times New Roman" w:cstheme="minorHAnsi"/>
        </w:rPr>
        <w:t xml:space="preserve"> </w:t>
      </w:r>
      <w:r w:rsidRPr="00B251D3">
        <w:rPr>
          <w:rFonts w:cstheme="minorHAnsi"/>
          <w:highlight w:val="yellow"/>
        </w:rPr>
        <w:t>Our approach provides quantitative assessment of immune states through mathematical modeling and unsupervised clustering, enabling objective classification of disease states and monitoring of immune trajectories in sepsis patients.</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1B49AC37" w:rsidR="00D75084" w:rsidRPr="00D75084" w:rsidRDefault="00B251D3" w:rsidP="00333FA4">
      <w:pPr>
        <w:pStyle w:val="ListParagraph"/>
        <w:numPr>
          <w:ilvl w:val="1"/>
          <w:numId w:val="3"/>
        </w:numPr>
        <w:spacing w:before="120"/>
        <w:contextualSpacing w:val="0"/>
        <w:rPr>
          <w:rFonts w:eastAsia="Times New Roman" w:cstheme="minorHAnsi"/>
        </w:rPr>
      </w:pPr>
      <w:proofErr w:type="spellStart"/>
      <w:r w:rsidRPr="00B251D3">
        <w:rPr>
          <w:rStyle w:val="AuthorName"/>
          <w:rFonts w:asciiTheme="minorHAnsi" w:eastAsia="Times" w:hAnsiTheme="minorHAnsi" w:cstheme="minorHAnsi"/>
        </w:rPr>
        <w:t>Shangshang</w:t>
      </w:r>
      <w:proofErr w:type="spellEnd"/>
      <w:r w:rsidRPr="00B251D3">
        <w:rPr>
          <w:rStyle w:val="AuthorName"/>
          <w:rFonts w:asciiTheme="minorHAnsi" w:eastAsia="Times" w:hAnsiTheme="minorHAnsi" w:cstheme="minorHAnsi"/>
        </w:rPr>
        <w:t xml:space="preserve"> Jiang</w:t>
      </w:r>
      <w:r w:rsidR="00D75084" w:rsidRPr="00B07A3B">
        <w:rPr>
          <w:rFonts w:eastAsia="Times New Roman" w:cstheme="minorHAnsi"/>
          <w:b/>
          <w:bCs/>
          <w:u w:val="single"/>
        </w:rPr>
        <w:t>:</w:t>
      </w:r>
      <w:r w:rsidR="00D75084" w:rsidRPr="00B07A3B">
        <w:rPr>
          <w:rFonts w:eastAsia="Times New Roman" w:cstheme="minorHAnsi"/>
        </w:rPr>
        <w:t xml:space="preserve"> </w:t>
      </w:r>
      <w:r w:rsidRPr="00B251D3">
        <w:rPr>
          <w:rFonts w:cstheme="minorHAnsi"/>
          <w:highlight w:val="yellow"/>
        </w:rPr>
        <w:t>These findings establish a framework for quantitative immune state assessment in sepsis, facilitating early recognition, disease progression monitoring, and personalized treatment strategies based on immune profiles.</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46AB6C4A" w:rsidR="00D75084" w:rsidRPr="00D75084" w:rsidRDefault="00B251D3" w:rsidP="00333FA4">
      <w:pPr>
        <w:pStyle w:val="ListParagraph"/>
        <w:numPr>
          <w:ilvl w:val="1"/>
          <w:numId w:val="3"/>
        </w:numPr>
        <w:spacing w:before="120"/>
        <w:contextualSpacing w:val="0"/>
        <w:rPr>
          <w:rFonts w:eastAsia="Times New Roman" w:cstheme="minorHAnsi"/>
        </w:rPr>
      </w:pPr>
      <w:proofErr w:type="spellStart"/>
      <w:r w:rsidRPr="00B251D3">
        <w:rPr>
          <w:rStyle w:val="AuthorName"/>
          <w:rFonts w:asciiTheme="minorHAnsi" w:eastAsia="Times" w:hAnsiTheme="minorHAnsi" w:cstheme="minorHAnsi"/>
        </w:rPr>
        <w:t>Shangshang</w:t>
      </w:r>
      <w:proofErr w:type="spellEnd"/>
      <w:r w:rsidRPr="00B251D3">
        <w:rPr>
          <w:rStyle w:val="AuthorName"/>
          <w:rFonts w:asciiTheme="minorHAnsi" w:eastAsia="Times" w:hAnsiTheme="minorHAnsi" w:cstheme="minorHAnsi"/>
        </w:rPr>
        <w:t xml:space="preserve"> Jiang</w:t>
      </w:r>
      <w:r w:rsidR="00D75084" w:rsidRPr="00B07A3B">
        <w:rPr>
          <w:rFonts w:eastAsia="Times New Roman" w:cstheme="minorHAnsi"/>
          <w:b/>
          <w:bCs/>
          <w:u w:val="single"/>
        </w:rPr>
        <w:t>:</w:t>
      </w:r>
      <w:r w:rsidR="00D75084" w:rsidRPr="00B07A3B">
        <w:rPr>
          <w:rFonts w:eastAsia="Times New Roman" w:cstheme="minorHAnsi"/>
        </w:rPr>
        <w:t xml:space="preserve"> </w:t>
      </w:r>
      <w:r w:rsidRPr="00CA5B5B">
        <w:rPr>
          <w:rFonts w:cstheme="minorHAnsi"/>
        </w:rPr>
        <w:t>Our results raise questions about immune state transitions in disease progression, relationships between mathematical constraints and clinical outcomes, and applications of quantitative immune profiling in other diseases.</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67511A90" w:rsidR="00D75084" w:rsidRPr="00B07A3B" w:rsidRDefault="00B251D3" w:rsidP="00333FA4">
      <w:pPr>
        <w:pStyle w:val="ListParagraph"/>
        <w:numPr>
          <w:ilvl w:val="1"/>
          <w:numId w:val="3"/>
        </w:numPr>
        <w:spacing w:before="120"/>
        <w:contextualSpacing w:val="0"/>
        <w:rPr>
          <w:rFonts w:eastAsia="Times New Roman" w:cstheme="minorHAnsi"/>
        </w:rPr>
      </w:pPr>
      <w:proofErr w:type="spellStart"/>
      <w:r w:rsidRPr="00B251D3">
        <w:rPr>
          <w:rStyle w:val="AuthorName"/>
          <w:rFonts w:asciiTheme="minorHAnsi" w:eastAsia="Times" w:hAnsiTheme="minorHAnsi" w:cstheme="minorHAnsi"/>
        </w:rPr>
        <w:t>Shangshang</w:t>
      </w:r>
      <w:proofErr w:type="spellEnd"/>
      <w:r w:rsidRPr="00B251D3">
        <w:rPr>
          <w:rStyle w:val="AuthorName"/>
          <w:rFonts w:asciiTheme="minorHAnsi" w:eastAsia="Times" w:hAnsiTheme="minorHAnsi" w:cstheme="minorHAnsi"/>
        </w:rPr>
        <w:t xml:space="preserve"> Jiang</w:t>
      </w:r>
      <w:r w:rsidR="00D75084" w:rsidRPr="00B07A3B">
        <w:rPr>
          <w:rFonts w:eastAsia="Times New Roman" w:cstheme="minorHAnsi"/>
          <w:b/>
          <w:bCs/>
          <w:u w:val="single"/>
        </w:rPr>
        <w:t>:</w:t>
      </w:r>
      <w:r w:rsidR="00D75084" w:rsidRPr="00B07A3B">
        <w:rPr>
          <w:rFonts w:eastAsia="Times New Roman" w:cstheme="minorHAnsi"/>
        </w:rPr>
        <w:t xml:space="preserve"> </w:t>
      </w:r>
      <w:r w:rsidRPr="00491A0F">
        <w:rPr>
          <w:rFonts w:cstheme="minorHAnsi"/>
        </w:rPr>
        <w:t>Future research will focus on validating immune state classifications in larger cohorts, investigating relationships with other biomarkers, and developing predictive models for disease progression based on immune trajectories.</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3C78C807" w14:textId="77777777" w:rsidR="00A13CC3" w:rsidRDefault="00A13CC3">
      <w:pPr>
        <w:rPr>
          <w:rFonts w:cstheme="minorHAnsi"/>
          <w:b/>
          <w:i/>
          <w:color w:val="0000FF"/>
        </w:rPr>
      </w:pPr>
      <w:r>
        <w:rPr>
          <w:rFonts w:cstheme="minorHAnsi"/>
          <w:b/>
          <w:i/>
          <w:color w:val="0000FF"/>
        </w:rPr>
        <w:br w:type="page"/>
      </w:r>
    </w:p>
    <w:p w14:paraId="009E78BB" w14:textId="77777777" w:rsidR="00A13CC3" w:rsidRDefault="00A13CC3" w:rsidP="00A13CC3">
      <w:pPr>
        <w:contextualSpacing/>
        <w:outlineLvl w:val="0"/>
        <w:rPr>
          <w:rFonts w:eastAsia="Times New Roman" w:cstheme="minorHAnsi"/>
          <w:b/>
        </w:rPr>
      </w:pPr>
      <w:r>
        <w:rPr>
          <w:rFonts w:eastAsia="Times New Roman" w:cstheme="minorHAnsi"/>
          <w:b/>
        </w:rPr>
        <w:lastRenderedPageBreak/>
        <w:t xml:space="preserve">Testimonial Questions (OPTIONAL): </w:t>
      </w:r>
    </w:p>
    <w:p w14:paraId="5A8A5CA6" w14:textId="77777777" w:rsidR="00A13CC3" w:rsidRDefault="00A13CC3" w:rsidP="00A13CC3">
      <w:pPr>
        <w:contextualSpacing/>
        <w:outlineLvl w:val="0"/>
        <w:rPr>
          <w:rFonts w:eastAsia="Times New Roman" w:cstheme="minorHAnsi"/>
          <w:b/>
        </w:rPr>
      </w:pPr>
    </w:p>
    <w:p w14:paraId="0911276C" w14:textId="6497E2C5" w:rsidR="00A13CC3" w:rsidRDefault="00A13CC3" w:rsidP="00A13CC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45AD8F41" w14:textId="77777777" w:rsidR="00A13CC3" w:rsidRDefault="00A13CC3" w:rsidP="00A13CC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53C3AAC3" w14:textId="77777777" w:rsidR="00A13CC3" w:rsidRPr="00D473BF" w:rsidRDefault="00A13CC3" w:rsidP="00A13CC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497CCF04" w14:textId="667DEFE9" w:rsidR="00A13CC3" w:rsidRPr="00A13CC3" w:rsidRDefault="00A13CC3" w:rsidP="00D42CE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65E4AD9D" w14:textId="77777777" w:rsidR="00A13CC3" w:rsidRPr="0058214E" w:rsidRDefault="00A13CC3" w:rsidP="00A13CC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4191E61" w14:textId="77777777" w:rsidR="00A13CC3" w:rsidRDefault="00A13CC3" w:rsidP="00AF3977">
      <w:pPr>
        <w:spacing w:before="120"/>
        <w:rPr>
          <w:rFonts w:cstheme="minorHAnsi"/>
        </w:rPr>
      </w:pPr>
    </w:p>
    <w:p w14:paraId="7FE2A919" w14:textId="54B514B2" w:rsidR="00A13CC3" w:rsidRPr="002A6FCF" w:rsidRDefault="00A13CC3" w:rsidP="00A13CC3">
      <w:pPr>
        <w:spacing w:before="120"/>
        <w:rPr>
          <w:rFonts w:eastAsia="Times New Roman" w:cstheme="minorHAnsi"/>
        </w:rPr>
      </w:pPr>
      <w:r w:rsidRPr="00A13CC3">
        <w:rPr>
          <w:rFonts w:cstheme="minorHAnsi"/>
          <w:color w:val="000000"/>
          <w:shd w:val="clear" w:color="auto" w:fill="FFFFFF"/>
        </w:rPr>
        <w:t xml:space="preserve">What motivated you to choose </w:t>
      </w:r>
      <w:proofErr w:type="spellStart"/>
      <w:r w:rsidRPr="00A13CC3">
        <w:rPr>
          <w:rFonts w:cstheme="minorHAnsi"/>
          <w:color w:val="000000"/>
          <w:shd w:val="clear" w:color="auto" w:fill="FFFFFF"/>
        </w:rPr>
        <w:t>JoVE</w:t>
      </w:r>
      <w:proofErr w:type="spellEnd"/>
      <w:r w:rsidRPr="00A13CC3">
        <w:rPr>
          <w:rFonts w:cstheme="minorHAnsi"/>
          <w:color w:val="000000"/>
          <w:shd w:val="clear" w:color="auto" w:fill="FFFFFF"/>
        </w:rPr>
        <w:t xml:space="preserve"> for publishing your research?</w:t>
      </w:r>
    </w:p>
    <w:p w14:paraId="357E1959" w14:textId="52371E19" w:rsidR="00A13CC3" w:rsidRPr="00D75084" w:rsidRDefault="007F7093" w:rsidP="00A13CC3">
      <w:pPr>
        <w:pStyle w:val="ListParagraph"/>
        <w:numPr>
          <w:ilvl w:val="1"/>
          <w:numId w:val="3"/>
        </w:numPr>
        <w:spacing w:before="120"/>
        <w:contextualSpacing w:val="0"/>
        <w:rPr>
          <w:rFonts w:eastAsia="Times New Roman" w:cstheme="minorHAnsi"/>
        </w:rPr>
      </w:pPr>
      <w:proofErr w:type="spellStart"/>
      <w:r w:rsidRPr="007F7093">
        <w:rPr>
          <w:rStyle w:val="AuthorName"/>
          <w:rFonts w:asciiTheme="minorHAnsi" w:eastAsia="Times" w:hAnsiTheme="minorHAnsi" w:cstheme="minorHAnsi"/>
        </w:rPr>
        <w:t>Shangshang</w:t>
      </w:r>
      <w:proofErr w:type="spellEnd"/>
      <w:r w:rsidRPr="007F7093">
        <w:rPr>
          <w:rStyle w:val="AuthorName"/>
          <w:rFonts w:asciiTheme="minorHAnsi" w:eastAsia="Times" w:hAnsiTheme="minorHAnsi" w:cstheme="minorHAnsi"/>
        </w:rPr>
        <w:t xml:space="preserve"> Jiang</w:t>
      </w:r>
      <w:r w:rsidR="00A13CC3" w:rsidRPr="00B07A3B">
        <w:rPr>
          <w:rFonts w:eastAsia="Times New Roman" w:cstheme="minorHAnsi"/>
          <w:b/>
          <w:bCs/>
          <w:u w:val="single"/>
        </w:rPr>
        <w:t>:</w:t>
      </w:r>
      <w:r w:rsidR="00A13CC3" w:rsidRPr="00B07A3B">
        <w:rPr>
          <w:rFonts w:eastAsia="Times New Roman" w:cstheme="minorHAnsi"/>
        </w:rPr>
        <w:t xml:space="preserve"> </w:t>
      </w:r>
      <w:r w:rsidRPr="007F7093">
        <w:rPr>
          <w:rFonts w:cstheme="minorHAnsi"/>
        </w:rPr>
        <w:t>Recommended by my colleagues around me</w:t>
      </w:r>
      <w:r>
        <w:rPr>
          <w:rFonts w:cstheme="minorHAnsi" w:hint="eastAsia"/>
          <w:lang w:eastAsia="zh-CN"/>
        </w:rPr>
        <w:t>.</w:t>
      </w:r>
    </w:p>
    <w:p w14:paraId="419F2926" w14:textId="7BAB60EF" w:rsidR="00A13CC3" w:rsidRPr="002A6FCF" w:rsidRDefault="00A13CC3" w:rsidP="00A13CC3">
      <w:pPr>
        <w:spacing w:before="120"/>
        <w:rPr>
          <w:rFonts w:eastAsia="Times New Roman" w:cstheme="minorHAnsi"/>
        </w:rPr>
      </w:pPr>
      <w:r w:rsidRPr="00A13CC3">
        <w:rPr>
          <w:rFonts w:cstheme="minorHAnsi"/>
          <w:color w:val="000000"/>
          <w:shd w:val="clear" w:color="auto" w:fill="FFFFFF"/>
        </w:rPr>
        <w:t>How does the research community benefit from video publications as compared to standard text publications?</w:t>
      </w:r>
    </w:p>
    <w:p w14:paraId="11FA6B07" w14:textId="2DB168BB" w:rsidR="00A13CC3" w:rsidRPr="00B07A3B" w:rsidRDefault="007F7093" w:rsidP="00A13CC3">
      <w:pPr>
        <w:pStyle w:val="ListParagraph"/>
        <w:numPr>
          <w:ilvl w:val="1"/>
          <w:numId w:val="3"/>
        </w:numPr>
        <w:spacing w:before="120"/>
        <w:contextualSpacing w:val="0"/>
        <w:rPr>
          <w:rFonts w:eastAsia="Times New Roman" w:cstheme="minorHAnsi"/>
        </w:rPr>
      </w:pPr>
      <w:proofErr w:type="spellStart"/>
      <w:r w:rsidRPr="007F7093">
        <w:rPr>
          <w:rStyle w:val="AuthorName"/>
          <w:rFonts w:asciiTheme="minorHAnsi" w:eastAsia="Times" w:hAnsiTheme="minorHAnsi" w:cstheme="minorHAnsi"/>
        </w:rPr>
        <w:t>Shangshang</w:t>
      </w:r>
      <w:proofErr w:type="spellEnd"/>
      <w:r w:rsidRPr="007F7093">
        <w:rPr>
          <w:rStyle w:val="AuthorName"/>
          <w:rFonts w:asciiTheme="minorHAnsi" w:eastAsia="Times" w:hAnsiTheme="minorHAnsi" w:cstheme="minorHAnsi"/>
        </w:rPr>
        <w:t xml:space="preserve"> Jiang</w:t>
      </w:r>
      <w:r w:rsidR="00A13CC3" w:rsidRPr="00B07A3B">
        <w:rPr>
          <w:rFonts w:eastAsia="Times New Roman" w:cstheme="minorHAnsi"/>
          <w:b/>
          <w:bCs/>
          <w:u w:val="single"/>
        </w:rPr>
        <w:t>:</w:t>
      </w:r>
      <w:r w:rsidR="00A13CC3" w:rsidRPr="00B07A3B">
        <w:rPr>
          <w:rFonts w:eastAsia="Times New Roman" w:cstheme="minorHAnsi"/>
        </w:rPr>
        <w:t xml:space="preserve"> </w:t>
      </w:r>
      <w:r w:rsidRPr="007F7093">
        <w:rPr>
          <w:rFonts w:cstheme="minorHAnsi"/>
        </w:rPr>
        <w:t>This form is more intuitive, vivid, and realistic</w:t>
      </w:r>
      <w:r>
        <w:rPr>
          <w:rFonts w:cstheme="minorHAnsi" w:hint="eastAsia"/>
          <w:lang w:eastAsia="zh-CN"/>
        </w:rPr>
        <w:t>.</w:t>
      </w:r>
    </w:p>
    <w:p w14:paraId="66D538A0" w14:textId="31E39D5F" w:rsidR="001016BD" w:rsidRPr="00C058AE" w:rsidRDefault="001016BD" w:rsidP="00AF3977">
      <w:pPr>
        <w:spacing w:before="120"/>
        <w:rPr>
          <w:rFonts w:cstheme="minorHAnsi"/>
        </w:rPr>
      </w:pPr>
      <w:r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02B5E9A8" w14:textId="7E9EA92E"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35EF3C5C" w:rsidR="00CE10F2" w:rsidRDefault="00D75084" w:rsidP="00A13CC3">
      <w:pPr>
        <w:pStyle w:val="ListParagraph"/>
        <w:numPr>
          <w:ilvl w:val="0"/>
          <w:numId w:val="3"/>
        </w:numPr>
        <w:spacing w:before="120"/>
        <w:contextualSpacing w:val="0"/>
        <w:rPr>
          <w:rFonts w:cstheme="minorHAnsi"/>
          <w:b/>
          <w:bCs/>
        </w:rPr>
      </w:pPr>
      <w:r>
        <w:rPr>
          <w:rFonts w:cstheme="minorHAnsi"/>
          <w:b/>
          <w:bCs/>
        </w:rPr>
        <w:t xml:space="preserve">Video 2: </w:t>
      </w:r>
      <w:r w:rsidR="003A59B0">
        <w:rPr>
          <w:rFonts w:cstheme="minorHAnsi"/>
          <w:b/>
          <w:bCs/>
        </w:rPr>
        <w:t>Installation of MATLAB Spreadsheet Link for Microsoft Excel</w:t>
      </w:r>
    </w:p>
    <w:p w14:paraId="753B71A2" w14:textId="2CADF21F"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162E8024" w14:textId="2F0AC4E6" w:rsidR="00B36993" w:rsidRPr="00397BC6" w:rsidRDefault="00B36993" w:rsidP="00397BC6">
      <w:pPr>
        <w:pStyle w:val="ListParagraph"/>
        <w:spacing w:before="120" w:after="240"/>
        <w:ind w:left="360"/>
        <w:contextualSpacing w:val="0"/>
        <w:rPr>
          <w:rFonts w:cstheme="minorHAnsi"/>
          <w:b/>
          <w:bCs/>
        </w:rPr>
      </w:pPr>
      <w:r w:rsidRPr="00397BC6">
        <w:rPr>
          <w:rFonts w:cstheme="minorHAnsi"/>
          <w:b/>
          <w:bCs/>
        </w:rPr>
        <w:t>Ethics Title Card</w:t>
      </w:r>
      <w:r w:rsidRPr="00B36993">
        <w:rPr>
          <w:rFonts w:eastAsia="Times New Roman" w:cstheme="minorHAnsi"/>
        </w:rPr>
        <w:br/>
      </w:r>
      <w:r w:rsidR="001D145E">
        <w:t>The study was conducted as per the</w:t>
      </w:r>
      <w:r w:rsidR="001D145E" w:rsidRPr="00CE00CB">
        <w:rPr>
          <w:rFonts w:eastAsiaTheme="minorEastAsia"/>
          <w:lang w:eastAsia="zh-CN"/>
        </w:rPr>
        <w:t xml:space="preserve"> </w:t>
      </w:r>
      <w:r w:rsidR="001D145E" w:rsidRPr="00BF1540">
        <w:rPr>
          <w:rFonts w:cstheme="minorHAnsi"/>
        </w:rPr>
        <w:t>guidelines of</w:t>
      </w:r>
      <w:r w:rsidR="001D145E">
        <w:rPr>
          <w:rFonts w:cstheme="minorHAnsi"/>
        </w:rPr>
        <w:t xml:space="preserve"> the</w:t>
      </w:r>
      <w:r w:rsidR="001D145E" w:rsidRPr="00BF1540">
        <w:rPr>
          <w:rFonts w:cstheme="minorHAnsi"/>
        </w:rPr>
        <w:t xml:space="preserve"> institution</w:t>
      </w:r>
      <w:r w:rsidR="001D145E">
        <w:rPr>
          <w:rFonts w:cstheme="minorHAnsi"/>
        </w:rPr>
        <w:t>al</w:t>
      </w:r>
      <w:r w:rsidR="001D145E" w:rsidRPr="00BF1540">
        <w:rPr>
          <w:rFonts w:cstheme="minorHAnsi"/>
        </w:rPr>
        <w:t xml:space="preserve"> human research ethics committee</w:t>
      </w:r>
      <w:r w:rsidR="001D145E" w:rsidRPr="00CE00CB">
        <w:rPr>
          <w:rFonts w:eastAsiaTheme="minorEastAsia"/>
          <w:lang w:eastAsia="zh-CN"/>
        </w:rPr>
        <w:t xml:space="preserve"> </w:t>
      </w:r>
      <w:r w:rsidR="00397BC6" w:rsidRPr="00B36993">
        <w:rPr>
          <w:rFonts w:eastAsia="Times New Roman" w:cstheme="minorHAnsi"/>
        </w:rPr>
        <w:t xml:space="preserve">at </w:t>
      </w:r>
      <w:r w:rsidR="00397BC6" w:rsidRPr="00CE00CB">
        <w:t>Dongzhimen Hospital</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2D124EDC" w14:textId="15474053" w:rsidR="003A59B0" w:rsidRPr="003A59B0" w:rsidRDefault="003A59B0" w:rsidP="003A59B0">
      <w:pPr>
        <w:pStyle w:val="ListParagraph"/>
        <w:numPr>
          <w:ilvl w:val="1"/>
          <w:numId w:val="3"/>
        </w:numPr>
        <w:spacing w:before="120"/>
        <w:rPr>
          <w:rFonts w:cstheme="minorHAnsi"/>
        </w:rPr>
      </w:pPr>
      <w:r w:rsidRPr="003A59B0">
        <w:rPr>
          <w:rFonts w:cstheme="minorHAnsi"/>
        </w:rPr>
        <w:t xml:space="preserve">To begin, </w:t>
      </w:r>
      <w:r>
        <w:rPr>
          <w:rFonts w:cstheme="minorHAnsi"/>
        </w:rPr>
        <w:t xml:space="preserve">launch the </w:t>
      </w:r>
      <w:r w:rsidRPr="006B0FE8">
        <w:rPr>
          <w:rFonts w:cstheme="minorHAnsi"/>
          <w:b/>
          <w:bCs/>
        </w:rPr>
        <w:t>Microsoft Excel</w:t>
      </w:r>
      <w:r>
        <w:rPr>
          <w:rFonts w:cstheme="minorHAnsi"/>
        </w:rPr>
        <w:t xml:space="preserve"> program on a desktop computer </w:t>
      </w:r>
      <w:r>
        <w:rPr>
          <w:rFonts w:cstheme="minorHAnsi"/>
          <w:b/>
          <w:bCs/>
        </w:rPr>
        <w:t xml:space="preserve">[1]. </w:t>
      </w:r>
      <w:r w:rsidRPr="003A59B0">
        <w:rPr>
          <w:rFonts w:cstheme="minorHAnsi"/>
        </w:rPr>
        <w:t xml:space="preserve"> </w:t>
      </w:r>
      <w:r>
        <w:rPr>
          <w:rFonts w:cstheme="minorHAnsi"/>
        </w:rPr>
        <w:t>N</w:t>
      </w:r>
      <w:r w:rsidRPr="003A59B0">
        <w:rPr>
          <w:rFonts w:cstheme="minorHAnsi"/>
        </w:rPr>
        <w:t xml:space="preserve">avigate to the </w:t>
      </w:r>
      <w:r w:rsidRPr="006B0FE8">
        <w:rPr>
          <w:rFonts w:cstheme="minorHAnsi"/>
          <w:b/>
          <w:bCs/>
        </w:rPr>
        <w:t>Insert</w:t>
      </w:r>
      <w:r w:rsidRPr="003A59B0">
        <w:rPr>
          <w:rFonts w:cstheme="minorHAnsi"/>
        </w:rPr>
        <w:t xml:space="preserve"> tab on the ribbon</w:t>
      </w:r>
      <w:r>
        <w:rPr>
          <w:rFonts w:cstheme="minorHAnsi"/>
        </w:rPr>
        <w:t xml:space="preserve"> and click </w:t>
      </w:r>
      <w:r w:rsidRPr="003A59B0">
        <w:rPr>
          <w:rFonts w:cstheme="minorHAnsi"/>
        </w:rPr>
        <w:t xml:space="preserve">on </w:t>
      </w:r>
      <w:r w:rsidRPr="003A59B0">
        <w:rPr>
          <w:rFonts w:cstheme="minorHAnsi"/>
          <w:b/>
          <w:bCs/>
        </w:rPr>
        <w:t>Get Add-ins</w:t>
      </w:r>
      <w:r w:rsidRPr="003A59B0">
        <w:rPr>
          <w:rFonts w:cstheme="minorHAnsi"/>
        </w:rPr>
        <w:t xml:space="preserve"> in the </w:t>
      </w:r>
      <w:r w:rsidRPr="006B0FE8">
        <w:rPr>
          <w:rFonts w:cstheme="minorHAnsi"/>
          <w:b/>
          <w:bCs/>
        </w:rPr>
        <w:t>Add-ins</w:t>
      </w:r>
      <w:r w:rsidRPr="003A59B0">
        <w:rPr>
          <w:rFonts w:cstheme="minorHAnsi"/>
        </w:rPr>
        <w:t xml:space="preserve"> section </w:t>
      </w:r>
      <w:r w:rsidRPr="003A59B0">
        <w:rPr>
          <w:rFonts w:cstheme="minorHAnsi"/>
          <w:b/>
          <w:bCs/>
        </w:rPr>
        <w:t>[2].</w:t>
      </w:r>
    </w:p>
    <w:p w14:paraId="5D5EAA6F" w14:textId="5AA014D8" w:rsidR="003A59B0" w:rsidRDefault="003A59B0" w:rsidP="006B0FE8">
      <w:pPr>
        <w:pStyle w:val="ListParagraph"/>
        <w:numPr>
          <w:ilvl w:val="2"/>
          <w:numId w:val="3"/>
        </w:numPr>
        <w:spacing w:before="120"/>
        <w:rPr>
          <w:rFonts w:cstheme="minorHAnsi"/>
        </w:rPr>
      </w:pPr>
      <w:r w:rsidRPr="003A59B0">
        <w:rPr>
          <w:rFonts w:cstheme="minorHAnsi"/>
        </w:rPr>
        <w:t xml:space="preserve">WIDE: Talent </w:t>
      </w:r>
      <w:r>
        <w:rPr>
          <w:rFonts w:cstheme="minorHAnsi"/>
        </w:rPr>
        <w:t>launches the Microsoft Excel program on a desktop computer</w:t>
      </w:r>
      <w:r w:rsidRPr="003A59B0">
        <w:rPr>
          <w:rFonts w:cstheme="minorHAnsi"/>
        </w:rPr>
        <w:t xml:space="preserve">. </w:t>
      </w:r>
      <w:r w:rsidRPr="00473C27">
        <w:rPr>
          <w:rFonts w:cstheme="minorHAnsi"/>
          <w:i/>
          <w:iCs/>
          <w:color w:val="0000FF"/>
          <w:shd w:val="clear" w:color="auto" w:fill="FFFFFF"/>
        </w:rPr>
        <w:t xml:space="preserve">Videographer: </w:t>
      </w:r>
      <w:r w:rsidRPr="00ED2FBA">
        <w:rPr>
          <w:rFonts w:cstheme="minorHAnsi"/>
          <w:i/>
          <w:iCs/>
          <w:color w:val="0000FF"/>
          <w:shd w:val="clear" w:color="auto" w:fill="FFFFFF"/>
        </w:rPr>
        <w:t>In addition to this video shot, please also take a photograph of talent performing this action</w:t>
      </w:r>
      <w:r w:rsidRPr="00473C27">
        <w:rPr>
          <w:rFonts w:cstheme="minorHAnsi"/>
          <w:i/>
          <w:iCs/>
          <w:color w:val="0000FF"/>
          <w:shd w:val="clear" w:color="auto" w:fill="FFFFFF"/>
        </w:rPr>
        <w:t>. Make sure that it is at least a half-body shot with the talent's face visible and zoom out so we have room for cropping.</w:t>
      </w:r>
      <w:r w:rsidRPr="00473C27">
        <w:rPr>
          <w:rFonts w:cstheme="minorHAnsi"/>
          <w:i/>
          <w:iCs/>
          <w:color w:val="222222"/>
          <w:shd w:val="clear" w:color="auto" w:fill="FFFFFF"/>
        </w:rPr>
        <w:t> </w:t>
      </w:r>
      <w:r w:rsidR="00502AA3">
        <w:rPr>
          <w:rFonts w:cstheme="minorHAnsi"/>
          <w:i/>
          <w:iCs/>
          <w:color w:val="222222"/>
          <w:shd w:val="clear" w:color="auto" w:fill="FFFFFF"/>
        </w:rPr>
        <w:br/>
      </w:r>
      <w:r w:rsidR="00502AA3" w:rsidRPr="00502AA3">
        <w:rPr>
          <w:rFonts w:cstheme="minorHAnsi"/>
          <w:i/>
          <w:iCs/>
          <w:color w:val="0000FF"/>
          <w:shd w:val="clear" w:color="auto" w:fill="FFFFFF"/>
        </w:rPr>
        <w:t>Also take multiple shots for reuse in 3.1.1</w:t>
      </w:r>
    </w:p>
    <w:p w14:paraId="3268200B" w14:textId="662FF165" w:rsidR="003A59B0" w:rsidRPr="003A59B0" w:rsidRDefault="00DD0048" w:rsidP="006B0FE8">
      <w:pPr>
        <w:pStyle w:val="ListParagraph"/>
        <w:numPr>
          <w:ilvl w:val="2"/>
          <w:numId w:val="3"/>
        </w:numPr>
        <w:spacing w:before="120"/>
        <w:rPr>
          <w:rFonts w:cstheme="minorHAnsi"/>
        </w:rPr>
      </w:pPr>
      <w:r w:rsidRPr="00397BC6">
        <w:rPr>
          <w:rFonts w:cstheme="minorHAnsi"/>
          <w:highlight w:val="yellow"/>
          <w:lang w:val="en-IN"/>
        </w:rPr>
        <w:t>SCREEN</w:t>
      </w:r>
      <w:r w:rsidRPr="00DD0048">
        <w:rPr>
          <w:rFonts w:cstheme="minorHAnsi"/>
          <w:b/>
          <w:bCs/>
          <w:highlight w:val="yellow"/>
          <w:lang w:val="en-IN"/>
        </w:rPr>
        <w:t>:</w:t>
      </w:r>
      <w:r>
        <w:rPr>
          <w:rFonts w:cstheme="minorHAnsi"/>
          <w:lang w:val="en-IN"/>
        </w:rPr>
        <w:t xml:space="preserve"> </w:t>
      </w:r>
      <w:r w:rsidR="006B0FE8">
        <w:rPr>
          <w:rFonts w:cstheme="minorHAnsi"/>
        </w:rPr>
        <w:t xml:space="preserve">The Insert tab is being navigated to and </w:t>
      </w:r>
      <w:r w:rsidR="003A59B0" w:rsidRPr="003A59B0">
        <w:rPr>
          <w:rFonts w:cstheme="minorHAnsi"/>
        </w:rPr>
        <w:t>the Get Add-ins option in the Add-ins section</w:t>
      </w:r>
      <w:r w:rsidR="006B0FE8">
        <w:rPr>
          <w:rFonts w:cstheme="minorHAnsi"/>
        </w:rPr>
        <w:t xml:space="preserve"> is being </w:t>
      </w:r>
      <w:r w:rsidR="001A0BF7">
        <w:rPr>
          <w:rFonts w:cstheme="minorHAnsi"/>
        </w:rPr>
        <w:t>clicked.</w:t>
      </w:r>
      <w:r w:rsidR="008A5688">
        <w:rPr>
          <w:rFonts w:cstheme="minorHAnsi"/>
        </w:rPr>
        <w:br/>
      </w:r>
      <w:r w:rsidR="008A5688" w:rsidRPr="00140162">
        <w:rPr>
          <w:rFonts w:cstheme="minorHAnsi"/>
          <w:b/>
          <w:bCs/>
          <w:highlight w:val="yellow"/>
        </w:rPr>
        <w:t>Authors</w:t>
      </w:r>
      <w:r w:rsidR="008A5688" w:rsidRPr="00140162">
        <w:rPr>
          <w:rFonts w:cstheme="minorHAnsi"/>
          <w:highlight w:val="yellow"/>
        </w:rPr>
        <w:t xml:space="preserve">: Please create screen capture videos of the shots labeled as SCREEN, create a </w:t>
      </w:r>
      <w:r w:rsidR="008A5688" w:rsidRPr="00C87A08">
        <w:rPr>
          <w:rFonts w:cstheme="minorHAnsi"/>
          <w:highlight w:val="yellow"/>
        </w:rPr>
        <w:t>screenshot summary, and upload the files to your project page as soon as possible</w:t>
      </w:r>
      <w:r w:rsidR="008A5688" w:rsidRPr="008A5688">
        <w:rPr>
          <w:rFonts w:cstheme="minorHAnsi"/>
          <w:highlight w:val="yellow"/>
        </w:rPr>
        <w:t>:</w:t>
      </w:r>
      <w:r w:rsidR="008A5688" w:rsidRPr="008A5688">
        <w:rPr>
          <w:highlight w:val="yellow"/>
        </w:rPr>
        <w:t xml:space="preserve"> </w:t>
      </w:r>
      <w:hyperlink r:id="rId10" w:history="1">
        <w:r w:rsidR="008A5688" w:rsidRPr="008A5688">
          <w:rPr>
            <w:rStyle w:val="Hyperlink"/>
            <w:rFonts w:eastAsia="Times New Roman" w:cstheme="minorHAnsi"/>
            <w:b/>
            <w:highlight w:val="yellow"/>
          </w:rPr>
          <w:t>https://review.jove.com/account/file-uploader?src=20762618</w:t>
        </w:r>
      </w:hyperlink>
    </w:p>
    <w:p w14:paraId="5FA222D5" w14:textId="77777777" w:rsidR="003A59B0" w:rsidRPr="003A59B0" w:rsidRDefault="003A59B0" w:rsidP="006B0FE8">
      <w:pPr>
        <w:pStyle w:val="ListParagraph"/>
        <w:spacing w:before="120"/>
        <w:ind w:left="907"/>
        <w:rPr>
          <w:rFonts w:cstheme="minorHAnsi"/>
        </w:rPr>
      </w:pPr>
    </w:p>
    <w:p w14:paraId="474B1586" w14:textId="1E911150" w:rsidR="003A59B0" w:rsidRPr="001A0BF7" w:rsidRDefault="003A59B0" w:rsidP="001A0BF7">
      <w:pPr>
        <w:pStyle w:val="ListParagraph"/>
        <w:numPr>
          <w:ilvl w:val="1"/>
          <w:numId w:val="3"/>
        </w:numPr>
        <w:spacing w:before="120"/>
        <w:rPr>
          <w:rFonts w:cstheme="minorHAnsi"/>
        </w:rPr>
      </w:pPr>
      <w:r w:rsidRPr="003A59B0">
        <w:rPr>
          <w:rFonts w:cstheme="minorHAnsi"/>
        </w:rPr>
        <w:t xml:space="preserve">In the </w:t>
      </w:r>
      <w:r w:rsidRPr="006B0FE8">
        <w:rPr>
          <w:rFonts w:cstheme="minorHAnsi"/>
          <w:b/>
          <w:bCs/>
        </w:rPr>
        <w:t>Office Add-ins</w:t>
      </w:r>
      <w:r w:rsidRPr="003A59B0">
        <w:rPr>
          <w:rFonts w:cstheme="minorHAnsi"/>
        </w:rPr>
        <w:t xml:space="preserve"> dialog box, search </w:t>
      </w:r>
      <w:r w:rsidRPr="006B0FE8">
        <w:rPr>
          <w:rFonts w:cstheme="minorHAnsi"/>
          <w:b/>
          <w:bCs/>
        </w:rPr>
        <w:t xml:space="preserve">for MATLAB </w:t>
      </w:r>
      <w:commentRangeStart w:id="4"/>
      <w:r w:rsidR="006B0FE8" w:rsidRPr="006B0FE8">
        <w:rPr>
          <w:rFonts w:cstheme="minorHAnsi"/>
          <w:i/>
          <w:iCs/>
          <w:color w:val="FF0000"/>
        </w:rPr>
        <w:t>(mat-lab)</w:t>
      </w:r>
      <w:r w:rsidR="006B0FE8" w:rsidRPr="006B0FE8">
        <w:rPr>
          <w:rFonts w:cstheme="minorHAnsi"/>
          <w:b/>
          <w:bCs/>
          <w:i/>
          <w:iCs/>
          <w:color w:val="FF0000"/>
        </w:rPr>
        <w:t xml:space="preserve"> </w:t>
      </w:r>
      <w:commentRangeEnd w:id="4"/>
      <w:r w:rsidR="006B0FE8">
        <w:rPr>
          <w:rStyle w:val="CommentReference"/>
          <w:lang w:val="x-none" w:eastAsia="x-none"/>
        </w:rPr>
        <w:commentReference w:id="4"/>
      </w:r>
      <w:r w:rsidRPr="006B0FE8">
        <w:rPr>
          <w:rFonts w:cstheme="minorHAnsi"/>
          <w:b/>
          <w:bCs/>
        </w:rPr>
        <w:t>Spreadsheet Link</w:t>
      </w:r>
      <w:r w:rsidRPr="003A59B0">
        <w:rPr>
          <w:rFonts w:cstheme="minorHAnsi"/>
        </w:rPr>
        <w:t xml:space="preserve"> in the search bar </w:t>
      </w:r>
      <w:r w:rsidRPr="001A0BF7">
        <w:rPr>
          <w:rFonts w:cstheme="minorHAnsi"/>
          <w:b/>
          <w:bCs/>
        </w:rPr>
        <w:t>[1].</w:t>
      </w:r>
      <w:r w:rsidRPr="003A59B0">
        <w:rPr>
          <w:rFonts w:cstheme="minorHAnsi"/>
        </w:rPr>
        <w:t xml:space="preserve"> Locate the </w:t>
      </w:r>
      <w:r w:rsidRPr="001A0BF7">
        <w:rPr>
          <w:rFonts w:cstheme="minorHAnsi"/>
          <w:b/>
          <w:bCs/>
        </w:rPr>
        <w:t xml:space="preserve">MATLAB Spreadsheet </w:t>
      </w:r>
      <w:r w:rsidRPr="001A0BF7">
        <w:rPr>
          <w:rFonts w:cstheme="minorHAnsi"/>
        </w:rPr>
        <w:t>Link for Excel</w:t>
      </w:r>
      <w:r w:rsidRPr="003A59B0">
        <w:rPr>
          <w:rFonts w:cstheme="minorHAnsi"/>
        </w:rPr>
        <w:t xml:space="preserve"> add-in in the search results and click on the </w:t>
      </w:r>
      <w:r w:rsidRPr="001A0BF7">
        <w:rPr>
          <w:rFonts w:cstheme="minorHAnsi"/>
          <w:b/>
          <w:bCs/>
        </w:rPr>
        <w:t>Add</w:t>
      </w:r>
      <w:r w:rsidRPr="003A59B0">
        <w:rPr>
          <w:rFonts w:cstheme="minorHAnsi"/>
        </w:rPr>
        <w:t xml:space="preserve"> button </w:t>
      </w:r>
      <w:r w:rsidRPr="001A0BF7">
        <w:rPr>
          <w:rFonts w:cstheme="minorHAnsi"/>
          <w:b/>
          <w:bCs/>
        </w:rPr>
        <w:t>[2].</w:t>
      </w:r>
      <w:r w:rsidR="001A0BF7" w:rsidRPr="001A0BF7">
        <w:rPr>
          <w:rFonts w:cstheme="minorHAnsi"/>
        </w:rPr>
        <w:t xml:space="preserve"> </w:t>
      </w:r>
      <w:r w:rsidR="001A0BF7">
        <w:rPr>
          <w:rFonts w:cstheme="minorHAnsi"/>
        </w:rPr>
        <w:t>Click on</w:t>
      </w:r>
      <w:r w:rsidR="001A0BF7" w:rsidRPr="003A59B0">
        <w:rPr>
          <w:rFonts w:cstheme="minorHAnsi"/>
        </w:rPr>
        <w:t xml:space="preserve"> </w:t>
      </w:r>
      <w:r w:rsidR="001A0BF7" w:rsidRPr="001A0BF7">
        <w:rPr>
          <w:rFonts w:cstheme="minorHAnsi"/>
          <w:b/>
          <w:bCs/>
        </w:rPr>
        <w:t>Continue</w:t>
      </w:r>
      <w:r w:rsidR="001A0BF7">
        <w:rPr>
          <w:rFonts w:cstheme="minorHAnsi"/>
          <w:b/>
          <w:bCs/>
        </w:rPr>
        <w:t xml:space="preserve">, </w:t>
      </w:r>
      <w:r w:rsidR="001A0BF7">
        <w:rPr>
          <w:rFonts w:cstheme="minorHAnsi"/>
        </w:rPr>
        <w:t xml:space="preserve">after reading the terms and conditions, </w:t>
      </w:r>
      <w:r w:rsidR="001A0BF7" w:rsidRPr="003A59B0">
        <w:rPr>
          <w:rFonts w:cstheme="minorHAnsi"/>
        </w:rPr>
        <w:t xml:space="preserve">to proceed with the installation </w:t>
      </w:r>
      <w:r w:rsidR="001A0BF7">
        <w:rPr>
          <w:rFonts w:cstheme="minorHAnsi"/>
          <w:b/>
          <w:bCs/>
        </w:rPr>
        <w:t>[3]</w:t>
      </w:r>
      <w:r w:rsidR="001A0BF7" w:rsidRPr="003A59B0">
        <w:rPr>
          <w:rFonts w:cstheme="minorHAnsi"/>
        </w:rPr>
        <w:t>.</w:t>
      </w:r>
    </w:p>
    <w:p w14:paraId="4B8392D4" w14:textId="7B5D6AA1" w:rsidR="001A0BF7" w:rsidRDefault="00DD0048" w:rsidP="001A0BF7">
      <w:pPr>
        <w:pStyle w:val="ListParagraph"/>
        <w:numPr>
          <w:ilvl w:val="2"/>
          <w:numId w:val="3"/>
        </w:numPr>
        <w:spacing w:before="120"/>
        <w:rPr>
          <w:rFonts w:cstheme="minorHAnsi"/>
        </w:rPr>
      </w:pPr>
      <w:r w:rsidRPr="00397BC6">
        <w:rPr>
          <w:rFonts w:cstheme="minorHAnsi"/>
          <w:highlight w:val="yellow"/>
          <w:lang w:val="en-IN"/>
        </w:rPr>
        <w:t>SCREEN:</w:t>
      </w:r>
      <w:r>
        <w:rPr>
          <w:rFonts w:cstheme="minorHAnsi"/>
          <w:lang w:val="en-IN"/>
        </w:rPr>
        <w:t xml:space="preserve"> </w:t>
      </w:r>
      <w:r w:rsidR="003A59B0" w:rsidRPr="003A59B0">
        <w:rPr>
          <w:rFonts w:cstheme="minorHAnsi"/>
        </w:rPr>
        <w:t>MATLAB Spreadsheet Link</w:t>
      </w:r>
      <w:r w:rsidR="001A0BF7">
        <w:rPr>
          <w:rFonts w:cstheme="minorHAnsi"/>
        </w:rPr>
        <w:t xml:space="preserve"> is being typed</w:t>
      </w:r>
      <w:r w:rsidR="003A59B0" w:rsidRPr="003A59B0">
        <w:rPr>
          <w:rFonts w:cstheme="minorHAnsi"/>
        </w:rPr>
        <w:t xml:space="preserve"> into the search bar in the Office Add-ins dialog box. </w:t>
      </w:r>
    </w:p>
    <w:p w14:paraId="03BFD287" w14:textId="4A731007" w:rsidR="001A0BF7" w:rsidRDefault="00DD0048" w:rsidP="001A0BF7">
      <w:pPr>
        <w:pStyle w:val="ListParagraph"/>
        <w:numPr>
          <w:ilvl w:val="2"/>
          <w:numId w:val="3"/>
        </w:numPr>
        <w:spacing w:before="120"/>
        <w:rPr>
          <w:rFonts w:cstheme="minorHAnsi"/>
        </w:rPr>
      </w:pPr>
      <w:r w:rsidRPr="00397BC6">
        <w:rPr>
          <w:rFonts w:cstheme="minorHAnsi"/>
          <w:highlight w:val="yellow"/>
          <w:lang w:val="en-IN"/>
        </w:rPr>
        <w:t>SCREEN:</w:t>
      </w:r>
      <w:r>
        <w:rPr>
          <w:rFonts w:cstheme="minorHAnsi"/>
          <w:lang w:val="en-IN"/>
        </w:rPr>
        <w:t xml:space="preserve"> </w:t>
      </w:r>
      <w:r w:rsidR="001A0BF7">
        <w:rPr>
          <w:rFonts w:cstheme="minorHAnsi"/>
        </w:rPr>
        <w:t>The s</w:t>
      </w:r>
      <w:r w:rsidR="003A59B0" w:rsidRPr="003A59B0">
        <w:rPr>
          <w:rFonts w:cstheme="minorHAnsi"/>
        </w:rPr>
        <w:t>earch results showing the MATLAB Spreadsheet Link for Excel add-in</w:t>
      </w:r>
      <w:r w:rsidR="001A0BF7">
        <w:rPr>
          <w:rFonts w:cstheme="minorHAnsi"/>
        </w:rPr>
        <w:t xml:space="preserve"> is being seen and</w:t>
      </w:r>
      <w:r w:rsidR="003A59B0" w:rsidRPr="003A59B0">
        <w:rPr>
          <w:rFonts w:cstheme="minorHAnsi"/>
        </w:rPr>
        <w:t xml:space="preserve"> the Add button</w:t>
      </w:r>
      <w:r w:rsidR="001A0BF7">
        <w:rPr>
          <w:rFonts w:cstheme="minorHAnsi"/>
        </w:rPr>
        <w:t xml:space="preserve"> is being clicked</w:t>
      </w:r>
      <w:r w:rsidR="003A59B0" w:rsidRPr="003A59B0">
        <w:rPr>
          <w:rFonts w:cstheme="minorHAnsi"/>
        </w:rPr>
        <w:t>.</w:t>
      </w:r>
    </w:p>
    <w:p w14:paraId="258898A1" w14:textId="2F1DD407" w:rsidR="003A59B0" w:rsidRPr="001A0BF7" w:rsidRDefault="00DD0048" w:rsidP="001A0BF7">
      <w:pPr>
        <w:pStyle w:val="ListParagraph"/>
        <w:numPr>
          <w:ilvl w:val="2"/>
          <w:numId w:val="3"/>
        </w:numPr>
        <w:spacing w:before="120"/>
        <w:rPr>
          <w:rFonts w:cstheme="minorHAnsi"/>
        </w:rPr>
      </w:pPr>
      <w:r w:rsidRPr="00397BC6">
        <w:rPr>
          <w:rFonts w:cstheme="minorHAnsi"/>
          <w:highlight w:val="yellow"/>
          <w:lang w:val="en-IN"/>
        </w:rPr>
        <w:t>SCREEN:</w:t>
      </w:r>
      <w:r>
        <w:rPr>
          <w:rFonts w:cstheme="minorHAnsi"/>
          <w:lang w:val="en-IN"/>
        </w:rPr>
        <w:t xml:space="preserve"> </w:t>
      </w:r>
      <w:r w:rsidR="001A0BF7">
        <w:rPr>
          <w:rFonts w:cstheme="minorHAnsi"/>
        </w:rPr>
        <w:t xml:space="preserve">The Terms and conditions </w:t>
      </w:r>
      <w:proofErr w:type="gramStart"/>
      <w:r w:rsidR="001A0BF7">
        <w:rPr>
          <w:rFonts w:cstheme="minorHAnsi"/>
        </w:rPr>
        <w:t>is</w:t>
      </w:r>
      <w:proofErr w:type="gramEnd"/>
      <w:r w:rsidR="001A0BF7">
        <w:rPr>
          <w:rFonts w:cstheme="minorHAnsi"/>
        </w:rPr>
        <w:t xml:space="preserve"> being seen, and Continue is clicked. </w:t>
      </w:r>
      <w:r w:rsidR="001A0BF7">
        <w:rPr>
          <w:rFonts w:cstheme="minorHAnsi"/>
        </w:rPr>
        <w:br/>
      </w:r>
    </w:p>
    <w:p w14:paraId="28D18397" w14:textId="69F9B745" w:rsidR="003A59B0" w:rsidRPr="001A0BF7" w:rsidRDefault="003A59B0" w:rsidP="001A0BF7">
      <w:pPr>
        <w:pStyle w:val="ListParagraph"/>
        <w:numPr>
          <w:ilvl w:val="1"/>
          <w:numId w:val="3"/>
        </w:numPr>
        <w:spacing w:before="120"/>
        <w:rPr>
          <w:rFonts w:cstheme="minorHAnsi"/>
        </w:rPr>
      </w:pPr>
      <w:r w:rsidRPr="003A59B0">
        <w:rPr>
          <w:rFonts w:cstheme="minorHAnsi"/>
        </w:rPr>
        <w:t xml:space="preserve">If prompted, log in with a MathWorks account </w:t>
      </w:r>
      <w:r w:rsidRPr="001A0BF7">
        <w:rPr>
          <w:rFonts w:cstheme="minorHAnsi"/>
          <w:b/>
          <w:bCs/>
        </w:rPr>
        <w:t>[1</w:t>
      </w:r>
      <w:r w:rsidR="001D145E">
        <w:rPr>
          <w:rFonts w:cstheme="minorHAnsi"/>
          <w:b/>
          <w:bCs/>
        </w:rPr>
        <w:t>-TXT</w:t>
      </w:r>
      <w:r w:rsidRPr="001A0BF7">
        <w:rPr>
          <w:rFonts w:cstheme="minorHAnsi"/>
          <w:b/>
          <w:bCs/>
        </w:rPr>
        <w:t>].</w:t>
      </w:r>
      <w:r w:rsidR="001A0BF7" w:rsidRPr="001A0BF7">
        <w:rPr>
          <w:rFonts w:cstheme="minorHAnsi"/>
        </w:rPr>
        <w:t xml:space="preserve"> </w:t>
      </w:r>
      <w:r w:rsidR="001A0BF7" w:rsidRPr="003A59B0">
        <w:rPr>
          <w:rFonts w:cstheme="minorHAnsi"/>
        </w:rPr>
        <w:t xml:space="preserve">Once the installation is complete, verify that </w:t>
      </w:r>
      <w:r w:rsidR="001A0BF7" w:rsidRPr="001A0BF7">
        <w:rPr>
          <w:rFonts w:cstheme="minorHAnsi"/>
          <w:b/>
          <w:bCs/>
        </w:rPr>
        <w:t>the MATLAB Spreadsheet Link</w:t>
      </w:r>
      <w:r w:rsidR="001A0BF7" w:rsidRPr="003A59B0">
        <w:rPr>
          <w:rFonts w:cstheme="minorHAnsi"/>
        </w:rPr>
        <w:t xml:space="preserve"> tab appears on the Excel ribbon </w:t>
      </w:r>
      <w:r w:rsidR="001A0BF7">
        <w:rPr>
          <w:rFonts w:cstheme="minorHAnsi"/>
          <w:b/>
          <w:bCs/>
        </w:rPr>
        <w:t>[2]</w:t>
      </w:r>
      <w:r w:rsidR="001A0BF7" w:rsidRPr="003A59B0">
        <w:rPr>
          <w:rFonts w:cstheme="minorHAnsi"/>
        </w:rPr>
        <w:t>.</w:t>
      </w:r>
      <w:r w:rsidR="001A0BF7" w:rsidRPr="001A0BF7">
        <w:rPr>
          <w:rFonts w:cstheme="minorHAnsi"/>
        </w:rPr>
        <w:t xml:space="preserve"> </w:t>
      </w:r>
      <w:r w:rsidR="001A0BF7">
        <w:rPr>
          <w:rFonts w:cstheme="minorHAnsi"/>
        </w:rPr>
        <w:t>Then c</w:t>
      </w:r>
      <w:r w:rsidR="001A0BF7" w:rsidRPr="003A59B0">
        <w:rPr>
          <w:rFonts w:cstheme="minorHAnsi"/>
        </w:rPr>
        <w:t xml:space="preserve">lick on the </w:t>
      </w:r>
      <w:r w:rsidR="001A0BF7" w:rsidRPr="001A0BF7">
        <w:rPr>
          <w:rFonts w:cstheme="minorHAnsi"/>
          <w:b/>
          <w:bCs/>
        </w:rPr>
        <w:t>MATLAB Spreadsheet Link</w:t>
      </w:r>
      <w:r w:rsidR="001A0BF7" w:rsidRPr="003A59B0">
        <w:rPr>
          <w:rFonts w:cstheme="minorHAnsi"/>
        </w:rPr>
        <w:t xml:space="preserve"> tab to confirm the add-in is ready to use </w:t>
      </w:r>
      <w:r w:rsidR="001A0BF7" w:rsidRPr="001A0BF7">
        <w:rPr>
          <w:rFonts w:cstheme="minorHAnsi"/>
          <w:b/>
          <w:bCs/>
        </w:rPr>
        <w:t>[</w:t>
      </w:r>
      <w:r w:rsidR="001A0BF7">
        <w:rPr>
          <w:rFonts w:cstheme="minorHAnsi"/>
          <w:b/>
          <w:bCs/>
        </w:rPr>
        <w:t>3</w:t>
      </w:r>
      <w:r w:rsidR="001A0BF7" w:rsidRPr="001A0BF7">
        <w:rPr>
          <w:rFonts w:cstheme="minorHAnsi"/>
          <w:b/>
          <w:bCs/>
        </w:rPr>
        <w:t>].</w:t>
      </w:r>
    </w:p>
    <w:p w14:paraId="76357379" w14:textId="18CC0CA6" w:rsidR="001A0BF7" w:rsidRDefault="00DD0048" w:rsidP="001A0BF7">
      <w:pPr>
        <w:pStyle w:val="ListParagraph"/>
        <w:numPr>
          <w:ilvl w:val="2"/>
          <w:numId w:val="3"/>
        </w:numPr>
        <w:spacing w:before="120"/>
        <w:rPr>
          <w:rFonts w:cstheme="minorHAnsi"/>
        </w:rPr>
      </w:pPr>
      <w:r w:rsidRPr="00397BC6">
        <w:rPr>
          <w:rFonts w:cstheme="minorHAnsi"/>
          <w:highlight w:val="yellow"/>
          <w:lang w:val="en-IN"/>
        </w:rPr>
        <w:t>SCREEN:</w:t>
      </w:r>
      <w:r>
        <w:rPr>
          <w:rFonts w:cstheme="minorHAnsi"/>
          <w:lang w:val="en-IN"/>
        </w:rPr>
        <w:t xml:space="preserve"> </w:t>
      </w:r>
      <w:r w:rsidR="003A59B0" w:rsidRPr="003A59B0">
        <w:rPr>
          <w:rFonts w:cstheme="minorHAnsi"/>
        </w:rPr>
        <w:t xml:space="preserve">Log-in screen for MathWorks account </w:t>
      </w:r>
      <w:r w:rsidR="001A0BF7">
        <w:rPr>
          <w:rFonts w:cstheme="minorHAnsi"/>
        </w:rPr>
        <w:t>is being seen and signed in</w:t>
      </w:r>
      <w:r w:rsidR="003A59B0" w:rsidRPr="003A59B0">
        <w:rPr>
          <w:rFonts w:cstheme="minorHAnsi"/>
        </w:rPr>
        <w:t>.</w:t>
      </w:r>
      <w:r w:rsidR="001D145E">
        <w:rPr>
          <w:rFonts w:cstheme="minorHAnsi"/>
        </w:rPr>
        <w:t xml:space="preserve"> </w:t>
      </w:r>
      <w:r w:rsidR="001D145E">
        <w:rPr>
          <w:rFonts w:cstheme="minorHAnsi"/>
          <w:b/>
          <w:bCs/>
        </w:rPr>
        <w:t>TXT: Alternatively, create a new account to access the add-in</w:t>
      </w:r>
    </w:p>
    <w:p w14:paraId="2C48CCD7" w14:textId="2BF8CC5A" w:rsidR="001A0BF7" w:rsidRDefault="00DD0048" w:rsidP="001A0BF7">
      <w:pPr>
        <w:pStyle w:val="ListParagraph"/>
        <w:numPr>
          <w:ilvl w:val="2"/>
          <w:numId w:val="3"/>
        </w:numPr>
        <w:spacing w:before="120"/>
        <w:rPr>
          <w:rFonts w:cstheme="minorHAnsi"/>
        </w:rPr>
      </w:pPr>
      <w:r w:rsidRPr="00397BC6">
        <w:rPr>
          <w:rFonts w:cstheme="minorHAnsi"/>
          <w:highlight w:val="yellow"/>
          <w:lang w:val="en-IN"/>
        </w:rPr>
        <w:t>SCREEN:</w:t>
      </w:r>
      <w:r>
        <w:rPr>
          <w:rFonts w:cstheme="minorHAnsi"/>
          <w:lang w:val="en-IN"/>
        </w:rPr>
        <w:t xml:space="preserve"> </w:t>
      </w:r>
      <w:r w:rsidR="001D145E">
        <w:rPr>
          <w:rFonts w:cstheme="minorHAnsi"/>
        </w:rPr>
        <w:t>The</w:t>
      </w:r>
      <w:r w:rsidR="003A59B0" w:rsidRPr="001A0BF7">
        <w:rPr>
          <w:rFonts w:cstheme="minorHAnsi"/>
        </w:rPr>
        <w:t xml:space="preserve"> new MATLAB Spreadsheet Link tab on </w:t>
      </w:r>
      <w:proofErr w:type="gramStart"/>
      <w:r w:rsidR="003A59B0" w:rsidRPr="001A0BF7">
        <w:rPr>
          <w:rFonts w:cstheme="minorHAnsi"/>
        </w:rPr>
        <w:t xml:space="preserve">the </w:t>
      </w:r>
      <w:r w:rsidR="001D145E">
        <w:rPr>
          <w:rFonts w:cstheme="minorHAnsi"/>
        </w:rPr>
        <w:t xml:space="preserve"> Excel</w:t>
      </w:r>
      <w:proofErr w:type="gramEnd"/>
      <w:r w:rsidR="001D145E">
        <w:rPr>
          <w:rFonts w:cstheme="minorHAnsi"/>
        </w:rPr>
        <w:t xml:space="preserve"> </w:t>
      </w:r>
      <w:r w:rsidR="003A59B0" w:rsidRPr="001A0BF7">
        <w:rPr>
          <w:rFonts w:cstheme="minorHAnsi"/>
        </w:rPr>
        <w:t>ribbon</w:t>
      </w:r>
      <w:r w:rsidR="001A0BF7">
        <w:rPr>
          <w:rFonts w:cstheme="minorHAnsi"/>
        </w:rPr>
        <w:t xml:space="preserve"> is being seen</w:t>
      </w:r>
      <w:r w:rsidR="003A59B0" w:rsidRPr="001A0BF7">
        <w:rPr>
          <w:rFonts w:cstheme="minorHAnsi"/>
        </w:rPr>
        <w:t xml:space="preserve">. </w:t>
      </w:r>
    </w:p>
    <w:p w14:paraId="24C6B477" w14:textId="4D8F8B40" w:rsidR="00125924" w:rsidRPr="001A0BF7" w:rsidRDefault="00DD0048" w:rsidP="001A0BF7">
      <w:pPr>
        <w:pStyle w:val="ListParagraph"/>
        <w:numPr>
          <w:ilvl w:val="2"/>
          <w:numId w:val="3"/>
        </w:numPr>
        <w:spacing w:before="120"/>
        <w:rPr>
          <w:rFonts w:cstheme="minorHAnsi"/>
        </w:rPr>
      </w:pPr>
      <w:r w:rsidRPr="00397BC6">
        <w:rPr>
          <w:rFonts w:cstheme="minorHAnsi"/>
          <w:highlight w:val="yellow"/>
          <w:lang w:val="en-IN"/>
        </w:rPr>
        <w:t>SCREEN:</w:t>
      </w:r>
      <w:r>
        <w:rPr>
          <w:rFonts w:cstheme="minorHAnsi"/>
          <w:lang w:val="en-IN"/>
        </w:rPr>
        <w:t xml:space="preserve"> </w:t>
      </w:r>
      <w:r w:rsidR="001A0BF7">
        <w:rPr>
          <w:rFonts w:cstheme="minorHAnsi"/>
        </w:rPr>
        <w:t>The</w:t>
      </w:r>
      <w:r w:rsidR="003A59B0" w:rsidRPr="001A0BF7">
        <w:rPr>
          <w:rFonts w:cstheme="minorHAnsi"/>
        </w:rPr>
        <w:t xml:space="preserve"> MATLAB Spreadsheet Link tab</w:t>
      </w:r>
      <w:r w:rsidR="001A0BF7">
        <w:rPr>
          <w:rFonts w:cstheme="minorHAnsi"/>
        </w:rPr>
        <w:t xml:space="preserve"> is being clicked.</w:t>
      </w:r>
    </w:p>
    <w:p w14:paraId="1F99A483" w14:textId="18E5B824" w:rsidR="00CE10F2" w:rsidRDefault="00024322" w:rsidP="00A13CC3">
      <w:pPr>
        <w:pStyle w:val="ListParagraph"/>
        <w:numPr>
          <w:ilvl w:val="0"/>
          <w:numId w:val="3"/>
        </w:numPr>
        <w:spacing w:before="360" w:after="240"/>
        <w:contextualSpacing w:val="0"/>
        <w:rPr>
          <w:rFonts w:cstheme="minorHAnsi"/>
          <w:b/>
          <w:bCs/>
        </w:rPr>
      </w:pPr>
      <w:r>
        <w:rPr>
          <w:rFonts w:cstheme="minorHAnsi"/>
          <w:b/>
          <w:bCs/>
        </w:rPr>
        <w:t xml:space="preserve">Video 3: </w:t>
      </w:r>
      <w:r w:rsidR="008A5688">
        <w:rPr>
          <w:rFonts w:cstheme="minorHAnsi"/>
          <w:b/>
          <w:bCs/>
        </w:rPr>
        <w:t>Import of</w:t>
      </w:r>
      <w:r w:rsidR="00397BC6">
        <w:rPr>
          <w:rFonts w:cstheme="minorHAnsi"/>
          <w:b/>
          <w:bCs/>
        </w:rPr>
        <w:t xml:space="preserve"> </w:t>
      </w:r>
      <w:r w:rsidR="00A83AB7">
        <w:rPr>
          <w:rFonts w:cstheme="minorHAnsi"/>
          <w:b/>
          <w:bCs/>
        </w:rPr>
        <w:t>Excel Sheet Data into MATLAB for Quantification Analysis</w:t>
      </w:r>
      <w:r w:rsidRPr="00B07A3B">
        <w:rPr>
          <w:rFonts w:cstheme="minorHAnsi"/>
          <w:b/>
          <w:bCs/>
        </w:rPr>
        <w:t xml:space="preserve"> </w:t>
      </w:r>
      <w:r w:rsidR="00397BC6">
        <w:rPr>
          <w:rFonts w:cstheme="minorHAnsi"/>
          <w:b/>
          <w:bCs/>
        </w:rPr>
        <w:t>of Sepsis</w:t>
      </w:r>
    </w:p>
    <w:p w14:paraId="71F33CAD" w14:textId="1DD070B7" w:rsidR="00D7547B" w:rsidRPr="00D7547B" w:rsidRDefault="00D7547B" w:rsidP="00D7547B">
      <w:pPr>
        <w:pStyle w:val="ListParagraph"/>
        <w:spacing w:before="120"/>
        <w:ind w:left="360"/>
        <w:contextualSpacing w:val="0"/>
        <w:rPr>
          <w:rFonts w:cstheme="minorHAnsi"/>
          <w:b/>
          <w:bCs/>
        </w:rPr>
      </w:pPr>
      <w:r>
        <w:rPr>
          <w:rFonts w:cstheme="minorHAnsi"/>
          <w:b/>
          <w:bCs/>
        </w:rPr>
        <w:t xml:space="preserve">Demonstrator: </w:t>
      </w:r>
      <w:sdt>
        <w:sdtPr>
          <w:rPr>
            <w:rFonts w:cstheme="minorHAnsi"/>
          </w:rPr>
          <w:id w:val="920067423"/>
          <w:placeholder>
            <w:docPart w:val="88FE67F0035D4E5B89056B72FD6616C9"/>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6080DECA" w14:textId="77777777" w:rsidR="00D7547B" w:rsidRPr="00D7547B" w:rsidRDefault="00D7547B" w:rsidP="00D7547B">
      <w:pPr>
        <w:pStyle w:val="ListParagraph"/>
        <w:spacing w:before="120"/>
        <w:ind w:left="360"/>
        <w:contextualSpacing w:val="0"/>
        <w:rPr>
          <w:rFonts w:cstheme="minorHAnsi"/>
          <w:b/>
          <w:bCs/>
        </w:rPr>
      </w:pPr>
    </w:p>
    <w:p w14:paraId="33D4CB85" w14:textId="335CAD97" w:rsidR="00397BC6" w:rsidRPr="00397BC6" w:rsidRDefault="00397BC6" w:rsidP="00397BC6">
      <w:pPr>
        <w:pStyle w:val="ListParagraph"/>
        <w:spacing w:before="120" w:after="240"/>
        <w:ind w:left="360"/>
        <w:contextualSpacing w:val="0"/>
        <w:rPr>
          <w:rFonts w:cstheme="minorHAnsi"/>
          <w:b/>
          <w:bCs/>
        </w:rPr>
      </w:pPr>
      <w:r w:rsidRPr="00397BC6">
        <w:rPr>
          <w:rFonts w:cstheme="minorHAnsi"/>
          <w:b/>
          <w:bCs/>
        </w:rPr>
        <w:t>Ethics Title Card</w:t>
      </w:r>
      <w:r w:rsidRPr="00B36993">
        <w:rPr>
          <w:rFonts w:eastAsia="Times New Roman" w:cstheme="minorHAnsi"/>
        </w:rPr>
        <w:br/>
      </w:r>
      <w:r w:rsidR="001D145E">
        <w:t>The study was conducted as per the</w:t>
      </w:r>
      <w:r w:rsidR="001D145E" w:rsidRPr="00CE00CB">
        <w:rPr>
          <w:rFonts w:eastAsiaTheme="minorEastAsia"/>
          <w:lang w:eastAsia="zh-CN"/>
        </w:rPr>
        <w:t xml:space="preserve"> </w:t>
      </w:r>
      <w:r w:rsidR="001D145E" w:rsidRPr="00BF1540">
        <w:rPr>
          <w:rFonts w:cstheme="minorHAnsi"/>
        </w:rPr>
        <w:t>guidelines of</w:t>
      </w:r>
      <w:r w:rsidR="001D145E">
        <w:rPr>
          <w:rFonts w:cstheme="minorHAnsi"/>
        </w:rPr>
        <w:t xml:space="preserve"> the</w:t>
      </w:r>
      <w:r w:rsidR="001D145E" w:rsidRPr="00BF1540">
        <w:rPr>
          <w:rFonts w:cstheme="minorHAnsi"/>
        </w:rPr>
        <w:t xml:space="preserve"> institution</w:t>
      </w:r>
      <w:r w:rsidR="001D145E">
        <w:rPr>
          <w:rFonts w:cstheme="minorHAnsi"/>
        </w:rPr>
        <w:t>al</w:t>
      </w:r>
      <w:r w:rsidR="001D145E" w:rsidRPr="00BF1540">
        <w:rPr>
          <w:rFonts w:cstheme="minorHAnsi"/>
        </w:rPr>
        <w:t xml:space="preserve"> human research ethics committee</w:t>
      </w:r>
      <w:r w:rsidR="009E6F58">
        <w:rPr>
          <w:rFonts w:cstheme="minorHAnsi"/>
        </w:rPr>
        <w:t xml:space="preserve"> </w:t>
      </w:r>
      <w:r w:rsidR="001D145E" w:rsidRPr="00B36993">
        <w:rPr>
          <w:rFonts w:eastAsia="Times New Roman" w:cstheme="minorHAnsi"/>
        </w:rPr>
        <w:t xml:space="preserve">at </w:t>
      </w:r>
      <w:r w:rsidR="001D145E" w:rsidRPr="00CE00CB">
        <w:t>Dongzhimen Hospital</w:t>
      </w:r>
    </w:p>
    <w:p w14:paraId="725AD6D1" w14:textId="77777777" w:rsidR="00B36993" w:rsidRDefault="00B36993" w:rsidP="00024322">
      <w:pPr>
        <w:pStyle w:val="ListParagraph"/>
        <w:ind w:left="360"/>
        <w:contextualSpacing w:val="0"/>
        <w:rPr>
          <w:rFonts w:cstheme="minorHAnsi"/>
          <w:b/>
          <w:bCs/>
        </w:rPr>
      </w:pPr>
    </w:p>
    <w:p w14:paraId="53325590" w14:textId="32C6092D" w:rsidR="00024322" w:rsidRPr="00B07A3B" w:rsidRDefault="00024322" w:rsidP="00024322">
      <w:pPr>
        <w:pStyle w:val="ListParagraph"/>
        <w:ind w:left="360"/>
        <w:contextualSpacing w:val="0"/>
        <w:rPr>
          <w:rFonts w:cstheme="minorHAnsi"/>
          <w:b/>
          <w:bCs/>
        </w:rPr>
      </w:pPr>
      <w:r>
        <w:rPr>
          <w:rFonts w:cstheme="minorHAnsi"/>
          <w:b/>
          <w:bCs/>
        </w:rPr>
        <w:t>Protocol</w:t>
      </w:r>
    </w:p>
    <w:p w14:paraId="1AC5CA71" w14:textId="7F370949" w:rsidR="00502AA3" w:rsidRPr="00502AA3" w:rsidRDefault="00502AA3" w:rsidP="00502AA3">
      <w:pPr>
        <w:pStyle w:val="ListParagraph"/>
        <w:numPr>
          <w:ilvl w:val="1"/>
          <w:numId w:val="3"/>
        </w:numPr>
        <w:spacing w:before="120"/>
        <w:rPr>
          <w:rFonts w:cstheme="minorHAnsi"/>
        </w:rPr>
      </w:pPr>
      <w:r w:rsidRPr="00502AA3">
        <w:rPr>
          <w:rFonts w:cstheme="minorHAnsi"/>
        </w:rPr>
        <w:t xml:space="preserve">To begin, </w:t>
      </w:r>
      <w:r>
        <w:rPr>
          <w:rFonts w:cstheme="minorHAnsi"/>
        </w:rPr>
        <w:t xml:space="preserve">launch the </w:t>
      </w:r>
      <w:r w:rsidRPr="006B0FE8">
        <w:rPr>
          <w:rFonts w:cstheme="minorHAnsi"/>
          <w:b/>
          <w:bCs/>
        </w:rPr>
        <w:t>Microsoft Excel</w:t>
      </w:r>
      <w:r>
        <w:rPr>
          <w:rFonts w:cstheme="minorHAnsi"/>
        </w:rPr>
        <w:t xml:space="preserve"> program on a desktop computer </w:t>
      </w:r>
      <w:r>
        <w:rPr>
          <w:rFonts w:cstheme="minorHAnsi"/>
          <w:b/>
          <w:bCs/>
        </w:rPr>
        <w:t xml:space="preserve">[1]. </w:t>
      </w:r>
      <w:r w:rsidRPr="003A59B0">
        <w:rPr>
          <w:rFonts w:cstheme="minorHAnsi"/>
        </w:rPr>
        <w:t xml:space="preserve"> </w:t>
      </w:r>
      <w:r>
        <w:rPr>
          <w:rFonts w:cstheme="minorHAnsi"/>
        </w:rPr>
        <w:t>O</w:t>
      </w:r>
      <w:r w:rsidRPr="00502AA3">
        <w:rPr>
          <w:rFonts w:cstheme="minorHAnsi"/>
        </w:rPr>
        <w:t xml:space="preserve">pen the spreadsheet containing the sepsis patient data, which includes white blood cell counts, lymphocyte counts, and neutrophil counts </w:t>
      </w:r>
      <w:r w:rsidRPr="00502AA3">
        <w:rPr>
          <w:rFonts w:cstheme="minorHAnsi"/>
          <w:b/>
          <w:bCs/>
        </w:rPr>
        <w:t>[</w:t>
      </w:r>
      <w:r>
        <w:rPr>
          <w:rFonts w:cstheme="minorHAnsi"/>
          <w:b/>
          <w:bCs/>
        </w:rPr>
        <w:t>2-TXT</w:t>
      </w:r>
      <w:r w:rsidRPr="00502AA3">
        <w:rPr>
          <w:rFonts w:cstheme="minorHAnsi"/>
          <w:b/>
          <w:bCs/>
        </w:rPr>
        <w:t>].</w:t>
      </w:r>
      <w:r w:rsidRPr="00502AA3">
        <w:rPr>
          <w:rFonts w:cstheme="minorHAnsi"/>
        </w:rPr>
        <w:t xml:space="preserve"> </w:t>
      </w:r>
    </w:p>
    <w:p w14:paraId="30F412D7" w14:textId="4693E822" w:rsidR="00502AA3" w:rsidRPr="00502AA3" w:rsidRDefault="00502AA3" w:rsidP="00502AA3">
      <w:pPr>
        <w:pStyle w:val="ListParagraph"/>
        <w:numPr>
          <w:ilvl w:val="2"/>
          <w:numId w:val="3"/>
        </w:numPr>
        <w:spacing w:before="120"/>
        <w:rPr>
          <w:rFonts w:cstheme="minorHAnsi"/>
        </w:rPr>
      </w:pPr>
      <w:r w:rsidRPr="003A59B0">
        <w:rPr>
          <w:rFonts w:cstheme="minorHAnsi"/>
        </w:rPr>
        <w:t xml:space="preserve">WIDE: Talent </w:t>
      </w:r>
      <w:r>
        <w:rPr>
          <w:rFonts w:cstheme="minorHAnsi"/>
        </w:rPr>
        <w:t>launches the Microsoft Excel program on a desktop computer</w:t>
      </w:r>
      <w:r w:rsidRPr="003A59B0">
        <w:rPr>
          <w:rFonts w:cstheme="minorHAnsi"/>
        </w:rPr>
        <w:t>.</w:t>
      </w:r>
    </w:p>
    <w:p w14:paraId="71F76D8C" w14:textId="7C8FADC8" w:rsidR="00502AA3" w:rsidRDefault="00DD0048" w:rsidP="00502AA3">
      <w:pPr>
        <w:pStyle w:val="ListParagraph"/>
        <w:numPr>
          <w:ilvl w:val="2"/>
          <w:numId w:val="3"/>
        </w:numPr>
        <w:spacing w:before="120"/>
        <w:rPr>
          <w:rFonts w:cstheme="minorHAnsi"/>
        </w:rPr>
      </w:pPr>
      <w:r w:rsidRPr="00397BC6">
        <w:rPr>
          <w:rFonts w:cstheme="minorHAnsi"/>
          <w:highlight w:val="yellow"/>
          <w:lang w:val="en-IN"/>
        </w:rPr>
        <w:t>SCREEN:</w:t>
      </w:r>
      <w:r>
        <w:rPr>
          <w:rFonts w:cstheme="minorHAnsi"/>
          <w:lang w:val="en-IN"/>
        </w:rPr>
        <w:t xml:space="preserve"> </w:t>
      </w:r>
      <w:r w:rsidR="00502AA3">
        <w:rPr>
          <w:rFonts w:cstheme="minorHAnsi"/>
        </w:rPr>
        <w:t>A</w:t>
      </w:r>
      <w:r w:rsidR="00502AA3" w:rsidRPr="00502AA3">
        <w:rPr>
          <w:rFonts w:cstheme="minorHAnsi"/>
        </w:rPr>
        <w:t xml:space="preserve"> spreadsheet file with sepsis patient data</w:t>
      </w:r>
      <w:r w:rsidR="00502AA3">
        <w:rPr>
          <w:rFonts w:cstheme="minorHAnsi"/>
        </w:rPr>
        <w:t xml:space="preserve"> is being seen</w:t>
      </w:r>
      <w:r w:rsidR="00502AA3" w:rsidRPr="00502AA3">
        <w:rPr>
          <w:rFonts w:cstheme="minorHAnsi"/>
        </w:rPr>
        <w:t>.</w:t>
      </w:r>
      <w:r w:rsidR="00502AA3">
        <w:rPr>
          <w:rFonts w:cstheme="minorHAnsi"/>
        </w:rPr>
        <w:t xml:space="preserve"> </w:t>
      </w:r>
      <w:r w:rsidR="00502AA3">
        <w:rPr>
          <w:rFonts w:cstheme="minorHAnsi"/>
          <w:b/>
          <w:bCs/>
        </w:rPr>
        <w:t>TXT: Keep variables and patients in separate columns and rows</w:t>
      </w:r>
    </w:p>
    <w:p w14:paraId="3705C6FD" w14:textId="77777777" w:rsidR="00502AA3" w:rsidRPr="00502AA3" w:rsidRDefault="00502AA3" w:rsidP="00502AA3">
      <w:pPr>
        <w:pStyle w:val="ListParagraph"/>
        <w:spacing w:before="120"/>
        <w:ind w:left="907"/>
        <w:rPr>
          <w:rFonts w:cstheme="minorHAnsi"/>
        </w:rPr>
      </w:pPr>
    </w:p>
    <w:p w14:paraId="73AFA0F6" w14:textId="227CF877" w:rsidR="00502AA3" w:rsidRPr="00502AA3" w:rsidRDefault="00502AA3" w:rsidP="00502AA3">
      <w:pPr>
        <w:pStyle w:val="ListParagraph"/>
        <w:numPr>
          <w:ilvl w:val="1"/>
          <w:numId w:val="3"/>
        </w:numPr>
        <w:spacing w:before="120"/>
        <w:rPr>
          <w:rFonts w:cstheme="minorHAnsi"/>
        </w:rPr>
      </w:pPr>
      <w:r>
        <w:rPr>
          <w:rFonts w:cstheme="minorHAnsi"/>
        </w:rPr>
        <w:t xml:space="preserve">Next, select </w:t>
      </w:r>
      <w:r w:rsidRPr="00502AA3">
        <w:rPr>
          <w:rFonts w:cstheme="minorHAnsi"/>
        </w:rPr>
        <w:t xml:space="preserve">the range of cells containing the white blood cell counts, lymphocyte counts, and neutrophil counts </w:t>
      </w:r>
      <w:r w:rsidRPr="00502AA3">
        <w:rPr>
          <w:rFonts w:cstheme="minorHAnsi"/>
          <w:b/>
          <w:bCs/>
        </w:rPr>
        <w:t>[1].</w:t>
      </w:r>
      <w:r w:rsidRPr="00502AA3">
        <w:rPr>
          <w:rFonts w:cstheme="minorHAnsi"/>
        </w:rPr>
        <w:t xml:space="preserve"> Click on the </w:t>
      </w:r>
      <w:r w:rsidRPr="00502AA3">
        <w:rPr>
          <w:rFonts w:cstheme="minorHAnsi"/>
          <w:b/>
          <w:bCs/>
        </w:rPr>
        <w:t>MATLAB Spreadsheet Link</w:t>
      </w:r>
      <w:r w:rsidRPr="00502AA3">
        <w:rPr>
          <w:rFonts w:cstheme="minorHAnsi"/>
        </w:rPr>
        <w:t xml:space="preserve"> tab in the Excel ribbon </w:t>
      </w:r>
      <w:r w:rsidRPr="00502AA3">
        <w:rPr>
          <w:rFonts w:cstheme="minorHAnsi"/>
          <w:b/>
          <w:bCs/>
        </w:rPr>
        <w:t>[2].</w:t>
      </w:r>
    </w:p>
    <w:p w14:paraId="454A496B" w14:textId="0F06AEE9" w:rsidR="00502AA3" w:rsidRDefault="00DD0048" w:rsidP="00502AA3">
      <w:pPr>
        <w:pStyle w:val="ListParagraph"/>
        <w:numPr>
          <w:ilvl w:val="2"/>
          <w:numId w:val="3"/>
        </w:numPr>
        <w:spacing w:before="120"/>
        <w:rPr>
          <w:rFonts w:cstheme="minorHAnsi"/>
        </w:rPr>
      </w:pPr>
      <w:r w:rsidRPr="00397BC6">
        <w:rPr>
          <w:rFonts w:cstheme="minorHAnsi"/>
          <w:highlight w:val="yellow"/>
          <w:lang w:val="en-IN"/>
        </w:rPr>
        <w:t>SCREEN:</w:t>
      </w:r>
      <w:r>
        <w:rPr>
          <w:rFonts w:cstheme="minorHAnsi"/>
          <w:lang w:val="en-IN"/>
        </w:rPr>
        <w:t xml:space="preserve"> </w:t>
      </w:r>
      <w:r w:rsidR="00502AA3">
        <w:rPr>
          <w:rFonts w:cstheme="minorHAnsi"/>
        </w:rPr>
        <w:t>T</w:t>
      </w:r>
      <w:r w:rsidR="00502AA3" w:rsidRPr="00502AA3">
        <w:rPr>
          <w:rFonts w:cstheme="minorHAnsi"/>
        </w:rPr>
        <w:t>he specific cell range</w:t>
      </w:r>
      <w:r w:rsidR="00502AA3">
        <w:rPr>
          <w:rFonts w:cstheme="minorHAnsi"/>
        </w:rPr>
        <w:t xml:space="preserve"> is being selected</w:t>
      </w:r>
      <w:r w:rsidR="00502AA3" w:rsidRPr="00502AA3">
        <w:rPr>
          <w:rFonts w:cstheme="minorHAnsi"/>
        </w:rPr>
        <w:t xml:space="preserve"> in the spreadsheet. </w:t>
      </w:r>
    </w:p>
    <w:p w14:paraId="41A53544" w14:textId="267B1C50" w:rsidR="00502AA3" w:rsidRPr="00502AA3" w:rsidRDefault="00DD0048" w:rsidP="00502AA3">
      <w:pPr>
        <w:pStyle w:val="ListParagraph"/>
        <w:numPr>
          <w:ilvl w:val="2"/>
          <w:numId w:val="3"/>
        </w:numPr>
        <w:spacing w:before="120"/>
        <w:rPr>
          <w:rFonts w:cstheme="minorHAnsi"/>
        </w:rPr>
      </w:pPr>
      <w:r w:rsidRPr="00397BC6">
        <w:rPr>
          <w:rFonts w:cstheme="minorHAnsi"/>
          <w:highlight w:val="yellow"/>
          <w:lang w:val="en-IN"/>
        </w:rPr>
        <w:lastRenderedPageBreak/>
        <w:t>SCREEN:</w:t>
      </w:r>
      <w:r>
        <w:rPr>
          <w:rFonts w:cstheme="minorHAnsi"/>
          <w:lang w:val="en-IN"/>
        </w:rPr>
        <w:t xml:space="preserve"> </w:t>
      </w:r>
      <w:r w:rsidR="00502AA3">
        <w:rPr>
          <w:rFonts w:cstheme="minorHAnsi"/>
        </w:rPr>
        <w:t>T</w:t>
      </w:r>
      <w:r w:rsidR="00502AA3" w:rsidRPr="00502AA3">
        <w:rPr>
          <w:rFonts w:cstheme="minorHAnsi"/>
        </w:rPr>
        <w:t>he MATLAB Spreadsheet Link tab in the Excel ribbon</w:t>
      </w:r>
      <w:r w:rsidR="00502AA3">
        <w:rPr>
          <w:rFonts w:cstheme="minorHAnsi"/>
        </w:rPr>
        <w:t xml:space="preserve"> is being clicked. </w:t>
      </w:r>
    </w:p>
    <w:p w14:paraId="79F946AB" w14:textId="77777777" w:rsidR="00502AA3" w:rsidRPr="00502AA3" w:rsidRDefault="00502AA3" w:rsidP="00502AA3">
      <w:pPr>
        <w:pStyle w:val="ListParagraph"/>
        <w:spacing w:before="120"/>
        <w:ind w:left="907"/>
        <w:rPr>
          <w:rFonts w:cstheme="minorHAnsi"/>
        </w:rPr>
      </w:pPr>
    </w:p>
    <w:p w14:paraId="6B190D92" w14:textId="3EF367CE" w:rsidR="00502AA3" w:rsidRPr="00502AA3" w:rsidRDefault="00440790" w:rsidP="00502AA3">
      <w:pPr>
        <w:pStyle w:val="ListParagraph"/>
        <w:numPr>
          <w:ilvl w:val="1"/>
          <w:numId w:val="3"/>
        </w:numPr>
        <w:spacing w:before="120"/>
        <w:rPr>
          <w:rFonts w:cstheme="minorHAnsi"/>
        </w:rPr>
      </w:pPr>
      <w:r>
        <w:rPr>
          <w:rFonts w:cstheme="minorHAnsi"/>
        </w:rPr>
        <w:t>Then, c</w:t>
      </w:r>
      <w:r w:rsidR="00502AA3" w:rsidRPr="00502AA3">
        <w:rPr>
          <w:rFonts w:cstheme="minorHAnsi"/>
        </w:rPr>
        <w:t xml:space="preserve">lick the </w:t>
      </w:r>
      <w:r w:rsidR="00502AA3" w:rsidRPr="00502AA3">
        <w:rPr>
          <w:rFonts w:cstheme="minorHAnsi"/>
          <w:b/>
          <w:bCs/>
        </w:rPr>
        <w:t>Send Data to MATLAB</w:t>
      </w:r>
      <w:r w:rsidR="00502AA3" w:rsidRPr="00502AA3">
        <w:rPr>
          <w:rFonts w:cstheme="minorHAnsi"/>
        </w:rPr>
        <w:t xml:space="preserve"> button</w:t>
      </w:r>
      <w:r w:rsidR="00502AA3">
        <w:rPr>
          <w:rFonts w:cstheme="minorHAnsi"/>
        </w:rPr>
        <w:t xml:space="preserve"> </w:t>
      </w:r>
      <w:r w:rsidR="00502AA3">
        <w:rPr>
          <w:rFonts w:cstheme="minorHAnsi"/>
          <w:b/>
          <w:bCs/>
        </w:rPr>
        <w:t>[1]</w:t>
      </w:r>
      <w:r w:rsidR="00502AA3">
        <w:rPr>
          <w:b/>
          <w:bCs/>
        </w:rPr>
        <w:t xml:space="preserve">. </w:t>
      </w:r>
      <w:r w:rsidR="00502AA3" w:rsidRPr="00502AA3">
        <w:t>T</w:t>
      </w:r>
      <w:r w:rsidR="00502AA3">
        <w:t xml:space="preserve">hen choose the appropriate </w:t>
      </w:r>
      <w:r w:rsidR="00502AA3" w:rsidRPr="00502AA3">
        <w:rPr>
          <w:rFonts w:cstheme="minorHAnsi"/>
        </w:rPr>
        <w:t>MATLAB instance from the dropdown menu</w:t>
      </w:r>
      <w:r w:rsidR="00502AA3">
        <w:rPr>
          <w:rFonts w:cstheme="minorHAnsi"/>
        </w:rPr>
        <w:t xml:space="preserve"> in the </w:t>
      </w:r>
      <w:r w:rsidR="00502AA3" w:rsidRPr="00502AA3">
        <w:rPr>
          <w:rFonts w:cstheme="minorHAnsi"/>
          <w:b/>
          <w:bCs/>
        </w:rPr>
        <w:t>Send Data to MATLAB</w:t>
      </w:r>
      <w:r w:rsidR="00502AA3" w:rsidRPr="00502AA3">
        <w:rPr>
          <w:rFonts w:cstheme="minorHAnsi"/>
        </w:rPr>
        <w:t xml:space="preserve"> dialog box, if multiple instances are running</w:t>
      </w:r>
      <w:r w:rsidR="00502AA3">
        <w:rPr>
          <w:rFonts w:cstheme="minorHAnsi"/>
        </w:rPr>
        <w:t xml:space="preserve"> </w:t>
      </w:r>
      <w:r w:rsidR="00502AA3">
        <w:rPr>
          <w:rFonts w:cstheme="minorHAnsi"/>
          <w:b/>
          <w:bCs/>
        </w:rPr>
        <w:t xml:space="preserve">[2]. </w:t>
      </w:r>
    </w:p>
    <w:p w14:paraId="6C43D014" w14:textId="2BF87978" w:rsidR="00502AA3" w:rsidRPr="00502AA3" w:rsidRDefault="00DD0048" w:rsidP="00502AA3">
      <w:pPr>
        <w:pStyle w:val="ListParagraph"/>
        <w:numPr>
          <w:ilvl w:val="2"/>
          <w:numId w:val="3"/>
        </w:numPr>
        <w:spacing w:before="120"/>
        <w:rPr>
          <w:rFonts w:cstheme="minorHAnsi"/>
        </w:rPr>
      </w:pPr>
      <w:r w:rsidRPr="00397BC6">
        <w:rPr>
          <w:rFonts w:cstheme="minorHAnsi"/>
          <w:highlight w:val="yellow"/>
          <w:lang w:val="en-IN"/>
        </w:rPr>
        <w:t>SCREEN:</w:t>
      </w:r>
      <w:r>
        <w:rPr>
          <w:rFonts w:cstheme="minorHAnsi"/>
          <w:lang w:val="en-IN"/>
        </w:rPr>
        <w:t xml:space="preserve"> </w:t>
      </w:r>
      <w:r w:rsidR="00502AA3">
        <w:rPr>
          <w:rFonts w:cstheme="minorHAnsi"/>
        </w:rPr>
        <w:t>T</w:t>
      </w:r>
      <w:r w:rsidR="00502AA3" w:rsidRPr="00502AA3">
        <w:rPr>
          <w:rFonts w:cstheme="minorHAnsi"/>
        </w:rPr>
        <w:t xml:space="preserve">he Send Data to MATLAB button </w:t>
      </w:r>
      <w:r w:rsidR="00502AA3">
        <w:rPr>
          <w:rFonts w:cstheme="minorHAnsi"/>
        </w:rPr>
        <w:t xml:space="preserve">is being clicked </w:t>
      </w:r>
      <w:r w:rsidR="00502AA3" w:rsidRPr="00502AA3">
        <w:rPr>
          <w:rFonts w:cstheme="minorHAnsi"/>
        </w:rPr>
        <w:t>within the MATLAB Spreadsheet Link tab.</w:t>
      </w:r>
    </w:p>
    <w:p w14:paraId="009282F6" w14:textId="541CFEE8" w:rsidR="00502AA3" w:rsidRPr="00502AA3" w:rsidRDefault="00DD0048" w:rsidP="00502AA3">
      <w:pPr>
        <w:pStyle w:val="ListParagraph"/>
        <w:numPr>
          <w:ilvl w:val="2"/>
          <w:numId w:val="3"/>
        </w:numPr>
        <w:spacing w:before="120"/>
        <w:rPr>
          <w:rFonts w:cstheme="minorHAnsi"/>
        </w:rPr>
      </w:pPr>
      <w:r w:rsidRPr="00397BC6">
        <w:rPr>
          <w:rFonts w:cstheme="minorHAnsi"/>
          <w:highlight w:val="yellow"/>
          <w:lang w:val="en-IN"/>
        </w:rPr>
        <w:t>SCREEN:</w:t>
      </w:r>
      <w:r>
        <w:rPr>
          <w:rFonts w:cstheme="minorHAnsi"/>
          <w:lang w:val="en-IN"/>
        </w:rPr>
        <w:t xml:space="preserve"> </w:t>
      </w:r>
      <w:r w:rsidR="00502AA3">
        <w:rPr>
          <w:rFonts w:cstheme="minorHAnsi"/>
        </w:rPr>
        <w:t>The d</w:t>
      </w:r>
      <w:r w:rsidR="00502AA3" w:rsidRPr="00502AA3">
        <w:rPr>
          <w:rFonts w:cstheme="minorHAnsi"/>
        </w:rPr>
        <w:t>ropdown menu showing multiple MATLAB instances</w:t>
      </w:r>
      <w:r w:rsidR="00502AA3">
        <w:rPr>
          <w:rFonts w:cstheme="minorHAnsi"/>
        </w:rPr>
        <w:t xml:space="preserve"> is being seen</w:t>
      </w:r>
      <w:r w:rsidR="00502AA3" w:rsidRPr="00502AA3">
        <w:rPr>
          <w:rFonts w:cstheme="minorHAnsi"/>
        </w:rPr>
        <w:t xml:space="preserve">, </w:t>
      </w:r>
      <w:r w:rsidR="00502AA3">
        <w:rPr>
          <w:rFonts w:cstheme="minorHAnsi"/>
        </w:rPr>
        <w:t>and</w:t>
      </w:r>
      <w:r w:rsidR="00502AA3" w:rsidRPr="00502AA3">
        <w:rPr>
          <w:rFonts w:cstheme="minorHAnsi"/>
        </w:rPr>
        <w:t xml:space="preserve"> the desired instance</w:t>
      </w:r>
      <w:r w:rsidR="00502AA3">
        <w:rPr>
          <w:rFonts w:cstheme="minorHAnsi"/>
        </w:rPr>
        <w:t xml:space="preserve"> is being selected. </w:t>
      </w:r>
      <w:r w:rsidR="00502AA3">
        <w:rPr>
          <w:rFonts w:cstheme="minorHAnsi"/>
        </w:rPr>
        <w:br/>
      </w:r>
    </w:p>
    <w:p w14:paraId="0FB6B5DE" w14:textId="49BEABC9" w:rsidR="00502AA3" w:rsidRPr="00502AA3" w:rsidRDefault="00502AA3" w:rsidP="00502AA3">
      <w:pPr>
        <w:pStyle w:val="ListParagraph"/>
        <w:numPr>
          <w:ilvl w:val="1"/>
          <w:numId w:val="3"/>
        </w:numPr>
        <w:spacing w:before="120"/>
        <w:rPr>
          <w:rFonts w:cstheme="minorHAnsi"/>
        </w:rPr>
      </w:pPr>
      <w:r w:rsidRPr="00502AA3">
        <w:rPr>
          <w:rFonts w:cstheme="minorHAnsi"/>
        </w:rPr>
        <w:t xml:space="preserve">Specify the variable name for the data in the </w:t>
      </w:r>
      <w:r w:rsidRPr="00331B4B">
        <w:rPr>
          <w:rFonts w:cstheme="minorHAnsi"/>
          <w:b/>
          <w:bCs/>
        </w:rPr>
        <w:t>Variable name</w:t>
      </w:r>
      <w:r w:rsidRPr="00502AA3">
        <w:rPr>
          <w:rFonts w:cstheme="minorHAnsi"/>
        </w:rPr>
        <w:t xml:space="preserve"> field, such as </w:t>
      </w:r>
      <w:proofErr w:type="spellStart"/>
      <w:r w:rsidRPr="00331B4B">
        <w:rPr>
          <w:rFonts w:cstheme="minorHAnsi"/>
          <w:b/>
          <w:bCs/>
        </w:rPr>
        <w:t>sepsis_immune_data</w:t>
      </w:r>
      <w:proofErr w:type="spellEnd"/>
      <w:r w:rsidRPr="00502AA3">
        <w:rPr>
          <w:rFonts w:cstheme="minorHAnsi"/>
        </w:rPr>
        <w:t xml:space="preserve"> </w:t>
      </w:r>
      <w:r w:rsidR="00331B4B" w:rsidRPr="00331B4B">
        <w:rPr>
          <w:rFonts w:cstheme="minorHAnsi"/>
          <w:i/>
          <w:iCs/>
          <w:color w:val="FF0000"/>
        </w:rPr>
        <w:t xml:space="preserve">(sepsis-immune-data) </w:t>
      </w:r>
      <w:r w:rsidRPr="00331B4B">
        <w:rPr>
          <w:rFonts w:cstheme="minorHAnsi"/>
          <w:b/>
          <w:bCs/>
        </w:rPr>
        <w:t>[</w:t>
      </w:r>
      <w:r w:rsidR="00331B4B">
        <w:rPr>
          <w:rFonts w:cstheme="minorHAnsi"/>
          <w:b/>
          <w:bCs/>
        </w:rPr>
        <w:t>1</w:t>
      </w:r>
      <w:r w:rsidRPr="00331B4B">
        <w:rPr>
          <w:rFonts w:cstheme="minorHAnsi"/>
          <w:b/>
          <w:bCs/>
        </w:rPr>
        <w:t>]</w:t>
      </w:r>
      <w:r w:rsidR="00331B4B">
        <w:rPr>
          <w:rFonts w:cstheme="minorHAnsi"/>
          <w:b/>
          <w:bCs/>
        </w:rPr>
        <w:t xml:space="preserve">, </w:t>
      </w:r>
      <w:r w:rsidR="00331B4B">
        <w:rPr>
          <w:rFonts w:cstheme="minorHAnsi"/>
        </w:rPr>
        <w:t>and se</w:t>
      </w:r>
      <w:r w:rsidR="00331B4B" w:rsidRPr="00502AA3">
        <w:rPr>
          <w:rFonts w:cstheme="minorHAnsi"/>
        </w:rPr>
        <w:t>lect</w:t>
      </w:r>
      <w:r w:rsidRPr="00502AA3">
        <w:rPr>
          <w:rFonts w:cstheme="minorHAnsi"/>
        </w:rPr>
        <w:t xml:space="preserve"> the desired data type for the imported data in MATLAB</w:t>
      </w:r>
      <w:r w:rsidR="00331B4B">
        <w:rPr>
          <w:rFonts w:cstheme="minorHAnsi"/>
        </w:rPr>
        <w:t xml:space="preserve"> </w:t>
      </w:r>
      <w:r w:rsidR="00331B4B">
        <w:rPr>
          <w:rFonts w:cstheme="minorHAnsi"/>
          <w:b/>
          <w:bCs/>
        </w:rPr>
        <w:t>[2]</w:t>
      </w:r>
      <w:r w:rsidRPr="00502AA3">
        <w:rPr>
          <w:rFonts w:cstheme="minorHAnsi"/>
        </w:rPr>
        <w:t>.</w:t>
      </w:r>
    </w:p>
    <w:p w14:paraId="6F6BB65A" w14:textId="58196767" w:rsidR="00502AA3" w:rsidRPr="00502AA3" w:rsidRDefault="00DD0048" w:rsidP="00331B4B">
      <w:pPr>
        <w:pStyle w:val="ListParagraph"/>
        <w:numPr>
          <w:ilvl w:val="2"/>
          <w:numId w:val="3"/>
        </w:numPr>
        <w:spacing w:before="120"/>
        <w:rPr>
          <w:rFonts w:cstheme="minorHAnsi"/>
        </w:rPr>
      </w:pPr>
      <w:r w:rsidRPr="00397BC6">
        <w:rPr>
          <w:rFonts w:cstheme="minorHAnsi"/>
          <w:highlight w:val="yellow"/>
          <w:lang w:val="en-IN"/>
        </w:rPr>
        <w:t>SCREEN:</w:t>
      </w:r>
      <w:r>
        <w:rPr>
          <w:rFonts w:cstheme="minorHAnsi"/>
          <w:lang w:val="en-IN"/>
        </w:rPr>
        <w:t xml:space="preserve"> </w:t>
      </w:r>
      <w:r w:rsidR="00331B4B">
        <w:rPr>
          <w:rFonts w:cstheme="minorHAnsi"/>
        </w:rPr>
        <w:t xml:space="preserve">The variable name </w:t>
      </w:r>
      <w:r w:rsidR="00331B4B" w:rsidRPr="00502AA3">
        <w:rPr>
          <w:rFonts w:cstheme="minorHAnsi"/>
        </w:rPr>
        <w:t>"</w:t>
      </w:r>
      <w:proofErr w:type="spellStart"/>
      <w:r w:rsidR="00331B4B" w:rsidRPr="00502AA3">
        <w:rPr>
          <w:rFonts w:cstheme="minorHAnsi"/>
        </w:rPr>
        <w:t>sepsis_immune_data</w:t>
      </w:r>
      <w:proofErr w:type="spellEnd"/>
      <w:r w:rsidR="00331B4B" w:rsidRPr="00502AA3">
        <w:rPr>
          <w:rFonts w:cstheme="minorHAnsi"/>
        </w:rPr>
        <w:t>"</w:t>
      </w:r>
      <w:r w:rsidR="00331B4B">
        <w:rPr>
          <w:rFonts w:cstheme="minorHAnsi"/>
        </w:rPr>
        <w:t xml:space="preserve"> is being entered</w:t>
      </w:r>
      <w:r w:rsidR="00331B4B" w:rsidRPr="00502AA3">
        <w:rPr>
          <w:rFonts w:cstheme="minorHAnsi"/>
        </w:rPr>
        <w:t xml:space="preserve"> in the Variable name field.</w:t>
      </w:r>
    </w:p>
    <w:p w14:paraId="123F8296" w14:textId="421D5A31" w:rsidR="00502AA3" w:rsidRPr="00331B4B" w:rsidRDefault="00DD0048" w:rsidP="00331B4B">
      <w:pPr>
        <w:pStyle w:val="ListParagraph"/>
        <w:numPr>
          <w:ilvl w:val="2"/>
          <w:numId w:val="3"/>
        </w:numPr>
        <w:spacing w:before="120"/>
        <w:rPr>
          <w:rFonts w:cstheme="minorHAnsi"/>
        </w:rPr>
      </w:pPr>
      <w:r w:rsidRPr="00397BC6">
        <w:rPr>
          <w:rFonts w:cstheme="minorHAnsi"/>
          <w:highlight w:val="yellow"/>
          <w:lang w:val="en-IN"/>
        </w:rPr>
        <w:t>SCREEN:</w:t>
      </w:r>
      <w:r>
        <w:rPr>
          <w:rFonts w:cstheme="minorHAnsi"/>
          <w:lang w:val="en-IN"/>
        </w:rPr>
        <w:t xml:space="preserve"> </w:t>
      </w:r>
      <w:r w:rsidR="00331B4B" w:rsidRPr="00331B4B">
        <w:rPr>
          <w:rFonts w:cstheme="minorHAnsi"/>
        </w:rPr>
        <w:t xml:space="preserve">The </w:t>
      </w:r>
      <w:r w:rsidR="00502AA3" w:rsidRPr="00331B4B">
        <w:rPr>
          <w:rFonts w:cstheme="minorHAnsi"/>
        </w:rPr>
        <w:t xml:space="preserve">Data type </w:t>
      </w:r>
      <w:r w:rsidR="00331B4B" w:rsidRPr="00331B4B">
        <w:rPr>
          <w:rFonts w:cstheme="minorHAnsi"/>
        </w:rPr>
        <w:t xml:space="preserve">is being selected. </w:t>
      </w:r>
      <w:r w:rsidR="00502AA3" w:rsidRPr="00331B4B">
        <w:rPr>
          <w:rFonts w:cstheme="minorHAnsi"/>
        </w:rPr>
        <w:t xml:space="preserve"> </w:t>
      </w:r>
    </w:p>
    <w:p w14:paraId="2981754F" w14:textId="77777777" w:rsidR="00502AA3" w:rsidRPr="00502AA3" w:rsidRDefault="00502AA3" w:rsidP="00331B4B">
      <w:pPr>
        <w:pStyle w:val="ListParagraph"/>
        <w:spacing w:before="120"/>
        <w:ind w:left="907"/>
        <w:rPr>
          <w:rFonts w:cstheme="minorHAnsi"/>
        </w:rPr>
      </w:pPr>
    </w:p>
    <w:p w14:paraId="667E0FBE" w14:textId="34D871DD" w:rsidR="00502AA3" w:rsidRPr="00502AA3" w:rsidRDefault="00331B4B" w:rsidP="00502AA3">
      <w:pPr>
        <w:pStyle w:val="ListParagraph"/>
        <w:numPr>
          <w:ilvl w:val="1"/>
          <w:numId w:val="3"/>
        </w:numPr>
        <w:spacing w:before="120"/>
        <w:rPr>
          <w:rFonts w:cstheme="minorHAnsi"/>
        </w:rPr>
      </w:pPr>
      <w:r>
        <w:rPr>
          <w:rFonts w:cstheme="minorHAnsi"/>
        </w:rPr>
        <w:t>Press</w:t>
      </w:r>
      <w:r w:rsidR="00502AA3" w:rsidRPr="00502AA3">
        <w:rPr>
          <w:rFonts w:cstheme="minorHAnsi"/>
        </w:rPr>
        <w:t xml:space="preserve"> </w:t>
      </w:r>
      <w:r w:rsidR="00502AA3" w:rsidRPr="00331B4B">
        <w:rPr>
          <w:rFonts w:cstheme="minorHAnsi"/>
          <w:b/>
          <w:bCs/>
        </w:rPr>
        <w:t>OK</w:t>
      </w:r>
      <w:r w:rsidR="00502AA3" w:rsidRPr="00502AA3">
        <w:rPr>
          <w:rFonts w:cstheme="minorHAnsi"/>
        </w:rPr>
        <w:t xml:space="preserve"> to send the data to the MATLAB workspace </w:t>
      </w:r>
      <w:r w:rsidR="00502AA3" w:rsidRPr="00331B4B">
        <w:rPr>
          <w:rFonts w:cstheme="minorHAnsi"/>
          <w:b/>
          <w:bCs/>
        </w:rPr>
        <w:t>[1].</w:t>
      </w:r>
      <w:r w:rsidR="00502AA3" w:rsidRPr="00502AA3">
        <w:rPr>
          <w:rFonts w:cstheme="minorHAnsi"/>
        </w:rPr>
        <w:t xml:space="preserve"> Switch to the MATLAB application and </w:t>
      </w:r>
      <w:r>
        <w:rPr>
          <w:rFonts w:cstheme="minorHAnsi"/>
        </w:rPr>
        <w:t>check</w:t>
      </w:r>
      <w:r w:rsidR="00502AA3" w:rsidRPr="00502AA3">
        <w:rPr>
          <w:rFonts w:cstheme="minorHAnsi"/>
        </w:rPr>
        <w:t xml:space="preserve"> the workspace for the specified variable name</w:t>
      </w:r>
      <w:r>
        <w:rPr>
          <w:rFonts w:cstheme="minorHAnsi"/>
        </w:rPr>
        <w:t xml:space="preserve"> to verify successful data import </w:t>
      </w:r>
      <w:r w:rsidR="00502AA3" w:rsidRPr="00331B4B">
        <w:rPr>
          <w:rFonts w:cstheme="minorHAnsi"/>
          <w:b/>
          <w:bCs/>
        </w:rPr>
        <w:t>[2].</w:t>
      </w:r>
    </w:p>
    <w:p w14:paraId="0D2EE722" w14:textId="29CEDCAE" w:rsidR="00502AA3" w:rsidRPr="00502AA3" w:rsidRDefault="00DD0048" w:rsidP="00331B4B">
      <w:pPr>
        <w:pStyle w:val="ListParagraph"/>
        <w:numPr>
          <w:ilvl w:val="2"/>
          <w:numId w:val="3"/>
        </w:numPr>
        <w:spacing w:before="120"/>
        <w:rPr>
          <w:rFonts w:cstheme="minorHAnsi"/>
        </w:rPr>
      </w:pPr>
      <w:r w:rsidRPr="00397BC6">
        <w:rPr>
          <w:rFonts w:cstheme="minorHAnsi"/>
          <w:highlight w:val="yellow"/>
          <w:lang w:val="en-IN"/>
        </w:rPr>
        <w:t>SCREEN:</w:t>
      </w:r>
      <w:r>
        <w:rPr>
          <w:rFonts w:cstheme="minorHAnsi"/>
          <w:lang w:val="en-IN"/>
        </w:rPr>
        <w:t xml:space="preserve"> </w:t>
      </w:r>
      <w:r w:rsidR="00A83AB7">
        <w:rPr>
          <w:rFonts w:cstheme="minorHAnsi"/>
        </w:rPr>
        <w:t>T</w:t>
      </w:r>
      <w:r w:rsidR="00A83AB7" w:rsidRPr="00502AA3">
        <w:rPr>
          <w:rFonts w:cstheme="minorHAnsi"/>
        </w:rPr>
        <w:t xml:space="preserve">he OK button </w:t>
      </w:r>
      <w:r w:rsidR="00A83AB7">
        <w:rPr>
          <w:rFonts w:cstheme="minorHAnsi"/>
        </w:rPr>
        <w:t>is being clicked on the</w:t>
      </w:r>
      <w:r w:rsidR="00A83AB7" w:rsidRPr="00502AA3">
        <w:rPr>
          <w:rFonts w:cstheme="minorHAnsi"/>
        </w:rPr>
        <w:t xml:space="preserve"> MATLAB dialog box.</w:t>
      </w:r>
    </w:p>
    <w:p w14:paraId="5B65C789" w14:textId="5B04CDCC" w:rsidR="00502AA3" w:rsidRPr="00502AA3" w:rsidRDefault="00DD0048" w:rsidP="00A83AB7">
      <w:pPr>
        <w:pStyle w:val="ListParagraph"/>
        <w:numPr>
          <w:ilvl w:val="2"/>
          <w:numId w:val="3"/>
        </w:numPr>
        <w:spacing w:before="120"/>
        <w:rPr>
          <w:rFonts w:cstheme="minorHAnsi"/>
        </w:rPr>
      </w:pPr>
      <w:r w:rsidRPr="00397BC6">
        <w:rPr>
          <w:rFonts w:cstheme="minorHAnsi"/>
          <w:highlight w:val="yellow"/>
          <w:lang w:val="en-IN"/>
        </w:rPr>
        <w:t>SCREEN:</w:t>
      </w:r>
      <w:r>
        <w:rPr>
          <w:rFonts w:cstheme="minorHAnsi"/>
          <w:lang w:val="en-IN"/>
        </w:rPr>
        <w:t xml:space="preserve"> </w:t>
      </w:r>
      <w:r w:rsidR="00502AA3" w:rsidRPr="00502AA3">
        <w:rPr>
          <w:rFonts w:cstheme="minorHAnsi"/>
        </w:rPr>
        <w:t>MATLAB workspace showing the variable "</w:t>
      </w:r>
      <w:proofErr w:type="spellStart"/>
      <w:r w:rsidR="00502AA3" w:rsidRPr="00502AA3">
        <w:rPr>
          <w:rFonts w:cstheme="minorHAnsi"/>
        </w:rPr>
        <w:t>sepsis_immune_data</w:t>
      </w:r>
      <w:proofErr w:type="spellEnd"/>
      <w:proofErr w:type="gramStart"/>
      <w:r w:rsidR="00502AA3" w:rsidRPr="00502AA3">
        <w:rPr>
          <w:rFonts w:cstheme="minorHAnsi"/>
        </w:rPr>
        <w:t xml:space="preserve">" </w:t>
      </w:r>
      <w:r w:rsidR="00A83AB7">
        <w:rPr>
          <w:rFonts w:cstheme="minorHAnsi"/>
        </w:rPr>
        <w:t xml:space="preserve"> is</w:t>
      </w:r>
      <w:proofErr w:type="gramEnd"/>
      <w:r w:rsidR="00A83AB7">
        <w:rPr>
          <w:rFonts w:cstheme="minorHAnsi"/>
        </w:rPr>
        <w:t xml:space="preserve"> being seen. </w:t>
      </w:r>
    </w:p>
    <w:p w14:paraId="6AA4B7D8" w14:textId="77777777" w:rsidR="00502AA3" w:rsidRPr="00502AA3" w:rsidRDefault="00502AA3" w:rsidP="00A83AB7">
      <w:pPr>
        <w:pStyle w:val="ListParagraph"/>
        <w:spacing w:before="120"/>
        <w:ind w:left="907"/>
        <w:rPr>
          <w:rFonts w:cstheme="minorHAnsi"/>
        </w:rPr>
      </w:pPr>
    </w:p>
    <w:p w14:paraId="4C2DDAF2" w14:textId="7BDBDF58" w:rsidR="00502AA3" w:rsidRPr="00502AA3" w:rsidRDefault="00502AA3" w:rsidP="00502AA3">
      <w:pPr>
        <w:pStyle w:val="ListParagraph"/>
        <w:numPr>
          <w:ilvl w:val="1"/>
          <w:numId w:val="3"/>
        </w:numPr>
        <w:spacing w:before="120"/>
        <w:rPr>
          <w:rFonts w:cstheme="minorHAnsi"/>
        </w:rPr>
      </w:pPr>
      <w:r w:rsidRPr="00502AA3">
        <w:rPr>
          <w:rFonts w:cstheme="minorHAnsi"/>
        </w:rPr>
        <w:t xml:space="preserve">To check the contents of the imported data in MATLAB, type the variable name in the MATLAB command window and press </w:t>
      </w:r>
      <w:r w:rsidRPr="00A83AB7">
        <w:rPr>
          <w:rFonts w:cstheme="minorHAnsi"/>
          <w:b/>
          <w:bCs/>
        </w:rPr>
        <w:t>Enter</w:t>
      </w:r>
      <w:r w:rsidRPr="00502AA3">
        <w:rPr>
          <w:rFonts w:cstheme="minorHAnsi"/>
        </w:rPr>
        <w:t xml:space="preserve"> </w:t>
      </w:r>
      <w:r w:rsidRPr="00A83AB7">
        <w:rPr>
          <w:rFonts w:cstheme="minorHAnsi"/>
          <w:b/>
          <w:bCs/>
        </w:rPr>
        <w:t>[1].</w:t>
      </w:r>
    </w:p>
    <w:p w14:paraId="6448FFD8" w14:textId="7B3D6078" w:rsidR="00CE10F2" w:rsidRPr="00B07A3B" w:rsidRDefault="00DD0048" w:rsidP="00A83AB7">
      <w:pPr>
        <w:pStyle w:val="ListParagraph"/>
        <w:numPr>
          <w:ilvl w:val="2"/>
          <w:numId w:val="3"/>
        </w:numPr>
        <w:spacing w:before="120"/>
        <w:contextualSpacing w:val="0"/>
        <w:rPr>
          <w:rFonts w:cstheme="minorHAnsi"/>
        </w:rPr>
      </w:pPr>
      <w:r w:rsidRPr="00397BC6">
        <w:rPr>
          <w:rFonts w:cstheme="minorHAnsi"/>
          <w:highlight w:val="yellow"/>
          <w:lang w:val="en-IN"/>
        </w:rPr>
        <w:t>SCREEN:</w:t>
      </w:r>
      <w:r>
        <w:rPr>
          <w:rFonts w:cstheme="minorHAnsi"/>
          <w:lang w:val="en-IN"/>
        </w:rPr>
        <w:t xml:space="preserve"> </w:t>
      </w:r>
      <w:r w:rsidR="00A83AB7">
        <w:rPr>
          <w:rFonts w:cstheme="minorHAnsi"/>
        </w:rPr>
        <w:t xml:space="preserve">The variable name is being entered in the MATLAB command window and Enter is being pressed. </w:t>
      </w:r>
    </w:p>
    <w:p w14:paraId="4DD320D7" w14:textId="1A72EBA9" w:rsidR="00A83AB7" w:rsidRDefault="00A83AB7" w:rsidP="00A83AB7">
      <w:pPr>
        <w:pStyle w:val="ListParagraph"/>
        <w:numPr>
          <w:ilvl w:val="0"/>
          <w:numId w:val="3"/>
        </w:numPr>
        <w:spacing w:before="360" w:after="240"/>
        <w:contextualSpacing w:val="0"/>
        <w:rPr>
          <w:rFonts w:cstheme="minorHAnsi"/>
          <w:b/>
          <w:bCs/>
        </w:rPr>
      </w:pPr>
      <w:r>
        <w:rPr>
          <w:rFonts w:cstheme="minorHAnsi"/>
          <w:b/>
          <w:bCs/>
        </w:rPr>
        <w:t>Video 4: Quantification Analysis</w:t>
      </w:r>
      <w:r w:rsidRPr="00B07A3B">
        <w:rPr>
          <w:rFonts w:cstheme="minorHAnsi"/>
          <w:b/>
          <w:bCs/>
        </w:rPr>
        <w:t xml:space="preserve"> </w:t>
      </w:r>
      <w:r w:rsidR="00397BC6">
        <w:rPr>
          <w:rFonts w:cstheme="minorHAnsi"/>
          <w:b/>
          <w:bCs/>
        </w:rPr>
        <w:t>of Immune States in Sepsis Using MATLAB</w:t>
      </w:r>
    </w:p>
    <w:p w14:paraId="379FA907" w14:textId="77777777" w:rsidR="00A83AB7" w:rsidRPr="00D7547B" w:rsidRDefault="00A83AB7" w:rsidP="00A83AB7">
      <w:pPr>
        <w:pStyle w:val="ListParagraph"/>
        <w:spacing w:before="120"/>
        <w:ind w:left="360"/>
        <w:contextualSpacing w:val="0"/>
        <w:rPr>
          <w:rFonts w:cstheme="minorHAnsi"/>
          <w:b/>
          <w:bCs/>
        </w:rPr>
      </w:pPr>
      <w:r>
        <w:rPr>
          <w:rFonts w:cstheme="minorHAnsi"/>
          <w:b/>
          <w:bCs/>
        </w:rPr>
        <w:t xml:space="preserve">Demonstrator: </w:t>
      </w:r>
      <w:sdt>
        <w:sdtPr>
          <w:rPr>
            <w:rFonts w:cstheme="minorHAnsi"/>
          </w:rPr>
          <w:id w:val="-1146972974"/>
          <w:placeholder>
            <w:docPart w:val="41A0EB665FD14F5592A4B28CA7516544"/>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032451FB" w14:textId="77777777" w:rsidR="00A83AB7" w:rsidRPr="00D7547B" w:rsidRDefault="00A83AB7" w:rsidP="00A83AB7">
      <w:pPr>
        <w:pStyle w:val="ListParagraph"/>
        <w:spacing w:before="120"/>
        <w:ind w:left="360"/>
        <w:contextualSpacing w:val="0"/>
        <w:rPr>
          <w:rFonts w:cstheme="minorHAnsi"/>
          <w:b/>
          <w:bCs/>
        </w:rPr>
      </w:pPr>
    </w:p>
    <w:p w14:paraId="1FA5D59A" w14:textId="77777777" w:rsidR="001D145E" w:rsidRPr="00397BC6" w:rsidRDefault="001D145E" w:rsidP="001D145E">
      <w:pPr>
        <w:pStyle w:val="ListParagraph"/>
        <w:spacing w:before="120" w:after="240"/>
        <w:ind w:left="360"/>
        <w:contextualSpacing w:val="0"/>
        <w:rPr>
          <w:rFonts w:cstheme="minorHAnsi"/>
          <w:b/>
          <w:bCs/>
        </w:rPr>
      </w:pPr>
      <w:r w:rsidRPr="00397BC6">
        <w:rPr>
          <w:rFonts w:cstheme="minorHAnsi"/>
          <w:b/>
          <w:bCs/>
        </w:rPr>
        <w:t>Ethics Title Card</w:t>
      </w:r>
      <w:r w:rsidRPr="00B36993">
        <w:rPr>
          <w:rFonts w:eastAsia="Times New Roman" w:cstheme="minorHAnsi"/>
        </w:rPr>
        <w:br/>
      </w:r>
      <w:r>
        <w:t>The study was conducted as per the</w:t>
      </w:r>
      <w:r w:rsidRPr="00CE00CB">
        <w:rPr>
          <w:rFonts w:eastAsiaTheme="minorEastAsia"/>
          <w:lang w:eastAsia="zh-CN"/>
        </w:rPr>
        <w:t xml:space="preserve"> </w:t>
      </w:r>
      <w:r w:rsidRPr="00BF1540">
        <w:rPr>
          <w:rFonts w:cstheme="minorHAnsi"/>
        </w:rPr>
        <w:t>guidelines of</w:t>
      </w:r>
      <w:r>
        <w:rPr>
          <w:rFonts w:cstheme="minorHAnsi"/>
        </w:rPr>
        <w:t xml:space="preserve"> the</w:t>
      </w:r>
      <w:r w:rsidRPr="00BF1540">
        <w:rPr>
          <w:rFonts w:cstheme="minorHAnsi"/>
        </w:rPr>
        <w:t xml:space="preserve"> institution</w:t>
      </w:r>
      <w:r>
        <w:rPr>
          <w:rFonts w:cstheme="minorHAnsi"/>
        </w:rPr>
        <w:t>al</w:t>
      </w:r>
      <w:r w:rsidRPr="00BF1540">
        <w:rPr>
          <w:rFonts w:cstheme="minorHAnsi"/>
        </w:rPr>
        <w:t xml:space="preserve"> human research ethics committee</w:t>
      </w:r>
      <w:r w:rsidRPr="00CE00CB">
        <w:rPr>
          <w:rFonts w:eastAsiaTheme="minorEastAsia"/>
          <w:lang w:eastAsia="zh-CN"/>
        </w:rPr>
        <w:t xml:space="preserve"> </w:t>
      </w:r>
      <w:r w:rsidRPr="00B36993">
        <w:rPr>
          <w:rFonts w:eastAsia="Times New Roman" w:cstheme="minorHAnsi"/>
        </w:rPr>
        <w:t xml:space="preserve">at </w:t>
      </w:r>
      <w:r w:rsidRPr="00CE00CB">
        <w:t>Dongzhimen Hospital</w:t>
      </w:r>
    </w:p>
    <w:p w14:paraId="294D7D34" w14:textId="77777777" w:rsidR="00A83AB7" w:rsidRPr="00397BC6" w:rsidRDefault="00A83AB7" w:rsidP="00397BC6">
      <w:pPr>
        <w:rPr>
          <w:rFonts w:cstheme="minorHAnsi"/>
          <w:b/>
          <w:bCs/>
        </w:rPr>
      </w:pPr>
    </w:p>
    <w:p w14:paraId="1CC8ED5D" w14:textId="77777777" w:rsidR="00A83AB7" w:rsidRPr="00B07A3B" w:rsidRDefault="00A83AB7" w:rsidP="00A83AB7">
      <w:pPr>
        <w:pStyle w:val="ListParagraph"/>
        <w:ind w:left="360"/>
        <w:contextualSpacing w:val="0"/>
        <w:rPr>
          <w:rFonts w:cstheme="minorHAnsi"/>
          <w:b/>
          <w:bCs/>
        </w:rPr>
      </w:pPr>
      <w:r>
        <w:rPr>
          <w:rFonts w:cstheme="minorHAnsi"/>
          <w:b/>
          <w:bCs/>
        </w:rPr>
        <w:t>Protocol</w:t>
      </w:r>
    </w:p>
    <w:p w14:paraId="2E3CE6A5" w14:textId="365DA14D" w:rsidR="00AD69F1" w:rsidRPr="00AD69F1" w:rsidRDefault="00A83AB7" w:rsidP="00AD69F1">
      <w:pPr>
        <w:pStyle w:val="ListParagraph"/>
        <w:numPr>
          <w:ilvl w:val="1"/>
          <w:numId w:val="3"/>
        </w:numPr>
        <w:spacing w:before="120"/>
        <w:rPr>
          <w:rFonts w:cstheme="minorHAnsi"/>
          <w:lang w:val="en-IN"/>
        </w:rPr>
      </w:pPr>
      <w:r w:rsidRPr="00502AA3">
        <w:rPr>
          <w:rFonts w:cstheme="minorHAnsi"/>
        </w:rPr>
        <w:t>To begin,</w:t>
      </w:r>
      <w:r w:rsidR="00AD69F1">
        <w:rPr>
          <w:rFonts w:cstheme="minorHAnsi"/>
        </w:rPr>
        <w:t xml:space="preserve"> launch the MATLAB application on a computer system </w:t>
      </w:r>
      <w:r w:rsidR="00AD69F1">
        <w:rPr>
          <w:rFonts w:cstheme="minorHAnsi"/>
          <w:b/>
          <w:bCs/>
        </w:rPr>
        <w:t xml:space="preserve">[1]. </w:t>
      </w:r>
      <w:r w:rsidR="00AD69F1">
        <w:rPr>
          <w:rFonts w:cstheme="minorHAnsi"/>
          <w:lang w:val="en-IN"/>
        </w:rPr>
        <w:t>C</w:t>
      </w:r>
      <w:r w:rsidR="00AD69F1" w:rsidRPr="00AD69F1">
        <w:rPr>
          <w:rFonts w:cstheme="minorHAnsi"/>
          <w:lang w:val="en-IN"/>
        </w:rPr>
        <w:t xml:space="preserve">all the function </w:t>
      </w:r>
      <w:r w:rsidR="00AD69F1" w:rsidRPr="00AD69F1">
        <w:rPr>
          <w:rFonts w:cstheme="minorHAnsi"/>
          <w:b/>
          <w:bCs/>
          <w:lang w:val="en-IN"/>
        </w:rPr>
        <w:t>Immune_scatter3(A</w:t>
      </w:r>
      <w:r w:rsidR="00AD69F1" w:rsidRPr="00AD69F1">
        <w:rPr>
          <w:rFonts w:cstheme="minorHAnsi"/>
          <w:lang w:val="en-IN"/>
        </w:rPr>
        <w:t xml:space="preserve">) </w:t>
      </w:r>
      <w:r w:rsidR="00AD69F1" w:rsidRPr="00AD69F1">
        <w:rPr>
          <w:rFonts w:cstheme="minorHAnsi"/>
          <w:i/>
          <w:iCs/>
          <w:color w:val="FF0000"/>
          <w:lang w:val="en-IN"/>
        </w:rPr>
        <w:t>(Immune-scatter</w:t>
      </w:r>
      <w:r w:rsidR="00AD69F1">
        <w:rPr>
          <w:rFonts w:cstheme="minorHAnsi"/>
          <w:i/>
          <w:iCs/>
          <w:color w:val="FF0000"/>
          <w:lang w:val="en-IN"/>
        </w:rPr>
        <w:t>-Three</w:t>
      </w:r>
      <w:r w:rsidR="00AD69F1" w:rsidRPr="00AD69F1">
        <w:rPr>
          <w:rFonts w:cstheme="minorHAnsi"/>
          <w:i/>
          <w:iCs/>
          <w:color w:val="FF0000"/>
          <w:lang w:val="en-IN"/>
        </w:rPr>
        <w:t>-</w:t>
      </w:r>
      <w:r w:rsidR="00512589" w:rsidRPr="00AD69F1">
        <w:rPr>
          <w:rFonts w:cstheme="minorHAnsi"/>
          <w:i/>
          <w:iCs/>
          <w:color w:val="FF0000"/>
          <w:lang w:val="en-IN"/>
        </w:rPr>
        <w:t>A)</w:t>
      </w:r>
      <w:r w:rsidR="00512589" w:rsidRPr="00AD69F1">
        <w:rPr>
          <w:rFonts w:cstheme="minorHAnsi"/>
          <w:color w:val="FF0000"/>
          <w:lang w:val="en-IN"/>
        </w:rPr>
        <w:t xml:space="preserve"> </w:t>
      </w:r>
      <w:r w:rsidR="00512589" w:rsidRPr="00512589">
        <w:rPr>
          <w:rFonts w:cstheme="minorHAnsi"/>
          <w:color w:val="auto"/>
          <w:lang w:val="en-IN"/>
        </w:rPr>
        <w:t>in</w:t>
      </w:r>
      <w:r w:rsidR="00AD69F1" w:rsidRPr="00512589">
        <w:rPr>
          <w:rFonts w:cstheme="minorHAnsi"/>
          <w:color w:val="auto"/>
          <w:lang w:val="en-IN"/>
        </w:rPr>
        <w:t xml:space="preserve"> </w:t>
      </w:r>
      <w:r w:rsidR="00AD69F1" w:rsidRPr="00AD69F1">
        <w:rPr>
          <w:rFonts w:cstheme="minorHAnsi"/>
          <w:lang w:val="en-IN"/>
        </w:rPr>
        <w:t xml:space="preserve">MATLAB, where A is a variable </w:t>
      </w:r>
      <w:r w:rsidR="00AD69F1" w:rsidRPr="00AD69F1">
        <w:rPr>
          <w:rFonts w:cstheme="minorHAnsi"/>
          <w:lang w:val="en-IN"/>
        </w:rPr>
        <w:lastRenderedPageBreak/>
        <w:t>storing the immune data of sepsis patients</w:t>
      </w:r>
      <w:r w:rsidR="00AD69F1">
        <w:rPr>
          <w:rFonts w:cstheme="minorHAnsi"/>
          <w:lang w:val="en-IN"/>
        </w:rPr>
        <w:t xml:space="preserve"> </w:t>
      </w:r>
      <w:r w:rsidR="00AD69F1">
        <w:rPr>
          <w:rFonts w:cstheme="minorHAnsi"/>
          <w:b/>
          <w:bCs/>
          <w:lang w:val="en-IN"/>
        </w:rPr>
        <w:t>[2]</w:t>
      </w:r>
      <w:r w:rsidR="00AD69F1" w:rsidRPr="00AD69F1">
        <w:rPr>
          <w:rFonts w:cstheme="minorHAnsi"/>
          <w:lang w:val="en-IN"/>
        </w:rPr>
        <w:t xml:space="preserve">. This </w:t>
      </w:r>
      <w:r w:rsidR="00AD69F1">
        <w:rPr>
          <w:rFonts w:cstheme="minorHAnsi"/>
          <w:lang w:val="en-IN"/>
        </w:rPr>
        <w:t>will generate</w:t>
      </w:r>
      <w:r w:rsidR="00AD69F1" w:rsidRPr="00AD69F1">
        <w:rPr>
          <w:rFonts w:cstheme="minorHAnsi"/>
          <w:lang w:val="en-IN"/>
        </w:rPr>
        <w:t xml:space="preserve"> a </w:t>
      </w:r>
      <w:r w:rsidR="00AD69F1">
        <w:rPr>
          <w:rFonts w:cstheme="minorHAnsi"/>
          <w:lang w:val="en-IN"/>
        </w:rPr>
        <w:t xml:space="preserve">GUI </w:t>
      </w:r>
      <w:r w:rsidR="00AD69F1" w:rsidRPr="00AD69F1">
        <w:rPr>
          <w:rFonts w:cstheme="minorHAnsi"/>
          <w:i/>
          <w:iCs/>
          <w:color w:val="FF0000"/>
          <w:lang w:val="en-IN"/>
        </w:rPr>
        <w:t xml:space="preserve">(G-U-I) </w:t>
      </w:r>
      <w:r w:rsidR="00AD69F1">
        <w:rPr>
          <w:rFonts w:cstheme="minorHAnsi"/>
          <w:lang w:val="en-IN"/>
        </w:rPr>
        <w:t xml:space="preserve">or </w:t>
      </w:r>
      <w:r w:rsidR="00AD69F1" w:rsidRPr="00AD69F1">
        <w:rPr>
          <w:rFonts w:cstheme="minorHAnsi"/>
          <w:lang w:val="en-IN"/>
        </w:rPr>
        <w:t xml:space="preserve">graphical user interface displaying a three-dimensional scatter plot of the samples </w:t>
      </w:r>
      <w:r w:rsidR="00AD69F1" w:rsidRPr="00AD69F1">
        <w:rPr>
          <w:rFonts w:cstheme="minorHAnsi"/>
          <w:b/>
          <w:bCs/>
          <w:lang w:val="en-IN"/>
        </w:rPr>
        <w:t>[</w:t>
      </w:r>
      <w:r w:rsidR="00AD69F1">
        <w:rPr>
          <w:rFonts w:cstheme="minorHAnsi"/>
          <w:b/>
          <w:bCs/>
          <w:lang w:val="en-IN"/>
        </w:rPr>
        <w:t>3</w:t>
      </w:r>
      <w:r w:rsidR="00AD69F1" w:rsidRPr="00AD69F1">
        <w:rPr>
          <w:rFonts w:cstheme="minorHAnsi"/>
          <w:b/>
          <w:bCs/>
          <w:lang w:val="en-IN"/>
        </w:rPr>
        <w:t>]</w:t>
      </w:r>
      <w:r w:rsidR="00AD69F1" w:rsidRPr="00AD69F1">
        <w:rPr>
          <w:rFonts w:cstheme="minorHAnsi"/>
          <w:lang w:val="en-IN"/>
        </w:rPr>
        <w:t xml:space="preserve">. </w:t>
      </w:r>
    </w:p>
    <w:p w14:paraId="0D370F79" w14:textId="6942FF6E" w:rsidR="00AD69F1" w:rsidRDefault="00AD69F1" w:rsidP="00AD69F1">
      <w:pPr>
        <w:pStyle w:val="ListParagraph"/>
        <w:numPr>
          <w:ilvl w:val="2"/>
          <w:numId w:val="3"/>
        </w:numPr>
        <w:spacing w:before="120"/>
        <w:rPr>
          <w:rFonts w:cstheme="minorHAnsi"/>
          <w:lang w:val="en-IN"/>
        </w:rPr>
      </w:pPr>
      <w:r w:rsidRPr="00AD69F1">
        <w:rPr>
          <w:rFonts w:cstheme="minorHAnsi"/>
          <w:lang w:val="en-IN"/>
        </w:rPr>
        <w:t xml:space="preserve">WIDE: </w:t>
      </w:r>
      <w:r>
        <w:rPr>
          <w:rFonts w:cstheme="minorHAnsi"/>
          <w:lang w:val="en-IN"/>
        </w:rPr>
        <w:t xml:space="preserve">Talent launches the MATLAB application on a computer. </w:t>
      </w:r>
    </w:p>
    <w:p w14:paraId="4A8A91DE" w14:textId="366284DC" w:rsidR="00AD69F1" w:rsidRDefault="00DD0048" w:rsidP="00977A30">
      <w:pPr>
        <w:pStyle w:val="ListParagraph"/>
        <w:numPr>
          <w:ilvl w:val="2"/>
          <w:numId w:val="3"/>
        </w:numPr>
        <w:spacing w:before="120"/>
        <w:rPr>
          <w:rFonts w:cstheme="minorHAnsi"/>
          <w:lang w:val="en-IN"/>
        </w:rPr>
      </w:pPr>
      <w:r w:rsidRPr="00512589">
        <w:rPr>
          <w:rFonts w:cstheme="minorHAnsi"/>
          <w:highlight w:val="yellow"/>
          <w:lang w:val="en-IN"/>
        </w:rPr>
        <w:t>SCREEN:</w:t>
      </w:r>
      <w:r>
        <w:rPr>
          <w:rFonts w:cstheme="minorHAnsi"/>
          <w:lang w:val="en-IN"/>
        </w:rPr>
        <w:t xml:space="preserve"> </w:t>
      </w:r>
      <w:r w:rsidR="00AD69F1" w:rsidRPr="00AD69F1">
        <w:rPr>
          <w:rFonts w:cstheme="minorHAnsi"/>
          <w:lang w:val="en-IN"/>
        </w:rPr>
        <w:t>The command Immune_scatter3(A) is being executed in the Command Window</w:t>
      </w:r>
      <w:r w:rsidR="00AD69F1">
        <w:rPr>
          <w:rFonts w:cstheme="minorHAnsi"/>
          <w:lang w:val="en-IN"/>
        </w:rPr>
        <w:t>.</w:t>
      </w:r>
    </w:p>
    <w:p w14:paraId="7169174A" w14:textId="4470180E" w:rsidR="00AD69F1" w:rsidRPr="00AD69F1" w:rsidRDefault="00DD0048" w:rsidP="00977A30">
      <w:pPr>
        <w:pStyle w:val="ListParagraph"/>
        <w:numPr>
          <w:ilvl w:val="2"/>
          <w:numId w:val="3"/>
        </w:numPr>
        <w:spacing w:before="120"/>
        <w:rPr>
          <w:rFonts w:cstheme="minorHAnsi"/>
          <w:lang w:val="en-IN"/>
        </w:rPr>
      </w:pPr>
      <w:r w:rsidRPr="00512589">
        <w:rPr>
          <w:rFonts w:cstheme="minorHAnsi"/>
          <w:highlight w:val="yellow"/>
          <w:lang w:val="en-IN"/>
        </w:rPr>
        <w:t>SCREEN:</w:t>
      </w:r>
      <w:r>
        <w:rPr>
          <w:rFonts w:cstheme="minorHAnsi"/>
          <w:lang w:val="en-IN"/>
        </w:rPr>
        <w:t xml:space="preserve"> </w:t>
      </w:r>
      <w:r w:rsidR="00AD69F1" w:rsidRPr="00AD69F1">
        <w:rPr>
          <w:rFonts w:cstheme="minorHAnsi"/>
          <w:lang w:val="en-IN"/>
        </w:rPr>
        <w:t xml:space="preserve">The GUI displaying a three-dimensional scatter plot of the samples, </w:t>
      </w:r>
      <w:r w:rsidR="00AD69F1">
        <w:rPr>
          <w:rFonts w:cstheme="minorHAnsi"/>
          <w:lang w:val="en-IN"/>
        </w:rPr>
        <w:t xml:space="preserve">is being seen. </w:t>
      </w:r>
    </w:p>
    <w:p w14:paraId="67AF596E" w14:textId="302021E9" w:rsidR="00AD69F1" w:rsidRPr="00AD69F1" w:rsidRDefault="00AD69F1" w:rsidP="00AD69F1">
      <w:pPr>
        <w:pStyle w:val="ListParagraph"/>
        <w:numPr>
          <w:ilvl w:val="1"/>
          <w:numId w:val="3"/>
        </w:numPr>
        <w:spacing w:before="120"/>
        <w:rPr>
          <w:rFonts w:cstheme="minorHAnsi"/>
          <w:lang w:val="en-IN"/>
        </w:rPr>
      </w:pPr>
      <w:r>
        <w:rPr>
          <w:rFonts w:cstheme="minorHAnsi"/>
          <w:lang w:val="en-IN"/>
        </w:rPr>
        <w:t xml:space="preserve">To explore the 3D </w:t>
      </w:r>
      <w:r w:rsidRPr="00AD69F1">
        <w:rPr>
          <w:rFonts w:cstheme="minorHAnsi"/>
          <w:i/>
          <w:iCs/>
          <w:color w:val="FF0000"/>
          <w:lang w:val="en-IN"/>
        </w:rPr>
        <w:t>(</w:t>
      </w:r>
      <w:r>
        <w:rPr>
          <w:rFonts w:cstheme="minorHAnsi"/>
          <w:i/>
          <w:iCs/>
          <w:color w:val="FF0000"/>
          <w:lang w:val="en-IN"/>
        </w:rPr>
        <w:t>three-D</w:t>
      </w:r>
      <w:r w:rsidRPr="00AD69F1">
        <w:rPr>
          <w:rFonts w:cstheme="minorHAnsi"/>
          <w:i/>
          <w:iCs/>
          <w:color w:val="FF0000"/>
          <w:lang w:val="en-IN"/>
        </w:rPr>
        <w:t xml:space="preserve">) </w:t>
      </w:r>
      <w:r>
        <w:rPr>
          <w:rFonts w:cstheme="minorHAnsi"/>
          <w:lang w:val="en-IN"/>
        </w:rPr>
        <w:t>scatter plot, click</w:t>
      </w:r>
      <w:r w:rsidRPr="00AD69F1">
        <w:rPr>
          <w:rFonts w:cstheme="minorHAnsi"/>
          <w:lang w:val="en-IN"/>
        </w:rPr>
        <w:t xml:space="preserve"> and drag the plot to rotate it in three-dimensional space </w:t>
      </w:r>
      <w:r w:rsidRPr="00AD69F1">
        <w:rPr>
          <w:rFonts w:cstheme="minorHAnsi"/>
          <w:b/>
          <w:bCs/>
          <w:lang w:val="en-IN"/>
        </w:rPr>
        <w:t>[1]</w:t>
      </w:r>
      <w:r w:rsidRPr="00AD69F1">
        <w:rPr>
          <w:rFonts w:cstheme="minorHAnsi"/>
          <w:lang w:val="en-IN"/>
        </w:rPr>
        <w:t xml:space="preserve">. Right-click and drag to pan horizontally or vertically </w:t>
      </w:r>
      <w:r w:rsidRPr="00AD69F1">
        <w:rPr>
          <w:rFonts w:cstheme="minorHAnsi"/>
          <w:b/>
          <w:bCs/>
          <w:lang w:val="en-IN"/>
        </w:rPr>
        <w:t>[2]</w:t>
      </w:r>
      <w:r>
        <w:rPr>
          <w:rFonts w:cstheme="minorHAnsi"/>
          <w:lang w:val="en-IN"/>
        </w:rPr>
        <w:t xml:space="preserve"> or u</w:t>
      </w:r>
      <w:r w:rsidRPr="00AD69F1">
        <w:rPr>
          <w:rFonts w:cstheme="minorHAnsi"/>
          <w:lang w:val="en-IN"/>
        </w:rPr>
        <w:t xml:space="preserve">se the mouse wheel or toolbar controls to zoom in or out of specific regions </w:t>
      </w:r>
      <w:r w:rsidRPr="00AD69F1">
        <w:rPr>
          <w:rFonts w:cstheme="minorHAnsi"/>
          <w:b/>
          <w:bCs/>
          <w:lang w:val="en-IN"/>
        </w:rPr>
        <w:t>[3]</w:t>
      </w:r>
      <w:r w:rsidRPr="00AD69F1">
        <w:rPr>
          <w:rFonts w:cstheme="minorHAnsi"/>
          <w:lang w:val="en-IN"/>
        </w:rPr>
        <w:t xml:space="preserve">. </w:t>
      </w:r>
      <w:r>
        <w:rPr>
          <w:rFonts w:cstheme="minorHAnsi"/>
          <w:lang w:val="en-IN"/>
        </w:rPr>
        <w:t>Click on individual points to display their corresponding values for white blood cells, lymphocytes and neutrophils</w:t>
      </w:r>
      <w:r w:rsidRPr="00AD69F1">
        <w:rPr>
          <w:rFonts w:cstheme="minorHAnsi"/>
          <w:lang w:val="en-IN"/>
        </w:rPr>
        <w:t xml:space="preserve"> </w:t>
      </w:r>
      <w:r w:rsidRPr="00AD69F1">
        <w:rPr>
          <w:rFonts w:cstheme="minorHAnsi"/>
          <w:b/>
          <w:bCs/>
          <w:lang w:val="en-IN"/>
        </w:rPr>
        <w:t>[4]</w:t>
      </w:r>
      <w:r w:rsidRPr="00AD69F1">
        <w:rPr>
          <w:rFonts w:cstheme="minorHAnsi"/>
          <w:lang w:val="en-IN"/>
        </w:rPr>
        <w:t>.</w:t>
      </w:r>
    </w:p>
    <w:p w14:paraId="42DD8C21" w14:textId="5F2458E6" w:rsidR="00AD69F1" w:rsidRDefault="00DD0048" w:rsidP="00AD69F1">
      <w:pPr>
        <w:pStyle w:val="ListParagraph"/>
        <w:numPr>
          <w:ilvl w:val="2"/>
          <w:numId w:val="3"/>
        </w:numPr>
        <w:spacing w:before="120"/>
        <w:rPr>
          <w:rFonts w:cstheme="minorHAnsi"/>
          <w:lang w:val="en-IN"/>
        </w:rPr>
      </w:pPr>
      <w:r w:rsidRPr="00512589">
        <w:rPr>
          <w:rFonts w:cstheme="minorHAnsi"/>
          <w:highlight w:val="yellow"/>
          <w:lang w:val="en-IN"/>
        </w:rPr>
        <w:t>SCREEN:</w:t>
      </w:r>
      <w:r>
        <w:rPr>
          <w:rFonts w:cstheme="minorHAnsi"/>
          <w:lang w:val="en-IN"/>
        </w:rPr>
        <w:t xml:space="preserve"> </w:t>
      </w:r>
      <w:r w:rsidR="00AD69F1">
        <w:rPr>
          <w:rFonts w:cstheme="minorHAnsi"/>
          <w:lang w:val="en-IN"/>
        </w:rPr>
        <w:t>T</w:t>
      </w:r>
      <w:r w:rsidR="00AD69F1" w:rsidRPr="00AD69F1">
        <w:rPr>
          <w:rFonts w:cstheme="minorHAnsi"/>
          <w:lang w:val="en-IN"/>
        </w:rPr>
        <w:t xml:space="preserve">he </w:t>
      </w:r>
      <w:r w:rsidR="001D145E" w:rsidRPr="00AD69F1">
        <w:rPr>
          <w:rFonts w:cstheme="minorHAnsi"/>
          <w:lang w:val="en-IN"/>
        </w:rPr>
        <w:t xml:space="preserve">plot </w:t>
      </w:r>
      <w:r w:rsidR="001D145E">
        <w:rPr>
          <w:rFonts w:cstheme="minorHAnsi"/>
          <w:lang w:val="en-IN"/>
        </w:rPr>
        <w:t>is</w:t>
      </w:r>
      <w:r w:rsidR="00AD69F1">
        <w:rPr>
          <w:rFonts w:cstheme="minorHAnsi"/>
          <w:lang w:val="en-IN"/>
        </w:rPr>
        <w:t xml:space="preserve"> being clicked and dragged </w:t>
      </w:r>
      <w:r w:rsidR="00AD69F1" w:rsidRPr="00AD69F1">
        <w:rPr>
          <w:rFonts w:cstheme="minorHAnsi"/>
          <w:lang w:val="en-IN"/>
        </w:rPr>
        <w:t>to rotate it in 3D space.</w:t>
      </w:r>
    </w:p>
    <w:p w14:paraId="6D1FD04F" w14:textId="07466BD0" w:rsidR="00AD69F1" w:rsidRDefault="00DD0048" w:rsidP="00AD69F1">
      <w:pPr>
        <w:pStyle w:val="ListParagraph"/>
        <w:numPr>
          <w:ilvl w:val="2"/>
          <w:numId w:val="3"/>
        </w:numPr>
        <w:spacing w:before="120"/>
        <w:rPr>
          <w:rFonts w:cstheme="minorHAnsi"/>
          <w:lang w:val="en-IN"/>
        </w:rPr>
      </w:pPr>
      <w:r w:rsidRPr="00512589">
        <w:rPr>
          <w:rFonts w:cstheme="minorHAnsi"/>
          <w:highlight w:val="yellow"/>
          <w:lang w:val="en-IN"/>
        </w:rPr>
        <w:t>SCREEN:</w:t>
      </w:r>
      <w:r>
        <w:rPr>
          <w:rFonts w:cstheme="minorHAnsi"/>
          <w:lang w:val="en-IN"/>
        </w:rPr>
        <w:t xml:space="preserve"> </w:t>
      </w:r>
      <w:r w:rsidR="00AD69F1">
        <w:rPr>
          <w:rFonts w:cstheme="minorHAnsi"/>
          <w:lang w:val="en-IN"/>
        </w:rPr>
        <w:t>T</w:t>
      </w:r>
      <w:r w:rsidR="00AD69F1" w:rsidRPr="00AD69F1">
        <w:rPr>
          <w:rFonts w:cstheme="minorHAnsi"/>
          <w:lang w:val="en-IN"/>
        </w:rPr>
        <w:t xml:space="preserve">he plot </w:t>
      </w:r>
      <w:r w:rsidR="00AD69F1">
        <w:rPr>
          <w:rFonts w:cstheme="minorHAnsi"/>
          <w:lang w:val="en-IN"/>
        </w:rPr>
        <w:t xml:space="preserve">is being clicked and dragged </w:t>
      </w:r>
      <w:r w:rsidR="00AD69F1" w:rsidRPr="00AD69F1">
        <w:rPr>
          <w:rFonts w:cstheme="minorHAnsi"/>
          <w:lang w:val="en-IN"/>
        </w:rPr>
        <w:t>to pan the view.</w:t>
      </w:r>
    </w:p>
    <w:p w14:paraId="578E662E" w14:textId="7DD04F00" w:rsidR="00AD69F1" w:rsidRPr="00512589" w:rsidRDefault="00DD0048" w:rsidP="00AD69F1">
      <w:pPr>
        <w:pStyle w:val="ListParagraph"/>
        <w:numPr>
          <w:ilvl w:val="2"/>
          <w:numId w:val="3"/>
        </w:numPr>
        <w:spacing w:before="120"/>
        <w:rPr>
          <w:rFonts w:cstheme="minorHAnsi"/>
          <w:lang w:val="en-IN"/>
        </w:rPr>
      </w:pPr>
      <w:r w:rsidRPr="00512589">
        <w:rPr>
          <w:rFonts w:cstheme="minorHAnsi"/>
          <w:highlight w:val="yellow"/>
          <w:lang w:val="en-IN"/>
        </w:rPr>
        <w:t>SCREEN:</w:t>
      </w:r>
      <w:r w:rsidRPr="00512589">
        <w:rPr>
          <w:rFonts w:cstheme="minorHAnsi"/>
          <w:lang w:val="en-IN"/>
        </w:rPr>
        <w:t xml:space="preserve"> </w:t>
      </w:r>
      <w:r w:rsidR="00AD69F1" w:rsidRPr="00512589">
        <w:rPr>
          <w:rFonts w:cstheme="minorHAnsi"/>
          <w:lang w:val="en-IN"/>
        </w:rPr>
        <w:t>The plot is being zoomed in and out using toolbar control.</w:t>
      </w:r>
    </w:p>
    <w:p w14:paraId="4D06D25D" w14:textId="1AF02B5B" w:rsidR="00AD69F1" w:rsidRPr="00AD69F1" w:rsidRDefault="00DD0048" w:rsidP="00AD69F1">
      <w:pPr>
        <w:pStyle w:val="ListParagraph"/>
        <w:numPr>
          <w:ilvl w:val="2"/>
          <w:numId w:val="3"/>
        </w:numPr>
        <w:spacing w:before="120"/>
        <w:rPr>
          <w:rFonts w:cstheme="minorHAnsi"/>
          <w:lang w:val="en-IN"/>
        </w:rPr>
      </w:pPr>
      <w:r w:rsidRPr="00512589">
        <w:rPr>
          <w:rFonts w:cstheme="minorHAnsi"/>
          <w:highlight w:val="yellow"/>
          <w:lang w:val="en-IN"/>
        </w:rPr>
        <w:t>SCREEN:</w:t>
      </w:r>
      <w:r>
        <w:rPr>
          <w:rFonts w:cstheme="minorHAnsi"/>
          <w:lang w:val="en-IN"/>
        </w:rPr>
        <w:t xml:space="preserve"> </w:t>
      </w:r>
      <w:r w:rsidR="00AD69F1" w:rsidRPr="00AD69F1">
        <w:rPr>
          <w:rFonts w:cstheme="minorHAnsi"/>
          <w:lang w:val="en-IN"/>
        </w:rPr>
        <w:t xml:space="preserve">Data cursor </w:t>
      </w:r>
      <w:r w:rsidR="00AD69F1">
        <w:rPr>
          <w:rFonts w:cstheme="minorHAnsi"/>
          <w:lang w:val="en-IN"/>
        </w:rPr>
        <w:t xml:space="preserve">is being </w:t>
      </w:r>
      <w:r w:rsidR="00AD69F1" w:rsidRPr="00AD69F1">
        <w:rPr>
          <w:rFonts w:cstheme="minorHAnsi"/>
          <w:lang w:val="en-IN"/>
        </w:rPr>
        <w:t>activate</w:t>
      </w:r>
      <w:r w:rsidR="00AD69F1">
        <w:rPr>
          <w:rFonts w:cstheme="minorHAnsi"/>
          <w:lang w:val="en-IN"/>
        </w:rPr>
        <w:t>d to display</w:t>
      </w:r>
      <w:r w:rsidR="00AD69F1" w:rsidRPr="00AD69F1">
        <w:rPr>
          <w:rFonts w:cstheme="minorHAnsi"/>
          <w:lang w:val="en-IN"/>
        </w:rPr>
        <w:t xml:space="preserve"> values for a specific sample point.</w:t>
      </w:r>
    </w:p>
    <w:p w14:paraId="19C107DD" w14:textId="42A4B239" w:rsidR="00AD69F1" w:rsidRPr="00AD69F1" w:rsidRDefault="00AD69F1" w:rsidP="00AD69F1">
      <w:pPr>
        <w:pStyle w:val="ListParagraph"/>
        <w:numPr>
          <w:ilvl w:val="1"/>
          <w:numId w:val="3"/>
        </w:numPr>
        <w:spacing w:before="120"/>
        <w:rPr>
          <w:rFonts w:cstheme="minorHAnsi"/>
          <w:lang w:val="en-IN"/>
        </w:rPr>
      </w:pPr>
      <w:r>
        <w:rPr>
          <w:rFonts w:cstheme="minorHAnsi"/>
          <w:lang w:val="en-IN"/>
        </w:rPr>
        <w:t xml:space="preserve">Next, in the MATLAB workspace, </w:t>
      </w:r>
      <w:r w:rsidRPr="00AD69F1">
        <w:rPr>
          <w:rFonts w:cstheme="minorHAnsi"/>
          <w:lang w:val="en-IN"/>
        </w:rPr>
        <w:t>assign the neutrophil count, lymphocyte count, and white blood cell count to the variables X, Y, and Z, respectively</w:t>
      </w:r>
      <w:r>
        <w:rPr>
          <w:rFonts w:cstheme="minorHAnsi"/>
          <w:lang w:val="en-IN"/>
        </w:rPr>
        <w:t xml:space="preserve"> </w:t>
      </w:r>
      <w:r>
        <w:rPr>
          <w:rFonts w:cstheme="minorHAnsi"/>
          <w:b/>
          <w:bCs/>
          <w:lang w:val="en-IN"/>
        </w:rPr>
        <w:t xml:space="preserve">[1]. </w:t>
      </w:r>
      <w:r w:rsidRPr="00AD69F1">
        <w:rPr>
          <w:rFonts w:cstheme="minorHAnsi"/>
          <w:lang w:val="en-IN"/>
        </w:rPr>
        <w:t xml:space="preserve"> Fit the data using the </w:t>
      </w:r>
      <w:r w:rsidR="00FA1E00">
        <w:rPr>
          <w:rFonts w:cstheme="minorHAnsi"/>
          <w:lang w:val="en-IN"/>
        </w:rPr>
        <w:t>on-screen</w:t>
      </w:r>
      <w:r w:rsidRPr="00AD69F1">
        <w:rPr>
          <w:rFonts w:cstheme="minorHAnsi"/>
          <w:lang w:val="en-IN"/>
        </w:rPr>
        <w:t xml:space="preserve"> command to generate a polynomial model</w:t>
      </w:r>
      <w:r>
        <w:rPr>
          <w:rFonts w:cstheme="minorHAnsi"/>
          <w:lang w:val="en-IN"/>
        </w:rPr>
        <w:t xml:space="preserve"> </w:t>
      </w:r>
      <w:r>
        <w:rPr>
          <w:rFonts w:cstheme="minorHAnsi"/>
          <w:b/>
          <w:bCs/>
          <w:lang w:val="en-IN"/>
        </w:rPr>
        <w:t xml:space="preserve">[2]. </w:t>
      </w:r>
    </w:p>
    <w:p w14:paraId="37EC3722" w14:textId="16E30FEB" w:rsidR="00AD69F1" w:rsidRDefault="00DD0048" w:rsidP="00AD69F1">
      <w:pPr>
        <w:pStyle w:val="ListParagraph"/>
        <w:numPr>
          <w:ilvl w:val="2"/>
          <w:numId w:val="3"/>
        </w:numPr>
        <w:spacing w:before="120"/>
        <w:rPr>
          <w:rFonts w:cstheme="minorHAnsi"/>
          <w:lang w:val="en-IN"/>
        </w:rPr>
      </w:pPr>
      <w:r w:rsidRPr="00512589">
        <w:rPr>
          <w:rFonts w:cstheme="minorHAnsi"/>
          <w:highlight w:val="yellow"/>
          <w:lang w:val="en-IN"/>
        </w:rPr>
        <w:t>SCREEN:</w:t>
      </w:r>
      <w:r>
        <w:rPr>
          <w:rFonts w:cstheme="minorHAnsi"/>
          <w:lang w:val="en-IN"/>
        </w:rPr>
        <w:t xml:space="preserve"> </w:t>
      </w:r>
      <w:r w:rsidR="00AD69F1">
        <w:rPr>
          <w:rFonts w:cstheme="minorHAnsi"/>
          <w:lang w:val="en-IN"/>
        </w:rPr>
        <w:t xml:space="preserve">The </w:t>
      </w:r>
      <w:r w:rsidR="00AD69F1" w:rsidRPr="00AD69F1">
        <w:rPr>
          <w:rFonts w:cstheme="minorHAnsi"/>
          <w:lang w:val="en-IN"/>
        </w:rPr>
        <w:t xml:space="preserve">neutrophil count, lymphocyte count, and white blood cell count </w:t>
      </w:r>
      <w:r w:rsidR="00AD69F1">
        <w:rPr>
          <w:rFonts w:cstheme="minorHAnsi"/>
          <w:lang w:val="en-IN"/>
        </w:rPr>
        <w:t xml:space="preserve">are being assigned </w:t>
      </w:r>
      <w:r w:rsidR="00AD69F1" w:rsidRPr="00AD69F1">
        <w:rPr>
          <w:rFonts w:cstheme="minorHAnsi"/>
          <w:lang w:val="en-IN"/>
        </w:rPr>
        <w:t>to the variables X, Y, and Z, respectively</w:t>
      </w:r>
      <w:r w:rsidR="00AD69F1">
        <w:rPr>
          <w:rFonts w:cstheme="minorHAnsi"/>
          <w:lang w:val="en-IN"/>
        </w:rPr>
        <w:t>.</w:t>
      </w:r>
    </w:p>
    <w:p w14:paraId="555A6DE4" w14:textId="0F1C47ED" w:rsidR="00AD69F1" w:rsidRPr="00AD69F1" w:rsidRDefault="00AD69F1" w:rsidP="00AD69F1">
      <w:pPr>
        <w:pStyle w:val="ListParagraph"/>
        <w:numPr>
          <w:ilvl w:val="2"/>
          <w:numId w:val="3"/>
        </w:numPr>
        <w:spacing w:before="120"/>
        <w:rPr>
          <w:rFonts w:cstheme="minorHAnsi"/>
          <w:lang w:val="en-IN"/>
        </w:rPr>
      </w:pPr>
      <w:r>
        <w:rPr>
          <w:rFonts w:cstheme="minorHAnsi"/>
          <w:lang w:val="en-IN"/>
        </w:rPr>
        <w:t xml:space="preserve">TEXT ON PLAIN BACKGROUND: </w:t>
      </w:r>
      <w:r w:rsidRPr="00AD69F1">
        <w:rPr>
          <w:rFonts w:cstheme="minorHAnsi"/>
          <w:lang w:val="en-IN"/>
        </w:rPr>
        <w:t>[</w:t>
      </w:r>
      <w:proofErr w:type="spellStart"/>
      <w:r w:rsidRPr="00AD69F1">
        <w:rPr>
          <w:rFonts w:cstheme="minorHAnsi"/>
          <w:lang w:val="en-IN"/>
        </w:rPr>
        <w:t>fitresult</w:t>
      </w:r>
      <w:proofErr w:type="spellEnd"/>
      <w:r w:rsidRPr="00AD69F1">
        <w:rPr>
          <w:rFonts w:cstheme="minorHAnsi"/>
          <w:lang w:val="en-IN"/>
        </w:rPr>
        <w:t xml:space="preserve">, </w:t>
      </w:r>
      <w:proofErr w:type="spellStart"/>
      <w:r w:rsidRPr="00AD69F1">
        <w:rPr>
          <w:rFonts w:cstheme="minorHAnsi"/>
          <w:lang w:val="en-IN"/>
        </w:rPr>
        <w:t>gof</w:t>
      </w:r>
      <w:proofErr w:type="spellEnd"/>
      <w:r w:rsidRPr="00AD69F1">
        <w:rPr>
          <w:rFonts w:cstheme="minorHAnsi"/>
          <w:lang w:val="en-IN"/>
        </w:rPr>
        <w:t xml:space="preserve">, output] = </w:t>
      </w:r>
      <w:proofErr w:type="gramStart"/>
      <w:r w:rsidRPr="00AD69F1">
        <w:rPr>
          <w:rFonts w:cstheme="minorHAnsi"/>
          <w:lang w:val="en-IN"/>
        </w:rPr>
        <w:t>fit(</w:t>
      </w:r>
      <w:proofErr w:type="gramEnd"/>
      <w:r w:rsidRPr="00AD69F1">
        <w:rPr>
          <w:rFonts w:cstheme="minorHAnsi"/>
          <w:lang w:val="en-IN"/>
        </w:rPr>
        <w:t>[X, Y], Z, 'poly11')</w:t>
      </w:r>
      <w:r w:rsidR="00FA1E00">
        <w:rPr>
          <w:rFonts w:cstheme="minorHAnsi"/>
          <w:lang w:val="en-IN"/>
        </w:rPr>
        <w:br/>
      </w:r>
    </w:p>
    <w:p w14:paraId="09369F65" w14:textId="5324F32D" w:rsidR="00AD69F1" w:rsidRPr="00FA1E00" w:rsidRDefault="00AD69F1" w:rsidP="00AD69F1">
      <w:pPr>
        <w:pStyle w:val="ListParagraph"/>
        <w:numPr>
          <w:ilvl w:val="1"/>
          <w:numId w:val="3"/>
        </w:numPr>
        <w:spacing w:before="120"/>
        <w:rPr>
          <w:rFonts w:cstheme="minorHAnsi"/>
          <w:lang w:val="en-IN"/>
        </w:rPr>
      </w:pPr>
      <w:r>
        <w:rPr>
          <w:rFonts w:cstheme="minorHAnsi"/>
          <w:lang w:val="en-IN"/>
        </w:rPr>
        <w:t>To e</w:t>
      </w:r>
      <w:r w:rsidRPr="00AD69F1">
        <w:rPr>
          <w:rFonts w:cstheme="minorHAnsi"/>
          <w:lang w:val="en-IN"/>
        </w:rPr>
        <w:t>valuate the goodness of fit</w:t>
      </w:r>
      <w:r>
        <w:rPr>
          <w:rFonts w:cstheme="minorHAnsi"/>
          <w:lang w:val="en-IN"/>
        </w:rPr>
        <w:t xml:space="preserve">, calculate </w:t>
      </w:r>
      <w:r w:rsidRPr="00AD69F1">
        <w:rPr>
          <w:rFonts w:cstheme="minorHAnsi"/>
          <w:lang w:val="en-IN"/>
        </w:rPr>
        <w:t xml:space="preserve">the normalized root mean square error </w:t>
      </w:r>
      <w:r w:rsidR="00FA1E00">
        <w:rPr>
          <w:rFonts w:cstheme="minorHAnsi"/>
          <w:lang w:val="en-IN"/>
        </w:rPr>
        <w:t xml:space="preserve">using </w:t>
      </w:r>
      <w:r w:rsidR="001D145E">
        <w:rPr>
          <w:rFonts w:cstheme="minorHAnsi"/>
          <w:lang w:val="en-IN"/>
        </w:rPr>
        <w:t>the shown</w:t>
      </w:r>
      <w:r w:rsidR="00FA1E00">
        <w:rPr>
          <w:rFonts w:cstheme="minorHAnsi"/>
          <w:lang w:val="en-IN"/>
        </w:rPr>
        <w:t xml:space="preserve"> command </w:t>
      </w:r>
      <w:r w:rsidR="00FA1E00">
        <w:rPr>
          <w:rFonts w:cstheme="minorHAnsi"/>
          <w:b/>
          <w:bCs/>
          <w:lang w:val="en-IN"/>
        </w:rPr>
        <w:t xml:space="preserve">[1]. </w:t>
      </w:r>
    </w:p>
    <w:p w14:paraId="62034C11" w14:textId="34ED67BC" w:rsidR="00FA1E00" w:rsidRPr="00FA1E00" w:rsidRDefault="00DD0048" w:rsidP="00FA1E00">
      <w:pPr>
        <w:pStyle w:val="ListParagraph"/>
        <w:numPr>
          <w:ilvl w:val="2"/>
          <w:numId w:val="3"/>
        </w:numPr>
        <w:spacing w:before="120"/>
        <w:rPr>
          <w:rFonts w:cstheme="minorHAnsi"/>
          <w:lang w:val="en-IN"/>
        </w:rPr>
      </w:pPr>
      <w:r w:rsidRPr="00512589">
        <w:rPr>
          <w:rFonts w:cstheme="minorHAnsi"/>
          <w:highlight w:val="yellow"/>
          <w:lang w:val="en-IN"/>
        </w:rPr>
        <w:t>SCREEN:</w:t>
      </w:r>
      <w:r>
        <w:rPr>
          <w:rFonts w:cstheme="minorHAnsi"/>
          <w:lang w:val="en-IN"/>
        </w:rPr>
        <w:t xml:space="preserve"> </w:t>
      </w:r>
      <w:r w:rsidR="00FA1E00">
        <w:rPr>
          <w:rFonts w:cstheme="minorHAnsi"/>
          <w:lang w:val="en-IN"/>
        </w:rPr>
        <w:t xml:space="preserve">The NRMSE is being calculated. </w:t>
      </w:r>
      <w:r w:rsidR="00FA1E00">
        <w:rPr>
          <w:rFonts w:cstheme="minorHAnsi"/>
          <w:lang w:val="en-IN"/>
        </w:rPr>
        <w:br/>
      </w:r>
      <w:r w:rsidR="00FA1E00">
        <w:rPr>
          <w:rFonts w:cstheme="minorHAnsi"/>
          <w:b/>
          <w:bCs/>
          <w:lang w:val="en-IN"/>
        </w:rPr>
        <w:t>AND</w:t>
      </w:r>
      <w:r w:rsidR="00FA1E00">
        <w:rPr>
          <w:rFonts w:cstheme="minorHAnsi"/>
          <w:b/>
          <w:bCs/>
          <w:lang w:val="en-IN"/>
        </w:rPr>
        <w:br/>
      </w:r>
      <w:r w:rsidR="00FA1E00">
        <w:rPr>
          <w:rFonts w:cstheme="minorHAnsi"/>
          <w:lang w:val="en-IN"/>
        </w:rPr>
        <w:t>TEXT ON PLAIN BACKGROUND:</w:t>
      </w:r>
      <w:r w:rsidR="00FA1E00">
        <w:rPr>
          <w:rFonts w:cstheme="minorHAnsi"/>
          <w:lang w:val="en-IN"/>
        </w:rPr>
        <w:br/>
      </w:r>
      <w:proofErr w:type="spellStart"/>
      <w:proofErr w:type="gramStart"/>
      <w:r w:rsidR="00FA1E00" w:rsidRPr="00AD69F1">
        <w:rPr>
          <w:rFonts w:cstheme="minorHAnsi"/>
          <w:lang w:val="en-IN"/>
        </w:rPr>
        <w:t>gof.rmse</w:t>
      </w:r>
      <w:proofErr w:type="spellEnd"/>
      <w:proofErr w:type="gramEnd"/>
      <w:r w:rsidR="00FA1E00" w:rsidRPr="00AD69F1">
        <w:rPr>
          <w:rFonts w:cstheme="minorHAnsi"/>
          <w:lang w:val="en-IN"/>
        </w:rPr>
        <w:t xml:space="preserve"> / (max(Z) - min(Z))</w:t>
      </w:r>
      <w:r w:rsidR="00FA1E00">
        <w:rPr>
          <w:rFonts w:cstheme="minorHAnsi"/>
          <w:lang w:val="en-IN"/>
        </w:rPr>
        <w:br/>
      </w:r>
      <w:r w:rsidR="00FA1E00" w:rsidRPr="00FA1E00">
        <w:rPr>
          <w:rFonts w:cstheme="minorHAnsi"/>
          <w:i/>
          <w:iCs/>
          <w:color w:val="0000FF"/>
          <w:lang w:val="en-IN"/>
        </w:rPr>
        <w:t>Video Editor: Please show both shots side by side</w:t>
      </w:r>
      <w:r w:rsidR="00FA1E00">
        <w:rPr>
          <w:rFonts w:cstheme="minorHAnsi"/>
          <w:i/>
          <w:iCs/>
          <w:color w:val="0000FF"/>
          <w:lang w:val="en-IN"/>
        </w:rPr>
        <w:br/>
      </w:r>
    </w:p>
    <w:p w14:paraId="2EFD613D" w14:textId="0E078DF2" w:rsidR="00AD69F1" w:rsidRPr="00AD69F1" w:rsidRDefault="00FA1E00" w:rsidP="00AD69F1">
      <w:pPr>
        <w:pStyle w:val="ListParagraph"/>
        <w:numPr>
          <w:ilvl w:val="1"/>
          <w:numId w:val="3"/>
        </w:numPr>
        <w:spacing w:before="120"/>
        <w:rPr>
          <w:rFonts w:cstheme="minorHAnsi"/>
          <w:lang w:val="en-IN"/>
        </w:rPr>
      </w:pPr>
      <w:r>
        <w:rPr>
          <w:rFonts w:cstheme="minorHAnsi"/>
          <w:lang w:val="en-IN"/>
        </w:rPr>
        <w:t xml:space="preserve">Now, </w:t>
      </w:r>
      <w:r w:rsidRPr="00AD69F1">
        <w:rPr>
          <w:rFonts w:cstheme="minorHAnsi"/>
          <w:lang w:val="en-IN"/>
        </w:rPr>
        <w:t>use</w:t>
      </w:r>
      <w:r w:rsidR="00AD69F1" w:rsidRPr="00AD69F1">
        <w:rPr>
          <w:rFonts w:cstheme="minorHAnsi"/>
          <w:lang w:val="en-IN"/>
        </w:rPr>
        <w:t xml:space="preserve"> the </w:t>
      </w:r>
      <w:proofErr w:type="spellStart"/>
      <w:r w:rsidR="00AD69F1" w:rsidRPr="00AD69F1">
        <w:rPr>
          <w:rFonts w:cstheme="minorHAnsi"/>
          <w:b/>
          <w:bCs/>
          <w:lang w:val="en-IN"/>
        </w:rPr>
        <w:t>Immune_Condition</w:t>
      </w:r>
      <w:proofErr w:type="spellEnd"/>
      <w:r w:rsidR="00AD69F1" w:rsidRPr="00AD69F1">
        <w:rPr>
          <w:rFonts w:cstheme="minorHAnsi"/>
          <w:lang w:val="en-IN"/>
        </w:rPr>
        <w:t xml:space="preserve"> </w:t>
      </w:r>
      <w:r w:rsidRPr="00FA1E00">
        <w:rPr>
          <w:rFonts w:cstheme="minorHAnsi"/>
          <w:i/>
          <w:iCs/>
          <w:color w:val="FF0000"/>
          <w:lang w:val="en-IN"/>
        </w:rPr>
        <w:t>(</w:t>
      </w:r>
      <w:r w:rsidRPr="00AD69F1">
        <w:rPr>
          <w:rFonts w:cstheme="minorHAnsi"/>
          <w:i/>
          <w:iCs/>
          <w:color w:val="FF0000"/>
          <w:lang w:val="en-IN"/>
        </w:rPr>
        <w:t>Immune</w:t>
      </w:r>
      <w:r w:rsidRPr="00FA1E00">
        <w:rPr>
          <w:rFonts w:cstheme="minorHAnsi"/>
          <w:i/>
          <w:iCs/>
          <w:color w:val="FF0000"/>
          <w:lang w:val="en-IN"/>
        </w:rPr>
        <w:t>-</w:t>
      </w:r>
      <w:r w:rsidRPr="00AD69F1">
        <w:rPr>
          <w:rFonts w:cstheme="minorHAnsi"/>
          <w:i/>
          <w:iCs/>
          <w:color w:val="FF0000"/>
          <w:lang w:val="en-IN"/>
        </w:rPr>
        <w:t>Condition</w:t>
      </w:r>
      <w:r w:rsidRPr="00FA1E00">
        <w:rPr>
          <w:rFonts w:cstheme="minorHAnsi"/>
          <w:i/>
          <w:iCs/>
          <w:color w:val="FF0000"/>
          <w:lang w:val="en-IN"/>
        </w:rPr>
        <w:t>)</w:t>
      </w:r>
      <w:r w:rsidRPr="00AD69F1">
        <w:rPr>
          <w:rFonts w:cstheme="minorHAnsi"/>
          <w:color w:val="FF0000"/>
          <w:lang w:val="en-IN"/>
        </w:rPr>
        <w:t xml:space="preserve"> </w:t>
      </w:r>
      <w:r w:rsidR="00AD69F1" w:rsidRPr="00AD69F1">
        <w:rPr>
          <w:rFonts w:cstheme="minorHAnsi"/>
          <w:lang w:val="en-IN"/>
        </w:rPr>
        <w:t xml:space="preserve">function to generate clusters of sample points on the three-dimensional plane </w:t>
      </w:r>
      <w:r w:rsidR="00AD69F1" w:rsidRPr="00AD69F1">
        <w:rPr>
          <w:rFonts w:cstheme="minorHAnsi"/>
          <w:b/>
          <w:bCs/>
          <w:lang w:val="en-IN"/>
        </w:rPr>
        <w:t>[1]</w:t>
      </w:r>
      <w:r w:rsidR="00AD69F1" w:rsidRPr="00AD69F1">
        <w:rPr>
          <w:rFonts w:cstheme="minorHAnsi"/>
          <w:lang w:val="en-IN"/>
        </w:rPr>
        <w:t xml:space="preserve">. Visualize these clusters using the interactive features described earlier, including rotation, pan, zoom, and data cursor </w:t>
      </w:r>
      <w:r w:rsidR="00AD69F1" w:rsidRPr="00AD69F1">
        <w:rPr>
          <w:rFonts w:cstheme="minorHAnsi"/>
          <w:b/>
          <w:bCs/>
          <w:lang w:val="en-IN"/>
        </w:rPr>
        <w:t>[2]</w:t>
      </w:r>
      <w:r w:rsidR="00AD69F1" w:rsidRPr="00AD69F1">
        <w:rPr>
          <w:rFonts w:cstheme="minorHAnsi"/>
          <w:lang w:val="en-IN"/>
        </w:rPr>
        <w:t>.</w:t>
      </w:r>
    </w:p>
    <w:p w14:paraId="1AC50D6E" w14:textId="77777777" w:rsidR="00512589" w:rsidRDefault="00DD0048" w:rsidP="00FA1E00">
      <w:pPr>
        <w:pStyle w:val="ListParagraph"/>
        <w:numPr>
          <w:ilvl w:val="2"/>
          <w:numId w:val="3"/>
        </w:numPr>
        <w:spacing w:before="120"/>
        <w:rPr>
          <w:rFonts w:cstheme="minorHAnsi"/>
          <w:lang w:val="en-IN"/>
        </w:rPr>
      </w:pPr>
      <w:r w:rsidRPr="00512589">
        <w:rPr>
          <w:rFonts w:cstheme="minorHAnsi"/>
          <w:highlight w:val="yellow"/>
          <w:lang w:val="en-IN"/>
        </w:rPr>
        <w:t>SCREEN</w:t>
      </w:r>
      <w:r w:rsidRPr="00DD0048">
        <w:rPr>
          <w:rFonts w:cstheme="minorHAnsi"/>
          <w:b/>
          <w:bCs/>
          <w:highlight w:val="yellow"/>
          <w:lang w:val="en-IN"/>
        </w:rPr>
        <w:t>:</w:t>
      </w:r>
      <w:r>
        <w:rPr>
          <w:rFonts w:cstheme="minorHAnsi"/>
          <w:lang w:val="en-IN"/>
        </w:rPr>
        <w:t xml:space="preserve"> </w:t>
      </w:r>
      <w:r w:rsidR="00FA1E00">
        <w:rPr>
          <w:rFonts w:cstheme="minorHAnsi"/>
          <w:lang w:val="en-IN"/>
        </w:rPr>
        <w:t>T</w:t>
      </w:r>
      <w:r w:rsidR="00AD69F1" w:rsidRPr="00AD69F1">
        <w:rPr>
          <w:rFonts w:cstheme="minorHAnsi"/>
          <w:lang w:val="en-IN"/>
        </w:rPr>
        <w:t xml:space="preserve">he </w:t>
      </w:r>
      <w:proofErr w:type="spellStart"/>
      <w:r w:rsidR="00AD69F1" w:rsidRPr="00AD69F1">
        <w:rPr>
          <w:rFonts w:cstheme="minorHAnsi"/>
          <w:lang w:val="en-IN"/>
        </w:rPr>
        <w:t>Immune_Condition</w:t>
      </w:r>
      <w:proofErr w:type="spellEnd"/>
      <w:r w:rsidR="00AD69F1" w:rsidRPr="00AD69F1">
        <w:rPr>
          <w:rFonts w:cstheme="minorHAnsi"/>
          <w:lang w:val="en-IN"/>
        </w:rPr>
        <w:t xml:space="preserve"> function </w:t>
      </w:r>
      <w:r w:rsidR="00FA1E00">
        <w:rPr>
          <w:rFonts w:cstheme="minorHAnsi"/>
          <w:lang w:val="en-IN"/>
        </w:rPr>
        <w:t xml:space="preserve">is being executed </w:t>
      </w:r>
      <w:r w:rsidR="00AD69F1" w:rsidRPr="00AD69F1">
        <w:rPr>
          <w:rFonts w:cstheme="minorHAnsi"/>
          <w:lang w:val="en-IN"/>
        </w:rPr>
        <w:t xml:space="preserve">and </w:t>
      </w:r>
      <w:r w:rsidR="00FA1E00">
        <w:rPr>
          <w:rFonts w:cstheme="minorHAnsi"/>
          <w:lang w:val="en-IN"/>
        </w:rPr>
        <w:t xml:space="preserve">sample </w:t>
      </w:r>
      <w:r w:rsidR="00AD69F1" w:rsidRPr="00AD69F1">
        <w:rPr>
          <w:rFonts w:cstheme="minorHAnsi"/>
          <w:lang w:val="en-IN"/>
        </w:rPr>
        <w:t xml:space="preserve">clusters </w:t>
      </w:r>
      <w:r w:rsidR="00FA1E00">
        <w:rPr>
          <w:rFonts w:cstheme="minorHAnsi"/>
          <w:lang w:val="en-IN"/>
        </w:rPr>
        <w:t xml:space="preserve">are being seen </w:t>
      </w:r>
      <w:r w:rsidR="00AD69F1" w:rsidRPr="00AD69F1">
        <w:rPr>
          <w:rFonts w:cstheme="minorHAnsi"/>
          <w:lang w:val="en-IN"/>
        </w:rPr>
        <w:t>on the 3D plane.</w:t>
      </w:r>
    </w:p>
    <w:p w14:paraId="49883E72" w14:textId="328105B7" w:rsidR="00AD69F1" w:rsidRPr="00AD69F1" w:rsidRDefault="00AD69F1" w:rsidP="00FA1E00">
      <w:pPr>
        <w:pStyle w:val="ListParagraph"/>
        <w:numPr>
          <w:ilvl w:val="2"/>
          <w:numId w:val="3"/>
        </w:numPr>
        <w:spacing w:before="120"/>
        <w:rPr>
          <w:rFonts w:cstheme="minorHAnsi"/>
          <w:lang w:val="en-IN"/>
        </w:rPr>
      </w:pPr>
      <w:r w:rsidRPr="00AD69F1">
        <w:rPr>
          <w:rFonts w:cstheme="minorHAnsi"/>
          <w:lang w:val="en-IN"/>
        </w:rPr>
        <w:t xml:space="preserve"> </w:t>
      </w:r>
      <w:r w:rsidR="00DD0048" w:rsidRPr="00512589">
        <w:rPr>
          <w:rFonts w:cstheme="minorHAnsi"/>
          <w:highlight w:val="yellow"/>
          <w:lang w:val="en-IN"/>
        </w:rPr>
        <w:t>SCREEN:</w:t>
      </w:r>
      <w:r w:rsidR="00DD0048">
        <w:rPr>
          <w:rFonts w:cstheme="minorHAnsi"/>
          <w:lang w:val="en-IN"/>
        </w:rPr>
        <w:t xml:space="preserve"> </w:t>
      </w:r>
      <w:r w:rsidR="00FA1E00">
        <w:rPr>
          <w:rFonts w:cstheme="minorHAnsi"/>
          <w:lang w:val="en-IN"/>
        </w:rPr>
        <w:t xml:space="preserve">The sample clusters are being rotated, panned, zoomed and its data clusters are being seen. </w:t>
      </w:r>
      <w:r w:rsidR="00FA1E00">
        <w:rPr>
          <w:rFonts w:cstheme="minorHAnsi"/>
          <w:lang w:val="en-IN"/>
        </w:rPr>
        <w:br/>
      </w:r>
    </w:p>
    <w:p w14:paraId="0AD07ABA" w14:textId="5EDAFA54" w:rsidR="00AD69F1" w:rsidRPr="00AD69F1" w:rsidRDefault="00485F3E" w:rsidP="00AD69F1">
      <w:pPr>
        <w:pStyle w:val="ListParagraph"/>
        <w:numPr>
          <w:ilvl w:val="1"/>
          <w:numId w:val="3"/>
        </w:numPr>
        <w:spacing w:before="120"/>
        <w:rPr>
          <w:rFonts w:cstheme="minorHAnsi"/>
          <w:lang w:val="en-IN"/>
        </w:rPr>
      </w:pPr>
      <w:r>
        <w:rPr>
          <w:rFonts w:cstheme="minorHAnsi"/>
          <w:lang w:val="en-IN"/>
        </w:rPr>
        <w:lastRenderedPageBreak/>
        <w:t>Next,</w:t>
      </w:r>
      <w:r w:rsidR="00AD69F1" w:rsidRPr="00AD69F1">
        <w:rPr>
          <w:rFonts w:cstheme="minorHAnsi"/>
          <w:lang w:val="en-IN"/>
        </w:rPr>
        <w:t xml:space="preserve"> </w:t>
      </w:r>
      <w:r>
        <w:rPr>
          <w:rFonts w:cstheme="minorHAnsi"/>
          <w:lang w:val="en-IN"/>
        </w:rPr>
        <w:t xml:space="preserve">use the </w:t>
      </w:r>
      <w:r w:rsidRPr="00485F3E">
        <w:rPr>
          <w:rFonts w:cstheme="minorHAnsi"/>
          <w:b/>
          <w:bCs/>
          <w:lang w:val="en-IN"/>
        </w:rPr>
        <w:t xml:space="preserve">hold on </w:t>
      </w:r>
      <w:r>
        <w:rPr>
          <w:rFonts w:cstheme="minorHAnsi"/>
          <w:lang w:val="en-IN"/>
        </w:rPr>
        <w:t>command</w:t>
      </w:r>
      <w:r w:rsidR="00AD69F1" w:rsidRPr="00AD69F1">
        <w:rPr>
          <w:rFonts w:cstheme="minorHAnsi"/>
          <w:lang w:val="en-IN"/>
        </w:rPr>
        <w:t xml:space="preserve"> </w:t>
      </w:r>
      <w:r>
        <w:rPr>
          <w:rFonts w:cstheme="minorHAnsi"/>
          <w:lang w:val="en-IN"/>
        </w:rPr>
        <w:t xml:space="preserve">to maintain the figure in an </w:t>
      </w:r>
      <w:proofErr w:type="spellStart"/>
      <w:r>
        <w:rPr>
          <w:rFonts w:cstheme="minorHAnsi"/>
          <w:lang w:val="en-IN"/>
        </w:rPr>
        <w:t>overlayable</w:t>
      </w:r>
      <w:proofErr w:type="spellEnd"/>
      <w:r>
        <w:rPr>
          <w:rFonts w:cstheme="minorHAnsi"/>
          <w:lang w:val="en-IN"/>
        </w:rPr>
        <w:t xml:space="preserve"> state </w:t>
      </w:r>
      <w:r>
        <w:rPr>
          <w:rFonts w:cstheme="minorHAnsi"/>
          <w:b/>
          <w:bCs/>
          <w:lang w:val="en-IN"/>
        </w:rPr>
        <w:t xml:space="preserve">[1]. </w:t>
      </w:r>
      <w:r>
        <w:rPr>
          <w:rFonts w:cstheme="minorHAnsi"/>
          <w:lang w:val="en-IN"/>
        </w:rPr>
        <w:t>T</w:t>
      </w:r>
      <w:r w:rsidR="00AD69F1" w:rsidRPr="00AD69F1">
        <w:rPr>
          <w:rFonts w:cstheme="minorHAnsi"/>
          <w:lang w:val="en-IN"/>
        </w:rPr>
        <w:t>he</w:t>
      </w:r>
      <w:r>
        <w:rPr>
          <w:rFonts w:cstheme="minorHAnsi"/>
          <w:lang w:val="en-IN"/>
        </w:rPr>
        <w:t>n</w:t>
      </w:r>
      <w:r w:rsidR="00AD69F1" w:rsidRPr="00AD69F1">
        <w:rPr>
          <w:rFonts w:cstheme="minorHAnsi"/>
          <w:lang w:val="en-IN"/>
        </w:rPr>
        <w:t xml:space="preserve"> </w:t>
      </w:r>
      <w:r>
        <w:rPr>
          <w:rFonts w:cstheme="minorHAnsi"/>
          <w:lang w:val="en-IN"/>
        </w:rPr>
        <w:t xml:space="preserve">use the </w:t>
      </w:r>
      <w:r w:rsidR="00FD258F">
        <w:rPr>
          <w:rFonts w:cstheme="minorHAnsi"/>
          <w:lang w:val="en-IN"/>
        </w:rPr>
        <w:t>presented</w:t>
      </w:r>
      <w:r w:rsidR="00AD69F1" w:rsidRPr="00AD69F1">
        <w:rPr>
          <w:rFonts w:cstheme="minorHAnsi"/>
          <w:lang w:val="en-IN"/>
        </w:rPr>
        <w:t xml:space="preserve"> commands </w:t>
      </w:r>
      <w:r>
        <w:rPr>
          <w:rFonts w:cstheme="minorHAnsi"/>
          <w:b/>
          <w:bCs/>
          <w:lang w:val="en-IN"/>
        </w:rPr>
        <w:t xml:space="preserve">[2] </w:t>
      </w:r>
      <w:r>
        <w:rPr>
          <w:rFonts w:cstheme="minorHAnsi"/>
          <w:lang w:val="en-IN"/>
        </w:rPr>
        <w:t>t</w:t>
      </w:r>
      <w:r w:rsidR="00AD69F1" w:rsidRPr="00AD69F1">
        <w:rPr>
          <w:rFonts w:cstheme="minorHAnsi"/>
          <w:lang w:val="en-IN"/>
        </w:rPr>
        <w:t>o generate a three-dimensional plot</w:t>
      </w:r>
      <w:r>
        <w:rPr>
          <w:rFonts w:cstheme="minorHAnsi"/>
          <w:lang w:val="en-IN"/>
        </w:rPr>
        <w:t xml:space="preserve"> of a typical patient’s trajectory data </w:t>
      </w:r>
      <w:r>
        <w:rPr>
          <w:rFonts w:cstheme="minorHAnsi"/>
          <w:b/>
          <w:bCs/>
          <w:lang w:val="en-IN"/>
        </w:rPr>
        <w:t xml:space="preserve">[3]. </w:t>
      </w:r>
    </w:p>
    <w:p w14:paraId="7B00E6D7" w14:textId="49775751" w:rsidR="00AD69F1" w:rsidRDefault="00485F3E" w:rsidP="00485F3E">
      <w:pPr>
        <w:pStyle w:val="ListParagraph"/>
        <w:numPr>
          <w:ilvl w:val="2"/>
          <w:numId w:val="3"/>
        </w:numPr>
        <w:spacing w:before="120"/>
        <w:rPr>
          <w:rFonts w:cstheme="minorHAnsi"/>
          <w:lang w:val="en-IN"/>
        </w:rPr>
      </w:pPr>
      <w:r w:rsidRPr="00512589">
        <w:rPr>
          <w:rFonts w:cstheme="minorHAnsi"/>
          <w:highlight w:val="yellow"/>
          <w:lang w:val="en-IN"/>
        </w:rPr>
        <w:t>SCREEN:</w:t>
      </w:r>
      <w:r>
        <w:rPr>
          <w:rFonts w:cstheme="minorHAnsi"/>
          <w:lang w:val="en-IN"/>
        </w:rPr>
        <w:t xml:space="preserve"> The hold on command is being used and the figure is being converted to an </w:t>
      </w:r>
      <w:proofErr w:type="spellStart"/>
      <w:r>
        <w:rPr>
          <w:rFonts w:cstheme="minorHAnsi"/>
          <w:lang w:val="en-IN"/>
        </w:rPr>
        <w:t>overlayable</w:t>
      </w:r>
      <w:proofErr w:type="spellEnd"/>
      <w:r>
        <w:rPr>
          <w:rFonts w:cstheme="minorHAnsi"/>
          <w:lang w:val="en-IN"/>
        </w:rPr>
        <w:t xml:space="preserve"> state. </w:t>
      </w:r>
    </w:p>
    <w:p w14:paraId="12BF2911" w14:textId="35A1BC39" w:rsidR="00AD69F1" w:rsidRDefault="00485F3E" w:rsidP="00485F3E">
      <w:pPr>
        <w:pStyle w:val="ListParagraph"/>
        <w:numPr>
          <w:ilvl w:val="2"/>
          <w:numId w:val="3"/>
        </w:numPr>
        <w:spacing w:before="120"/>
        <w:rPr>
          <w:rFonts w:cstheme="minorHAnsi"/>
          <w:lang w:val="en-IN"/>
        </w:rPr>
      </w:pPr>
      <w:r>
        <w:rPr>
          <w:rFonts w:cstheme="minorHAnsi"/>
          <w:lang w:val="en-IN"/>
        </w:rPr>
        <w:t>TEXT ON PLAIN BACKGROUND:</w:t>
      </w:r>
      <w:r>
        <w:rPr>
          <w:rFonts w:cstheme="minorHAnsi"/>
          <w:lang w:val="en-IN"/>
        </w:rPr>
        <w:br/>
      </w:r>
      <w:r w:rsidR="00AD69F1" w:rsidRPr="00485F3E">
        <w:rPr>
          <w:rFonts w:cstheme="minorHAnsi"/>
          <w:lang w:val="en-IN"/>
        </w:rPr>
        <w:t>hold on</w:t>
      </w:r>
      <w:r>
        <w:rPr>
          <w:rFonts w:cstheme="minorHAnsi"/>
          <w:lang w:val="en-IN"/>
        </w:rPr>
        <w:br/>
      </w:r>
      <w:r w:rsidR="00AD69F1" w:rsidRPr="00485F3E">
        <w:rPr>
          <w:rFonts w:cstheme="minorHAnsi"/>
          <w:lang w:val="en-IN"/>
        </w:rPr>
        <w:t xml:space="preserve">for </w:t>
      </w:r>
      <w:proofErr w:type="spellStart"/>
      <w:r w:rsidR="00AD69F1" w:rsidRPr="00485F3E">
        <w:rPr>
          <w:rFonts w:cstheme="minorHAnsi"/>
          <w:lang w:val="en-IN"/>
        </w:rPr>
        <w:t>i</w:t>
      </w:r>
      <w:proofErr w:type="spellEnd"/>
      <w:r w:rsidR="00AD69F1" w:rsidRPr="00485F3E">
        <w:rPr>
          <w:rFonts w:cstheme="minorHAnsi"/>
          <w:lang w:val="en-IN"/>
        </w:rPr>
        <w:t xml:space="preserve"> = </w:t>
      </w:r>
      <w:proofErr w:type="gramStart"/>
      <w:r w:rsidR="00AD69F1" w:rsidRPr="00485F3E">
        <w:rPr>
          <w:rFonts w:cstheme="minorHAnsi"/>
          <w:lang w:val="en-IN"/>
        </w:rPr>
        <w:t>1:size</w:t>
      </w:r>
      <w:proofErr w:type="gramEnd"/>
      <w:r w:rsidR="00AD69F1" w:rsidRPr="00485F3E">
        <w:rPr>
          <w:rFonts w:cstheme="minorHAnsi"/>
          <w:lang w:val="en-IN"/>
        </w:rPr>
        <w:t>(p,1)-1</w:t>
      </w:r>
      <w:r>
        <w:rPr>
          <w:rFonts w:cstheme="minorHAnsi"/>
          <w:lang w:val="en-IN"/>
        </w:rPr>
        <w:br/>
      </w:r>
      <w:r w:rsidR="00AD69F1" w:rsidRPr="00485F3E">
        <w:rPr>
          <w:rFonts w:cstheme="minorHAnsi"/>
          <w:lang w:val="en-IN"/>
        </w:rPr>
        <w:t>pause(3); plot3(p(i:i+1,2), p(i:i+1,3), p(i:i+1,1), 'k', 'Linewidth', 3);</w:t>
      </w:r>
      <w:r>
        <w:rPr>
          <w:rFonts w:cstheme="minorHAnsi"/>
          <w:lang w:val="en-IN"/>
        </w:rPr>
        <w:br/>
      </w:r>
      <w:r w:rsidR="00AD69F1" w:rsidRPr="00485F3E">
        <w:rPr>
          <w:rFonts w:cstheme="minorHAnsi"/>
          <w:lang w:val="en-IN"/>
        </w:rPr>
        <w:t>e</w:t>
      </w:r>
      <w:r>
        <w:rPr>
          <w:rFonts w:cstheme="minorHAnsi"/>
          <w:lang w:val="en-IN"/>
        </w:rPr>
        <w:t>n</w:t>
      </w:r>
      <w:r w:rsidR="00AD69F1" w:rsidRPr="00485F3E">
        <w:rPr>
          <w:rFonts w:cstheme="minorHAnsi"/>
          <w:lang w:val="en-IN"/>
        </w:rPr>
        <w:t>d</w:t>
      </w:r>
    </w:p>
    <w:p w14:paraId="63FB455A" w14:textId="4B89CCB6" w:rsidR="00485F3E" w:rsidRPr="00485F3E" w:rsidRDefault="00DD0048" w:rsidP="00485F3E">
      <w:pPr>
        <w:pStyle w:val="ListParagraph"/>
        <w:numPr>
          <w:ilvl w:val="2"/>
          <w:numId w:val="3"/>
        </w:numPr>
        <w:spacing w:before="120"/>
        <w:rPr>
          <w:rFonts w:cstheme="minorHAnsi"/>
          <w:lang w:val="en-IN"/>
        </w:rPr>
      </w:pPr>
      <w:r w:rsidRPr="00512589">
        <w:rPr>
          <w:rFonts w:cstheme="minorHAnsi"/>
          <w:highlight w:val="yellow"/>
          <w:lang w:val="en-IN"/>
        </w:rPr>
        <w:t>SCREEN:</w:t>
      </w:r>
      <w:r>
        <w:rPr>
          <w:rFonts w:cstheme="minorHAnsi"/>
          <w:lang w:val="en-IN"/>
        </w:rPr>
        <w:t xml:space="preserve"> </w:t>
      </w:r>
      <w:r w:rsidR="00485F3E">
        <w:rPr>
          <w:rFonts w:cstheme="minorHAnsi"/>
          <w:lang w:val="en-IN"/>
        </w:rPr>
        <w:t xml:space="preserve">A 3D plot of the patient’s trajectory data is being seen. </w:t>
      </w:r>
    </w:p>
    <w:p w14:paraId="4A973EBA" w14:textId="65017237" w:rsidR="00AD69F1" w:rsidRPr="00AD69F1" w:rsidRDefault="00AD69F1" w:rsidP="00485F3E">
      <w:pPr>
        <w:pStyle w:val="ListParagraph"/>
        <w:spacing w:before="120"/>
        <w:ind w:left="907"/>
        <w:rPr>
          <w:rFonts w:cstheme="minorHAnsi"/>
          <w:sz w:val="22"/>
          <w:szCs w:val="22"/>
          <w:lang w:val="en-IN"/>
        </w:rPr>
      </w:pPr>
    </w:p>
    <w:p w14:paraId="1CE0A1DF" w14:textId="77777777" w:rsidR="00485F3E" w:rsidRPr="00024322" w:rsidRDefault="00485F3E" w:rsidP="00485F3E">
      <w:pPr>
        <w:spacing w:before="120"/>
        <w:ind w:left="360"/>
        <w:rPr>
          <w:rFonts w:cstheme="minorHAnsi"/>
          <w:b/>
          <w:bCs/>
        </w:rPr>
      </w:pPr>
      <w:r>
        <w:rPr>
          <w:rFonts w:cstheme="minorHAnsi"/>
          <w:b/>
          <w:bCs/>
        </w:rPr>
        <w:t xml:space="preserve">Representative </w:t>
      </w:r>
      <w:r w:rsidRPr="00024322">
        <w:rPr>
          <w:rFonts w:cstheme="minorHAnsi"/>
          <w:b/>
          <w:bCs/>
        </w:rPr>
        <w:t>Results</w:t>
      </w:r>
    </w:p>
    <w:p w14:paraId="68E99425" w14:textId="49DCD147" w:rsidR="004B36A7" w:rsidRDefault="004B36A7" w:rsidP="00485F3E">
      <w:pPr>
        <w:pStyle w:val="ListParagraph"/>
        <w:numPr>
          <w:ilvl w:val="1"/>
          <w:numId w:val="3"/>
        </w:numPr>
        <w:spacing w:before="120"/>
        <w:contextualSpacing w:val="0"/>
        <w:rPr>
          <w:rFonts w:cstheme="minorHAnsi"/>
        </w:rPr>
      </w:pPr>
      <w:r w:rsidRPr="004B36A7">
        <w:rPr>
          <w:rFonts w:cstheme="minorHAnsi"/>
        </w:rPr>
        <w:t xml:space="preserve">The three-dimensional scatter plot revealed that </w:t>
      </w:r>
      <w:r w:rsidRPr="00CE00CB">
        <w:t>that the sample points of white blood cells, neutrophils, and lymphocytes lie on a plane with a very small error</w:t>
      </w:r>
      <w:r w:rsidRPr="004B36A7">
        <w:rPr>
          <w:rFonts w:cstheme="minorHAnsi"/>
          <w:b/>
          <w:bCs/>
        </w:rPr>
        <w:t xml:space="preserve"> [1]</w:t>
      </w:r>
      <w:r>
        <w:rPr>
          <w:rFonts w:cstheme="minorHAnsi"/>
        </w:rPr>
        <w:t xml:space="preserve">. </w:t>
      </w:r>
    </w:p>
    <w:p w14:paraId="11BC3F98" w14:textId="77777777" w:rsidR="004B36A7" w:rsidRDefault="004B36A7" w:rsidP="004B36A7">
      <w:pPr>
        <w:pStyle w:val="ListParagraph"/>
        <w:numPr>
          <w:ilvl w:val="2"/>
          <w:numId w:val="3"/>
        </w:numPr>
        <w:spacing w:before="120"/>
        <w:contextualSpacing w:val="0"/>
        <w:rPr>
          <w:rFonts w:cstheme="minorHAnsi"/>
        </w:rPr>
      </w:pPr>
      <w:r w:rsidRPr="004B36A7">
        <w:rPr>
          <w:rFonts w:cstheme="minorHAnsi"/>
        </w:rPr>
        <w:t xml:space="preserve">LAB MEDIA: Figure 1. </w:t>
      </w:r>
      <w:r>
        <w:rPr>
          <w:rFonts w:cstheme="minorHAnsi"/>
        </w:rPr>
        <w:br/>
      </w:r>
      <w:r w:rsidRPr="00DD0048">
        <w:rPr>
          <w:rFonts w:cstheme="minorHAnsi"/>
          <w:i/>
          <w:iCs/>
          <w:color w:val="0000FF"/>
        </w:rPr>
        <w:t>Video editor: Highlight the distribution of blue dots</w:t>
      </w:r>
      <w:r w:rsidRPr="00DD0048">
        <w:rPr>
          <w:rFonts w:cstheme="minorHAnsi"/>
          <w:color w:val="0000FF"/>
        </w:rPr>
        <w:t xml:space="preserve"> </w:t>
      </w:r>
    </w:p>
    <w:p w14:paraId="68CAC18D" w14:textId="79F470FE" w:rsidR="004B36A7" w:rsidRDefault="004B36A7" w:rsidP="004B36A7">
      <w:pPr>
        <w:pStyle w:val="ListParagraph"/>
        <w:numPr>
          <w:ilvl w:val="1"/>
          <w:numId w:val="3"/>
        </w:numPr>
        <w:spacing w:before="120"/>
        <w:contextualSpacing w:val="0"/>
        <w:rPr>
          <w:rFonts w:cstheme="minorHAnsi"/>
        </w:rPr>
      </w:pPr>
      <w:r w:rsidRPr="004B36A7">
        <w:rPr>
          <w:rFonts w:cstheme="minorHAnsi"/>
        </w:rPr>
        <w:t>The self-organizing feature</w:t>
      </w:r>
      <w:r>
        <w:rPr>
          <w:rFonts w:cstheme="minorHAnsi"/>
        </w:rPr>
        <w:t xml:space="preserve"> </w:t>
      </w:r>
      <w:r w:rsidRPr="004B36A7">
        <w:rPr>
          <w:rFonts w:cstheme="minorHAnsi"/>
        </w:rPr>
        <w:t xml:space="preserve">map </w:t>
      </w:r>
      <w:r>
        <w:rPr>
          <w:rFonts w:cstheme="minorHAnsi"/>
        </w:rPr>
        <w:t xml:space="preserve">or SOFM </w:t>
      </w:r>
      <w:r w:rsidRPr="004B36A7">
        <w:rPr>
          <w:rFonts w:cstheme="minorHAnsi"/>
          <w:color w:val="FF0000"/>
        </w:rPr>
        <w:t xml:space="preserve">(S-O-F-M) </w:t>
      </w:r>
      <w:r w:rsidRPr="004B36A7">
        <w:rPr>
          <w:rFonts w:cstheme="minorHAnsi"/>
        </w:rPr>
        <w:t xml:space="preserve">analysis identified nine distinct immune states based on clustering of white blood cell, neutrophil, and lymphocyte counts </w:t>
      </w:r>
      <w:r w:rsidRPr="004B36A7">
        <w:rPr>
          <w:rFonts w:cstheme="minorHAnsi"/>
          <w:b/>
          <w:bCs/>
        </w:rPr>
        <w:t>[1]</w:t>
      </w:r>
      <w:r>
        <w:rPr>
          <w:rFonts w:cstheme="minorHAnsi"/>
        </w:rPr>
        <w:t>.</w:t>
      </w:r>
    </w:p>
    <w:p w14:paraId="00552100" w14:textId="5135769B" w:rsidR="004B36A7" w:rsidRDefault="004B36A7" w:rsidP="004B36A7">
      <w:pPr>
        <w:pStyle w:val="ListParagraph"/>
        <w:numPr>
          <w:ilvl w:val="2"/>
          <w:numId w:val="3"/>
        </w:numPr>
        <w:spacing w:before="120"/>
        <w:contextualSpacing w:val="0"/>
        <w:rPr>
          <w:rFonts w:cstheme="minorHAnsi"/>
        </w:rPr>
      </w:pPr>
      <w:r w:rsidRPr="004B36A7">
        <w:rPr>
          <w:rFonts w:cstheme="minorHAnsi"/>
        </w:rPr>
        <w:t xml:space="preserve">LAB MEDIA: Figure 2. </w:t>
      </w:r>
      <w:r w:rsidR="00DD0048">
        <w:rPr>
          <w:rFonts w:cstheme="minorHAnsi"/>
        </w:rPr>
        <w:br/>
      </w:r>
      <w:r w:rsidRPr="00DD0048">
        <w:rPr>
          <w:rFonts w:cstheme="minorHAnsi"/>
          <w:i/>
          <w:iCs/>
          <w:color w:val="0000FF"/>
        </w:rPr>
        <w:t>Video editor: Highlight each cluster with distinct colors, and label them (Cluster 1 to Cluster 9).</w:t>
      </w:r>
    </w:p>
    <w:p w14:paraId="6823EB48" w14:textId="77777777" w:rsidR="004B36A7" w:rsidRDefault="004B36A7" w:rsidP="004B36A7">
      <w:pPr>
        <w:pStyle w:val="ListParagraph"/>
        <w:numPr>
          <w:ilvl w:val="1"/>
          <w:numId w:val="3"/>
        </w:numPr>
        <w:spacing w:before="120"/>
        <w:contextualSpacing w:val="0"/>
        <w:rPr>
          <w:rFonts w:cstheme="minorHAnsi"/>
        </w:rPr>
      </w:pPr>
      <w:r w:rsidRPr="004B36A7">
        <w:rPr>
          <w:rFonts w:cstheme="minorHAnsi"/>
        </w:rPr>
        <w:t xml:space="preserve">Clusters 1, 2, and 4 represented heightened immune activity characterized by elevated counts of both neutrophils and lymphocytes </w:t>
      </w:r>
      <w:r w:rsidRPr="004B36A7">
        <w:rPr>
          <w:rFonts w:cstheme="minorHAnsi"/>
          <w:b/>
          <w:bCs/>
        </w:rPr>
        <w:t>[1]</w:t>
      </w:r>
      <w:r w:rsidRPr="004B36A7">
        <w:rPr>
          <w:rFonts w:cstheme="minorHAnsi"/>
        </w:rPr>
        <w:t xml:space="preserve">, while Clusters 3, 5, 6, and 9 reflected immune oscillation states </w:t>
      </w:r>
      <w:r w:rsidRPr="004B36A7">
        <w:rPr>
          <w:rFonts w:cstheme="minorHAnsi"/>
          <w:b/>
          <w:bCs/>
        </w:rPr>
        <w:t>[2]</w:t>
      </w:r>
      <w:r w:rsidRPr="004B36A7">
        <w:rPr>
          <w:rFonts w:cstheme="minorHAnsi"/>
        </w:rPr>
        <w:t>.</w:t>
      </w:r>
    </w:p>
    <w:p w14:paraId="65CFB27D" w14:textId="77777777" w:rsidR="004B36A7" w:rsidRDefault="004B36A7" w:rsidP="004B36A7">
      <w:pPr>
        <w:pStyle w:val="ListParagraph"/>
        <w:numPr>
          <w:ilvl w:val="2"/>
          <w:numId w:val="3"/>
        </w:numPr>
        <w:spacing w:before="120"/>
        <w:contextualSpacing w:val="0"/>
        <w:rPr>
          <w:rFonts w:cstheme="minorHAnsi"/>
        </w:rPr>
      </w:pPr>
      <w:r w:rsidRPr="004B36A7">
        <w:rPr>
          <w:rFonts w:cstheme="minorHAnsi"/>
        </w:rPr>
        <w:t xml:space="preserve">LAB MEDIA: Figure 2. </w:t>
      </w:r>
      <w:r>
        <w:rPr>
          <w:rFonts w:cstheme="minorHAnsi"/>
        </w:rPr>
        <w:br/>
      </w:r>
      <w:r w:rsidRPr="00DD0048">
        <w:rPr>
          <w:rFonts w:cstheme="minorHAnsi"/>
          <w:i/>
          <w:iCs/>
          <w:color w:val="0000FF"/>
        </w:rPr>
        <w:t>Video editor: Highlight Clusters 1, 2, and 4 and annotate "Heightened Immune Activity."</w:t>
      </w:r>
    </w:p>
    <w:p w14:paraId="6C1A496F" w14:textId="685E6DBE" w:rsidR="004B36A7" w:rsidRDefault="004B36A7" w:rsidP="004B36A7">
      <w:pPr>
        <w:pStyle w:val="ListParagraph"/>
        <w:numPr>
          <w:ilvl w:val="2"/>
          <w:numId w:val="3"/>
        </w:numPr>
        <w:spacing w:before="120"/>
        <w:contextualSpacing w:val="0"/>
        <w:rPr>
          <w:rFonts w:cstheme="minorHAnsi"/>
        </w:rPr>
      </w:pPr>
      <w:r w:rsidRPr="004B36A7">
        <w:rPr>
          <w:rFonts w:cstheme="minorHAnsi"/>
        </w:rPr>
        <w:t xml:space="preserve">LAB MEDIA: Figure 2. </w:t>
      </w:r>
      <w:r w:rsidR="00DD0048">
        <w:rPr>
          <w:rFonts w:cstheme="minorHAnsi"/>
        </w:rPr>
        <w:br/>
      </w:r>
      <w:r w:rsidRPr="00DD0048">
        <w:rPr>
          <w:rFonts w:cstheme="minorHAnsi"/>
          <w:i/>
          <w:iCs/>
          <w:color w:val="0000FF"/>
        </w:rPr>
        <w:t>Video editor: Highlight Clusters 3, 5, 6, and 9 and annotate "Immune Oscillation States."</w:t>
      </w:r>
    </w:p>
    <w:p w14:paraId="70AEB7F5" w14:textId="107EB7D0" w:rsidR="00485F3E" w:rsidRPr="004B36A7" w:rsidRDefault="004B36A7" w:rsidP="004B36A7">
      <w:pPr>
        <w:pStyle w:val="ListParagraph"/>
        <w:numPr>
          <w:ilvl w:val="1"/>
          <w:numId w:val="3"/>
        </w:numPr>
        <w:spacing w:before="120"/>
        <w:contextualSpacing w:val="0"/>
        <w:rPr>
          <w:rFonts w:cstheme="minorHAnsi"/>
        </w:rPr>
      </w:pPr>
      <w:r w:rsidRPr="004B36A7">
        <w:rPr>
          <w:rFonts w:cstheme="minorHAnsi"/>
        </w:rPr>
        <w:t xml:space="preserve">Cluster 8 was identified as a state of reduced immune activity, potentially signifying either immunosuppression or a recovery phase following infection </w:t>
      </w:r>
      <w:r w:rsidRPr="004B36A7">
        <w:rPr>
          <w:rFonts w:cstheme="minorHAnsi"/>
          <w:b/>
          <w:bCs/>
        </w:rPr>
        <w:t>[1]</w:t>
      </w:r>
      <w:r w:rsidRPr="004B36A7">
        <w:rPr>
          <w:rFonts w:cstheme="minorHAnsi"/>
        </w:rPr>
        <w:t xml:space="preserve">, while Cluster 7 likely represented patients in the recovery stage showing improved immune function </w:t>
      </w:r>
      <w:r w:rsidRPr="004B36A7">
        <w:rPr>
          <w:rFonts w:cstheme="minorHAnsi"/>
          <w:b/>
          <w:bCs/>
        </w:rPr>
        <w:t>[2]</w:t>
      </w:r>
      <w:r w:rsidRPr="004B36A7">
        <w:rPr>
          <w:rFonts w:cstheme="minorHAnsi"/>
        </w:rPr>
        <w:t>.</w:t>
      </w:r>
      <w:r w:rsidRPr="004B36A7">
        <w:rPr>
          <w:rFonts w:cstheme="minorHAnsi"/>
        </w:rPr>
        <w:br/>
        <w:t xml:space="preserve">3.5.1 LAB MEDIA: Figure 2. </w:t>
      </w:r>
      <w:r w:rsidR="00DD0048">
        <w:rPr>
          <w:rFonts w:cstheme="minorHAnsi"/>
        </w:rPr>
        <w:br/>
      </w:r>
      <w:r w:rsidRPr="00DD0048">
        <w:rPr>
          <w:rFonts w:cstheme="minorHAnsi"/>
          <w:i/>
          <w:iCs/>
          <w:color w:val="0000FF"/>
        </w:rPr>
        <w:t>Video editor: Zoom in on Cluster 8 and annotate it as "Reduced Immune Activity."</w:t>
      </w:r>
      <w:r w:rsidRPr="004B36A7">
        <w:rPr>
          <w:rFonts w:cstheme="minorHAnsi"/>
        </w:rPr>
        <w:br/>
      </w:r>
      <w:r w:rsidRPr="004B36A7">
        <w:rPr>
          <w:rFonts w:cstheme="minorHAnsi"/>
        </w:rPr>
        <w:lastRenderedPageBreak/>
        <w:t xml:space="preserve">3.5.2 LAB MEDIA: Figure 2. </w:t>
      </w:r>
      <w:r w:rsidR="00DD0048">
        <w:rPr>
          <w:rFonts w:cstheme="minorHAnsi"/>
        </w:rPr>
        <w:br/>
      </w:r>
      <w:r w:rsidRPr="00DD0048">
        <w:rPr>
          <w:rFonts w:cstheme="minorHAnsi"/>
          <w:i/>
          <w:iCs/>
          <w:color w:val="0000FF"/>
        </w:rPr>
        <w:t>Video editor: Zoom in on Cluster 7 and annotate it as "Recovery Phase."</w:t>
      </w:r>
    </w:p>
    <w:p w14:paraId="00E4DD89" w14:textId="274E3F56" w:rsidR="00AD3B41" w:rsidRPr="00485F3E" w:rsidRDefault="00AD3B41" w:rsidP="00485F3E">
      <w:pPr>
        <w:spacing w:before="120"/>
        <w:rPr>
          <w:rFonts w:cstheme="minorHAnsi"/>
          <w:sz w:val="22"/>
          <w:szCs w:val="22"/>
        </w:rPr>
      </w:pPr>
    </w:p>
    <w:sectPr w:rsidR="00AD3B41" w:rsidRPr="00485F3E"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ulakshana Karkala" w:date="2025-01-07T11:18:00Z" w:initials="SK">
    <w:p w14:paraId="35CF5D6E" w14:textId="301642C1" w:rsidR="006B0FE8" w:rsidRDefault="006B0FE8" w:rsidP="006B0FE8">
      <w:pPr>
        <w:pStyle w:val="CommentText"/>
      </w:pPr>
      <w:r>
        <w:rPr>
          <w:rStyle w:val="CommentReference"/>
        </w:rPr>
        <w:annotationRef/>
      </w:r>
      <w:r>
        <w:rPr>
          <w:b/>
          <w:bCs/>
          <w:highlight w:val="yellow"/>
          <w:lang w:val="en-IN"/>
        </w:rPr>
        <w:t xml:space="preserve">AUTHORS: </w:t>
      </w:r>
      <w:r>
        <w:rPr>
          <w:highlight w:val="yellow"/>
          <w:lang w:val="en-IN"/>
        </w:rPr>
        <w:t xml:space="preserve">Please note that all pronunciation guides are given in red, italics. Please go through the same and change where necessary.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CF5D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1B59B8" w16cex:dateUtc="2025-01-07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CF5D6E" w16cid:durableId="261B5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105B" w14:textId="77777777" w:rsidR="00BE7FF7" w:rsidRDefault="00BE7FF7">
      <w:r>
        <w:separator/>
      </w:r>
    </w:p>
    <w:p w14:paraId="431144F5" w14:textId="77777777" w:rsidR="00BE7FF7" w:rsidRDefault="00BE7FF7"/>
  </w:endnote>
  <w:endnote w:type="continuationSeparator" w:id="0">
    <w:p w14:paraId="78A1E30C" w14:textId="77777777" w:rsidR="00BE7FF7" w:rsidRDefault="00BE7FF7">
      <w:r>
        <w:continuationSeparator/>
      </w:r>
    </w:p>
    <w:p w14:paraId="75903699" w14:textId="77777777" w:rsidR="00BE7FF7" w:rsidRDefault="00BE7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ECFC0E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F709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99B1" w14:textId="77777777" w:rsidR="00BE7FF7" w:rsidRDefault="00BE7FF7">
      <w:r>
        <w:separator/>
      </w:r>
    </w:p>
    <w:p w14:paraId="256C18A8" w14:textId="77777777" w:rsidR="00BE7FF7" w:rsidRDefault="00BE7FF7"/>
  </w:footnote>
  <w:footnote w:type="continuationSeparator" w:id="0">
    <w:p w14:paraId="33D28A2F" w14:textId="77777777" w:rsidR="00BE7FF7" w:rsidRDefault="00BE7FF7">
      <w:r>
        <w:continuationSeparator/>
      </w:r>
    </w:p>
    <w:p w14:paraId="2F0C0F4E" w14:textId="77777777" w:rsidR="00BE7FF7" w:rsidRDefault="00BE7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C7069"/>
    <w:rsid w:val="000D065F"/>
    <w:rsid w:val="000D0D24"/>
    <w:rsid w:val="000D17E8"/>
    <w:rsid w:val="000D2C59"/>
    <w:rsid w:val="000D35D9"/>
    <w:rsid w:val="000D67E3"/>
    <w:rsid w:val="000E1C29"/>
    <w:rsid w:val="000E236A"/>
    <w:rsid w:val="000E6166"/>
    <w:rsid w:val="000F05F6"/>
    <w:rsid w:val="000F0F14"/>
    <w:rsid w:val="000F1A61"/>
    <w:rsid w:val="001016BD"/>
    <w:rsid w:val="001026D1"/>
    <w:rsid w:val="001052C8"/>
    <w:rsid w:val="00106F46"/>
    <w:rsid w:val="001115D1"/>
    <w:rsid w:val="00120CD4"/>
    <w:rsid w:val="00125924"/>
    <w:rsid w:val="00126973"/>
    <w:rsid w:val="001302B1"/>
    <w:rsid w:val="001331E3"/>
    <w:rsid w:val="00143557"/>
    <w:rsid w:val="001469E6"/>
    <w:rsid w:val="00151824"/>
    <w:rsid w:val="001528A5"/>
    <w:rsid w:val="00162D51"/>
    <w:rsid w:val="0016471F"/>
    <w:rsid w:val="00176D6F"/>
    <w:rsid w:val="00177B33"/>
    <w:rsid w:val="001819E3"/>
    <w:rsid w:val="00184EF9"/>
    <w:rsid w:val="00191A77"/>
    <w:rsid w:val="00194DBB"/>
    <w:rsid w:val="001A0BF7"/>
    <w:rsid w:val="001B3024"/>
    <w:rsid w:val="001B5C46"/>
    <w:rsid w:val="001C3C85"/>
    <w:rsid w:val="001C5DB5"/>
    <w:rsid w:val="001C7BBC"/>
    <w:rsid w:val="001D145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5043"/>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296"/>
    <w:rsid w:val="00322733"/>
    <w:rsid w:val="00322C71"/>
    <w:rsid w:val="00330494"/>
    <w:rsid w:val="00330F1B"/>
    <w:rsid w:val="00331B4B"/>
    <w:rsid w:val="003326AD"/>
    <w:rsid w:val="00333FA4"/>
    <w:rsid w:val="00336C61"/>
    <w:rsid w:val="003374BD"/>
    <w:rsid w:val="00342D7B"/>
    <w:rsid w:val="0034684D"/>
    <w:rsid w:val="00347FE0"/>
    <w:rsid w:val="003513A5"/>
    <w:rsid w:val="00355D9B"/>
    <w:rsid w:val="00357FB7"/>
    <w:rsid w:val="00363153"/>
    <w:rsid w:val="00364249"/>
    <w:rsid w:val="003754A7"/>
    <w:rsid w:val="0038502C"/>
    <w:rsid w:val="00386777"/>
    <w:rsid w:val="00395684"/>
    <w:rsid w:val="00397BC6"/>
    <w:rsid w:val="003A1109"/>
    <w:rsid w:val="003A49C2"/>
    <w:rsid w:val="003A59B0"/>
    <w:rsid w:val="003B00BE"/>
    <w:rsid w:val="003B3E2A"/>
    <w:rsid w:val="003B5E26"/>
    <w:rsid w:val="003C1044"/>
    <w:rsid w:val="003C32EC"/>
    <w:rsid w:val="003D0847"/>
    <w:rsid w:val="003D0FD6"/>
    <w:rsid w:val="003E2BC9"/>
    <w:rsid w:val="003F4B52"/>
    <w:rsid w:val="00402B0D"/>
    <w:rsid w:val="004034B6"/>
    <w:rsid w:val="004114EA"/>
    <w:rsid w:val="00414B4F"/>
    <w:rsid w:val="00420A1E"/>
    <w:rsid w:val="00421271"/>
    <w:rsid w:val="004232DB"/>
    <w:rsid w:val="00426350"/>
    <w:rsid w:val="0044079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85F3E"/>
    <w:rsid w:val="00491B01"/>
    <w:rsid w:val="00493A57"/>
    <w:rsid w:val="004B36A7"/>
    <w:rsid w:val="004C1095"/>
    <w:rsid w:val="004C2DAD"/>
    <w:rsid w:val="004C6ED2"/>
    <w:rsid w:val="004D4A4F"/>
    <w:rsid w:val="004D5C8C"/>
    <w:rsid w:val="004E0C5A"/>
    <w:rsid w:val="004E2BE1"/>
    <w:rsid w:val="004E35F1"/>
    <w:rsid w:val="004E3F8E"/>
    <w:rsid w:val="004E4801"/>
    <w:rsid w:val="004E5008"/>
    <w:rsid w:val="004F664D"/>
    <w:rsid w:val="00502AA3"/>
    <w:rsid w:val="0051075A"/>
    <w:rsid w:val="00511F52"/>
    <w:rsid w:val="00512589"/>
    <w:rsid w:val="00513853"/>
    <w:rsid w:val="0052184A"/>
    <w:rsid w:val="00524258"/>
    <w:rsid w:val="00530DD9"/>
    <w:rsid w:val="005320E4"/>
    <w:rsid w:val="00534B83"/>
    <w:rsid w:val="005363E2"/>
    <w:rsid w:val="00536D89"/>
    <w:rsid w:val="00544E06"/>
    <w:rsid w:val="005463CB"/>
    <w:rsid w:val="00547699"/>
    <w:rsid w:val="00557116"/>
    <w:rsid w:val="0055763A"/>
    <w:rsid w:val="00565757"/>
    <w:rsid w:val="0058214E"/>
    <w:rsid w:val="005829FA"/>
    <w:rsid w:val="005855FC"/>
    <w:rsid w:val="00585ECC"/>
    <w:rsid w:val="005925C3"/>
    <w:rsid w:val="00594A84"/>
    <w:rsid w:val="005A02B6"/>
    <w:rsid w:val="005A09D8"/>
    <w:rsid w:val="005A1F5E"/>
    <w:rsid w:val="005A33C6"/>
    <w:rsid w:val="005A3F8F"/>
    <w:rsid w:val="005B6859"/>
    <w:rsid w:val="005C5BF0"/>
    <w:rsid w:val="005C6D1E"/>
    <w:rsid w:val="005D0F8B"/>
    <w:rsid w:val="005D783F"/>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9665E"/>
    <w:rsid w:val="006A0250"/>
    <w:rsid w:val="006A14A2"/>
    <w:rsid w:val="006A1B4F"/>
    <w:rsid w:val="006A21CB"/>
    <w:rsid w:val="006A6324"/>
    <w:rsid w:val="006B0FE8"/>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1E5D"/>
    <w:rsid w:val="00736CF8"/>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D4222"/>
    <w:rsid w:val="007D61A8"/>
    <w:rsid w:val="007E3A4F"/>
    <w:rsid w:val="007F48D4"/>
    <w:rsid w:val="007F7093"/>
    <w:rsid w:val="00802635"/>
    <w:rsid w:val="00804C75"/>
    <w:rsid w:val="00806B1B"/>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71F2E"/>
    <w:rsid w:val="008724BB"/>
    <w:rsid w:val="00873D1A"/>
    <w:rsid w:val="00875BE8"/>
    <w:rsid w:val="0087679D"/>
    <w:rsid w:val="00877B88"/>
    <w:rsid w:val="0088113B"/>
    <w:rsid w:val="00891011"/>
    <w:rsid w:val="00892276"/>
    <w:rsid w:val="008A0177"/>
    <w:rsid w:val="008A413E"/>
    <w:rsid w:val="008A5688"/>
    <w:rsid w:val="008A7A3E"/>
    <w:rsid w:val="008C642C"/>
    <w:rsid w:val="008D0E4A"/>
    <w:rsid w:val="008D2A6A"/>
    <w:rsid w:val="008D52FB"/>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72417"/>
    <w:rsid w:val="009809C5"/>
    <w:rsid w:val="00985868"/>
    <w:rsid w:val="00985F44"/>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6F58"/>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213D"/>
    <w:rsid w:val="00A5222C"/>
    <w:rsid w:val="00A60320"/>
    <w:rsid w:val="00A64D8E"/>
    <w:rsid w:val="00A72FC5"/>
    <w:rsid w:val="00A730E3"/>
    <w:rsid w:val="00A77CF6"/>
    <w:rsid w:val="00A83AB7"/>
    <w:rsid w:val="00A84BA8"/>
    <w:rsid w:val="00A84C50"/>
    <w:rsid w:val="00A91283"/>
    <w:rsid w:val="00AA132F"/>
    <w:rsid w:val="00AB3338"/>
    <w:rsid w:val="00AC16C3"/>
    <w:rsid w:val="00AC597A"/>
    <w:rsid w:val="00AC5EF4"/>
    <w:rsid w:val="00AC63FC"/>
    <w:rsid w:val="00AC7AC5"/>
    <w:rsid w:val="00AD129F"/>
    <w:rsid w:val="00AD3B12"/>
    <w:rsid w:val="00AD3B41"/>
    <w:rsid w:val="00AD4F04"/>
    <w:rsid w:val="00AD69F1"/>
    <w:rsid w:val="00AE11E8"/>
    <w:rsid w:val="00AE2480"/>
    <w:rsid w:val="00AF3977"/>
    <w:rsid w:val="00AF623F"/>
    <w:rsid w:val="00B00969"/>
    <w:rsid w:val="00B0143B"/>
    <w:rsid w:val="00B025DC"/>
    <w:rsid w:val="00B0394A"/>
    <w:rsid w:val="00B03E54"/>
    <w:rsid w:val="00B04340"/>
    <w:rsid w:val="00B07A3B"/>
    <w:rsid w:val="00B13941"/>
    <w:rsid w:val="00B251D3"/>
    <w:rsid w:val="00B33589"/>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A0371"/>
    <w:rsid w:val="00BA2EF5"/>
    <w:rsid w:val="00BC3F28"/>
    <w:rsid w:val="00BC6DA7"/>
    <w:rsid w:val="00BD4346"/>
    <w:rsid w:val="00BE051D"/>
    <w:rsid w:val="00BE756D"/>
    <w:rsid w:val="00BE7FF7"/>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50D8"/>
    <w:rsid w:val="00D30007"/>
    <w:rsid w:val="00D300CE"/>
    <w:rsid w:val="00D33345"/>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3DDC"/>
    <w:rsid w:val="00DB7EBA"/>
    <w:rsid w:val="00DC058D"/>
    <w:rsid w:val="00DC1E10"/>
    <w:rsid w:val="00DC2504"/>
    <w:rsid w:val="00DC311D"/>
    <w:rsid w:val="00DC7C84"/>
    <w:rsid w:val="00DC7D3A"/>
    <w:rsid w:val="00DD0048"/>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7EF5"/>
    <w:rsid w:val="00E355EE"/>
    <w:rsid w:val="00E35DE0"/>
    <w:rsid w:val="00E35FB3"/>
    <w:rsid w:val="00E44C46"/>
    <w:rsid w:val="00E55496"/>
    <w:rsid w:val="00E65758"/>
    <w:rsid w:val="00E662CA"/>
    <w:rsid w:val="00E746C0"/>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F5E"/>
    <w:rsid w:val="00F3061E"/>
    <w:rsid w:val="00F35094"/>
    <w:rsid w:val="00F4412A"/>
    <w:rsid w:val="00F563AC"/>
    <w:rsid w:val="00F56A75"/>
    <w:rsid w:val="00F60B45"/>
    <w:rsid w:val="00F60C18"/>
    <w:rsid w:val="00F64FB6"/>
    <w:rsid w:val="00F728FB"/>
    <w:rsid w:val="00F734E7"/>
    <w:rsid w:val="00F76A1C"/>
    <w:rsid w:val="00F80FD0"/>
    <w:rsid w:val="00F8149F"/>
    <w:rsid w:val="00F83448"/>
    <w:rsid w:val="00F917CF"/>
    <w:rsid w:val="00F95E8D"/>
    <w:rsid w:val="00FA1A9D"/>
    <w:rsid w:val="00FA1E00"/>
    <w:rsid w:val="00FA532D"/>
    <w:rsid w:val="00FA7A79"/>
    <w:rsid w:val="00FA7D51"/>
    <w:rsid w:val="00FB640F"/>
    <w:rsid w:val="00FC5752"/>
    <w:rsid w:val="00FD00B1"/>
    <w:rsid w:val="00FD1497"/>
    <w:rsid w:val="00FD258F"/>
    <w:rsid w:val="00FD4A6E"/>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F3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semiHidden/>
    <w:unhideWhenUsed/>
    <w:rsid w:val="00AD69F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74892763">
      <w:bodyDiv w:val="1"/>
      <w:marLeft w:val="0"/>
      <w:marRight w:val="0"/>
      <w:marTop w:val="0"/>
      <w:marBottom w:val="0"/>
      <w:divBdr>
        <w:top w:val="none" w:sz="0" w:space="0" w:color="auto"/>
        <w:left w:val="none" w:sz="0" w:space="0" w:color="auto"/>
        <w:bottom w:val="none" w:sz="0" w:space="0" w:color="auto"/>
        <w:right w:val="none" w:sz="0" w:space="0" w:color="auto"/>
      </w:divBdr>
      <w:divsChild>
        <w:div w:id="1931891468">
          <w:marLeft w:val="0"/>
          <w:marRight w:val="0"/>
          <w:marTop w:val="0"/>
          <w:marBottom w:val="0"/>
          <w:divBdr>
            <w:top w:val="none" w:sz="0" w:space="0" w:color="auto"/>
            <w:left w:val="none" w:sz="0" w:space="0" w:color="auto"/>
            <w:bottom w:val="none" w:sz="0" w:space="0" w:color="auto"/>
            <w:right w:val="none" w:sz="0" w:space="0" w:color="auto"/>
          </w:divBdr>
          <w:divsChild>
            <w:div w:id="1292663890">
              <w:marLeft w:val="0"/>
              <w:marRight w:val="0"/>
              <w:marTop w:val="0"/>
              <w:marBottom w:val="0"/>
              <w:divBdr>
                <w:top w:val="none" w:sz="0" w:space="0" w:color="auto"/>
                <w:left w:val="none" w:sz="0" w:space="0" w:color="auto"/>
                <w:bottom w:val="none" w:sz="0" w:space="0" w:color="auto"/>
                <w:right w:val="none" w:sz="0" w:space="0" w:color="auto"/>
              </w:divBdr>
              <w:divsChild>
                <w:div w:id="1536305353">
                  <w:marLeft w:val="0"/>
                  <w:marRight w:val="0"/>
                  <w:marTop w:val="0"/>
                  <w:marBottom w:val="0"/>
                  <w:divBdr>
                    <w:top w:val="none" w:sz="0" w:space="0" w:color="auto"/>
                    <w:left w:val="none" w:sz="0" w:space="0" w:color="auto"/>
                    <w:bottom w:val="none" w:sz="0" w:space="0" w:color="auto"/>
                    <w:right w:val="none" w:sz="0" w:space="0" w:color="auto"/>
                  </w:divBdr>
                  <w:divsChild>
                    <w:div w:id="279724913">
                      <w:marLeft w:val="0"/>
                      <w:marRight w:val="0"/>
                      <w:marTop w:val="0"/>
                      <w:marBottom w:val="0"/>
                      <w:divBdr>
                        <w:top w:val="none" w:sz="0" w:space="0" w:color="auto"/>
                        <w:left w:val="none" w:sz="0" w:space="0" w:color="auto"/>
                        <w:bottom w:val="none" w:sz="0" w:space="0" w:color="auto"/>
                        <w:right w:val="none" w:sz="0" w:space="0" w:color="auto"/>
                      </w:divBdr>
                      <w:divsChild>
                        <w:div w:id="1341202781">
                          <w:marLeft w:val="0"/>
                          <w:marRight w:val="0"/>
                          <w:marTop w:val="0"/>
                          <w:marBottom w:val="0"/>
                          <w:divBdr>
                            <w:top w:val="none" w:sz="0" w:space="0" w:color="auto"/>
                            <w:left w:val="none" w:sz="0" w:space="0" w:color="auto"/>
                            <w:bottom w:val="none" w:sz="0" w:space="0" w:color="auto"/>
                            <w:right w:val="none" w:sz="0" w:space="0" w:color="auto"/>
                          </w:divBdr>
                          <w:divsChild>
                            <w:div w:id="130832672">
                              <w:marLeft w:val="0"/>
                              <w:marRight w:val="0"/>
                              <w:marTop w:val="0"/>
                              <w:marBottom w:val="0"/>
                              <w:divBdr>
                                <w:top w:val="none" w:sz="0" w:space="0" w:color="auto"/>
                                <w:left w:val="none" w:sz="0" w:space="0" w:color="auto"/>
                                <w:bottom w:val="none" w:sz="0" w:space="0" w:color="auto"/>
                                <w:right w:val="none" w:sz="0" w:space="0" w:color="auto"/>
                              </w:divBdr>
                              <w:divsChild>
                                <w:div w:id="673074615">
                                  <w:marLeft w:val="0"/>
                                  <w:marRight w:val="0"/>
                                  <w:marTop w:val="0"/>
                                  <w:marBottom w:val="0"/>
                                  <w:divBdr>
                                    <w:top w:val="none" w:sz="0" w:space="0" w:color="auto"/>
                                    <w:left w:val="none" w:sz="0" w:space="0" w:color="auto"/>
                                    <w:bottom w:val="none" w:sz="0" w:space="0" w:color="auto"/>
                                    <w:right w:val="none" w:sz="0" w:space="0" w:color="auto"/>
                                  </w:divBdr>
                                  <w:divsChild>
                                    <w:div w:id="1768231091">
                                      <w:marLeft w:val="0"/>
                                      <w:marRight w:val="0"/>
                                      <w:marTop w:val="0"/>
                                      <w:marBottom w:val="0"/>
                                      <w:divBdr>
                                        <w:top w:val="none" w:sz="0" w:space="0" w:color="auto"/>
                                        <w:left w:val="none" w:sz="0" w:space="0" w:color="auto"/>
                                        <w:bottom w:val="none" w:sz="0" w:space="0" w:color="auto"/>
                                        <w:right w:val="none" w:sz="0" w:space="0" w:color="auto"/>
                                      </w:divBdr>
                                      <w:divsChild>
                                        <w:div w:id="702285894">
                                          <w:marLeft w:val="0"/>
                                          <w:marRight w:val="0"/>
                                          <w:marTop w:val="0"/>
                                          <w:marBottom w:val="0"/>
                                          <w:divBdr>
                                            <w:top w:val="none" w:sz="0" w:space="0" w:color="auto"/>
                                            <w:left w:val="none" w:sz="0" w:space="0" w:color="auto"/>
                                            <w:bottom w:val="none" w:sz="0" w:space="0" w:color="auto"/>
                                            <w:right w:val="none" w:sz="0" w:space="0" w:color="auto"/>
                                          </w:divBdr>
                                          <w:divsChild>
                                            <w:div w:id="291714233">
                                              <w:marLeft w:val="0"/>
                                              <w:marRight w:val="0"/>
                                              <w:marTop w:val="0"/>
                                              <w:marBottom w:val="0"/>
                                              <w:divBdr>
                                                <w:top w:val="none" w:sz="0" w:space="0" w:color="auto"/>
                                                <w:left w:val="none" w:sz="0" w:space="0" w:color="auto"/>
                                                <w:bottom w:val="none" w:sz="0" w:space="0" w:color="auto"/>
                                                <w:right w:val="none" w:sz="0" w:space="0" w:color="auto"/>
                                              </w:divBdr>
                                              <w:divsChild>
                                                <w:div w:id="129717121">
                                                  <w:marLeft w:val="0"/>
                                                  <w:marRight w:val="0"/>
                                                  <w:marTop w:val="0"/>
                                                  <w:marBottom w:val="0"/>
                                                  <w:divBdr>
                                                    <w:top w:val="none" w:sz="0" w:space="0" w:color="auto"/>
                                                    <w:left w:val="none" w:sz="0" w:space="0" w:color="auto"/>
                                                    <w:bottom w:val="none" w:sz="0" w:space="0" w:color="auto"/>
                                                    <w:right w:val="none" w:sz="0" w:space="0" w:color="auto"/>
                                                  </w:divBdr>
                                                  <w:divsChild>
                                                    <w:div w:id="1437869939">
                                                      <w:marLeft w:val="0"/>
                                                      <w:marRight w:val="0"/>
                                                      <w:marTop w:val="0"/>
                                                      <w:marBottom w:val="0"/>
                                                      <w:divBdr>
                                                        <w:top w:val="none" w:sz="0" w:space="0" w:color="auto"/>
                                                        <w:left w:val="none" w:sz="0" w:space="0" w:color="auto"/>
                                                        <w:bottom w:val="none" w:sz="0" w:space="0" w:color="auto"/>
                                                        <w:right w:val="none" w:sz="0" w:space="0" w:color="auto"/>
                                                      </w:divBdr>
                                                      <w:divsChild>
                                                        <w:div w:id="974139064">
                                                          <w:marLeft w:val="0"/>
                                                          <w:marRight w:val="0"/>
                                                          <w:marTop w:val="0"/>
                                                          <w:marBottom w:val="0"/>
                                                          <w:divBdr>
                                                            <w:top w:val="none" w:sz="0" w:space="0" w:color="auto"/>
                                                            <w:left w:val="none" w:sz="0" w:space="0" w:color="auto"/>
                                                            <w:bottom w:val="none" w:sz="0" w:space="0" w:color="auto"/>
                                                            <w:right w:val="none" w:sz="0" w:space="0" w:color="auto"/>
                                                          </w:divBdr>
                                                          <w:divsChild>
                                                            <w:div w:id="2056617667">
                                                              <w:marLeft w:val="0"/>
                                                              <w:marRight w:val="0"/>
                                                              <w:marTop w:val="0"/>
                                                              <w:marBottom w:val="0"/>
                                                              <w:divBdr>
                                                                <w:top w:val="none" w:sz="0" w:space="0" w:color="auto"/>
                                                                <w:left w:val="none" w:sz="0" w:space="0" w:color="auto"/>
                                                                <w:bottom w:val="none" w:sz="0" w:space="0" w:color="auto"/>
                                                                <w:right w:val="none" w:sz="0" w:space="0" w:color="auto"/>
                                                              </w:divBdr>
                                                              <w:divsChild>
                                                                <w:div w:id="1042899489">
                                                                  <w:marLeft w:val="0"/>
                                                                  <w:marRight w:val="0"/>
                                                                  <w:marTop w:val="0"/>
                                                                  <w:marBottom w:val="0"/>
                                                                  <w:divBdr>
                                                                    <w:top w:val="none" w:sz="0" w:space="0" w:color="auto"/>
                                                                    <w:left w:val="none" w:sz="0" w:space="0" w:color="auto"/>
                                                                    <w:bottom w:val="none" w:sz="0" w:space="0" w:color="auto"/>
                                                                    <w:right w:val="none" w:sz="0" w:space="0" w:color="auto"/>
                                                                  </w:divBdr>
                                                                </w:div>
                                                                <w:div w:id="698318583">
                                                                  <w:marLeft w:val="0"/>
                                                                  <w:marRight w:val="0"/>
                                                                  <w:marTop w:val="0"/>
                                                                  <w:marBottom w:val="0"/>
                                                                  <w:divBdr>
                                                                    <w:top w:val="none" w:sz="0" w:space="0" w:color="auto"/>
                                                                    <w:left w:val="none" w:sz="0" w:space="0" w:color="auto"/>
                                                                    <w:bottom w:val="none" w:sz="0" w:space="0" w:color="auto"/>
                                                                    <w:right w:val="none" w:sz="0" w:space="0" w:color="auto"/>
                                                                  </w:divBdr>
                                                                  <w:divsChild>
                                                                    <w:div w:id="1008102132">
                                                                      <w:marLeft w:val="0"/>
                                                                      <w:marRight w:val="0"/>
                                                                      <w:marTop w:val="0"/>
                                                                      <w:marBottom w:val="0"/>
                                                                      <w:divBdr>
                                                                        <w:top w:val="none" w:sz="0" w:space="0" w:color="auto"/>
                                                                        <w:left w:val="none" w:sz="0" w:space="0" w:color="auto"/>
                                                                        <w:bottom w:val="none" w:sz="0" w:space="0" w:color="auto"/>
                                                                        <w:right w:val="none" w:sz="0" w:space="0" w:color="auto"/>
                                                                      </w:divBdr>
                                                                      <w:divsChild>
                                                                        <w:div w:id="9637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09541">
                                                                  <w:marLeft w:val="0"/>
                                                                  <w:marRight w:val="0"/>
                                                                  <w:marTop w:val="0"/>
                                                                  <w:marBottom w:val="0"/>
                                                                  <w:divBdr>
                                                                    <w:top w:val="none" w:sz="0" w:space="0" w:color="auto"/>
                                                                    <w:left w:val="none" w:sz="0" w:space="0" w:color="auto"/>
                                                                    <w:bottom w:val="none" w:sz="0" w:space="0" w:color="auto"/>
                                                                    <w:right w:val="none" w:sz="0" w:space="0" w:color="auto"/>
                                                                  </w:divBdr>
                                                                </w:div>
                                                              </w:divsChild>
                                                            </w:div>
                                                            <w:div w:id="844169458">
                                                              <w:marLeft w:val="0"/>
                                                              <w:marRight w:val="0"/>
                                                              <w:marTop w:val="0"/>
                                                              <w:marBottom w:val="0"/>
                                                              <w:divBdr>
                                                                <w:top w:val="none" w:sz="0" w:space="0" w:color="auto"/>
                                                                <w:left w:val="none" w:sz="0" w:space="0" w:color="auto"/>
                                                                <w:bottom w:val="none" w:sz="0" w:space="0" w:color="auto"/>
                                                                <w:right w:val="none" w:sz="0" w:space="0" w:color="auto"/>
                                                              </w:divBdr>
                                                              <w:divsChild>
                                                                <w:div w:id="608659387">
                                                                  <w:marLeft w:val="0"/>
                                                                  <w:marRight w:val="0"/>
                                                                  <w:marTop w:val="0"/>
                                                                  <w:marBottom w:val="0"/>
                                                                  <w:divBdr>
                                                                    <w:top w:val="none" w:sz="0" w:space="0" w:color="auto"/>
                                                                    <w:left w:val="none" w:sz="0" w:space="0" w:color="auto"/>
                                                                    <w:bottom w:val="none" w:sz="0" w:space="0" w:color="auto"/>
                                                                    <w:right w:val="none" w:sz="0" w:space="0" w:color="auto"/>
                                                                  </w:divBdr>
                                                                </w:div>
                                                                <w:div w:id="1031227151">
                                                                  <w:marLeft w:val="0"/>
                                                                  <w:marRight w:val="0"/>
                                                                  <w:marTop w:val="0"/>
                                                                  <w:marBottom w:val="0"/>
                                                                  <w:divBdr>
                                                                    <w:top w:val="none" w:sz="0" w:space="0" w:color="auto"/>
                                                                    <w:left w:val="none" w:sz="0" w:space="0" w:color="auto"/>
                                                                    <w:bottom w:val="none" w:sz="0" w:space="0" w:color="auto"/>
                                                                    <w:right w:val="none" w:sz="0" w:space="0" w:color="auto"/>
                                                                  </w:divBdr>
                                                                  <w:divsChild>
                                                                    <w:div w:id="1612474767">
                                                                      <w:marLeft w:val="0"/>
                                                                      <w:marRight w:val="0"/>
                                                                      <w:marTop w:val="0"/>
                                                                      <w:marBottom w:val="0"/>
                                                                      <w:divBdr>
                                                                        <w:top w:val="none" w:sz="0" w:space="0" w:color="auto"/>
                                                                        <w:left w:val="none" w:sz="0" w:space="0" w:color="auto"/>
                                                                        <w:bottom w:val="none" w:sz="0" w:space="0" w:color="auto"/>
                                                                        <w:right w:val="none" w:sz="0" w:space="0" w:color="auto"/>
                                                                      </w:divBdr>
                                                                      <w:divsChild>
                                                                        <w:div w:id="524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787">
                                                                  <w:marLeft w:val="0"/>
                                                                  <w:marRight w:val="0"/>
                                                                  <w:marTop w:val="0"/>
                                                                  <w:marBottom w:val="0"/>
                                                                  <w:divBdr>
                                                                    <w:top w:val="none" w:sz="0" w:space="0" w:color="auto"/>
                                                                    <w:left w:val="none" w:sz="0" w:space="0" w:color="auto"/>
                                                                    <w:bottom w:val="none" w:sz="0" w:space="0" w:color="auto"/>
                                                                    <w:right w:val="none" w:sz="0" w:space="0" w:color="auto"/>
                                                                  </w:divBdr>
                                                                </w:div>
                                                              </w:divsChild>
                                                            </w:div>
                                                            <w:div w:id="2061394519">
                                                              <w:marLeft w:val="0"/>
                                                              <w:marRight w:val="0"/>
                                                              <w:marTop w:val="0"/>
                                                              <w:marBottom w:val="0"/>
                                                              <w:divBdr>
                                                                <w:top w:val="none" w:sz="0" w:space="0" w:color="auto"/>
                                                                <w:left w:val="none" w:sz="0" w:space="0" w:color="auto"/>
                                                                <w:bottom w:val="none" w:sz="0" w:space="0" w:color="auto"/>
                                                                <w:right w:val="none" w:sz="0" w:space="0" w:color="auto"/>
                                                              </w:divBdr>
                                                              <w:divsChild>
                                                                <w:div w:id="1272203480">
                                                                  <w:marLeft w:val="0"/>
                                                                  <w:marRight w:val="0"/>
                                                                  <w:marTop w:val="0"/>
                                                                  <w:marBottom w:val="0"/>
                                                                  <w:divBdr>
                                                                    <w:top w:val="none" w:sz="0" w:space="0" w:color="auto"/>
                                                                    <w:left w:val="none" w:sz="0" w:space="0" w:color="auto"/>
                                                                    <w:bottom w:val="none" w:sz="0" w:space="0" w:color="auto"/>
                                                                    <w:right w:val="none" w:sz="0" w:space="0" w:color="auto"/>
                                                                  </w:divBdr>
                                                                </w:div>
                                                                <w:div w:id="350566556">
                                                                  <w:marLeft w:val="0"/>
                                                                  <w:marRight w:val="0"/>
                                                                  <w:marTop w:val="0"/>
                                                                  <w:marBottom w:val="0"/>
                                                                  <w:divBdr>
                                                                    <w:top w:val="none" w:sz="0" w:space="0" w:color="auto"/>
                                                                    <w:left w:val="none" w:sz="0" w:space="0" w:color="auto"/>
                                                                    <w:bottom w:val="none" w:sz="0" w:space="0" w:color="auto"/>
                                                                    <w:right w:val="none" w:sz="0" w:space="0" w:color="auto"/>
                                                                  </w:divBdr>
                                                                  <w:divsChild>
                                                                    <w:div w:id="656767075">
                                                                      <w:marLeft w:val="0"/>
                                                                      <w:marRight w:val="0"/>
                                                                      <w:marTop w:val="0"/>
                                                                      <w:marBottom w:val="0"/>
                                                                      <w:divBdr>
                                                                        <w:top w:val="none" w:sz="0" w:space="0" w:color="auto"/>
                                                                        <w:left w:val="none" w:sz="0" w:space="0" w:color="auto"/>
                                                                        <w:bottom w:val="none" w:sz="0" w:space="0" w:color="auto"/>
                                                                        <w:right w:val="none" w:sz="0" w:space="0" w:color="auto"/>
                                                                      </w:divBdr>
                                                                      <w:divsChild>
                                                                        <w:div w:id="7292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9138244">
      <w:bodyDiv w:val="1"/>
      <w:marLeft w:val="0"/>
      <w:marRight w:val="0"/>
      <w:marTop w:val="0"/>
      <w:marBottom w:val="0"/>
      <w:divBdr>
        <w:top w:val="none" w:sz="0" w:space="0" w:color="auto"/>
        <w:left w:val="none" w:sz="0" w:space="0" w:color="auto"/>
        <w:bottom w:val="none" w:sz="0" w:space="0" w:color="auto"/>
        <w:right w:val="none" w:sz="0" w:space="0" w:color="auto"/>
      </w:divBdr>
      <w:divsChild>
        <w:div w:id="86195355">
          <w:marLeft w:val="0"/>
          <w:marRight w:val="0"/>
          <w:marTop w:val="0"/>
          <w:marBottom w:val="0"/>
          <w:divBdr>
            <w:top w:val="none" w:sz="0" w:space="0" w:color="auto"/>
            <w:left w:val="none" w:sz="0" w:space="0" w:color="auto"/>
            <w:bottom w:val="none" w:sz="0" w:space="0" w:color="auto"/>
            <w:right w:val="none" w:sz="0" w:space="0" w:color="auto"/>
          </w:divBdr>
          <w:divsChild>
            <w:div w:id="908078310">
              <w:marLeft w:val="0"/>
              <w:marRight w:val="0"/>
              <w:marTop w:val="0"/>
              <w:marBottom w:val="0"/>
              <w:divBdr>
                <w:top w:val="none" w:sz="0" w:space="0" w:color="auto"/>
                <w:left w:val="none" w:sz="0" w:space="0" w:color="auto"/>
                <w:bottom w:val="none" w:sz="0" w:space="0" w:color="auto"/>
                <w:right w:val="none" w:sz="0" w:space="0" w:color="auto"/>
              </w:divBdr>
              <w:divsChild>
                <w:div w:id="1104183216">
                  <w:marLeft w:val="0"/>
                  <w:marRight w:val="0"/>
                  <w:marTop w:val="0"/>
                  <w:marBottom w:val="0"/>
                  <w:divBdr>
                    <w:top w:val="none" w:sz="0" w:space="0" w:color="auto"/>
                    <w:left w:val="none" w:sz="0" w:space="0" w:color="auto"/>
                    <w:bottom w:val="none" w:sz="0" w:space="0" w:color="auto"/>
                    <w:right w:val="none" w:sz="0" w:space="0" w:color="auto"/>
                  </w:divBdr>
                  <w:divsChild>
                    <w:div w:id="1122579288">
                      <w:marLeft w:val="0"/>
                      <w:marRight w:val="0"/>
                      <w:marTop w:val="0"/>
                      <w:marBottom w:val="0"/>
                      <w:divBdr>
                        <w:top w:val="none" w:sz="0" w:space="0" w:color="auto"/>
                        <w:left w:val="none" w:sz="0" w:space="0" w:color="auto"/>
                        <w:bottom w:val="none" w:sz="0" w:space="0" w:color="auto"/>
                        <w:right w:val="none" w:sz="0" w:space="0" w:color="auto"/>
                      </w:divBdr>
                      <w:divsChild>
                        <w:div w:id="175073549">
                          <w:marLeft w:val="0"/>
                          <w:marRight w:val="0"/>
                          <w:marTop w:val="0"/>
                          <w:marBottom w:val="0"/>
                          <w:divBdr>
                            <w:top w:val="none" w:sz="0" w:space="0" w:color="auto"/>
                            <w:left w:val="none" w:sz="0" w:space="0" w:color="auto"/>
                            <w:bottom w:val="none" w:sz="0" w:space="0" w:color="auto"/>
                            <w:right w:val="none" w:sz="0" w:space="0" w:color="auto"/>
                          </w:divBdr>
                          <w:divsChild>
                            <w:div w:id="1455901902">
                              <w:marLeft w:val="0"/>
                              <w:marRight w:val="0"/>
                              <w:marTop w:val="0"/>
                              <w:marBottom w:val="0"/>
                              <w:divBdr>
                                <w:top w:val="none" w:sz="0" w:space="0" w:color="auto"/>
                                <w:left w:val="none" w:sz="0" w:space="0" w:color="auto"/>
                                <w:bottom w:val="none" w:sz="0" w:space="0" w:color="auto"/>
                                <w:right w:val="none" w:sz="0" w:space="0" w:color="auto"/>
                              </w:divBdr>
                              <w:divsChild>
                                <w:div w:id="1059329378">
                                  <w:marLeft w:val="0"/>
                                  <w:marRight w:val="0"/>
                                  <w:marTop w:val="0"/>
                                  <w:marBottom w:val="0"/>
                                  <w:divBdr>
                                    <w:top w:val="none" w:sz="0" w:space="0" w:color="auto"/>
                                    <w:left w:val="none" w:sz="0" w:space="0" w:color="auto"/>
                                    <w:bottom w:val="none" w:sz="0" w:space="0" w:color="auto"/>
                                    <w:right w:val="none" w:sz="0" w:space="0" w:color="auto"/>
                                  </w:divBdr>
                                  <w:divsChild>
                                    <w:div w:id="1624119162">
                                      <w:marLeft w:val="0"/>
                                      <w:marRight w:val="0"/>
                                      <w:marTop w:val="0"/>
                                      <w:marBottom w:val="0"/>
                                      <w:divBdr>
                                        <w:top w:val="none" w:sz="0" w:space="0" w:color="auto"/>
                                        <w:left w:val="none" w:sz="0" w:space="0" w:color="auto"/>
                                        <w:bottom w:val="none" w:sz="0" w:space="0" w:color="auto"/>
                                        <w:right w:val="none" w:sz="0" w:space="0" w:color="auto"/>
                                      </w:divBdr>
                                      <w:divsChild>
                                        <w:div w:id="1545210636">
                                          <w:marLeft w:val="0"/>
                                          <w:marRight w:val="0"/>
                                          <w:marTop w:val="0"/>
                                          <w:marBottom w:val="0"/>
                                          <w:divBdr>
                                            <w:top w:val="none" w:sz="0" w:space="0" w:color="auto"/>
                                            <w:left w:val="none" w:sz="0" w:space="0" w:color="auto"/>
                                            <w:bottom w:val="none" w:sz="0" w:space="0" w:color="auto"/>
                                            <w:right w:val="none" w:sz="0" w:space="0" w:color="auto"/>
                                          </w:divBdr>
                                          <w:divsChild>
                                            <w:div w:id="915474962">
                                              <w:marLeft w:val="0"/>
                                              <w:marRight w:val="0"/>
                                              <w:marTop w:val="0"/>
                                              <w:marBottom w:val="0"/>
                                              <w:divBdr>
                                                <w:top w:val="none" w:sz="0" w:space="0" w:color="auto"/>
                                                <w:left w:val="none" w:sz="0" w:space="0" w:color="auto"/>
                                                <w:bottom w:val="none" w:sz="0" w:space="0" w:color="auto"/>
                                                <w:right w:val="none" w:sz="0" w:space="0" w:color="auto"/>
                                              </w:divBdr>
                                              <w:divsChild>
                                                <w:div w:id="786660475">
                                                  <w:marLeft w:val="0"/>
                                                  <w:marRight w:val="0"/>
                                                  <w:marTop w:val="0"/>
                                                  <w:marBottom w:val="0"/>
                                                  <w:divBdr>
                                                    <w:top w:val="none" w:sz="0" w:space="0" w:color="auto"/>
                                                    <w:left w:val="none" w:sz="0" w:space="0" w:color="auto"/>
                                                    <w:bottom w:val="none" w:sz="0" w:space="0" w:color="auto"/>
                                                    <w:right w:val="none" w:sz="0" w:space="0" w:color="auto"/>
                                                  </w:divBdr>
                                                  <w:divsChild>
                                                    <w:div w:id="897209561">
                                                      <w:marLeft w:val="0"/>
                                                      <w:marRight w:val="0"/>
                                                      <w:marTop w:val="0"/>
                                                      <w:marBottom w:val="0"/>
                                                      <w:divBdr>
                                                        <w:top w:val="none" w:sz="0" w:space="0" w:color="auto"/>
                                                        <w:left w:val="none" w:sz="0" w:space="0" w:color="auto"/>
                                                        <w:bottom w:val="none" w:sz="0" w:space="0" w:color="auto"/>
                                                        <w:right w:val="none" w:sz="0" w:space="0" w:color="auto"/>
                                                      </w:divBdr>
                                                      <w:divsChild>
                                                        <w:div w:id="1159733872">
                                                          <w:marLeft w:val="0"/>
                                                          <w:marRight w:val="0"/>
                                                          <w:marTop w:val="0"/>
                                                          <w:marBottom w:val="0"/>
                                                          <w:divBdr>
                                                            <w:top w:val="none" w:sz="0" w:space="0" w:color="auto"/>
                                                            <w:left w:val="none" w:sz="0" w:space="0" w:color="auto"/>
                                                            <w:bottom w:val="none" w:sz="0" w:space="0" w:color="auto"/>
                                                            <w:right w:val="none" w:sz="0" w:space="0" w:color="auto"/>
                                                          </w:divBdr>
                                                          <w:divsChild>
                                                            <w:div w:id="309869041">
                                                              <w:marLeft w:val="0"/>
                                                              <w:marRight w:val="0"/>
                                                              <w:marTop w:val="0"/>
                                                              <w:marBottom w:val="0"/>
                                                              <w:divBdr>
                                                                <w:top w:val="none" w:sz="0" w:space="0" w:color="auto"/>
                                                                <w:left w:val="none" w:sz="0" w:space="0" w:color="auto"/>
                                                                <w:bottom w:val="none" w:sz="0" w:space="0" w:color="auto"/>
                                                                <w:right w:val="none" w:sz="0" w:space="0" w:color="auto"/>
                                                              </w:divBdr>
                                                              <w:divsChild>
                                                                <w:div w:id="1325741657">
                                                                  <w:marLeft w:val="0"/>
                                                                  <w:marRight w:val="0"/>
                                                                  <w:marTop w:val="0"/>
                                                                  <w:marBottom w:val="0"/>
                                                                  <w:divBdr>
                                                                    <w:top w:val="none" w:sz="0" w:space="0" w:color="auto"/>
                                                                    <w:left w:val="none" w:sz="0" w:space="0" w:color="auto"/>
                                                                    <w:bottom w:val="none" w:sz="0" w:space="0" w:color="auto"/>
                                                                    <w:right w:val="none" w:sz="0" w:space="0" w:color="auto"/>
                                                                  </w:divBdr>
                                                                </w:div>
                                                                <w:div w:id="1077095587">
                                                                  <w:marLeft w:val="0"/>
                                                                  <w:marRight w:val="0"/>
                                                                  <w:marTop w:val="0"/>
                                                                  <w:marBottom w:val="0"/>
                                                                  <w:divBdr>
                                                                    <w:top w:val="none" w:sz="0" w:space="0" w:color="auto"/>
                                                                    <w:left w:val="none" w:sz="0" w:space="0" w:color="auto"/>
                                                                    <w:bottom w:val="none" w:sz="0" w:space="0" w:color="auto"/>
                                                                    <w:right w:val="none" w:sz="0" w:space="0" w:color="auto"/>
                                                                  </w:divBdr>
                                                                  <w:divsChild>
                                                                    <w:div w:id="512572852">
                                                                      <w:marLeft w:val="0"/>
                                                                      <w:marRight w:val="0"/>
                                                                      <w:marTop w:val="0"/>
                                                                      <w:marBottom w:val="0"/>
                                                                      <w:divBdr>
                                                                        <w:top w:val="none" w:sz="0" w:space="0" w:color="auto"/>
                                                                        <w:left w:val="none" w:sz="0" w:space="0" w:color="auto"/>
                                                                        <w:bottom w:val="none" w:sz="0" w:space="0" w:color="auto"/>
                                                                        <w:right w:val="none" w:sz="0" w:space="0" w:color="auto"/>
                                                                      </w:divBdr>
                                                                      <w:divsChild>
                                                                        <w:div w:id="2438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2793">
                                                                  <w:marLeft w:val="0"/>
                                                                  <w:marRight w:val="0"/>
                                                                  <w:marTop w:val="0"/>
                                                                  <w:marBottom w:val="0"/>
                                                                  <w:divBdr>
                                                                    <w:top w:val="none" w:sz="0" w:space="0" w:color="auto"/>
                                                                    <w:left w:val="none" w:sz="0" w:space="0" w:color="auto"/>
                                                                    <w:bottom w:val="none" w:sz="0" w:space="0" w:color="auto"/>
                                                                    <w:right w:val="none" w:sz="0" w:space="0" w:color="auto"/>
                                                                  </w:divBdr>
                                                                </w:div>
                                                              </w:divsChild>
                                                            </w:div>
                                                            <w:div w:id="1648120104">
                                                              <w:marLeft w:val="0"/>
                                                              <w:marRight w:val="0"/>
                                                              <w:marTop w:val="0"/>
                                                              <w:marBottom w:val="0"/>
                                                              <w:divBdr>
                                                                <w:top w:val="none" w:sz="0" w:space="0" w:color="auto"/>
                                                                <w:left w:val="none" w:sz="0" w:space="0" w:color="auto"/>
                                                                <w:bottom w:val="none" w:sz="0" w:space="0" w:color="auto"/>
                                                                <w:right w:val="none" w:sz="0" w:space="0" w:color="auto"/>
                                                              </w:divBdr>
                                                              <w:divsChild>
                                                                <w:div w:id="1576089390">
                                                                  <w:marLeft w:val="0"/>
                                                                  <w:marRight w:val="0"/>
                                                                  <w:marTop w:val="0"/>
                                                                  <w:marBottom w:val="0"/>
                                                                  <w:divBdr>
                                                                    <w:top w:val="none" w:sz="0" w:space="0" w:color="auto"/>
                                                                    <w:left w:val="none" w:sz="0" w:space="0" w:color="auto"/>
                                                                    <w:bottom w:val="none" w:sz="0" w:space="0" w:color="auto"/>
                                                                    <w:right w:val="none" w:sz="0" w:space="0" w:color="auto"/>
                                                                  </w:divBdr>
                                                                </w:div>
                                                                <w:div w:id="2030448882">
                                                                  <w:marLeft w:val="0"/>
                                                                  <w:marRight w:val="0"/>
                                                                  <w:marTop w:val="0"/>
                                                                  <w:marBottom w:val="0"/>
                                                                  <w:divBdr>
                                                                    <w:top w:val="none" w:sz="0" w:space="0" w:color="auto"/>
                                                                    <w:left w:val="none" w:sz="0" w:space="0" w:color="auto"/>
                                                                    <w:bottom w:val="none" w:sz="0" w:space="0" w:color="auto"/>
                                                                    <w:right w:val="none" w:sz="0" w:space="0" w:color="auto"/>
                                                                  </w:divBdr>
                                                                  <w:divsChild>
                                                                    <w:div w:id="1845850947">
                                                                      <w:marLeft w:val="0"/>
                                                                      <w:marRight w:val="0"/>
                                                                      <w:marTop w:val="0"/>
                                                                      <w:marBottom w:val="0"/>
                                                                      <w:divBdr>
                                                                        <w:top w:val="none" w:sz="0" w:space="0" w:color="auto"/>
                                                                        <w:left w:val="none" w:sz="0" w:space="0" w:color="auto"/>
                                                                        <w:bottom w:val="none" w:sz="0" w:space="0" w:color="auto"/>
                                                                        <w:right w:val="none" w:sz="0" w:space="0" w:color="auto"/>
                                                                      </w:divBdr>
                                                                      <w:divsChild>
                                                                        <w:div w:id="17169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10666">
                                                                  <w:marLeft w:val="0"/>
                                                                  <w:marRight w:val="0"/>
                                                                  <w:marTop w:val="0"/>
                                                                  <w:marBottom w:val="0"/>
                                                                  <w:divBdr>
                                                                    <w:top w:val="none" w:sz="0" w:space="0" w:color="auto"/>
                                                                    <w:left w:val="none" w:sz="0" w:space="0" w:color="auto"/>
                                                                    <w:bottom w:val="none" w:sz="0" w:space="0" w:color="auto"/>
                                                                    <w:right w:val="none" w:sz="0" w:space="0" w:color="auto"/>
                                                                  </w:divBdr>
                                                                </w:div>
                                                              </w:divsChild>
                                                            </w:div>
                                                            <w:div w:id="832180273">
                                                              <w:marLeft w:val="0"/>
                                                              <w:marRight w:val="0"/>
                                                              <w:marTop w:val="0"/>
                                                              <w:marBottom w:val="0"/>
                                                              <w:divBdr>
                                                                <w:top w:val="none" w:sz="0" w:space="0" w:color="auto"/>
                                                                <w:left w:val="none" w:sz="0" w:space="0" w:color="auto"/>
                                                                <w:bottom w:val="none" w:sz="0" w:space="0" w:color="auto"/>
                                                                <w:right w:val="none" w:sz="0" w:space="0" w:color="auto"/>
                                                              </w:divBdr>
                                                              <w:divsChild>
                                                                <w:div w:id="433944934">
                                                                  <w:marLeft w:val="0"/>
                                                                  <w:marRight w:val="0"/>
                                                                  <w:marTop w:val="0"/>
                                                                  <w:marBottom w:val="0"/>
                                                                  <w:divBdr>
                                                                    <w:top w:val="none" w:sz="0" w:space="0" w:color="auto"/>
                                                                    <w:left w:val="none" w:sz="0" w:space="0" w:color="auto"/>
                                                                    <w:bottom w:val="none" w:sz="0" w:space="0" w:color="auto"/>
                                                                    <w:right w:val="none" w:sz="0" w:space="0" w:color="auto"/>
                                                                  </w:divBdr>
                                                                </w:div>
                                                                <w:div w:id="1431123760">
                                                                  <w:marLeft w:val="0"/>
                                                                  <w:marRight w:val="0"/>
                                                                  <w:marTop w:val="0"/>
                                                                  <w:marBottom w:val="0"/>
                                                                  <w:divBdr>
                                                                    <w:top w:val="none" w:sz="0" w:space="0" w:color="auto"/>
                                                                    <w:left w:val="none" w:sz="0" w:space="0" w:color="auto"/>
                                                                    <w:bottom w:val="none" w:sz="0" w:space="0" w:color="auto"/>
                                                                    <w:right w:val="none" w:sz="0" w:space="0" w:color="auto"/>
                                                                  </w:divBdr>
                                                                  <w:divsChild>
                                                                    <w:div w:id="1416584261">
                                                                      <w:marLeft w:val="0"/>
                                                                      <w:marRight w:val="0"/>
                                                                      <w:marTop w:val="0"/>
                                                                      <w:marBottom w:val="0"/>
                                                                      <w:divBdr>
                                                                        <w:top w:val="none" w:sz="0" w:space="0" w:color="auto"/>
                                                                        <w:left w:val="none" w:sz="0" w:space="0" w:color="auto"/>
                                                                        <w:bottom w:val="none" w:sz="0" w:space="0" w:color="auto"/>
                                                                        <w:right w:val="none" w:sz="0" w:space="0" w:color="auto"/>
                                                                      </w:divBdr>
                                                                      <w:divsChild>
                                                                        <w:div w:id="19212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7891579">
      <w:bodyDiv w:val="1"/>
      <w:marLeft w:val="0"/>
      <w:marRight w:val="0"/>
      <w:marTop w:val="0"/>
      <w:marBottom w:val="0"/>
      <w:divBdr>
        <w:top w:val="none" w:sz="0" w:space="0" w:color="auto"/>
        <w:left w:val="none" w:sz="0" w:space="0" w:color="auto"/>
        <w:bottom w:val="none" w:sz="0" w:space="0" w:color="auto"/>
        <w:right w:val="none" w:sz="0" w:space="0" w:color="auto"/>
      </w:divBdr>
      <w:divsChild>
        <w:div w:id="1968004054">
          <w:marLeft w:val="0"/>
          <w:marRight w:val="0"/>
          <w:marTop w:val="0"/>
          <w:marBottom w:val="0"/>
          <w:divBdr>
            <w:top w:val="none" w:sz="0" w:space="0" w:color="auto"/>
            <w:left w:val="none" w:sz="0" w:space="0" w:color="auto"/>
            <w:bottom w:val="none" w:sz="0" w:space="0" w:color="auto"/>
            <w:right w:val="none" w:sz="0" w:space="0" w:color="auto"/>
          </w:divBdr>
          <w:divsChild>
            <w:div w:id="1175220682">
              <w:marLeft w:val="0"/>
              <w:marRight w:val="0"/>
              <w:marTop w:val="0"/>
              <w:marBottom w:val="0"/>
              <w:divBdr>
                <w:top w:val="none" w:sz="0" w:space="0" w:color="auto"/>
                <w:left w:val="none" w:sz="0" w:space="0" w:color="auto"/>
                <w:bottom w:val="none" w:sz="0" w:space="0" w:color="auto"/>
                <w:right w:val="none" w:sz="0" w:space="0" w:color="auto"/>
              </w:divBdr>
              <w:divsChild>
                <w:div w:id="37896869">
                  <w:marLeft w:val="0"/>
                  <w:marRight w:val="0"/>
                  <w:marTop w:val="0"/>
                  <w:marBottom w:val="0"/>
                  <w:divBdr>
                    <w:top w:val="none" w:sz="0" w:space="0" w:color="auto"/>
                    <w:left w:val="none" w:sz="0" w:space="0" w:color="auto"/>
                    <w:bottom w:val="none" w:sz="0" w:space="0" w:color="auto"/>
                    <w:right w:val="none" w:sz="0" w:space="0" w:color="auto"/>
                  </w:divBdr>
                  <w:divsChild>
                    <w:div w:id="1893418362">
                      <w:marLeft w:val="0"/>
                      <w:marRight w:val="0"/>
                      <w:marTop w:val="0"/>
                      <w:marBottom w:val="0"/>
                      <w:divBdr>
                        <w:top w:val="none" w:sz="0" w:space="0" w:color="auto"/>
                        <w:left w:val="none" w:sz="0" w:space="0" w:color="auto"/>
                        <w:bottom w:val="none" w:sz="0" w:space="0" w:color="auto"/>
                        <w:right w:val="none" w:sz="0" w:space="0" w:color="auto"/>
                      </w:divBdr>
                      <w:divsChild>
                        <w:div w:id="1918586945">
                          <w:marLeft w:val="0"/>
                          <w:marRight w:val="0"/>
                          <w:marTop w:val="0"/>
                          <w:marBottom w:val="0"/>
                          <w:divBdr>
                            <w:top w:val="none" w:sz="0" w:space="0" w:color="auto"/>
                            <w:left w:val="none" w:sz="0" w:space="0" w:color="auto"/>
                            <w:bottom w:val="none" w:sz="0" w:space="0" w:color="auto"/>
                            <w:right w:val="none" w:sz="0" w:space="0" w:color="auto"/>
                          </w:divBdr>
                          <w:divsChild>
                            <w:div w:id="212083931">
                              <w:marLeft w:val="0"/>
                              <w:marRight w:val="0"/>
                              <w:marTop w:val="0"/>
                              <w:marBottom w:val="0"/>
                              <w:divBdr>
                                <w:top w:val="none" w:sz="0" w:space="0" w:color="auto"/>
                                <w:left w:val="none" w:sz="0" w:space="0" w:color="auto"/>
                                <w:bottom w:val="none" w:sz="0" w:space="0" w:color="auto"/>
                                <w:right w:val="none" w:sz="0" w:space="0" w:color="auto"/>
                              </w:divBdr>
                              <w:divsChild>
                                <w:div w:id="430005525">
                                  <w:marLeft w:val="0"/>
                                  <w:marRight w:val="0"/>
                                  <w:marTop w:val="0"/>
                                  <w:marBottom w:val="0"/>
                                  <w:divBdr>
                                    <w:top w:val="none" w:sz="0" w:space="0" w:color="auto"/>
                                    <w:left w:val="none" w:sz="0" w:space="0" w:color="auto"/>
                                    <w:bottom w:val="none" w:sz="0" w:space="0" w:color="auto"/>
                                    <w:right w:val="none" w:sz="0" w:space="0" w:color="auto"/>
                                  </w:divBdr>
                                  <w:divsChild>
                                    <w:div w:id="293561155">
                                      <w:marLeft w:val="0"/>
                                      <w:marRight w:val="0"/>
                                      <w:marTop w:val="0"/>
                                      <w:marBottom w:val="0"/>
                                      <w:divBdr>
                                        <w:top w:val="none" w:sz="0" w:space="0" w:color="auto"/>
                                        <w:left w:val="none" w:sz="0" w:space="0" w:color="auto"/>
                                        <w:bottom w:val="none" w:sz="0" w:space="0" w:color="auto"/>
                                        <w:right w:val="none" w:sz="0" w:space="0" w:color="auto"/>
                                      </w:divBdr>
                                      <w:divsChild>
                                        <w:div w:id="1932858903">
                                          <w:marLeft w:val="0"/>
                                          <w:marRight w:val="0"/>
                                          <w:marTop w:val="0"/>
                                          <w:marBottom w:val="0"/>
                                          <w:divBdr>
                                            <w:top w:val="none" w:sz="0" w:space="0" w:color="auto"/>
                                            <w:left w:val="none" w:sz="0" w:space="0" w:color="auto"/>
                                            <w:bottom w:val="none" w:sz="0" w:space="0" w:color="auto"/>
                                            <w:right w:val="none" w:sz="0" w:space="0" w:color="auto"/>
                                          </w:divBdr>
                                          <w:divsChild>
                                            <w:div w:id="735472744">
                                              <w:marLeft w:val="0"/>
                                              <w:marRight w:val="0"/>
                                              <w:marTop w:val="0"/>
                                              <w:marBottom w:val="0"/>
                                              <w:divBdr>
                                                <w:top w:val="none" w:sz="0" w:space="0" w:color="auto"/>
                                                <w:left w:val="none" w:sz="0" w:space="0" w:color="auto"/>
                                                <w:bottom w:val="none" w:sz="0" w:space="0" w:color="auto"/>
                                                <w:right w:val="none" w:sz="0" w:space="0" w:color="auto"/>
                                              </w:divBdr>
                                              <w:divsChild>
                                                <w:div w:id="1717504022">
                                                  <w:marLeft w:val="0"/>
                                                  <w:marRight w:val="0"/>
                                                  <w:marTop w:val="0"/>
                                                  <w:marBottom w:val="0"/>
                                                  <w:divBdr>
                                                    <w:top w:val="none" w:sz="0" w:space="0" w:color="auto"/>
                                                    <w:left w:val="none" w:sz="0" w:space="0" w:color="auto"/>
                                                    <w:bottom w:val="none" w:sz="0" w:space="0" w:color="auto"/>
                                                    <w:right w:val="none" w:sz="0" w:space="0" w:color="auto"/>
                                                  </w:divBdr>
                                                  <w:divsChild>
                                                    <w:div w:id="889338737">
                                                      <w:marLeft w:val="0"/>
                                                      <w:marRight w:val="0"/>
                                                      <w:marTop w:val="0"/>
                                                      <w:marBottom w:val="0"/>
                                                      <w:divBdr>
                                                        <w:top w:val="none" w:sz="0" w:space="0" w:color="auto"/>
                                                        <w:left w:val="none" w:sz="0" w:space="0" w:color="auto"/>
                                                        <w:bottom w:val="none" w:sz="0" w:space="0" w:color="auto"/>
                                                        <w:right w:val="none" w:sz="0" w:space="0" w:color="auto"/>
                                                      </w:divBdr>
                                                      <w:divsChild>
                                                        <w:div w:id="1677876145">
                                                          <w:marLeft w:val="0"/>
                                                          <w:marRight w:val="0"/>
                                                          <w:marTop w:val="0"/>
                                                          <w:marBottom w:val="0"/>
                                                          <w:divBdr>
                                                            <w:top w:val="none" w:sz="0" w:space="0" w:color="auto"/>
                                                            <w:left w:val="none" w:sz="0" w:space="0" w:color="auto"/>
                                                            <w:bottom w:val="none" w:sz="0" w:space="0" w:color="auto"/>
                                                            <w:right w:val="none" w:sz="0" w:space="0" w:color="auto"/>
                                                          </w:divBdr>
                                                          <w:divsChild>
                                                            <w:div w:id="1274048482">
                                                              <w:marLeft w:val="0"/>
                                                              <w:marRight w:val="0"/>
                                                              <w:marTop w:val="0"/>
                                                              <w:marBottom w:val="0"/>
                                                              <w:divBdr>
                                                                <w:top w:val="none" w:sz="0" w:space="0" w:color="auto"/>
                                                                <w:left w:val="none" w:sz="0" w:space="0" w:color="auto"/>
                                                                <w:bottom w:val="none" w:sz="0" w:space="0" w:color="auto"/>
                                                                <w:right w:val="none" w:sz="0" w:space="0" w:color="auto"/>
                                                              </w:divBdr>
                                                              <w:divsChild>
                                                                <w:div w:id="1383793031">
                                                                  <w:marLeft w:val="0"/>
                                                                  <w:marRight w:val="0"/>
                                                                  <w:marTop w:val="0"/>
                                                                  <w:marBottom w:val="0"/>
                                                                  <w:divBdr>
                                                                    <w:top w:val="none" w:sz="0" w:space="0" w:color="auto"/>
                                                                    <w:left w:val="none" w:sz="0" w:space="0" w:color="auto"/>
                                                                    <w:bottom w:val="none" w:sz="0" w:space="0" w:color="auto"/>
                                                                    <w:right w:val="none" w:sz="0" w:space="0" w:color="auto"/>
                                                                  </w:divBdr>
                                                                </w:div>
                                                                <w:div w:id="450977878">
                                                                  <w:marLeft w:val="0"/>
                                                                  <w:marRight w:val="0"/>
                                                                  <w:marTop w:val="0"/>
                                                                  <w:marBottom w:val="0"/>
                                                                  <w:divBdr>
                                                                    <w:top w:val="none" w:sz="0" w:space="0" w:color="auto"/>
                                                                    <w:left w:val="none" w:sz="0" w:space="0" w:color="auto"/>
                                                                    <w:bottom w:val="none" w:sz="0" w:space="0" w:color="auto"/>
                                                                    <w:right w:val="none" w:sz="0" w:space="0" w:color="auto"/>
                                                                  </w:divBdr>
                                                                  <w:divsChild>
                                                                    <w:div w:id="1419987924">
                                                                      <w:marLeft w:val="0"/>
                                                                      <w:marRight w:val="0"/>
                                                                      <w:marTop w:val="0"/>
                                                                      <w:marBottom w:val="0"/>
                                                                      <w:divBdr>
                                                                        <w:top w:val="none" w:sz="0" w:space="0" w:color="auto"/>
                                                                        <w:left w:val="none" w:sz="0" w:space="0" w:color="auto"/>
                                                                        <w:bottom w:val="none" w:sz="0" w:space="0" w:color="auto"/>
                                                                        <w:right w:val="none" w:sz="0" w:space="0" w:color="auto"/>
                                                                      </w:divBdr>
                                                                      <w:divsChild>
                                                                        <w:div w:id="7499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08436">
                                                                  <w:marLeft w:val="0"/>
                                                                  <w:marRight w:val="0"/>
                                                                  <w:marTop w:val="0"/>
                                                                  <w:marBottom w:val="0"/>
                                                                  <w:divBdr>
                                                                    <w:top w:val="none" w:sz="0" w:space="0" w:color="auto"/>
                                                                    <w:left w:val="none" w:sz="0" w:space="0" w:color="auto"/>
                                                                    <w:bottom w:val="none" w:sz="0" w:space="0" w:color="auto"/>
                                                                    <w:right w:val="none" w:sz="0" w:space="0" w:color="auto"/>
                                                                  </w:divBdr>
                                                                </w:div>
                                                              </w:divsChild>
                                                            </w:div>
                                                            <w:div w:id="90049794">
                                                              <w:marLeft w:val="0"/>
                                                              <w:marRight w:val="0"/>
                                                              <w:marTop w:val="0"/>
                                                              <w:marBottom w:val="0"/>
                                                              <w:divBdr>
                                                                <w:top w:val="none" w:sz="0" w:space="0" w:color="auto"/>
                                                                <w:left w:val="none" w:sz="0" w:space="0" w:color="auto"/>
                                                                <w:bottom w:val="none" w:sz="0" w:space="0" w:color="auto"/>
                                                                <w:right w:val="none" w:sz="0" w:space="0" w:color="auto"/>
                                                              </w:divBdr>
                                                              <w:divsChild>
                                                                <w:div w:id="1546018221">
                                                                  <w:marLeft w:val="0"/>
                                                                  <w:marRight w:val="0"/>
                                                                  <w:marTop w:val="0"/>
                                                                  <w:marBottom w:val="0"/>
                                                                  <w:divBdr>
                                                                    <w:top w:val="none" w:sz="0" w:space="0" w:color="auto"/>
                                                                    <w:left w:val="none" w:sz="0" w:space="0" w:color="auto"/>
                                                                    <w:bottom w:val="none" w:sz="0" w:space="0" w:color="auto"/>
                                                                    <w:right w:val="none" w:sz="0" w:space="0" w:color="auto"/>
                                                                  </w:divBdr>
                                                                </w:div>
                                                                <w:div w:id="428814449">
                                                                  <w:marLeft w:val="0"/>
                                                                  <w:marRight w:val="0"/>
                                                                  <w:marTop w:val="0"/>
                                                                  <w:marBottom w:val="0"/>
                                                                  <w:divBdr>
                                                                    <w:top w:val="none" w:sz="0" w:space="0" w:color="auto"/>
                                                                    <w:left w:val="none" w:sz="0" w:space="0" w:color="auto"/>
                                                                    <w:bottom w:val="none" w:sz="0" w:space="0" w:color="auto"/>
                                                                    <w:right w:val="none" w:sz="0" w:space="0" w:color="auto"/>
                                                                  </w:divBdr>
                                                                  <w:divsChild>
                                                                    <w:div w:id="748620054">
                                                                      <w:marLeft w:val="0"/>
                                                                      <w:marRight w:val="0"/>
                                                                      <w:marTop w:val="0"/>
                                                                      <w:marBottom w:val="0"/>
                                                                      <w:divBdr>
                                                                        <w:top w:val="none" w:sz="0" w:space="0" w:color="auto"/>
                                                                        <w:left w:val="none" w:sz="0" w:space="0" w:color="auto"/>
                                                                        <w:bottom w:val="none" w:sz="0" w:space="0" w:color="auto"/>
                                                                        <w:right w:val="none" w:sz="0" w:space="0" w:color="auto"/>
                                                                      </w:divBdr>
                                                                      <w:divsChild>
                                                                        <w:div w:id="14415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4207">
                                                                  <w:marLeft w:val="0"/>
                                                                  <w:marRight w:val="0"/>
                                                                  <w:marTop w:val="0"/>
                                                                  <w:marBottom w:val="0"/>
                                                                  <w:divBdr>
                                                                    <w:top w:val="none" w:sz="0" w:space="0" w:color="auto"/>
                                                                    <w:left w:val="none" w:sz="0" w:space="0" w:color="auto"/>
                                                                    <w:bottom w:val="none" w:sz="0" w:space="0" w:color="auto"/>
                                                                    <w:right w:val="none" w:sz="0" w:space="0" w:color="auto"/>
                                                                  </w:divBdr>
                                                                </w:div>
                                                              </w:divsChild>
                                                            </w:div>
                                                            <w:div w:id="221643442">
                                                              <w:marLeft w:val="0"/>
                                                              <w:marRight w:val="0"/>
                                                              <w:marTop w:val="0"/>
                                                              <w:marBottom w:val="0"/>
                                                              <w:divBdr>
                                                                <w:top w:val="none" w:sz="0" w:space="0" w:color="auto"/>
                                                                <w:left w:val="none" w:sz="0" w:space="0" w:color="auto"/>
                                                                <w:bottom w:val="none" w:sz="0" w:space="0" w:color="auto"/>
                                                                <w:right w:val="none" w:sz="0" w:space="0" w:color="auto"/>
                                                              </w:divBdr>
                                                              <w:divsChild>
                                                                <w:div w:id="2713178">
                                                                  <w:marLeft w:val="0"/>
                                                                  <w:marRight w:val="0"/>
                                                                  <w:marTop w:val="0"/>
                                                                  <w:marBottom w:val="0"/>
                                                                  <w:divBdr>
                                                                    <w:top w:val="none" w:sz="0" w:space="0" w:color="auto"/>
                                                                    <w:left w:val="none" w:sz="0" w:space="0" w:color="auto"/>
                                                                    <w:bottom w:val="none" w:sz="0" w:space="0" w:color="auto"/>
                                                                    <w:right w:val="none" w:sz="0" w:space="0" w:color="auto"/>
                                                                  </w:divBdr>
                                                                </w:div>
                                                                <w:div w:id="1655453779">
                                                                  <w:marLeft w:val="0"/>
                                                                  <w:marRight w:val="0"/>
                                                                  <w:marTop w:val="0"/>
                                                                  <w:marBottom w:val="0"/>
                                                                  <w:divBdr>
                                                                    <w:top w:val="none" w:sz="0" w:space="0" w:color="auto"/>
                                                                    <w:left w:val="none" w:sz="0" w:space="0" w:color="auto"/>
                                                                    <w:bottom w:val="none" w:sz="0" w:space="0" w:color="auto"/>
                                                                    <w:right w:val="none" w:sz="0" w:space="0" w:color="auto"/>
                                                                  </w:divBdr>
                                                                  <w:divsChild>
                                                                    <w:div w:id="1881671890">
                                                                      <w:marLeft w:val="0"/>
                                                                      <w:marRight w:val="0"/>
                                                                      <w:marTop w:val="0"/>
                                                                      <w:marBottom w:val="0"/>
                                                                      <w:divBdr>
                                                                        <w:top w:val="none" w:sz="0" w:space="0" w:color="auto"/>
                                                                        <w:left w:val="none" w:sz="0" w:space="0" w:color="auto"/>
                                                                        <w:bottom w:val="none" w:sz="0" w:space="0" w:color="auto"/>
                                                                        <w:right w:val="none" w:sz="0" w:space="0" w:color="auto"/>
                                                                      </w:divBdr>
                                                                      <w:divsChild>
                                                                        <w:div w:id="8397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5614976">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52577552">
      <w:bodyDiv w:val="1"/>
      <w:marLeft w:val="0"/>
      <w:marRight w:val="0"/>
      <w:marTop w:val="0"/>
      <w:marBottom w:val="0"/>
      <w:divBdr>
        <w:top w:val="none" w:sz="0" w:space="0" w:color="auto"/>
        <w:left w:val="none" w:sz="0" w:space="0" w:color="auto"/>
        <w:bottom w:val="none" w:sz="0" w:space="0" w:color="auto"/>
        <w:right w:val="none" w:sz="0" w:space="0" w:color="auto"/>
      </w:divBdr>
    </w:div>
    <w:div w:id="1936862185">
      <w:bodyDiv w:val="1"/>
      <w:marLeft w:val="0"/>
      <w:marRight w:val="0"/>
      <w:marTop w:val="0"/>
      <w:marBottom w:val="0"/>
      <w:divBdr>
        <w:top w:val="none" w:sz="0" w:space="0" w:color="auto"/>
        <w:left w:val="none" w:sz="0" w:space="0" w:color="auto"/>
        <w:bottom w:val="none" w:sz="0" w:space="0" w:color="auto"/>
        <w:right w:val="none" w:sz="0" w:space="0" w:color="auto"/>
      </w:divBdr>
      <w:divsChild>
        <w:div w:id="1795514291">
          <w:marLeft w:val="0"/>
          <w:marRight w:val="0"/>
          <w:marTop w:val="0"/>
          <w:marBottom w:val="0"/>
          <w:divBdr>
            <w:top w:val="none" w:sz="0" w:space="0" w:color="auto"/>
            <w:left w:val="none" w:sz="0" w:space="0" w:color="auto"/>
            <w:bottom w:val="none" w:sz="0" w:space="0" w:color="auto"/>
            <w:right w:val="none" w:sz="0" w:space="0" w:color="auto"/>
          </w:divBdr>
          <w:divsChild>
            <w:div w:id="427237958">
              <w:marLeft w:val="0"/>
              <w:marRight w:val="0"/>
              <w:marTop w:val="0"/>
              <w:marBottom w:val="0"/>
              <w:divBdr>
                <w:top w:val="none" w:sz="0" w:space="0" w:color="auto"/>
                <w:left w:val="none" w:sz="0" w:space="0" w:color="auto"/>
                <w:bottom w:val="none" w:sz="0" w:space="0" w:color="auto"/>
                <w:right w:val="none" w:sz="0" w:space="0" w:color="auto"/>
              </w:divBdr>
              <w:divsChild>
                <w:div w:id="746729089">
                  <w:marLeft w:val="0"/>
                  <w:marRight w:val="0"/>
                  <w:marTop w:val="0"/>
                  <w:marBottom w:val="0"/>
                  <w:divBdr>
                    <w:top w:val="none" w:sz="0" w:space="0" w:color="auto"/>
                    <w:left w:val="none" w:sz="0" w:space="0" w:color="auto"/>
                    <w:bottom w:val="none" w:sz="0" w:space="0" w:color="auto"/>
                    <w:right w:val="none" w:sz="0" w:space="0" w:color="auto"/>
                  </w:divBdr>
                  <w:divsChild>
                    <w:div w:id="919607586">
                      <w:marLeft w:val="0"/>
                      <w:marRight w:val="0"/>
                      <w:marTop w:val="0"/>
                      <w:marBottom w:val="0"/>
                      <w:divBdr>
                        <w:top w:val="none" w:sz="0" w:space="0" w:color="auto"/>
                        <w:left w:val="none" w:sz="0" w:space="0" w:color="auto"/>
                        <w:bottom w:val="none" w:sz="0" w:space="0" w:color="auto"/>
                        <w:right w:val="none" w:sz="0" w:space="0" w:color="auto"/>
                      </w:divBdr>
                      <w:divsChild>
                        <w:div w:id="1210918135">
                          <w:marLeft w:val="0"/>
                          <w:marRight w:val="0"/>
                          <w:marTop w:val="0"/>
                          <w:marBottom w:val="0"/>
                          <w:divBdr>
                            <w:top w:val="none" w:sz="0" w:space="0" w:color="auto"/>
                            <w:left w:val="none" w:sz="0" w:space="0" w:color="auto"/>
                            <w:bottom w:val="none" w:sz="0" w:space="0" w:color="auto"/>
                            <w:right w:val="none" w:sz="0" w:space="0" w:color="auto"/>
                          </w:divBdr>
                          <w:divsChild>
                            <w:div w:id="1221476999">
                              <w:marLeft w:val="0"/>
                              <w:marRight w:val="0"/>
                              <w:marTop w:val="0"/>
                              <w:marBottom w:val="0"/>
                              <w:divBdr>
                                <w:top w:val="none" w:sz="0" w:space="0" w:color="auto"/>
                                <w:left w:val="none" w:sz="0" w:space="0" w:color="auto"/>
                                <w:bottom w:val="none" w:sz="0" w:space="0" w:color="auto"/>
                                <w:right w:val="none" w:sz="0" w:space="0" w:color="auto"/>
                              </w:divBdr>
                              <w:divsChild>
                                <w:div w:id="1693454359">
                                  <w:marLeft w:val="0"/>
                                  <w:marRight w:val="0"/>
                                  <w:marTop w:val="0"/>
                                  <w:marBottom w:val="0"/>
                                  <w:divBdr>
                                    <w:top w:val="none" w:sz="0" w:space="0" w:color="auto"/>
                                    <w:left w:val="none" w:sz="0" w:space="0" w:color="auto"/>
                                    <w:bottom w:val="none" w:sz="0" w:space="0" w:color="auto"/>
                                    <w:right w:val="none" w:sz="0" w:space="0" w:color="auto"/>
                                  </w:divBdr>
                                  <w:divsChild>
                                    <w:div w:id="2140879695">
                                      <w:marLeft w:val="0"/>
                                      <w:marRight w:val="0"/>
                                      <w:marTop w:val="0"/>
                                      <w:marBottom w:val="0"/>
                                      <w:divBdr>
                                        <w:top w:val="none" w:sz="0" w:space="0" w:color="auto"/>
                                        <w:left w:val="none" w:sz="0" w:space="0" w:color="auto"/>
                                        <w:bottom w:val="none" w:sz="0" w:space="0" w:color="auto"/>
                                        <w:right w:val="none" w:sz="0" w:space="0" w:color="auto"/>
                                      </w:divBdr>
                                      <w:divsChild>
                                        <w:div w:id="1225601491">
                                          <w:marLeft w:val="0"/>
                                          <w:marRight w:val="0"/>
                                          <w:marTop w:val="0"/>
                                          <w:marBottom w:val="0"/>
                                          <w:divBdr>
                                            <w:top w:val="none" w:sz="0" w:space="0" w:color="auto"/>
                                            <w:left w:val="none" w:sz="0" w:space="0" w:color="auto"/>
                                            <w:bottom w:val="none" w:sz="0" w:space="0" w:color="auto"/>
                                            <w:right w:val="none" w:sz="0" w:space="0" w:color="auto"/>
                                          </w:divBdr>
                                          <w:divsChild>
                                            <w:div w:id="393623534">
                                              <w:marLeft w:val="0"/>
                                              <w:marRight w:val="0"/>
                                              <w:marTop w:val="0"/>
                                              <w:marBottom w:val="0"/>
                                              <w:divBdr>
                                                <w:top w:val="none" w:sz="0" w:space="0" w:color="auto"/>
                                                <w:left w:val="none" w:sz="0" w:space="0" w:color="auto"/>
                                                <w:bottom w:val="none" w:sz="0" w:space="0" w:color="auto"/>
                                                <w:right w:val="none" w:sz="0" w:space="0" w:color="auto"/>
                                              </w:divBdr>
                                              <w:divsChild>
                                                <w:div w:id="291208802">
                                                  <w:marLeft w:val="0"/>
                                                  <w:marRight w:val="0"/>
                                                  <w:marTop w:val="0"/>
                                                  <w:marBottom w:val="0"/>
                                                  <w:divBdr>
                                                    <w:top w:val="none" w:sz="0" w:space="0" w:color="auto"/>
                                                    <w:left w:val="none" w:sz="0" w:space="0" w:color="auto"/>
                                                    <w:bottom w:val="none" w:sz="0" w:space="0" w:color="auto"/>
                                                    <w:right w:val="none" w:sz="0" w:space="0" w:color="auto"/>
                                                  </w:divBdr>
                                                  <w:divsChild>
                                                    <w:div w:id="1499611024">
                                                      <w:marLeft w:val="0"/>
                                                      <w:marRight w:val="0"/>
                                                      <w:marTop w:val="0"/>
                                                      <w:marBottom w:val="0"/>
                                                      <w:divBdr>
                                                        <w:top w:val="none" w:sz="0" w:space="0" w:color="auto"/>
                                                        <w:left w:val="none" w:sz="0" w:space="0" w:color="auto"/>
                                                        <w:bottom w:val="none" w:sz="0" w:space="0" w:color="auto"/>
                                                        <w:right w:val="none" w:sz="0" w:space="0" w:color="auto"/>
                                                      </w:divBdr>
                                                      <w:divsChild>
                                                        <w:div w:id="1765220910">
                                                          <w:marLeft w:val="0"/>
                                                          <w:marRight w:val="0"/>
                                                          <w:marTop w:val="0"/>
                                                          <w:marBottom w:val="0"/>
                                                          <w:divBdr>
                                                            <w:top w:val="none" w:sz="0" w:space="0" w:color="auto"/>
                                                            <w:left w:val="none" w:sz="0" w:space="0" w:color="auto"/>
                                                            <w:bottom w:val="none" w:sz="0" w:space="0" w:color="auto"/>
                                                            <w:right w:val="none" w:sz="0" w:space="0" w:color="auto"/>
                                                          </w:divBdr>
                                                          <w:divsChild>
                                                            <w:div w:id="357782764">
                                                              <w:marLeft w:val="0"/>
                                                              <w:marRight w:val="0"/>
                                                              <w:marTop w:val="0"/>
                                                              <w:marBottom w:val="0"/>
                                                              <w:divBdr>
                                                                <w:top w:val="none" w:sz="0" w:space="0" w:color="auto"/>
                                                                <w:left w:val="none" w:sz="0" w:space="0" w:color="auto"/>
                                                                <w:bottom w:val="none" w:sz="0" w:space="0" w:color="auto"/>
                                                                <w:right w:val="none" w:sz="0" w:space="0" w:color="auto"/>
                                                              </w:divBdr>
                                                              <w:divsChild>
                                                                <w:div w:id="590940966">
                                                                  <w:marLeft w:val="0"/>
                                                                  <w:marRight w:val="0"/>
                                                                  <w:marTop w:val="0"/>
                                                                  <w:marBottom w:val="0"/>
                                                                  <w:divBdr>
                                                                    <w:top w:val="none" w:sz="0" w:space="0" w:color="auto"/>
                                                                    <w:left w:val="none" w:sz="0" w:space="0" w:color="auto"/>
                                                                    <w:bottom w:val="none" w:sz="0" w:space="0" w:color="auto"/>
                                                                    <w:right w:val="none" w:sz="0" w:space="0" w:color="auto"/>
                                                                  </w:divBdr>
                                                                </w:div>
                                                                <w:div w:id="190339248">
                                                                  <w:marLeft w:val="0"/>
                                                                  <w:marRight w:val="0"/>
                                                                  <w:marTop w:val="0"/>
                                                                  <w:marBottom w:val="0"/>
                                                                  <w:divBdr>
                                                                    <w:top w:val="none" w:sz="0" w:space="0" w:color="auto"/>
                                                                    <w:left w:val="none" w:sz="0" w:space="0" w:color="auto"/>
                                                                    <w:bottom w:val="none" w:sz="0" w:space="0" w:color="auto"/>
                                                                    <w:right w:val="none" w:sz="0" w:space="0" w:color="auto"/>
                                                                  </w:divBdr>
                                                                  <w:divsChild>
                                                                    <w:div w:id="182330461">
                                                                      <w:marLeft w:val="0"/>
                                                                      <w:marRight w:val="0"/>
                                                                      <w:marTop w:val="0"/>
                                                                      <w:marBottom w:val="0"/>
                                                                      <w:divBdr>
                                                                        <w:top w:val="none" w:sz="0" w:space="0" w:color="auto"/>
                                                                        <w:left w:val="none" w:sz="0" w:space="0" w:color="auto"/>
                                                                        <w:bottom w:val="none" w:sz="0" w:space="0" w:color="auto"/>
                                                                        <w:right w:val="none" w:sz="0" w:space="0" w:color="auto"/>
                                                                      </w:divBdr>
                                                                      <w:divsChild>
                                                                        <w:div w:id="9429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7543">
                                                                  <w:marLeft w:val="0"/>
                                                                  <w:marRight w:val="0"/>
                                                                  <w:marTop w:val="0"/>
                                                                  <w:marBottom w:val="0"/>
                                                                  <w:divBdr>
                                                                    <w:top w:val="none" w:sz="0" w:space="0" w:color="auto"/>
                                                                    <w:left w:val="none" w:sz="0" w:space="0" w:color="auto"/>
                                                                    <w:bottom w:val="none" w:sz="0" w:space="0" w:color="auto"/>
                                                                    <w:right w:val="none" w:sz="0" w:space="0" w:color="auto"/>
                                                                  </w:divBdr>
                                                                </w:div>
                                                              </w:divsChild>
                                                            </w:div>
                                                            <w:div w:id="104468632">
                                                              <w:marLeft w:val="0"/>
                                                              <w:marRight w:val="0"/>
                                                              <w:marTop w:val="0"/>
                                                              <w:marBottom w:val="0"/>
                                                              <w:divBdr>
                                                                <w:top w:val="none" w:sz="0" w:space="0" w:color="auto"/>
                                                                <w:left w:val="none" w:sz="0" w:space="0" w:color="auto"/>
                                                                <w:bottom w:val="none" w:sz="0" w:space="0" w:color="auto"/>
                                                                <w:right w:val="none" w:sz="0" w:space="0" w:color="auto"/>
                                                              </w:divBdr>
                                                              <w:divsChild>
                                                                <w:div w:id="2002390895">
                                                                  <w:marLeft w:val="0"/>
                                                                  <w:marRight w:val="0"/>
                                                                  <w:marTop w:val="0"/>
                                                                  <w:marBottom w:val="0"/>
                                                                  <w:divBdr>
                                                                    <w:top w:val="none" w:sz="0" w:space="0" w:color="auto"/>
                                                                    <w:left w:val="none" w:sz="0" w:space="0" w:color="auto"/>
                                                                    <w:bottom w:val="none" w:sz="0" w:space="0" w:color="auto"/>
                                                                    <w:right w:val="none" w:sz="0" w:space="0" w:color="auto"/>
                                                                  </w:divBdr>
                                                                </w:div>
                                                                <w:div w:id="1094788477">
                                                                  <w:marLeft w:val="0"/>
                                                                  <w:marRight w:val="0"/>
                                                                  <w:marTop w:val="0"/>
                                                                  <w:marBottom w:val="0"/>
                                                                  <w:divBdr>
                                                                    <w:top w:val="none" w:sz="0" w:space="0" w:color="auto"/>
                                                                    <w:left w:val="none" w:sz="0" w:space="0" w:color="auto"/>
                                                                    <w:bottom w:val="none" w:sz="0" w:space="0" w:color="auto"/>
                                                                    <w:right w:val="none" w:sz="0" w:space="0" w:color="auto"/>
                                                                  </w:divBdr>
                                                                  <w:divsChild>
                                                                    <w:div w:id="1701857690">
                                                                      <w:marLeft w:val="0"/>
                                                                      <w:marRight w:val="0"/>
                                                                      <w:marTop w:val="0"/>
                                                                      <w:marBottom w:val="0"/>
                                                                      <w:divBdr>
                                                                        <w:top w:val="none" w:sz="0" w:space="0" w:color="auto"/>
                                                                        <w:left w:val="none" w:sz="0" w:space="0" w:color="auto"/>
                                                                        <w:bottom w:val="none" w:sz="0" w:space="0" w:color="auto"/>
                                                                        <w:right w:val="none" w:sz="0" w:space="0" w:color="auto"/>
                                                                      </w:divBdr>
                                                                      <w:divsChild>
                                                                        <w:div w:id="7259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89119">
                                                                  <w:marLeft w:val="0"/>
                                                                  <w:marRight w:val="0"/>
                                                                  <w:marTop w:val="0"/>
                                                                  <w:marBottom w:val="0"/>
                                                                  <w:divBdr>
                                                                    <w:top w:val="none" w:sz="0" w:space="0" w:color="auto"/>
                                                                    <w:left w:val="none" w:sz="0" w:space="0" w:color="auto"/>
                                                                    <w:bottom w:val="none" w:sz="0" w:space="0" w:color="auto"/>
                                                                    <w:right w:val="none" w:sz="0" w:space="0" w:color="auto"/>
                                                                  </w:divBdr>
                                                                </w:div>
                                                              </w:divsChild>
                                                            </w:div>
                                                            <w:div w:id="19013990">
                                                              <w:marLeft w:val="0"/>
                                                              <w:marRight w:val="0"/>
                                                              <w:marTop w:val="0"/>
                                                              <w:marBottom w:val="0"/>
                                                              <w:divBdr>
                                                                <w:top w:val="none" w:sz="0" w:space="0" w:color="auto"/>
                                                                <w:left w:val="none" w:sz="0" w:space="0" w:color="auto"/>
                                                                <w:bottom w:val="none" w:sz="0" w:space="0" w:color="auto"/>
                                                                <w:right w:val="none" w:sz="0" w:space="0" w:color="auto"/>
                                                              </w:divBdr>
                                                              <w:divsChild>
                                                                <w:div w:id="313221701">
                                                                  <w:marLeft w:val="0"/>
                                                                  <w:marRight w:val="0"/>
                                                                  <w:marTop w:val="0"/>
                                                                  <w:marBottom w:val="0"/>
                                                                  <w:divBdr>
                                                                    <w:top w:val="none" w:sz="0" w:space="0" w:color="auto"/>
                                                                    <w:left w:val="none" w:sz="0" w:space="0" w:color="auto"/>
                                                                    <w:bottom w:val="none" w:sz="0" w:space="0" w:color="auto"/>
                                                                    <w:right w:val="none" w:sz="0" w:space="0" w:color="auto"/>
                                                                  </w:divBdr>
                                                                </w:div>
                                                                <w:div w:id="1154567412">
                                                                  <w:marLeft w:val="0"/>
                                                                  <w:marRight w:val="0"/>
                                                                  <w:marTop w:val="0"/>
                                                                  <w:marBottom w:val="0"/>
                                                                  <w:divBdr>
                                                                    <w:top w:val="none" w:sz="0" w:space="0" w:color="auto"/>
                                                                    <w:left w:val="none" w:sz="0" w:space="0" w:color="auto"/>
                                                                    <w:bottom w:val="none" w:sz="0" w:space="0" w:color="auto"/>
                                                                    <w:right w:val="none" w:sz="0" w:space="0" w:color="auto"/>
                                                                  </w:divBdr>
                                                                  <w:divsChild>
                                                                    <w:div w:id="2110003150">
                                                                      <w:marLeft w:val="0"/>
                                                                      <w:marRight w:val="0"/>
                                                                      <w:marTop w:val="0"/>
                                                                      <w:marBottom w:val="0"/>
                                                                      <w:divBdr>
                                                                        <w:top w:val="none" w:sz="0" w:space="0" w:color="auto"/>
                                                                        <w:left w:val="none" w:sz="0" w:space="0" w:color="auto"/>
                                                                        <w:bottom w:val="none" w:sz="0" w:space="0" w:color="auto"/>
                                                                        <w:right w:val="none" w:sz="0" w:space="0" w:color="auto"/>
                                                                      </w:divBdr>
                                                                      <w:divsChild>
                                                                        <w:div w:id="27140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762618"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eview.jove.com/account/file-uploader?src=20762618"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54238C" w:rsidP="0054238C">
          <w:pPr>
            <w:pStyle w:val="2A50BCF205507E4AA16DA6F8BBB5CCFA5"/>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54238C" w:rsidP="0054238C">
          <w:pPr>
            <w:pStyle w:val="8D0BC3EB8758784BB08FC591BF9EA44D5"/>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54238C" w:rsidP="0054238C">
          <w:pPr>
            <w:pStyle w:val="FA3B8336382D449FA0A5B8AA3E36D9A25"/>
          </w:pPr>
          <w:r w:rsidRPr="00B07A3B">
            <w:rPr>
              <w:rFonts w:eastAsia="Times New Roman" w:cstheme="minorHAnsi"/>
              <w:color w:val="808080"/>
              <w:shd w:val="clear" w:color="auto" w:fill="FFFF00"/>
            </w:rPr>
            <w:t>Click here to enter name of demonstrator(s)</w:t>
          </w:r>
        </w:p>
      </w:docPartBody>
    </w:docPart>
    <w:docPart>
      <w:docPartPr>
        <w:name w:val="88FE67F0035D4E5B89056B72FD6616C9"/>
        <w:category>
          <w:name w:val="General"/>
          <w:gallery w:val="placeholder"/>
        </w:category>
        <w:types>
          <w:type w:val="bbPlcHdr"/>
        </w:types>
        <w:behaviors>
          <w:behavior w:val="content"/>
        </w:behaviors>
        <w:guid w:val="{A97DE0B1-2C6E-40F3-943A-3202FF6BB8DE}"/>
      </w:docPartPr>
      <w:docPartBody>
        <w:p w:rsidR="007F1F0B" w:rsidRDefault="0054238C" w:rsidP="0054238C">
          <w:pPr>
            <w:pStyle w:val="88FE67F0035D4E5B89056B72FD6616C95"/>
          </w:pPr>
          <w:r w:rsidRPr="00B07A3B">
            <w:rPr>
              <w:rFonts w:eastAsia="Times New Roman" w:cstheme="minorHAnsi"/>
              <w:color w:val="808080"/>
              <w:shd w:val="clear" w:color="auto" w:fill="FFFF00"/>
            </w:rPr>
            <w:t>Click here to enter name of demonstrator(s)</w:t>
          </w:r>
        </w:p>
        <w:bookmarkStart w:id="0" w:name="_Hlk132129840"/>
        <w:bookmarkEnd w:id="0"/>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
      <w:docPartPr>
        <w:name w:val="41A0EB665FD14F5592A4B28CA7516544"/>
        <w:category>
          <w:name w:val="General"/>
          <w:gallery w:val="placeholder"/>
        </w:category>
        <w:types>
          <w:type w:val="bbPlcHdr"/>
        </w:types>
        <w:behaviors>
          <w:behavior w:val="content"/>
        </w:behaviors>
        <w:guid w:val="{C0A58A97-6B3F-4216-AAE0-0A928A99216D}"/>
      </w:docPartPr>
      <w:docPartBody>
        <w:p w:rsidR="006644B8" w:rsidRDefault="004E2CB6" w:rsidP="004E2CB6">
          <w:pPr>
            <w:pStyle w:val="41A0EB665FD14F5592A4B28CA7516544"/>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05893"/>
    <w:rsid w:val="00186680"/>
    <w:rsid w:val="001B11EB"/>
    <w:rsid w:val="001B439B"/>
    <w:rsid w:val="001F6C86"/>
    <w:rsid w:val="002452FD"/>
    <w:rsid w:val="002470A6"/>
    <w:rsid w:val="00251E04"/>
    <w:rsid w:val="00257C3C"/>
    <w:rsid w:val="0027616B"/>
    <w:rsid w:val="00287B01"/>
    <w:rsid w:val="002F6418"/>
    <w:rsid w:val="002F76E2"/>
    <w:rsid w:val="00344E88"/>
    <w:rsid w:val="00356726"/>
    <w:rsid w:val="003C4629"/>
    <w:rsid w:val="003D5DD0"/>
    <w:rsid w:val="003E4C9D"/>
    <w:rsid w:val="003E657A"/>
    <w:rsid w:val="003F25B4"/>
    <w:rsid w:val="00402B0D"/>
    <w:rsid w:val="004232DB"/>
    <w:rsid w:val="0045037E"/>
    <w:rsid w:val="004A526F"/>
    <w:rsid w:val="004C6401"/>
    <w:rsid w:val="004E2CB6"/>
    <w:rsid w:val="0051075A"/>
    <w:rsid w:val="00510F54"/>
    <w:rsid w:val="0054238C"/>
    <w:rsid w:val="00542F31"/>
    <w:rsid w:val="00565A22"/>
    <w:rsid w:val="005950B3"/>
    <w:rsid w:val="005B24C0"/>
    <w:rsid w:val="005C5BF0"/>
    <w:rsid w:val="00627CAF"/>
    <w:rsid w:val="006644B8"/>
    <w:rsid w:val="00691751"/>
    <w:rsid w:val="006A568E"/>
    <w:rsid w:val="006A7088"/>
    <w:rsid w:val="006B2B83"/>
    <w:rsid w:val="00706CE8"/>
    <w:rsid w:val="00716A63"/>
    <w:rsid w:val="00753425"/>
    <w:rsid w:val="007571D3"/>
    <w:rsid w:val="007575BF"/>
    <w:rsid w:val="0077793F"/>
    <w:rsid w:val="00792E1F"/>
    <w:rsid w:val="007F1F0B"/>
    <w:rsid w:val="007F2B27"/>
    <w:rsid w:val="00801C92"/>
    <w:rsid w:val="00886687"/>
    <w:rsid w:val="00891011"/>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D129F"/>
    <w:rsid w:val="00AF1224"/>
    <w:rsid w:val="00B04933"/>
    <w:rsid w:val="00B1083B"/>
    <w:rsid w:val="00BA0371"/>
    <w:rsid w:val="00BA79A4"/>
    <w:rsid w:val="00BB3236"/>
    <w:rsid w:val="00BC07A2"/>
    <w:rsid w:val="00BD547D"/>
    <w:rsid w:val="00BE41A6"/>
    <w:rsid w:val="00BE7565"/>
    <w:rsid w:val="00C26F24"/>
    <w:rsid w:val="00C30852"/>
    <w:rsid w:val="00C52B21"/>
    <w:rsid w:val="00CB5D71"/>
    <w:rsid w:val="00CB754D"/>
    <w:rsid w:val="00CE0665"/>
    <w:rsid w:val="00CE402E"/>
    <w:rsid w:val="00D33345"/>
    <w:rsid w:val="00D42EDE"/>
    <w:rsid w:val="00D75ED4"/>
    <w:rsid w:val="00DA10A3"/>
    <w:rsid w:val="00DA55E8"/>
    <w:rsid w:val="00DA6873"/>
    <w:rsid w:val="00DF7A5A"/>
    <w:rsid w:val="00E256A0"/>
    <w:rsid w:val="00E2725C"/>
    <w:rsid w:val="00E35DE0"/>
    <w:rsid w:val="00E36A89"/>
    <w:rsid w:val="00E63917"/>
    <w:rsid w:val="00E670C3"/>
    <w:rsid w:val="00E74A32"/>
    <w:rsid w:val="00E838FB"/>
    <w:rsid w:val="00EC183C"/>
    <w:rsid w:val="00EC38EE"/>
    <w:rsid w:val="00EC5ADC"/>
    <w:rsid w:val="00EF5E67"/>
    <w:rsid w:val="00F05EC7"/>
    <w:rsid w:val="00F11BF9"/>
    <w:rsid w:val="00F4535C"/>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4238C"/>
    <w:rPr>
      <w:color w:val="808080"/>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41A0EB665FD14F5592A4B28CA7516544">
    <w:name w:val="41A0EB665FD14F5592A4B28CA7516544"/>
    <w:rsid w:val="004E2CB6"/>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11</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18579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Administrator</cp:lastModifiedBy>
  <cp:revision>71</cp:revision>
  <dcterms:created xsi:type="dcterms:W3CDTF">2023-01-18T19:06:00Z</dcterms:created>
  <dcterms:modified xsi:type="dcterms:W3CDTF">2025-01-09T22:03:00Z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