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3AF34" w14:textId="1EE4E484" w:rsidR="007B63E4" w:rsidRPr="00946363" w:rsidRDefault="00946363">
      <w:pPr>
        <w:rPr>
          <w:rFonts w:ascii="Arial" w:hAnsi="Arial" w:cs="Arial"/>
          <w:b/>
          <w:bCs/>
          <w:sz w:val="28"/>
          <w:szCs w:val="28"/>
          <w:lang w:val="pt-PT"/>
        </w:rPr>
      </w:pPr>
      <w:proofErr w:type="spellStart"/>
      <w:r w:rsidRPr="00946363">
        <w:rPr>
          <w:rFonts w:ascii="Arial" w:hAnsi="Arial" w:cs="Arial"/>
          <w:b/>
          <w:bCs/>
          <w:sz w:val="28"/>
          <w:szCs w:val="28"/>
          <w:lang w:val="pt-PT"/>
        </w:rPr>
        <w:t>List</w:t>
      </w:r>
      <w:proofErr w:type="spellEnd"/>
      <w:r w:rsidRPr="00946363">
        <w:rPr>
          <w:rFonts w:ascii="Arial" w:hAnsi="Arial" w:cs="Arial"/>
          <w:b/>
          <w:bCs/>
          <w:sz w:val="28"/>
          <w:szCs w:val="28"/>
          <w:lang w:val="pt-PT"/>
        </w:rPr>
        <w:t xml:space="preserve"> </w:t>
      </w:r>
      <w:proofErr w:type="spellStart"/>
      <w:r w:rsidRPr="00946363">
        <w:rPr>
          <w:rFonts w:ascii="Arial" w:hAnsi="Arial" w:cs="Arial"/>
          <w:b/>
          <w:bCs/>
          <w:sz w:val="28"/>
          <w:szCs w:val="28"/>
          <w:lang w:val="pt-PT"/>
        </w:rPr>
        <w:t>and</w:t>
      </w:r>
      <w:proofErr w:type="spellEnd"/>
      <w:r w:rsidRPr="00946363">
        <w:rPr>
          <w:rFonts w:ascii="Arial" w:hAnsi="Arial" w:cs="Arial"/>
          <w:b/>
          <w:bCs/>
          <w:sz w:val="28"/>
          <w:szCs w:val="28"/>
          <w:lang w:val="pt-PT"/>
        </w:rPr>
        <w:t xml:space="preserve"> </w:t>
      </w:r>
      <w:proofErr w:type="spellStart"/>
      <w:r w:rsidRPr="00946363">
        <w:rPr>
          <w:rFonts w:ascii="Arial" w:hAnsi="Arial" w:cs="Arial"/>
          <w:b/>
          <w:bCs/>
          <w:sz w:val="28"/>
          <w:szCs w:val="28"/>
          <w:lang w:val="pt-PT"/>
        </w:rPr>
        <w:t>Parts</w:t>
      </w:r>
      <w:proofErr w:type="spellEnd"/>
      <w:r w:rsidRPr="00946363">
        <w:rPr>
          <w:rFonts w:ascii="Arial" w:hAnsi="Arial" w:cs="Arial"/>
          <w:b/>
          <w:bCs/>
          <w:sz w:val="28"/>
          <w:szCs w:val="28"/>
          <w:lang w:val="pt-PT"/>
        </w:rPr>
        <w:t xml:space="preserve"> </w:t>
      </w:r>
      <w:proofErr w:type="spellStart"/>
      <w:r w:rsidRPr="00946363">
        <w:rPr>
          <w:rFonts w:ascii="Arial" w:hAnsi="Arial" w:cs="Arial"/>
          <w:b/>
          <w:bCs/>
          <w:sz w:val="28"/>
          <w:szCs w:val="28"/>
          <w:lang w:val="pt-PT"/>
        </w:rPr>
        <w:t>of</w:t>
      </w:r>
      <w:proofErr w:type="spellEnd"/>
      <w:r w:rsidRPr="00946363">
        <w:rPr>
          <w:rFonts w:ascii="Arial" w:hAnsi="Arial" w:cs="Arial"/>
          <w:b/>
          <w:bCs/>
          <w:sz w:val="28"/>
          <w:szCs w:val="28"/>
          <w:lang w:val="pt-PT"/>
        </w:rPr>
        <w:t xml:space="preserve"> </w:t>
      </w:r>
      <w:proofErr w:type="spellStart"/>
      <w:r w:rsidRPr="00946363">
        <w:rPr>
          <w:rFonts w:ascii="Arial" w:hAnsi="Arial" w:cs="Arial"/>
          <w:b/>
          <w:bCs/>
          <w:sz w:val="28"/>
          <w:szCs w:val="28"/>
          <w:lang w:val="pt-PT"/>
        </w:rPr>
        <w:t>Movie</w:t>
      </w:r>
      <w:proofErr w:type="spellEnd"/>
      <w:r w:rsidRPr="00946363">
        <w:rPr>
          <w:rFonts w:ascii="Arial" w:hAnsi="Arial" w:cs="Arial"/>
          <w:b/>
          <w:bCs/>
          <w:sz w:val="28"/>
          <w:szCs w:val="28"/>
          <w:lang w:val="pt-PT"/>
        </w:rPr>
        <w:t xml:space="preserve"> to </w:t>
      </w:r>
      <w:proofErr w:type="spellStart"/>
      <w:r w:rsidRPr="00946363">
        <w:rPr>
          <w:rFonts w:ascii="Arial" w:hAnsi="Arial" w:cs="Arial"/>
          <w:b/>
          <w:bCs/>
          <w:sz w:val="28"/>
          <w:szCs w:val="28"/>
          <w:lang w:val="pt-PT"/>
        </w:rPr>
        <w:t>the</w:t>
      </w:r>
      <w:proofErr w:type="spellEnd"/>
      <w:r w:rsidRPr="00946363">
        <w:rPr>
          <w:rFonts w:ascii="Arial" w:hAnsi="Arial" w:cs="Arial"/>
          <w:b/>
          <w:bCs/>
          <w:sz w:val="28"/>
          <w:szCs w:val="28"/>
          <w:lang w:val="pt-PT"/>
        </w:rPr>
        <w:t xml:space="preserve"> Final </w:t>
      </w:r>
      <w:proofErr w:type="spellStart"/>
      <w:r w:rsidRPr="00946363">
        <w:rPr>
          <w:rFonts w:ascii="Arial" w:hAnsi="Arial" w:cs="Arial"/>
          <w:b/>
          <w:bCs/>
          <w:sz w:val="28"/>
          <w:szCs w:val="28"/>
          <w:lang w:val="pt-PT"/>
        </w:rPr>
        <w:t>Video</w:t>
      </w:r>
      <w:proofErr w:type="spellEnd"/>
      <w:r w:rsidRPr="00946363">
        <w:rPr>
          <w:rFonts w:ascii="Arial" w:hAnsi="Arial" w:cs="Arial"/>
          <w:b/>
          <w:bCs/>
          <w:sz w:val="28"/>
          <w:szCs w:val="28"/>
          <w:lang w:val="pt-PT"/>
        </w:rPr>
        <w:t xml:space="preserve"> </w:t>
      </w:r>
      <w:proofErr w:type="spellStart"/>
      <w:r w:rsidRPr="00946363">
        <w:rPr>
          <w:rFonts w:ascii="Arial" w:hAnsi="Arial" w:cs="Arial"/>
          <w:b/>
          <w:bCs/>
          <w:sz w:val="28"/>
          <w:szCs w:val="28"/>
          <w:lang w:val="pt-PT"/>
        </w:rPr>
        <w:t>Edition</w:t>
      </w:r>
      <w:proofErr w:type="spellEnd"/>
      <w:r w:rsidRPr="00946363">
        <w:rPr>
          <w:rFonts w:ascii="Arial" w:hAnsi="Arial" w:cs="Arial"/>
          <w:b/>
          <w:bCs/>
          <w:sz w:val="28"/>
          <w:szCs w:val="28"/>
          <w:lang w:val="pt-PT"/>
        </w:rPr>
        <w:t xml:space="preserve"> – </w:t>
      </w:r>
      <w:proofErr w:type="spellStart"/>
      <w:r w:rsidRPr="00946363">
        <w:rPr>
          <w:rFonts w:ascii="Arial" w:hAnsi="Arial" w:cs="Arial"/>
          <w:b/>
          <w:bCs/>
          <w:sz w:val="28"/>
          <w:szCs w:val="28"/>
          <w:lang w:val="pt-PT"/>
        </w:rPr>
        <w:t>JoVe</w:t>
      </w:r>
      <w:proofErr w:type="spellEnd"/>
      <w:r w:rsidRPr="00946363">
        <w:rPr>
          <w:rFonts w:ascii="Arial" w:hAnsi="Arial" w:cs="Arial"/>
          <w:b/>
          <w:bCs/>
          <w:sz w:val="28"/>
          <w:szCs w:val="28"/>
          <w:lang w:val="pt-PT"/>
        </w:rPr>
        <w:t xml:space="preserve"> June-25</w:t>
      </w:r>
    </w:p>
    <w:p w14:paraId="7C0461E0" w14:textId="77777777" w:rsidR="00946363" w:rsidRPr="00946363" w:rsidRDefault="00946363">
      <w:pPr>
        <w:rPr>
          <w:rFonts w:ascii="Arial" w:hAnsi="Arial" w:cs="Arial"/>
          <w:b/>
          <w:bCs/>
          <w:sz w:val="28"/>
          <w:szCs w:val="28"/>
          <w:lang w:val="pt-PT"/>
        </w:rPr>
      </w:pPr>
    </w:p>
    <w:p w14:paraId="5BF79416" w14:textId="2807BB3B" w:rsidR="00946363" w:rsidRPr="00946363" w:rsidRDefault="00946363">
      <w:pPr>
        <w:rPr>
          <w:rFonts w:ascii="Arial" w:hAnsi="Arial" w:cs="Arial"/>
          <w:b/>
          <w:bCs/>
          <w:sz w:val="28"/>
          <w:szCs w:val="28"/>
          <w:lang w:val="pt-PT"/>
        </w:rPr>
      </w:pPr>
      <w:r w:rsidRPr="00946363">
        <w:rPr>
          <w:rFonts w:ascii="Arial" w:hAnsi="Arial" w:cs="Arial"/>
          <w:b/>
          <w:bCs/>
          <w:sz w:val="28"/>
          <w:szCs w:val="28"/>
          <w:lang w:val="pt-PT"/>
        </w:rPr>
        <w:t>Giulianno Molina</w:t>
      </w:r>
    </w:p>
    <w:p w14:paraId="50E9BFEA" w14:textId="77777777" w:rsidR="00946363" w:rsidRPr="00946363" w:rsidRDefault="00946363">
      <w:pPr>
        <w:rPr>
          <w:rFonts w:ascii="Arial" w:hAnsi="Arial" w:cs="Arial"/>
          <w:sz w:val="28"/>
          <w:szCs w:val="28"/>
          <w:lang w:val="pt-PT"/>
        </w:rPr>
      </w:pPr>
    </w:p>
    <w:p w14:paraId="3296529C" w14:textId="77777777" w:rsidR="00946363" w:rsidRPr="00946363" w:rsidRDefault="00946363">
      <w:pPr>
        <w:rPr>
          <w:rFonts w:ascii="Arial" w:hAnsi="Arial" w:cs="Arial"/>
          <w:sz w:val="28"/>
          <w:szCs w:val="28"/>
          <w:lang w:val="pt-PT"/>
        </w:rPr>
      </w:pPr>
    </w:p>
    <w:p w14:paraId="094FFF1A" w14:textId="4795A38E" w:rsidR="00946363" w:rsidRPr="000E2506" w:rsidRDefault="000E2506">
      <w:pPr>
        <w:rPr>
          <w:rFonts w:ascii="Arial" w:hAnsi="Arial" w:cs="Arial"/>
          <w:b/>
          <w:bCs/>
          <w:sz w:val="28"/>
          <w:szCs w:val="28"/>
          <w:u w:val="single"/>
          <w:lang w:val="pt-PT"/>
        </w:rPr>
      </w:pPr>
      <w:proofErr w:type="spellStart"/>
      <w:r w:rsidRPr="000E2506">
        <w:rPr>
          <w:rFonts w:ascii="Arial" w:hAnsi="Arial" w:cs="Arial"/>
          <w:b/>
          <w:bCs/>
          <w:sz w:val="28"/>
          <w:szCs w:val="28"/>
          <w:u w:val="single"/>
          <w:lang w:val="pt-PT"/>
        </w:rPr>
        <w:t>Orientation</w:t>
      </w:r>
      <w:proofErr w:type="spellEnd"/>
      <w:r w:rsidRPr="000E2506">
        <w:rPr>
          <w:rFonts w:ascii="Arial" w:hAnsi="Arial" w:cs="Arial"/>
          <w:b/>
          <w:bCs/>
          <w:sz w:val="28"/>
          <w:szCs w:val="28"/>
          <w:u w:val="single"/>
          <w:lang w:val="pt-PT"/>
        </w:rPr>
        <w:t xml:space="preserve"> </w:t>
      </w:r>
      <w:proofErr w:type="spellStart"/>
      <w:r w:rsidRPr="000E2506">
        <w:rPr>
          <w:rFonts w:ascii="Arial" w:hAnsi="Arial" w:cs="Arial"/>
          <w:b/>
          <w:bCs/>
          <w:sz w:val="28"/>
          <w:szCs w:val="28"/>
          <w:u w:val="single"/>
          <w:lang w:val="pt-PT"/>
        </w:rPr>
        <w:t>Protocol</w:t>
      </w:r>
      <w:proofErr w:type="spellEnd"/>
    </w:p>
    <w:p w14:paraId="73FDEED5" w14:textId="77777777" w:rsidR="000E2506" w:rsidRDefault="000E2506" w:rsidP="000E2506">
      <w:pPr>
        <w:pStyle w:val="PargrafodaLista"/>
        <w:numPr>
          <w:ilvl w:val="0"/>
          <w:numId w:val="1"/>
        </w:numPr>
        <w:spacing w:before="120"/>
        <w:contextualSpacing w:val="0"/>
        <w:rPr>
          <w:rFonts w:cstheme="minorHAnsi"/>
          <w:b/>
          <w:bCs/>
        </w:rPr>
      </w:pPr>
      <w:r w:rsidRPr="00017A8E">
        <w:rPr>
          <w:rFonts w:cstheme="minorHAnsi"/>
          <w:b/>
          <w:bCs/>
        </w:rPr>
        <w:t xml:space="preserve">Sialendoscopy </w:t>
      </w:r>
      <w:proofErr w:type="spellStart"/>
      <w:r w:rsidRPr="00017A8E">
        <w:rPr>
          <w:rFonts w:cstheme="minorHAnsi"/>
          <w:b/>
          <w:bCs/>
        </w:rPr>
        <w:t>Technique</w:t>
      </w:r>
      <w:proofErr w:type="spellEnd"/>
    </w:p>
    <w:p w14:paraId="6FC04974" w14:textId="77777777" w:rsidR="000E2506" w:rsidRPr="00D5717E" w:rsidRDefault="000E2506" w:rsidP="000E2506">
      <w:pPr>
        <w:pStyle w:val="Narration"/>
        <w:numPr>
          <w:ilvl w:val="1"/>
          <w:numId w:val="1"/>
        </w:numPr>
      </w:pPr>
      <w:r>
        <w:t xml:space="preserve">Now, place the patient in the supine position under general anesthesia, with the orotracheal tube on the side opposite to the affected gland </w:t>
      </w:r>
      <w:r>
        <w:rPr>
          <w:b/>
        </w:rPr>
        <w:t>[1]</w:t>
      </w:r>
      <w:r>
        <w:t xml:space="preserve">. </w:t>
      </w:r>
    </w:p>
    <w:p w14:paraId="3ECECC85" w14:textId="77777777" w:rsidR="000E2506" w:rsidRDefault="000E2506" w:rsidP="000E2506">
      <w:pPr>
        <w:pStyle w:val="ShotDescription"/>
        <w:numPr>
          <w:ilvl w:val="2"/>
          <w:numId w:val="1"/>
        </w:numPr>
      </w:pPr>
      <w:r>
        <w:t>Patient being positioned supine on the surgical table, with the anesthesia setup visible and orotracheal tube placed on contralateral side.</w:t>
      </w:r>
    </w:p>
    <w:p w14:paraId="1E88DB04" w14:textId="77777777" w:rsidR="000E2506" w:rsidRDefault="000E2506" w:rsidP="000E2506"/>
    <w:p w14:paraId="0346F3FC" w14:textId="77777777" w:rsidR="000E2506" w:rsidRDefault="000E2506" w:rsidP="000E2506">
      <w:pPr>
        <w:pStyle w:val="Narration"/>
        <w:numPr>
          <w:ilvl w:val="1"/>
          <w:numId w:val="1"/>
        </w:numPr>
      </w:pPr>
      <w:r>
        <w:t xml:space="preserve">Dilate the salivary gland papilla progressively with dilators until it fits the appropriate size of the sialendoscope </w:t>
      </w:r>
      <w:r>
        <w:rPr>
          <w:b/>
        </w:rPr>
        <w:t>[1]</w:t>
      </w:r>
      <w:r>
        <w:t xml:space="preserve"> and then insert the sialendoscope once proper size is achieved for clear duct visualization </w:t>
      </w:r>
      <w:r>
        <w:rPr>
          <w:b/>
        </w:rPr>
        <w:t>[2]</w:t>
      </w:r>
      <w:r>
        <w:t>.</w:t>
      </w:r>
    </w:p>
    <w:p w14:paraId="540AC19E" w14:textId="77777777" w:rsidR="000E2506" w:rsidRDefault="000E2506" w:rsidP="000E2506">
      <w:pPr>
        <w:pStyle w:val="ShotDescription"/>
        <w:numPr>
          <w:ilvl w:val="2"/>
          <w:numId w:val="1"/>
        </w:numPr>
      </w:pPr>
      <w:r w:rsidRPr="00D5717E">
        <w:rPr>
          <w:highlight w:val="yellow"/>
        </w:rPr>
        <w:t>To be provided by authors</w:t>
      </w:r>
      <w:r>
        <w:t>: Talent using sequential dilators on the salivary papilla.</w:t>
      </w:r>
    </w:p>
    <w:p w14:paraId="3BB2B7A6" w14:textId="77777777" w:rsidR="000E2506" w:rsidRDefault="000E2506" w:rsidP="000E2506">
      <w:pPr>
        <w:pStyle w:val="ShotDescription"/>
        <w:numPr>
          <w:ilvl w:val="2"/>
          <w:numId w:val="1"/>
        </w:numPr>
      </w:pPr>
      <w:r w:rsidRPr="00D5717E">
        <w:rPr>
          <w:highlight w:val="yellow"/>
        </w:rPr>
        <w:t xml:space="preserve">To be provided by </w:t>
      </w:r>
      <w:proofErr w:type="spellStart"/>
      <w:proofErr w:type="gramStart"/>
      <w:r w:rsidRPr="00D5717E">
        <w:rPr>
          <w:highlight w:val="yellow"/>
        </w:rPr>
        <w:t>authors</w:t>
      </w:r>
      <w:r>
        <w:t>:Talent</w:t>
      </w:r>
      <w:proofErr w:type="spellEnd"/>
      <w:proofErr w:type="gramEnd"/>
      <w:r>
        <w:t xml:space="preserve"> inserting the sialendoscope gently into the duct.</w:t>
      </w:r>
    </w:p>
    <w:p w14:paraId="523C1F57" w14:textId="77777777" w:rsidR="000E2506" w:rsidRDefault="000E2506" w:rsidP="000E2506"/>
    <w:p w14:paraId="678B23BF" w14:textId="77777777" w:rsidR="000E2506" w:rsidRDefault="000E2506" w:rsidP="000E2506">
      <w:pPr>
        <w:pStyle w:val="Narration"/>
        <w:numPr>
          <w:ilvl w:val="1"/>
          <w:numId w:val="1"/>
        </w:numPr>
      </w:pPr>
      <w:r>
        <w:t xml:space="preserve">Attach a 20-milliliter syringe filled with sterile 0.9 percent saline solution or isotonic water to the sialendoscope irrigation system </w:t>
      </w:r>
      <w:r>
        <w:rPr>
          <w:b/>
        </w:rPr>
        <w:t>[1]</w:t>
      </w:r>
      <w:r>
        <w:t xml:space="preserve">. </w:t>
      </w:r>
    </w:p>
    <w:p w14:paraId="5FE739BD" w14:textId="77777777" w:rsidR="000E2506" w:rsidRDefault="000E2506" w:rsidP="000E2506">
      <w:pPr>
        <w:pStyle w:val="ShotDescription"/>
        <w:numPr>
          <w:ilvl w:val="2"/>
          <w:numId w:val="1"/>
        </w:numPr>
      </w:pPr>
      <w:r>
        <w:t>Talent connecting the pre-filled syringe to the irrigation inlet of the sialendoscope.</w:t>
      </w:r>
    </w:p>
    <w:p w14:paraId="449F0251" w14:textId="77777777" w:rsidR="000E2506" w:rsidRDefault="000E2506" w:rsidP="000E2506"/>
    <w:p w14:paraId="2328C487" w14:textId="77777777" w:rsidR="000E2506" w:rsidRDefault="000E2506" w:rsidP="000E2506">
      <w:pPr>
        <w:pStyle w:val="Narration"/>
        <w:numPr>
          <w:ilvl w:val="1"/>
          <w:numId w:val="1"/>
        </w:numPr>
      </w:pPr>
      <w:r>
        <w:t xml:space="preserve">Once the duct is distended, gently navigate the sialendoscope into it without using major maneuvers or twists </w:t>
      </w:r>
      <w:r>
        <w:rPr>
          <w:b/>
        </w:rPr>
        <w:t>[1]</w:t>
      </w:r>
      <w:r>
        <w:t xml:space="preserve">. </w:t>
      </w:r>
    </w:p>
    <w:p w14:paraId="6E08467B" w14:textId="77777777" w:rsidR="000E2506" w:rsidRDefault="000E2506" w:rsidP="000E2506">
      <w:pPr>
        <w:pStyle w:val="ShotDescription"/>
        <w:numPr>
          <w:ilvl w:val="2"/>
          <w:numId w:val="1"/>
        </w:numPr>
      </w:pPr>
      <w:r w:rsidRPr="00D5717E">
        <w:rPr>
          <w:highlight w:val="yellow"/>
        </w:rPr>
        <w:t>To be provided by authors</w:t>
      </w:r>
      <w:r>
        <w:t>: Talent advancing the sialendoscope smoothly into the duct, maintaining gentle control.</w:t>
      </w:r>
    </w:p>
    <w:p w14:paraId="4E84DBE9" w14:textId="77777777" w:rsidR="000E2506" w:rsidRDefault="000E2506" w:rsidP="000E2506"/>
    <w:p w14:paraId="59F563D1" w14:textId="77777777" w:rsidR="000E2506" w:rsidRDefault="000E2506" w:rsidP="000E2506">
      <w:pPr>
        <w:pStyle w:val="Narration"/>
        <w:numPr>
          <w:ilvl w:val="1"/>
          <w:numId w:val="1"/>
        </w:numPr>
      </w:pPr>
      <w:r>
        <w:t xml:space="preserve">Using the sialendoscope, inspect the main, secondary, and tertiary ducts in detail </w:t>
      </w:r>
      <w:r>
        <w:rPr>
          <w:b/>
        </w:rPr>
        <w:t>[1-TXT]</w:t>
      </w:r>
      <w:r>
        <w:t xml:space="preserve">. </w:t>
      </w:r>
    </w:p>
    <w:p w14:paraId="36033187" w14:textId="77777777" w:rsidR="000E2506" w:rsidRDefault="000E2506" w:rsidP="000E2506">
      <w:pPr>
        <w:pStyle w:val="ShotDescription"/>
        <w:numPr>
          <w:ilvl w:val="2"/>
          <w:numId w:val="1"/>
        </w:numPr>
      </w:pPr>
      <w:r w:rsidRPr="00D5717E">
        <w:rPr>
          <w:highlight w:val="yellow"/>
        </w:rPr>
        <w:t>To be provided by authors</w:t>
      </w:r>
      <w:r>
        <w:t xml:space="preserve">: View through the sialendoscope exploring different levels of the duct system. </w:t>
      </w:r>
      <w:r w:rsidRPr="00D5717E">
        <w:rPr>
          <w:b/>
          <w:bCs/>
        </w:rPr>
        <w:t>TXT: Remove mucus plugs with saline irrigation</w:t>
      </w:r>
    </w:p>
    <w:p w14:paraId="338FD166" w14:textId="77777777" w:rsidR="000E2506" w:rsidRDefault="000E2506" w:rsidP="000E2506">
      <w:pPr>
        <w:pStyle w:val="Narration"/>
        <w:ind w:firstLine="0"/>
      </w:pPr>
    </w:p>
    <w:p w14:paraId="2F61093A" w14:textId="77777777" w:rsidR="000E2506" w:rsidRDefault="000E2506" w:rsidP="000E2506">
      <w:pPr>
        <w:pStyle w:val="Narration"/>
        <w:numPr>
          <w:ilvl w:val="1"/>
          <w:numId w:val="1"/>
        </w:numPr>
      </w:pPr>
      <w:r>
        <w:t xml:space="preserve">After cleaning, locate the salivary stone or stones inside the duct and prepare for stone capture maneuvers </w:t>
      </w:r>
      <w:r>
        <w:rPr>
          <w:b/>
        </w:rPr>
        <w:t>[1]</w:t>
      </w:r>
      <w:r>
        <w:t xml:space="preserve">. </w:t>
      </w:r>
    </w:p>
    <w:p w14:paraId="38ABC160" w14:textId="77777777" w:rsidR="000E2506" w:rsidRDefault="000E2506" w:rsidP="000E2506">
      <w:pPr>
        <w:pStyle w:val="ShotDescription"/>
        <w:numPr>
          <w:ilvl w:val="2"/>
          <w:numId w:val="1"/>
        </w:numPr>
      </w:pPr>
      <w:r w:rsidRPr="00D5717E">
        <w:rPr>
          <w:highlight w:val="yellow"/>
        </w:rPr>
        <w:lastRenderedPageBreak/>
        <w:t>To be provided by authors</w:t>
      </w:r>
      <w:r>
        <w:t>: Clear ductal view revealing one or more salivary stones.</w:t>
      </w:r>
    </w:p>
    <w:p w14:paraId="30264868" w14:textId="77777777" w:rsidR="000E2506" w:rsidRDefault="000E2506" w:rsidP="000E2506"/>
    <w:p w14:paraId="47B49107" w14:textId="77777777" w:rsidR="000E2506" w:rsidRDefault="000E2506" w:rsidP="000E2506"/>
    <w:p w14:paraId="752C8BD0" w14:textId="77777777" w:rsidR="000E2506" w:rsidRDefault="000E2506" w:rsidP="000E2506"/>
    <w:p w14:paraId="48FC9556" w14:textId="77777777" w:rsidR="000E2506" w:rsidRDefault="000E2506" w:rsidP="000E2506"/>
    <w:p w14:paraId="1CF9D7F1" w14:textId="77777777" w:rsidR="000E2506" w:rsidRDefault="000E2506" w:rsidP="000E2506"/>
    <w:p w14:paraId="37DDE7E8" w14:textId="77777777" w:rsidR="000E2506" w:rsidRDefault="000E2506" w:rsidP="000E2506">
      <w:pPr>
        <w:pStyle w:val="PargrafodaLista"/>
        <w:numPr>
          <w:ilvl w:val="0"/>
          <w:numId w:val="1"/>
        </w:numPr>
        <w:spacing w:before="120"/>
        <w:contextualSpacing w:val="0"/>
        <w:rPr>
          <w:rFonts w:cstheme="minorHAnsi"/>
          <w:b/>
          <w:bCs/>
        </w:rPr>
      </w:pPr>
      <w:proofErr w:type="spellStart"/>
      <w:r w:rsidRPr="00017A8E">
        <w:rPr>
          <w:rFonts w:cstheme="minorHAnsi"/>
          <w:b/>
          <w:bCs/>
        </w:rPr>
        <w:t>Standardization</w:t>
      </w:r>
      <w:proofErr w:type="spellEnd"/>
      <w:r w:rsidRPr="00017A8E">
        <w:rPr>
          <w:rFonts w:cstheme="minorHAnsi"/>
          <w:b/>
          <w:bCs/>
        </w:rPr>
        <w:t xml:space="preserve"> </w:t>
      </w:r>
      <w:proofErr w:type="spellStart"/>
      <w:r w:rsidRPr="00017A8E">
        <w:rPr>
          <w:rFonts w:cstheme="minorHAnsi"/>
          <w:b/>
          <w:bCs/>
        </w:rPr>
        <w:t>of</w:t>
      </w:r>
      <w:proofErr w:type="spellEnd"/>
      <w:r w:rsidRPr="00017A8E">
        <w:rPr>
          <w:rFonts w:cstheme="minorHAnsi"/>
          <w:b/>
          <w:bCs/>
        </w:rPr>
        <w:t xml:space="preserve"> Basket Use in Sialendoscopy</w:t>
      </w:r>
    </w:p>
    <w:p w14:paraId="57168154" w14:textId="77777777" w:rsidR="000E2506" w:rsidRPr="00F32BFB" w:rsidRDefault="000E2506" w:rsidP="000E2506">
      <w:pPr>
        <w:pStyle w:val="PargrafodaLista"/>
        <w:spacing w:before="120"/>
        <w:ind w:left="360"/>
        <w:contextualSpacing w:val="0"/>
        <w:rPr>
          <w:rFonts w:cstheme="minorHAnsi"/>
        </w:rPr>
      </w:pPr>
      <w:r>
        <w:rPr>
          <w:rFonts w:cstheme="minorHAnsi"/>
        </w:rPr>
        <w:t xml:space="preserve"> </w:t>
      </w:r>
    </w:p>
    <w:p w14:paraId="156C4963" w14:textId="77777777" w:rsidR="000E2506" w:rsidRPr="00D5717E" w:rsidRDefault="000E2506" w:rsidP="000E2506">
      <w:pPr>
        <w:pStyle w:val="Narration"/>
        <w:numPr>
          <w:ilvl w:val="1"/>
          <w:numId w:val="1"/>
        </w:numPr>
      </w:pPr>
      <w:r>
        <w:t xml:space="preserve">Using the sialendoscope, inspect all duct extensions during the initial phase, checking for the presence of stenosis and evaluating it across the main, secondary, and tertiary ducts </w:t>
      </w:r>
      <w:r>
        <w:rPr>
          <w:b/>
        </w:rPr>
        <w:t>[1</w:t>
      </w:r>
      <w:r w:rsidRPr="00D5717E">
        <w:rPr>
          <w:b/>
        </w:rPr>
        <w:t>]</w:t>
      </w:r>
      <w:r w:rsidRPr="00D5717E">
        <w:t xml:space="preserve">. </w:t>
      </w:r>
    </w:p>
    <w:p w14:paraId="76481495" w14:textId="77777777" w:rsidR="000E2506" w:rsidRPr="00D5717E" w:rsidRDefault="000E2506" w:rsidP="000E2506">
      <w:pPr>
        <w:pStyle w:val="ShotDescription"/>
        <w:numPr>
          <w:ilvl w:val="2"/>
          <w:numId w:val="1"/>
        </w:numPr>
        <w:rPr>
          <w:b/>
          <w:bCs/>
        </w:rPr>
      </w:pPr>
      <w:r w:rsidRPr="00D5717E">
        <w:rPr>
          <w:highlight w:val="yellow"/>
        </w:rPr>
        <w:t>To be provided by authors</w:t>
      </w:r>
      <w:r>
        <w:t>:</w:t>
      </w:r>
      <w:r w:rsidRPr="00D5717E">
        <w:t xml:space="preserve"> View through the sialendoscope examining various branches of the duct system, looking for signs of stenosis. </w:t>
      </w:r>
    </w:p>
    <w:p w14:paraId="464A8C1E" w14:textId="77777777" w:rsidR="000E2506" w:rsidRPr="00F32BFB" w:rsidRDefault="000E2506" w:rsidP="000E2506">
      <w:pPr>
        <w:rPr>
          <w:b/>
          <w:bCs/>
        </w:rPr>
      </w:pPr>
    </w:p>
    <w:p w14:paraId="34EE3BA2" w14:textId="77777777" w:rsidR="000E2506" w:rsidRDefault="000E2506" w:rsidP="000E2506">
      <w:pPr>
        <w:pStyle w:val="Narration"/>
        <w:numPr>
          <w:ilvl w:val="1"/>
          <w:numId w:val="1"/>
        </w:numPr>
      </w:pPr>
      <w:r>
        <w:t xml:space="preserve">Observe the appearance and location of any duct stenosis and estimate its size in comparison to the main duct </w:t>
      </w:r>
      <w:r>
        <w:rPr>
          <w:b/>
        </w:rPr>
        <w:t>[1]</w:t>
      </w:r>
      <w:r>
        <w:t xml:space="preserve">. Also, look for stones located beyond the stenosis and assess the nature of the saliva, whether milky or clear </w:t>
      </w:r>
      <w:r>
        <w:rPr>
          <w:b/>
        </w:rPr>
        <w:t>[2]</w:t>
      </w:r>
      <w:r>
        <w:t xml:space="preserve">. </w:t>
      </w:r>
    </w:p>
    <w:p w14:paraId="32727C6F" w14:textId="77777777" w:rsidR="000E2506" w:rsidRDefault="000E2506" w:rsidP="000E2506">
      <w:pPr>
        <w:pStyle w:val="ShotDescription"/>
        <w:numPr>
          <w:ilvl w:val="2"/>
          <w:numId w:val="1"/>
        </w:numPr>
      </w:pPr>
      <w:r w:rsidRPr="00D5717E">
        <w:rPr>
          <w:highlight w:val="yellow"/>
        </w:rPr>
        <w:t>To be provided by authors</w:t>
      </w:r>
      <w:r>
        <w:t>: Show the stenotic region to the main duct.</w:t>
      </w:r>
    </w:p>
    <w:p w14:paraId="6D1C8C35" w14:textId="77777777" w:rsidR="000E2506" w:rsidRDefault="000E2506" w:rsidP="000E2506">
      <w:pPr>
        <w:pStyle w:val="ShotDescription"/>
        <w:numPr>
          <w:ilvl w:val="2"/>
          <w:numId w:val="1"/>
        </w:numPr>
      </w:pPr>
      <w:r w:rsidRPr="00D5717E">
        <w:rPr>
          <w:highlight w:val="yellow"/>
        </w:rPr>
        <w:t>To be provided by authors</w:t>
      </w:r>
      <w:r>
        <w:t>: Close-up view showing the presence of a stone and the character of the surrounding saliva.</w:t>
      </w:r>
    </w:p>
    <w:p w14:paraId="7B3BBDF1" w14:textId="77777777" w:rsidR="000E2506" w:rsidRDefault="000E2506" w:rsidP="000E2506"/>
    <w:p w14:paraId="3DF2CDF2" w14:textId="77777777" w:rsidR="000E2506" w:rsidRDefault="000E2506" w:rsidP="000E2506">
      <w:pPr>
        <w:pStyle w:val="Narration"/>
        <w:numPr>
          <w:ilvl w:val="1"/>
          <w:numId w:val="1"/>
        </w:numPr>
      </w:pPr>
      <w:r>
        <w:t xml:space="preserve">After the initial inspection, examine the main, secondary, and tertiary ducts directly to locate stones, making note of their exact positions within the ductal network </w:t>
      </w:r>
      <w:r>
        <w:rPr>
          <w:b/>
        </w:rPr>
        <w:t>[1]</w:t>
      </w:r>
      <w:r>
        <w:t>.</w:t>
      </w:r>
    </w:p>
    <w:p w14:paraId="26D39F72" w14:textId="77777777" w:rsidR="000E2506" w:rsidRDefault="000E2506" w:rsidP="000E2506">
      <w:pPr>
        <w:pStyle w:val="ShotDescription"/>
        <w:numPr>
          <w:ilvl w:val="2"/>
          <w:numId w:val="1"/>
        </w:numPr>
      </w:pPr>
      <w:r w:rsidRPr="00D5717E">
        <w:rPr>
          <w:highlight w:val="yellow"/>
        </w:rPr>
        <w:t>To be provided by authors</w:t>
      </w:r>
      <w:r>
        <w:t>: Visual tracking of stone location throughout different duct levels.</w:t>
      </w:r>
    </w:p>
    <w:p w14:paraId="1F98ACC9" w14:textId="77777777" w:rsidR="000E2506" w:rsidRDefault="000E2506" w:rsidP="000E2506"/>
    <w:p w14:paraId="3F2962BA" w14:textId="77777777" w:rsidR="000E2506" w:rsidRDefault="000E2506" w:rsidP="000E2506">
      <w:pPr>
        <w:pStyle w:val="Narration"/>
        <w:numPr>
          <w:ilvl w:val="1"/>
          <w:numId w:val="1"/>
        </w:numPr>
      </w:pPr>
      <w:r>
        <w:t xml:space="preserve">Observe the size of each sialolith carefully and document whether the stones occupy the full duct diameter or are smaller </w:t>
      </w:r>
      <w:r>
        <w:rPr>
          <w:b/>
        </w:rPr>
        <w:t>[1]</w:t>
      </w:r>
      <w:r>
        <w:t xml:space="preserve">. </w:t>
      </w:r>
    </w:p>
    <w:p w14:paraId="31BD4CE4" w14:textId="77777777" w:rsidR="000E2506" w:rsidRPr="00D5717E" w:rsidRDefault="000E2506" w:rsidP="000E2506">
      <w:pPr>
        <w:pStyle w:val="ShotDescription"/>
        <w:numPr>
          <w:ilvl w:val="2"/>
          <w:numId w:val="1"/>
        </w:numPr>
      </w:pPr>
      <w:r>
        <w:t xml:space="preserve">Talent looking </w:t>
      </w:r>
      <w:r w:rsidRPr="00D5717E">
        <w:t xml:space="preserve">at the screen and pointing something. </w:t>
      </w:r>
      <w:r w:rsidRPr="00D5717E">
        <w:rPr>
          <w:b/>
          <w:bCs/>
          <w:highlight w:val="yellow"/>
        </w:rPr>
        <w:t>Authors</w:t>
      </w:r>
      <w:r w:rsidRPr="00D5717E">
        <w:rPr>
          <w:highlight w:val="yellow"/>
        </w:rPr>
        <w:t>, please simulate the image on the screen</w:t>
      </w:r>
    </w:p>
    <w:p w14:paraId="463BA011" w14:textId="77777777" w:rsidR="000E2506" w:rsidRDefault="000E2506" w:rsidP="000E2506"/>
    <w:p w14:paraId="787892D3" w14:textId="77777777" w:rsidR="000E2506" w:rsidRDefault="000E2506" w:rsidP="000E2506">
      <w:pPr>
        <w:pStyle w:val="Narration"/>
        <w:numPr>
          <w:ilvl w:val="1"/>
          <w:numId w:val="1"/>
        </w:numPr>
      </w:pPr>
      <w:r>
        <w:t xml:space="preserve">Identify whether the stones are single or </w:t>
      </w:r>
      <w:proofErr w:type="gramStart"/>
      <w:r>
        <w:t>multiple, and</w:t>
      </w:r>
      <w:proofErr w:type="gramEnd"/>
      <w:r>
        <w:t xml:space="preserve"> plan the approach accordingly as a single or multiple attempt retrieval </w:t>
      </w:r>
      <w:r>
        <w:rPr>
          <w:b/>
        </w:rPr>
        <w:t>[1]</w:t>
      </w:r>
      <w:r>
        <w:t xml:space="preserve">.  </w:t>
      </w:r>
    </w:p>
    <w:p w14:paraId="44A5A303" w14:textId="77777777" w:rsidR="000E2506" w:rsidRDefault="000E2506" w:rsidP="000E2506">
      <w:pPr>
        <w:pStyle w:val="ShotDescription"/>
        <w:numPr>
          <w:ilvl w:val="2"/>
          <w:numId w:val="1"/>
        </w:numPr>
      </w:pPr>
      <w:r w:rsidRPr="00D5717E">
        <w:rPr>
          <w:highlight w:val="yellow"/>
        </w:rPr>
        <w:t>To be provided by authors</w:t>
      </w:r>
      <w:r>
        <w:t>: show multiple stones within the duct.</w:t>
      </w:r>
    </w:p>
    <w:p w14:paraId="216B7565" w14:textId="77777777" w:rsidR="000E2506" w:rsidRDefault="000E2506" w:rsidP="000E2506"/>
    <w:p w14:paraId="32836C39" w14:textId="77777777" w:rsidR="000E2506" w:rsidRPr="00D5717E" w:rsidRDefault="000E2506" w:rsidP="000E2506">
      <w:pPr>
        <w:pStyle w:val="Narration"/>
        <w:numPr>
          <w:ilvl w:val="1"/>
          <w:numId w:val="1"/>
        </w:numPr>
      </w:pPr>
      <w:r>
        <w:t xml:space="preserve">Flush the duct with sterile 0.9 percent physiological saline solution while maneuvering the </w:t>
      </w:r>
      <w:r w:rsidRPr="00D5717E">
        <w:t xml:space="preserve">sialendoscope to observe the stone mobility, and classify them as fixed, minimally mobile, or freely mobile </w:t>
      </w:r>
      <w:r w:rsidRPr="00D5717E">
        <w:rPr>
          <w:b/>
        </w:rPr>
        <w:t>[1]</w:t>
      </w:r>
      <w:r w:rsidRPr="00D5717E">
        <w:t xml:space="preserve">. </w:t>
      </w:r>
    </w:p>
    <w:p w14:paraId="76DB99F3" w14:textId="77777777" w:rsidR="000E2506" w:rsidRPr="00D5717E" w:rsidRDefault="000E2506" w:rsidP="000E2506">
      <w:pPr>
        <w:pStyle w:val="ShotDescription"/>
        <w:numPr>
          <w:ilvl w:val="2"/>
          <w:numId w:val="1"/>
        </w:numPr>
      </w:pPr>
      <w:r w:rsidRPr="00D5717E">
        <w:rPr>
          <w:highlight w:val="yellow"/>
        </w:rPr>
        <w:t>To be provided by authors</w:t>
      </w:r>
      <w:r>
        <w:t>:</w:t>
      </w:r>
      <w:r w:rsidRPr="00D5717E">
        <w:t xml:space="preserve"> Real-time movement of stones in response </w:t>
      </w:r>
      <w:r w:rsidRPr="00D5717E">
        <w:lastRenderedPageBreak/>
        <w:t xml:space="preserve">to irrigation, with visible fluid flow and commentary on mobility. </w:t>
      </w:r>
    </w:p>
    <w:p w14:paraId="61ADF7E9" w14:textId="77777777" w:rsidR="000E2506" w:rsidRPr="00D5717E" w:rsidRDefault="000E2506" w:rsidP="000E2506"/>
    <w:p w14:paraId="6A0C906A" w14:textId="77777777" w:rsidR="000E2506" w:rsidRDefault="000E2506" w:rsidP="000E2506">
      <w:pPr>
        <w:pStyle w:val="Narration"/>
        <w:numPr>
          <w:ilvl w:val="1"/>
          <w:numId w:val="1"/>
        </w:numPr>
      </w:pPr>
      <w:r w:rsidRPr="00D5717E">
        <w:t xml:space="preserve">Select the appropriate basket type 3-wire, 4-wire, or 6-wire, based on the size and mobility of the stone, ensuring a better chance of successful capture </w:t>
      </w:r>
      <w:r w:rsidRPr="00D5717E">
        <w:rPr>
          <w:b/>
        </w:rPr>
        <w:t>[</w:t>
      </w:r>
      <w:r>
        <w:rPr>
          <w:b/>
        </w:rPr>
        <w:t>1]</w:t>
      </w:r>
      <w:r>
        <w:t xml:space="preserve">. </w:t>
      </w:r>
    </w:p>
    <w:p w14:paraId="7F0D2C7D" w14:textId="77777777" w:rsidR="000E2506" w:rsidRDefault="000E2506" w:rsidP="000E2506">
      <w:pPr>
        <w:pStyle w:val="ShotDescription"/>
        <w:numPr>
          <w:ilvl w:val="2"/>
          <w:numId w:val="1"/>
        </w:numPr>
      </w:pPr>
      <w:r w:rsidRPr="00D5717E">
        <w:rPr>
          <w:highlight w:val="yellow"/>
        </w:rPr>
        <w:t>To be provided by authors</w:t>
      </w:r>
      <w:r>
        <w:t xml:space="preserve">: Talent choosing a specific basket type from a sterilized tray. </w:t>
      </w:r>
    </w:p>
    <w:p w14:paraId="3770AC86" w14:textId="77777777" w:rsidR="000E2506" w:rsidRDefault="000E2506" w:rsidP="000E2506"/>
    <w:p w14:paraId="789766EB" w14:textId="77777777" w:rsidR="000E2506" w:rsidRDefault="000E2506" w:rsidP="000E2506"/>
    <w:p w14:paraId="63544832" w14:textId="77777777" w:rsidR="000E2506" w:rsidRDefault="000E2506" w:rsidP="000E2506"/>
    <w:p w14:paraId="3362858D" w14:textId="77777777" w:rsidR="000E2506" w:rsidRDefault="000E2506" w:rsidP="000E2506">
      <w:pPr>
        <w:pStyle w:val="PargrafodaLista"/>
        <w:numPr>
          <w:ilvl w:val="0"/>
          <w:numId w:val="1"/>
        </w:numPr>
        <w:spacing w:before="120"/>
        <w:contextualSpacing w:val="0"/>
        <w:rPr>
          <w:rFonts w:cstheme="minorHAnsi"/>
          <w:b/>
          <w:bCs/>
        </w:rPr>
      </w:pPr>
      <w:proofErr w:type="spellStart"/>
      <w:r>
        <w:rPr>
          <w:rFonts w:cstheme="minorHAnsi"/>
          <w:b/>
          <w:bCs/>
        </w:rPr>
        <w:t>Different</w:t>
      </w:r>
      <w:proofErr w:type="spellEnd"/>
      <w:r>
        <w:rPr>
          <w:rFonts w:cstheme="minorHAnsi"/>
          <w:b/>
          <w:bCs/>
        </w:rPr>
        <w:t xml:space="preserve"> Approaches for </w:t>
      </w:r>
      <w:proofErr w:type="spellStart"/>
      <w:r>
        <w:rPr>
          <w:rFonts w:cstheme="minorHAnsi"/>
          <w:b/>
          <w:bCs/>
        </w:rPr>
        <w:t>the</w:t>
      </w:r>
      <w:proofErr w:type="spellEnd"/>
      <w:r>
        <w:rPr>
          <w:rFonts w:cstheme="minorHAnsi"/>
          <w:b/>
          <w:bCs/>
        </w:rPr>
        <w:t xml:space="preserve"> </w:t>
      </w:r>
      <w:proofErr w:type="spellStart"/>
      <w:r>
        <w:rPr>
          <w:rFonts w:cstheme="minorHAnsi"/>
          <w:b/>
          <w:bCs/>
        </w:rPr>
        <w:t>Technique</w:t>
      </w:r>
      <w:proofErr w:type="spellEnd"/>
    </w:p>
    <w:p w14:paraId="65AA2E77" w14:textId="77777777" w:rsidR="000E2506" w:rsidRDefault="000E2506" w:rsidP="000E2506">
      <w:pPr>
        <w:pStyle w:val="Narration"/>
        <w:numPr>
          <w:ilvl w:val="1"/>
          <w:numId w:val="1"/>
        </w:numPr>
      </w:pPr>
      <w:r>
        <w:t xml:space="preserve">After completing the prior evaluation, place the tip of the basket directly against or very close to the anterior part of the sialolith for the Type A frontal approach </w:t>
      </w:r>
      <w:r>
        <w:rPr>
          <w:b/>
        </w:rPr>
        <w:t>[1]</w:t>
      </w:r>
      <w:r>
        <w:t xml:space="preserve">. Open the wires gently </w:t>
      </w:r>
      <w:r w:rsidRPr="00877628">
        <w:rPr>
          <w:b/>
          <w:bCs/>
        </w:rPr>
        <w:t>[</w:t>
      </w:r>
      <w:r>
        <w:rPr>
          <w:b/>
          <w:bCs/>
        </w:rPr>
        <w:t>2</w:t>
      </w:r>
      <w:r w:rsidRPr="00877628">
        <w:rPr>
          <w:b/>
          <w:bCs/>
        </w:rPr>
        <w:t>]</w:t>
      </w:r>
      <w:r>
        <w:t xml:space="preserve"> and flush with sterile saline solution while attempting to trap the stone as it is carried into the basket </w:t>
      </w:r>
      <w:r>
        <w:rPr>
          <w:b/>
        </w:rPr>
        <w:t>[3]</w:t>
      </w:r>
      <w:r>
        <w:t xml:space="preserve">. </w:t>
      </w:r>
      <w:r>
        <w:rPr>
          <w:b/>
          <w:bCs/>
        </w:rPr>
        <w:t xml:space="preserve"> </w:t>
      </w:r>
    </w:p>
    <w:p w14:paraId="4CC56691" w14:textId="77777777" w:rsidR="000E2506" w:rsidRDefault="000E2506" w:rsidP="000E2506">
      <w:pPr>
        <w:pStyle w:val="ShotDescription"/>
        <w:numPr>
          <w:ilvl w:val="2"/>
          <w:numId w:val="1"/>
        </w:numPr>
      </w:pPr>
      <w:r w:rsidRPr="00D5717E">
        <w:rPr>
          <w:highlight w:val="yellow"/>
        </w:rPr>
        <w:t>To be provided by authors</w:t>
      </w:r>
      <w:r>
        <w:t xml:space="preserve">: Shot of Basket tip positioned in front of the sialolith, aligned for frontal engagement. </w:t>
      </w:r>
    </w:p>
    <w:p w14:paraId="4BFCB2A0" w14:textId="77777777" w:rsidR="000E2506" w:rsidRDefault="000E2506" w:rsidP="000E2506">
      <w:pPr>
        <w:pStyle w:val="ShotDescription"/>
        <w:numPr>
          <w:ilvl w:val="2"/>
          <w:numId w:val="1"/>
        </w:numPr>
      </w:pPr>
      <w:r w:rsidRPr="00D5717E">
        <w:rPr>
          <w:highlight w:val="yellow"/>
        </w:rPr>
        <w:t>To be provided by authors</w:t>
      </w:r>
      <w:r>
        <w:t xml:space="preserve">: Shot </w:t>
      </w:r>
      <w:proofErr w:type="gramStart"/>
      <w:r>
        <w:t>of  Basket</w:t>
      </w:r>
      <w:proofErr w:type="gramEnd"/>
      <w:r>
        <w:t xml:space="preserve"> wires opening.</w:t>
      </w:r>
    </w:p>
    <w:p w14:paraId="385D77D2" w14:textId="77777777" w:rsidR="000E2506" w:rsidRDefault="000E2506" w:rsidP="000E2506">
      <w:pPr>
        <w:pStyle w:val="ShotDescription"/>
        <w:numPr>
          <w:ilvl w:val="2"/>
          <w:numId w:val="1"/>
        </w:numPr>
      </w:pPr>
      <w:r w:rsidRPr="00D5717E">
        <w:rPr>
          <w:highlight w:val="yellow"/>
        </w:rPr>
        <w:t>To be provided by authors</w:t>
      </w:r>
      <w:r>
        <w:t xml:space="preserve">: Shot of gentle saline flush moving the stone into the open wires. </w:t>
      </w:r>
    </w:p>
    <w:p w14:paraId="74CA8901" w14:textId="77777777" w:rsidR="000E2506" w:rsidRDefault="000E2506" w:rsidP="000E2506"/>
    <w:p w14:paraId="18F6E3C7" w14:textId="77777777" w:rsidR="000E2506" w:rsidRDefault="000E2506" w:rsidP="000E2506">
      <w:pPr>
        <w:pStyle w:val="Narration"/>
        <w:numPr>
          <w:ilvl w:val="1"/>
          <w:numId w:val="1"/>
        </w:numPr>
      </w:pPr>
      <w:r>
        <w:t xml:space="preserve">Select the Type B side-to-side approach for relatively mobile, single stones smaller than the duct diameter </w:t>
      </w:r>
      <w:r>
        <w:rPr>
          <w:b/>
        </w:rPr>
        <w:t>[1]</w:t>
      </w:r>
      <w:r>
        <w:t xml:space="preserve">. Position the basket tip beside the stone, aligning the wires laterally </w:t>
      </w:r>
      <w:r>
        <w:rPr>
          <w:b/>
        </w:rPr>
        <w:t>[2]</w:t>
      </w:r>
      <w:r>
        <w:t xml:space="preserve">. Gently flush with sterile saline solution </w:t>
      </w:r>
      <w:r w:rsidRPr="00877628">
        <w:rPr>
          <w:b/>
          <w:bCs/>
        </w:rPr>
        <w:t>[</w:t>
      </w:r>
      <w:r>
        <w:rPr>
          <w:b/>
          <w:bCs/>
        </w:rPr>
        <w:t>3</w:t>
      </w:r>
      <w:r w:rsidRPr="00877628">
        <w:rPr>
          <w:b/>
          <w:bCs/>
        </w:rPr>
        <w:t>]</w:t>
      </w:r>
      <w:r>
        <w:t xml:space="preserve"> and use soft lateral movement of the open basket to dislodge and capture the stone </w:t>
      </w:r>
      <w:r>
        <w:rPr>
          <w:b/>
        </w:rPr>
        <w:t>[4]</w:t>
      </w:r>
      <w:r>
        <w:t xml:space="preserve">. </w:t>
      </w:r>
    </w:p>
    <w:p w14:paraId="528CF8DF" w14:textId="77777777" w:rsidR="000E2506" w:rsidRDefault="000E2506" w:rsidP="000E2506">
      <w:pPr>
        <w:pStyle w:val="ShotDescription"/>
        <w:numPr>
          <w:ilvl w:val="2"/>
          <w:numId w:val="1"/>
        </w:numPr>
      </w:pPr>
      <w:r w:rsidRPr="00D5717E">
        <w:rPr>
          <w:highlight w:val="yellow"/>
        </w:rPr>
        <w:t>To be provided by authors</w:t>
      </w:r>
      <w:r>
        <w:t xml:space="preserve">: Shot of Basket tip placed to the side of a small mobile stone within the duct. </w:t>
      </w:r>
    </w:p>
    <w:p w14:paraId="053469F8" w14:textId="77777777" w:rsidR="000E2506" w:rsidRDefault="000E2506" w:rsidP="000E2506">
      <w:pPr>
        <w:pStyle w:val="ShotDescription"/>
        <w:numPr>
          <w:ilvl w:val="2"/>
          <w:numId w:val="1"/>
        </w:numPr>
      </w:pPr>
      <w:r w:rsidRPr="00D5717E">
        <w:rPr>
          <w:highlight w:val="yellow"/>
        </w:rPr>
        <w:t>To be provided by authors</w:t>
      </w:r>
      <w:r>
        <w:t xml:space="preserve">: Shot of Gentle opening of wires next to the stone after alignment. </w:t>
      </w:r>
    </w:p>
    <w:p w14:paraId="46D1F23C" w14:textId="77777777" w:rsidR="000E2506" w:rsidRDefault="000E2506" w:rsidP="000E2506">
      <w:pPr>
        <w:pStyle w:val="ShotDescription"/>
        <w:numPr>
          <w:ilvl w:val="2"/>
          <w:numId w:val="1"/>
        </w:numPr>
      </w:pPr>
      <w:r w:rsidRPr="00D5717E">
        <w:rPr>
          <w:highlight w:val="yellow"/>
        </w:rPr>
        <w:t>To be provided by authors</w:t>
      </w:r>
      <w:r>
        <w:t xml:space="preserve">: Shot of flushing saline. </w:t>
      </w:r>
    </w:p>
    <w:p w14:paraId="7F46C8E7" w14:textId="77777777" w:rsidR="000E2506" w:rsidRDefault="000E2506" w:rsidP="000E2506">
      <w:pPr>
        <w:pStyle w:val="ShotDescription"/>
        <w:numPr>
          <w:ilvl w:val="2"/>
          <w:numId w:val="1"/>
        </w:numPr>
      </w:pPr>
      <w:r w:rsidRPr="00D5717E">
        <w:rPr>
          <w:highlight w:val="yellow"/>
        </w:rPr>
        <w:t>To be provided by authors</w:t>
      </w:r>
      <w:r>
        <w:t xml:space="preserve">: Shot of Stone being caught by lateral movement and irrigation into the basket. </w:t>
      </w:r>
    </w:p>
    <w:p w14:paraId="59962F57" w14:textId="77777777" w:rsidR="000E2506" w:rsidRDefault="000E2506" w:rsidP="000E2506"/>
    <w:p w14:paraId="71A30C52" w14:textId="77777777" w:rsidR="000E2506" w:rsidRDefault="000E2506" w:rsidP="000E2506">
      <w:pPr>
        <w:pStyle w:val="Narration"/>
        <w:numPr>
          <w:ilvl w:val="1"/>
          <w:numId w:val="1"/>
        </w:numPr>
      </w:pPr>
      <w:r>
        <w:t xml:space="preserve">Use the Type C back-to-forward approach for stones that are as large as the duct or for fixed stones with low mobility </w:t>
      </w:r>
      <w:r>
        <w:rPr>
          <w:b/>
        </w:rPr>
        <w:t>[1]</w:t>
      </w:r>
      <w:r>
        <w:t xml:space="preserve">. Position the basket tip posterior to the sialolith and open the wires behind it </w:t>
      </w:r>
      <w:r>
        <w:rPr>
          <w:b/>
        </w:rPr>
        <w:t>[2]</w:t>
      </w:r>
      <w:r>
        <w:t xml:space="preserve"> and bring the basket forward while flushing gently to wrap around the stone </w:t>
      </w:r>
      <w:r>
        <w:rPr>
          <w:b/>
        </w:rPr>
        <w:t>[3]</w:t>
      </w:r>
      <w:r>
        <w:t xml:space="preserve">. Once the wires enclose the stone, pull the basket wires to secure the stone </w:t>
      </w:r>
      <w:r>
        <w:rPr>
          <w:b/>
        </w:rPr>
        <w:t>[4]</w:t>
      </w:r>
      <w:r>
        <w:t xml:space="preserve">. </w:t>
      </w:r>
    </w:p>
    <w:p w14:paraId="171C9F53" w14:textId="77777777" w:rsidR="000E2506" w:rsidRDefault="000E2506" w:rsidP="000E2506">
      <w:pPr>
        <w:pStyle w:val="ShotDescription"/>
        <w:numPr>
          <w:ilvl w:val="2"/>
          <w:numId w:val="1"/>
        </w:numPr>
      </w:pPr>
      <w:r w:rsidRPr="00D5717E">
        <w:rPr>
          <w:highlight w:val="yellow"/>
        </w:rPr>
        <w:t>To be provided by authors</w:t>
      </w:r>
      <w:r>
        <w:t xml:space="preserve">: Shot of Basket tip moved behind a large or fixed sialolith. </w:t>
      </w:r>
    </w:p>
    <w:p w14:paraId="4018FE75" w14:textId="77777777" w:rsidR="000E2506" w:rsidRDefault="000E2506" w:rsidP="000E2506">
      <w:pPr>
        <w:pStyle w:val="ShotDescription"/>
        <w:numPr>
          <w:ilvl w:val="2"/>
          <w:numId w:val="1"/>
        </w:numPr>
      </w:pPr>
      <w:r w:rsidRPr="00D5717E">
        <w:rPr>
          <w:highlight w:val="yellow"/>
        </w:rPr>
        <w:t>To be provided by authors</w:t>
      </w:r>
      <w:r>
        <w:t xml:space="preserve">: Shot of Opening of basket wires behind the </w:t>
      </w:r>
      <w:r>
        <w:lastRenderedPageBreak/>
        <w:t xml:space="preserve">stone. </w:t>
      </w:r>
    </w:p>
    <w:p w14:paraId="19E6970A" w14:textId="77777777" w:rsidR="000E2506" w:rsidRDefault="000E2506" w:rsidP="000E2506">
      <w:pPr>
        <w:pStyle w:val="ShotDescription"/>
        <w:numPr>
          <w:ilvl w:val="2"/>
          <w:numId w:val="1"/>
        </w:numPr>
      </w:pPr>
      <w:r w:rsidRPr="00D5717E">
        <w:rPr>
          <w:highlight w:val="yellow"/>
        </w:rPr>
        <w:t>To be provided by authors</w:t>
      </w:r>
      <w:r>
        <w:t xml:space="preserve">: Shot of Forward motion of basket and saline flush as wires approach the stone. </w:t>
      </w:r>
    </w:p>
    <w:p w14:paraId="3E3D0784" w14:textId="77777777" w:rsidR="000E2506" w:rsidRDefault="000E2506" w:rsidP="000E2506">
      <w:pPr>
        <w:pStyle w:val="ShotDescription"/>
        <w:numPr>
          <w:ilvl w:val="2"/>
          <w:numId w:val="1"/>
        </w:numPr>
      </w:pPr>
      <w:r w:rsidRPr="00D5717E">
        <w:rPr>
          <w:highlight w:val="yellow"/>
        </w:rPr>
        <w:t>To be provided by authors</w:t>
      </w:r>
      <w:r>
        <w:t xml:space="preserve">: Shot of Wires tightening around the stone and pulling it securely. </w:t>
      </w:r>
    </w:p>
    <w:p w14:paraId="46562539" w14:textId="77777777" w:rsidR="000E2506" w:rsidRDefault="000E2506" w:rsidP="000E2506"/>
    <w:p w14:paraId="71DEE67A" w14:textId="77777777" w:rsidR="000E2506" w:rsidRDefault="000E2506" w:rsidP="000E2506">
      <w:pPr>
        <w:pStyle w:val="Narration"/>
        <w:numPr>
          <w:ilvl w:val="1"/>
          <w:numId w:val="1"/>
        </w:numPr>
      </w:pPr>
      <w:r>
        <w:t xml:space="preserve">Perform a final inspection of the main, secondary, and tertiary ducts before completing the procedure to check for residual stones or stenosis </w:t>
      </w:r>
      <w:r>
        <w:rPr>
          <w:b/>
        </w:rPr>
        <w:t>[1]</w:t>
      </w:r>
      <w:r>
        <w:t xml:space="preserve">. </w:t>
      </w:r>
    </w:p>
    <w:p w14:paraId="118A5827" w14:textId="77777777" w:rsidR="000E2506" w:rsidRPr="000E2506" w:rsidRDefault="000E2506" w:rsidP="000E2506">
      <w:pPr>
        <w:pStyle w:val="ShotDescription"/>
        <w:numPr>
          <w:ilvl w:val="2"/>
          <w:numId w:val="1"/>
        </w:numPr>
        <w:rPr>
          <w:rFonts w:cstheme="minorHAnsi"/>
        </w:rPr>
      </w:pPr>
      <w:r w:rsidRPr="00D5717E">
        <w:rPr>
          <w:highlight w:val="yellow"/>
        </w:rPr>
        <w:t>To be provided by authors</w:t>
      </w:r>
      <w:r>
        <w:t xml:space="preserve">:  Post-removal survey of the entire duct system with clear visualization. </w:t>
      </w:r>
    </w:p>
    <w:p w14:paraId="5E42089A" w14:textId="77777777" w:rsidR="000E2506" w:rsidRDefault="000E2506" w:rsidP="000E2506">
      <w:pPr>
        <w:pStyle w:val="ShotDescription"/>
        <w:ind w:left="907" w:firstLine="0"/>
        <w:rPr>
          <w:rFonts w:cstheme="minorHAnsi"/>
        </w:rPr>
      </w:pPr>
    </w:p>
    <w:p w14:paraId="08B2D457" w14:textId="77777777" w:rsidR="000E2506" w:rsidRDefault="000E2506" w:rsidP="000E2506">
      <w:pPr>
        <w:pStyle w:val="ShotDescription"/>
        <w:ind w:left="907" w:firstLine="0"/>
        <w:rPr>
          <w:rFonts w:cstheme="minorHAnsi"/>
        </w:rPr>
      </w:pPr>
    </w:p>
    <w:p w14:paraId="2B100F16" w14:textId="2650E6CC" w:rsidR="000E2506" w:rsidRPr="000E2506" w:rsidRDefault="000E2506" w:rsidP="000E2506">
      <w:pPr>
        <w:pStyle w:val="ShotDescription"/>
        <w:ind w:left="907" w:firstLine="0"/>
        <w:rPr>
          <w:rFonts w:cstheme="minorHAnsi"/>
          <w:b/>
          <w:bCs/>
          <w:sz w:val="28"/>
          <w:szCs w:val="28"/>
        </w:rPr>
      </w:pPr>
      <w:r w:rsidRPr="000E2506">
        <w:rPr>
          <w:rFonts w:cstheme="minorHAnsi"/>
          <w:b/>
          <w:bCs/>
          <w:sz w:val="28"/>
          <w:szCs w:val="28"/>
        </w:rPr>
        <w:t>Results</w:t>
      </w:r>
    </w:p>
    <w:p w14:paraId="221F9529" w14:textId="77777777" w:rsidR="000E2506" w:rsidRPr="00985FE6" w:rsidRDefault="000E2506" w:rsidP="000E2506">
      <w:pPr>
        <w:pStyle w:val="PargrafodaLista"/>
        <w:spacing w:before="240"/>
        <w:ind w:left="360"/>
        <w:outlineLvl w:val="0"/>
        <w:rPr>
          <w:rFonts w:cstheme="minorHAnsi"/>
          <w:lang w:eastAsia="zh-TW"/>
        </w:rPr>
      </w:pPr>
    </w:p>
    <w:p w14:paraId="30AA1B64" w14:textId="77777777" w:rsidR="000E2506" w:rsidRPr="00017A8E" w:rsidRDefault="000E2506" w:rsidP="000E2506">
      <w:pPr>
        <w:pStyle w:val="PargrafodaLista"/>
        <w:numPr>
          <w:ilvl w:val="1"/>
          <w:numId w:val="1"/>
        </w:numPr>
        <w:spacing w:before="120"/>
        <w:outlineLvl w:val="0"/>
        <w:rPr>
          <w:rFonts w:cstheme="minorHAnsi"/>
        </w:rPr>
      </w:pPr>
      <w:proofErr w:type="spellStart"/>
      <w:r w:rsidRPr="00017A8E">
        <w:rPr>
          <w:rFonts w:cstheme="minorHAnsi"/>
        </w:rPr>
        <w:t>Endoscopic</w:t>
      </w:r>
      <w:proofErr w:type="spellEnd"/>
      <w:r w:rsidRPr="00017A8E">
        <w:rPr>
          <w:rFonts w:cstheme="minorHAnsi"/>
        </w:rPr>
        <w:t xml:space="preserve"> </w:t>
      </w:r>
      <w:proofErr w:type="spellStart"/>
      <w:r w:rsidRPr="00017A8E">
        <w:rPr>
          <w:rFonts w:cstheme="minorHAnsi"/>
        </w:rPr>
        <w:t>stone</w:t>
      </w:r>
      <w:proofErr w:type="spellEnd"/>
      <w:r w:rsidRPr="00017A8E">
        <w:rPr>
          <w:rFonts w:cstheme="minorHAnsi"/>
        </w:rPr>
        <w:t xml:space="preserve"> </w:t>
      </w:r>
      <w:proofErr w:type="spellStart"/>
      <w:r w:rsidRPr="00017A8E">
        <w:rPr>
          <w:rFonts w:cstheme="minorHAnsi"/>
        </w:rPr>
        <w:t>extraction</w:t>
      </w:r>
      <w:proofErr w:type="spellEnd"/>
      <w:r w:rsidRPr="00017A8E">
        <w:rPr>
          <w:rFonts w:cstheme="minorHAnsi"/>
        </w:rPr>
        <w:t xml:space="preserve"> </w:t>
      </w:r>
      <w:proofErr w:type="spellStart"/>
      <w:r w:rsidRPr="00017A8E">
        <w:rPr>
          <w:rFonts w:cstheme="minorHAnsi"/>
        </w:rPr>
        <w:t>was</w:t>
      </w:r>
      <w:proofErr w:type="spellEnd"/>
      <w:r w:rsidRPr="00017A8E">
        <w:rPr>
          <w:rFonts w:cstheme="minorHAnsi"/>
        </w:rPr>
        <w:t xml:space="preserve"> </w:t>
      </w:r>
      <w:proofErr w:type="spellStart"/>
      <w:r w:rsidRPr="00017A8E">
        <w:rPr>
          <w:rFonts w:cstheme="minorHAnsi"/>
        </w:rPr>
        <w:t>successfully</w:t>
      </w:r>
      <w:proofErr w:type="spellEnd"/>
      <w:r w:rsidRPr="00017A8E">
        <w:rPr>
          <w:rFonts w:cstheme="minorHAnsi"/>
        </w:rPr>
        <w:t xml:space="preserve"> </w:t>
      </w:r>
      <w:proofErr w:type="spellStart"/>
      <w:r w:rsidRPr="00017A8E">
        <w:rPr>
          <w:rFonts w:cstheme="minorHAnsi"/>
        </w:rPr>
        <w:t>performed</w:t>
      </w:r>
      <w:proofErr w:type="spellEnd"/>
      <w:r w:rsidRPr="00017A8E">
        <w:rPr>
          <w:rFonts w:cstheme="minorHAnsi"/>
        </w:rPr>
        <w:t xml:space="preserve"> in 100% </w:t>
      </w:r>
      <w:proofErr w:type="spellStart"/>
      <w:r w:rsidRPr="00017A8E">
        <w:rPr>
          <w:rFonts w:cstheme="minorHAnsi"/>
        </w:rPr>
        <w:t>of</w:t>
      </w:r>
      <w:proofErr w:type="spellEnd"/>
      <w:r w:rsidRPr="00017A8E">
        <w:rPr>
          <w:rFonts w:cstheme="minorHAnsi"/>
        </w:rPr>
        <w:t xml:space="preserve"> </w:t>
      </w:r>
      <w:proofErr w:type="spellStart"/>
      <w:r w:rsidRPr="00017A8E">
        <w:rPr>
          <w:rFonts w:cstheme="minorHAnsi"/>
        </w:rPr>
        <w:t>the</w:t>
      </w:r>
      <w:proofErr w:type="spellEnd"/>
      <w:r w:rsidRPr="00017A8E">
        <w:rPr>
          <w:rFonts w:cstheme="minorHAnsi"/>
        </w:rPr>
        <w:t xml:space="preserve"> Pure Sialendoscopy </w:t>
      </w:r>
      <w:proofErr w:type="spellStart"/>
      <w:r w:rsidRPr="00017A8E">
        <w:rPr>
          <w:rFonts w:cstheme="minorHAnsi"/>
        </w:rPr>
        <w:t>group</w:t>
      </w:r>
      <w:proofErr w:type="spellEnd"/>
      <w:r w:rsidRPr="00017A8E">
        <w:rPr>
          <w:rFonts w:cstheme="minorHAnsi"/>
        </w:rPr>
        <w:t xml:space="preserve"> </w:t>
      </w:r>
      <w:r w:rsidRPr="00017A8E">
        <w:rPr>
          <w:rFonts w:cstheme="minorHAnsi"/>
          <w:b/>
        </w:rPr>
        <w:t>[1]</w:t>
      </w:r>
      <w:r w:rsidRPr="00017A8E">
        <w:rPr>
          <w:rFonts w:cstheme="minorHAnsi"/>
        </w:rPr>
        <w:t xml:space="preserve">, </w:t>
      </w:r>
      <w:proofErr w:type="spellStart"/>
      <w:r w:rsidRPr="00017A8E">
        <w:rPr>
          <w:rFonts w:cstheme="minorHAnsi"/>
        </w:rPr>
        <w:t>with</w:t>
      </w:r>
      <w:proofErr w:type="spellEnd"/>
      <w:r w:rsidRPr="00017A8E">
        <w:rPr>
          <w:rFonts w:cstheme="minorHAnsi"/>
        </w:rPr>
        <w:t xml:space="preserve"> </w:t>
      </w:r>
      <w:proofErr w:type="spellStart"/>
      <w:r w:rsidRPr="00017A8E">
        <w:rPr>
          <w:rFonts w:cstheme="minorHAnsi"/>
        </w:rPr>
        <w:t>all</w:t>
      </w:r>
      <w:proofErr w:type="spellEnd"/>
      <w:r w:rsidRPr="00017A8E">
        <w:rPr>
          <w:rFonts w:cstheme="minorHAnsi"/>
        </w:rPr>
        <w:t xml:space="preserve"> </w:t>
      </w:r>
      <w:proofErr w:type="spellStart"/>
      <w:r w:rsidRPr="00017A8E">
        <w:rPr>
          <w:rFonts w:cstheme="minorHAnsi"/>
        </w:rPr>
        <w:t>patients</w:t>
      </w:r>
      <w:proofErr w:type="spellEnd"/>
      <w:r w:rsidRPr="00017A8E">
        <w:rPr>
          <w:rFonts w:cstheme="minorHAnsi"/>
        </w:rPr>
        <w:t xml:space="preserve"> </w:t>
      </w:r>
      <w:proofErr w:type="spellStart"/>
      <w:r w:rsidRPr="00017A8E">
        <w:rPr>
          <w:rFonts w:cstheme="minorHAnsi"/>
        </w:rPr>
        <w:t>also</w:t>
      </w:r>
      <w:proofErr w:type="spellEnd"/>
      <w:r w:rsidRPr="00017A8E">
        <w:rPr>
          <w:rFonts w:cstheme="minorHAnsi"/>
        </w:rPr>
        <w:t xml:space="preserve"> </w:t>
      </w:r>
      <w:proofErr w:type="spellStart"/>
      <w:r w:rsidRPr="00017A8E">
        <w:rPr>
          <w:rFonts w:cstheme="minorHAnsi"/>
        </w:rPr>
        <w:t>receiving</w:t>
      </w:r>
      <w:proofErr w:type="spellEnd"/>
      <w:r w:rsidRPr="00017A8E">
        <w:rPr>
          <w:rFonts w:cstheme="minorHAnsi"/>
        </w:rPr>
        <w:t xml:space="preserve"> </w:t>
      </w:r>
      <w:proofErr w:type="spellStart"/>
      <w:r w:rsidRPr="00017A8E">
        <w:rPr>
          <w:rFonts w:cstheme="minorHAnsi"/>
        </w:rPr>
        <w:t>intraductal</w:t>
      </w:r>
      <w:proofErr w:type="spellEnd"/>
      <w:r w:rsidRPr="00017A8E">
        <w:rPr>
          <w:rFonts w:cstheme="minorHAnsi"/>
        </w:rPr>
        <w:t xml:space="preserve"> </w:t>
      </w:r>
      <w:proofErr w:type="spellStart"/>
      <w:r w:rsidRPr="00017A8E">
        <w:rPr>
          <w:rFonts w:cstheme="minorHAnsi"/>
        </w:rPr>
        <w:t>steroids</w:t>
      </w:r>
      <w:proofErr w:type="spellEnd"/>
      <w:r w:rsidRPr="00017A8E">
        <w:rPr>
          <w:rFonts w:cstheme="minorHAnsi"/>
        </w:rPr>
        <w:t xml:space="preserve"> </w:t>
      </w:r>
      <w:r w:rsidRPr="00017A8E">
        <w:rPr>
          <w:rFonts w:cstheme="minorHAnsi"/>
          <w:b/>
        </w:rPr>
        <w:t>[2]</w:t>
      </w:r>
      <w:r w:rsidRPr="00017A8E">
        <w:rPr>
          <w:rFonts w:cstheme="minorHAnsi"/>
        </w:rPr>
        <w:t>.</w:t>
      </w:r>
      <w:r>
        <w:rPr>
          <w:rFonts w:cstheme="minorHAnsi"/>
        </w:rPr>
        <w:t xml:space="preserve"> </w:t>
      </w:r>
    </w:p>
    <w:p w14:paraId="08E98879" w14:textId="77777777" w:rsidR="000E2506" w:rsidRPr="00017A8E" w:rsidRDefault="000E2506" w:rsidP="000E2506">
      <w:pPr>
        <w:pStyle w:val="PargrafodaLista"/>
        <w:numPr>
          <w:ilvl w:val="2"/>
          <w:numId w:val="1"/>
        </w:numPr>
        <w:spacing w:before="120"/>
        <w:outlineLvl w:val="0"/>
        <w:rPr>
          <w:rFonts w:cstheme="minorHAnsi"/>
        </w:rPr>
      </w:pPr>
      <w:r w:rsidRPr="00017A8E">
        <w:rPr>
          <w:rFonts w:cstheme="minorHAnsi"/>
        </w:rPr>
        <w:t xml:space="preserve">LAB </w:t>
      </w:r>
      <w:proofErr w:type="gramStart"/>
      <w:r w:rsidRPr="00017A8E">
        <w:rPr>
          <w:rFonts w:cstheme="minorHAnsi"/>
        </w:rPr>
        <w:t>MEDIA</w:t>
      </w:r>
      <w:proofErr w:type="gramEnd"/>
      <w:r w:rsidRPr="00017A8E">
        <w:rPr>
          <w:rFonts w:cstheme="minorHAnsi"/>
        </w:rPr>
        <w:t xml:space="preserve">: </w:t>
      </w:r>
      <w:proofErr w:type="spellStart"/>
      <w:r w:rsidRPr="00017A8E">
        <w:rPr>
          <w:rFonts w:cstheme="minorHAnsi"/>
        </w:rPr>
        <w:t>Table</w:t>
      </w:r>
      <w:proofErr w:type="spellEnd"/>
      <w:r w:rsidRPr="00017A8E">
        <w:rPr>
          <w:rFonts w:cstheme="minorHAnsi"/>
        </w:rPr>
        <w:t xml:space="preserve"> 1. </w:t>
      </w:r>
      <w:proofErr w:type="spellStart"/>
      <w:r w:rsidRPr="00017A8E">
        <w:rPr>
          <w:rFonts w:cstheme="minorHAnsi"/>
          <w:i/>
          <w:iCs/>
          <w:color w:val="3333FF"/>
        </w:rPr>
        <w:t>Video</w:t>
      </w:r>
      <w:proofErr w:type="spellEnd"/>
      <w:r w:rsidRPr="00017A8E">
        <w:rPr>
          <w:rFonts w:cstheme="minorHAnsi"/>
          <w:i/>
          <w:iCs/>
          <w:color w:val="3333FF"/>
        </w:rPr>
        <w:t xml:space="preserve"> editor: </w:t>
      </w:r>
      <w:proofErr w:type="spellStart"/>
      <w:r w:rsidRPr="00017A8E">
        <w:rPr>
          <w:rFonts w:cstheme="minorHAnsi"/>
          <w:i/>
          <w:iCs/>
          <w:color w:val="3333FF"/>
        </w:rPr>
        <w:t>Highlight</w:t>
      </w:r>
      <w:proofErr w:type="spellEnd"/>
      <w:r w:rsidRPr="00017A8E">
        <w:rPr>
          <w:rFonts w:cstheme="minorHAnsi"/>
          <w:i/>
          <w:iCs/>
          <w:color w:val="3333FF"/>
        </w:rPr>
        <w:t xml:space="preserve"> </w:t>
      </w:r>
      <w:proofErr w:type="spellStart"/>
      <w:r w:rsidRPr="00017A8E">
        <w:rPr>
          <w:rFonts w:cstheme="minorHAnsi"/>
          <w:i/>
          <w:iCs/>
          <w:color w:val="3333FF"/>
        </w:rPr>
        <w:t>the</w:t>
      </w:r>
      <w:proofErr w:type="spellEnd"/>
      <w:r w:rsidRPr="00017A8E">
        <w:rPr>
          <w:rFonts w:cstheme="minorHAnsi"/>
          <w:i/>
          <w:iCs/>
          <w:color w:val="3333FF"/>
        </w:rPr>
        <w:t xml:space="preserve"> </w:t>
      </w:r>
      <w:proofErr w:type="spellStart"/>
      <w:r w:rsidRPr="00017A8E">
        <w:rPr>
          <w:rFonts w:cstheme="minorHAnsi"/>
          <w:i/>
          <w:iCs/>
          <w:color w:val="3333FF"/>
        </w:rPr>
        <w:t>row</w:t>
      </w:r>
      <w:proofErr w:type="spellEnd"/>
      <w:r w:rsidRPr="00017A8E">
        <w:rPr>
          <w:rFonts w:cstheme="minorHAnsi"/>
          <w:i/>
          <w:iCs/>
          <w:color w:val="3333FF"/>
        </w:rPr>
        <w:t xml:space="preserve"> “</w:t>
      </w:r>
      <w:proofErr w:type="spellStart"/>
      <w:r w:rsidRPr="00017A8E">
        <w:rPr>
          <w:rFonts w:cstheme="minorHAnsi"/>
          <w:i/>
          <w:iCs/>
          <w:color w:val="3333FF"/>
        </w:rPr>
        <w:t>Endoscopic</w:t>
      </w:r>
      <w:proofErr w:type="spellEnd"/>
      <w:r w:rsidRPr="00017A8E">
        <w:rPr>
          <w:rFonts w:cstheme="minorHAnsi"/>
          <w:i/>
          <w:iCs/>
          <w:color w:val="3333FF"/>
        </w:rPr>
        <w:t xml:space="preserve"> Stone </w:t>
      </w:r>
      <w:proofErr w:type="spellStart"/>
      <w:r w:rsidRPr="00017A8E">
        <w:rPr>
          <w:rFonts w:cstheme="minorHAnsi"/>
          <w:i/>
          <w:iCs/>
          <w:color w:val="3333FF"/>
        </w:rPr>
        <w:t>Extraction</w:t>
      </w:r>
      <w:proofErr w:type="spellEnd"/>
      <w:r w:rsidRPr="00017A8E">
        <w:rPr>
          <w:rFonts w:cstheme="minorHAnsi"/>
          <w:i/>
          <w:iCs/>
          <w:color w:val="3333FF"/>
        </w:rPr>
        <w:t xml:space="preserve">” </w:t>
      </w:r>
      <w:proofErr w:type="spellStart"/>
      <w:r w:rsidRPr="00017A8E">
        <w:rPr>
          <w:rFonts w:cstheme="minorHAnsi"/>
          <w:i/>
          <w:iCs/>
          <w:color w:val="3333FF"/>
        </w:rPr>
        <w:t>with</w:t>
      </w:r>
      <w:proofErr w:type="spellEnd"/>
      <w:r w:rsidRPr="00017A8E">
        <w:rPr>
          <w:rFonts w:cstheme="minorHAnsi"/>
          <w:i/>
          <w:iCs/>
          <w:color w:val="3333FF"/>
        </w:rPr>
        <w:t xml:space="preserve"> </w:t>
      </w:r>
      <w:proofErr w:type="spellStart"/>
      <w:r w:rsidRPr="00017A8E">
        <w:rPr>
          <w:rFonts w:cstheme="minorHAnsi"/>
          <w:i/>
          <w:iCs/>
          <w:color w:val="3333FF"/>
        </w:rPr>
        <w:t>value</w:t>
      </w:r>
      <w:proofErr w:type="spellEnd"/>
      <w:r w:rsidRPr="00017A8E">
        <w:rPr>
          <w:rFonts w:cstheme="minorHAnsi"/>
          <w:i/>
          <w:iCs/>
          <w:color w:val="3333FF"/>
        </w:rPr>
        <w:t xml:space="preserve"> “132 (100%)”</w:t>
      </w:r>
    </w:p>
    <w:p w14:paraId="022545D4" w14:textId="77777777" w:rsidR="000E2506" w:rsidRPr="00017A8E" w:rsidRDefault="000E2506" w:rsidP="000E2506">
      <w:pPr>
        <w:pStyle w:val="PargrafodaLista"/>
        <w:numPr>
          <w:ilvl w:val="2"/>
          <w:numId w:val="1"/>
        </w:numPr>
        <w:spacing w:before="120"/>
        <w:outlineLvl w:val="0"/>
        <w:rPr>
          <w:rFonts w:cstheme="minorHAnsi"/>
        </w:rPr>
      </w:pPr>
      <w:r w:rsidRPr="00017A8E">
        <w:rPr>
          <w:rFonts w:cstheme="minorHAnsi"/>
        </w:rPr>
        <w:t xml:space="preserve">LAB </w:t>
      </w:r>
      <w:proofErr w:type="gramStart"/>
      <w:r w:rsidRPr="00017A8E">
        <w:rPr>
          <w:rFonts w:cstheme="minorHAnsi"/>
        </w:rPr>
        <w:t>MEDIA</w:t>
      </w:r>
      <w:proofErr w:type="gramEnd"/>
      <w:r w:rsidRPr="00017A8E">
        <w:rPr>
          <w:rFonts w:cstheme="minorHAnsi"/>
        </w:rPr>
        <w:t xml:space="preserve">: </w:t>
      </w:r>
      <w:proofErr w:type="spellStart"/>
      <w:r w:rsidRPr="00017A8E">
        <w:rPr>
          <w:rFonts w:cstheme="minorHAnsi"/>
        </w:rPr>
        <w:t>Table</w:t>
      </w:r>
      <w:proofErr w:type="spellEnd"/>
      <w:r w:rsidRPr="00017A8E">
        <w:rPr>
          <w:rFonts w:cstheme="minorHAnsi"/>
        </w:rPr>
        <w:t xml:space="preserve"> 1. </w:t>
      </w:r>
      <w:proofErr w:type="spellStart"/>
      <w:r w:rsidRPr="00017A8E">
        <w:rPr>
          <w:rFonts w:cstheme="minorHAnsi"/>
          <w:i/>
          <w:iCs/>
          <w:color w:val="3333FF"/>
        </w:rPr>
        <w:t>Video</w:t>
      </w:r>
      <w:proofErr w:type="spellEnd"/>
      <w:r w:rsidRPr="00017A8E">
        <w:rPr>
          <w:rFonts w:cstheme="minorHAnsi"/>
          <w:i/>
          <w:iCs/>
          <w:color w:val="3333FF"/>
        </w:rPr>
        <w:t xml:space="preserve"> editor: </w:t>
      </w:r>
      <w:proofErr w:type="spellStart"/>
      <w:r w:rsidRPr="00017A8E">
        <w:rPr>
          <w:rFonts w:cstheme="minorHAnsi"/>
          <w:i/>
          <w:iCs/>
          <w:color w:val="3333FF"/>
        </w:rPr>
        <w:t>Highlight</w:t>
      </w:r>
      <w:proofErr w:type="spellEnd"/>
      <w:r w:rsidRPr="00017A8E">
        <w:rPr>
          <w:rFonts w:cstheme="minorHAnsi"/>
          <w:i/>
          <w:iCs/>
          <w:color w:val="3333FF"/>
        </w:rPr>
        <w:t xml:space="preserve"> </w:t>
      </w:r>
      <w:proofErr w:type="spellStart"/>
      <w:r w:rsidRPr="00017A8E">
        <w:rPr>
          <w:rFonts w:cstheme="minorHAnsi"/>
          <w:i/>
          <w:iCs/>
          <w:color w:val="3333FF"/>
        </w:rPr>
        <w:t>the</w:t>
      </w:r>
      <w:proofErr w:type="spellEnd"/>
      <w:r w:rsidRPr="00017A8E">
        <w:rPr>
          <w:rFonts w:cstheme="minorHAnsi"/>
          <w:i/>
          <w:iCs/>
          <w:color w:val="3333FF"/>
        </w:rPr>
        <w:t xml:space="preserve"> </w:t>
      </w:r>
      <w:proofErr w:type="spellStart"/>
      <w:r w:rsidRPr="00017A8E">
        <w:rPr>
          <w:rFonts w:cstheme="minorHAnsi"/>
          <w:i/>
          <w:iCs/>
          <w:color w:val="3333FF"/>
        </w:rPr>
        <w:t>row</w:t>
      </w:r>
      <w:proofErr w:type="spellEnd"/>
      <w:r w:rsidRPr="00017A8E">
        <w:rPr>
          <w:rFonts w:cstheme="minorHAnsi"/>
          <w:i/>
          <w:iCs/>
          <w:color w:val="3333FF"/>
        </w:rPr>
        <w:t xml:space="preserve"> “</w:t>
      </w:r>
      <w:proofErr w:type="spellStart"/>
      <w:r w:rsidRPr="00017A8E">
        <w:rPr>
          <w:rFonts w:cstheme="minorHAnsi"/>
          <w:i/>
          <w:iCs/>
          <w:color w:val="3333FF"/>
        </w:rPr>
        <w:t>Intraductal</w:t>
      </w:r>
      <w:proofErr w:type="spellEnd"/>
      <w:r w:rsidRPr="00017A8E">
        <w:rPr>
          <w:rFonts w:cstheme="minorHAnsi"/>
          <w:i/>
          <w:iCs/>
          <w:color w:val="3333FF"/>
        </w:rPr>
        <w:t xml:space="preserve"> </w:t>
      </w:r>
      <w:proofErr w:type="spellStart"/>
      <w:r w:rsidRPr="00017A8E">
        <w:rPr>
          <w:rFonts w:cstheme="minorHAnsi"/>
          <w:i/>
          <w:iCs/>
          <w:color w:val="3333FF"/>
        </w:rPr>
        <w:t>Steroids</w:t>
      </w:r>
      <w:proofErr w:type="spellEnd"/>
      <w:r w:rsidRPr="00017A8E">
        <w:rPr>
          <w:rFonts w:cstheme="minorHAnsi"/>
          <w:i/>
          <w:iCs/>
          <w:color w:val="3333FF"/>
        </w:rPr>
        <w:t xml:space="preserve">” </w:t>
      </w:r>
      <w:proofErr w:type="spellStart"/>
      <w:r w:rsidRPr="00017A8E">
        <w:rPr>
          <w:rFonts w:cstheme="minorHAnsi"/>
          <w:i/>
          <w:iCs/>
          <w:color w:val="3333FF"/>
        </w:rPr>
        <w:t>with</w:t>
      </w:r>
      <w:proofErr w:type="spellEnd"/>
      <w:r w:rsidRPr="00017A8E">
        <w:rPr>
          <w:rFonts w:cstheme="minorHAnsi"/>
          <w:i/>
          <w:iCs/>
          <w:color w:val="3333FF"/>
        </w:rPr>
        <w:t xml:space="preserve"> </w:t>
      </w:r>
      <w:proofErr w:type="spellStart"/>
      <w:r w:rsidRPr="00017A8E">
        <w:rPr>
          <w:rFonts w:cstheme="minorHAnsi"/>
          <w:i/>
          <w:iCs/>
          <w:color w:val="3333FF"/>
        </w:rPr>
        <w:t>value</w:t>
      </w:r>
      <w:proofErr w:type="spellEnd"/>
      <w:r w:rsidRPr="00017A8E">
        <w:rPr>
          <w:rFonts w:cstheme="minorHAnsi"/>
          <w:i/>
          <w:iCs/>
          <w:color w:val="3333FF"/>
        </w:rPr>
        <w:t xml:space="preserve"> “132 (100%)”</w:t>
      </w:r>
    </w:p>
    <w:p w14:paraId="6AF48E82" w14:textId="77777777" w:rsidR="000E2506" w:rsidRDefault="000E2506" w:rsidP="000E2506">
      <w:pPr>
        <w:pStyle w:val="PargrafodaLista"/>
        <w:spacing w:before="120"/>
        <w:ind w:left="907"/>
        <w:outlineLvl w:val="0"/>
        <w:rPr>
          <w:rFonts w:cstheme="minorHAnsi"/>
        </w:rPr>
      </w:pPr>
    </w:p>
    <w:p w14:paraId="430C0FC8" w14:textId="77777777" w:rsidR="000E2506" w:rsidRPr="00017A8E" w:rsidRDefault="000E2506" w:rsidP="000E2506">
      <w:pPr>
        <w:pStyle w:val="PargrafodaLista"/>
        <w:numPr>
          <w:ilvl w:val="1"/>
          <w:numId w:val="1"/>
        </w:numPr>
        <w:spacing w:before="120"/>
        <w:outlineLvl w:val="0"/>
        <w:rPr>
          <w:rFonts w:cstheme="minorHAnsi"/>
        </w:rPr>
      </w:pPr>
      <w:r w:rsidRPr="00017A8E">
        <w:rPr>
          <w:rFonts w:cstheme="minorHAnsi"/>
        </w:rPr>
        <w:t xml:space="preserve">Submandibular </w:t>
      </w:r>
      <w:proofErr w:type="spellStart"/>
      <w:r w:rsidRPr="00017A8E">
        <w:rPr>
          <w:rFonts w:cstheme="minorHAnsi"/>
        </w:rPr>
        <w:t>gland</w:t>
      </w:r>
      <w:proofErr w:type="spellEnd"/>
      <w:r w:rsidRPr="00017A8E">
        <w:rPr>
          <w:rFonts w:cstheme="minorHAnsi"/>
        </w:rPr>
        <w:t xml:space="preserve"> </w:t>
      </w:r>
      <w:proofErr w:type="spellStart"/>
      <w:r w:rsidRPr="00017A8E">
        <w:rPr>
          <w:rFonts w:cstheme="minorHAnsi"/>
        </w:rPr>
        <w:t>involvement</w:t>
      </w:r>
      <w:proofErr w:type="spellEnd"/>
      <w:r w:rsidRPr="00017A8E">
        <w:rPr>
          <w:rFonts w:cstheme="minorHAnsi"/>
        </w:rPr>
        <w:t xml:space="preserve"> </w:t>
      </w:r>
      <w:proofErr w:type="spellStart"/>
      <w:r w:rsidRPr="00017A8E">
        <w:rPr>
          <w:rFonts w:cstheme="minorHAnsi"/>
        </w:rPr>
        <w:t>was</w:t>
      </w:r>
      <w:proofErr w:type="spellEnd"/>
      <w:r w:rsidRPr="00017A8E">
        <w:rPr>
          <w:rFonts w:cstheme="minorHAnsi"/>
        </w:rPr>
        <w:t xml:space="preserve"> </w:t>
      </w:r>
      <w:proofErr w:type="spellStart"/>
      <w:r w:rsidRPr="00017A8E">
        <w:rPr>
          <w:rFonts w:cstheme="minorHAnsi"/>
        </w:rPr>
        <w:t>noted</w:t>
      </w:r>
      <w:proofErr w:type="spellEnd"/>
      <w:r w:rsidRPr="00017A8E">
        <w:rPr>
          <w:rFonts w:cstheme="minorHAnsi"/>
        </w:rPr>
        <w:t xml:space="preserve"> in 68.9% </w:t>
      </w:r>
      <w:proofErr w:type="spellStart"/>
      <w:r w:rsidRPr="00017A8E">
        <w:rPr>
          <w:rFonts w:cstheme="minorHAnsi"/>
        </w:rPr>
        <w:t>of</w:t>
      </w:r>
      <w:proofErr w:type="spellEnd"/>
      <w:r w:rsidRPr="00017A8E">
        <w:rPr>
          <w:rFonts w:cstheme="minorHAnsi"/>
        </w:rPr>
        <w:t xml:space="preserve"> </w:t>
      </w:r>
      <w:proofErr w:type="spellStart"/>
      <w:r w:rsidRPr="00017A8E">
        <w:rPr>
          <w:rFonts w:cstheme="minorHAnsi"/>
        </w:rPr>
        <w:t>patients</w:t>
      </w:r>
      <w:proofErr w:type="spellEnd"/>
      <w:r w:rsidRPr="00017A8E">
        <w:rPr>
          <w:rFonts w:cstheme="minorHAnsi"/>
        </w:rPr>
        <w:t xml:space="preserve"> </w:t>
      </w:r>
      <w:r w:rsidRPr="00017A8E">
        <w:rPr>
          <w:rFonts w:cstheme="minorHAnsi"/>
          <w:b/>
        </w:rPr>
        <w:t>[1]</w:t>
      </w:r>
      <w:r w:rsidRPr="00017A8E">
        <w:rPr>
          <w:rFonts w:cstheme="minorHAnsi"/>
        </w:rPr>
        <w:t>.</w:t>
      </w:r>
      <w:r>
        <w:rPr>
          <w:rFonts w:cstheme="minorHAnsi"/>
        </w:rPr>
        <w:t xml:space="preserve"> </w:t>
      </w:r>
    </w:p>
    <w:p w14:paraId="40C6547B" w14:textId="77777777" w:rsidR="000E2506" w:rsidRDefault="000E2506" w:rsidP="000E2506">
      <w:pPr>
        <w:pStyle w:val="PargrafodaLista"/>
        <w:numPr>
          <w:ilvl w:val="2"/>
          <w:numId w:val="1"/>
        </w:numPr>
        <w:spacing w:before="120"/>
        <w:outlineLvl w:val="0"/>
        <w:rPr>
          <w:rFonts w:cstheme="minorHAnsi"/>
        </w:rPr>
      </w:pPr>
      <w:r w:rsidRPr="00017A8E">
        <w:rPr>
          <w:rFonts w:cstheme="minorHAnsi"/>
        </w:rPr>
        <w:t xml:space="preserve">LAB </w:t>
      </w:r>
      <w:proofErr w:type="gramStart"/>
      <w:r w:rsidRPr="00017A8E">
        <w:rPr>
          <w:rFonts w:cstheme="minorHAnsi"/>
        </w:rPr>
        <w:t>MEDIA</w:t>
      </w:r>
      <w:proofErr w:type="gramEnd"/>
      <w:r w:rsidRPr="00017A8E">
        <w:rPr>
          <w:rFonts w:cstheme="minorHAnsi"/>
        </w:rPr>
        <w:t xml:space="preserve">: </w:t>
      </w:r>
      <w:proofErr w:type="spellStart"/>
      <w:r w:rsidRPr="00017A8E">
        <w:rPr>
          <w:rFonts w:cstheme="minorHAnsi"/>
        </w:rPr>
        <w:t>Table</w:t>
      </w:r>
      <w:proofErr w:type="spellEnd"/>
      <w:r w:rsidRPr="00017A8E">
        <w:rPr>
          <w:rFonts w:cstheme="minorHAnsi"/>
        </w:rPr>
        <w:t xml:space="preserve"> 1. </w:t>
      </w:r>
      <w:proofErr w:type="spellStart"/>
      <w:r w:rsidRPr="00017A8E">
        <w:rPr>
          <w:rFonts w:cstheme="minorHAnsi"/>
          <w:i/>
          <w:iCs/>
          <w:color w:val="3333FF"/>
        </w:rPr>
        <w:t>Video</w:t>
      </w:r>
      <w:proofErr w:type="spellEnd"/>
      <w:r w:rsidRPr="00017A8E">
        <w:rPr>
          <w:rFonts w:cstheme="minorHAnsi"/>
          <w:i/>
          <w:iCs/>
          <w:color w:val="3333FF"/>
        </w:rPr>
        <w:t xml:space="preserve"> editor: </w:t>
      </w:r>
      <w:proofErr w:type="spellStart"/>
      <w:r w:rsidRPr="00017A8E">
        <w:rPr>
          <w:rFonts w:cstheme="minorHAnsi"/>
          <w:i/>
          <w:iCs/>
          <w:color w:val="3333FF"/>
        </w:rPr>
        <w:t>Highlight</w:t>
      </w:r>
      <w:proofErr w:type="spellEnd"/>
      <w:r w:rsidRPr="00017A8E">
        <w:rPr>
          <w:rFonts w:cstheme="minorHAnsi"/>
          <w:i/>
          <w:iCs/>
          <w:color w:val="3333FF"/>
        </w:rPr>
        <w:t xml:space="preserve"> </w:t>
      </w:r>
      <w:proofErr w:type="spellStart"/>
      <w:r w:rsidRPr="00017A8E">
        <w:rPr>
          <w:rFonts w:cstheme="minorHAnsi"/>
          <w:i/>
          <w:iCs/>
          <w:color w:val="3333FF"/>
        </w:rPr>
        <w:t>the</w:t>
      </w:r>
      <w:proofErr w:type="spellEnd"/>
      <w:r w:rsidRPr="00017A8E">
        <w:rPr>
          <w:rFonts w:cstheme="minorHAnsi"/>
          <w:i/>
          <w:iCs/>
          <w:color w:val="3333FF"/>
        </w:rPr>
        <w:t xml:space="preserve"> </w:t>
      </w:r>
      <w:proofErr w:type="spellStart"/>
      <w:r w:rsidRPr="00017A8E">
        <w:rPr>
          <w:rFonts w:cstheme="minorHAnsi"/>
          <w:i/>
          <w:iCs/>
          <w:color w:val="3333FF"/>
        </w:rPr>
        <w:t>row</w:t>
      </w:r>
      <w:proofErr w:type="spellEnd"/>
      <w:r w:rsidRPr="00017A8E">
        <w:rPr>
          <w:rFonts w:cstheme="minorHAnsi"/>
          <w:i/>
          <w:iCs/>
          <w:color w:val="3333FF"/>
        </w:rPr>
        <w:t xml:space="preserve"> “Submandibular Stones” </w:t>
      </w:r>
      <w:proofErr w:type="spellStart"/>
      <w:r w:rsidRPr="00017A8E">
        <w:rPr>
          <w:rFonts w:cstheme="minorHAnsi"/>
          <w:i/>
          <w:iCs/>
          <w:color w:val="3333FF"/>
        </w:rPr>
        <w:t>with</w:t>
      </w:r>
      <w:proofErr w:type="spellEnd"/>
      <w:r w:rsidRPr="00017A8E">
        <w:rPr>
          <w:rFonts w:cstheme="minorHAnsi"/>
          <w:i/>
          <w:iCs/>
          <w:color w:val="3333FF"/>
        </w:rPr>
        <w:t xml:space="preserve"> </w:t>
      </w:r>
      <w:proofErr w:type="spellStart"/>
      <w:r w:rsidRPr="00017A8E">
        <w:rPr>
          <w:rFonts w:cstheme="minorHAnsi"/>
          <w:i/>
          <w:iCs/>
          <w:color w:val="3333FF"/>
        </w:rPr>
        <w:t>value</w:t>
      </w:r>
      <w:proofErr w:type="spellEnd"/>
      <w:r w:rsidRPr="00017A8E">
        <w:rPr>
          <w:rFonts w:cstheme="minorHAnsi"/>
          <w:i/>
          <w:iCs/>
          <w:color w:val="3333FF"/>
        </w:rPr>
        <w:t xml:space="preserve"> “91 (68.9%)”</w:t>
      </w:r>
    </w:p>
    <w:p w14:paraId="13A3D0F2" w14:textId="77777777" w:rsidR="000E2506" w:rsidRPr="00017A8E" w:rsidRDefault="000E2506" w:rsidP="000E2506">
      <w:pPr>
        <w:pStyle w:val="PargrafodaLista"/>
        <w:spacing w:before="120"/>
        <w:ind w:left="1627"/>
        <w:outlineLvl w:val="0"/>
        <w:rPr>
          <w:rFonts w:cstheme="minorHAnsi"/>
        </w:rPr>
      </w:pPr>
    </w:p>
    <w:p w14:paraId="0E939ABA" w14:textId="77777777" w:rsidR="000E2506" w:rsidRPr="00017A8E" w:rsidRDefault="000E2506" w:rsidP="000E2506">
      <w:pPr>
        <w:pStyle w:val="PargrafodaLista"/>
        <w:numPr>
          <w:ilvl w:val="1"/>
          <w:numId w:val="1"/>
        </w:numPr>
        <w:spacing w:before="120"/>
        <w:outlineLvl w:val="0"/>
        <w:rPr>
          <w:rFonts w:cstheme="minorHAnsi"/>
        </w:rPr>
      </w:pPr>
      <w:r w:rsidRPr="00017A8E">
        <w:rPr>
          <w:rFonts w:cstheme="minorHAnsi"/>
        </w:rPr>
        <w:t xml:space="preserve">Most </w:t>
      </w:r>
      <w:proofErr w:type="spellStart"/>
      <w:r w:rsidRPr="00017A8E">
        <w:rPr>
          <w:rFonts w:cstheme="minorHAnsi"/>
        </w:rPr>
        <w:t>patients</w:t>
      </w:r>
      <w:proofErr w:type="spellEnd"/>
      <w:r w:rsidRPr="00017A8E">
        <w:rPr>
          <w:rFonts w:cstheme="minorHAnsi"/>
        </w:rPr>
        <w:t xml:space="preserve"> </w:t>
      </w:r>
      <w:proofErr w:type="spellStart"/>
      <w:r w:rsidRPr="00017A8E">
        <w:rPr>
          <w:rFonts w:cstheme="minorHAnsi"/>
        </w:rPr>
        <w:t>presented</w:t>
      </w:r>
      <w:proofErr w:type="spellEnd"/>
      <w:r w:rsidRPr="00017A8E">
        <w:rPr>
          <w:rFonts w:cstheme="minorHAnsi"/>
        </w:rPr>
        <w:t xml:space="preserve"> </w:t>
      </w:r>
      <w:proofErr w:type="spellStart"/>
      <w:r w:rsidRPr="00017A8E">
        <w:rPr>
          <w:rFonts w:cstheme="minorHAnsi"/>
        </w:rPr>
        <w:t>with</w:t>
      </w:r>
      <w:proofErr w:type="spellEnd"/>
      <w:r w:rsidRPr="00017A8E">
        <w:rPr>
          <w:rFonts w:cstheme="minorHAnsi"/>
        </w:rPr>
        <w:t xml:space="preserve"> </w:t>
      </w:r>
      <w:proofErr w:type="spellStart"/>
      <w:r w:rsidRPr="00017A8E">
        <w:rPr>
          <w:rFonts w:cstheme="minorHAnsi"/>
        </w:rPr>
        <w:t>pure</w:t>
      </w:r>
      <w:proofErr w:type="spellEnd"/>
      <w:r w:rsidRPr="00017A8E">
        <w:rPr>
          <w:rFonts w:cstheme="minorHAnsi"/>
        </w:rPr>
        <w:t xml:space="preserve"> </w:t>
      </w:r>
      <w:proofErr w:type="spellStart"/>
      <w:r w:rsidRPr="00017A8E">
        <w:rPr>
          <w:rFonts w:cstheme="minorHAnsi"/>
        </w:rPr>
        <w:t>stones</w:t>
      </w:r>
      <w:proofErr w:type="spellEnd"/>
      <w:r w:rsidRPr="00017A8E">
        <w:rPr>
          <w:rFonts w:cstheme="minorHAnsi"/>
        </w:rPr>
        <w:t xml:space="preserve"> </w:t>
      </w:r>
      <w:r w:rsidRPr="00017A8E">
        <w:rPr>
          <w:rFonts w:cstheme="minorHAnsi"/>
          <w:b/>
        </w:rPr>
        <w:t>[1]</w:t>
      </w:r>
      <w:r w:rsidRPr="00017A8E">
        <w:rPr>
          <w:rFonts w:cstheme="minorHAnsi"/>
        </w:rPr>
        <w:t xml:space="preserve">, </w:t>
      </w:r>
      <w:proofErr w:type="spellStart"/>
      <w:r w:rsidRPr="00017A8E">
        <w:rPr>
          <w:rFonts w:cstheme="minorHAnsi"/>
        </w:rPr>
        <w:t>and</w:t>
      </w:r>
      <w:proofErr w:type="spellEnd"/>
      <w:r w:rsidRPr="00017A8E">
        <w:rPr>
          <w:rFonts w:cstheme="minorHAnsi"/>
        </w:rPr>
        <w:t xml:space="preserve"> </w:t>
      </w:r>
      <w:proofErr w:type="spellStart"/>
      <w:r w:rsidRPr="00017A8E">
        <w:rPr>
          <w:rFonts w:cstheme="minorHAnsi"/>
        </w:rPr>
        <w:t>parotid</w:t>
      </w:r>
      <w:proofErr w:type="spellEnd"/>
      <w:r w:rsidRPr="00017A8E">
        <w:rPr>
          <w:rFonts w:cstheme="minorHAnsi"/>
        </w:rPr>
        <w:t xml:space="preserve"> </w:t>
      </w:r>
      <w:proofErr w:type="spellStart"/>
      <w:r w:rsidRPr="00017A8E">
        <w:rPr>
          <w:rFonts w:cstheme="minorHAnsi"/>
        </w:rPr>
        <w:t>stones</w:t>
      </w:r>
      <w:proofErr w:type="spellEnd"/>
      <w:r w:rsidRPr="00017A8E">
        <w:rPr>
          <w:rFonts w:cstheme="minorHAnsi"/>
        </w:rPr>
        <w:t xml:space="preserve"> </w:t>
      </w:r>
      <w:proofErr w:type="spellStart"/>
      <w:r w:rsidRPr="00017A8E">
        <w:rPr>
          <w:rFonts w:cstheme="minorHAnsi"/>
        </w:rPr>
        <w:t>were</w:t>
      </w:r>
      <w:proofErr w:type="spellEnd"/>
      <w:r w:rsidRPr="00017A8E">
        <w:rPr>
          <w:rFonts w:cstheme="minorHAnsi"/>
        </w:rPr>
        <w:t xml:space="preserve"> </w:t>
      </w:r>
      <w:proofErr w:type="spellStart"/>
      <w:r w:rsidRPr="00017A8E">
        <w:rPr>
          <w:rFonts w:cstheme="minorHAnsi"/>
        </w:rPr>
        <w:t>observed</w:t>
      </w:r>
      <w:proofErr w:type="spellEnd"/>
      <w:r w:rsidRPr="00017A8E">
        <w:rPr>
          <w:rFonts w:cstheme="minorHAnsi"/>
        </w:rPr>
        <w:t xml:space="preserve"> in 31.1% </w:t>
      </w:r>
      <w:r w:rsidRPr="00017A8E">
        <w:rPr>
          <w:rFonts w:cstheme="minorHAnsi"/>
          <w:b/>
        </w:rPr>
        <w:t>[2]</w:t>
      </w:r>
      <w:r w:rsidRPr="00017A8E">
        <w:rPr>
          <w:rFonts w:cstheme="minorHAnsi"/>
        </w:rPr>
        <w:t>.</w:t>
      </w:r>
      <w:r>
        <w:rPr>
          <w:rFonts w:cstheme="minorHAnsi"/>
        </w:rPr>
        <w:t xml:space="preserve"> </w:t>
      </w:r>
    </w:p>
    <w:p w14:paraId="4FA377A2" w14:textId="77777777" w:rsidR="000E2506" w:rsidRPr="00017A8E" w:rsidRDefault="000E2506" w:rsidP="000E2506">
      <w:pPr>
        <w:pStyle w:val="PargrafodaLista"/>
        <w:numPr>
          <w:ilvl w:val="2"/>
          <w:numId w:val="1"/>
        </w:numPr>
        <w:spacing w:before="120"/>
        <w:outlineLvl w:val="0"/>
        <w:rPr>
          <w:rFonts w:cstheme="minorHAnsi"/>
        </w:rPr>
      </w:pPr>
      <w:r w:rsidRPr="00017A8E">
        <w:rPr>
          <w:rFonts w:cstheme="minorHAnsi"/>
        </w:rPr>
        <w:t xml:space="preserve">LAB </w:t>
      </w:r>
      <w:proofErr w:type="gramStart"/>
      <w:r w:rsidRPr="00017A8E">
        <w:rPr>
          <w:rFonts w:cstheme="minorHAnsi"/>
        </w:rPr>
        <w:t>MEDIA</w:t>
      </w:r>
      <w:proofErr w:type="gramEnd"/>
      <w:r w:rsidRPr="00017A8E">
        <w:rPr>
          <w:rFonts w:cstheme="minorHAnsi"/>
        </w:rPr>
        <w:t xml:space="preserve">: </w:t>
      </w:r>
      <w:proofErr w:type="spellStart"/>
      <w:r w:rsidRPr="00017A8E">
        <w:rPr>
          <w:rFonts w:cstheme="minorHAnsi"/>
        </w:rPr>
        <w:t>Table</w:t>
      </w:r>
      <w:proofErr w:type="spellEnd"/>
      <w:r w:rsidRPr="00017A8E">
        <w:rPr>
          <w:rFonts w:cstheme="minorHAnsi"/>
        </w:rPr>
        <w:t xml:space="preserve"> 1. </w:t>
      </w:r>
      <w:proofErr w:type="spellStart"/>
      <w:r w:rsidRPr="00017A8E">
        <w:rPr>
          <w:rFonts w:cstheme="minorHAnsi"/>
          <w:i/>
          <w:iCs/>
          <w:color w:val="3333FF"/>
        </w:rPr>
        <w:t>Video</w:t>
      </w:r>
      <w:proofErr w:type="spellEnd"/>
      <w:r w:rsidRPr="00017A8E">
        <w:rPr>
          <w:rFonts w:cstheme="minorHAnsi"/>
          <w:i/>
          <w:iCs/>
          <w:color w:val="3333FF"/>
        </w:rPr>
        <w:t xml:space="preserve"> editor: </w:t>
      </w:r>
      <w:proofErr w:type="spellStart"/>
      <w:r w:rsidRPr="00017A8E">
        <w:rPr>
          <w:rFonts w:cstheme="minorHAnsi"/>
          <w:i/>
          <w:iCs/>
          <w:color w:val="3333FF"/>
        </w:rPr>
        <w:t>Highlight</w:t>
      </w:r>
      <w:proofErr w:type="spellEnd"/>
      <w:r w:rsidRPr="00017A8E">
        <w:rPr>
          <w:rFonts w:cstheme="minorHAnsi"/>
          <w:i/>
          <w:iCs/>
          <w:color w:val="3333FF"/>
        </w:rPr>
        <w:t xml:space="preserve"> </w:t>
      </w:r>
      <w:proofErr w:type="spellStart"/>
      <w:r w:rsidRPr="00017A8E">
        <w:rPr>
          <w:rFonts w:cstheme="minorHAnsi"/>
          <w:i/>
          <w:iCs/>
          <w:color w:val="3333FF"/>
        </w:rPr>
        <w:t>the</w:t>
      </w:r>
      <w:proofErr w:type="spellEnd"/>
      <w:r w:rsidRPr="00017A8E">
        <w:rPr>
          <w:rFonts w:cstheme="minorHAnsi"/>
          <w:i/>
          <w:iCs/>
          <w:color w:val="3333FF"/>
        </w:rPr>
        <w:t xml:space="preserve"> </w:t>
      </w:r>
      <w:proofErr w:type="spellStart"/>
      <w:r w:rsidRPr="00017A8E">
        <w:rPr>
          <w:rFonts w:cstheme="minorHAnsi"/>
          <w:i/>
          <w:iCs/>
          <w:color w:val="3333FF"/>
        </w:rPr>
        <w:t>row</w:t>
      </w:r>
      <w:proofErr w:type="spellEnd"/>
      <w:r w:rsidRPr="00017A8E">
        <w:rPr>
          <w:rFonts w:cstheme="minorHAnsi"/>
          <w:i/>
          <w:iCs/>
          <w:color w:val="3333FF"/>
        </w:rPr>
        <w:t xml:space="preserve"> “Pure Stones” </w:t>
      </w:r>
      <w:proofErr w:type="spellStart"/>
      <w:r w:rsidRPr="00017A8E">
        <w:rPr>
          <w:rFonts w:cstheme="minorHAnsi"/>
          <w:i/>
          <w:iCs/>
          <w:color w:val="3333FF"/>
        </w:rPr>
        <w:t>with</w:t>
      </w:r>
      <w:proofErr w:type="spellEnd"/>
      <w:r w:rsidRPr="00017A8E">
        <w:rPr>
          <w:rFonts w:cstheme="minorHAnsi"/>
          <w:i/>
          <w:iCs/>
          <w:color w:val="3333FF"/>
        </w:rPr>
        <w:t xml:space="preserve"> </w:t>
      </w:r>
      <w:proofErr w:type="spellStart"/>
      <w:r w:rsidRPr="00017A8E">
        <w:rPr>
          <w:rFonts w:cstheme="minorHAnsi"/>
          <w:i/>
          <w:iCs/>
          <w:color w:val="3333FF"/>
        </w:rPr>
        <w:t>value</w:t>
      </w:r>
      <w:proofErr w:type="spellEnd"/>
      <w:r w:rsidRPr="00017A8E">
        <w:rPr>
          <w:rFonts w:cstheme="minorHAnsi"/>
          <w:i/>
          <w:iCs/>
          <w:color w:val="3333FF"/>
        </w:rPr>
        <w:t xml:space="preserve"> “127 (96.2%)”</w:t>
      </w:r>
    </w:p>
    <w:p w14:paraId="4D31662E" w14:textId="77777777" w:rsidR="000E2506" w:rsidRDefault="000E2506" w:rsidP="000E2506">
      <w:pPr>
        <w:pStyle w:val="PargrafodaLista"/>
        <w:numPr>
          <w:ilvl w:val="2"/>
          <w:numId w:val="1"/>
        </w:numPr>
        <w:spacing w:before="120"/>
        <w:outlineLvl w:val="0"/>
        <w:rPr>
          <w:rFonts w:cstheme="minorHAnsi"/>
        </w:rPr>
      </w:pPr>
      <w:r w:rsidRPr="00017A8E">
        <w:rPr>
          <w:rFonts w:cstheme="minorHAnsi"/>
        </w:rPr>
        <w:t xml:space="preserve">LAB </w:t>
      </w:r>
      <w:proofErr w:type="gramStart"/>
      <w:r w:rsidRPr="00017A8E">
        <w:rPr>
          <w:rFonts w:cstheme="minorHAnsi"/>
        </w:rPr>
        <w:t>MEDIA</w:t>
      </w:r>
      <w:proofErr w:type="gramEnd"/>
      <w:r w:rsidRPr="00017A8E">
        <w:rPr>
          <w:rFonts w:cstheme="minorHAnsi"/>
        </w:rPr>
        <w:t xml:space="preserve">: </w:t>
      </w:r>
      <w:proofErr w:type="spellStart"/>
      <w:r w:rsidRPr="00017A8E">
        <w:rPr>
          <w:rFonts w:cstheme="minorHAnsi"/>
        </w:rPr>
        <w:t>Table</w:t>
      </w:r>
      <w:proofErr w:type="spellEnd"/>
      <w:r w:rsidRPr="00017A8E">
        <w:rPr>
          <w:rFonts w:cstheme="minorHAnsi"/>
        </w:rPr>
        <w:t xml:space="preserve"> 1. </w:t>
      </w:r>
      <w:proofErr w:type="spellStart"/>
      <w:r w:rsidRPr="00017A8E">
        <w:rPr>
          <w:rFonts w:cstheme="minorHAnsi"/>
          <w:i/>
          <w:iCs/>
          <w:color w:val="3333FF"/>
        </w:rPr>
        <w:t>Video</w:t>
      </w:r>
      <w:proofErr w:type="spellEnd"/>
      <w:r w:rsidRPr="00017A8E">
        <w:rPr>
          <w:rFonts w:cstheme="minorHAnsi"/>
          <w:i/>
          <w:iCs/>
          <w:color w:val="3333FF"/>
        </w:rPr>
        <w:t xml:space="preserve"> editor: </w:t>
      </w:r>
      <w:proofErr w:type="spellStart"/>
      <w:r w:rsidRPr="00017A8E">
        <w:rPr>
          <w:rFonts w:cstheme="minorHAnsi"/>
          <w:i/>
          <w:iCs/>
          <w:color w:val="3333FF"/>
        </w:rPr>
        <w:t>Highlight</w:t>
      </w:r>
      <w:proofErr w:type="spellEnd"/>
      <w:r w:rsidRPr="00017A8E">
        <w:rPr>
          <w:rFonts w:cstheme="minorHAnsi"/>
          <w:i/>
          <w:iCs/>
          <w:color w:val="3333FF"/>
        </w:rPr>
        <w:t xml:space="preserve"> </w:t>
      </w:r>
      <w:proofErr w:type="spellStart"/>
      <w:r w:rsidRPr="00017A8E">
        <w:rPr>
          <w:rFonts w:cstheme="minorHAnsi"/>
          <w:i/>
          <w:iCs/>
          <w:color w:val="3333FF"/>
        </w:rPr>
        <w:t>the</w:t>
      </w:r>
      <w:proofErr w:type="spellEnd"/>
      <w:r w:rsidRPr="00017A8E">
        <w:rPr>
          <w:rFonts w:cstheme="minorHAnsi"/>
          <w:i/>
          <w:iCs/>
          <w:color w:val="3333FF"/>
        </w:rPr>
        <w:t xml:space="preserve"> </w:t>
      </w:r>
      <w:proofErr w:type="spellStart"/>
      <w:r w:rsidRPr="00017A8E">
        <w:rPr>
          <w:rFonts w:cstheme="minorHAnsi"/>
          <w:i/>
          <w:iCs/>
          <w:color w:val="3333FF"/>
        </w:rPr>
        <w:t>row</w:t>
      </w:r>
      <w:proofErr w:type="spellEnd"/>
      <w:r w:rsidRPr="00017A8E">
        <w:rPr>
          <w:rFonts w:cstheme="minorHAnsi"/>
          <w:i/>
          <w:iCs/>
          <w:color w:val="3333FF"/>
        </w:rPr>
        <w:t xml:space="preserve"> “</w:t>
      </w:r>
      <w:proofErr w:type="spellStart"/>
      <w:r w:rsidRPr="00017A8E">
        <w:rPr>
          <w:rFonts w:cstheme="minorHAnsi"/>
          <w:i/>
          <w:iCs/>
          <w:color w:val="3333FF"/>
        </w:rPr>
        <w:t>Parotid</w:t>
      </w:r>
      <w:proofErr w:type="spellEnd"/>
      <w:r w:rsidRPr="00017A8E">
        <w:rPr>
          <w:rFonts w:cstheme="minorHAnsi"/>
          <w:i/>
          <w:iCs/>
          <w:color w:val="3333FF"/>
        </w:rPr>
        <w:t xml:space="preserve"> Stones” </w:t>
      </w:r>
      <w:proofErr w:type="spellStart"/>
      <w:r w:rsidRPr="00017A8E">
        <w:rPr>
          <w:rFonts w:cstheme="minorHAnsi"/>
          <w:i/>
          <w:iCs/>
          <w:color w:val="3333FF"/>
        </w:rPr>
        <w:t>with</w:t>
      </w:r>
      <w:proofErr w:type="spellEnd"/>
      <w:r w:rsidRPr="00017A8E">
        <w:rPr>
          <w:rFonts w:cstheme="minorHAnsi"/>
          <w:i/>
          <w:iCs/>
          <w:color w:val="3333FF"/>
        </w:rPr>
        <w:t xml:space="preserve"> </w:t>
      </w:r>
      <w:proofErr w:type="spellStart"/>
      <w:r w:rsidRPr="00017A8E">
        <w:rPr>
          <w:rFonts w:cstheme="minorHAnsi"/>
          <w:i/>
          <w:iCs/>
          <w:color w:val="3333FF"/>
        </w:rPr>
        <w:t>value</w:t>
      </w:r>
      <w:proofErr w:type="spellEnd"/>
      <w:r w:rsidRPr="00017A8E">
        <w:rPr>
          <w:rFonts w:cstheme="minorHAnsi"/>
          <w:i/>
          <w:iCs/>
          <w:color w:val="3333FF"/>
        </w:rPr>
        <w:t xml:space="preserve"> “41 (31.1%)”</w:t>
      </w:r>
    </w:p>
    <w:p w14:paraId="7B29D4DD" w14:textId="77777777" w:rsidR="000E2506" w:rsidRPr="00017A8E" w:rsidRDefault="000E2506" w:rsidP="000E2506">
      <w:pPr>
        <w:pStyle w:val="PargrafodaLista"/>
        <w:spacing w:before="120"/>
        <w:ind w:left="1627"/>
        <w:outlineLvl w:val="0"/>
        <w:rPr>
          <w:rFonts w:cstheme="minorHAnsi"/>
        </w:rPr>
      </w:pPr>
    </w:p>
    <w:p w14:paraId="0ED8208B" w14:textId="77777777" w:rsidR="000E2506" w:rsidRPr="00017A8E" w:rsidRDefault="000E2506" w:rsidP="000E2506">
      <w:pPr>
        <w:pStyle w:val="PargrafodaLista"/>
        <w:numPr>
          <w:ilvl w:val="1"/>
          <w:numId w:val="1"/>
        </w:numPr>
        <w:spacing w:before="120"/>
        <w:outlineLvl w:val="0"/>
        <w:rPr>
          <w:rFonts w:cstheme="minorHAnsi"/>
        </w:rPr>
      </w:pPr>
      <w:r w:rsidRPr="00017A8E">
        <w:rPr>
          <w:rFonts w:cstheme="minorHAnsi"/>
        </w:rPr>
        <w:t xml:space="preserve">Single </w:t>
      </w:r>
      <w:proofErr w:type="spellStart"/>
      <w:r w:rsidRPr="00017A8E">
        <w:rPr>
          <w:rFonts w:cstheme="minorHAnsi"/>
        </w:rPr>
        <w:t>stones</w:t>
      </w:r>
      <w:proofErr w:type="spellEnd"/>
      <w:r w:rsidRPr="00017A8E">
        <w:rPr>
          <w:rFonts w:cstheme="minorHAnsi"/>
        </w:rPr>
        <w:t xml:space="preserve"> </w:t>
      </w:r>
      <w:proofErr w:type="spellStart"/>
      <w:r w:rsidRPr="00017A8E">
        <w:rPr>
          <w:rFonts w:cstheme="minorHAnsi"/>
        </w:rPr>
        <w:t>were</w:t>
      </w:r>
      <w:proofErr w:type="spellEnd"/>
      <w:r w:rsidRPr="00017A8E">
        <w:rPr>
          <w:rFonts w:cstheme="minorHAnsi"/>
        </w:rPr>
        <w:t xml:space="preserve"> </w:t>
      </w:r>
      <w:proofErr w:type="spellStart"/>
      <w:r w:rsidRPr="00017A8E">
        <w:rPr>
          <w:rFonts w:cstheme="minorHAnsi"/>
        </w:rPr>
        <w:t>identified</w:t>
      </w:r>
      <w:proofErr w:type="spellEnd"/>
      <w:r w:rsidRPr="00017A8E">
        <w:rPr>
          <w:rFonts w:cstheme="minorHAnsi"/>
        </w:rPr>
        <w:t xml:space="preserve"> in 65.9% </w:t>
      </w:r>
      <w:proofErr w:type="spellStart"/>
      <w:r w:rsidRPr="00017A8E">
        <w:rPr>
          <w:rFonts w:cstheme="minorHAnsi"/>
        </w:rPr>
        <w:t>of</w:t>
      </w:r>
      <w:proofErr w:type="spellEnd"/>
      <w:r w:rsidRPr="00017A8E">
        <w:rPr>
          <w:rFonts w:cstheme="minorHAnsi"/>
        </w:rPr>
        <w:t xml:space="preserve"> cases, </w:t>
      </w:r>
      <w:proofErr w:type="spellStart"/>
      <w:r w:rsidRPr="00017A8E">
        <w:rPr>
          <w:rFonts w:cstheme="minorHAnsi"/>
        </w:rPr>
        <w:t>while</w:t>
      </w:r>
      <w:proofErr w:type="spellEnd"/>
      <w:r w:rsidRPr="00017A8E">
        <w:rPr>
          <w:rFonts w:cstheme="minorHAnsi"/>
        </w:rPr>
        <w:t xml:space="preserve"> </w:t>
      </w:r>
      <w:proofErr w:type="spellStart"/>
      <w:r w:rsidRPr="00017A8E">
        <w:rPr>
          <w:rFonts w:cstheme="minorHAnsi"/>
        </w:rPr>
        <w:t>multiple</w:t>
      </w:r>
      <w:proofErr w:type="spellEnd"/>
      <w:r w:rsidRPr="00017A8E">
        <w:rPr>
          <w:rFonts w:cstheme="minorHAnsi"/>
        </w:rPr>
        <w:t xml:space="preserve"> </w:t>
      </w:r>
      <w:proofErr w:type="spellStart"/>
      <w:r w:rsidRPr="00017A8E">
        <w:rPr>
          <w:rFonts w:cstheme="minorHAnsi"/>
        </w:rPr>
        <w:t>stones</w:t>
      </w:r>
      <w:proofErr w:type="spellEnd"/>
      <w:r w:rsidRPr="00017A8E">
        <w:rPr>
          <w:rFonts w:cstheme="minorHAnsi"/>
        </w:rPr>
        <w:t xml:space="preserve"> </w:t>
      </w:r>
      <w:proofErr w:type="spellStart"/>
      <w:r w:rsidRPr="00017A8E">
        <w:rPr>
          <w:rFonts w:cstheme="minorHAnsi"/>
        </w:rPr>
        <w:t>were</w:t>
      </w:r>
      <w:proofErr w:type="spellEnd"/>
      <w:r w:rsidRPr="00017A8E">
        <w:rPr>
          <w:rFonts w:cstheme="minorHAnsi"/>
        </w:rPr>
        <w:t xml:space="preserve"> </w:t>
      </w:r>
      <w:proofErr w:type="spellStart"/>
      <w:r w:rsidRPr="00017A8E">
        <w:rPr>
          <w:rFonts w:cstheme="minorHAnsi"/>
        </w:rPr>
        <w:t>seen</w:t>
      </w:r>
      <w:proofErr w:type="spellEnd"/>
      <w:r w:rsidRPr="00017A8E">
        <w:rPr>
          <w:rFonts w:cstheme="minorHAnsi"/>
        </w:rPr>
        <w:t xml:space="preserve"> in 34.1% </w:t>
      </w:r>
      <w:r w:rsidRPr="00017A8E">
        <w:rPr>
          <w:rFonts w:cstheme="minorHAnsi"/>
          <w:b/>
        </w:rPr>
        <w:t>[1]</w:t>
      </w:r>
      <w:r w:rsidRPr="00017A8E">
        <w:rPr>
          <w:rFonts w:cstheme="minorHAnsi"/>
        </w:rPr>
        <w:t>.</w:t>
      </w:r>
      <w:r>
        <w:rPr>
          <w:rFonts w:cstheme="minorHAnsi"/>
        </w:rPr>
        <w:t xml:space="preserve"> </w:t>
      </w:r>
    </w:p>
    <w:p w14:paraId="14652A86" w14:textId="77777777" w:rsidR="000E2506" w:rsidRDefault="000E2506" w:rsidP="000E2506">
      <w:pPr>
        <w:pStyle w:val="PargrafodaLista"/>
        <w:numPr>
          <w:ilvl w:val="2"/>
          <w:numId w:val="1"/>
        </w:numPr>
        <w:spacing w:before="120"/>
        <w:outlineLvl w:val="0"/>
        <w:rPr>
          <w:rFonts w:cstheme="minorHAnsi"/>
        </w:rPr>
      </w:pPr>
      <w:r w:rsidRPr="00017A8E">
        <w:rPr>
          <w:rFonts w:cstheme="minorHAnsi"/>
        </w:rPr>
        <w:t xml:space="preserve">LAB </w:t>
      </w:r>
      <w:proofErr w:type="gramStart"/>
      <w:r w:rsidRPr="00017A8E">
        <w:rPr>
          <w:rFonts w:cstheme="minorHAnsi"/>
        </w:rPr>
        <w:t>MEDIA</w:t>
      </w:r>
      <w:proofErr w:type="gramEnd"/>
      <w:r w:rsidRPr="00017A8E">
        <w:rPr>
          <w:rFonts w:cstheme="minorHAnsi"/>
        </w:rPr>
        <w:t xml:space="preserve">: </w:t>
      </w:r>
      <w:proofErr w:type="spellStart"/>
      <w:r w:rsidRPr="00017A8E">
        <w:rPr>
          <w:rFonts w:cstheme="minorHAnsi"/>
        </w:rPr>
        <w:t>Table</w:t>
      </w:r>
      <w:proofErr w:type="spellEnd"/>
      <w:r w:rsidRPr="00017A8E">
        <w:rPr>
          <w:rFonts w:cstheme="minorHAnsi"/>
        </w:rPr>
        <w:t xml:space="preserve"> 2. </w:t>
      </w:r>
      <w:proofErr w:type="spellStart"/>
      <w:r w:rsidRPr="00017A8E">
        <w:rPr>
          <w:rFonts w:cstheme="minorHAnsi"/>
          <w:i/>
          <w:iCs/>
          <w:color w:val="3333FF"/>
        </w:rPr>
        <w:t>Video</w:t>
      </w:r>
      <w:proofErr w:type="spellEnd"/>
      <w:r w:rsidRPr="00017A8E">
        <w:rPr>
          <w:rFonts w:cstheme="minorHAnsi"/>
          <w:i/>
          <w:iCs/>
          <w:color w:val="3333FF"/>
        </w:rPr>
        <w:t xml:space="preserve"> editor: </w:t>
      </w:r>
      <w:proofErr w:type="spellStart"/>
      <w:r w:rsidRPr="00017A8E">
        <w:rPr>
          <w:rFonts w:cstheme="minorHAnsi"/>
          <w:i/>
          <w:iCs/>
          <w:color w:val="3333FF"/>
        </w:rPr>
        <w:t>Highlight</w:t>
      </w:r>
      <w:proofErr w:type="spellEnd"/>
      <w:r w:rsidRPr="00017A8E">
        <w:rPr>
          <w:rFonts w:cstheme="minorHAnsi"/>
          <w:i/>
          <w:iCs/>
          <w:color w:val="3333FF"/>
        </w:rPr>
        <w:t xml:space="preserve"> </w:t>
      </w:r>
      <w:proofErr w:type="spellStart"/>
      <w:r w:rsidRPr="00017A8E">
        <w:rPr>
          <w:rFonts w:cstheme="minorHAnsi"/>
          <w:i/>
          <w:iCs/>
          <w:color w:val="3333FF"/>
        </w:rPr>
        <w:t>the</w:t>
      </w:r>
      <w:proofErr w:type="spellEnd"/>
      <w:r w:rsidRPr="00017A8E">
        <w:rPr>
          <w:rFonts w:cstheme="minorHAnsi"/>
          <w:i/>
          <w:iCs/>
          <w:color w:val="3333FF"/>
        </w:rPr>
        <w:t xml:space="preserve"> </w:t>
      </w:r>
      <w:proofErr w:type="spellStart"/>
      <w:r w:rsidRPr="00017A8E">
        <w:rPr>
          <w:rFonts w:cstheme="minorHAnsi"/>
          <w:i/>
          <w:iCs/>
          <w:color w:val="3333FF"/>
        </w:rPr>
        <w:t>rows</w:t>
      </w:r>
      <w:proofErr w:type="spellEnd"/>
      <w:r w:rsidRPr="00017A8E">
        <w:rPr>
          <w:rFonts w:cstheme="minorHAnsi"/>
          <w:i/>
          <w:iCs/>
          <w:color w:val="3333FF"/>
        </w:rPr>
        <w:t xml:space="preserve"> “Single” </w:t>
      </w:r>
      <w:proofErr w:type="spellStart"/>
      <w:r w:rsidRPr="00017A8E">
        <w:rPr>
          <w:rFonts w:cstheme="minorHAnsi"/>
          <w:i/>
          <w:iCs/>
          <w:color w:val="3333FF"/>
        </w:rPr>
        <w:t>and</w:t>
      </w:r>
      <w:proofErr w:type="spellEnd"/>
      <w:r w:rsidRPr="00017A8E">
        <w:rPr>
          <w:rFonts w:cstheme="minorHAnsi"/>
          <w:i/>
          <w:iCs/>
          <w:color w:val="3333FF"/>
        </w:rPr>
        <w:t xml:space="preserve"> “</w:t>
      </w:r>
      <w:proofErr w:type="spellStart"/>
      <w:r w:rsidRPr="00017A8E">
        <w:rPr>
          <w:rFonts w:cstheme="minorHAnsi"/>
          <w:i/>
          <w:iCs/>
          <w:color w:val="3333FF"/>
        </w:rPr>
        <w:t>Multiple</w:t>
      </w:r>
      <w:proofErr w:type="spellEnd"/>
      <w:r w:rsidRPr="00017A8E">
        <w:rPr>
          <w:rFonts w:cstheme="minorHAnsi"/>
          <w:i/>
          <w:iCs/>
          <w:color w:val="3333FF"/>
        </w:rPr>
        <w:t xml:space="preserve">” </w:t>
      </w:r>
      <w:proofErr w:type="spellStart"/>
      <w:r w:rsidRPr="00017A8E">
        <w:rPr>
          <w:rFonts w:cstheme="minorHAnsi"/>
          <w:i/>
          <w:iCs/>
          <w:color w:val="3333FF"/>
        </w:rPr>
        <w:t>under</w:t>
      </w:r>
      <w:proofErr w:type="spellEnd"/>
      <w:r w:rsidRPr="00017A8E">
        <w:rPr>
          <w:rFonts w:cstheme="minorHAnsi"/>
          <w:i/>
          <w:iCs/>
          <w:color w:val="3333FF"/>
        </w:rPr>
        <w:t xml:space="preserve"> “Stones </w:t>
      </w:r>
      <w:proofErr w:type="spellStart"/>
      <w:r w:rsidRPr="00017A8E">
        <w:rPr>
          <w:rFonts w:cstheme="minorHAnsi"/>
          <w:i/>
          <w:iCs/>
          <w:color w:val="3333FF"/>
        </w:rPr>
        <w:t>Characteristics</w:t>
      </w:r>
      <w:proofErr w:type="spellEnd"/>
      <w:r w:rsidRPr="00017A8E">
        <w:rPr>
          <w:rFonts w:cstheme="minorHAnsi"/>
          <w:i/>
          <w:iCs/>
          <w:color w:val="3333FF"/>
        </w:rPr>
        <w:t>”</w:t>
      </w:r>
    </w:p>
    <w:p w14:paraId="081D08BC" w14:textId="77777777" w:rsidR="000E2506" w:rsidRPr="00017A8E" w:rsidRDefault="000E2506" w:rsidP="000E2506">
      <w:pPr>
        <w:pStyle w:val="PargrafodaLista"/>
        <w:spacing w:before="120"/>
        <w:ind w:left="1627"/>
        <w:outlineLvl w:val="0"/>
        <w:rPr>
          <w:rFonts w:cstheme="minorHAnsi"/>
        </w:rPr>
      </w:pPr>
    </w:p>
    <w:p w14:paraId="5CE4D4A9" w14:textId="77777777" w:rsidR="000E2506" w:rsidRPr="00017A8E" w:rsidRDefault="000E2506" w:rsidP="000E2506">
      <w:pPr>
        <w:pStyle w:val="PargrafodaLista"/>
        <w:numPr>
          <w:ilvl w:val="1"/>
          <w:numId w:val="1"/>
        </w:numPr>
        <w:spacing w:before="120"/>
        <w:outlineLvl w:val="0"/>
        <w:rPr>
          <w:rFonts w:cstheme="minorHAnsi"/>
        </w:rPr>
      </w:pPr>
      <w:r w:rsidRPr="00017A8E">
        <w:rPr>
          <w:rFonts w:cstheme="minorHAnsi"/>
        </w:rPr>
        <w:t xml:space="preserve">No major </w:t>
      </w:r>
      <w:proofErr w:type="spellStart"/>
      <w:r w:rsidRPr="00017A8E">
        <w:rPr>
          <w:rFonts w:cstheme="minorHAnsi"/>
        </w:rPr>
        <w:t>complications</w:t>
      </w:r>
      <w:proofErr w:type="spellEnd"/>
      <w:r w:rsidRPr="00017A8E">
        <w:rPr>
          <w:rFonts w:cstheme="minorHAnsi"/>
        </w:rPr>
        <w:t xml:space="preserve"> </w:t>
      </w:r>
      <w:proofErr w:type="spellStart"/>
      <w:r w:rsidRPr="00017A8E">
        <w:rPr>
          <w:rFonts w:cstheme="minorHAnsi"/>
        </w:rPr>
        <w:t>occurred</w:t>
      </w:r>
      <w:proofErr w:type="spellEnd"/>
      <w:r w:rsidRPr="00017A8E">
        <w:rPr>
          <w:rFonts w:cstheme="minorHAnsi"/>
        </w:rPr>
        <w:t xml:space="preserve">, </w:t>
      </w:r>
      <w:proofErr w:type="spellStart"/>
      <w:r w:rsidRPr="00017A8E">
        <w:rPr>
          <w:rFonts w:cstheme="minorHAnsi"/>
        </w:rPr>
        <w:t>and</w:t>
      </w:r>
      <w:proofErr w:type="spellEnd"/>
      <w:r w:rsidRPr="00017A8E">
        <w:rPr>
          <w:rFonts w:cstheme="minorHAnsi"/>
        </w:rPr>
        <w:t xml:space="preserve"> no </w:t>
      </w:r>
      <w:proofErr w:type="spellStart"/>
      <w:r w:rsidRPr="00017A8E">
        <w:rPr>
          <w:rFonts w:cstheme="minorHAnsi"/>
        </w:rPr>
        <w:t>infections</w:t>
      </w:r>
      <w:proofErr w:type="spellEnd"/>
      <w:r w:rsidRPr="00017A8E">
        <w:rPr>
          <w:rFonts w:cstheme="minorHAnsi"/>
        </w:rPr>
        <w:t xml:space="preserve">, </w:t>
      </w:r>
      <w:proofErr w:type="spellStart"/>
      <w:r w:rsidRPr="00017A8E">
        <w:rPr>
          <w:rFonts w:cstheme="minorHAnsi"/>
        </w:rPr>
        <w:t>dehiscence</w:t>
      </w:r>
      <w:proofErr w:type="spellEnd"/>
      <w:r w:rsidRPr="00017A8E">
        <w:rPr>
          <w:rFonts w:cstheme="minorHAnsi"/>
        </w:rPr>
        <w:t xml:space="preserve">, </w:t>
      </w:r>
      <w:proofErr w:type="spellStart"/>
      <w:r w:rsidRPr="00017A8E">
        <w:rPr>
          <w:rFonts w:cstheme="minorHAnsi"/>
        </w:rPr>
        <w:t>or</w:t>
      </w:r>
      <w:proofErr w:type="spellEnd"/>
      <w:r w:rsidRPr="00017A8E">
        <w:rPr>
          <w:rFonts w:cstheme="minorHAnsi"/>
        </w:rPr>
        <w:t xml:space="preserve"> </w:t>
      </w:r>
      <w:proofErr w:type="spellStart"/>
      <w:r w:rsidRPr="00017A8E">
        <w:rPr>
          <w:rFonts w:cstheme="minorHAnsi"/>
        </w:rPr>
        <w:t>stuck</w:t>
      </w:r>
      <w:proofErr w:type="spellEnd"/>
      <w:r w:rsidRPr="00017A8E">
        <w:rPr>
          <w:rFonts w:cstheme="minorHAnsi"/>
        </w:rPr>
        <w:t xml:space="preserve"> </w:t>
      </w:r>
      <w:proofErr w:type="spellStart"/>
      <w:r w:rsidRPr="00017A8E">
        <w:rPr>
          <w:rFonts w:cstheme="minorHAnsi"/>
        </w:rPr>
        <w:t>baskets</w:t>
      </w:r>
      <w:proofErr w:type="spellEnd"/>
      <w:r w:rsidRPr="00017A8E">
        <w:rPr>
          <w:rFonts w:cstheme="minorHAnsi"/>
        </w:rPr>
        <w:t xml:space="preserve"> </w:t>
      </w:r>
      <w:proofErr w:type="spellStart"/>
      <w:r w:rsidRPr="00017A8E">
        <w:rPr>
          <w:rFonts w:cstheme="minorHAnsi"/>
        </w:rPr>
        <w:t>were</w:t>
      </w:r>
      <w:proofErr w:type="spellEnd"/>
      <w:r w:rsidRPr="00017A8E">
        <w:rPr>
          <w:rFonts w:cstheme="minorHAnsi"/>
        </w:rPr>
        <w:t xml:space="preserve"> </w:t>
      </w:r>
      <w:proofErr w:type="spellStart"/>
      <w:r w:rsidRPr="00017A8E">
        <w:rPr>
          <w:rFonts w:cstheme="minorHAnsi"/>
        </w:rPr>
        <w:t>reported</w:t>
      </w:r>
      <w:proofErr w:type="spellEnd"/>
      <w:r w:rsidRPr="00017A8E">
        <w:rPr>
          <w:rFonts w:cstheme="minorHAnsi"/>
        </w:rPr>
        <w:t xml:space="preserve"> </w:t>
      </w:r>
      <w:r w:rsidRPr="00017A8E">
        <w:rPr>
          <w:rFonts w:cstheme="minorHAnsi"/>
          <w:b/>
        </w:rPr>
        <w:t>[1]</w:t>
      </w:r>
      <w:r w:rsidRPr="00017A8E">
        <w:rPr>
          <w:rFonts w:cstheme="minorHAnsi"/>
        </w:rPr>
        <w:t>.</w:t>
      </w:r>
      <w:r>
        <w:rPr>
          <w:rFonts w:cstheme="minorHAnsi"/>
        </w:rPr>
        <w:t xml:space="preserve"> </w:t>
      </w:r>
    </w:p>
    <w:p w14:paraId="51BF325B" w14:textId="77777777" w:rsidR="000E2506" w:rsidRDefault="000E2506" w:rsidP="000E2506">
      <w:pPr>
        <w:pStyle w:val="PargrafodaLista"/>
        <w:numPr>
          <w:ilvl w:val="2"/>
          <w:numId w:val="1"/>
        </w:numPr>
        <w:spacing w:before="120"/>
        <w:outlineLvl w:val="0"/>
        <w:rPr>
          <w:rFonts w:cstheme="minorHAnsi"/>
        </w:rPr>
      </w:pPr>
      <w:r w:rsidRPr="00017A8E">
        <w:rPr>
          <w:rFonts w:cstheme="minorHAnsi"/>
        </w:rPr>
        <w:t xml:space="preserve">LAB </w:t>
      </w:r>
      <w:proofErr w:type="gramStart"/>
      <w:r w:rsidRPr="00017A8E">
        <w:rPr>
          <w:rFonts w:cstheme="minorHAnsi"/>
        </w:rPr>
        <w:t>MEDIA</w:t>
      </w:r>
      <w:proofErr w:type="gramEnd"/>
      <w:r w:rsidRPr="00017A8E">
        <w:rPr>
          <w:rFonts w:cstheme="minorHAnsi"/>
        </w:rPr>
        <w:t xml:space="preserve">: </w:t>
      </w:r>
      <w:proofErr w:type="spellStart"/>
      <w:r w:rsidRPr="00017A8E">
        <w:rPr>
          <w:rFonts w:cstheme="minorHAnsi"/>
        </w:rPr>
        <w:t>Table</w:t>
      </w:r>
      <w:proofErr w:type="spellEnd"/>
      <w:r w:rsidRPr="00017A8E">
        <w:rPr>
          <w:rFonts w:cstheme="minorHAnsi"/>
        </w:rPr>
        <w:t xml:space="preserve"> 2. </w:t>
      </w:r>
      <w:proofErr w:type="spellStart"/>
      <w:r w:rsidRPr="00017A8E">
        <w:rPr>
          <w:rFonts w:cstheme="minorHAnsi"/>
          <w:i/>
          <w:iCs/>
          <w:color w:val="3333FF"/>
        </w:rPr>
        <w:t>Video</w:t>
      </w:r>
      <w:proofErr w:type="spellEnd"/>
      <w:r w:rsidRPr="00017A8E">
        <w:rPr>
          <w:rFonts w:cstheme="minorHAnsi"/>
          <w:i/>
          <w:iCs/>
          <w:color w:val="3333FF"/>
        </w:rPr>
        <w:t xml:space="preserve"> editor: </w:t>
      </w:r>
      <w:proofErr w:type="spellStart"/>
      <w:r w:rsidRPr="00017A8E">
        <w:rPr>
          <w:rFonts w:cstheme="minorHAnsi"/>
          <w:i/>
          <w:iCs/>
          <w:color w:val="3333FF"/>
        </w:rPr>
        <w:t>Highlight</w:t>
      </w:r>
      <w:proofErr w:type="spellEnd"/>
      <w:r w:rsidRPr="00017A8E">
        <w:rPr>
          <w:rFonts w:cstheme="minorHAnsi"/>
          <w:i/>
          <w:iCs/>
          <w:color w:val="3333FF"/>
        </w:rPr>
        <w:t xml:space="preserve"> </w:t>
      </w:r>
      <w:proofErr w:type="spellStart"/>
      <w:r w:rsidRPr="00017A8E">
        <w:rPr>
          <w:rFonts w:cstheme="minorHAnsi"/>
          <w:i/>
          <w:iCs/>
          <w:color w:val="3333FF"/>
        </w:rPr>
        <w:t>all</w:t>
      </w:r>
      <w:proofErr w:type="spellEnd"/>
      <w:r w:rsidRPr="00017A8E">
        <w:rPr>
          <w:rFonts w:cstheme="minorHAnsi"/>
          <w:i/>
          <w:iCs/>
          <w:color w:val="3333FF"/>
        </w:rPr>
        <w:t xml:space="preserve"> </w:t>
      </w:r>
      <w:proofErr w:type="spellStart"/>
      <w:r w:rsidRPr="00017A8E">
        <w:rPr>
          <w:rFonts w:cstheme="minorHAnsi"/>
          <w:i/>
          <w:iCs/>
          <w:color w:val="3333FF"/>
        </w:rPr>
        <w:t>rows</w:t>
      </w:r>
      <w:proofErr w:type="spellEnd"/>
      <w:r w:rsidRPr="00017A8E">
        <w:rPr>
          <w:rFonts w:cstheme="minorHAnsi"/>
          <w:i/>
          <w:iCs/>
          <w:color w:val="3333FF"/>
        </w:rPr>
        <w:t xml:space="preserve"> </w:t>
      </w:r>
      <w:proofErr w:type="spellStart"/>
      <w:r w:rsidRPr="00017A8E">
        <w:rPr>
          <w:rFonts w:cstheme="minorHAnsi"/>
          <w:i/>
          <w:iCs/>
          <w:color w:val="3333FF"/>
        </w:rPr>
        <w:t>under</w:t>
      </w:r>
      <w:proofErr w:type="spellEnd"/>
      <w:r w:rsidRPr="00017A8E">
        <w:rPr>
          <w:rFonts w:cstheme="minorHAnsi"/>
          <w:i/>
          <w:iCs/>
          <w:color w:val="3333FF"/>
        </w:rPr>
        <w:t xml:space="preserve"> “Overall Post-</w:t>
      </w:r>
      <w:proofErr w:type="spellStart"/>
      <w:r w:rsidRPr="00017A8E">
        <w:rPr>
          <w:rFonts w:cstheme="minorHAnsi"/>
          <w:i/>
          <w:iCs/>
          <w:color w:val="3333FF"/>
        </w:rPr>
        <w:t>operative</w:t>
      </w:r>
      <w:proofErr w:type="spellEnd"/>
      <w:r w:rsidRPr="00017A8E">
        <w:rPr>
          <w:rFonts w:cstheme="minorHAnsi"/>
          <w:i/>
          <w:iCs/>
          <w:color w:val="3333FF"/>
        </w:rPr>
        <w:t xml:space="preserve"> </w:t>
      </w:r>
      <w:proofErr w:type="spellStart"/>
      <w:r w:rsidRPr="00017A8E">
        <w:rPr>
          <w:rFonts w:cstheme="minorHAnsi"/>
          <w:i/>
          <w:iCs/>
          <w:color w:val="3333FF"/>
        </w:rPr>
        <w:t>Complications</w:t>
      </w:r>
      <w:proofErr w:type="spellEnd"/>
      <w:r w:rsidRPr="00017A8E">
        <w:rPr>
          <w:rFonts w:cstheme="minorHAnsi"/>
          <w:i/>
          <w:iCs/>
          <w:color w:val="3333FF"/>
        </w:rPr>
        <w:t>”</w:t>
      </w:r>
      <w:r w:rsidRPr="00017A8E">
        <w:rPr>
          <w:rFonts w:cstheme="minorHAnsi"/>
        </w:rPr>
        <w:t xml:space="preserve"> </w:t>
      </w:r>
    </w:p>
    <w:p w14:paraId="2EFBBA88" w14:textId="77777777" w:rsidR="000E2506" w:rsidRPr="00017A8E" w:rsidRDefault="000E2506" w:rsidP="000E2506">
      <w:pPr>
        <w:pStyle w:val="PargrafodaLista"/>
        <w:spacing w:before="120"/>
        <w:ind w:left="1627"/>
        <w:outlineLvl w:val="0"/>
        <w:rPr>
          <w:rFonts w:cstheme="minorHAnsi"/>
        </w:rPr>
      </w:pPr>
    </w:p>
    <w:p w14:paraId="0A2FB559" w14:textId="77777777" w:rsidR="000E2506" w:rsidRPr="00017A8E" w:rsidRDefault="000E2506" w:rsidP="000E2506">
      <w:pPr>
        <w:pStyle w:val="PargrafodaLista"/>
        <w:numPr>
          <w:ilvl w:val="1"/>
          <w:numId w:val="1"/>
        </w:numPr>
        <w:spacing w:before="120"/>
        <w:outlineLvl w:val="0"/>
        <w:rPr>
          <w:rFonts w:cstheme="minorHAnsi"/>
        </w:rPr>
      </w:pPr>
      <w:r w:rsidRPr="00017A8E">
        <w:rPr>
          <w:rFonts w:cstheme="minorHAnsi"/>
        </w:rPr>
        <w:lastRenderedPageBreak/>
        <w:t xml:space="preserve">The </w:t>
      </w:r>
      <w:proofErr w:type="spellStart"/>
      <w:r w:rsidRPr="00017A8E">
        <w:rPr>
          <w:rFonts w:cstheme="minorHAnsi"/>
        </w:rPr>
        <w:t>mean</w:t>
      </w:r>
      <w:proofErr w:type="spellEnd"/>
      <w:r w:rsidRPr="00017A8E">
        <w:rPr>
          <w:rFonts w:cstheme="minorHAnsi"/>
        </w:rPr>
        <w:t xml:space="preserve"> sialendoscopy </w:t>
      </w:r>
      <w:proofErr w:type="spellStart"/>
      <w:r w:rsidRPr="00017A8E">
        <w:rPr>
          <w:rFonts w:cstheme="minorHAnsi"/>
        </w:rPr>
        <w:t>duration</w:t>
      </w:r>
      <w:proofErr w:type="spellEnd"/>
      <w:r w:rsidRPr="00017A8E">
        <w:rPr>
          <w:rFonts w:cstheme="minorHAnsi"/>
        </w:rPr>
        <w:t xml:space="preserve"> </w:t>
      </w:r>
      <w:proofErr w:type="spellStart"/>
      <w:r w:rsidRPr="00017A8E">
        <w:rPr>
          <w:rFonts w:cstheme="minorHAnsi"/>
        </w:rPr>
        <w:t>was</w:t>
      </w:r>
      <w:proofErr w:type="spellEnd"/>
      <w:r w:rsidRPr="00017A8E">
        <w:rPr>
          <w:rFonts w:cstheme="minorHAnsi"/>
        </w:rPr>
        <w:t xml:space="preserve"> 62 minutes, </w:t>
      </w:r>
      <w:proofErr w:type="spellStart"/>
      <w:r w:rsidRPr="00017A8E">
        <w:rPr>
          <w:rFonts w:cstheme="minorHAnsi"/>
        </w:rPr>
        <w:t>ranging</w:t>
      </w:r>
      <w:proofErr w:type="spellEnd"/>
      <w:r w:rsidRPr="00017A8E">
        <w:rPr>
          <w:rFonts w:cstheme="minorHAnsi"/>
        </w:rPr>
        <w:t xml:space="preserve"> from 48 </w:t>
      </w:r>
      <w:proofErr w:type="spellStart"/>
      <w:r w:rsidRPr="00017A8E">
        <w:rPr>
          <w:rFonts w:cstheme="minorHAnsi"/>
        </w:rPr>
        <w:t>to</w:t>
      </w:r>
      <w:proofErr w:type="spellEnd"/>
      <w:r w:rsidRPr="00017A8E">
        <w:rPr>
          <w:rFonts w:cstheme="minorHAnsi"/>
        </w:rPr>
        <w:t xml:space="preserve"> 98 minutes </w:t>
      </w:r>
      <w:r w:rsidRPr="00017A8E">
        <w:rPr>
          <w:rFonts w:cstheme="minorHAnsi"/>
          <w:b/>
        </w:rPr>
        <w:t>[1]</w:t>
      </w:r>
      <w:r w:rsidRPr="00017A8E">
        <w:rPr>
          <w:rFonts w:cstheme="minorHAnsi"/>
        </w:rPr>
        <w:t>.</w:t>
      </w:r>
      <w:r>
        <w:rPr>
          <w:rFonts w:cstheme="minorHAnsi"/>
        </w:rPr>
        <w:t xml:space="preserve"> </w:t>
      </w:r>
    </w:p>
    <w:p w14:paraId="634CC4D0" w14:textId="77777777" w:rsidR="000E2506" w:rsidRDefault="000E2506" w:rsidP="000E2506">
      <w:pPr>
        <w:pStyle w:val="PargrafodaLista"/>
        <w:numPr>
          <w:ilvl w:val="2"/>
          <w:numId w:val="1"/>
        </w:numPr>
        <w:spacing w:before="120"/>
        <w:outlineLvl w:val="0"/>
        <w:rPr>
          <w:rFonts w:cstheme="minorHAnsi"/>
        </w:rPr>
      </w:pPr>
      <w:r w:rsidRPr="00017A8E">
        <w:rPr>
          <w:rFonts w:cstheme="minorHAnsi"/>
        </w:rPr>
        <w:t xml:space="preserve">LAB </w:t>
      </w:r>
      <w:proofErr w:type="gramStart"/>
      <w:r w:rsidRPr="00017A8E">
        <w:rPr>
          <w:rFonts w:cstheme="minorHAnsi"/>
        </w:rPr>
        <w:t>MEDIA</w:t>
      </w:r>
      <w:proofErr w:type="gramEnd"/>
      <w:r w:rsidRPr="00017A8E">
        <w:rPr>
          <w:rFonts w:cstheme="minorHAnsi"/>
        </w:rPr>
        <w:t xml:space="preserve">: </w:t>
      </w:r>
      <w:proofErr w:type="spellStart"/>
      <w:r w:rsidRPr="00017A8E">
        <w:rPr>
          <w:rFonts w:cstheme="minorHAnsi"/>
        </w:rPr>
        <w:t>Table</w:t>
      </w:r>
      <w:proofErr w:type="spellEnd"/>
      <w:r w:rsidRPr="00017A8E">
        <w:rPr>
          <w:rFonts w:cstheme="minorHAnsi"/>
        </w:rPr>
        <w:t xml:space="preserve"> 2. </w:t>
      </w:r>
      <w:proofErr w:type="spellStart"/>
      <w:r w:rsidRPr="00017A8E">
        <w:rPr>
          <w:rFonts w:cstheme="minorHAnsi"/>
          <w:i/>
          <w:iCs/>
          <w:color w:val="3333FF"/>
        </w:rPr>
        <w:t>Video</w:t>
      </w:r>
      <w:proofErr w:type="spellEnd"/>
      <w:r w:rsidRPr="00017A8E">
        <w:rPr>
          <w:rFonts w:cstheme="minorHAnsi"/>
          <w:i/>
          <w:iCs/>
          <w:color w:val="3333FF"/>
        </w:rPr>
        <w:t xml:space="preserve"> editor: </w:t>
      </w:r>
      <w:proofErr w:type="spellStart"/>
      <w:r w:rsidRPr="00017A8E">
        <w:rPr>
          <w:rFonts w:cstheme="minorHAnsi"/>
          <w:i/>
          <w:iCs/>
          <w:color w:val="3333FF"/>
        </w:rPr>
        <w:t>Highlight</w:t>
      </w:r>
      <w:proofErr w:type="spellEnd"/>
      <w:r w:rsidRPr="00017A8E">
        <w:rPr>
          <w:rFonts w:cstheme="minorHAnsi"/>
          <w:i/>
          <w:iCs/>
          <w:color w:val="3333FF"/>
        </w:rPr>
        <w:t xml:space="preserve"> </w:t>
      </w:r>
      <w:proofErr w:type="spellStart"/>
      <w:r w:rsidRPr="00017A8E">
        <w:rPr>
          <w:rFonts w:cstheme="minorHAnsi"/>
          <w:i/>
          <w:iCs/>
          <w:color w:val="3333FF"/>
        </w:rPr>
        <w:t>the</w:t>
      </w:r>
      <w:proofErr w:type="spellEnd"/>
      <w:r w:rsidRPr="00017A8E">
        <w:rPr>
          <w:rFonts w:cstheme="minorHAnsi"/>
          <w:i/>
          <w:iCs/>
          <w:color w:val="3333FF"/>
        </w:rPr>
        <w:t xml:space="preserve"> “Sialendoscopy Time </w:t>
      </w:r>
      <w:proofErr w:type="spellStart"/>
      <w:r w:rsidRPr="00017A8E">
        <w:rPr>
          <w:rFonts w:cstheme="minorHAnsi"/>
          <w:i/>
          <w:iCs/>
          <w:color w:val="3333FF"/>
        </w:rPr>
        <w:t>Duration</w:t>
      </w:r>
      <w:proofErr w:type="spellEnd"/>
      <w:r w:rsidRPr="00017A8E">
        <w:rPr>
          <w:rFonts w:cstheme="minorHAnsi"/>
          <w:i/>
          <w:iCs/>
          <w:color w:val="3333FF"/>
        </w:rPr>
        <w:t xml:space="preserve">” </w:t>
      </w:r>
      <w:proofErr w:type="spellStart"/>
      <w:r w:rsidRPr="00017A8E">
        <w:rPr>
          <w:rFonts w:cstheme="minorHAnsi"/>
          <w:i/>
          <w:iCs/>
          <w:color w:val="3333FF"/>
        </w:rPr>
        <w:t>row</w:t>
      </w:r>
      <w:proofErr w:type="spellEnd"/>
      <w:r w:rsidRPr="00017A8E">
        <w:rPr>
          <w:rFonts w:cstheme="minorHAnsi"/>
          <w:i/>
          <w:iCs/>
          <w:color w:val="3333FF"/>
        </w:rPr>
        <w:t xml:space="preserve"> </w:t>
      </w:r>
      <w:proofErr w:type="spellStart"/>
      <w:r w:rsidRPr="00017A8E">
        <w:rPr>
          <w:rFonts w:cstheme="minorHAnsi"/>
          <w:i/>
          <w:iCs/>
          <w:color w:val="3333FF"/>
        </w:rPr>
        <w:t>showing</w:t>
      </w:r>
      <w:proofErr w:type="spellEnd"/>
      <w:r w:rsidRPr="00017A8E">
        <w:rPr>
          <w:rFonts w:cstheme="minorHAnsi"/>
          <w:i/>
          <w:iCs/>
          <w:color w:val="3333FF"/>
        </w:rPr>
        <w:t xml:space="preserve"> “62 (</w:t>
      </w:r>
      <w:proofErr w:type="spellStart"/>
      <w:r w:rsidRPr="00017A8E">
        <w:rPr>
          <w:rFonts w:cstheme="minorHAnsi"/>
          <w:i/>
          <w:iCs/>
          <w:color w:val="3333FF"/>
        </w:rPr>
        <w:t>average</w:t>
      </w:r>
      <w:proofErr w:type="spellEnd"/>
      <w:r w:rsidRPr="00017A8E">
        <w:rPr>
          <w:rFonts w:cstheme="minorHAnsi"/>
          <w:i/>
          <w:iCs/>
          <w:color w:val="3333FF"/>
        </w:rPr>
        <w:t xml:space="preserve">)” </w:t>
      </w:r>
      <w:proofErr w:type="spellStart"/>
      <w:r w:rsidRPr="00017A8E">
        <w:rPr>
          <w:rFonts w:cstheme="minorHAnsi"/>
          <w:i/>
          <w:iCs/>
          <w:color w:val="3333FF"/>
        </w:rPr>
        <w:t>and</w:t>
      </w:r>
      <w:proofErr w:type="spellEnd"/>
      <w:r w:rsidRPr="00017A8E">
        <w:rPr>
          <w:rFonts w:cstheme="minorHAnsi"/>
          <w:i/>
          <w:iCs/>
          <w:color w:val="3333FF"/>
        </w:rPr>
        <w:t xml:space="preserve"> “48–98 (range)”</w:t>
      </w:r>
    </w:p>
    <w:p w14:paraId="13274338" w14:textId="77777777" w:rsidR="000E2506" w:rsidRPr="00017A8E" w:rsidRDefault="000E2506" w:rsidP="000E2506">
      <w:pPr>
        <w:pStyle w:val="PargrafodaLista"/>
        <w:spacing w:before="120"/>
        <w:ind w:left="1627"/>
        <w:outlineLvl w:val="0"/>
        <w:rPr>
          <w:rFonts w:cstheme="minorHAnsi"/>
        </w:rPr>
      </w:pPr>
    </w:p>
    <w:p w14:paraId="644A8525" w14:textId="77777777" w:rsidR="000E2506" w:rsidRPr="00017A8E" w:rsidRDefault="000E2506" w:rsidP="000E2506">
      <w:pPr>
        <w:pStyle w:val="PargrafodaLista"/>
        <w:numPr>
          <w:ilvl w:val="1"/>
          <w:numId w:val="1"/>
        </w:numPr>
        <w:spacing w:before="120"/>
        <w:outlineLvl w:val="0"/>
        <w:rPr>
          <w:rFonts w:cstheme="minorHAnsi"/>
        </w:rPr>
      </w:pPr>
      <w:r w:rsidRPr="00017A8E">
        <w:rPr>
          <w:rFonts w:cstheme="minorHAnsi"/>
        </w:rPr>
        <w:t xml:space="preserve">Stones </w:t>
      </w:r>
      <w:proofErr w:type="spellStart"/>
      <w:r w:rsidRPr="00017A8E">
        <w:rPr>
          <w:rFonts w:cstheme="minorHAnsi"/>
        </w:rPr>
        <w:t>were</w:t>
      </w:r>
      <w:proofErr w:type="spellEnd"/>
      <w:r w:rsidRPr="00017A8E">
        <w:rPr>
          <w:rFonts w:cstheme="minorHAnsi"/>
        </w:rPr>
        <w:t xml:space="preserve"> </w:t>
      </w:r>
      <w:proofErr w:type="spellStart"/>
      <w:r w:rsidRPr="00017A8E">
        <w:rPr>
          <w:rFonts w:cstheme="minorHAnsi"/>
        </w:rPr>
        <w:t>localized</w:t>
      </w:r>
      <w:proofErr w:type="spellEnd"/>
      <w:r w:rsidRPr="00017A8E">
        <w:rPr>
          <w:rFonts w:cstheme="minorHAnsi"/>
        </w:rPr>
        <w:t xml:space="preserve"> in </w:t>
      </w:r>
      <w:proofErr w:type="spellStart"/>
      <w:r w:rsidRPr="00017A8E">
        <w:rPr>
          <w:rFonts w:cstheme="minorHAnsi"/>
        </w:rPr>
        <w:t>the</w:t>
      </w:r>
      <w:proofErr w:type="spellEnd"/>
      <w:r w:rsidRPr="00017A8E">
        <w:rPr>
          <w:rFonts w:cstheme="minorHAnsi"/>
        </w:rPr>
        <w:t xml:space="preserve"> </w:t>
      </w:r>
      <w:proofErr w:type="spellStart"/>
      <w:r w:rsidRPr="00017A8E">
        <w:rPr>
          <w:rFonts w:cstheme="minorHAnsi"/>
        </w:rPr>
        <w:t>main</w:t>
      </w:r>
      <w:proofErr w:type="spellEnd"/>
      <w:r w:rsidRPr="00017A8E">
        <w:rPr>
          <w:rFonts w:cstheme="minorHAnsi"/>
        </w:rPr>
        <w:t xml:space="preserve"> </w:t>
      </w:r>
      <w:proofErr w:type="spellStart"/>
      <w:r w:rsidRPr="00017A8E">
        <w:rPr>
          <w:rFonts w:cstheme="minorHAnsi"/>
        </w:rPr>
        <w:t>duct</w:t>
      </w:r>
      <w:proofErr w:type="spellEnd"/>
      <w:r w:rsidRPr="00017A8E">
        <w:rPr>
          <w:rFonts w:cstheme="minorHAnsi"/>
        </w:rPr>
        <w:t xml:space="preserve"> in 73.5% </w:t>
      </w:r>
      <w:proofErr w:type="spellStart"/>
      <w:r w:rsidRPr="00017A8E">
        <w:rPr>
          <w:rFonts w:cstheme="minorHAnsi"/>
        </w:rPr>
        <w:t>of</w:t>
      </w:r>
      <w:proofErr w:type="spellEnd"/>
      <w:r w:rsidRPr="00017A8E">
        <w:rPr>
          <w:rFonts w:cstheme="minorHAnsi"/>
        </w:rPr>
        <w:t xml:space="preserve"> cases, </w:t>
      </w:r>
      <w:proofErr w:type="spellStart"/>
      <w:r w:rsidRPr="00017A8E">
        <w:rPr>
          <w:rFonts w:cstheme="minorHAnsi"/>
        </w:rPr>
        <w:t>and</w:t>
      </w:r>
      <w:proofErr w:type="spellEnd"/>
      <w:r w:rsidRPr="00017A8E">
        <w:rPr>
          <w:rFonts w:cstheme="minorHAnsi"/>
        </w:rPr>
        <w:t xml:space="preserve"> 26.5% </w:t>
      </w:r>
      <w:proofErr w:type="spellStart"/>
      <w:r w:rsidRPr="00017A8E">
        <w:rPr>
          <w:rFonts w:cstheme="minorHAnsi"/>
        </w:rPr>
        <w:t>were</w:t>
      </w:r>
      <w:proofErr w:type="spellEnd"/>
      <w:r w:rsidRPr="00017A8E">
        <w:rPr>
          <w:rFonts w:cstheme="minorHAnsi"/>
        </w:rPr>
        <w:t xml:space="preserve"> in </w:t>
      </w:r>
      <w:proofErr w:type="spellStart"/>
      <w:r w:rsidRPr="00017A8E">
        <w:rPr>
          <w:rFonts w:cstheme="minorHAnsi"/>
        </w:rPr>
        <w:t>secondary</w:t>
      </w:r>
      <w:proofErr w:type="spellEnd"/>
      <w:r w:rsidRPr="00017A8E">
        <w:rPr>
          <w:rFonts w:cstheme="minorHAnsi"/>
        </w:rPr>
        <w:t xml:space="preserve"> </w:t>
      </w:r>
      <w:proofErr w:type="spellStart"/>
      <w:r w:rsidRPr="00017A8E">
        <w:rPr>
          <w:rFonts w:cstheme="minorHAnsi"/>
        </w:rPr>
        <w:t>or</w:t>
      </w:r>
      <w:proofErr w:type="spellEnd"/>
      <w:r w:rsidRPr="00017A8E">
        <w:rPr>
          <w:rFonts w:cstheme="minorHAnsi"/>
        </w:rPr>
        <w:t xml:space="preserve"> </w:t>
      </w:r>
      <w:proofErr w:type="spellStart"/>
      <w:r w:rsidRPr="00017A8E">
        <w:rPr>
          <w:rFonts w:cstheme="minorHAnsi"/>
        </w:rPr>
        <w:t>tertiary</w:t>
      </w:r>
      <w:proofErr w:type="spellEnd"/>
      <w:r w:rsidRPr="00017A8E">
        <w:rPr>
          <w:rFonts w:cstheme="minorHAnsi"/>
        </w:rPr>
        <w:t xml:space="preserve"> </w:t>
      </w:r>
      <w:proofErr w:type="spellStart"/>
      <w:r w:rsidRPr="00017A8E">
        <w:rPr>
          <w:rFonts w:cstheme="minorHAnsi"/>
        </w:rPr>
        <w:t>ducts</w:t>
      </w:r>
      <w:proofErr w:type="spellEnd"/>
      <w:r w:rsidRPr="00017A8E">
        <w:rPr>
          <w:rFonts w:cstheme="minorHAnsi"/>
        </w:rPr>
        <w:t xml:space="preserve"> </w:t>
      </w:r>
      <w:r w:rsidRPr="00017A8E">
        <w:rPr>
          <w:rFonts w:cstheme="minorHAnsi"/>
          <w:b/>
        </w:rPr>
        <w:t>[1]</w:t>
      </w:r>
      <w:r w:rsidRPr="00017A8E">
        <w:rPr>
          <w:rFonts w:cstheme="minorHAnsi"/>
        </w:rPr>
        <w:t>.</w:t>
      </w:r>
      <w:r>
        <w:rPr>
          <w:rFonts w:cstheme="minorHAnsi"/>
        </w:rPr>
        <w:t xml:space="preserve"> </w:t>
      </w:r>
    </w:p>
    <w:p w14:paraId="19E2D96D" w14:textId="77777777" w:rsidR="000E2506" w:rsidRDefault="000E2506" w:rsidP="000E2506">
      <w:pPr>
        <w:pStyle w:val="PargrafodaLista"/>
        <w:numPr>
          <w:ilvl w:val="2"/>
          <w:numId w:val="1"/>
        </w:numPr>
        <w:spacing w:before="120"/>
        <w:outlineLvl w:val="0"/>
        <w:rPr>
          <w:rFonts w:cstheme="minorHAnsi"/>
        </w:rPr>
      </w:pPr>
      <w:r w:rsidRPr="00017A8E">
        <w:rPr>
          <w:rFonts w:cstheme="minorHAnsi"/>
        </w:rPr>
        <w:t xml:space="preserve">LAB </w:t>
      </w:r>
      <w:proofErr w:type="gramStart"/>
      <w:r w:rsidRPr="00017A8E">
        <w:rPr>
          <w:rFonts w:cstheme="minorHAnsi"/>
        </w:rPr>
        <w:t>MEDIA</w:t>
      </w:r>
      <w:proofErr w:type="gramEnd"/>
      <w:r w:rsidRPr="00017A8E">
        <w:rPr>
          <w:rFonts w:cstheme="minorHAnsi"/>
        </w:rPr>
        <w:t xml:space="preserve">: </w:t>
      </w:r>
      <w:proofErr w:type="spellStart"/>
      <w:r w:rsidRPr="00017A8E">
        <w:rPr>
          <w:rFonts w:cstheme="minorHAnsi"/>
        </w:rPr>
        <w:t>Table</w:t>
      </w:r>
      <w:proofErr w:type="spellEnd"/>
      <w:r w:rsidRPr="00017A8E">
        <w:rPr>
          <w:rFonts w:cstheme="minorHAnsi"/>
        </w:rPr>
        <w:t xml:space="preserve"> 3. </w:t>
      </w:r>
      <w:proofErr w:type="spellStart"/>
      <w:r w:rsidRPr="00017A8E">
        <w:rPr>
          <w:rFonts w:cstheme="minorHAnsi"/>
          <w:i/>
          <w:iCs/>
          <w:color w:val="3333FF"/>
        </w:rPr>
        <w:t>Video</w:t>
      </w:r>
      <w:proofErr w:type="spellEnd"/>
      <w:r w:rsidRPr="00017A8E">
        <w:rPr>
          <w:rFonts w:cstheme="minorHAnsi"/>
          <w:i/>
          <w:iCs/>
          <w:color w:val="3333FF"/>
        </w:rPr>
        <w:t xml:space="preserve"> editor: </w:t>
      </w:r>
      <w:proofErr w:type="spellStart"/>
      <w:r w:rsidRPr="00017A8E">
        <w:rPr>
          <w:rFonts w:cstheme="minorHAnsi"/>
          <w:i/>
          <w:iCs/>
          <w:color w:val="3333FF"/>
        </w:rPr>
        <w:t>Highlight</w:t>
      </w:r>
      <w:proofErr w:type="spellEnd"/>
      <w:r w:rsidRPr="00017A8E">
        <w:rPr>
          <w:rFonts w:cstheme="minorHAnsi"/>
          <w:i/>
          <w:iCs/>
          <w:color w:val="3333FF"/>
        </w:rPr>
        <w:t xml:space="preserve"> </w:t>
      </w:r>
      <w:proofErr w:type="spellStart"/>
      <w:r w:rsidRPr="00017A8E">
        <w:rPr>
          <w:rFonts w:cstheme="minorHAnsi"/>
          <w:i/>
          <w:iCs/>
          <w:color w:val="3333FF"/>
        </w:rPr>
        <w:t>the</w:t>
      </w:r>
      <w:proofErr w:type="spellEnd"/>
      <w:r w:rsidRPr="00017A8E">
        <w:rPr>
          <w:rFonts w:cstheme="minorHAnsi"/>
          <w:i/>
          <w:iCs/>
          <w:color w:val="3333FF"/>
        </w:rPr>
        <w:t xml:space="preserve"> 2 </w:t>
      </w:r>
      <w:proofErr w:type="spellStart"/>
      <w:r w:rsidRPr="00017A8E">
        <w:rPr>
          <w:rFonts w:cstheme="minorHAnsi"/>
          <w:i/>
          <w:iCs/>
          <w:color w:val="3333FF"/>
        </w:rPr>
        <w:t>rows</w:t>
      </w:r>
      <w:proofErr w:type="spellEnd"/>
      <w:r w:rsidRPr="00017A8E">
        <w:rPr>
          <w:rFonts w:cstheme="minorHAnsi"/>
          <w:i/>
          <w:iCs/>
          <w:color w:val="3333FF"/>
        </w:rPr>
        <w:t xml:space="preserve"> </w:t>
      </w:r>
      <w:proofErr w:type="spellStart"/>
      <w:r w:rsidRPr="00017A8E">
        <w:rPr>
          <w:rFonts w:cstheme="minorHAnsi"/>
          <w:i/>
          <w:iCs/>
          <w:color w:val="3333FF"/>
        </w:rPr>
        <w:t>under</w:t>
      </w:r>
      <w:proofErr w:type="spellEnd"/>
      <w:r w:rsidRPr="00017A8E">
        <w:rPr>
          <w:rFonts w:cstheme="minorHAnsi"/>
          <w:i/>
          <w:iCs/>
          <w:color w:val="3333FF"/>
        </w:rPr>
        <w:t xml:space="preserve"> “</w:t>
      </w:r>
      <w:proofErr w:type="spellStart"/>
      <w:r w:rsidRPr="00017A8E">
        <w:rPr>
          <w:rFonts w:cstheme="minorHAnsi"/>
          <w:i/>
          <w:iCs/>
          <w:color w:val="3333FF"/>
        </w:rPr>
        <w:t>Sialolithiasis</w:t>
      </w:r>
      <w:proofErr w:type="spellEnd"/>
      <w:r w:rsidRPr="00017A8E">
        <w:rPr>
          <w:rFonts w:cstheme="minorHAnsi"/>
          <w:i/>
          <w:iCs/>
          <w:color w:val="3333FF"/>
        </w:rPr>
        <w:t xml:space="preserve"> </w:t>
      </w:r>
      <w:proofErr w:type="spellStart"/>
      <w:r w:rsidRPr="00017A8E">
        <w:rPr>
          <w:rFonts w:cstheme="minorHAnsi"/>
          <w:i/>
          <w:iCs/>
          <w:color w:val="3333FF"/>
        </w:rPr>
        <w:t>Localization</w:t>
      </w:r>
      <w:proofErr w:type="spellEnd"/>
      <w:r w:rsidRPr="00017A8E">
        <w:rPr>
          <w:rFonts w:cstheme="minorHAnsi"/>
          <w:i/>
          <w:iCs/>
          <w:color w:val="3333FF"/>
        </w:rPr>
        <w:t>”</w:t>
      </w:r>
    </w:p>
    <w:p w14:paraId="2EBBDD2D" w14:textId="77777777" w:rsidR="000E2506" w:rsidRPr="00017A8E" w:rsidRDefault="000E2506" w:rsidP="000E2506">
      <w:pPr>
        <w:pStyle w:val="PargrafodaLista"/>
        <w:spacing w:before="120"/>
        <w:ind w:left="1627"/>
        <w:outlineLvl w:val="0"/>
        <w:rPr>
          <w:rFonts w:cstheme="minorHAnsi"/>
        </w:rPr>
      </w:pPr>
    </w:p>
    <w:p w14:paraId="7820D21F" w14:textId="77777777" w:rsidR="000E2506" w:rsidRPr="00017A8E" w:rsidRDefault="000E2506" w:rsidP="000E2506">
      <w:pPr>
        <w:pStyle w:val="PargrafodaLista"/>
        <w:numPr>
          <w:ilvl w:val="1"/>
          <w:numId w:val="1"/>
        </w:numPr>
        <w:spacing w:before="120"/>
        <w:outlineLvl w:val="0"/>
        <w:rPr>
          <w:rFonts w:cstheme="minorHAnsi"/>
        </w:rPr>
      </w:pPr>
      <w:r w:rsidRPr="00017A8E">
        <w:rPr>
          <w:rFonts w:cstheme="minorHAnsi"/>
        </w:rPr>
        <w:t xml:space="preserve">Basket </w:t>
      </w:r>
      <w:proofErr w:type="spellStart"/>
      <w:r w:rsidRPr="00017A8E">
        <w:rPr>
          <w:rFonts w:cstheme="minorHAnsi"/>
        </w:rPr>
        <w:t>types</w:t>
      </w:r>
      <w:proofErr w:type="spellEnd"/>
      <w:r w:rsidRPr="00017A8E">
        <w:rPr>
          <w:rFonts w:cstheme="minorHAnsi"/>
        </w:rPr>
        <w:t xml:space="preserve"> </w:t>
      </w:r>
      <w:proofErr w:type="spellStart"/>
      <w:r w:rsidRPr="00017A8E">
        <w:rPr>
          <w:rFonts w:cstheme="minorHAnsi"/>
        </w:rPr>
        <w:t>included</w:t>
      </w:r>
      <w:proofErr w:type="spellEnd"/>
      <w:r w:rsidRPr="00017A8E">
        <w:rPr>
          <w:rFonts w:cstheme="minorHAnsi"/>
        </w:rPr>
        <w:t xml:space="preserve"> 4-wire </w:t>
      </w:r>
      <w:proofErr w:type="spellStart"/>
      <w:r w:rsidRPr="00017A8E">
        <w:rPr>
          <w:rFonts w:cstheme="minorHAnsi"/>
        </w:rPr>
        <w:t>baskets</w:t>
      </w:r>
      <w:proofErr w:type="spellEnd"/>
      <w:r w:rsidRPr="00017A8E">
        <w:rPr>
          <w:rFonts w:cstheme="minorHAnsi"/>
        </w:rPr>
        <w:t xml:space="preserve"> in 68.9% </w:t>
      </w:r>
      <w:proofErr w:type="spellStart"/>
      <w:r w:rsidRPr="00017A8E">
        <w:rPr>
          <w:rFonts w:cstheme="minorHAnsi"/>
        </w:rPr>
        <w:t>of</w:t>
      </w:r>
      <w:proofErr w:type="spellEnd"/>
      <w:r w:rsidRPr="00017A8E">
        <w:rPr>
          <w:rFonts w:cstheme="minorHAnsi"/>
        </w:rPr>
        <w:t xml:space="preserve"> cases</w:t>
      </w:r>
      <w:r>
        <w:rPr>
          <w:rFonts w:cstheme="minorHAnsi"/>
        </w:rPr>
        <w:t xml:space="preserve"> </w:t>
      </w:r>
      <w:r w:rsidRPr="00017A8E">
        <w:rPr>
          <w:rFonts w:cstheme="minorHAnsi"/>
          <w:b/>
          <w:bCs/>
        </w:rPr>
        <w:t>[</w:t>
      </w:r>
      <w:r>
        <w:rPr>
          <w:rFonts w:cstheme="minorHAnsi"/>
          <w:b/>
          <w:bCs/>
        </w:rPr>
        <w:t>1</w:t>
      </w:r>
      <w:r w:rsidRPr="00017A8E">
        <w:rPr>
          <w:rFonts w:cstheme="minorHAnsi"/>
          <w:b/>
          <w:bCs/>
        </w:rPr>
        <w:t>]</w:t>
      </w:r>
      <w:r w:rsidRPr="00017A8E">
        <w:rPr>
          <w:rFonts w:cstheme="minorHAnsi"/>
        </w:rPr>
        <w:t>, 3-wire in 25.8%</w:t>
      </w:r>
      <w:r>
        <w:rPr>
          <w:rFonts w:cstheme="minorHAnsi"/>
        </w:rPr>
        <w:t xml:space="preserve"> </w:t>
      </w:r>
      <w:r w:rsidRPr="00017A8E">
        <w:rPr>
          <w:rFonts w:cstheme="minorHAnsi"/>
          <w:b/>
          <w:bCs/>
        </w:rPr>
        <w:t>[</w:t>
      </w:r>
      <w:r>
        <w:rPr>
          <w:rFonts w:cstheme="minorHAnsi"/>
          <w:b/>
          <w:bCs/>
        </w:rPr>
        <w:t>2</w:t>
      </w:r>
      <w:r w:rsidRPr="00017A8E">
        <w:rPr>
          <w:rFonts w:cstheme="minorHAnsi"/>
          <w:b/>
          <w:bCs/>
        </w:rPr>
        <w:t>]</w:t>
      </w:r>
      <w:r w:rsidRPr="00017A8E">
        <w:rPr>
          <w:rFonts w:cstheme="minorHAnsi"/>
        </w:rPr>
        <w:t xml:space="preserve">, </w:t>
      </w:r>
      <w:proofErr w:type="spellStart"/>
      <w:r w:rsidRPr="00017A8E">
        <w:rPr>
          <w:rFonts w:cstheme="minorHAnsi"/>
        </w:rPr>
        <w:t>and</w:t>
      </w:r>
      <w:proofErr w:type="spellEnd"/>
      <w:r w:rsidRPr="00017A8E">
        <w:rPr>
          <w:rFonts w:cstheme="minorHAnsi"/>
        </w:rPr>
        <w:t xml:space="preserve"> 6-wire in 5.3% </w:t>
      </w:r>
      <w:r w:rsidRPr="00017A8E">
        <w:rPr>
          <w:rFonts w:cstheme="minorHAnsi"/>
          <w:b/>
        </w:rPr>
        <w:t>[</w:t>
      </w:r>
      <w:r>
        <w:rPr>
          <w:rFonts w:cstheme="minorHAnsi"/>
          <w:b/>
        </w:rPr>
        <w:t>3</w:t>
      </w:r>
      <w:r w:rsidRPr="00017A8E">
        <w:rPr>
          <w:rFonts w:cstheme="minorHAnsi"/>
          <w:b/>
        </w:rPr>
        <w:t>]</w:t>
      </w:r>
      <w:r w:rsidRPr="00017A8E">
        <w:rPr>
          <w:rFonts w:cstheme="minorHAnsi"/>
        </w:rPr>
        <w:t>.</w:t>
      </w:r>
      <w:r>
        <w:rPr>
          <w:rFonts w:cstheme="minorHAnsi"/>
        </w:rPr>
        <w:t xml:space="preserve"> </w:t>
      </w:r>
    </w:p>
    <w:p w14:paraId="1E29FA1B" w14:textId="77777777" w:rsidR="000E2506" w:rsidRDefault="000E2506" w:rsidP="000E2506">
      <w:pPr>
        <w:pStyle w:val="PargrafodaLista"/>
        <w:numPr>
          <w:ilvl w:val="2"/>
          <w:numId w:val="1"/>
        </w:numPr>
        <w:spacing w:before="120"/>
        <w:outlineLvl w:val="0"/>
        <w:rPr>
          <w:rFonts w:cstheme="minorHAnsi"/>
        </w:rPr>
      </w:pPr>
      <w:r w:rsidRPr="00017A8E">
        <w:rPr>
          <w:rFonts w:cstheme="minorHAnsi"/>
        </w:rPr>
        <w:t xml:space="preserve">LAB </w:t>
      </w:r>
      <w:proofErr w:type="gramStart"/>
      <w:r w:rsidRPr="00017A8E">
        <w:rPr>
          <w:rFonts w:cstheme="minorHAnsi"/>
        </w:rPr>
        <w:t>MEDIA</w:t>
      </w:r>
      <w:proofErr w:type="gramEnd"/>
      <w:r w:rsidRPr="00017A8E">
        <w:rPr>
          <w:rFonts w:cstheme="minorHAnsi"/>
        </w:rPr>
        <w:t xml:space="preserve">: </w:t>
      </w:r>
      <w:proofErr w:type="spellStart"/>
      <w:r w:rsidRPr="00017A8E">
        <w:rPr>
          <w:rFonts w:cstheme="minorHAnsi"/>
        </w:rPr>
        <w:t>Table</w:t>
      </w:r>
      <w:proofErr w:type="spellEnd"/>
      <w:r w:rsidRPr="00017A8E">
        <w:rPr>
          <w:rFonts w:cstheme="minorHAnsi"/>
        </w:rPr>
        <w:t xml:space="preserve"> 3. </w:t>
      </w:r>
      <w:proofErr w:type="spellStart"/>
      <w:r w:rsidRPr="00017A8E">
        <w:rPr>
          <w:rFonts w:cstheme="minorHAnsi"/>
          <w:i/>
          <w:iCs/>
          <w:color w:val="3333FF"/>
        </w:rPr>
        <w:t>Video</w:t>
      </w:r>
      <w:proofErr w:type="spellEnd"/>
      <w:r w:rsidRPr="00017A8E">
        <w:rPr>
          <w:rFonts w:cstheme="minorHAnsi"/>
          <w:i/>
          <w:iCs/>
          <w:color w:val="3333FF"/>
        </w:rPr>
        <w:t xml:space="preserve"> editor: </w:t>
      </w:r>
      <w:proofErr w:type="spellStart"/>
      <w:r w:rsidRPr="00017A8E">
        <w:rPr>
          <w:rFonts w:cstheme="minorHAnsi"/>
          <w:i/>
          <w:iCs/>
          <w:color w:val="3333FF"/>
        </w:rPr>
        <w:t>Highlight</w:t>
      </w:r>
      <w:proofErr w:type="spellEnd"/>
      <w:r w:rsidRPr="00017A8E">
        <w:rPr>
          <w:rFonts w:cstheme="minorHAnsi"/>
          <w:i/>
          <w:iCs/>
          <w:color w:val="3333FF"/>
        </w:rPr>
        <w:t xml:space="preserve"> </w:t>
      </w:r>
      <w:proofErr w:type="spellStart"/>
      <w:r w:rsidRPr="00017A8E">
        <w:rPr>
          <w:rFonts w:cstheme="minorHAnsi"/>
          <w:i/>
          <w:iCs/>
          <w:color w:val="3333FF"/>
        </w:rPr>
        <w:t>the</w:t>
      </w:r>
      <w:proofErr w:type="spellEnd"/>
      <w:r w:rsidRPr="00017A8E">
        <w:rPr>
          <w:rFonts w:cstheme="minorHAnsi"/>
          <w:i/>
          <w:iCs/>
          <w:color w:val="3333FF"/>
        </w:rPr>
        <w:t xml:space="preserve"> </w:t>
      </w:r>
      <w:proofErr w:type="spellStart"/>
      <w:r w:rsidRPr="00017A8E">
        <w:rPr>
          <w:rFonts w:cstheme="minorHAnsi"/>
          <w:i/>
          <w:iCs/>
          <w:color w:val="3333FF"/>
        </w:rPr>
        <w:t>row</w:t>
      </w:r>
      <w:proofErr w:type="spellEnd"/>
      <w:r w:rsidRPr="00017A8E">
        <w:rPr>
          <w:rFonts w:cstheme="minorHAnsi"/>
          <w:i/>
          <w:iCs/>
          <w:color w:val="3333FF"/>
        </w:rPr>
        <w:t xml:space="preserve"> “4-WIRE”</w:t>
      </w:r>
    </w:p>
    <w:p w14:paraId="4B6CA79D" w14:textId="77777777" w:rsidR="000E2506" w:rsidRPr="00017A8E" w:rsidRDefault="000E2506" w:rsidP="000E2506">
      <w:pPr>
        <w:pStyle w:val="PargrafodaLista"/>
        <w:numPr>
          <w:ilvl w:val="2"/>
          <w:numId w:val="1"/>
        </w:numPr>
        <w:spacing w:before="120"/>
        <w:outlineLvl w:val="0"/>
        <w:rPr>
          <w:rFonts w:cstheme="minorHAnsi"/>
        </w:rPr>
      </w:pPr>
      <w:r w:rsidRPr="00017A8E">
        <w:rPr>
          <w:rFonts w:cstheme="minorHAnsi"/>
        </w:rPr>
        <w:t xml:space="preserve">LAB </w:t>
      </w:r>
      <w:proofErr w:type="gramStart"/>
      <w:r w:rsidRPr="00017A8E">
        <w:rPr>
          <w:rFonts w:cstheme="minorHAnsi"/>
        </w:rPr>
        <w:t>MEDIA</w:t>
      </w:r>
      <w:proofErr w:type="gramEnd"/>
      <w:r w:rsidRPr="00017A8E">
        <w:rPr>
          <w:rFonts w:cstheme="minorHAnsi"/>
        </w:rPr>
        <w:t xml:space="preserve">: </w:t>
      </w:r>
      <w:proofErr w:type="spellStart"/>
      <w:r w:rsidRPr="00017A8E">
        <w:rPr>
          <w:rFonts w:cstheme="minorHAnsi"/>
        </w:rPr>
        <w:t>Table</w:t>
      </w:r>
      <w:proofErr w:type="spellEnd"/>
      <w:r w:rsidRPr="00017A8E">
        <w:rPr>
          <w:rFonts w:cstheme="minorHAnsi"/>
        </w:rPr>
        <w:t xml:space="preserve"> 3. </w:t>
      </w:r>
      <w:proofErr w:type="spellStart"/>
      <w:r w:rsidRPr="00017A8E">
        <w:rPr>
          <w:rFonts w:cstheme="minorHAnsi"/>
          <w:i/>
          <w:iCs/>
          <w:color w:val="3333FF"/>
        </w:rPr>
        <w:t>Video</w:t>
      </w:r>
      <w:proofErr w:type="spellEnd"/>
      <w:r w:rsidRPr="00017A8E">
        <w:rPr>
          <w:rFonts w:cstheme="minorHAnsi"/>
          <w:i/>
          <w:iCs/>
          <w:color w:val="3333FF"/>
        </w:rPr>
        <w:t xml:space="preserve"> editor: </w:t>
      </w:r>
      <w:proofErr w:type="spellStart"/>
      <w:r w:rsidRPr="00017A8E">
        <w:rPr>
          <w:rFonts w:cstheme="minorHAnsi"/>
          <w:i/>
          <w:iCs/>
          <w:color w:val="3333FF"/>
        </w:rPr>
        <w:t>Highlight</w:t>
      </w:r>
      <w:proofErr w:type="spellEnd"/>
      <w:r w:rsidRPr="00017A8E">
        <w:rPr>
          <w:rFonts w:cstheme="minorHAnsi"/>
          <w:i/>
          <w:iCs/>
          <w:color w:val="3333FF"/>
        </w:rPr>
        <w:t xml:space="preserve"> </w:t>
      </w:r>
      <w:proofErr w:type="spellStart"/>
      <w:r w:rsidRPr="00017A8E">
        <w:rPr>
          <w:rFonts w:cstheme="minorHAnsi"/>
          <w:i/>
          <w:iCs/>
          <w:color w:val="3333FF"/>
        </w:rPr>
        <w:t>the</w:t>
      </w:r>
      <w:proofErr w:type="spellEnd"/>
      <w:r w:rsidRPr="00017A8E">
        <w:rPr>
          <w:rFonts w:cstheme="minorHAnsi"/>
          <w:i/>
          <w:iCs/>
          <w:color w:val="3333FF"/>
        </w:rPr>
        <w:t xml:space="preserve"> </w:t>
      </w:r>
      <w:proofErr w:type="spellStart"/>
      <w:r w:rsidRPr="00017A8E">
        <w:rPr>
          <w:rFonts w:cstheme="minorHAnsi"/>
          <w:i/>
          <w:iCs/>
          <w:color w:val="3333FF"/>
        </w:rPr>
        <w:t>row</w:t>
      </w:r>
      <w:proofErr w:type="spellEnd"/>
      <w:r w:rsidRPr="00017A8E">
        <w:rPr>
          <w:rFonts w:cstheme="minorHAnsi"/>
          <w:i/>
          <w:iCs/>
          <w:color w:val="3333FF"/>
        </w:rPr>
        <w:t xml:space="preserve"> “3-WIRE”</w:t>
      </w:r>
    </w:p>
    <w:p w14:paraId="226708A8" w14:textId="77777777" w:rsidR="000E2506" w:rsidRPr="00017A8E" w:rsidRDefault="000E2506" w:rsidP="000E2506">
      <w:pPr>
        <w:pStyle w:val="PargrafodaLista"/>
        <w:numPr>
          <w:ilvl w:val="2"/>
          <w:numId w:val="1"/>
        </w:numPr>
        <w:spacing w:before="120"/>
        <w:outlineLvl w:val="0"/>
        <w:rPr>
          <w:rFonts w:cstheme="minorHAnsi"/>
        </w:rPr>
      </w:pPr>
      <w:r w:rsidRPr="00017A8E">
        <w:rPr>
          <w:rFonts w:cstheme="minorHAnsi"/>
        </w:rPr>
        <w:t xml:space="preserve">LAB </w:t>
      </w:r>
      <w:proofErr w:type="gramStart"/>
      <w:r w:rsidRPr="00017A8E">
        <w:rPr>
          <w:rFonts w:cstheme="minorHAnsi"/>
        </w:rPr>
        <w:t>MEDIA</w:t>
      </w:r>
      <w:proofErr w:type="gramEnd"/>
      <w:r w:rsidRPr="00017A8E">
        <w:rPr>
          <w:rFonts w:cstheme="minorHAnsi"/>
        </w:rPr>
        <w:t xml:space="preserve">: </w:t>
      </w:r>
      <w:proofErr w:type="spellStart"/>
      <w:r w:rsidRPr="00017A8E">
        <w:rPr>
          <w:rFonts w:cstheme="minorHAnsi"/>
        </w:rPr>
        <w:t>Table</w:t>
      </w:r>
      <w:proofErr w:type="spellEnd"/>
      <w:r w:rsidRPr="00017A8E">
        <w:rPr>
          <w:rFonts w:cstheme="minorHAnsi"/>
        </w:rPr>
        <w:t xml:space="preserve"> 3. </w:t>
      </w:r>
      <w:proofErr w:type="spellStart"/>
      <w:r w:rsidRPr="00017A8E">
        <w:rPr>
          <w:rFonts w:cstheme="minorHAnsi"/>
          <w:i/>
          <w:iCs/>
          <w:color w:val="3333FF"/>
        </w:rPr>
        <w:t>Video</w:t>
      </w:r>
      <w:proofErr w:type="spellEnd"/>
      <w:r w:rsidRPr="00017A8E">
        <w:rPr>
          <w:rFonts w:cstheme="minorHAnsi"/>
          <w:i/>
          <w:iCs/>
          <w:color w:val="3333FF"/>
        </w:rPr>
        <w:t xml:space="preserve"> editor: </w:t>
      </w:r>
      <w:proofErr w:type="spellStart"/>
      <w:r w:rsidRPr="00017A8E">
        <w:rPr>
          <w:rFonts w:cstheme="minorHAnsi"/>
          <w:i/>
          <w:iCs/>
          <w:color w:val="3333FF"/>
        </w:rPr>
        <w:t>Highlight</w:t>
      </w:r>
      <w:proofErr w:type="spellEnd"/>
      <w:r w:rsidRPr="00017A8E">
        <w:rPr>
          <w:rFonts w:cstheme="minorHAnsi"/>
          <w:i/>
          <w:iCs/>
          <w:color w:val="3333FF"/>
        </w:rPr>
        <w:t xml:space="preserve"> </w:t>
      </w:r>
      <w:proofErr w:type="spellStart"/>
      <w:r w:rsidRPr="00017A8E">
        <w:rPr>
          <w:rFonts w:cstheme="minorHAnsi"/>
          <w:i/>
          <w:iCs/>
          <w:color w:val="3333FF"/>
        </w:rPr>
        <w:t>the</w:t>
      </w:r>
      <w:proofErr w:type="spellEnd"/>
      <w:r w:rsidRPr="00017A8E">
        <w:rPr>
          <w:rFonts w:cstheme="minorHAnsi"/>
          <w:i/>
          <w:iCs/>
          <w:color w:val="3333FF"/>
        </w:rPr>
        <w:t xml:space="preserve"> </w:t>
      </w:r>
      <w:proofErr w:type="spellStart"/>
      <w:r w:rsidRPr="00017A8E">
        <w:rPr>
          <w:rFonts w:cstheme="minorHAnsi"/>
          <w:i/>
          <w:iCs/>
          <w:color w:val="3333FF"/>
        </w:rPr>
        <w:t>row</w:t>
      </w:r>
      <w:proofErr w:type="spellEnd"/>
      <w:r w:rsidRPr="00017A8E">
        <w:rPr>
          <w:rFonts w:cstheme="minorHAnsi"/>
          <w:i/>
          <w:iCs/>
          <w:color w:val="3333FF"/>
        </w:rPr>
        <w:t xml:space="preserve"> “6-WIRE”</w:t>
      </w:r>
    </w:p>
    <w:p w14:paraId="65C3C79B" w14:textId="77777777" w:rsidR="000E2506" w:rsidRPr="00017A8E" w:rsidRDefault="000E2506" w:rsidP="000E2506">
      <w:pPr>
        <w:pStyle w:val="PargrafodaLista"/>
        <w:spacing w:before="120"/>
        <w:ind w:left="1627"/>
        <w:outlineLvl w:val="0"/>
        <w:rPr>
          <w:rFonts w:cstheme="minorHAnsi"/>
        </w:rPr>
      </w:pPr>
    </w:p>
    <w:p w14:paraId="22CD7674" w14:textId="77777777" w:rsidR="000E2506" w:rsidRPr="00017A8E" w:rsidRDefault="000E2506" w:rsidP="000E2506">
      <w:pPr>
        <w:pStyle w:val="PargrafodaLista"/>
        <w:numPr>
          <w:ilvl w:val="1"/>
          <w:numId w:val="1"/>
        </w:numPr>
        <w:spacing w:before="120"/>
        <w:outlineLvl w:val="0"/>
        <w:rPr>
          <w:rFonts w:cstheme="minorHAnsi"/>
        </w:rPr>
      </w:pPr>
      <w:r w:rsidRPr="00017A8E">
        <w:rPr>
          <w:rFonts w:cstheme="minorHAnsi"/>
        </w:rPr>
        <w:t xml:space="preserve">The </w:t>
      </w:r>
      <w:proofErr w:type="spellStart"/>
      <w:r w:rsidRPr="00017A8E">
        <w:rPr>
          <w:rFonts w:cstheme="minorHAnsi"/>
        </w:rPr>
        <w:t>side-to-side</w:t>
      </w:r>
      <w:proofErr w:type="spellEnd"/>
      <w:r w:rsidRPr="00017A8E">
        <w:rPr>
          <w:rFonts w:cstheme="minorHAnsi"/>
        </w:rPr>
        <w:t xml:space="preserve"> </w:t>
      </w:r>
      <w:proofErr w:type="spellStart"/>
      <w:r w:rsidRPr="00017A8E">
        <w:rPr>
          <w:rFonts w:cstheme="minorHAnsi"/>
        </w:rPr>
        <w:t>technique</w:t>
      </w:r>
      <w:proofErr w:type="spellEnd"/>
      <w:r w:rsidRPr="00017A8E">
        <w:rPr>
          <w:rFonts w:cstheme="minorHAnsi"/>
        </w:rPr>
        <w:t xml:space="preserve"> </w:t>
      </w:r>
      <w:proofErr w:type="spellStart"/>
      <w:r w:rsidRPr="00017A8E">
        <w:rPr>
          <w:rFonts w:cstheme="minorHAnsi"/>
        </w:rPr>
        <w:t>was</w:t>
      </w:r>
      <w:proofErr w:type="spellEnd"/>
      <w:r w:rsidRPr="00017A8E">
        <w:rPr>
          <w:rFonts w:cstheme="minorHAnsi"/>
        </w:rPr>
        <w:t xml:space="preserve"> </w:t>
      </w:r>
      <w:proofErr w:type="spellStart"/>
      <w:r w:rsidRPr="00017A8E">
        <w:rPr>
          <w:rFonts w:cstheme="minorHAnsi"/>
        </w:rPr>
        <w:t>used</w:t>
      </w:r>
      <w:proofErr w:type="spellEnd"/>
      <w:r w:rsidRPr="00017A8E">
        <w:rPr>
          <w:rFonts w:cstheme="minorHAnsi"/>
        </w:rPr>
        <w:t xml:space="preserve"> in 35.6% </w:t>
      </w:r>
      <w:proofErr w:type="spellStart"/>
      <w:r w:rsidRPr="00017A8E">
        <w:rPr>
          <w:rFonts w:cstheme="minorHAnsi"/>
        </w:rPr>
        <w:t>of</w:t>
      </w:r>
      <w:proofErr w:type="spellEnd"/>
      <w:r w:rsidRPr="00017A8E">
        <w:rPr>
          <w:rFonts w:cstheme="minorHAnsi"/>
        </w:rPr>
        <w:t xml:space="preserve"> </w:t>
      </w:r>
      <w:proofErr w:type="spellStart"/>
      <w:r w:rsidRPr="00017A8E">
        <w:rPr>
          <w:rFonts w:cstheme="minorHAnsi"/>
        </w:rPr>
        <w:t>patients</w:t>
      </w:r>
      <w:proofErr w:type="spellEnd"/>
      <w:r>
        <w:rPr>
          <w:rFonts w:cstheme="minorHAnsi"/>
        </w:rPr>
        <w:t xml:space="preserve"> </w:t>
      </w:r>
      <w:r w:rsidRPr="00017A8E">
        <w:rPr>
          <w:rFonts w:cstheme="minorHAnsi"/>
          <w:b/>
          <w:bCs/>
        </w:rPr>
        <w:t>[</w:t>
      </w:r>
      <w:r>
        <w:rPr>
          <w:rFonts w:cstheme="minorHAnsi"/>
          <w:b/>
          <w:bCs/>
        </w:rPr>
        <w:t>1</w:t>
      </w:r>
      <w:r w:rsidRPr="00017A8E">
        <w:rPr>
          <w:rFonts w:cstheme="minorHAnsi"/>
          <w:b/>
          <w:bCs/>
        </w:rPr>
        <w:t>]</w:t>
      </w:r>
      <w:r w:rsidRPr="00017A8E">
        <w:rPr>
          <w:rFonts w:cstheme="minorHAnsi"/>
        </w:rPr>
        <w:t xml:space="preserve">, </w:t>
      </w:r>
      <w:proofErr w:type="spellStart"/>
      <w:r w:rsidRPr="00017A8E">
        <w:rPr>
          <w:rFonts w:cstheme="minorHAnsi"/>
        </w:rPr>
        <w:t>while</w:t>
      </w:r>
      <w:proofErr w:type="spellEnd"/>
      <w:r w:rsidRPr="00017A8E">
        <w:rPr>
          <w:rFonts w:cstheme="minorHAnsi"/>
        </w:rPr>
        <w:t xml:space="preserve"> </w:t>
      </w:r>
      <w:proofErr w:type="spellStart"/>
      <w:r w:rsidRPr="00017A8E">
        <w:rPr>
          <w:rFonts w:cstheme="minorHAnsi"/>
        </w:rPr>
        <w:t>the</w:t>
      </w:r>
      <w:proofErr w:type="spellEnd"/>
      <w:r w:rsidRPr="00017A8E">
        <w:rPr>
          <w:rFonts w:cstheme="minorHAnsi"/>
        </w:rPr>
        <w:t xml:space="preserve"> </w:t>
      </w:r>
      <w:proofErr w:type="spellStart"/>
      <w:r w:rsidRPr="00017A8E">
        <w:rPr>
          <w:rFonts w:cstheme="minorHAnsi"/>
        </w:rPr>
        <w:t>back-to-forward</w:t>
      </w:r>
      <w:proofErr w:type="spellEnd"/>
      <w:r w:rsidRPr="00017A8E">
        <w:rPr>
          <w:rFonts w:cstheme="minorHAnsi"/>
        </w:rPr>
        <w:t xml:space="preserve"> </w:t>
      </w:r>
      <w:proofErr w:type="spellStart"/>
      <w:r w:rsidRPr="00017A8E">
        <w:rPr>
          <w:rFonts w:cstheme="minorHAnsi"/>
        </w:rPr>
        <w:t>technique</w:t>
      </w:r>
      <w:proofErr w:type="spellEnd"/>
      <w:r w:rsidRPr="00017A8E">
        <w:rPr>
          <w:rFonts w:cstheme="minorHAnsi"/>
        </w:rPr>
        <w:t xml:space="preserve"> </w:t>
      </w:r>
      <w:proofErr w:type="spellStart"/>
      <w:r w:rsidRPr="00017A8E">
        <w:rPr>
          <w:rFonts w:cstheme="minorHAnsi"/>
        </w:rPr>
        <w:t>was</w:t>
      </w:r>
      <w:proofErr w:type="spellEnd"/>
      <w:r w:rsidRPr="00017A8E">
        <w:rPr>
          <w:rFonts w:cstheme="minorHAnsi"/>
        </w:rPr>
        <w:t xml:space="preserve"> </w:t>
      </w:r>
      <w:proofErr w:type="spellStart"/>
      <w:r w:rsidRPr="00017A8E">
        <w:rPr>
          <w:rFonts w:cstheme="minorHAnsi"/>
        </w:rPr>
        <w:t>applied</w:t>
      </w:r>
      <w:proofErr w:type="spellEnd"/>
      <w:r w:rsidRPr="00017A8E">
        <w:rPr>
          <w:rFonts w:cstheme="minorHAnsi"/>
        </w:rPr>
        <w:t xml:space="preserve"> in 55.3% </w:t>
      </w:r>
      <w:r w:rsidRPr="00017A8E">
        <w:rPr>
          <w:rFonts w:cstheme="minorHAnsi"/>
          <w:b/>
        </w:rPr>
        <w:t>[</w:t>
      </w:r>
      <w:r>
        <w:rPr>
          <w:rFonts w:cstheme="minorHAnsi"/>
          <w:b/>
        </w:rPr>
        <w:t>2</w:t>
      </w:r>
      <w:r w:rsidRPr="00017A8E">
        <w:rPr>
          <w:rFonts w:cstheme="minorHAnsi"/>
          <w:b/>
        </w:rPr>
        <w:t>]</w:t>
      </w:r>
      <w:r w:rsidRPr="00017A8E">
        <w:rPr>
          <w:rFonts w:cstheme="minorHAnsi"/>
        </w:rPr>
        <w:t>.</w:t>
      </w:r>
      <w:r>
        <w:rPr>
          <w:rFonts w:cstheme="minorHAnsi"/>
        </w:rPr>
        <w:t xml:space="preserve"> </w:t>
      </w:r>
    </w:p>
    <w:p w14:paraId="3F45FE42" w14:textId="77777777" w:rsidR="000E2506" w:rsidRDefault="000E2506" w:rsidP="000E2506">
      <w:pPr>
        <w:pStyle w:val="PargrafodaLista"/>
        <w:numPr>
          <w:ilvl w:val="2"/>
          <w:numId w:val="1"/>
        </w:numPr>
        <w:spacing w:before="120"/>
        <w:outlineLvl w:val="0"/>
        <w:rPr>
          <w:rFonts w:cstheme="minorHAnsi"/>
        </w:rPr>
      </w:pPr>
      <w:r w:rsidRPr="00017A8E">
        <w:rPr>
          <w:rFonts w:cstheme="minorHAnsi"/>
        </w:rPr>
        <w:t xml:space="preserve">LAB </w:t>
      </w:r>
      <w:proofErr w:type="gramStart"/>
      <w:r w:rsidRPr="00017A8E">
        <w:rPr>
          <w:rFonts w:cstheme="minorHAnsi"/>
        </w:rPr>
        <w:t>MEDIA</w:t>
      </w:r>
      <w:proofErr w:type="gramEnd"/>
      <w:r w:rsidRPr="00017A8E">
        <w:rPr>
          <w:rFonts w:cstheme="minorHAnsi"/>
        </w:rPr>
        <w:t xml:space="preserve">: </w:t>
      </w:r>
      <w:proofErr w:type="spellStart"/>
      <w:r w:rsidRPr="00017A8E">
        <w:rPr>
          <w:rFonts w:cstheme="minorHAnsi"/>
        </w:rPr>
        <w:t>Table</w:t>
      </w:r>
      <w:proofErr w:type="spellEnd"/>
      <w:r w:rsidRPr="00017A8E">
        <w:rPr>
          <w:rFonts w:cstheme="minorHAnsi"/>
        </w:rPr>
        <w:t xml:space="preserve"> 3</w:t>
      </w:r>
      <w:r w:rsidRPr="00017A8E">
        <w:rPr>
          <w:rFonts w:cstheme="minorHAnsi"/>
          <w:i/>
          <w:iCs/>
          <w:color w:val="3333FF"/>
        </w:rPr>
        <w:t xml:space="preserve">. </w:t>
      </w:r>
      <w:proofErr w:type="spellStart"/>
      <w:r w:rsidRPr="00017A8E">
        <w:rPr>
          <w:rFonts w:cstheme="minorHAnsi"/>
          <w:i/>
          <w:iCs/>
          <w:color w:val="3333FF"/>
        </w:rPr>
        <w:t>Video</w:t>
      </w:r>
      <w:proofErr w:type="spellEnd"/>
      <w:r w:rsidRPr="00017A8E">
        <w:rPr>
          <w:rFonts w:cstheme="minorHAnsi"/>
          <w:i/>
          <w:iCs/>
          <w:color w:val="3333FF"/>
        </w:rPr>
        <w:t xml:space="preserve"> editor: </w:t>
      </w:r>
      <w:proofErr w:type="spellStart"/>
      <w:r w:rsidRPr="00017A8E">
        <w:rPr>
          <w:rFonts w:cstheme="minorHAnsi"/>
          <w:i/>
          <w:iCs/>
          <w:color w:val="3333FF"/>
        </w:rPr>
        <w:t>Highlight</w:t>
      </w:r>
      <w:proofErr w:type="spellEnd"/>
      <w:r w:rsidRPr="00017A8E">
        <w:rPr>
          <w:rFonts w:cstheme="minorHAnsi"/>
          <w:i/>
          <w:iCs/>
          <w:color w:val="3333FF"/>
        </w:rPr>
        <w:t xml:space="preserve"> </w:t>
      </w:r>
      <w:proofErr w:type="spellStart"/>
      <w:r w:rsidRPr="00017A8E">
        <w:rPr>
          <w:rFonts w:cstheme="minorHAnsi"/>
          <w:i/>
          <w:iCs/>
          <w:color w:val="3333FF"/>
        </w:rPr>
        <w:t>the</w:t>
      </w:r>
      <w:proofErr w:type="spellEnd"/>
      <w:r w:rsidRPr="00017A8E">
        <w:rPr>
          <w:rFonts w:cstheme="minorHAnsi"/>
          <w:i/>
          <w:iCs/>
          <w:color w:val="3333FF"/>
        </w:rPr>
        <w:t xml:space="preserve"> “</w:t>
      </w:r>
      <w:proofErr w:type="spellStart"/>
      <w:r w:rsidRPr="00017A8E">
        <w:rPr>
          <w:rFonts w:cstheme="minorHAnsi"/>
          <w:i/>
          <w:iCs/>
          <w:color w:val="3333FF"/>
        </w:rPr>
        <w:t>Side-to-Side</w:t>
      </w:r>
      <w:proofErr w:type="spellEnd"/>
      <w:r w:rsidRPr="00017A8E">
        <w:rPr>
          <w:rFonts w:cstheme="minorHAnsi"/>
          <w:i/>
          <w:iCs/>
          <w:color w:val="3333FF"/>
        </w:rPr>
        <w:t xml:space="preserve">” </w:t>
      </w:r>
      <w:proofErr w:type="spellStart"/>
      <w:r w:rsidRPr="00017A8E">
        <w:rPr>
          <w:rFonts w:cstheme="minorHAnsi"/>
          <w:i/>
          <w:iCs/>
          <w:color w:val="3333FF"/>
        </w:rPr>
        <w:t>row</w:t>
      </w:r>
      <w:proofErr w:type="spellEnd"/>
    </w:p>
    <w:p w14:paraId="7B37F3B4" w14:textId="77777777" w:rsidR="000E2506" w:rsidRPr="00017A8E" w:rsidRDefault="000E2506" w:rsidP="000E2506">
      <w:pPr>
        <w:pStyle w:val="PargrafodaLista"/>
        <w:numPr>
          <w:ilvl w:val="2"/>
          <w:numId w:val="1"/>
        </w:numPr>
        <w:spacing w:before="120"/>
        <w:outlineLvl w:val="0"/>
        <w:rPr>
          <w:rFonts w:cstheme="minorHAnsi"/>
        </w:rPr>
      </w:pPr>
      <w:r w:rsidRPr="00017A8E">
        <w:rPr>
          <w:rFonts w:cstheme="minorHAnsi"/>
        </w:rPr>
        <w:t xml:space="preserve">LAB </w:t>
      </w:r>
      <w:proofErr w:type="gramStart"/>
      <w:r w:rsidRPr="00017A8E">
        <w:rPr>
          <w:rFonts w:cstheme="minorHAnsi"/>
        </w:rPr>
        <w:t>MEDIA</w:t>
      </w:r>
      <w:proofErr w:type="gramEnd"/>
      <w:r w:rsidRPr="00017A8E">
        <w:rPr>
          <w:rFonts w:cstheme="minorHAnsi"/>
        </w:rPr>
        <w:t xml:space="preserve">: </w:t>
      </w:r>
      <w:proofErr w:type="spellStart"/>
      <w:r w:rsidRPr="00017A8E">
        <w:rPr>
          <w:rFonts w:cstheme="minorHAnsi"/>
        </w:rPr>
        <w:t>Table</w:t>
      </w:r>
      <w:proofErr w:type="spellEnd"/>
      <w:r w:rsidRPr="00017A8E">
        <w:rPr>
          <w:rFonts w:cstheme="minorHAnsi"/>
        </w:rPr>
        <w:t xml:space="preserve"> 3. </w:t>
      </w:r>
      <w:proofErr w:type="spellStart"/>
      <w:r w:rsidRPr="00017A8E">
        <w:rPr>
          <w:rFonts w:cstheme="minorHAnsi"/>
          <w:i/>
          <w:iCs/>
          <w:color w:val="3333FF"/>
        </w:rPr>
        <w:t>Video</w:t>
      </w:r>
      <w:proofErr w:type="spellEnd"/>
      <w:r w:rsidRPr="00017A8E">
        <w:rPr>
          <w:rFonts w:cstheme="minorHAnsi"/>
          <w:i/>
          <w:iCs/>
          <w:color w:val="3333FF"/>
        </w:rPr>
        <w:t xml:space="preserve"> editor: </w:t>
      </w:r>
      <w:proofErr w:type="spellStart"/>
      <w:r w:rsidRPr="00017A8E">
        <w:rPr>
          <w:rFonts w:cstheme="minorHAnsi"/>
          <w:i/>
          <w:iCs/>
          <w:color w:val="3333FF"/>
        </w:rPr>
        <w:t>Highlight</w:t>
      </w:r>
      <w:proofErr w:type="spellEnd"/>
      <w:r w:rsidRPr="00017A8E">
        <w:rPr>
          <w:rFonts w:cstheme="minorHAnsi"/>
          <w:i/>
          <w:iCs/>
          <w:color w:val="3333FF"/>
        </w:rPr>
        <w:t xml:space="preserve"> </w:t>
      </w:r>
      <w:proofErr w:type="spellStart"/>
      <w:r w:rsidRPr="00017A8E">
        <w:rPr>
          <w:rFonts w:cstheme="minorHAnsi"/>
          <w:i/>
          <w:iCs/>
          <w:color w:val="3333FF"/>
        </w:rPr>
        <w:t>the</w:t>
      </w:r>
      <w:proofErr w:type="spellEnd"/>
      <w:r w:rsidRPr="00017A8E">
        <w:rPr>
          <w:rFonts w:cstheme="minorHAnsi"/>
          <w:i/>
          <w:iCs/>
          <w:color w:val="3333FF"/>
        </w:rPr>
        <w:t xml:space="preserve"> </w:t>
      </w:r>
      <w:proofErr w:type="spellStart"/>
      <w:r w:rsidRPr="00017A8E">
        <w:rPr>
          <w:rFonts w:cstheme="minorHAnsi"/>
          <w:i/>
          <w:iCs/>
          <w:color w:val="3333FF"/>
        </w:rPr>
        <w:t>row</w:t>
      </w:r>
      <w:proofErr w:type="spellEnd"/>
      <w:r w:rsidRPr="00017A8E">
        <w:rPr>
          <w:rFonts w:cstheme="minorHAnsi"/>
          <w:i/>
          <w:iCs/>
          <w:color w:val="3333FF"/>
        </w:rPr>
        <w:t xml:space="preserve"> “Back-</w:t>
      </w:r>
      <w:proofErr w:type="spellStart"/>
      <w:r w:rsidRPr="00017A8E">
        <w:rPr>
          <w:rFonts w:cstheme="minorHAnsi"/>
          <w:i/>
          <w:iCs/>
          <w:color w:val="3333FF"/>
        </w:rPr>
        <w:t>to</w:t>
      </w:r>
      <w:proofErr w:type="spellEnd"/>
      <w:r w:rsidRPr="00017A8E">
        <w:rPr>
          <w:rFonts w:cstheme="minorHAnsi"/>
          <w:i/>
          <w:iCs/>
          <w:color w:val="3333FF"/>
        </w:rPr>
        <w:t>-</w:t>
      </w:r>
      <w:proofErr w:type="spellStart"/>
      <w:r w:rsidRPr="00017A8E">
        <w:rPr>
          <w:rFonts w:cstheme="minorHAnsi"/>
          <w:i/>
          <w:iCs/>
          <w:color w:val="3333FF"/>
        </w:rPr>
        <w:t>Forward</w:t>
      </w:r>
      <w:proofErr w:type="spellEnd"/>
      <w:r w:rsidRPr="00017A8E">
        <w:rPr>
          <w:rFonts w:cstheme="minorHAnsi"/>
          <w:i/>
          <w:iCs/>
          <w:color w:val="3333FF"/>
        </w:rPr>
        <w:t xml:space="preserve">” </w:t>
      </w:r>
      <w:proofErr w:type="spellStart"/>
      <w:r w:rsidRPr="00017A8E">
        <w:rPr>
          <w:rFonts w:cstheme="minorHAnsi"/>
          <w:i/>
          <w:iCs/>
          <w:color w:val="3333FF"/>
        </w:rPr>
        <w:t>under</w:t>
      </w:r>
      <w:proofErr w:type="spellEnd"/>
      <w:r w:rsidRPr="00017A8E">
        <w:rPr>
          <w:rFonts w:cstheme="minorHAnsi"/>
          <w:i/>
          <w:iCs/>
          <w:color w:val="3333FF"/>
        </w:rPr>
        <w:t xml:space="preserve"> “Approach </w:t>
      </w:r>
      <w:proofErr w:type="spellStart"/>
      <w:r w:rsidRPr="00017A8E">
        <w:rPr>
          <w:rFonts w:cstheme="minorHAnsi"/>
          <w:i/>
          <w:iCs/>
          <w:color w:val="3333FF"/>
        </w:rPr>
        <w:t>Technique</w:t>
      </w:r>
      <w:proofErr w:type="spellEnd"/>
      <w:r w:rsidRPr="00017A8E">
        <w:rPr>
          <w:rFonts w:cstheme="minorHAnsi"/>
          <w:i/>
          <w:iCs/>
          <w:color w:val="3333FF"/>
        </w:rPr>
        <w:t>”</w:t>
      </w:r>
    </w:p>
    <w:p w14:paraId="2D6F1AF6" w14:textId="77777777" w:rsidR="000E2506" w:rsidRDefault="000E2506" w:rsidP="000E2506">
      <w:pPr>
        <w:rPr>
          <w:rFonts w:eastAsia="Times New Roman" w:cstheme="minorHAnsi"/>
          <w:sz w:val="52"/>
        </w:rPr>
      </w:pPr>
    </w:p>
    <w:p w14:paraId="1A6A0CE3" w14:textId="77777777" w:rsidR="000E2506" w:rsidRDefault="000E2506" w:rsidP="000E2506">
      <w:pPr>
        <w:rPr>
          <w:rFonts w:eastAsia="Times New Roman" w:cstheme="minorHAnsi"/>
          <w:sz w:val="52"/>
        </w:rPr>
      </w:pPr>
      <w:bookmarkStart w:id="0" w:name="_Hlk200344929"/>
      <w:r w:rsidRPr="00D5717E">
        <w:rPr>
          <w:rFonts w:eastAsia="Times New Roman" w:cstheme="minorHAnsi"/>
          <w:b/>
          <w:bCs/>
          <w:sz w:val="52"/>
          <w:highlight w:val="yellow"/>
          <w:u w:val="single"/>
        </w:rPr>
        <w:t xml:space="preserve">Note </w:t>
      </w:r>
      <w:proofErr w:type="spellStart"/>
      <w:r w:rsidRPr="00D5717E">
        <w:rPr>
          <w:rFonts w:eastAsia="Times New Roman" w:cstheme="minorHAnsi"/>
          <w:b/>
          <w:bCs/>
          <w:sz w:val="52"/>
          <w:highlight w:val="yellow"/>
          <w:u w:val="single"/>
        </w:rPr>
        <w:t>to</w:t>
      </w:r>
      <w:proofErr w:type="spellEnd"/>
      <w:r w:rsidRPr="00D5717E">
        <w:rPr>
          <w:rFonts w:eastAsia="Times New Roman" w:cstheme="minorHAnsi"/>
          <w:b/>
          <w:bCs/>
          <w:sz w:val="52"/>
          <w:highlight w:val="yellow"/>
          <w:u w:val="single"/>
        </w:rPr>
        <w:t xml:space="preserve"> </w:t>
      </w:r>
      <w:proofErr w:type="spellStart"/>
      <w:r w:rsidRPr="00D5717E">
        <w:rPr>
          <w:rFonts w:eastAsia="Times New Roman" w:cstheme="minorHAnsi"/>
          <w:b/>
          <w:bCs/>
          <w:sz w:val="52"/>
          <w:highlight w:val="yellow"/>
          <w:u w:val="single"/>
        </w:rPr>
        <w:t>authors</w:t>
      </w:r>
      <w:proofErr w:type="spellEnd"/>
      <w:r w:rsidRPr="00D5717E">
        <w:rPr>
          <w:rFonts w:eastAsia="Times New Roman" w:cstheme="minorHAnsi"/>
          <w:sz w:val="52"/>
          <w:highlight w:val="yellow"/>
        </w:rPr>
        <w:t>:</w:t>
      </w:r>
    </w:p>
    <w:p w14:paraId="717D18CF" w14:textId="77777777" w:rsidR="000E2506" w:rsidRDefault="000E2506" w:rsidP="000E2506">
      <w:pPr>
        <w:shd w:val="clear" w:color="auto" w:fill="FFFFFF"/>
        <w:spacing w:after="160" w:line="259" w:lineRule="auto"/>
        <w:rPr>
          <w:rFonts w:eastAsia="Times New Roman" w:cstheme="minorHAnsi"/>
          <w:color w:val="222222"/>
          <w:highlight w:val="yellow"/>
          <w:lang w:val="en-IN" w:eastAsia="en-IN"/>
        </w:rPr>
      </w:pPr>
      <w:r>
        <w:rPr>
          <w:rFonts w:eastAsia="Times New Roman" w:cstheme="minorHAnsi"/>
          <w:color w:val="222222"/>
          <w:highlight w:val="yellow"/>
          <w:lang w:val="en-IN" w:eastAsia="en-IN"/>
        </w:rPr>
        <w:t>Please</w:t>
      </w:r>
      <w:r w:rsidRPr="00D5717E">
        <w:rPr>
          <w:rFonts w:eastAsia="Times New Roman" w:cstheme="minorHAnsi"/>
          <w:color w:val="222222"/>
          <w:highlight w:val="yellow"/>
          <w:lang w:val="en-IN" w:eastAsia="en-IN"/>
        </w:rPr>
        <w:t xml:space="preserve"> upload the raw unedited </w:t>
      </w:r>
      <w:r>
        <w:rPr>
          <w:rFonts w:eastAsia="Times New Roman" w:cstheme="minorHAnsi"/>
          <w:color w:val="222222"/>
          <w:highlight w:val="yellow"/>
          <w:lang w:val="en-IN" w:eastAsia="en-IN"/>
        </w:rPr>
        <w:t xml:space="preserve">protocol </w:t>
      </w:r>
      <w:r w:rsidRPr="00D5717E">
        <w:rPr>
          <w:rFonts w:eastAsia="Times New Roman" w:cstheme="minorHAnsi"/>
          <w:color w:val="222222"/>
          <w:highlight w:val="yellow"/>
          <w:lang w:val="en-IN" w:eastAsia="en-IN"/>
        </w:rPr>
        <w:t>videos</w:t>
      </w:r>
      <w:r>
        <w:rPr>
          <w:rFonts w:eastAsia="Times New Roman" w:cstheme="minorHAnsi"/>
          <w:color w:val="222222"/>
          <w:highlight w:val="yellow"/>
          <w:lang w:val="en-IN" w:eastAsia="en-IN"/>
        </w:rPr>
        <w:t xml:space="preserve"> for the shots with the tag “To be provided by authors”.</w:t>
      </w:r>
    </w:p>
    <w:p w14:paraId="672DADD0" w14:textId="77777777" w:rsidR="000E2506" w:rsidRDefault="000E2506" w:rsidP="000E2506">
      <w:pPr>
        <w:shd w:val="clear" w:color="auto" w:fill="FFFFFF"/>
        <w:spacing w:after="160" w:line="259" w:lineRule="auto"/>
        <w:rPr>
          <w:rFonts w:eastAsia="Times New Roman" w:cstheme="minorHAnsi"/>
          <w:color w:val="222222"/>
          <w:highlight w:val="yellow"/>
          <w:lang w:val="en-IN" w:eastAsia="en-IN"/>
        </w:rPr>
      </w:pPr>
      <w:r>
        <w:rPr>
          <w:rFonts w:eastAsia="Times New Roman" w:cstheme="minorHAnsi"/>
          <w:color w:val="222222"/>
          <w:highlight w:val="yellow"/>
          <w:lang w:val="en-IN" w:eastAsia="en-IN"/>
        </w:rPr>
        <w:t>Please</w:t>
      </w:r>
      <w:r w:rsidRPr="00D5717E">
        <w:rPr>
          <w:rFonts w:eastAsia="Times New Roman" w:cstheme="minorHAnsi"/>
          <w:color w:val="222222"/>
          <w:highlight w:val="yellow"/>
          <w:lang w:val="en-IN" w:eastAsia="en-IN"/>
        </w:rPr>
        <w:t xml:space="preserve"> nam</w:t>
      </w:r>
      <w:r>
        <w:rPr>
          <w:rFonts w:eastAsia="Times New Roman" w:cstheme="minorHAnsi"/>
          <w:color w:val="222222"/>
          <w:highlight w:val="yellow"/>
          <w:lang w:val="en-IN" w:eastAsia="en-IN"/>
        </w:rPr>
        <w:t>e</w:t>
      </w:r>
      <w:r w:rsidRPr="00D5717E">
        <w:rPr>
          <w:rFonts w:eastAsia="Times New Roman" w:cstheme="minorHAnsi"/>
          <w:color w:val="222222"/>
          <w:highlight w:val="yellow"/>
          <w:lang w:val="en-IN" w:eastAsia="en-IN"/>
        </w:rPr>
        <w:t xml:space="preserve"> each file according to the shot number (3-digit-bullet, example, 3.2.1, 3.2.2). </w:t>
      </w:r>
    </w:p>
    <w:p w14:paraId="5E720510" w14:textId="77777777" w:rsidR="000E2506" w:rsidRPr="00D5717E" w:rsidRDefault="000E2506" w:rsidP="000E2506">
      <w:pPr>
        <w:shd w:val="clear" w:color="auto" w:fill="FFFFFF"/>
        <w:spacing w:after="160" w:line="259" w:lineRule="auto"/>
        <w:rPr>
          <w:rFonts w:eastAsia="Times New Roman" w:cstheme="minorHAnsi"/>
          <w:color w:val="222222"/>
          <w:highlight w:val="yellow"/>
          <w:lang w:val="en-IN" w:eastAsia="en-IN"/>
        </w:rPr>
      </w:pPr>
      <w:r w:rsidRPr="00D5717E">
        <w:rPr>
          <w:rFonts w:eastAsia="Times New Roman" w:cstheme="minorHAnsi"/>
          <w:color w:val="222222"/>
          <w:highlight w:val="yellow"/>
          <w:lang w:val="en-IN" w:eastAsia="en-IN"/>
        </w:rPr>
        <w:t>But in case all the shots are in a single long video, that is okay, you may upload the entire video.</w:t>
      </w:r>
    </w:p>
    <w:p w14:paraId="5739245B" w14:textId="77777777" w:rsidR="000E2506" w:rsidRPr="00D5717E" w:rsidRDefault="000E2506" w:rsidP="000E2506">
      <w:pPr>
        <w:shd w:val="clear" w:color="auto" w:fill="FFFFFF"/>
        <w:spacing w:after="160" w:line="259" w:lineRule="auto"/>
        <w:rPr>
          <w:rFonts w:eastAsia="Times New Roman" w:cstheme="minorHAnsi"/>
          <w:b/>
          <w:bCs/>
          <w:color w:val="222222"/>
          <w:highlight w:val="yellow"/>
          <w:lang w:val="en-IN" w:eastAsia="en-IN"/>
        </w:rPr>
      </w:pPr>
      <w:r w:rsidRPr="00D5717E">
        <w:rPr>
          <w:rFonts w:cstheme="minorHAnsi"/>
          <w:b/>
          <w:bCs/>
          <w:color w:val="000000"/>
          <w:highlight w:val="yellow"/>
        </w:rPr>
        <w:t xml:space="preserve">When </w:t>
      </w:r>
      <w:proofErr w:type="spellStart"/>
      <w:r w:rsidRPr="00D5717E">
        <w:rPr>
          <w:rFonts w:cstheme="minorHAnsi"/>
          <w:b/>
          <w:bCs/>
          <w:color w:val="000000"/>
          <w:highlight w:val="yellow"/>
        </w:rPr>
        <w:t>you</w:t>
      </w:r>
      <w:proofErr w:type="spellEnd"/>
      <w:r w:rsidRPr="00D5717E">
        <w:rPr>
          <w:rFonts w:cstheme="minorHAnsi"/>
          <w:b/>
          <w:bCs/>
          <w:color w:val="000000"/>
          <w:highlight w:val="yellow"/>
        </w:rPr>
        <w:t xml:space="preserve"> are </w:t>
      </w:r>
      <w:proofErr w:type="spellStart"/>
      <w:r w:rsidRPr="00D5717E">
        <w:rPr>
          <w:rFonts w:cstheme="minorHAnsi"/>
          <w:b/>
          <w:bCs/>
          <w:color w:val="000000"/>
          <w:highlight w:val="yellow"/>
        </w:rPr>
        <w:t>ready</w:t>
      </w:r>
      <w:proofErr w:type="spellEnd"/>
      <w:r w:rsidRPr="00D5717E">
        <w:rPr>
          <w:rFonts w:cstheme="minorHAnsi"/>
          <w:b/>
          <w:bCs/>
          <w:color w:val="000000"/>
          <w:highlight w:val="yellow"/>
        </w:rPr>
        <w:t xml:space="preserve"> </w:t>
      </w:r>
      <w:proofErr w:type="spellStart"/>
      <w:r w:rsidRPr="00D5717E">
        <w:rPr>
          <w:rFonts w:cstheme="minorHAnsi"/>
          <w:b/>
          <w:bCs/>
          <w:color w:val="000000"/>
          <w:highlight w:val="yellow"/>
        </w:rPr>
        <w:t>to</w:t>
      </w:r>
      <w:proofErr w:type="spellEnd"/>
      <w:r w:rsidRPr="00D5717E">
        <w:rPr>
          <w:rFonts w:cstheme="minorHAnsi"/>
          <w:b/>
          <w:bCs/>
          <w:color w:val="000000"/>
          <w:highlight w:val="yellow"/>
        </w:rPr>
        <w:t xml:space="preserve"> </w:t>
      </w:r>
      <w:proofErr w:type="spellStart"/>
      <w:r w:rsidRPr="00D5717E">
        <w:rPr>
          <w:rFonts w:cstheme="minorHAnsi"/>
          <w:b/>
          <w:bCs/>
          <w:color w:val="000000"/>
          <w:highlight w:val="yellow"/>
        </w:rPr>
        <w:t>submit</w:t>
      </w:r>
      <w:proofErr w:type="spellEnd"/>
      <w:r w:rsidRPr="00D5717E">
        <w:rPr>
          <w:rFonts w:cstheme="minorHAnsi"/>
          <w:b/>
          <w:bCs/>
          <w:color w:val="000000"/>
          <w:highlight w:val="yellow"/>
        </w:rPr>
        <w:t xml:space="preserve"> </w:t>
      </w:r>
      <w:proofErr w:type="spellStart"/>
      <w:r w:rsidRPr="00D5717E">
        <w:rPr>
          <w:rFonts w:cstheme="minorHAnsi"/>
          <w:b/>
          <w:bCs/>
          <w:color w:val="000000"/>
          <w:highlight w:val="yellow"/>
        </w:rPr>
        <w:t>your</w:t>
      </w:r>
      <w:proofErr w:type="spellEnd"/>
      <w:r w:rsidRPr="00D5717E">
        <w:rPr>
          <w:rFonts w:cstheme="minorHAnsi"/>
          <w:b/>
          <w:bCs/>
          <w:color w:val="000000"/>
          <w:highlight w:val="yellow"/>
        </w:rPr>
        <w:t xml:space="preserve"> </w:t>
      </w:r>
      <w:proofErr w:type="spellStart"/>
      <w:r w:rsidRPr="00D5717E">
        <w:rPr>
          <w:rFonts w:cstheme="minorHAnsi"/>
          <w:b/>
          <w:bCs/>
          <w:color w:val="000000"/>
          <w:highlight w:val="yellow"/>
        </w:rPr>
        <w:t>video</w:t>
      </w:r>
      <w:proofErr w:type="spellEnd"/>
      <w:r w:rsidRPr="00D5717E">
        <w:rPr>
          <w:rFonts w:cstheme="minorHAnsi"/>
          <w:b/>
          <w:bCs/>
          <w:color w:val="000000"/>
          <w:highlight w:val="yellow"/>
        </w:rPr>
        <w:t xml:space="preserve"> files, </w:t>
      </w:r>
      <w:proofErr w:type="spellStart"/>
      <w:r w:rsidRPr="00D5717E">
        <w:rPr>
          <w:rFonts w:cstheme="minorHAnsi"/>
          <w:b/>
          <w:bCs/>
          <w:color w:val="000000"/>
          <w:highlight w:val="yellow"/>
        </w:rPr>
        <w:t>please</w:t>
      </w:r>
      <w:proofErr w:type="spellEnd"/>
      <w:r w:rsidRPr="00D5717E">
        <w:rPr>
          <w:rFonts w:cstheme="minorHAnsi"/>
          <w:b/>
          <w:bCs/>
          <w:color w:val="000000"/>
          <w:highlight w:val="yellow"/>
        </w:rPr>
        <w:t xml:space="preserve"> </w:t>
      </w:r>
      <w:proofErr w:type="spellStart"/>
      <w:r w:rsidRPr="00D5717E">
        <w:rPr>
          <w:rFonts w:cstheme="minorHAnsi"/>
          <w:b/>
          <w:bCs/>
          <w:color w:val="000000"/>
          <w:highlight w:val="yellow"/>
        </w:rPr>
        <w:t>contact</w:t>
      </w:r>
      <w:proofErr w:type="spellEnd"/>
      <w:r w:rsidRPr="00D5717E">
        <w:rPr>
          <w:rFonts w:cstheme="minorHAnsi"/>
          <w:b/>
          <w:bCs/>
          <w:color w:val="000000"/>
          <w:highlight w:val="yellow"/>
        </w:rPr>
        <w:t xml:space="preserve"> </w:t>
      </w:r>
      <w:proofErr w:type="spellStart"/>
      <w:r w:rsidRPr="00D5717E">
        <w:rPr>
          <w:rFonts w:cstheme="minorHAnsi"/>
          <w:b/>
          <w:bCs/>
          <w:color w:val="000000"/>
          <w:highlight w:val="yellow"/>
        </w:rPr>
        <w:t>our</w:t>
      </w:r>
      <w:proofErr w:type="spellEnd"/>
      <w:r w:rsidRPr="00D5717E">
        <w:rPr>
          <w:rFonts w:cstheme="minorHAnsi"/>
          <w:b/>
          <w:bCs/>
          <w:color w:val="000000"/>
          <w:highlight w:val="yellow"/>
        </w:rPr>
        <w:t xml:space="preserve"> </w:t>
      </w:r>
      <w:proofErr w:type="spellStart"/>
      <w:r w:rsidRPr="00D5717E">
        <w:rPr>
          <w:rFonts w:cstheme="minorHAnsi"/>
          <w:b/>
          <w:bCs/>
          <w:color w:val="000000"/>
          <w:highlight w:val="yellow"/>
        </w:rPr>
        <w:t>Content</w:t>
      </w:r>
      <w:proofErr w:type="spellEnd"/>
      <w:r w:rsidRPr="00D5717E">
        <w:rPr>
          <w:rFonts w:cstheme="minorHAnsi"/>
          <w:b/>
          <w:bCs/>
          <w:color w:val="000000"/>
          <w:highlight w:val="yellow"/>
        </w:rPr>
        <w:t xml:space="preserve"> Manager, </w:t>
      </w:r>
      <w:proofErr w:type="spellStart"/>
      <w:r>
        <w:fldChar w:fldCharType="begin"/>
      </w:r>
      <w:r>
        <w:instrText>HYPERLINK "mailto:utkarsh.khare@jove.com" \t "_blank"</w:instrText>
      </w:r>
      <w:r>
        <w:fldChar w:fldCharType="separate"/>
      </w:r>
      <w:r w:rsidRPr="00D5717E">
        <w:rPr>
          <w:rStyle w:val="Hyperlink"/>
          <w:rFonts w:cstheme="minorHAnsi"/>
          <w:b/>
          <w:bCs/>
          <w:highlight w:val="yellow"/>
        </w:rPr>
        <w:t>Utkarsh</w:t>
      </w:r>
      <w:proofErr w:type="spellEnd"/>
      <w:r w:rsidRPr="00D5717E">
        <w:rPr>
          <w:rStyle w:val="Hyperlink"/>
          <w:rFonts w:cstheme="minorHAnsi"/>
          <w:b/>
          <w:bCs/>
          <w:highlight w:val="yellow"/>
        </w:rPr>
        <w:t xml:space="preserve"> </w:t>
      </w:r>
      <w:proofErr w:type="spellStart"/>
      <w:r w:rsidRPr="00D5717E">
        <w:rPr>
          <w:rStyle w:val="Hyperlink"/>
          <w:rFonts w:cstheme="minorHAnsi"/>
          <w:b/>
          <w:bCs/>
          <w:highlight w:val="yellow"/>
        </w:rPr>
        <w:t>Khare</w:t>
      </w:r>
      <w:proofErr w:type="spellEnd"/>
      <w:r>
        <w:fldChar w:fldCharType="end"/>
      </w:r>
      <w:r w:rsidRPr="00D5717E">
        <w:rPr>
          <w:rFonts w:cstheme="minorHAnsi"/>
          <w:b/>
          <w:bCs/>
          <w:color w:val="000000"/>
          <w:highlight w:val="yellow"/>
        </w:rPr>
        <w:t xml:space="preserve">. </w:t>
      </w:r>
    </w:p>
    <w:p w14:paraId="4634A654" w14:textId="77777777" w:rsidR="000E2506" w:rsidRPr="00D5717E" w:rsidRDefault="000E2506" w:rsidP="000E2506">
      <w:pPr>
        <w:shd w:val="clear" w:color="auto" w:fill="FFFFFF"/>
        <w:spacing w:after="160" w:line="259" w:lineRule="auto"/>
        <w:rPr>
          <w:rFonts w:eastAsia="Times New Roman" w:cstheme="minorHAnsi"/>
          <w:color w:val="222222"/>
          <w:highlight w:val="yellow"/>
          <w:lang w:val="en-IN" w:eastAsia="en-IN"/>
        </w:rPr>
      </w:pPr>
      <w:r w:rsidRPr="00D5717E">
        <w:rPr>
          <w:rFonts w:eastAsia="Times New Roman" w:cstheme="minorHAnsi"/>
          <w:color w:val="222222"/>
          <w:highlight w:val="yellow"/>
          <w:lang w:val="en-IN" w:eastAsia="en-IN"/>
        </w:rPr>
        <w:t>In the second case where you upload a long video, you need to indicate the corresponding timestamps against each shot. For example if the action described in shot 3.2.1 is present in the file name xxx.mp4 and is in between timestamp 00:30 to 00:45 then write as following in the finalized script. </w:t>
      </w:r>
    </w:p>
    <w:p w14:paraId="6CDDB43D" w14:textId="77777777" w:rsidR="000E2506" w:rsidRPr="00D5717E" w:rsidRDefault="000E2506" w:rsidP="000E2506">
      <w:pPr>
        <w:shd w:val="clear" w:color="auto" w:fill="FFFFFF"/>
        <w:rPr>
          <w:rFonts w:eastAsia="Times New Roman" w:cstheme="minorHAnsi"/>
          <w:color w:val="222222"/>
          <w:highlight w:val="yellow"/>
          <w:lang w:val="en-IN" w:eastAsia="en-IN"/>
        </w:rPr>
      </w:pPr>
      <w:r w:rsidRPr="00D5717E">
        <w:rPr>
          <w:rFonts w:eastAsia="Times New Roman" w:cstheme="minorHAnsi"/>
          <w:color w:val="222222"/>
          <w:highlight w:val="yellow"/>
          <w:lang w:val="en-IN" w:eastAsia="en-IN"/>
        </w:rPr>
        <w:t>Example, shot 3.2.1 Talent performing ........... action.   </w:t>
      </w:r>
      <w:r w:rsidRPr="00D5717E">
        <w:rPr>
          <w:rFonts w:eastAsia="Times New Roman" w:cstheme="minorHAnsi"/>
          <w:color w:val="FF0000"/>
          <w:highlight w:val="yellow"/>
          <w:lang w:val="en-IN" w:eastAsia="en-IN"/>
        </w:rPr>
        <w:t>xxx.mp4 00:30-00:45</w:t>
      </w:r>
      <w:r w:rsidRPr="00D5717E">
        <w:rPr>
          <w:rFonts w:eastAsia="Times New Roman" w:cstheme="minorHAnsi"/>
          <w:color w:val="222222"/>
          <w:highlight w:val="yellow"/>
          <w:lang w:val="en-IN" w:eastAsia="en-IN"/>
        </w:rPr>
        <w:t>.</w:t>
      </w:r>
    </w:p>
    <w:p w14:paraId="10586C31" w14:textId="77777777" w:rsidR="000E2506" w:rsidRPr="00D5717E" w:rsidRDefault="000E2506" w:rsidP="000E2506">
      <w:pPr>
        <w:shd w:val="clear" w:color="auto" w:fill="FFFFFF"/>
        <w:rPr>
          <w:rFonts w:eastAsia="Times New Roman" w:cstheme="minorHAnsi"/>
          <w:color w:val="222222"/>
          <w:highlight w:val="yellow"/>
          <w:lang w:val="en-IN" w:eastAsia="en-IN"/>
        </w:rPr>
      </w:pPr>
      <w:r w:rsidRPr="00D5717E">
        <w:rPr>
          <w:rFonts w:eastAsia="Times New Roman" w:cstheme="minorHAnsi"/>
          <w:color w:val="222222"/>
          <w:highlight w:val="yellow"/>
          <w:lang w:val="en-IN" w:eastAsia="en-IN"/>
        </w:rPr>
        <w:t>                        3.2.2 Talent keeping the sample in.................. </w:t>
      </w:r>
      <w:r w:rsidRPr="00D5717E">
        <w:rPr>
          <w:rFonts w:eastAsia="Times New Roman" w:cstheme="minorHAnsi"/>
          <w:color w:val="FF0000"/>
          <w:highlight w:val="yellow"/>
          <w:lang w:val="en-IN" w:eastAsia="en-IN"/>
        </w:rPr>
        <w:t>xxx.mp4 01:00-01:25</w:t>
      </w:r>
    </w:p>
    <w:p w14:paraId="7D7591E5" w14:textId="1DDF1B91" w:rsidR="000E2506" w:rsidRPr="000E2506" w:rsidRDefault="000E2506" w:rsidP="000E2506">
      <w:pPr>
        <w:shd w:val="clear" w:color="auto" w:fill="FFFFFF"/>
        <w:rPr>
          <w:rFonts w:eastAsia="Times New Roman" w:cstheme="minorHAnsi"/>
          <w:color w:val="222222"/>
          <w:lang w:val="en-IN" w:eastAsia="en-IN"/>
        </w:rPr>
      </w:pPr>
      <w:r w:rsidRPr="00D5717E">
        <w:rPr>
          <w:rFonts w:eastAsia="Times New Roman" w:cstheme="minorHAnsi"/>
          <w:color w:val="222222"/>
          <w:highlight w:val="yellow"/>
          <w:lang w:val="en-IN" w:eastAsia="en-IN"/>
        </w:rPr>
        <w:br/>
        <w:t>Please note that every </w:t>
      </w:r>
      <w:r w:rsidRPr="00D5717E">
        <w:rPr>
          <w:rFonts w:eastAsia="Times New Roman" w:cstheme="minorHAnsi"/>
          <w:b/>
          <w:bCs/>
          <w:color w:val="222222"/>
          <w:highlight w:val="yellow"/>
          <w:lang w:val="en-IN" w:eastAsia="en-IN"/>
        </w:rPr>
        <w:t>shot (3-digit step)</w:t>
      </w:r>
      <w:r w:rsidRPr="00D5717E">
        <w:rPr>
          <w:rFonts w:eastAsia="Times New Roman" w:cstheme="minorHAnsi"/>
          <w:color w:val="222222"/>
          <w:highlight w:val="yellow"/>
          <w:lang w:val="en-IN" w:eastAsia="en-IN"/>
        </w:rPr>
        <w:t> should have the best corresponding video clip of</w:t>
      </w:r>
      <w:r w:rsidRPr="00D5717E">
        <w:rPr>
          <w:rFonts w:eastAsia="Times New Roman" w:cstheme="minorHAnsi"/>
          <w:b/>
          <w:bCs/>
          <w:color w:val="222222"/>
          <w:highlight w:val="yellow"/>
          <w:lang w:val="en-IN" w:eastAsia="en-IN"/>
        </w:rPr>
        <w:t> only 20 to 30 seconds</w:t>
      </w:r>
      <w:r w:rsidRPr="00D5717E">
        <w:rPr>
          <w:rFonts w:eastAsia="Times New Roman" w:cstheme="minorHAnsi"/>
          <w:color w:val="222222"/>
          <w:highlight w:val="yellow"/>
          <w:lang w:val="en-IN" w:eastAsia="en-IN"/>
        </w:rPr>
        <w:t> and not more than that, so that the voice narration can match the duration.</w:t>
      </w:r>
      <w:bookmarkEnd w:id="0"/>
    </w:p>
    <w:p w14:paraId="30521EB8" w14:textId="6AEFA6F7" w:rsidR="000E2506" w:rsidRDefault="000E2506">
      <w:pPr>
        <w:rPr>
          <w:rFonts w:ascii="Arial" w:hAnsi="Arial" w:cs="Arial"/>
          <w:b/>
          <w:bCs/>
          <w:sz w:val="28"/>
          <w:szCs w:val="28"/>
          <w:u w:val="single"/>
          <w:lang w:val="pt-PT"/>
        </w:rPr>
      </w:pPr>
    </w:p>
    <w:p w14:paraId="5AE349B1" w14:textId="551446C5" w:rsidR="000E2506" w:rsidRPr="000E2506" w:rsidRDefault="000E2506" w:rsidP="000E2506">
      <w:pPr>
        <w:rPr>
          <w:rFonts w:ascii="Arial" w:hAnsi="Arial" w:cs="Arial"/>
          <w:b/>
          <w:bCs/>
          <w:sz w:val="28"/>
          <w:szCs w:val="28"/>
          <w:u w:val="single"/>
          <w:lang w:val="pt-PT"/>
        </w:rPr>
      </w:pPr>
      <w:proofErr w:type="spellStart"/>
      <w:r>
        <w:rPr>
          <w:rFonts w:ascii="Arial" w:hAnsi="Arial" w:cs="Arial"/>
          <w:b/>
          <w:bCs/>
          <w:sz w:val="28"/>
          <w:szCs w:val="28"/>
          <w:u w:val="single"/>
          <w:lang w:val="pt-PT"/>
        </w:rPr>
        <w:t>Author</w:t>
      </w:r>
      <w:proofErr w:type="spellEnd"/>
      <w:r>
        <w:rPr>
          <w:rFonts w:ascii="Arial" w:hAnsi="Arial" w:cs="Arial"/>
          <w:b/>
          <w:bCs/>
          <w:sz w:val="28"/>
          <w:szCs w:val="28"/>
          <w:u w:val="single"/>
          <w:lang w:val="pt-PT"/>
        </w:rPr>
        <w:t xml:space="preserve"> </w:t>
      </w:r>
      <w:proofErr w:type="spellStart"/>
      <w:r w:rsidR="00531999">
        <w:rPr>
          <w:rFonts w:ascii="Arial" w:hAnsi="Arial" w:cs="Arial"/>
          <w:b/>
          <w:bCs/>
          <w:sz w:val="28"/>
          <w:szCs w:val="28"/>
          <w:u w:val="single"/>
          <w:lang w:val="pt-PT"/>
        </w:rPr>
        <w:t>Answer</w:t>
      </w:r>
      <w:proofErr w:type="spellEnd"/>
      <w:r w:rsidR="00531999">
        <w:rPr>
          <w:rFonts w:ascii="Arial" w:hAnsi="Arial" w:cs="Arial"/>
          <w:b/>
          <w:bCs/>
          <w:sz w:val="28"/>
          <w:szCs w:val="28"/>
          <w:u w:val="single"/>
          <w:lang w:val="pt-PT"/>
        </w:rPr>
        <w:t xml:space="preserve"> </w:t>
      </w:r>
      <w:proofErr w:type="spellStart"/>
      <w:r>
        <w:rPr>
          <w:rFonts w:ascii="Arial" w:hAnsi="Arial" w:cs="Arial"/>
          <w:b/>
          <w:bCs/>
          <w:sz w:val="28"/>
          <w:szCs w:val="28"/>
          <w:u w:val="single"/>
          <w:lang w:val="pt-PT"/>
        </w:rPr>
        <w:t>Video</w:t>
      </w:r>
      <w:proofErr w:type="spellEnd"/>
      <w:r w:rsidRPr="000E2506">
        <w:rPr>
          <w:rFonts w:ascii="Arial" w:hAnsi="Arial" w:cs="Arial"/>
          <w:b/>
          <w:bCs/>
          <w:sz w:val="28"/>
          <w:szCs w:val="28"/>
          <w:u w:val="single"/>
          <w:lang w:val="pt-PT"/>
        </w:rPr>
        <w:t xml:space="preserve"> </w:t>
      </w:r>
      <w:proofErr w:type="spellStart"/>
      <w:r w:rsidRPr="000E2506">
        <w:rPr>
          <w:rFonts w:ascii="Arial" w:hAnsi="Arial" w:cs="Arial"/>
          <w:b/>
          <w:bCs/>
          <w:sz w:val="28"/>
          <w:szCs w:val="28"/>
          <w:u w:val="single"/>
          <w:lang w:val="pt-PT"/>
        </w:rPr>
        <w:t>Protocol</w:t>
      </w:r>
      <w:proofErr w:type="spellEnd"/>
      <w:r w:rsidR="00CD02BE">
        <w:rPr>
          <w:rFonts w:ascii="Arial" w:hAnsi="Arial" w:cs="Arial"/>
          <w:b/>
          <w:bCs/>
          <w:sz w:val="28"/>
          <w:szCs w:val="28"/>
          <w:u w:val="single"/>
          <w:lang w:val="pt-PT"/>
        </w:rPr>
        <w:t xml:space="preserve"> Files</w:t>
      </w:r>
    </w:p>
    <w:p w14:paraId="7EDC0CC8" w14:textId="77777777" w:rsidR="000E2506" w:rsidRDefault="000E2506">
      <w:pPr>
        <w:rPr>
          <w:lang w:val="pt-PT"/>
        </w:rPr>
      </w:pPr>
    </w:p>
    <w:p w14:paraId="56A76DC9" w14:textId="77777777" w:rsidR="000E2506" w:rsidRDefault="000E2506">
      <w:pPr>
        <w:rPr>
          <w:lang w:val="pt-PT"/>
        </w:rPr>
      </w:pPr>
    </w:p>
    <w:p w14:paraId="6CD32891" w14:textId="38FC407B" w:rsidR="007766FD" w:rsidRPr="00A863E1" w:rsidRDefault="000E2506" w:rsidP="00A863E1">
      <w:pPr>
        <w:pStyle w:val="PargrafodaLista"/>
        <w:numPr>
          <w:ilvl w:val="0"/>
          <w:numId w:val="2"/>
        </w:numPr>
        <w:spacing w:before="120"/>
        <w:rPr>
          <w:rFonts w:cstheme="minorHAnsi"/>
          <w:b/>
          <w:bCs/>
        </w:rPr>
      </w:pPr>
      <w:r w:rsidRPr="000E2506">
        <w:rPr>
          <w:rFonts w:cstheme="minorHAnsi"/>
          <w:b/>
          <w:bCs/>
        </w:rPr>
        <w:t xml:space="preserve">Sialendoscopy </w:t>
      </w:r>
      <w:proofErr w:type="spellStart"/>
      <w:r w:rsidRPr="000E2506">
        <w:rPr>
          <w:rFonts w:cstheme="minorHAnsi"/>
          <w:b/>
          <w:bCs/>
        </w:rPr>
        <w:t>Technique</w:t>
      </w:r>
      <w:proofErr w:type="spellEnd"/>
    </w:p>
    <w:p w14:paraId="04EA0E00" w14:textId="69B71285" w:rsidR="007766FD" w:rsidRDefault="000E2506" w:rsidP="007766FD">
      <w:pPr>
        <w:spacing w:before="120"/>
        <w:ind w:left="360"/>
      </w:pPr>
      <w:r w:rsidRPr="007766FD">
        <w:rPr>
          <w:highlight w:val="yellow"/>
        </w:rPr>
        <w:t xml:space="preserve">1.2.1. </w:t>
      </w:r>
      <w:r w:rsidRPr="007766FD">
        <w:rPr>
          <w:highlight w:val="yellow"/>
        </w:rPr>
        <w:t>To be provided by authors</w:t>
      </w:r>
      <w:r>
        <w:t xml:space="preserve">: Talent using sequential dilators on </w:t>
      </w:r>
      <w:proofErr w:type="spellStart"/>
      <w:r>
        <w:t>the</w:t>
      </w:r>
      <w:proofErr w:type="spellEnd"/>
      <w:r>
        <w:t xml:space="preserve"> </w:t>
      </w:r>
      <w:proofErr w:type="spellStart"/>
      <w:r>
        <w:t>salivary</w:t>
      </w:r>
      <w:proofErr w:type="spellEnd"/>
      <w:r>
        <w:t xml:space="preserve"> </w:t>
      </w:r>
      <w:r w:rsidR="007766FD">
        <w:t>papila</w:t>
      </w:r>
    </w:p>
    <w:p w14:paraId="64344569" w14:textId="50FFEB13" w:rsidR="00106AB0" w:rsidRPr="007766FD" w:rsidRDefault="00067498" w:rsidP="007766FD">
      <w:pPr>
        <w:spacing w:before="120"/>
        <w:ind w:left="360"/>
        <w:rPr>
          <w:rFonts w:cstheme="minorHAnsi"/>
          <w:b/>
          <w:bCs/>
        </w:rPr>
      </w:pPr>
      <w:r>
        <w:rPr>
          <w:highlight w:val="green"/>
        </w:rPr>
        <w:t xml:space="preserve">1.2.1. </w:t>
      </w:r>
      <w:r w:rsidR="00106AB0" w:rsidRPr="00067498">
        <w:rPr>
          <w:highlight w:val="green"/>
        </w:rPr>
        <w:t>Provided in Video# 1</w:t>
      </w:r>
      <w:r w:rsidR="00106AB0">
        <w:t>:</w:t>
      </w:r>
      <w:r w:rsidR="00106AB0" w:rsidRPr="00067498">
        <w:rPr>
          <w:u w:val="single"/>
        </w:rPr>
        <w:t xml:space="preserve"> timestamps 00:17-00:021 and 1:27-1:38</w:t>
      </w:r>
    </w:p>
    <w:p w14:paraId="7840D894" w14:textId="77777777" w:rsidR="007766FD" w:rsidRDefault="007766FD" w:rsidP="00067498">
      <w:pPr>
        <w:rPr>
          <w:highlight w:val="yellow"/>
        </w:rPr>
      </w:pPr>
    </w:p>
    <w:p w14:paraId="2C5A37BA" w14:textId="77777777" w:rsidR="006D1F4B" w:rsidRDefault="006D1F4B" w:rsidP="00067498">
      <w:pPr>
        <w:rPr>
          <w:highlight w:val="yellow"/>
        </w:rPr>
      </w:pPr>
    </w:p>
    <w:p w14:paraId="3E35EFEA" w14:textId="6AC19C13" w:rsidR="00067498" w:rsidRDefault="007766FD" w:rsidP="00067498">
      <w:r w:rsidRPr="007766FD">
        <w:tab/>
      </w:r>
      <w:r w:rsidR="000E2506">
        <w:rPr>
          <w:highlight w:val="yellow"/>
        </w:rPr>
        <w:t xml:space="preserve">1.2.2. </w:t>
      </w:r>
      <w:proofErr w:type="spellStart"/>
      <w:r w:rsidR="000E2506" w:rsidRPr="00D5717E">
        <w:rPr>
          <w:highlight w:val="yellow"/>
        </w:rPr>
        <w:t>To</w:t>
      </w:r>
      <w:proofErr w:type="spellEnd"/>
      <w:r w:rsidR="000E2506" w:rsidRPr="00D5717E">
        <w:rPr>
          <w:highlight w:val="yellow"/>
        </w:rPr>
        <w:t xml:space="preserve"> </w:t>
      </w:r>
      <w:proofErr w:type="spellStart"/>
      <w:r w:rsidR="000E2506" w:rsidRPr="00D5717E">
        <w:rPr>
          <w:highlight w:val="yellow"/>
        </w:rPr>
        <w:t>be</w:t>
      </w:r>
      <w:proofErr w:type="spellEnd"/>
      <w:r w:rsidR="000E2506" w:rsidRPr="00D5717E">
        <w:rPr>
          <w:highlight w:val="yellow"/>
        </w:rPr>
        <w:t xml:space="preserve"> </w:t>
      </w:r>
      <w:proofErr w:type="spellStart"/>
      <w:r w:rsidR="000E2506" w:rsidRPr="00D5717E">
        <w:rPr>
          <w:highlight w:val="yellow"/>
        </w:rPr>
        <w:t>provided</w:t>
      </w:r>
      <w:proofErr w:type="spellEnd"/>
      <w:r w:rsidR="000E2506" w:rsidRPr="00D5717E">
        <w:rPr>
          <w:highlight w:val="yellow"/>
        </w:rPr>
        <w:t xml:space="preserve"> </w:t>
      </w:r>
      <w:proofErr w:type="spellStart"/>
      <w:r w:rsidR="000E2506" w:rsidRPr="00D5717E">
        <w:rPr>
          <w:highlight w:val="yellow"/>
        </w:rPr>
        <w:t>by</w:t>
      </w:r>
      <w:proofErr w:type="spellEnd"/>
      <w:r w:rsidR="000E2506" w:rsidRPr="00D5717E">
        <w:rPr>
          <w:highlight w:val="yellow"/>
        </w:rPr>
        <w:t xml:space="preserve"> </w:t>
      </w:r>
      <w:proofErr w:type="spellStart"/>
      <w:r w:rsidR="000E2506" w:rsidRPr="00D5717E">
        <w:rPr>
          <w:highlight w:val="yellow"/>
        </w:rPr>
        <w:t>authors</w:t>
      </w:r>
      <w:r w:rsidR="000E2506">
        <w:t>:Talent</w:t>
      </w:r>
      <w:proofErr w:type="spellEnd"/>
      <w:r w:rsidR="000E2506">
        <w:t xml:space="preserve"> </w:t>
      </w:r>
      <w:proofErr w:type="spellStart"/>
      <w:r w:rsidR="000E2506">
        <w:t>inserting</w:t>
      </w:r>
      <w:proofErr w:type="spellEnd"/>
      <w:r w:rsidR="000E2506">
        <w:t xml:space="preserve"> </w:t>
      </w:r>
      <w:proofErr w:type="spellStart"/>
      <w:r w:rsidR="000E2506">
        <w:t>the</w:t>
      </w:r>
      <w:proofErr w:type="spellEnd"/>
      <w:r w:rsidR="000E2506">
        <w:t xml:space="preserve"> sialendoscope </w:t>
      </w:r>
      <w:proofErr w:type="spellStart"/>
      <w:r w:rsidR="000E2506">
        <w:t>gently</w:t>
      </w:r>
      <w:proofErr w:type="spellEnd"/>
      <w:r w:rsidR="000E2506">
        <w:t xml:space="preserve"> </w:t>
      </w:r>
      <w:proofErr w:type="spellStart"/>
      <w:r w:rsidR="000E2506">
        <w:t>into</w:t>
      </w:r>
      <w:proofErr w:type="spellEnd"/>
      <w:r w:rsidR="000E2506">
        <w:t xml:space="preserve"> </w:t>
      </w:r>
      <w:proofErr w:type="spellStart"/>
      <w:r w:rsidR="000E2506">
        <w:t>the</w:t>
      </w:r>
      <w:proofErr w:type="spellEnd"/>
      <w:r w:rsidR="000E2506">
        <w:t xml:space="preserve"> duct</w:t>
      </w:r>
    </w:p>
    <w:p w14:paraId="1D061977" w14:textId="679E2922" w:rsidR="00067498" w:rsidRDefault="00067498" w:rsidP="00067498">
      <w:r>
        <w:tab/>
      </w:r>
      <w:r>
        <w:rPr>
          <w:highlight w:val="green"/>
        </w:rPr>
        <w:t>1.2.</w:t>
      </w:r>
      <w:r>
        <w:rPr>
          <w:highlight w:val="green"/>
        </w:rPr>
        <w:t>2</w:t>
      </w:r>
      <w:r>
        <w:rPr>
          <w:highlight w:val="green"/>
        </w:rPr>
        <w:t xml:space="preserve">. </w:t>
      </w:r>
      <w:r w:rsidRPr="00067498">
        <w:rPr>
          <w:highlight w:val="green"/>
        </w:rPr>
        <w:t xml:space="preserve">Provided in </w:t>
      </w:r>
      <w:proofErr w:type="spellStart"/>
      <w:r w:rsidRPr="00067498">
        <w:rPr>
          <w:highlight w:val="green"/>
        </w:rPr>
        <w:t>Video</w:t>
      </w:r>
      <w:proofErr w:type="spellEnd"/>
      <w:r w:rsidRPr="00067498">
        <w:rPr>
          <w:highlight w:val="green"/>
        </w:rPr>
        <w:t>#</w:t>
      </w:r>
      <w:r w:rsidRPr="005C7872">
        <w:rPr>
          <w:highlight w:val="green"/>
        </w:rPr>
        <w:t xml:space="preserve"> </w:t>
      </w:r>
      <w:r w:rsidR="005C7872" w:rsidRPr="005C7872">
        <w:rPr>
          <w:highlight w:val="green"/>
        </w:rPr>
        <w:t>2</w:t>
      </w:r>
      <w:r>
        <w:t>:</w:t>
      </w:r>
      <w:r w:rsidRPr="00067498">
        <w:rPr>
          <w:u w:val="single"/>
        </w:rPr>
        <w:t xml:space="preserve"> </w:t>
      </w:r>
      <w:proofErr w:type="spellStart"/>
      <w:r w:rsidRPr="00067498">
        <w:rPr>
          <w:u w:val="single"/>
        </w:rPr>
        <w:t>timestamps</w:t>
      </w:r>
      <w:proofErr w:type="spellEnd"/>
      <w:r w:rsidRPr="00067498">
        <w:rPr>
          <w:u w:val="single"/>
        </w:rPr>
        <w:t xml:space="preserve"> 0</w:t>
      </w:r>
      <w:r w:rsidR="00241085">
        <w:rPr>
          <w:u w:val="single"/>
        </w:rPr>
        <w:t>0:02-00</w:t>
      </w:r>
      <w:r w:rsidR="007766FD">
        <w:rPr>
          <w:u w:val="single"/>
        </w:rPr>
        <w:t>:</w:t>
      </w:r>
      <w:r w:rsidR="00241085">
        <w:rPr>
          <w:u w:val="single"/>
        </w:rPr>
        <w:t>21</w:t>
      </w:r>
    </w:p>
    <w:p w14:paraId="00253E93" w14:textId="0E0BB516" w:rsidR="000E2506" w:rsidRDefault="000E2506" w:rsidP="000E2506"/>
    <w:p w14:paraId="7A525760" w14:textId="77777777" w:rsidR="006D1F4B" w:rsidRDefault="006D1F4B" w:rsidP="000E2506"/>
    <w:p w14:paraId="6AED4A96" w14:textId="661947C3" w:rsidR="007766FD" w:rsidRDefault="007766FD" w:rsidP="007766FD">
      <w:pPr>
        <w:pStyle w:val="ShotDescription"/>
        <w:ind w:left="907" w:firstLine="0"/>
      </w:pPr>
      <w:r w:rsidRPr="007766FD">
        <w:rPr>
          <w:highlight w:val="yellow"/>
        </w:rPr>
        <w:t>1.</w:t>
      </w:r>
      <w:r>
        <w:rPr>
          <w:highlight w:val="yellow"/>
        </w:rPr>
        <w:t xml:space="preserve">4.1. </w:t>
      </w:r>
      <w:r w:rsidRPr="00D5717E">
        <w:rPr>
          <w:highlight w:val="yellow"/>
        </w:rPr>
        <w:t>To be provided by authors</w:t>
      </w:r>
      <w:r>
        <w:t>: Talent advancing the sialendoscope smoothly into the duct, maintaining gentle control.</w:t>
      </w:r>
    </w:p>
    <w:p w14:paraId="2ADB280C" w14:textId="34956B82" w:rsidR="00241085" w:rsidRDefault="007766FD" w:rsidP="000E2506">
      <w:r>
        <w:tab/>
      </w:r>
      <w:r w:rsidRPr="00041BEB">
        <w:rPr>
          <w:highlight w:val="green"/>
        </w:rPr>
        <w:t xml:space="preserve">1.4.1.  </w:t>
      </w:r>
      <w:r w:rsidRPr="00041BEB">
        <w:rPr>
          <w:highlight w:val="green"/>
        </w:rPr>
        <w:t xml:space="preserve">Provided </w:t>
      </w:r>
      <w:r w:rsidRPr="00067498">
        <w:rPr>
          <w:highlight w:val="green"/>
        </w:rPr>
        <w:t xml:space="preserve">in </w:t>
      </w:r>
      <w:proofErr w:type="spellStart"/>
      <w:r w:rsidRPr="00067498">
        <w:rPr>
          <w:highlight w:val="green"/>
        </w:rPr>
        <w:t>Video</w:t>
      </w:r>
      <w:proofErr w:type="spellEnd"/>
      <w:r w:rsidRPr="00041BEB">
        <w:rPr>
          <w:highlight w:val="green"/>
        </w:rPr>
        <w:t xml:space="preserve"># </w:t>
      </w:r>
      <w:r w:rsidRPr="00041BEB">
        <w:rPr>
          <w:highlight w:val="green"/>
        </w:rPr>
        <w:t>3</w:t>
      </w:r>
      <w:r w:rsidRPr="00041BEB">
        <w:rPr>
          <w:highlight w:val="green"/>
        </w:rPr>
        <w:t>:</w:t>
      </w:r>
      <w:r w:rsidRPr="00067498">
        <w:rPr>
          <w:u w:val="single"/>
        </w:rPr>
        <w:t xml:space="preserve"> </w:t>
      </w:r>
      <w:proofErr w:type="spellStart"/>
      <w:r w:rsidRPr="00067498">
        <w:rPr>
          <w:u w:val="single"/>
        </w:rPr>
        <w:t>timestamps</w:t>
      </w:r>
      <w:proofErr w:type="spellEnd"/>
      <w:r w:rsidRPr="00067498">
        <w:rPr>
          <w:u w:val="single"/>
        </w:rPr>
        <w:t xml:space="preserve"> 0</w:t>
      </w:r>
      <w:r>
        <w:rPr>
          <w:u w:val="single"/>
        </w:rPr>
        <w:t>0:0</w:t>
      </w:r>
      <w:r>
        <w:rPr>
          <w:u w:val="single"/>
        </w:rPr>
        <w:t>5</w:t>
      </w:r>
      <w:r>
        <w:rPr>
          <w:u w:val="single"/>
        </w:rPr>
        <w:t>-00</w:t>
      </w:r>
      <w:r>
        <w:rPr>
          <w:u w:val="single"/>
        </w:rPr>
        <w:t>:18</w:t>
      </w:r>
      <w:r w:rsidR="00041BEB">
        <w:rPr>
          <w:u w:val="single"/>
        </w:rPr>
        <w:t xml:space="preserve"> </w:t>
      </w:r>
      <w:r w:rsidR="00615C50">
        <w:rPr>
          <w:u w:val="single"/>
        </w:rPr>
        <w:t xml:space="preserve">  </w:t>
      </w:r>
      <w:r w:rsidR="00041BEB" w:rsidRPr="006D1F4B">
        <w:rPr>
          <w:b/>
          <w:bCs/>
          <w:u w:val="single"/>
        </w:rPr>
        <w:t>AND</w:t>
      </w:r>
      <w:r w:rsidR="00041BEB">
        <w:rPr>
          <w:u w:val="single"/>
        </w:rPr>
        <w:t xml:space="preserve"> </w:t>
      </w:r>
      <w:r w:rsidR="00615C50">
        <w:rPr>
          <w:u w:val="single"/>
        </w:rPr>
        <w:t xml:space="preserve">  </w:t>
      </w:r>
      <w:proofErr w:type="spellStart"/>
      <w:r w:rsidR="00041BEB" w:rsidRPr="00041BEB">
        <w:rPr>
          <w:highlight w:val="green"/>
        </w:rPr>
        <w:t>Video</w:t>
      </w:r>
      <w:proofErr w:type="spellEnd"/>
      <w:r w:rsidR="00041BEB" w:rsidRPr="00041BEB">
        <w:rPr>
          <w:highlight w:val="green"/>
        </w:rPr>
        <w:t># 4:</w:t>
      </w:r>
      <w:r w:rsidR="00041BEB">
        <w:t xml:space="preserve"> </w:t>
      </w:r>
      <w:r w:rsidR="00041BEB" w:rsidRPr="00067498">
        <w:rPr>
          <w:u w:val="single"/>
        </w:rPr>
        <w:t xml:space="preserve"> </w:t>
      </w:r>
      <w:proofErr w:type="spellStart"/>
      <w:r w:rsidR="00041BEB" w:rsidRPr="00067498">
        <w:rPr>
          <w:u w:val="single"/>
        </w:rPr>
        <w:t>timestamps</w:t>
      </w:r>
      <w:proofErr w:type="spellEnd"/>
      <w:r w:rsidR="00041BEB" w:rsidRPr="00067498">
        <w:rPr>
          <w:u w:val="single"/>
        </w:rPr>
        <w:t xml:space="preserve"> 0</w:t>
      </w:r>
      <w:r w:rsidR="00041BEB">
        <w:rPr>
          <w:u w:val="single"/>
        </w:rPr>
        <w:t>0:01-00:30</w:t>
      </w:r>
    </w:p>
    <w:p w14:paraId="6424A7B5" w14:textId="77777777" w:rsidR="007766FD" w:rsidRDefault="007766FD" w:rsidP="000E2506"/>
    <w:p w14:paraId="405450EF" w14:textId="77777777" w:rsidR="006D1F4B" w:rsidRDefault="006D1F4B" w:rsidP="000E2506"/>
    <w:p w14:paraId="01E533FC" w14:textId="16902F6D" w:rsidR="006D1F4B" w:rsidRDefault="006D1F4B" w:rsidP="006D1F4B">
      <w:pPr>
        <w:pStyle w:val="ShotDescription"/>
        <w:ind w:left="907" w:firstLine="0"/>
      </w:pPr>
      <w:r>
        <w:rPr>
          <w:highlight w:val="yellow"/>
        </w:rPr>
        <w:t xml:space="preserve">1.5.1. </w:t>
      </w:r>
      <w:r w:rsidRPr="00D5717E">
        <w:rPr>
          <w:highlight w:val="yellow"/>
        </w:rPr>
        <w:t>To be provided by authors</w:t>
      </w:r>
      <w:r>
        <w:t xml:space="preserve">: View through the sialendoscope exploring different levels of the duct system. </w:t>
      </w:r>
      <w:r w:rsidRPr="00D5717E">
        <w:rPr>
          <w:b/>
          <w:bCs/>
        </w:rPr>
        <w:t>TXT: Remove mucus plugs with saline irrigation</w:t>
      </w:r>
    </w:p>
    <w:p w14:paraId="23E8D93D" w14:textId="6CF087E1" w:rsidR="006D1F4B" w:rsidRDefault="006D1F4B" w:rsidP="000E2506">
      <w:r>
        <w:tab/>
      </w:r>
      <w:r w:rsidRPr="00041BEB">
        <w:rPr>
          <w:highlight w:val="green"/>
        </w:rPr>
        <w:t>1.</w:t>
      </w:r>
      <w:r>
        <w:rPr>
          <w:highlight w:val="green"/>
        </w:rPr>
        <w:t>5</w:t>
      </w:r>
      <w:r w:rsidRPr="00041BEB">
        <w:rPr>
          <w:highlight w:val="green"/>
        </w:rPr>
        <w:t xml:space="preserve">.1.  Provided </w:t>
      </w:r>
      <w:r w:rsidRPr="00DF07A4">
        <w:rPr>
          <w:highlight w:val="green"/>
        </w:rPr>
        <w:t xml:space="preserve">in </w:t>
      </w:r>
      <w:proofErr w:type="spellStart"/>
      <w:r w:rsidR="004374FF" w:rsidRPr="00DF07A4">
        <w:rPr>
          <w:highlight w:val="green"/>
          <w:u w:val="single"/>
        </w:rPr>
        <w:t>Video</w:t>
      </w:r>
      <w:proofErr w:type="spellEnd"/>
      <w:r w:rsidR="004374FF" w:rsidRPr="00DF07A4">
        <w:rPr>
          <w:highlight w:val="green"/>
          <w:u w:val="single"/>
        </w:rPr>
        <w:t xml:space="preserve"> #</w:t>
      </w:r>
      <w:r w:rsidR="00DF07A4">
        <w:rPr>
          <w:highlight w:val="green"/>
          <w:u w:val="single"/>
        </w:rPr>
        <w:t>5</w:t>
      </w:r>
      <w:r w:rsidR="004374FF" w:rsidRPr="00DF07A4">
        <w:rPr>
          <w:highlight w:val="green"/>
          <w:u w:val="single"/>
        </w:rPr>
        <w:t xml:space="preserve">: </w:t>
      </w:r>
      <w:proofErr w:type="spellStart"/>
      <w:r w:rsidR="004374FF" w:rsidRPr="00DF07A4">
        <w:rPr>
          <w:highlight w:val="green"/>
          <w:u w:val="single"/>
        </w:rPr>
        <w:t>timestamps</w:t>
      </w:r>
      <w:proofErr w:type="spellEnd"/>
      <w:r w:rsidR="004374FF" w:rsidRPr="00DF07A4">
        <w:rPr>
          <w:highlight w:val="green"/>
          <w:u w:val="single"/>
        </w:rPr>
        <w:t>:  04:3</w:t>
      </w:r>
      <w:r w:rsidR="00DF07A4">
        <w:rPr>
          <w:highlight w:val="green"/>
          <w:u w:val="single"/>
        </w:rPr>
        <w:t>1</w:t>
      </w:r>
      <w:r w:rsidR="004374FF" w:rsidRPr="00DF07A4">
        <w:rPr>
          <w:highlight w:val="green"/>
          <w:u w:val="single"/>
        </w:rPr>
        <w:t>-</w:t>
      </w:r>
      <w:r w:rsidR="00DF07A4" w:rsidRPr="00DF07A4">
        <w:rPr>
          <w:highlight w:val="green"/>
          <w:u w:val="single"/>
        </w:rPr>
        <w:t>05:44</w:t>
      </w:r>
    </w:p>
    <w:p w14:paraId="30FEC966" w14:textId="44E31716" w:rsidR="007766FD" w:rsidRDefault="00041BEB" w:rsidP="000E2506">
      <w:r w:rsidRPr="00041BEB">
        <w:tab/>
      </w:r>
    </w:p>
    <w:p w14:paraId="2B6887EA" w14:textId="77777777" w:rsidR="007766FD" w:rsidRDefault="007766FD" w:rsidP="000E2506"/>
    <w:p w14:paraId="49A0B64D" w14:textId="68623E07" w:rsidR="00D16E98" w:rsidRDefault="00D16E98" w:rsidP="00D16E98">
      <w:pPr>
        <w:pStyle w:val="ShotDescription"/>
        <w:ind w:left="907" w:firstLine="0"/>
      </w:pPr>
      <w:r w:rsidRPr="0014158C">
        <w:rPr>
          <w:highlight w:val="yellow"/>
        </w:rPr>
        <w:t>1.6.1.</w:t>
      </w:r>
      <w:r>
        <w:t xml:space="preserve"> </w:t>
      </w:r>
      <w:r w:rsidRPr="00D5717E">
        <w:rPr>
          <w:highlight w:val="yellow"/>
        </w:rPr>
        <w:t>To be provided by authors</w:t>
      </w:r>
      <w:r>
        <w:t>: Clear ductal view revealing one or more salivary stones.</w:t>
      </w:r>
    </w:p>
    <w:p w14:paraId="12535467" w14:textId="59EBCAB2" w:rsidR="007766FD" w:rsidRDefault="00D16E98" w:rsidP="000E2506">
      <w:r>
        <w:tab/>
      </w:r>
      <w:r w:rsidRPr="00041BEB">
        <w:rPr>
          <w:highlight w:val="green"/>
        </w:rPr>
        <w:t>1.</w:t>
      </w:r>
      <w:r w:rsidR="00A863E1">
        <w:rPr>
          <w:highlight w:val="green"/>
        </w:rPr>
        <w:t>6</w:t>
      </w:r>
      <w:r w:rsidRPr="00041BEB">
        <w:rPr>
          <w:highlight w:val="green"/>
        </w:rPr>
        <w:t xml:space="preserve">.1.  Provided </w:t>
      </w:r>
      <w:r w:rsidRPr="00DF07A4">
        <w:rPr>
          <w:highlight w:val="green"/>
        </w:rPr>
        <w:t xml:space="preserve">in </w:t>
      </w:r>
      <w:proofErr w:type="spellStart"/>
      <w:r w:rsidRPr="00DF07A4">
        <w:rPr>
          <w:highlight w:val="green"/>
          <w:u w:val="single"/>
        </w:rPr>
        <w:t>Video</w:t>
      </w:r>
      <w:proofErr w:type="spellEnd"/>
      <w:r w:rsidRPr="00DF07A4">
        <w:rPr>
          <w:highlight w:val="green"/>
          <w:u w:val="single"/>
        </w:rPr>
        <w:t xml:space="preserve"> #</w:t>
      </w:r>
      <w:r w:rsidR="00A863E1">
        <w:rPr>
          <w:highlight w:val="green"/>
          <w:u w:val="single"/>
        </w:rPr>
        <w:t>6</w:t>
      </w:r>
      <w:r w:rsidRPr="00DF07A4">
        <w:rPr>
          <w:highlight w:val="green"/>
          <w:u w:val="single"/>
        </w:rPr>
        <w:t>: timestamps:  0</w:t>
      </w:r>
      <w:r>
        <w:rPr>
          <w:highlight w:val="green"/>
          <w:u w:val="single"/>
        </w:rPr>
        <w:t>5:3</w:t>
      </w:r>
      <w:r w:rsidRPr="00A863E1">
        <w:rPr>
          <w:highlight w:val="green"/>
          <w:u w:val="single"/>
        </w:rPr>
        <w:t>4</w:t>
      </w:r>
      <w:r w:rsidRPr="00A863E1">
        <w:rPr>
          <w:highlight w:val="green"/>
          <w:u w:val="single"/>
        </w:rPr>
        <w:t>-0</w:t>
      </w:r>
      <w:r w:rsidRPr="00A863E1">
        <w:rPr>
          <w:highlight w:val="green"/>
          <w:u w:val="single"/>
        </w:rPr>
        <w:t>6:03</w:t>
      </w:r>
    </w:p>
    <w:p w14:paraId="384015B5" w14:textId="77777777" w:rsidR="007766FD" w:rsidRDefault="007766FD" w:rsidP="000E2506"/>
    <w:p w14:paraId="092930A8" w14:textId="77777777" w:rsidR="007766FD" w:rsidRDefault="007766FD" w:rsidP="000E2506"/>
    <w:p w14:paraId="3F327A07" w14:textId="77777777" w:rsidR="00A863E1" w:rsidRDefault="00A863E1" w:rsidP="000E2506"/>
    <w:p w14:paraId="5320C564" w14:textId="77777777" w:rsidR="00A863E1" w:rsidRDefault="00A863E1" w:rsidP="00A863E1">
      <w:pPr>
        <w:spacing w:before="120"/>
        <w:rPr>
          <w:rFonts w:cstheme="minorHAnsi"/>
          <w:b/>
          <w:bCs/>
        </w:rPr>
      </w:pPr>
      <w:r>
        <w:rPr>
          <w:rFonts w:cstheme="minorHAnsi"/>
          <w:b/>
          <w:bCs/>
        </w:rPr>
        <w:t xml:space="preserve">2. </w:t>
      </w:r>
      <w:proofErr w:type="spellStart"/>
      <w:r w:rsidRPr="00A863E1">
        <w:rPr>
          <w:rFonts w:cstheme="minorHAnsi"/>
          <w:b/>
          <w:bCs/>
        </w:rPr>
        <w:t>Standardization</w:t>
      </w:r>
      <w:proofErr w:type="spellEnd"/>
      <w:r w:rsidRPr="00A863E1">
        <w:rPr>
          <w:rFonts w:cstheme="minorHAnsi"/>
          <w:b/>
          <w:bCs/>
        </w:rPr>
        <w:t xml:space="preserve"> </w:t>
      </w:r>
      <w:proofErr w:type="spellStart"/>
      <w:r w:rsidRPr="00A863E1">
        <w:rPr>
          <w:rFonts w:cstheme="minorHAnsi"/>
          <w:b/>
          <w:bCs/>
        </w:rPr>
        <w:t>of</w:t>
      </w:r>
      <w:proofErr w:type="spellEnd"/>
      <w:r w:rsidRPr="00A863E1">
        <w:rPr>
          <w:rFonts w:cstheme="minorHAnsi"/>
          <w:b/>
          <w:bCs/>
        </w:rPr>
        <w:t xml:space="preserve"> Basket Use in Sialendoscopy</w:t>
      </w:r>
    </w:p>
    <w:p w14:paraId="43C73CA7" w14:textId="77777777" w:rsidR="00A863E1" w:rsidRDefault="00A863E1" w:rsidP="00A863E1">
      <w:pPr>
        <w:spacing w:before="120"/>
        <w:rPr>
          <w:rFonts w:cstheme="minorHAnsi"/>
          <w:b/>
          <w:bCs/>
        </w:rPr>
      </w:pPr>
    </w:p>
    <w:p w14:paraId="682653E1" w14:textId="1B9AD5DE" w:rsidR="00A863E1" w:rsidRPr="00A863E1" w:rsidRDefault="00A863E1" w:rsidP="00A863E1">
      <w:pPr>
        <w:spacing w:before="120"/>
        <w:rPr>
          <w:rFonts w:cstheme="minorHAnsi"/>
          <w:b/>
          <w:bCs/>
        </w:rPr>
      </w:pPr>
      <w:r w:rsidRPr="0014158C">
        <w:rPr>
          <w:rFonts w:cstheme="minorHAnsi"/>
          <w:highlight w:val="yellow"/>
        </w:rPr>
        <w:t>2.1.1.</w:t>
      </w:r>
      <w:r w:rsidRPr="0014158C">
        <w:rPr>
          <w:rFonts w:cstheme="minorHAnsi"/>
        </w:rPr>
        <w:t xml:space="preserve">   </w:t>
      </w:r>
      <w:proofErr w:type="spellStart"/>
      <w:r w:rsidRPr="00D5717E">
        <w:rPr>
          <w:highlight w:val="yellow"/>
        </w:rPr>
        <w:t>To</w:t>
      </w:r>
      <w:proofErr w:type="spellEnd"/>
      <w:r w:rsidRPr="00D5717E">
        <w:rPr>
          <w:highlight w:val="yellow"/>
        </w:rPr>
        <w:t xml:space="preserve"> </w:t>
      </w:r>
      <w:proofErr w:type="spellStart"/>
      <w:r w:rsidRPr="00D5717E">
        <w:rPr>
          <w:highlight w:val="yellow"/>
        </w:rPr>
        <w:t>be</w:t>
      </w:r>
      <w:proofErr w:type="spellEnd"/>
      <w:r w:rsidRPr="00D5717E">
        <w:rPr>
          <w:highlight w:val="yellow"/>
        </w:rPr>
        <w:t xml:space="preserve"> </w:t>
      </w:r>
      <w:proofErr w:type="spellStart"/>
      <w:r w:rsidRPr="00D5717E">
        <w:rPr>
          <w:highlight w:val="yellow"/>
        </w:rPr>
        <w:t>provided</w:t>
      </w:r>
      <w:proofErr w:type="spellEnd"/>
      <w:r w:rsidRPr="00D5717E">
        <w:rPr>
          <w:highlight w:val="yellow"/>
        </w:rPr>
        <w:t xml:space="preserve"> </w:t>
      </w:r>
      <w:proofErr w:type="spellStart"/>
      <w:r w:rsidRPr="00D5717E">
        <w:rPr>
          <w:highlight w:val="yellow"/>
        </w:rPr>
        <w:t>by</w:t>
      </w:r>
      <w:proofErr w:type="spellEnd"/>
      <w:r w:rsidRPr="00D5717E">
        <w:rPr>
          <w:highlight w:val="yellow"/>
        </w:rPr>
        <w:t xml:space="preserve"> </w:t>
      </w:r>
      <w:proofErr w:type="spellStart"/>
      <w:r w:rsidRPr="00D5717E">
        <w:rPr>
          <w:highlight w:val="yellow"/>
        </w:rPr>
        <w:t>authors</w:t>
      </w:r>
      <w:proofErr w:type="spellEnd"/>
      <w:r>
        <w:t>:</w:t>
      </w:r>
      <w:r w:rsidRPr="00D5717E">
        <w:t xml:space="preserve"> </w:t>
      </w:r>
      <w:proofErr w:type="spellStart"/>
      <w:r w:rsidRPr="00D5717E">
        <w:t>View</w:t>
      </w:r>
      <w:proofErr w:type="spellEnd"/>
      <w:r w:rsidRPr="00D5717E">
        <w:t xml:space="preserve"> </w:t>
      </w:r>
      <w:proofErr w:type="spellStart"/>
      <w:r w:rsidRPr="00D5717E">
        <w:t>through</w:t>
      </w:r>
      <w:proofErr w:type="spellEnd"/>
      <w:r w:rsidRPr="00D5717E">
        <w:t xml:space="preserve"> the sialendoscope examining various branches of the duct system, looking for signs of stenosis. </w:t>
      </w:r>
    </w:p>
    <w:p w14:paraId="19151FF7" w14:textId="77777777" w:rsidR="00665D38" w:rsidRDefault="00BA191B" w:rsidP="00665D38">
      <w:pPr>
        <w:rPr>
          <w:u w:val="single"/>
        </w:rPr>
      </w:pPr>
      <w:r>
        <w:rPr>
          <w:highlight w:val="green"/>
        </w:rPr>
        <w:t>2</w:t>
      </w:r>
      <w:r w:rsidRPr="00041BEB">
        <w:rPr>
          <w:highlight w:val="green"/>
        </w:rPr>
        <w:t>.</w:t>
      </w:r>
      <w:r>
        <w:rPr>
          <w:highlight w:val="green"/>
        </w:rPr>
        <w:t>1</w:t>
      </w:r>
      <w:r w:rsidRPr="00041BEB">
        <w:rPr>
          <w:highlight w:val="green"/>
        </w:rPr>
        <w:t xml:space="preserve">.1.  Provided </w:t>
      </w:r>
      <w:r w:rsidRPr="00DF07A4">
        <w:rPr>
          <w:highlight w:val="green"/>
        </w:rPr>
        <w:t xml:space="preserve">in </w:t>
      </w:r>
      <w:proofErr w:type="spellStart"/>
      <w:r w:rsidRPr="00DF07A4">
        <w:rPr>
          <w:highlight w:val="green"/>
          <w:u w:val="single"/>
        </w:rPr>
        <w:t>Video</w:t>
      </w:r>
      <w:proofErr w:type="spellEnd"/>
      <w:r w:rsidRPr="00DF07A4">
        <w:rPr>
          <w:highlight w:val="green"/>
          <w:u w:val="single"/>
        </w:rPr>
        <w:t xml:space="preserve"> #</w:t>
      </w:r>
      <w:r w:rsidR="002F5080">
        <w:rPr>
          <w:highlight w:val="green"/>
          <w:u w:val="single"/>
        </w:rPr>
        <w:t>7</w:t>
      </w:r>
      <w:r w:rsidRPr="00DF07A4">
        <w:rPr>
          <w:highlight w:val="green"/>
          <w:u w:val="single"/>
        </w:rPr>
        <w:t xml:space="preserve">: </w:t>
      </w:r>
      <w:proofErr w:type="spellStart"/>
      <w:r w:rsidRPr="00DF07A4">
        <w:rPr>
          <w:highlight w:val="green"/>
          <w:u w:val="single"/>
        </w:rPr>
        <w:t>timestamps</w:t>
      </w:r>
      <w:proofErr w:type="spellEnd"/>
      <w:r w:rsidRPr="00DF07A4">
        <w:rPr>
          <w:highlight w:val="green"/>
          <w:u w:val="single"/>
        </w:rPr>
        <w:t>:  0</w:t>
      </w:r>
      <w:r w:rsidR="002F5080">
        <w:rPr>
          <w:highlight w:val="green"/>
          <w:u w:val="single"/>
        </w:rPr>
        <w:t>7</w:t>
      </w:r>
      <w:r>
        <w:rPr>
          <w:highlight w:val="green"/>
          <w:u w:val="single"/>
        </w:rPr>
        <w:t>:3</w:t>
      </w:r>
      <w:r w:rsidR="002F5080">
        <w:rPr>
          <w:highlight w:val="green"/>
          <w:u w:val="single"/>
        </w:rPr>
        <w:t>6</w:t>
      </w:r>
      <w:r w:rsidRPr="00A863E1">
        <w:rPr>
          <w:highlight w:val="green"/>
          <w:u w:val="single"/>
        </w:rPr>
        <w:t>-0</w:t>
      </w:r>
      <w:r w:rsidR="002F5080" w:rsidRPr="00665D38">
        <w:rPr>
          <w:highlight w:val="green"/>
          <w:u w:val="single"/>
        </w:rPr>
        <w:t>8</w:t>
      </w:r>
      <w:r w:rsidRPr="00665D38">
        <w:rPr>
          <w:highlight w:val="green"/>
          <w:u w:val="single"/>
        </w:rPr>
        <w:t>:</w:t>
      </w:r>
      <w:r w:rsidR="002F5080" w:rsidRPr="00665D38">
        <w:rPr>
          <w:highlight w:val="green"/>
          <w:u w:val="single"/>
        </w:rPr>
        <w:t>18</w:t>
      </w:r>
    </w:p>
    <w:p w14:paraId="46F79E3D" w14:textId="77777777" w:rsidR="00665D38" w:rsidRDefault="00665D38" w:rsidP="00665D38">
      <w:pPr>
        <w:rPr>
          <w:u w:val="single"/>
        </w:rPr>
      </w:pPr>
    </w:p>
    <w:p w14:paraId="1E36F80A" w14:textId="77777777" w:rsidR="00665D38" w:rsidRDefault="00665D38" w:rsidP="00665D38">
      <w:pPr>
        <w:rPr>
          <w:u w:val="single"/>
        </w:rPr>
      </w:pPr>
    </w:p>
    <w:p w14:paraId="7AC5DA8B" w14:textId="46603122" w:rsidR="00665D38" w:rsidRDefault="00665D38" w:rsidP="00665D38">
      <w:r w:rsidRPr="0014158C">
        <w:rPr>
          <w:highlight w:val="yellow"/>
        </w:rPr>
        <w:t>2.2.1.</w:t>
      </w:r>
      <w:r w:rsidRPr="00665D38">
        <w:t xml:space="preserve"> </w:t>
      </w:r>
      <w:proofErr w:type="spellStart"/>
      <w:r w:rsidRPr="00D5717E">
        <w:rPr>
          <w:highlight w:val="yellow"/>
        </w:rPr>
        <w:t>To</w:t>
      </w:r>
      <w:proofErr w:type="spellEnd"/>
      <w:r w:rsidRPr="00D5717E">
        <w:rPr>
          <w:highlight w:val="yellow"/>
        </w:rPr>
        <w:t xml:space="preserve"> </w:t>
      </w:r>
      <w:proofErr w:type="spellStart"/>
      <w:r w:rsidRPr="00D5717E">
        <w:rPr>
          <w:highlight w:val="yellow"/>
        </w:rPr>
        <w:t>be</w:t>
      </w:r>
      <w:proofErr w:type="spellEnd"/>
      <w:r w:rsidRPr="00D5717E">
        <w:rPr>
          <w:highlight w:val="yellow"/>
        </w:rPr>
        <w:t xml:space="preserve"> </w:t>
      </w:r>
      <w:proofErr w:type="spellStart"/>
      <w:r w:rsidRPr="00D5717E">
        <w:rPr>
          <w:highlight w:val="yellow"/>
        </w:rPr>
        <w:t>provided</w:t>
      </w:r>
      <w:proofErr w:type="spellEnd"/>
      <w:r w:rsidRPr="00D5717E">
        <w:rPr>
          <w:highlight w:val="yellow"/>
        </w:rPr>
        <w:t xml:space="preserve"> </w:t>
      </w:r>
      <w:proofErr w:type="spellStart"/>
      <w:r w:rsidRPr="00D5717E">
        <w:rPr>
          <w:highlight w:val="yellow"/>
        </w:rPr>
        <w:t>by</w:t>
      </w:r>
      <w:proofErr w:type="spellEnd"/>
      <w:r w:rsidRPr="00D5717E">
        <w:rPr>
          <w:highlight w:val="yellow"/>
        </w:rPr>
        <w:t xml:space="preserve"> </w:t>
      </w:r>
      <w:proofErr w:type="spellStart"/>
      <w:r w:rsidRPr="00D5717E">
        <w:rPr>
          <w:highlight w:val="yellow"/>
        </w:rPr>
        <w:t>authors</w:t>
      </w:r>
      <w:proofErr w:type="spellEnd"/>
      <w:r>
        <w:t xml:space="preserve">: Show </w:t>
      </w:r>
      <w:proofErr w:type="spellStart"/>
      <w:r>
        <w:t>the</w:t>
      </w:r>
      <w:proofErr w:type="spellEnd"/>
      <w:r>
        <w:t xml:space="preserve"> stenotic region </w:t>
      </w:r>
      <w:proofErr w:type="spellStart"/>
      <w:r>
        <w:t>to</w:t>
      </w:r>
      <w:proofErr w:type="spellEnd"/>
      <w:r>
        <w:t xml:space="preserve"> </w:t>
      </w:r>
      <w:proofErr w:type="spellStart"/>
      <w:r>
        <w:t>the</w:t>
      </w:r>
      <w:proofErr w:type="spellEnd"/>
      <w:r>
        <w:t xml:space="preserve"> </w:t>
      </w:r>
      <w:proofErr w:type="spellStart"/>
      <w:r>
        <w:t>main</w:t>
      </w:r>
      <w:proofErr w:type="spellEnd"/>
      <w:r>
        <w:t xml:space="preserve"> </w:t>
      </w:r>
      <w:proofErr w:type="spellStart"/>
      <w:r>
        <w:t>duct</w:t>
      </w:r>
      <w:proofErr w:type="spellEnd"/>
      <w:r>
        <w:t>.</w:t>
      </w:r>
    </w:p>
    <w:p w14:paraId="6ADAE7BF" w14:textId="77777777" w:rsidR="00EC3C4F" w:rsidRDefault="00665D38" w:rsidP="00EC3C4F">
      <w:pPr>
        <w:rPr>
          <w:highlight w:val="green"/>
          <w:u w:val="single"/>
        </w:rPr>
      </w:pPr>
      <w:r>
        <w:rPr>
          <w:highlight w:val="green"/>
        </w:rPr>
        <w:t>2</w:t>
      </w:r>
      <w:r w:rsidRPr="00041BEB">
        <w:rPr>
          <w:highlight w:val="green"/>
        </w:rPr>
        <w:t>.</w:t>
      </w:r>
      <w:r>
        <w:rPr>
          <w:highlight w:val="green"/>
        </w:rPr>
        <w:t>2</w:t>
      </w:r>
      <w:r w:rsidRPr="00041BEB">
        <w:rPr>
          <w:highlight w:val="green"/>
        </w:rPr>
        <w:t xml:space="preserve">.1.  Provided </w:t>
      </w:r>
      <w:r w:rsidRPr="00DF07A4">
        <w:rPr>
          <w:highlight w:val="green"/>
        </w:rPr>
        <w:t xml:space="preserve">in </w:t>
      </w:r>
      <w:proofErr w:type="spellStart"/>
      <w:r w:rsidRPr="00DF07A4">
        <w:rPr>
          <w:highlight w:val="green"/>
          <w:u w:val="single"/>
        </w:rPr>
        <w:t>Video</w:t>
      </w:r>
      <w:proofErr w:type="spellEnd"/>
      <w:r w:rsidRPr="00DF07A4">
        <w:rPr>
          <w:highlight w:val="green"/>
          <w:u w:val="single"/>
        </w:rPr>
        <w:t xml:space="preserve"> #</w:t>
      </w:r>
      <w:r>
        <w:rPr>
          <w:highlight w:val="green"/>
          <w:u w:val="single"/>
        </w:rPr>
        <w:t>8</w:t>
      </w:r>
      <w:r w:rsidRPr="00DF07A4">
        <w:rPr>
          <w:highlight w:val="green"/>
          <w:u w:val="single"/>
        </w:rPr>
        <w:t xml:space="preserve">: </w:t>
      </w:r>
      <w:proofErr w:type="spellStart"/>
      <w:r w:rsidRPr="00DF07A4">
        <w:rPr>
          <w:highlight w:val="green"/>
          <w:u w:val="single"/>
        </w:rPr>
        <w:t>timestamps</w:t>
      </w:r>
      <w:proofErr w:type="spellEnd"/>
      <w:r w:rsidRPr="00DF07A4">
        <w:rPr>
          <w:highlight w:val="green"/>
          <w:u w:val="single"/>
        </w:rPr>
        <w:t>:  0</w:t>
      </w:r>
      <w:r>
        <w:rPr>
          <w:highlight w:val="green"/>
          <w:u w:val="single"/>
        </w:rPr>
        <w:t>0:26</w:t>
      </w:r>
      <w:r w:rsidRPr="00A863E1">
        <w:rPr>
          <w:highlight w:val="green"/>
          <w:u w:val="single"/>
        </w:rPr>
        <w:t>-</w:t>
      </w:r>
      <w:r w:rsidRPr="00665D38">
        <w:rPr>
          <w:highlight w:val="green"/>
          <w:u w:val="single"/>
        </w:rPr>
        <w:t>0</w:t>
      </w:r>
      <w:r w:rsidRPr="00665D38">
        <w:rPr>
          <w:highlight w:val="green"/>
          <w:u w:val="single"/>
        </w:rPr>
        <w:t>0:49</w:t>
      </w:r>
    </w:p>
    <w:p w14:paraId="0035AC67" w14:textId="77777777" w:rsidR="00EC3C4F" w:rsidRDefault="00EC3C4F" w:rsidP="00EC3C4F">
      <w:pPr>
        <w:rPr>
          <w:highlight w:val="green"/>
          <w:u w:val="single"/>
        </w:rPr>
      </w:pPr>
    </w:p>
    <w:p w14:paraId="3F378D01" w14:textId="77777777" w:rsidR="00EC3C4F" w:rsidRDefault="00EC3C4F" w:rsidP="00EC3C4F">
      <w:pPr>
        <w:rPr>
          <w:highlight w:val="green"/>
          <w:u w:val="single"/>
        </w:rPr>
      </w:pPr>
    </w:p>
    <w:p w14:paraId="240858CF" w14:textId="26239C7F" w:rsidR="00EC3C4F" w:rsidRPr="00EC3C4F" w:rsidRDefault="00EC3C4F" w:rsidP="00EC3C4F">
      <w:pPr>
        <w:rPr>
          <w:u w:val="single"/>
        </w:rPr>
      </w:pPr>
      <w:r>
        <w:rPr>
          <w:highlight w:val="yellow"/>
        </w:rPr>
        <w:t xml:space="preserve">2.2.2. </w:t>
      </w:r>
      <w:proofErr w:type="spellStart"/>
      <w:r w:rsidRPr="00D5717E">
        <w:rPr>
          <w:highlight w:val="yellow"/>
        </w:rPr>
        <w:t>To</w:t>
      </w:r>
      <w:proofErr w:type="spellEnd"/>
      <w:r w:rsidRPr="00D5717E">
        <w:rPr>
          <w:highlight w:val="yellow"/>
        </w:rPr>
        <w:t xml:space="preserve"> </w:t>
      </w:r>
      <w:proofErr w:type="spellStart"/>
      <w:r w:rsidRPr="00D5717E">
        <w:rPr>
          <w:highlight w:val="yellow"/>
        </w:rPr>
        <w:t>be</w:t>
      </w:r>
      <w:proofErr w:type="spellEnd"/>
      <w:r w:rsidRPr="00D5717E">
        <w:rPr>
          <w:highlight w:val="yellow"/>
        </w:rPr>
        <w:t xml:space="preserve"> </w:t>
      </w:r>
      <w:proofErr w:type="spellStart"/>
      <w:r w:rsidRPr="00D5717E">
        <w:rPr>
          <w:highlight w:val="yellow"/>
        </w:rPr>
        <w:t>provided</w:t>
      </w:r>
      <w:proofErr w:type="spellEnd"/>
      <w:r w:rsidRPr="00D5717E">
        <w:rPr>
          <w:highlight w:val="yellow"/>
        </w:rPr>
        <w:t xml:space="preserve"> </w:t>
      </w:r>
      <w:proofErr w:type="spellStart"/>
      <w:r w:rsidRPr="00D5717E">
        <w:rPr>
          <w:highlight w:val="yellow"/>
        </w:rPr>
        <w:t>by</w:t>
      </w:r>
      <w:proofErr w:type="spellEnd"/>
      <w:r w:rsidRPr="00D5717E">
        <w:rPr>
          <w:highlight w:val="yellow"/>
        </w:rPr>
        <w:t xml:space="preserve"> </w:t>
      </w:r>
      <w:proofErr w:type="spellStart"/>
      <w:r w:rsidRPr="00D5717E">
        <w:rPr>
          <w:highlight w:val="yellow"/>
        </w:rPr>
        <w:t>authors</w:t>
      </w:r>
      <w:proofErr w:type="spellEnd"/>
      <w:r>
        <w:t>: Close-up view showing the presence of a stone and the character of the surrounding saliva.</w:t>
      </w:r>
    </w:p>
    <w:p w14:paraId="048CAB93" w14:textId="77777777" w:rsidR="00CE62FB" w:rsidRDefault="00EC3C4F" w:rsidP="00CE62FB">
      <w:pPr>
        <w:rPr>
          <w:highlight w:val="green"/>
          <w:u w:val="single"/>
        </w:rPr>
      </w:pPr>
      <w:r>
        <w:rPr>
          <w:highlight w:val="green"/>
        </w:rPr>
        <w:t>2</w:t>
      </w:r>
      <w:r w:rsidRPr="00041BEB">
        <w:rPr>
          <w:highlight w:val="green"/>
        </w:rPr>
        <w:t>.</w:t>
      </w:r>
      <w:r>
        <w:rPr>
          <w:highlight w:val="green"/>
        </w:rPr>
        <w:t>2</w:t>
      </w:r>
      <w:r w:rsidRPr="00041BEB">
        <w:rPr>
          <w:highlight w:val="green"/>
        </w:rPr>
        <w:t>.</w:t>
      </w:r>
      <w:r>
        <w:rPr>
          <w:highlight w:val="green"/>
        </w:rPr>
        <w:t>2</w:t>
      </w:r>
      <w:r w:rsidRPr="00041BEB">
        <w:rPr>
          <w:highlight w:val="green"/>
        </w:rPr>
        <w:t xml:space="preserve">.  Provided </w:t>
      </w:r>
      <w:r w:rsidRPr="00DF07A4">
        <w:rPr>
          <w:highlight w:val="green"/>
        </w:rPr>
        <w:t xml:space="preserve">in </w:t>
      </w:r>
      <w:proofErr w:type="spellStart"/>
      <w:r w:rsidRPr="00DF07A4">
        <w:rPr>
          <w:highlight w:val="green"/>
          <w:u w:val="single"/>
        </w:rPr>
        <w:t>Video</w:t>
      </w:r>
      <w:proofErr w:type="spellEnd"/>
      <w:r w:rsidRPr="00DF07A4">
        <w:rPr>
          <w:highlight w:val="green"/>
          <w:u w:val="single"/>
        </w:rPr>
        <w:t xml:space="preserve"> #</w:t>
      </w:r>
      <w:r>
        <w:rPr>
          <w:highlight w:val="green"/>
          <w:u w:val="single"/>
        </w:rPr>
        <w:t>9</w:t>
      </w:r>
      <w:r w:rsidRPr="00DF07A4">
        <w:rPr>
          <w:highlight w:val="green"/>
          <w:u w:val="single"/>
        </w:rPr>
        <w:t xml:space="preserve">: </w:t>
      </w:r>
      <w:proofErr w:type="spellStart"/>
      <w:r w:rsidRPr="00DF07A4">
        <w:rPr>
          <w:highlight w:val="green"/>
          <w:u w:val="single"/>
        </w:rPr>
        <w:t>timestamps</w:t>
      </w:r>
      <w:proofErr w:type="spellEnd"/>
      <w:r w:rsidRPr="00DF07A4">
        <w:rPr>
          <w:highlight w:val="green"/>
          <w:u w:val="single"/>
        </w:rPr>
        <w:t xml:space="preserve">:  </w:t>
      </w:r>
      <w:r>
        <w:rPr>
          <w:highlight w:val="green"/>
          <w:u w:val="single"/>
        </w:rPr>
        <w:t>00:58-01:15</w:t>
      </w:r>
    </w:p>
    <w:p w14:paraId="1EEE6BDD" w14:textId="77777777" w:rsidR="00CE62FB" w:rsidRDefault="00CE62FB" w:rsidP="00CE62FB">
      <w:pPr>
        <w:rPr>
          <w:highlight w:val="green"/>
          <w:u w:val="single"/>
        </w:rPr>
      </w:pPr>
    </w:p>
    <w:p w14:paraId="6BF1AFE8" w14:textId="77777777" w:rsidR="00CE62FB" w:rsidRDefault="00CE62FB" w:rsidP="00CE62FB">
      <w:pPr>
        <w:rPr>
          <w:highlight w:val="green"/>
          <w:u w:val="single"/>
        </w:rPr>
      </w:pPr>
    </w:p>
    <w:p w14:paraId="0106FD37" w14:textId="37CD1577" w:rsidR="00CE62FB" w:rsidRPr="00CE62FB" w:rsidRDefault="00CE62FB" w:rsidP="00CE62FB">
      <w:pPr>
        <w:rPr>
          <w:highlight w:val="green"/>
          <w:u w:val="single"/>
        </w:rPr>
      </w:pPr>
      <w:r w:rsidRPr="00CE62FB">
        <w:rPr>
          <w:highlight w:val="yellow"/>
          <w:u w:val="single"/>
        </w:rPr>
        <w:t xml:space="preserve">2.3.1 </w:t>
      </w:r>
      <w:proofErr w:type="spellStart"/>
      <w:r w:rsidRPr="00CE62FB">
        <w:rPr>
          <w:highlight w:val="yellow"/>
        </w:rPr>
        <w:t>T</w:t>
      </w:r>
      <w:r w:rsidRPr="00D5717E">
        <w:rPr>
          <w:highlight w:val="yellow"/>
        </w:rPr>
        <w:t>o</w:t>
      </w:r>
      <w:proofErr w:type="spellEnd"/>
      <w:r w:rsidRPr="00D5717E">
        <w:rPr>
          <w:highlight w:val="yellow"/>
        </w:rPr>
        <w:t xml:space="preserve"> </w:t>
      </w:r>
      <w:proofErr w:type="spellStart"/>
      <w:r w:rsidRPr="00D5717E">
        <w:rPr>
          <w:highlight w:val="yellow"/>
        </w:rPr>
        <w:t>be</w:t>
      </w:r>
      <w:proofErr w:type="spellEnd"/>
      <w:r w:rsidRPr="00D5717E">
        <w:rPr>
          <w:highlight w:val="yellow"/>
        </w:rPr>
        <w:t xml:space="preserve"> </w:t>
      </w:r>
      <w:proofErr w:type="spellStart"/>
      <w:r w:rsidRPr="00D5717E">
        <w:rPr>
          <w:highlight w:val="yellow"/>
        </w:rPr>
        <w:t>provided</w:t>
      </w:r>
      <w:proofErr w:type="spellEnd"/>
      <w:r w:rsidRPr="00D5717E">
        <w:rPr>
          <w:highlight w:val="yellow"/>
        </w:rPr>
        <w:t xml:space="preserve"> </w:t>
      </w:r>
      <w:proofErr w:type="spellStart"/>
      <w:r w:rsidRPr="00D5717E">
        <w:rPr>
          <w:highlight w:val="yellow"/>
        </w:rPr>
        <w:t>by</w:t>
      </w:r>
      <w:proofErr w:type="spellEnd"/>
      <w:r w:rsidRPr="00D5717E">
        <w:rPr>
          <w:highlight w:val="yellow"/>
        </w:rPr>
        <w:t xml:space="preserve"> </w:t>
      </w:r>
      <w:proofErr w:type="spellStart"/>
      <w:r w:rsidRPr="00D5717E">
        <w:rPr>
          <w:highlight w:val="yellow"/>
        </w:rPr>
        <w:t>authors</w:t>
      </w:r>
      <w:proofErr w:type="spellEnd"/>
      <w:r>
        <w:t>: Visual tracking of stone location throughout different duct levels.</w:t>
      </w:r>
    </w:p>
    <w:p w14:paraId="4A3DE67D" w14:textId="77777777" w:rsidR="00084488" w:rsidRDefault="00CE62FB" w:rsidP="00084488">
      <w:pPr>
        <w:rPr>
          <w:u w:val="single"/>
        </w:rPr>
      </w:pPr>
      <w:r>
        <w:rPr>
          <w:highlight w:val="green"/>
        </w:rPr>
        <w:t>2</w:t>
      </w:r>
      <w:r w:rsidRPr="00041BEB">
        <w:rPr>
          <w:highlight w:val="green"/>
        </w:rPr>
        <w:t>.</w:t>
      </w:r>
      <w:r>
        <w:rPr>
          <w:highlight w:val="green"/>
        </w:rPr>
        <w:t>3.1</w:t>
      </w:r>
      <w:r w:rsidRPr="00041BEB">
        <w:rPr>
          <w:highlight w:val="green"/>
        </w:rPr>
        <w:t xml:space="preserve">.  Provided </w:t>
      </w:r>
      <w:r w:rsidRPr="00DF07A4">
        <w:rPr>
          <w:highlight w:val="green"/>
        </w:rPr>
        <w:t xml:space="preserve">in </w:t>
      </w:r>
      <w:proofErr w:type="spellStart"/>
      <w:r w:rsidRPr="00DF07A4">
        <w:rPr>
          <w:highlight w:val="green"/>
          <w:u w:val="single"/>
        </w:rPr>
        <w:t>Video</w:t>
      </w:r>
      <w:proofErr w:type="spellEnd"/>
      <w:r w:rsidRPr="00DF07A4">
        <w:rPr>
          <w:highlight w:val="green"/>
          <w:u w:val="single"/>
        </w:rPr>
        <w:t xml:space="preserve"> #</w:t>
      </w:r>
      <w:r>
        <w:rPr>
          <w:highlight w:val="green"/>
          <w:u w:val="single"/>
        </w:rPr>
        <w:t>10</w:t>
      </w:r>
      <w:r w:rsidRPr="00DF07A4">
        <w:rPr>
          <w:highlight w:val="green"/>
          <w:u w:val="single"/>
        </w:rPr>
        <w:t xml:space="preserve">: </w:t>
      </w:r>
      <w:proofErr w:type="spellStart"/>
      <w:r w:rsidRPr="00DF07A4">
        <w:rPr>
          <w:highlight w:val="green"/>
          <w:u w:val="single"/>
        </w:rPr>
        <w:t>timestamps</w:t>
      </w:r>
      <w:proofErr w:type="spellEnd"/>
      <w:r w:rsidRPr="00DF07A4">
        <w:rPr>
          <w:highlight w:val="green"/>
          <w:u w:val="single"/>
        </w:rPr>
        <w:t xml:space="preserve">:  </w:t>
      </w:r>
      <w:r w:rsidR="003C0411">
        <w:rPr>
          <w:highlight w:val="green"/>
          <w:u w:val="single"/>
        </w:rPr>
        <w:t>27:05</w:t>
      </w:r>
      <w:r>
        <w:rPr>
          <w:highlight w:val="green"/>
          <w:u w:val="single"/>
        </w:rPr>
        <w:t>-</w:t>
      </w:r>
      <w:r w:rsidR="003C0411">
        <w:rPr>
          <w:highlight w:val="green"/>
          <w:u w:val="single"/>
        </w:rPr>
        <w:t>27:46</w:t>
      </w:r>
    </w:p>
    <w:p w14:paraId="40007E4C" w14:textId="77777777" w:rsidR="00084488" w:rsidRDefault="00084488" w:rsidP="00084488">
      <w:pPr>
        <w:rPr>
          <w:u w:val="single"/>
        </w:rPr>
      </w:pPr>
    </w:p>
    <w:p w14:paraId="5113885F" w14:textId="77777777" w:rsidR="00084488" w:rsidRDefault="00084488" w:rsidP="00084488">
      <w:pPr>
        <w:rPr>
          <w:u w:val="single"/>
        </w:rPr>
      </w:pPr>
    </w:p>
    <w:p w14:paraId="1ACB9916" w14:textId="7563888A" w:rsidR="00CE62FB" w:rsidRPr="00084488" w:rsidRDefault="00084488" w:rsidP="000E2506">
      <w:pPr>
        <w:rPr>
          <w:highlight w:val="green"/>
          <w:u w:val="single"/>
        </w:rPr>
      </w:pPr>
      <w:r w:rsidRPr="00084488">
        <w:rPr>
          <w:highlight w:val="yellow"/>
          <w:u w:val="single"/>
        </w:rPr>
        <w:t xml:space="preserve">2.4.1 </w:t>
      </w:r>
      <w:proofErr w:type="spellStart"/>
      <w:r w:rsidRPr="00084488">
        <w:rPr>
          <w:highlight w:val="yellow"/>
        </w:rPr>
        <w:t>Talent</w:t>
      </w:r>
      <w:proofErr w:type="spellEnd"/>
      <w:r w:rsidRPr="00084488">
        <w:rPr>
          <w:highlight w:val="yellow"/>
        </w:rPr>
        <w:t xml:space="preserve"> </w:t>
      </w:r>
      <w:proofErr w:type="spellStart"/>
      <w:r w:rsidRPr="00084488">
        <w:rPr>
          <w:highlight w:val="yellow"/>
        </w:rPr>
        <w:t>looking</w:t>
      </w:r>
      <w:proofErr w:type="spellEnd"/>
      <w:r w:rsidRPr="00084488">
        <w:rPr>
          <w:highlight w:val="yellow"/>
        </w:rPr>
        <w:t xml:space="preserve"> </w:t>
      </w:r>
      <w:proofErr w:type="spellStart"/>
      <w:r w:rsidRPr="00084488">
        <w:rPr>
          <w:highlight w:val="yellow"/>
        </w:rPr>
        <w:t>at</w:t>
      </w:r>
      <w:proofErr w:type="spellEnd"/>
      <w:r w:rsidRPr="00084488">
        <w:rPr>
          <w:highlight w:val="yellow"/>
        </w:rPr>
        <w:t xml:space="preserve"> </w:t>
      </w:r>
      <w:proofErr w:type="spellStart"/>
      <w:r w:rsidRPr="00084488">
        <w:rPr>
          <w:highlight w:val="yellow"/>
        </w:rPr>
        <w:t>the</w:t>
      </w:r>
      <w:proofErr w:type="spellEnd"/>
      <w:r w:rsidRPr="00084488">
        <w:rPr>
          <w:highlight w:val="yellow"/>
        </w:rPr>
        <w:t xml:space="preserve"> </w:t>
      </w:r>
      <w:proofErr w:type="spellStart"/>
      <w:r w:rsidRPr="00084488">
        <w:rPr>
          <w:highlight w:val="yellow"/>
        </w:rPr>
        <w:t>screen</w:t>
      </w:r>
      <w:proofErr w:type="spellEnd"/>
      <w:r w:rsidRPr="00084488">
        <w:rPr>
          <w:highlight w:val="yellow"/>
        </w:rPr>
        <w:t xml:space="preserve"> </w:t>
      </w:r>
      <w:proofErr w:type="spellStart"/>
      <w:r w:rsidRPr="00084488">
        <w:rPr>
          <w:highlight w:val="yellow"/>
        </w:rPr>
        <w:t>and</w:t>
      </w:r>
      <w:proofErr w:type="spellEnd"/>
      <w:r w:rsidRPr="00084488">
        <w:rPr>
          <w:highlight w:val="yellow"/>
        </w:rPr>
        <w:t xml:space="preserve"> pointing something. </w:t>
      </w:r>
      <w:r w:rsidRPr="00084488">
        <w:rPr>
          <w:b/>
          <w:bCs/>
          <w:highlight w:val="yellow"/>
        </w:rPr>
        <w:t>Authors</w:t>
      </w:r>
      <w:r w:rsidRPr="00084488">
        <w:rPr>
          <w:highlight w:val="yellow"/>
        </w:rPr>
        <w:t xml:space="preserve">, please simulate the </w:t>
      </w:r>
      <w:proofErr w:type="spellStart"/>
      <w:r w:rsidRPr="00084488">
        <w:rPr>
          <w:highlight w:val="yellow"/>
        </w:rPr>
        <w:t>image</w:t>
      </w:r>
      <w:proofErr w:type="spellEnd"/>
      <w:r w:rsidRPr="00084488">
        <w:rPr>
          <w:highlight w:val="yellow"/>
        </w:rPr>
        <w:t xml:space="preserve"> on </w:t>
      </w:r>
      <w:proofErr w:type="spellStart"/>
      <w:r w:rsidRPr="00084488">
        <w:rPr>
          <w:highlight w:val="yellow"/>
        </w:rPr>
        <w:t>the</w:t>
      </w:r>
      <w:proofErr w:type="spellEnd"/>
      <w:r w:rsidRPr="00084488">
        <w:rPr>
          <w:highlight w:val="yellow"/>
        </w:rPr>
        <w:t xml:space="preserve"> </w:t>
      </w:r>
      <w:proofErr w:type="spellStart"/>
      <w:r w:rsidRPr="00084488">
        <w:rPr>
          <w:highlight w:val="yellow"/>
        </w:rPr>
        <w:t>screen</w:t>
      </w:r>
      <w:proofErr w:type="spellEnd"/>
    </w:p>
    <w:p w14:paraId="08BAD2FB" w14:textId="77777777" w:rsidR="00AD0768" w:rsidRDefault="00084488" w:rsidP="00AD0768">
      <w:pPr>
        <w:rPr>
          <w:highlight w:val="green"/>
          <w:u w:val="single"/>
        </w:rPr>
      </w:pPr>
      <w:r>
        <w:rPr>
          <w:highlight w:val="green"/>
        </w:rPr>
        <w:t>2</w:t>
      </w:r>
      <w:r w:rsidRPr="00041BEB">
        <w:rPr>
          <w:highlight w:val="green"/>
        </w:rPr>
        <w:t>.</w:t>
      </w:r>
      <w:r>
        <w:rPr>
          <w:highlight w:val="green"/>
        </w:rPr>
        <w:t>4</w:t>
      </w:r>
      <w:r>
        <w:rPr>
          <w:highlight w:val="green"/>
        </w:rPr>
        <w:t>.1</w:t>
      </w:r>
      <w:r w:rsidRPr="00041BEB">
        <w:rPr>
          <w:highlight w:val="green"/>
        </w:rPr>
        <w:t xml:space="preserve">.  Provided </w:t>
      </w:r>
      <w:r w:rsidRPr="00DF07A4">
        <w:rPr>
          <w:highlight w:val="green"/>
        </w:rPr>
        <w:t xml:space="preserve">in </w:t>
      </w:r>
      <w:proofErr w:type="spellStart"/>
      <w:r w:rsidRPr="00DF07A4">
        <w:rPr>
          <w:highlight w:val="green"/>
          <w:u w:val="single"/>
        </w:rPr>
        <w:t>Video</w:t>
      </w:r>
      <w:proofErr w:type="spellEnd"/>
      <w:r w:rsidRPr="00DF07A4">
        <w:rPr>
          <w:highlight w:val="green"/>
          <w:u w:val="single"/>
        </w:rPr>
        <w:t xml:space="preserve"> #</w:t>
      </w:r>
      <w:r>
        <w:rPr>
          <w:highlight w:val="green"/>
          <w:u w:val="single"/>
        </w:rPr>
        <w:t>1</w:t>
      </w:r>
      <w:r w:rsidR="007C0E89">
        <w:rPr>
          <w:highlight w:val="green"/>
          <w:u w:val="single"/>
        </w:rPr>
        <w:t>1</w:t>
      </w:r>
      <w:r w:rsidRPr="00DF07A4">
        <w:rPr>
          <w:highlight w:val="green"/>
          <w:u w:val="single"/>
        </w:rPr>
        <w:t xml:space="preserve">: </w:t>
      </w:r>
      <w:proofErr w:type="spellStart"/>
      <w:r w:rsidRPr="00DF07A4">
        <w:rPr>
          <w:highlight w:val="green"/>
          <w:u w:val="single"/>
        </w:rPr>
        <w:t>timestamps</w:t>
      </w:r>
      <w:proofErr w:type="spellEnd"/>
      <w:r w:rsidRPr="007C0E89">
        <w:rPr>
          <w:highlight w:val="green"/>
          <w:u w:val="single"/>
        </w:rPr>
        <w:t xml:space="preserve">:  </w:t>
      </w:r>
      <w:r w:rsidR="007C0E89" w:rsidRPr="007C0E89">
        <w:rPr>
          <w:highlight w:val="green"/>
          <w:u w:val="single"/>
        </w:rPr>
        <w:t>00:00- 00:32</w:t>
      </w:r>
    </w:p>
    <w:p w14:paraId="6ADDAD5D" w14:textId="77777777" w:rsidR="00AD0768" w:rsidRDefault="00AD0768" w:rsidP="00AD0768">
      <w:pPr>
        <w:rPr>
          <w:highlight w:val="green"/>
          <w:u w:val="single"/>
        </w:rPr>
      </w:pPr>
    </w:p>
    <w:p w14:paraId="16D6DF0A" w14:textId="77777777" w:rsidR="00AD0768" w:rsidRDefault="00AD0768" w:rsidP="00AD0768">
      <w:pPr>
        <w:rPr>
          <w:highlight w:val="green"/>
          <w:u w:val="single"/>
        </w:rPr>
      </w:pPr>
    </w:p>
    <w:p w14:paraId="66DFE563" w14:textId="26BFC81E" w:rsidR="00AD0768" w:rsidRDefault="00AD0768" w:rsidP="00AD0768">
      <w:r w:rsidRPr="00AD0768">
        <w:rPr>
          <w:highlight w:val="yellow"/>
          <w:u w:val="single"/>
        </w:rPr>
        <w:t xml:space="preserve">2.5.1 </w:t>
      </w:r>
      <w:proofErr w:type="spellStart"/>
      <w:r w:rsidRPr="00AD0768">
        <w:rPr>
          <w:highlight w:val="yellow"/>
        </w:rPr>
        <w:t>To</w:t>
      </w:r>
      <w:proofErr w:type="spellEnd"/>
      <w:r w:rsidRPr="00AD0768">
        <w:rPr>
          <w:highlight w:val="yellow"/>
        </w:rPr>
        <w:t xml:space="preserve"> </w:t>
      </w:r>
      <w:proofErr w:type="spellStart"/>
      <w:r w:rsidRPr="00AD0768">
        <w:rPr>
          <w:highlight w:val="yellow"/>
        </w:rPr>
        <w:t>be</w:t>
      </w:r>
      <w:proofErr w:type="spellEnd"/>
      <w:r w:rsidRPr="00AD0768">
        <w:rPr>
          <w:highlight w:val="yellow"/>
        </w:rPr>
        <w:t xml:space="preserve"> </w:t>
      </w:r>
      <w:proofErr w:type="spellStart"/>
      <w:r w:rsidRPr="00D5717E">
        <w:rPr>
          <w:highlight w:val="yellow"/>
        </w:rPr>
        <w:t>provided</w:t>
      </w:r>
      <w:proofErr w:type="spellEnd"/>
      <w:r w:rsidRPr="00D5717E">
        <w:rPr>
          <w:highlight w:val="yellow"/>
        </w:rPr>
        <w:t xml:space="preserve"> </w:t>
      </w:r>
      <w:proofErr w:type="spellStart"/>
      <w:r w:rsidRPr="00D5717E">
        <w:rPr>
          <w:highlight w:val="yellow"/>
        </w:rPr>
        <w:t>by</w:t>
      </w:r>
      <w:proofErr w:type="spellEnd"/>
      <w:r w:rsidRPr="00D5717E">
        <w:rPr>
          <w:highlight w:val="yellow"/>
        </w:rPr>
        <w:t xml:space="preserve"> </w:t>
      </w:r>
      <w:proofErr w:type="spellStart"/>
      <w:r w:rsidRPr="00D5717E">
        <w:rPr>
          <w:highlight w:val="yellow"/>
        </w:rPr>
        <w:t>authors</w:t>
      </w:r>
      <w:proofErr w:type="spellEnd"/>
      <w:r>
        <w:t>: show multiple stones within the duct.</w:t>
      </w:r>
    </w:p>
    <w:p w14:paraId="3B8369B5" w14:textId="537CE8D1" w:rsidR="00AD0768" w:rsidRDefault="00AD0768" w:rsidP="00AD0768">
      <w:pPr>
        <w:rPr>
          <w:highlight w:val="green"/>
          <w:u w:val="single"/>
        </w:rPr>
      </w:pPr>
      <w:r>
        <w:rPr>
          <w:highlight w:val="green"/>
        </w:rPr>
        <w:t>2</w:t>
      </w:r>
      <w:r w:rsidRPr="00041BEB">
        <w:rPr>
          <w:highlight w:val="green"/>
        </w:rPr>
        <w:t>.</w:t>
      </w:r>
      <w:r>
        <w:rPr>
          <w:highlight w:val="green"/>
        </w:rPr>
        <w:t>5</w:t>
      </w:r>
      <w:r>
        <w:rPr>
          <w:highlight w:val="green"/>
        </w:rPr>
        <w:t>.1</w:t>
      </w:r>
      <w:r w:rsidRPr="00041BEB">
        <w:rPr>
          <w:highlight w:val="green"/>
        </w:rPr>
        <w:t xml:space="preserve">.  Provided </w:t>
      </w:r>
      <w:r w:rsidRPr="00DF07A4">
        <w:rPr>
          <w:highlight w:val="green"/>
        </w:rPr>
        <w:t xml:space="preserve">in </w:t>
      </w:r>
      <w:proofErr w:type="spellStart"/>
      <w:r w:rsidRPr="00DF07A4">
        <w:rPr>
          <w:highlight w:val="green"/>
          <w:u w:val="single"/>
        </w:rPr>
        <w:t>Video</w:t>
      </w:r>
      <w:proofErr w:type="spellEnd"/>
      <w:r w:rsidRPr="00DF07A4">
        <w:rPr>
          <w:highlight w:val="green"/>
          <w:u w:val="single"/>
        </w:rPr>
        <w:t xml:space="preserve"> #</w:t>
      </w:r>
      <w:r>
        <w:rPr>
          <w:highlight w:val="green"/>
          <w:u w:val="single"/>
        </w:rPr>
        <w:t>1</w:t>
      </w:r>
      <w:r>
        <w:rPr>
          <w:highlight w:val="green"/>
          <w:u w:val="single"/>
        </w:rPr>
        <w:t>2</w:t>
      </w:r>
      <w:r w:rsidRPr="00DF07A4">
        <w:rPr>
          <w:highlight w:val="green"/>
          <w:u w:val="single"/>
        </w:rPr>
        <w:t xml:space="preserve">: </w:t>
      </w:r>
      <w:proofErr w:type="spellStart"/>
      <w:r w:rsidRPr="00DF07A4">
        <w:rPr>
          <w:highlight w:val="green"/>
          <w:u w:val="single"/>
        </w:rPr>
        <w:t>timestamps</w:t>
      </w:r>
      <w:proofErr w:type="spellEnd"/>
      <w:r w:rsidRPr="007C0E89">
        <w:rPr>
          <w:highlight w:val="green"/>
          <w:u w:val="single"/>
        </w:rPr>
        <w:t xml:space="preserve">:  </w:t>
      </w:r>
      <w:r>
        <w:rPr>
          <w:highlight w:val="green"/>
          <w:u w:val="single"/>
        </w:rPr>
        <w:t>40</w:t>
      </w:r>
      <w:r w:rsidRPr="007C0E89">
        <w:rPr>
          <w:highlight w:val="green"/>
          <w:u w:val="single"/>
        </w:rPr>
        <w:t>:</w:t>
      </w:r>
      <w:r>
        <w:rPr>
          <w:highlight w:val="green"/>
          <w:u w:val="single"/>
        </w:rPr>
        <w:t>13</w:t>
      </w:r>
      <w:r w:rsidRPr="007C0E89">
        <w:rPr>
          <w:highlight w:val="green"/>
          <w:u w:val="single"/>
        </w:rPr>
        <w:t xml:space="preserve">- </w:t>
      </w:r>
      <w:r>
        <w:rPr>
          <w:highlight w:val="green"/>
          <w:u w:val="single"/>
        </w:rPr>
        <w:t>41</w:t>
      </w:r>
      <w:r w:rsidRPr="007C0E89">
        <w:rPr>
          <w:highlight w:val="green"/>
          <w:u w:val="single"/>
        </w:rPr>
        <w:t>:</w:t>
      </w:r>
      <w:r>
        <w:rPr>
          <w:highlight w:val="green"/>
          <w:u w:val="single"/>
        </w:rPr>
        <w:t>08</w:t>
      </w:r>
    </w:p>
    <w:p w14:paraId="771588CB" w14:textId="77777777" w:rsidR="00CE62FB" w:rsidRDefault="00CE62FB" w:rsidP="000E2506"/>
    <w:p w14:paraId="4A0638FE" w14:textId="77777777" w:rsidR="00CE62FB" w:rsidRDefault="00CE62FB" w:rsidP="000E2506"/>
    <w:p w14:paraId="07E556F7" w14:textId="46995B31" w:rsidR="00CE62FB" w:rsidRDefault="00166250" w:rsidP="000E2506">
      <w:r>
        <w:rPr>
          <w:highlight w:val="yellow"/>
        </w:rPr>
        <w:t xml:space="preserve">2.6.1 </w:t>
      </w:r>
      <w:proofErr w:type="spellStart"/>
      <w:r w:rsidRPr="00D5717E">
        <w:rPr>
          <w:highlight w:val="yellow"/>
        </w:rPr>
        <w:t>To</w:t>
      </w:r>
      <w:proofErr w:type="spellEnd"/>
      <w:r w:rsidRPr="00D5717E">
        <w:rPr>
          <w:highlight w:val="yellow"/>
        </w:rPr>
        <w:t xml:space="preserve"> </w:t>
      </w:r>
      <w:proofErr w:type="spellStart"/>
      <w:r w:rsidRPr="00D5717E">
        <w:rPr>
          <w:highlight w:val="yellow"/>
        </w:rPr>
        <w:t>be</w:t>
      </w:r>
      <w:proofErr w:type="spellEnd"/>
      <w:r w:rsidRPr="00D5717E">
        <w:rPr>
          <w:highlight w:val="yellow"/>
        </w:rPr>
        <w:t xml:space="preserve"> </w:t>
      </w:r>
      <w:proofErr w:type="spellStart"/>
      <w:r w:rsidRPr="00D5717E">
        <w:rPr>
          <w:highlight w:val="yellow"/>
        </w:rPr>
        <w:t>provided</w:t>
      </w:r>
      <w:proofErr w:type="spellEnd"/>
      <w:r w:rsidRPr="00D5717E">
        <w:rPr>
          <w:highlight w:val="yellow"/>
        </w:rPr>
        <w:t xml:space="preserve"> </w:t>
      </w:r>
      <w:proofErr w:type="spellStart"/>
      <w:r w:rsidRPr="00D5717E">
        <w:rPr>
          <w:highlight w:val="yellow"/>
        </w:rPr>
        <w:t>by</w:t>
      </w:r>
      <w:proofErr w:type="spellEnd"/>
      <w:r w:rsidRPr="00D5717E">
        <w:rPr>
          <w:highlight w:val="yellow"/>
        </w:rPr>
        <w:t xml:space="preserve"> </w:t>
      </w:r>
      <w:proofErr w:type="spellStart"/>
      <w:r w:rsidRPr="00D5717E">
        <w:rPr>
          <w:highlight w:val="yellow"/>
        </w:rPr>
        <w:t>authors</w:t>
      </w:r>
      <w:proofErr w:type="spellEnd"/>
      <w:r>
        <w:t>:</w:t>
      </w:r>
      <w:r w:rsidRPr="00D5717E">
        <w:t xml:space="preserve"> Real-time </w:t>
      </w:r>
      <w:proofErr w:type="spellStart"/>
      <w:r w:rsidRPr="00D5717E">
        <w:t>movement</w:t>
      </w:r>
      <w:proofErr w:type="spellEnd"/>
      <w:r w:rsidRPr="00D5717E">
        <w:t xml:space="preserve"> </w:t>
      </w:r>
      <w:proofErr w:type="spellStart"/>
      <w:r w:rsidRPr="00D5717E">
        <w:t>of</w:t>
      </w:r>
      <w:proofErr w:type="spellEnd"/>
      <w:r w:rsidRPr="00D5717E">
        <w:t xml:space="preserve"> </w:t>
      </w:r>
      <w:proofErr w:type="spellStart"/>
      <w:r w:rsidRPr="00D5717E">
        <w:t>stones</w:t>
      </w:r>
      <w:proofErr w:type="spellEnd"/>
      <w:r w:rsidRPr="00D5717E">
        <w:t xml:space="preserve"> in response</w:t>
      </w:r>
    </w:p>
    <w:p w14:paraId="11241204" w14:textId="77777777" w:rsidR="0014158C" w:rsidRDefault="00166250" w:rsidP="0014158C">
      <w:pPr>
        <w:rPr>
          <w:highlight w:val="green"/>
          <w:u w:val="single"/>
        </w:rPr>
      </w:pPr>
      <w:r>
        <w:rPr>
          <w:highlight w:val="green"/>
        </w:rPr>
        <w:t>2</w:t>
      </w:r>
      <w:r w:rsidRPr="00041BEB">
        <w:rPr>
          <w:highlight w:val="green"/>
        </w:rPr>
        <w:t>.</w:t>
      </w:r>
      <w:r>
        <w:rPr>
          <w:highlight w:val="green"/>
        </w:rPr>
        <w:t>6</w:t>
      </w:r>
      <w:r>
        <w:rPr>
          <w:highlight w:val="green"/>
        </w:rPr>
        <w:t>.1</w:t>
      </w:r>
      <w:r w:rsidRPr="00041BEB">
        <w:rPr>
          <w:highlight w:val="green"/>
        </w:rPr>
        <w:t xml:space="preserve">.  Provided </w:t>
      </w:r>
      <w:r w:rsidRPr="00DF07A4">
        <w:rPr>
          <w:highlight w:val="green"/>
        </w:rPr>
        <w:t xml:space="preserve">in </w:t>
      </w:r>
      <w:proofErr w:type="spellStart"/>
      <w:r w:rsidRPr="00DF07A4">
        <w:rPr>
          <w:highlight w:val="green"/>
          <w:u w:val="single"/>
        </w:rPr>
        <w:t>Video</w:t>
      </w:r>
      <w:proofErr w:type="spellEnd"/>
      <w:r w:rsidRPr="00DF07A4">
        <w:rPr>
          <w:highlight w:val="green"/>
          <w:u w:val="single"/>
        </w:rPr>
        <w:t xml:space="preserve"> #</w:t>
      </w:r>
      <w:r>
        <w:rPr>
          <w:highlight w:val="green"/>
          <w:u w:val="single"/>
        </w:rPr>
        <w:t>1</w:t>
      </w:r>
      <w:r w:rsidR="00EF2DE9">
        <w:rPr>
          <w:highlight w:val="green"/>
          <w:u w:val="single"/>
        </w:rPr>
        <w:t>2</w:t>
      </w:r>
      <w:r w:rsidRPr="00DF07A4">
        <w:rPr>
          <w:highlight w:val="green"/>
          <w:u w:val="single"/>
        </w:rPr>
        <w:t xml:space="preserve">: </w:t>
      </w:r>
      <w:proofErr w:type="spellStart"/>
      <w:r w:rsidRPr="00DF07A4">
        <w:rPr>
          <w:highlight w:val="green"/>
          <w:u w:val="single"/>
        </w:rPr>
        <w:t>timestamps</w:t>
      </w:r>
      <w:proofErr w:type="spellEnd"/>
      <w:r w:rsidRPr="007C0E89">
        <w:rPr>
          <w:highlight w:val="green"/>
          <w:u w:val="single"/>
        </w:rPr>
        <w:t xml:space="preserve">:  </w:t>
      </w:r>
      <w:r w:rsidR="00EF2DE9">
        <w:rPr>
          <w:highlight w:val="green"/>
          <w:u w:val="single"/>
        </w:rPr>
        <w:t>24</w:t>
      </w:r>
      <w:r w:rsidRPr="007C0E89">
        <w:rPr>
          <w:highlight w:val="green"/>
          <w:u w:val="single"/>
        </w:rPr>
        <w:t>:</w:t>
      </w:r>
      <w:r>
        <w:rPr>
          <w:highlight w:val="green"/>
          <w:u w:val="single"/>
        </w:rPr>
        <w:t>1</w:t>
      </w:r>
      <w:r w:rsidR="00EF2DE9">
        <w:rPr>
          <w:highlight w:val="green"/>
          <w:u w:val="single"/>
        </w:rPr>
        <w:t>5</w:t>
      </w:r>
      <w:r w:rsidRPr="007C0E89">
        <w:rPr>
          <w:highlight w:val="green"/>
          <w:u w:val="single"/>
        </w:rPr>
        <w:t xml:space="preserve">- </w:t>
      </w:r>
      <w:r w:rsidR="00EF2DE9">
        <w:rPr>
          <w:highlight w:val="green"/>
          <w:u w:val="single"/>
        </w:rPr>
        <w:t>24</w:t>
      </w:r>
      <w:r w:rsidRPr="007C0E89">
        <w:rPr>
          <w:highlight w:val="green"/>
          <w:u w:val="single"/>
        </w:rPr>
        <w:t>:</w:t>
      </w:r>
      <w:r w:rsidR="00EF2DE9">
        <w:rPr>
          <w:highlight w:val="green"/>
          <w:u w:val="single"/>
        </w:rPr>
        <w:t>40</w:t>
      </w:r>
    </w:p>
    <w:p w14:paraId="706A11C8" w14:textId="77777777" w:rsidR="0014158C" w:rsidRDefault="0014158C" w:rsidP="0014158C">
      <w:pPr>
        <w:rPr>
          <w:highlight w:val="green"/>
          <w:u w:val="single"/>
        </w:rPr>
      </w:pPr>
    </w:p>
    <w:p w14:paraId="18661D97" w14:textId="77777777" w:rsidR="0014158C" w:rsidRDefault="0014158C" w:rsidP="0014158C">
      <w:pPr>
        <w:rPr>
          <w:highlight w:val="green"/>
          <w:u w:val="single"/>
        </w:rPr>
      </w:pPr>
    </w:p>
    <w:p w14:paraId="44378C7D" w14:textId="6D5792E3" w:rsidR="0014158C" w:rsidRPr="0014158C" w:rsidRDefault="0014158C" w:rsidP="0014158C">
      <w:pPr>
        <w:rPr>
          <w:highlight w:val="green"/>
          <w:u w:val="single"/>
        </w:rPr>
      </w:pPr>
      <w:r w:rsidRPr="0014158C">
        <w:rPr>
          <w:highlight w:val="yellow"/>
          <w:u w:val="single"/>
        </w:rPr>
        <w:t xml:space="preserve">2.7.1. </w:t>
      </w:r>
      <w:proofErr w:type="spellStart"/>
      <w:r w:rsidRPr="00D5717E">
        <w:rPr>
          <w:highlight w:val="yellow"/>
        </w:rPr>
        <w:t>To</w:t>
      </w:r>
      <w:proofErr w:type="spellEnd"/>
      <w:r w:rsidRPr="00D5717E">
        <w:rPr>
          <w:highlight w:val="yellow"/>
        </w:rPr>
        <w:t xml:space="preserve"> </w:t>
      </w:r>
      <w:proofErr w:type="spellStart"/>
      <w:r w:rsidRPr="00D5717E">
        <w:rPr>
          <w:highlight w:val="yellow"/>
        </w:rPr>
        <w:t>be</w:t>
      </w:r>
      <w:proofErr w:type="spellEnd"/>
      <w:r w:rsidRPr="00D5717E">
        <w:rPr>
          <w:highlight w:val="yellow"/>
        </w:rPr>
        <w:t xml:space="preserve"> </w:t>
      </w:r>
      <w:proofErr w:type="spellStart"/>
      <w:r w:rsidRPr="00D5717E">
        <w:rPr>
          <w:highlight w:val="yellow"/>
        </w:rPr>
        <w:t>provided</w:t>
      </w:r>
      <w:proofErr w:type="spellEnd"/>
      <w:r w:rsidRPr="00D5717E">
        <w:rPr>
          <w:highlight w:val="yellow"/>
        </w:rPr>
        <w:t xml:space="preserve"> </w:t>
      </w:r>
      <w:proofErr w:type="spellStart"/>
      <w:r w:rsidRPr="00D5717E">
        <w:rPr>
          <w:highlight w:val="yellow"/>
        </w:rPr>
        <w:t>by</w:t>
      </w:r>
      <w:proofErr w:type="spellEnd"/>
      <w:r w:rsidRPr="00D5717E">
        <w:rPr>
          <w:highlight w:val="yellow"/>
        </w:rPr>
        <w:t xml:space="preserve"> </w:t>
      </w:r>
      <w:proofErr w:type="spellStart"/>
      <w:r w:rsidRPr="00D5717E">
        <w:rPr>
          <w:highlight w:val="yellow"/>
        </w:rPr>
        <w:t>authors</w:t>
      </w:r>
      <w:proofErr w:type="spellEnd"/>
      <w:r>
        <w:t xml:space="preserve">: </w:t>
      </w:r>
      <w:proofErr w:type="spellStart"/>
      <w:r>
        <w:t>Talent</w:t>
      </w:r>
      <w:proofErr w:type="spellEnd"/>
      <w:r>
        <w:t xml:space="preserve"> choosing a specific basket type from a sterilized tray. </w:t>
      </w:r>
    </w:p>
    <w:p w14:paraId="6098B352" w14:textId="375E26CD" w:rsidR="0014158C" w:rsidRDefault="0014158C" w:rsidP="0014158C">
      <w:pPr>
        <w:rPr>
          <w:highlight w:val="green"/>
          <w:u w:val="single"/>
        </w:rPr>
      </w:pPr>
      <w:r>
        <w:rPr>
          <w:highlight w:val="green"/>
        </w:rPr>
        <w:t>2</w:t>
      </w:r>
      <w:r w:rsidRPr="00041BEB">
        <w:rPr>
          <w:highlight w:val="green"/>
        </w:rPr>
        <w:t>.</w:t>
      </w:r>
      <w:r>
        <w:rPr>
          <w:highlight w:val="green"/>
        </w:rPr>
        <w:t>7</w:t>
      </w:r>
      <w:r>
        <w:rPr>
          <w:highlight w:val="green"/>
        </w:rPr>
        <w:t>.1</w:t>
      </w:r>
      <w:r w:rsidRPr="00041BEB">
        <w:rPr>
          <w:highlight w:val="green"/>
        </w:rPr>
        <w:t xml:space="preserve">.  Provided </w:t>
      </w:r>
      <w:r w:rsidRPr="00DF07A4">
        <w:rPr>
          <w:highlight w:val="green"/>
        </w:rPr>
        <w:t xml:space="preserve">in </w:t>
      </w:r>
      <w:proofErr w:type="spellStart"/>
      <w:r w:rsidRPr="00DF07A4">
        <w:rPr>
          <w:highlight w:val="green"/>
          <w:u w:val="single"/>
        </w:rPr>
        <w:t>Video</w:t>
      </w:r>
      <w:proofErr w:type="spellEnd"/>
      <w:r w:rsidRPr="00DF07A4">
        <w:rPr>
          <w:highlight w:val="green"/>
          <w:u w:val="single"/>
        </w:rPr>
        <w:t xml:space="preserve"> #</w:t>
      </w:r>
      <w:r>
        <w:rPr>
          <w:highlight w:val="green"/>
          <w:u w:val="single"/>
        </w:rPr>
        <w:t>1</w:t>
      </w:r>
      <w:r>
        <w:rPr>
          <w:highlight w:val="green"/>
          <w:u w:val="single"/>
        </w:rPr>
        <w:t>3</w:t>
      </w:r>
      <w:r w:rsidRPr="00DF07A4">
        <w:rPr>
          <w:highlight w:val="green"/>
          <w:u w:val="single"/>
        </w:rPr>
        <w:t>: timestamps</w:t>
      </w:r>
      <w:r w:rsidRPr="007C0E89">
        <w:rPr>
          <w:highlight w:val="green"/>
          <w:u w:val="single"/>
        </w:rPr>
        <w:t xml:space="preserve">:  </w:t>
      </w:r>
      <w:r>
        <w:rPr>
          <w:highlight w:val="green"/>
          <w:u w:val="single"/>
        </w:rPr>
        <w:t>00</w:t>
      </w:r>
      <w:r w:rsidRPr="007C0E89">
        <w:rPr>
          <w:highlight w:val="green"/>
          <w:u w:val="single"/>
        </w:rPr>
        <w:t>:</w:t>
      </w:r>
      <w:r>
        <w:rPr>
          <w:highlight w:val="green"/>
          <w:u w:val="single"/>
        </w:rPr>
        <w:t>00</w:t>
      </w:r>
      <w:r w:rsidRPr="007C0E89">
        <w:rPr>
          <w:highlight w:val="green"/>
          <w:u w:val="single"/>
        </w:rPr>
        <w:t xml:space="preserve">- </w:t>
      </w:r>
      <w:proofErr w:type="gramStart"/>
      <w:r>
        <w:rPr>
          <w:highlight w:val="green"/>
          <w:u w:val="single"/>
        </w:rPr>
        <w:t>00</w:t>
      </w:r>
      <w:r w:rsidRPr="007C0E89">
        <w:rPr>
          <w:highlight w:val="green"/>
          <w:u w:val="single"/>
        </w:rPr>
        <w:t>:</w:t>
      </w:r>
      <w:r>
        <w:rPr>
          <w:highlight w:val="green"/>
          <w:u w:val="single"/>
        </w:rPr>
        <w:t xml:space="preserve">08  </w:t>
      </w:r>
      <w:r w:rsidRPr="0014158C">
        <w:rPr>
          <w:b/>
          <w:bCs/>
          <w:highlight w:val="green"/>
          <w:u w:val="single"/>
        </w:rPr>
        <w:t>AND</w:t>
      </w:r>
      <w:proofErr w:type="gramEnd"/>
      <w:r>
        <w:rPr>
          <w:highlight w:val="green"/>
          <w:u w:val="single"/>
        </w:rPr>
        <w:t xml:space="preserve"> Video#14: </w:t>
      </w:r>
      <w:proofErr w:type="spellStart"/>
      <w:r>
        <w:rPr>
          <w:highlight w:val="green"/>
          <w:u w:val="single"/>
        </w:rPr>
        <w:t>timestamps</w:t>
      </w:r>
      <w:proofErr w:type="spellEnd"/>
      <w:r>
        <w:rPr>
          <w:highlight w:val="green"/>
          <w:u w:val="single"/>
        </w:rPr>
        <w:t>: 00:00-</w:t>
      </w:r>
      <w:proofErr w:type="gramStart"/>
      <w:r>
        <w:rPr>
          <w:highlight w:val="green"/>
          <w:u w:val="single"/>
        </w:rPr>
        <w:t xml:space="preserve">00:08  </w:t>
      </w:r>
      <w:r w:rsidRPr="0014158C">
        <w:rPr>
          <w:b/>
          <w:bCs/>
          <w:highlight w:val="green"/>
          <w:u w:val="single"/>
        </w:rPr>
        <w:t>AND</w:t>
      </w:r>
      <w:proofErr w:type="gramEnd"/>
      <w:r>
        <w:rPr>
          <w:highlight w:val="green"/>
          <w:u w:val="single"/>
        </w:rPr>
        <w:t xml:space="preserve"> Video#15: </w:t>
      </w:r>
      <w:proofErr w:type="spellStart"/>
      <w:r>
        <w:rPr>
          <w:highlight w:val="green"/>
          <w:u w:val="single"/>
        </w:rPr>
        <w:t>timestamps</w:t>
      </w:r>
      <w:proofErr w:type="spellEnd"/>
      <w:r>
        <w:rPr>
          <w:highlight w:val="green"/>
          <w:u w:val="single"/>
        </w:rPr>
        <w:t>: 00:00-</w:t>
      </w:r>
      <w:proofErr w:type="gramStart"/>
      <w:r>
        <w:rPr>
          <w:highlight w:val="green"/>
          <w:u w:val="single"/>
        </w:rPr>
        <w:t>00:08</w:t>
      </w:r>
      <w:r w:rsidR="00054E5D">
        <w:rPr>
          <w:highlight w:val="green"/>
          <w:u w:val="single"/>
        </w:rPr>
        <w:t xml:space="preserve">  </w:t>
      </w:r>
      <w:r w:rsidR="00054E5D" w:rsidRPr="00054E5D">
        <w:rPr>
          <w:b/>
          <w:bCs/>
          <w:highlight w:val="green"/>
          <w:u w:val="single"/>
        </w:rPr>
        <w:t>AND</w:t>
      </w:r>
      <w:proofErr w:type="gramEnd"/>
      <w:r w:rsidR="00054E5D">
        <w:rPr>
          <w:highlight w:val="green"/>
          <w:u w:val="single"/>
        </w:rPr>
        <w:t xml:space="preserve">  Video#16: </w:t>
      </w:r>
      <w:proofErr w:type="spellStart"/>
      <w:r w:rsidR="00054E5D">
        <w:rPr>
          <w:highlight w:val="green"/>
          <w:u w:val="single"/>
        </w:rPr>
        <w:t>timestamps</w:t>
      </w:r>
      <w:proofErr w:type="spellEnd"/>
      <w:r w:rsidR="00054E5D">
        <w:rPr>
          <w:highlight w:val="green"/>
          <w:u w:val="single"/>
        </w:rPr>
        <w:t>: 00:00-00:06</w:t>
      </w:r>
    </w:p>
    <w:p w14:paraId="088ADDD8" w14:textId="77777777" w:rsidR="00CE62FB" w:rsidRDefault="00CE62FB" w:rsidP="000E2506"/>
    <w:p w14:paraId="4A40B0D3" w14:textId="77777777" w:rsidR="00CE62FB" w:rsidRDefault="00CE62FB" w:rsidP="000E2506"/>
    <w:p w14:paraId="734A3603" w14:textId="77777777" w:rsidR="00CE62FB" w:rsidRDefault="00CE62FB" w:rsidP="000E2506"/>
    <w:p w14:paraId="482CFB80" w14:textId="77777777" w:rsidR="00054E5D" w:rsidRDefault="00054E5D" w:rsidP="00054E5D">
      <w:pPr>
        <w:spacing w:before="120"/>
        <w:rPr>
          <w:rFonts w:cstheme="minorHAnsi"/>
          <w:b/>
          <w:bCs/>
        </w:rPr>
      </w:pPr>
      <w:r>
        <w:rPr>
          <w:rFonts w:cstheme="minorHAnsi"/>
          <w:b/>
          <w:bCs/>
        </w:rPr>
        <w:t xml:space="preserve">3. </w:t>
      </w:r>
      <w:proofErr w:type="spellStart"/>
      <w:r w:rsidRPr="00054E5D">
        <w:rPr>
          <w:rFonts w:cstheme="minorHAnsi"/>
          <w:b/>
          <w:bCs/>
        </w:rPr>
        <w:t>Different</w:t>
      </w:r>
      <w:proofErr w:type="spellEnd"/>
      <w:r w:rsidRPr="00054E5D">
        <w:rPr>
          <w:rFonts w:cstheme="minorHAnsi"/>
          <w:b/>
          <w:bCs/>
        </w:rPr>
        <w:t xml:space="preserve"> Approaches for </w:t>
      </w:r>
      <w:proofErr w:type="spellStart"/>
      <w:r w:rsidRPr="00054E5D">
        <w:rPr>
          <w:rFonts w:cstheme="minorHAnsi"/>
          <w:b/>
          <w:bCs/>
        </w:rPr>
        <w:t>the</w:t>
      </w:r>
      <w:proofErr w:type="spellEnd"/>
      <w:r w:rsidRPr="00054E5D">
        <w:rPr>
          <w:rFonts w:cstheme="minorHAnsi"/>
          <w:b/>
          <w:bCs/>
        </w:rPr>
        <w:t xml:space="preserve"> </w:t>
      </w:r>
      <w:proofErr w:type="spellStart"/>
      <w:r w:rsidRPr="00054E5D">
        <w:rPr>
          <w:rFonts w:cstheme="minorHAnsi"/>
          <w:b/>
          <w:bCs/>
        </w:rPr>
        <w:t>Technique</w:t>
      </w:r>
      <w:proofErr w:type="spellEnd"/>
    </w:p>
    <w:p w14:paraId="5F7834A7" w14:textId="36E5A506" w:rsidR="00054E5D" w:rsidRDefault="00CF7E9C" w:rsidP="00054E5D">
      <w:pPr>
        <w:spacing w:before="120"/>
        <w:rPr>
          <w:rFonts w:cstheme="minorHAnsi"/>
        </w:rPr>
      </w:pPr>
      <w:proofErr w:type="spellStart"/>
      <w:r>
        <w:t>Type</w:t>
      </w:r>
      <w:proofErr w:type="spellEnd"/>
      <w:r>
        <w:t xml:space="preserve"> A frontal</w:t>
      </w:r>
    </w:p>
    <w:p w14:paraId="33FE8472" w14:textId="72EE5A42" w:rsidR="00054E5D" w:rsidRPr="00054E5D" w:rsidRDefault="00054E5D" w:rsidP="00054E5D">
      <w:pPr>
        <w:spacing w:before="120"/>
        <w:rPr>
          <w:rFonts w:cstheme="minorHAnsi"/>
          <w:b/>
          <w:bCs/>
        </w:rPr>
      </w:pPr>
      <w:r w:rsidRPr="00054E5D">
        <w:rPr>
          <w:rFonts w:cstheme="minorHAnsi"/>
          <w:highlight w:val="yellow"/>
        </w:rPr>
        <w:t>3.1.1.</w:t>
      </w:r>
      <w:r>
        <w:rPr>
          <w:rFonts w:cstheme="minorHAnsi"/>
        </w:rPr>
        <w:t xml:space="preserve"> </w:t>
      </w:r>
      <w:proofErr w:type="spellStart"/>
      <w:r w:rsidRPr="00D5717E">
        <w:rPr>
          <w:highlight w:val="yellow"/>
        </w:rPr>
        <w:t>To</w:t>
      </w:r>
      <w:proofErr w:type="spellEnd"/>
      <w:r w:rsidRPr="00D5717E">
        <w:rPr>
          <w:highlight w:val="yellow"/>
        </w:rPr>
        <w:t xml:space="preserve"> </w:t>
      </w:r>
      <w:proofErr w:type="spellStart"/>
      <w:r w:rsidRPr="00D5717E">
        <w:rPr>
          <w:highlight w:val="yellow"/>
        </w:rPr>
        <w:t>be</w:t>
      </w:r>
      <w:proofErr w:type="spellEnd"/>
      <w:r w:rsidRPr="00D5717E">
        <w:rPr>
          <w:highlight w:val="yellow"/>
        </w:rPr>
        <w:t xml:space="preserve"> </w:t>
      </w:r>
      <w:proofErr w:type="spellStart"/>
      <w:r w:rsidRPr="00D5717E">
        <w:rPr>
          <w:highlight w:val="yellow"/>
        </w:rPr>
        <w:t>provided</w:t>
      </w:r>
      <w:proofErr w:type="spellEnd"/>
      <w:r w:rsidRPr="00D5717E">
        <w:rPr>
          <w:highlight w:val="yellow"/>
        </w:rPr>
        <w:t xml:space="preserve"> </w:t>
      </w:r>
      <w:proofErr w:type="spellStart"/>
      <w:r w:rsidRPr="00D5717E">
        <w:rPr>
          <w:highlight w:val="yellow"/>
        </w:rPr>
        <w:t>by</w:t>
      </w:r>
      <w:proofErr w:type="spellEnd"/>
      <w:r w:rsidRPr="00D5717E">
        <w:rPr>
          <w:highlight w:val="yellow"/>
        </w:rPr>
        <w:t xml:space="preserve"> </w:t>
      </w:r>
      <w:proofErr w:type="spellStart"/>
      <w:r w:rsidRPr="00D5717E">
        <w:rPr>
          <w:highlight w:val="yellow"/>
        </w:rPr>
        <w:t>authors</w:t>
      </w:r>
      <w:proofErr w:type="spellEnd"/>
      <w:r>
        <w:t xml:space="preserve">: Shot of Basket tip positioned in front of the sialolith, aligned for frontal engagement. </w:t>
      </w:r>
    </w:p>
    <w:p w14:paraId="23615B7F" w14:textId="39AEAE62" w:rsidR="00DA537E" w:rsidRDefault="00054E5D" w:rsidP="00DA537E">
      <w:pPr>
        <w:rPr>
          <w:highlight w:val="green"/>
          <w:u w:val="single"/>
        </w:rPr>
      </w:pPr>
      <w:r>
        <w:rPr>
          <w:highlight w:val="green"/>
        </w:rPr>
        <w:t>3</w:t>
      </w:r>
      <w:r w:rsidRPr="00041BEB">
        <w:rPr>
          <w:highlight w:val="green"/>
        </w:rPr>
        <w:t>.</w:t>
      </w:r>
      <w:r>
        <w:rPr>
          <w:highlight w:val="green"/>
        </w:rPr>
        <w:t>1</w:t>
      </w:r>
      <w:r>
        <w:rPr>
          <w:highlight w:val="green"/>
        </w:rPr>
        <w:t>.1</w:t>
      </w:r>
      <w:r w:rsidRPr="00041BEB">
        <w:rPr>
          <w:highlight w:val="green"/>
        </w:rPr>
        <w:t xml:space="preserve">.  Provided </w:t>
      </w:r>
      <w:r w:rsidRPr="00DF07A4">
        <w:rPr>
          <w:highlight w:val="green"/>
        </w:rPr>
        <w:t xml:space="preserve">in </w:t>
      </w:r>
      <w:proofErr w:type="spellStart"/>
      <w:r w:rsidRPr="00DF07A4">
        <w:rPr>
          <w:highlight w:val="green"/>
          <w:u w:val="single"/>
        </w:rPr>
        <w:t>Video</w:t>
      </w:r>
      <w:proofErr w:type="spellEnd"/>
      <w:r w:rsidRPr="00DF07A4">
        <w:rPr>
          <w:highlight w:val="green"/>
          <w:u w:val="single"/>
        </w:rPr>
        <w:t xml:space="preserve"> #</w:t>
      </w:r>
      <w:r w:rsidR="00462D9F">
        <w:rPr>
          <w:highlight w:val="green"/>
          <w:u w:val="single"/>
        </w:rPr>
        <w:t xml:space="preserve"> 17</w:t>
      </w:r>
      <w:r w:rsidRPr="00DF07A4">
        <w:rPr>
          <w:highlight w:val="green"/>
          <w:u w:val="single"/>
        </w:rPr>
        <w:t xml:space="preserve">: </w:t>
      </w:r>
      <w:proofErr w:type="spellStart"/>
      <w:r w:rsidRPr="00DF07A4">
        <w:rPr>
          <w:highlight w:val="green"/>
          <w:u w:val="single"/>
        </w:rPr>
        <w:t>timestamps</w:t>
      </w:r>
      <w:proofErr w:type="spellEnd"/>
      <w:r w:rsidRPr="007C0E89">
        <w:rPr>
          <w:highlight w:val="green"/>
          <w:u w:val="single"/>
        </w:rPr>
        <w:t xml:space="preserve">:  </w:t>
      </w:r>
      <w:r w:rsidR="00462D9F">
        <w:rPr>
          <w:highlight w:val="green"/>
          <w:u w:val="single"/>
        </w:rPr>
        <w:t>0</w:t>
      </w:r>
      <w:r w:rsidR="00DA537E">
        <w:rPr>
          <w:highlight w:val="green"/>
          <w:u w:val="single"/>
        </w:rPr>
        <w:t>1</w:t>
      </w:r>
      <w:r w:rsidRPr="007C0E89">
        <w:rPr>
          <w:highlight w:val="green"/>
          <w:u w:val="single"/>
        </w:rPr>
        <w:t>:</w:t>
      </w:r>
      <w:r w:rsidR="00DA537E">
        <w:rPr>
          <w:highlight w:val="green"/>
          <w:u w:val="single"/>
        </w:rPr>
        <w:t>22</w:t>
      </w:r>
      <w:r w:rsidRPr="007C0E89">
        <w:rPr>
          <w:highlight w:val="green"/>
          <w:u w:val="single"/>
        </w:rPr>
        <w:t xml:space="preserve">- </w:t>
      </w:r>
      <w:r w:rsidR="00462D9F">
        <w:rPr>
          <w:highlight w:val="green"/>
          <w:u w:val="single"/>
        </w:rPr>
        <w:t>0</w:t>
      </w:r>
      <w:r w:rsidR="00DA537E">
        <w:rPr>
          <w:highlight w:val="green"/>
          <w:u w:val="single"/>
        </w:rPr>
        <w:t>1</w:t>
      </w:r>
      <w:r w:rsidRPr="007C0E89">
        <w:rPr>
          <w:highlight w:val="green"/>
          <w:u w:val="single"/>
        </w:rPr>
        <w:t>:</w:t>
      </w:r>
      <w:r w:rsidR="00DA537E">
        <w:rPr>
          <w:highlight w:val="green"/>
          <w:u w:val="single"/>
        </w:rPr>
        <w:t>30</w:t>
      </w:r>
    </w:p>
    <w:p w14:paraId="3BCCCF83" w14:textId="77777777" w:rsidR="00DA537E" w:rsidRDefault="00DA537E" w:rsidP="00DA537E">
      <w:pPr>
        <w:rPr>
          <w:highlight w:val="green"/>
          <w:u w:val="single"/>
        </w:rPr>
      </w:pPr>
    </w:p>
    <w:p w14:paraId="626E7C64" w14:textId="77777777" w:rsidR="00DA537E" w:rsidRDefault="00DA537E" w:rsidP="00DA537E">
      <w:pPr>
        <w:rPr>
          <w:highlight w:val="green"/>
          <w:u w:val="single"/>
        </w:rPr>
      </w:pPr>
    </w:p>
    <w:p w14:paraId="3531CA58" w14:textId="27ED81C0" w:rsidR="00DA537E" w:rsidRDefault="00DA537E" w:rsidP="00DA537E">
      <w:r w:rsidRPr="00DA537E">
        <w:rPr>
          <w:highlight w:val="yellow"/>
          <w:u w:val="single"/>
        </w:rPr>
        <w:t xml:space="preserve">3.1.2. </w:t>
      </w:r>
      <w:r>
        <w:rPr>
          <w:highlight w:val="yellow"/>
          <w:u w:val="single"/>
        </w:rPr>
        <w:t xml:space="preserve"> </w:t>
      </w:r>
      <w:proofErr w:type="spellStart"/>
      <w:r w:rsidRPr="00DA537E">
        <w:rPr>
          <w:highlight w:val="yellow"/>
        </w:rPr>
        <w:t>To</w:t>
      </w:r>
      <w:proofErr w:type="spellEnd"/>
      <w:r w:rsidRPr="00DA537E">
        <w:rPr>
          <w:highlight w:val="yellow"/>
        </w:rPr>
        <w:t xml:space="preserve"> </w:t>
      </w:r>
      <w:proofErr w:type="spellStart"/>
      <w:r w:rsidRPr="00D5717E">
        <w:rPr>
          <w:highlight w:val="yellow"/>
        </w:rPr>
        <w:t>be</w:t>
      </w:r>
      <w:proofErr w:type="spellEnd"/>
      <w:r w:rsidRPr="00D5717E">
        <w:rPr>
          <w:highlight w:val="yellow"/>
        </w:rPr>
        <w:t xml:space="preserve"> </w:t>
      </w:r>
      <w:proofErr w:type="spellStart"/>
      <w:r w:rsidRPr="00D5717E">
        <w:rPr>
          <w:highlight w:val="yellow"/>
        </w:rPr>
        <w:t>provided</w:t>
      </w:r>
      <w:proofErr w:type="spellEnd"/>
      <w:r w:rsidRPr="00D5717E">
        <w:rPr>
          <w:highlight w:val="yellow"/>
        </w:rPr>
        <w:t xml:space="preserve"> </w:t>
      </w:r>
      <w:proofErr w:type="spellStart"/>
      <w:r w:rsidRPr="00D5717E">
        <w:rPr>
          <w:highlight w:val="yellow"/>
        </w:rPr>
        <w:t>by</w:t>
      </w:r>
      <w:proofErr w:type="spellEnd"/>
      <w:r w:rsidRPr="00D5717E">
        <w:rPr>
          <w:highlight w:val="yellow"/>
        </w:rPr>
        <w:t xml:space="preserve"> </w:t>
      </w:r>
      <w:proofErr w:type="spellStart"/>
      <w:r w:rsidRPr="00D5717E">
        <w:rPr>
          <w:highlight w:val="yellow"/>
        </w:rPr>
        <w:t>authors</w:t>
      </w:r>
      <w:proofErr w:type="spellEnd"/>
      <w:r>
        <w:t xml:space="preserve">: Shot </w:t>
      </w:r>
      <w:proofErr w:type="spellStart"/>
      <w:proofErr w:type="gramStart"/>
      <w:r>
        <w:t>of</w:t>
      </w:r>
      <w:proofErr w:type="spellEnd"/>
      <w:r>
        <w:t xml:space="preserve">  Basket</w:t>
      </w:r>
      <w:proofErr w:type="gramEnd"/>
      <w:r>
        <w:t xml:space="preserve"> </w:t>
      </w:r>
      <w:proofErr w:type="spellStart"/>
      <w:r>
        <w:t>wires</w:t>
      </w:r>
      <w:proofErr w:type="spellEnd"/>
      <w:r>
        <w:t xml:space="preserve"> </w:t>
      </w:r>
      <w:proofErr w:type="spellStart"/>
      <w:r>
        <w:t>opening</w:t>
      </w:r>
      <w:proofErr w:type="spellEnd"/>
      <w:r>
        <w:t>.</w:t>
      </w:r>
    </w:p>
    <w:p w14:paraId="49594B07" w14:textId="4206D0BA" w:rsidR="00DA537E" w:rsidRDefault="00DA537E" w:rsidP="00DA537E">
      <w:pPr>
        <w:rPr>
          <w:highlight w:val="green"/>
          <w:u w:val="single"/>
        </w:rPr>
      </w:pPr>
      <w:r>
        <w:rPr>
          <w:highlight w:val="green"/>
        </w:rPr>
        <w:t>3</w:t>
      </w:r>
      <w:r w:rsidRPr="00041BEB">
        <w:rPr>
          <w:highlight w:val="green"/>
        </w:rPr>
        <w:t>.</w:t>
      </w:r>
      <w:r>
        <w:rPr>
          <w:highlight w:val="green"/>
        </w:rPr>
        <w:t>1.</w:t>
      </w:r>
      <w:r w:rsidR="007B42A2">
        <w:rPr>
          <w:highlight w:val="green"/>
        </w:rPr>
        <w:t>2</w:t>
      </w:r>
      <w:r w:rsidRPr="00041BEB">
        <w:rPr>
          <w:highlight w:val="green"/>
        </w:rPr>
        <w:t xml:space="preserve">.  Provided </w:t>
      </w:r>
      <w:r w:rsidRPr="00DF07A4">
        <w:rPr>
          <w:highlight w:val="green"/>
        </w:rPr>
        <w:t xml:space="preserve">in </w:t>
      </w:r>
      <w:proofErr w:type="spellStart"/>
      <w:r w:rsidRPr="00DF07A4">
        <w:rPr>
          <w:highlight w:val="green"/>
          <w:u w:val="single"/>
        </w:rPr>
        <w:t>Video</w:t>
      </w:r>
      <w:proofErr w:type="spellEnd"/>
      <w:r w:rsidRPr="00DF07A4">
        <w:rPr>
          <w:highlight w:val="green"/>
          <w:u w:val="single"/>
        </w:rPr>
        <w:t xml:space="preserve"> #</w:t>
      </w:r>
      <w:r>
        <w:rPr>
          <w:highlight w:val="green"/>
          <w:u w:val="single"/>
        </w:rPr>
        <w:t xml:space="preserve"> 1</w:t>
      </w:r>
      <w:r>
        <w:rPr>
          <w:highlight w:val="green"/>
          <w:u w:val="single"/>
        </w:rPr>
        <w:t>8</w:t>
      </w:r>
      <w:r w:rsidRPr="00DF07A4">
        <w:rPr>
          <w:highlight w:val="green"/>
          <w:u w:val="single"/>
        </w:rPr>
        <w:t xml:space="preserve">: </w:t>
      </w:r>
      <w:proofErr w:type="spellStart"/>
      <w:r w:rsidRPr="00DF07A4">
        <w:rPr>
          <w:highlight w:val="green"/>
          <w:u w:val="single"/>
        </w:rPr>
        <w:t>timestamps</w:t>
      </w:r>
      <w:proofErr w:type="spellEnd"/>
      <w:r w:rsidRPr="007C0E89">
        <w:rPr>
          <w:highlight w:val="green"/>
          <w:u w:val="single"/>
        </w:rPr>
        <w:t xml:space="preserve">:  </w:t>
      </w:r>
      <w:r>
        <w:rPr>
          <w:highlight w:val="green"/>
          <w:u w:val="single"/>
        </w:rPr>
        <w:t>0</w:t>
      </w:r>
      <w:r>
        <w:rPr>
          <w:highlight w:val="green"/>
          <w:u w:val="single"/>
        </w:rPr>
        <w:t>1</w:t>
      </w:r>
      <w:r w:rsidRPr="007C0E89">
        <w:rPr>
          <w:highlight w:val="green"/>
          <w:u w:val="single"/>
        </w:rPr>
        <w:t>:</w:t>
      </w:r>
      <w:r>
        <w:rPr>
          <w:highlight w:val="green"/>
          <w:u w:val="single"/>
        </w:rPr>
        <w:t>07</w:t>
      </w:r>
      <w:r w:rsidRPr="007C0E89">
        <w:rPr>
          <w:highlight w:val="green"/>
          <w:u w:val="single"/>
        </w:rPr>
        <w:t xml:space="preserve">- </w:t>
      </w:r>
      <w:r>
        <w:rPr>
          <w:highlight w:val="green"/>
          <w:u w:val="single"/>
        </w:rPr>
        <w:t>0</w:t>
      </w:r>
      <w:r>
        <w:rPr>
          <w:highlight w:val="green"/>
          <w:u w:val="single"/>
        </w:rPr>
        <w:t>1</w:t>
      </w:r>
      <w:r w:rsidRPr="007C0E89">
        <w:rPr>
          <w:highlight w:val="green"/>
          <w:u w:val="single"/>
        </w:rPr>
        <w:t>:</w:t>
      </w:r>
      <w:r>
        <w:rPr>
          <w:highlight w:val="green"/>
          <w:u w:val="single"/>
        </w:rPr>
        <w:t>1</w:t>
      </w:r>
      <w:r w:rsidR="009C3402">
        <w:rPr>
          <w:highlight w:val="green"/>
          <w:u w:val="single"/>
        </w:rPr>
        <w:t>9</w:t>
      </w:r>
    </w:p>
    <w:p w14:paraId="07AC550B" w14:textId="77777777" w:rsidR="00DA537E" w:rsidRDefault="00DA537E" w:rsidP="00DA537E"/>
    <w:p w14:paraId="1881DF1E" w14:textId="77777777" w:rsidR="00DA537E" w:rsidRDefault="00DA537E" w:rsidP="00DA537E"/>
    <w:p w14:paraId="7A28C72B" w14:textId="30AF0CDC" w:rsidR="00DA537E" w:rsidRPr="00DA537E" w:rsidRDefault="00DA537E" w:rsidP="00DA537E">
      <w:pPr>
        <w:rPr>
          <w:highlight w:val="green"/>
          <w:u w:val="single"/>
        </w:rPr>
      </w:pPr>
      <w:r w:rsidRPr="00DA537E">
        <w:rPr>
          <w:highlight w:val="yellow"/>
          <w:u w:val="single"/>
        </w:rPr>
        <w:t>3.1.3</w:t>
      </w:r>
      <w:r w:rsidR="007B42A2">
        <w:rPr>
          <w:highlight w:val="yellow"/>
          <w:u w:val="single"/>
        </w:rPr>
        <w:t xml:space="preserve">. </w:t>
      </w:r>
      <w:r w:rsidRPr="00DA537E">
        <w:rPr>
          <w:highlight w:val="yellow"/>
        </w:rPr>
        <w:t xml:space="preserve"> </w:t>
      </w:r>
      <w:proofErr w:type="spellStart"/>
      <w:r w:rsidRPr="00DA537E">
        <w:rPr>
          <w:highlight w:val="yellow"/>
        </w:rPr>
        <w:t>To</w:t>
      </w:r>
      <w:proofErr w:type="spellEnd"/>
      <w:r w:rsidRPr="00DA537E">
        <w:rPr>
          <w:highlight w:val="yellow"/>
        </w:rPr>
        <w:t xml:space="preserve"> </w:t>
      </w:r>
      <w:r w:rsidRPr="00D5717E">
        <w:rPr>
          <w:highlight w:val="yellow"/>
        </w:rPr>
        <w:t>be provided by auth</w:t>
      </w:r>
      <w:proofErr w:type="spellStart"/>
      <w:r w:rsidRPr="00D5717E">
        <w:rPr>
          <w:highlight w:val="yellow"/>
        </w:rPr>
        <w:t>ors</w:t>
      </w:r>
      <w:proofErr w:type="spellEnd"/>
      <w:r>
        <w:t xml:space="preserve">: Shot </w:t>
      </w:r>
      <w:proofErr w:type="spellStart"/>
      <w:r>
        <w:t>of</w:t>
      </w:r>
      <w:proofErr w:type="spellEnd"/>
      <w:r>
        <w:t xml:space="preserve"> gentle saline flush moving the stone into the open wires. </w:t>
      </w:r>
    </w:p>
    <w:p w14:paraId="01A0302D" w14:textId="10E2CE5E" w:rsidR="00DA537E" w:rsidRDefault="00DA537E" w:rsidP="00DA537E">
      <w:pPr>
        <w:rPr>
          <w:highlight w:val="green"/>
          <w:u w:val="single"/>
        </w:rPr>
      </w:pPr>
      <w:r>
        <w:rPr>
          <w:highlight w:val="green"/>
        </w:rPr>
        <w:t>3</w:t>
      </w:r>
      <w:r w:rsidRPr="00041BEB">
        <w:rPr>
          <w:highlight w:val="green"/>
        </w:rPr>
        <w:t>.</w:t>
      </w:r>
      <w:r>
        <w:rPr>
          <w:highlight w:val="green"/>
        </w:rPr>
        <w:t>1.</w:t>
      </w:r>
      <w:r w:rsidR="007B42A2">
        <w:rPr>
          <w:highlight w:val="green"/>
        </w:rPr>
        <w:t>3</w:t>
      </w:r>
      <w:r w:rsidRPr="00041BEB">
        <w:rPr>
          <w:highlight w:val="green"/>
        </w:rPr>
        <w:t xml:space="preserve">.  Provided </w:t>
      </w:r>
      <w:r w:rsidRPr="00DF07A4">
        <w:rPr>
          <w:highlight w:val="green"/>
        </w:rPr>
        <w:t xml:space="preserve">in </w:t>
      </w:r>
      <w:proofErr w:type="spellStart"/>
      <w:r w:rsidRPr="00DF07A4">
        <w:rPr>
          <w:highlight w:val="green"/>
          <w:u w:val="single"/>
        </w:rPr>
        <w:t>Video</w:t>
      </w:r>
      <w:proofErr w:type="spellEnd"/>
      <w:r w:rsidRPr="00DF07A4">
        <w:rPr>
          <w:highlight w:val="green"/>
          <w:u w:val="single"/>
        </w:rPr>
        <w:t xml:space="preserve"> #</w:t>
      </w:r>
      <w:r>
        <w:rPr>
          <w:highlight w:val="green"/>
          <w:u w:val="single"/>
        </w:rPr>
        <w:t xml:space="preserve"> 1</w:t>
      </w:r>
      <w:r w:rsidR="00CF7E9C">
        <w:rPr>
          <w:highlight w:val="green"/>
          <w:u w:val="single"/>
        </w:rPr>
        <w:t>9</w:t>
      </w:r>
      <w:r w:rsidRPr="00DF07A4">
        <w:rPr>
          <w:highlight w:val="green"/>
          <w:u w:val="single"/>
        </w:rPr>
        <w:t xml:space="preserve">: </w:t>
      </w:r>
      <w:proofErr w:type="spellStart"/>
      <w:r w:rsidRPr="00DF07A4">
        <w:rPr>
          <w:highlight w:val="green"/>
          <w:u w:val="single"/>
        </w:rPr>
        <w:t>timestamps</w:t>
      </w:r>
      <w:proofErr w:type="spellEnd"/>
      <w:r w:rsidRPr="007C0E89">
        <w:rPr>
          <w:highlight w:val="green"/>
          <w:u w:val="single"/>
        </w:rPr>
        <w:t xml:space="preserve">:  </w:t>
      </w:r>
      <w:r w:rsidR="00CF7E9C">
        <w:rPr>
          <w:highlight w:val="green"/>
          <w:u w:val="single"/>
        </w:rPr>
        <w:t>26</w:t>
      </w:r>
      <w:r w:rsidRPr="007C0E89">
        <w:rPr>
          <w:highlight w:val="green"/>
          <w:u w:val="single"/>
        </w:rPr>
        <w:t>:</w:t>
      </w:r>
      <w:r w:rsidR="00CF7E9C">
        <w:rPr>
          <w:highlight w:val="green"/>
          <w:u w:val="single"/>
        </w:rPr>
        <w:t>00</w:t>
      </w:r>
      <w:r w:rsidRPr="007C0E89">
        <w:rPr>
          <w:highlight w:val="green"/>
          <w:u w:val="single"/>
        </w:rPr>
        <w:t xml:space="preserve">- </w:t>
      </w:r>
      <w:r w:rsidR="00CF7E9C">
        <w:rPr>
          <w:highlight w:val="green"/>
          <w:u w:val="single"/>
        </w:rPr>
        <w:t>26</w:t>
      </w:r>
      <w:r w:rsidRPr="007C0E89">
        <w:rPr>
          <w:highlight w:val="green"/>
          <w:u w:val="single"/>
        </w:rPr>
        <w:t>:</w:t>
      </w:r>
      <w:r w:rsidR="00CF7E9C">
        <w:rPr>
          <w:highlight w:val="green"/>
          <w:u w:val="single"/>
        </w:rPr>
        <w:t>46</w:t>
      </w:r>
    </w:p>
    <w:p w14:paraId="1FD41834" w14:textId="77777777" w:rsidR="00DA537E" w:rsidRDefault="00DA537E" w:rsidP="00054E5D">
      <w:pPr>
        <w:rPr>
          <w:highlight w:val="green"/>
        </w:rPr>
      </w:pPr>
    </w:p>
    <w:p w14:paraId="7A2BFAF6" w14:textId="77777777" w:rsidR="007B42A2" w:rsidRDefault="00CF7E9C" w:rsidP="007B42A2">
      <w:proofErr w:type="spellStart"/>
      <w:r>
        <w:t>Type</w:t>
      </w:r>
      <w:proofErr w:type="spellEnd"/>
      <w:r>
        <w:t xml:space="preserve"> B </w:t>
      </w:r>
      <w:proofErr w:type="spellStart"/>
      <w:r>
        <w:t>side-to-side</w:t>
      </w:r>
      <w:proofErr w:type="spellEnd"/>
    </w:p>
    <w:p w14:paraId="4DE4FD40" w14:textId="77777777" w:rsidR="007B42A2" w:rsidRDefault="007B42A2" w:rsidP="007B42A2"/>
    <w:p w14:paraId="187DC2B5" w14:textId="5A93F0C6" w:rsidR="007B42A2" w:rsidRDefault="007B42A2" w:rsidP="007B42A2">
      <w:r w:rsidRPr="007B42A2">
        <w:rPr>
          <w:highlight w:val="yellow"/>
          <w:u w:val="single"/>
        </w:rPr>
        <w:t>3.2.1</w:t>
      </w:r>
      <w:r>
        <w:rPr>
          <w:highlight w:val="yellow"/>
          <w:u w:val="single"/>
        </w:rPr>
        <w:t>.</w:t>
      </w:r>
      <w:r>
        <w:rPr>
          <w:highlight w:val="yellow"/>
        </w:rPr>
        <w:t xml:space="preserve">  </w:t>
      </w:r>
      <w:proofErr w:type="spellStart"/>
      <w:proofErr w:type="gramStart"/>
      <w:r w:rsidRPr="00D5717E">
        <w:rPr>
          <w:highlight w:val="yellow"/>
        </w:rPr>
        <w:t>To</w:t>
      </w:r>
      <w:proofErr w:type="spellEnd"/>
      <w:proofErr w:type="gramEnd"/>
      <w:r w:rsidRPr="00D5717E">
        <w:rPr>
          <w:highlight w:val="yellow"/>
        </w:rPr>
        <w:t xml:space="preserve"> </w:t>
      </w:r>
      <w:proofErr w:type="spellStart"/>
      <w:r w:rsidRPr="00D5717E">
        <w:rPr>
          <w:highlight w:val="yellow"/>
        </w:rPr>
        <w:t>be</w:t>
      </w:r>
      <w:proofErr w:type="spellEnd"/>
      <w:r w:rsidRPr="00D5717E">
        <w:rPr>
          <w:highlight w:val="yellow"/>
        </w:rPr>
        <w:t xml:space="preserve"> </w:t>
      </w:r>
      <w:proofErr w:type="spellStart"/>
      <w:r w:rsidRPr="00D5717E">
        <w:rPr>
          <w:highlight w:val="yellow"/>
        </w:rPr>
        <w:t>provided</w:t>
      </w:r>
      <w:proofErr w:type="spellEnd"/>
      <w:r w:rsidRPr="00D5717E">
        <w:rPr>
          <w:highlight w:val="yellow"/>
        </w:rPr>
        <w:t xml:space="preserve"> </w:t>
      </w:r>
      <w:proofErr w:type="spellStart"/>
      <w:r w:rsidRPr="00D5717E">
        <w:rPr>
          <w:highlight w:val="yellow"/>
        </w:rPr>
        <w:t>by</w:t>
      </w:r>
      <w:proofErr w:type="spellEnd"/>
      <w:r w:rsidRPr="00D5717E">
        <w:rPr>
          <w:highlight w:val="yellow"/>
        </w:rPr>
        <w:t xml:space="preserve"> </w:t>
      </w:r>
      <w:proofErr w:type="spellStart"/>
      <w:r w:rsidRPr="00D5717E">
        <w:rPr>
          <w:highlight w:val="yellow"/>
        </w:rPr>
        <w:t>authors</w:t>
      </w:r>
      <w:proofErr w:type="spellEnd"/>
      <w:r>
        <w:t xml:space="preserve">: Shot </w:t>
      </w:r>
      <w:proofErr w:type="spellStart"/>
      <w:r>
        <w:t>of</w:t>
      </w:r>
      <w:proofErr w:type="spellEnd"/>
      <w:r>
        <w:t xml:space="preserve"> Basket tip placed to the side of a small mobile stone within the duct. </w:t>
      </w:r>
    </w:p>
    <w:p w14:paraId="0C753AB5" w14:textId="4A8EF651" w:rsidR="00A00B63" w:rsidRDefault="00A00B63" w:rsidP="00A00B63">
      <w:pPr>
        <w:rPr>
          <w:highlight w:val="green"/>
          <w:u w:val="single"/>
        </w:rPr>
      </w:pPr>
      <w:r>
        <w:rPr>
          <w:highlight w:val="green"/>
        </w:rPr>
        <w:t>3</w:t>
      </w:r>
      <w:r w:rsidRPr="00041BEB">
        <w:rPr>
          <w:highlight w:val="green"/>
        </w:rPr>
        <w:t>.</w:t>
      </w:r>
      <w:r>
        <w:rPr>
          <w:highlight w:val="green"/>
        </w:rPr>
        <w:t>2</w:t>
      </w:r>
      <w:r>
        <w:rPr>
          <w:highlight w:val="green"/>
        </w:rPr>
        <w:t>.</w:t>
      </w:r>
      <w:r>
        <w:rPr>
          <w:highlight w:val="green"/>
        </w:rPr>
        <w:t>1</w:t>
      </w:r>
      <w:r w:rsidRPr="00041BEB">
        <w:rPr>
          <w:highlight w:val="green"/>
        </w:rPr>
        <w:t xml:space="preserve">.  Provided </w:t>
      </w:r>
      <w:r w:rsidRPr="00DF07A4">
        <w:rPr>
          <w:highlight w:val="green"/>
        </w:rPr>
        <w:t xml:space="preserve">in </w:t>
      </w:r>
      <w:proofErr w:type="spellStart"/>
      <w:r w:rsidRPr="00DF07A4">
        <w:rPr>
          <w:highlight w:val="green"/>
          <w:u w:val="single"/>
        </w:rPr>
        <w:t>Video</w:t>
      </w:r>
      <w:proofErr w:type="spellEnd"/>
      <w:r w:rsidRPr="00DF07A4">
        <w:rPr>
          <w:highlight w:val="green"/>
          <w:u w:val="single"/>
        </w:rPr>
        <w:t xml:space="preserve"> #</w:t>
      </w:r>
      <w:r>
        <w:rPr>
          <w:highlight w:val="green"/>
          <w:u w:val="single"/>
        </w:rPr>
        <w:t xml:space="preserve"> </w:t>
      </w:r>
      <w:r>
        <w:rPr>
          <w:highlight w:val="green"/>
          <w:u w:val="single"/>
        </w:rPr>
        <w:t>20</w:t>
      </w:r>
      <w:r w:rsidRPr="00DF07A4">
        <w:rPr>
          <w:highlight w:val="green"/>
          <w:u w:val="single"/>
        </w:rPr>
        <w:t xml:space="preserve">: </w:t>
      </w:r>
      <w:proofErr w:type="spellStart"/>
      <w:r w:rsidRPr="00DF07A4">
        <w:rPr>
          <w:highlight w:val="green"/>
          <w:u w:val="single"/>
        </w:rPr>
        <w:t>timestamps</w:t>
      </w:r>
      <w:proofErr w:type="spellEnd"/>
      <w:r w:rsidRPr="007C0E89">
        <w:rPr>
          <w:highlight w:val="green"/>
          <w:u w:val="single"/>
        </w:rPr>
        <w:t xml:space="preserve">:  </w:t>
      </w:r>
      <w:r w:rsidR="003A758A">
        <w:rPr>
          <w:highlight w:val="green"/>
          <w:u w:val="single"/>
        </w:rPr>
        <w:t>30</w:t>
      </w:r>
      <w:r w:rsidRPr="007C0E89">
        <w:rPr>
          <w:highlight w:val="green"/>
          <w:u w:val="single"/>
        </w:rPr>
        <w:t>:</w:t>
      </w:r>
      <w:r w:rsidR="003A758A">
        <w:rPr>
          <w:highlight w:val="green"/>
          <w:u w:val="single"/>
        </w:rPr>
        <w:t>56</w:t>
      </w:r>
      <w:r w:rsidRPr="007C0E89">
        <w:rPr>
          <w:highlight w:val="green"/>
          <w:u w:val="single"/>
        </w:rPr>
        <w:t xml:space="preserve">- </w:t>
      </w:r>
      <w:r w:rsidR="003A758A">
        <w:rPr>
          <w:highlight w:val="green"/>
          <w:u w:val="single"/>
        </w:rPr>
        <w:t>31</w:t>
      </w:r>
      <w:r w:rsidRPr="007C0E89">
        <w:rPr>
          <w:highlight w:val="green"/>
          <w:u w:val="single"/>
        </w:rPr>
        <w:t>:</w:t>
      </w:r>
      <w:r w:rsidR="003A758A">
        <w:rPr>
          <w:highlight w:val="green"/>
          <w:u w:val="single"/>
        </w:rPr>
        <w:t>08</w:t>
      </w:r>
    </w:p>
    <w:p w14:paraId="32DC61D9" w14:textId="77777777" w:rsidR="007B42A2" w:rsidRDefault="007B42A2" w:rsidP="007B42A2"/>
    <w:p w14:paraId="3A284E70" w14:textId="77777777" w:rsidR="007B42A2" w:rsidRDefault="007B42A2" w:rsidP="007B42A2"/>
    <w:p w14:paraId="6E1D01B1" w14:textId="77777777" w:rsidR="007B42A2" w:rsidRDefault="007B42A2" w:rsidP="007B42A2">
      <w:r w:rsidRPr="007B42A2">
        <w:rPr>
          <w:highlight w:val="yellow"/>
          <w:u w:val="single"/>
        </w:rPr>
        <w:t xml:space="preserve">3.2.2. </w:t>
      </w:r>
      <w:proofErr w:type="spellStart"/>
      <w:r w:rsidRPr="007B42A2">
        <w:rPr>
          <w:highlight w:val="yellow"/>
        </w:rPr>
        <w:t>To</w:t>
      </w:r>
      <w:proofErr w:type="spellEnd"/>
      <w:r w:rsidRPr="007B42A2">
        <w:rPr>
          <w:highlight w:val="yellow"/>
        </w:rPr>
        <w:t xml:space="preserve"> </w:t>
      </w:r>
      <w:proofErr w:type="spellStart"/>
      <w:r w:rsidRPr="00D5717E">
        <w:rPr>
          <w:highlight w:val="yellow"/>
        </w:rPr>
        <w:t>be</w:t>
      </w:r>
      <w:proofErr w:type="spellEnd"/>
      <w:r w:rsidRPr="00D5717E">
        <w:rPr>
          <w:highlight w:val="yellow"/>
        </w:rPr>
        <w:t xml:space="preserve"> </w:t>
      </w:r>
      <w:proofErr w:type="spellStart"/>
      <w:r w:rsidRPr="00D5717E">
        <w:rPr>
          <w:highlight w:val="yellow"/>
        </w:rPr>
        <w:t>provided</w:t>
      </w:r>
      <w:proofErr w:type="spellEnd"/>
      <w:r w:rsidRPr="00D5717E">
        <w:rPr>
          <w:highlight w:val="yellow"/>
        </w:rPr>
        <w:t xml:space="preserve"> </w:t>
      </w:r>
      <w:proofErr w:type="spellStart"/>
      <w:r w:rsidRPr="00D5717E">
        <w:rPr>
          <w:highlight w:val="yellow"/>
        </w:rPr>
        <w:t>by</w:t>
      </w:r>
      <w:proofErr w:type="spellEnd"/>
      <w:r w:rsidRPr="00D5717E">
        <w:rPr>
          <w:highlight w:val="yellow"/>
        </w:rPr>
        <w:t xml:space="preserve"> </w:t>
      </w:r>
      <w:proofErr w:type="spellStart"/>
      <w:r w:rsidRPr="00D5717E">
        <w:rPr>
          <w:highlight w:val="yellow"/>
        </w:rPr>
        <w:t>authors</w:t>
      </w:r>
      <w:proofErr w:type="spellEnd"/>
      <w:r>
        <w:t xml:space="preserve">: Shot of Gentle opening of wires next to the stone after alignment. </w:t>
      </w:r>
    </w:p>
    <w:p w14:paraId="49556BB6" w14:textId="30920B17" w:rsidR="00A00B63" w:rsidRDefault="00A00B63" w:rsidP="00A00B63">
      <w:pPr>
        <w:rPr>
          <w:highlight w:val="green"/>
          <w:u w:val="single"/>
        </w:rPr>
      </w:pPr>
      <w:r>
        <w:rPr>
          <w:highlight w:val="green"/>
        </w:rPr>
        <w:t>3</w:t>
      </w:r>
      <w:r w:rsidRPr="00041BEB">
        <w:rPr>
          <w:highlight w:val="green"/>
        </w:rPr>
        <w:t>.</w:t>
      </w:r>
      <w:r>
        <w:rPr>
          <w:highlight w:val="green"/>
        </w:rPr>
        <w:t>2.</w:t>
      </w:r>
      <w:r>
        <w:rPr>
          <w:highlight w:val="green"/>
        </w:rPr>
        <w:t>2</w:t>
      </w:r>
      <w:r w:rsidRPr="00041BEB">
        <w:rPr>
          <w:highlight w:val="green"/>
        </w:rPr>
        <w:t xml:space="preserve">.  Provided </w:t>
      </w:r>
      <w:r w:rsidRPr="00DF07A4">
        <w:rPr>
          <w:highlight w:val="green"/>
        </w:rPr>
        <w:t xml:space="preserve">in </w:t>
      </w:r>
      <w:proofErr w:type="spellStart"/>
      <w:r w:rsidRPr="00DF07A4">
        <w:rPr>
          <w:highlight w:val="green"/>
          <w:u w:val="single"/>
        </w:rPr>
        <w:t>Video</w:t>
      </w:r>
      <w:proofErr w:type="spellEnd"/>
      <w:r w:rsidRPr="00DF07A4">
        <w:rPr>
          <w:highlight w:val="green"/>
          <w:u w:val="single"/>
        </w:rPr>
        <w:t xml:space="preserve"> #</w:t>
      </w:r>
      <w:r>
        <w:rPr>
          <w:highlight w:val="green"/>
          <w:u w:val="single"/>
        </w:rPr>
        <w:t xml:space="preserve"> 2</w:t>
      </w:r>
      <w:r w:rsidR="003A758A">
        <w:rPr>
          <w:highlight w:val="green"/>
          <w:u w:val="single"/>
        </w:rPr>
        <w:t>0</w:t>
      </w:r>
      <w:r w:rsidRPr="00DF07A4">
        <w:rPr>
          <w:highlight w:val="green"/>
          <w:u w:val="single"/>
        </w:rPr>
        <w:t xml:space="preserve">: </w:t>
      </w:r>
      <w:proofErr w:type="spellStart"/>
      <w:r w:rsidRPr="00DF07A4">
        <w:rPr>
          <w:highlight w:val="green"/>
          <w:u w:val="single"/>
        </w:rPr>
        <w:t>timestamps</w:t>
      </w:r>
      <w:proofErr w:type="spellEnd"/>
      <w:r w:rsidRPr="007C0E89">
        <w:rPr>
          <w:highlight w:val="green"/>
          <w:u w:val="single"/>
        </w:rPr>
        <w:t xml:space="preserve">:  </w:t>
      </w:r>
      <w:r w:rsidR="003A758A">
        <w:rPr>
          <w:highlight w:val="green"/>
          <w:u w:val="single"/>
        </w:rPr>
        <w:t>31</w:t>
      </w:r>
      <w:r w:rsidRPr="007C0E89">
        <w:rPr>
          <w:highlight w:val="green"/>
          <w:u w:val="single"/>
        </w:rPr>
        <w:t>:</w:t>
      </w:r>
      <w:r w:rsidR="003A758A">
        <w:rPr>
          <w:highlight w:val="green"/>
          <w:u w:val="single"/>
        </w:rPr>
        <w:t>07</w:t>
      </w:r>
      <w:r w:rsidRPr="007C0E89">
        <w:rPr>
          <w:highlight w:val="green"/>
          <w:u w:val="single"/>
        </w:rPr>
        <w:t xml:space="preserve">- </w:t>
      </w:r>
      <w:r w:rsidR="003A758A">
        <w:rPr>
          <w:highlight w:val="green"/>
          <w:u w:val="single"/>
        </w:rPr>
        <w:t>31</w:t>
      </w:r>
      <w:r w:rsidRPr="007C0E89">
        <w:rPr>
          <w:highlight w:val="green"/>
          <w:u w:val="single"/>
        </w:rPr>
        <w:t>:</w:t>
      </w:r>
      <w:r w:rsidR="003A758A">
        <w:rPr>
          <w:highlight w:val="green"/>
          <w:u w:val="single"/>
        </w:rPr>
        <w:t>21</w:t>
      </w:r>
    </w:p>
    <w:p w14:paraId="7341A4D9" w14:textId="77777777" w:rsidR="007B42A2" w:rsidRDefault="007B42A2" w:rsidP="007B42A2"/>
    <w:p w14:paraId="3B4F840A" w14:textId="77777777" w:rsidR="007B42A2" w:rsidRDefault="007B42A2" w:rsidP="007B42A2"/>
    <w:p w14:paraId="53D2D90B" w14:textId="77777777" w:rsidR="007B42A2" w:rsidRDefault="007B42A2" w:rsidP="007B42A2">
      <w:r w:rsidRPr="007B42A2">
        <w:rPr>
          <w:highlight w:val="yellow"/>
          <w:u w:val="single"/>
        </w:rPr>
        <w:t xml:space="preserve">3.2.3. </w:t>
      </w:r>
      <w:proofErr w:type="spellStart"/>
      <w:r w:rsidRPr="007B42A2">
        <w:rPr>
          <w:highlight w:val="yellow"/>
        </w:rPr>
        <w:t>To</w:t>
      </w:r>
      <w:proofErr w:type="spellEnd"/>
      <w:r w:rsidRPr="007B42A2">
        <w:rPr>
          <w:highlight w:val="yellow"/>
        </w:rPr>
        <w:t xml:space="preserve"> </w:t>
      </w:r>
      <w:proofErr w:type="spellStart"/>
      <w:r w:rsidRPr="00D5717E">
        <w:rPr>
          <w:highlight w:val="yellow"/>
        </w:rPr>
        <w:t>be</w:t>
      </w:r>
      <w:proofErr w:type="spellEnd"/>
      <w:r w:rsidRPr="00D5717E">
        <w:rPr>
          <w:highlight w:val="yellow"/>
        </w:rPr>
        <w:t xml:space="preserve"> </w:t>
      </w:r>
      <w:proofErr w:type="spellStart"/>
      <w:r w:rsidRPr="00D5717E">
        <w:rPr>
          <w:highlight w:val="yellow"/>
        </w:rPr>
        <w:t>provided</w:t>
      </w:r>
      <w:proofErr w:type="spellEnd"/>
      <w:r w:rsidRPr="00D5717E">
        <w:rPr>
          <w:highlight w:val="yellow"/>
        </w:rPr>
        <w:t xml:space="preserve"> </w:t>
      </w:r>
      <w:proofErr w:type="spellStart"/>
      <w:r w:rsidRPr="00D5717E">
        <w:rPr>
          <w:highlight w:val="yellow"/>
        </w:rPr>
        <w:t>by</w:t>
      </w:r>
      <w:proofErr w:type="spellEnd"/>
      <w:r w:rsidRPr="00D5717E">
        <w:rPr>
          <w:highlight w:val="yellow"/>
        </w:rPr>
        <w:t xml:space="preserve"> </w:t>
      </w:r>
      <w:proofErr w:type="spellStart"/>
      <w:r w:rsidRPr="00D5717E">
        <w:rPr>
          <w:highlight w:val="yellow"/>
        </w:rPr>
        <w:t>authors</w:t>
      </w:r>
      <w:proofErr w:type="spellEnd"/>
      <w:r>
        <w:t xml:space="preserve">: Shot of flushing saline. </w:t>
      </w:r>
    </w:p>
    <w:p w14:paraId="052B6DAD" w14:textId="153137E6" w:rsidR="003A758A" w:rsidRDefault="003A758A" w:rsidP="003A758A">
      <w:pPr>
        <w:rPr>
          <w:highlight w:val="green"/>
          <w:u w:val="single"/>
        </w:rPr>
      </w:pPr>
      <w:r>
        <w:rPr>
          <w:highlight w:val="green"/>
        </w:rPr>
        <w:t>3</w:t>
      </w:r>
      <w:r w:rsidRPr="00041BEB">
        <w:rPr>
          <w:highlight w:val="green"/>
        </w:rPr>
        <w:t>.</w:t>
      </w:r>
      <w:r>
        <w:rPr>
          <w:highlight w:val="green"/>
        </w:rPr>
        <w:t>2.</w:t>
      </w:r>
      <w:r>
        <w:rPr>
          <w:highlight w:val="green"/>
        </w:rPr>
        <w:t>3</w:t>
      </w:r>
      <w:r w:rsidRPr="00041BEB">
        <w:rPr>
          <w:highlight w:val="green"/>
        </w:rPr>
        <w:t xml:space="preserve">.  Provided </w:t>
      </w:r>
      <w:r w:rsidRPr="00DF07A4">
        <w:rPr>
          <w:highlight w:val="green"/>
        </w:rPr>
        <w:t xml:space="preserve">in </w:t>
      </w:r>
      <w:proofErr w:type="spellStart"/>
      <w:r w:rsidRPr="00DF07A4">
        <w:rPr>
          <w:highlight w:val="green"/>
          <w:u w:val="single"/>
        </w:rPr>
        <w:t>Video</w:t>
      </w:r>
      <w:proofErr w:type="spellEnd"/>
      <w:r w:rsidRPr="00DF07A4">
        <w:rPr>
          <w:highlight w:val="green"/>
          <w:u w:val="single"/>
        </w:rPr>
        <w:t xml:space="preserve"> #</w:t>
      </w:r>
      <w:r>
        <w:rPr>
          <w:highlight w:val="green"/>
          <w:u w:val="single"/>
        </w:rPr>
        <w:t xml:space="preserve"> 20</w:t>
      </w:r>
      <w:r w:rsidRPr="00DF07A4">
        <w:rPr>
          <w:highlight w:val="green"/>
          <w:u w:val="single"/>
        </w:rPr>
        <w:t xml:space="preserve">: </w:t>
      </w:r>
      <w:proofErr w:type="spellStart"/>
      <w:r w:rsidRPr="00DF07A4">
        <w:rPr>
          <w:highlight w:val="green"/>
          <w:u w:val="single"/>
        </w:rPr>
        <w:t>timestamps</w:t>
      </w:r>
      <w:proofErr w:type="spellEnd"/>
      <w:r w:rsidRPr="007C0E89">
        <w:rPr>
          <w:highlight w:val="green"/>
          <w:u w:val="single"/>
        </w:rPr>
        <w:t xml:space="preserve">:  </w:t>
      </w:r>
      <w:r>
        <w:rPr>
          <w:highlight w:val="green"/>
          <w:u w:val="single"/>
        </w:rPr>
        <w:t>3</w:t>
      </w:r>
      <w:r>
        <w:rPr>
          <w:highlight w:val="green"/>
          <w:u w:val="single"/>
        </w:rPr>
        <w:t>3</w:t>
      </w:r>
      <w:r w:rsidRPr="007C0E89">
        <w:rPr>
          <w:highlight w:val="green"/>
          <w:u w:val="single"/>
        </w:rPr>
        <w:t>:</w:t>
      </w:r>
      <w:r>
        <w:rPr>
          <w:highlight w:val="green"/>
          <w:u w:val="single"/>
        </w:rPr>
        <w:t>41</w:t>
      </w:r>
      <w:r w:rsidRPr="007C0E89">
        <w:rPr>
          <w:highlight w:val="green"/>
          <w:u w:val="single"/>
        </w:rPr>
        <w:t xml:space="preserve">- </w:t>
      </w:r>
      <w:r>
        <w:rPr>
          <w:highlight w:val="green"/>
          <w:u w:val="single"/>
        </w:rPr>
        <w:t>3</w:t>
      </w:r>
      <w:r>
        <w:rPr>
          <w:highlight w:val="green"/>
          <w:u w:val="single"/>
        </w:rPr>
        <w:t>4</w:t>
      </w:r>
      <w:r w:rsidRPr="007C0E89">
        <w:rPr>
          <w:highlight w:val="green"/>
          <w:u w:val="single"/>
        </w:rPr>
        <w:t>:</w:t>
      </w:r>
      <w:r>
        <w:rPr>
          <w:highlight w:val="green"/>
          <w:u w:val="single"/>
        </w:rPr>
        <w:t>05</w:t>
      </w:r>
    </w:p>
    <w:p w14:paraId="62D2728B" w14:textId="77777777" w:rsidR="007B42A2" w:rsidRDefault="007B42A2" w:rsidP="007B42A2"/>
    <w:p w14:paraId="7C134FF1" w14:textId="77777777" w:rsidR="007B42A2" w:rsidRDefault="007B42A2" w:rsidP="007B42A2"/>
    <w:p w14:paraId="637D0000" w14:textId="2358F822" w:rsidR="007B42A2" w:rsidRPr="007B42A2" w:rsidRDefault="007B42A2" w:rsidP="007B42A2">
      <w:pPr>
        <w:rPr>
          <w:highlight w:val="green"/>
        </w:rPr>
      </w:pPr>
      <w:r w:rsidRPr="007B42A2">
        <w:rPr>
          <w:highlight w:val="yellow"/>
          <w:u w:val="single"/>
        </w:rPr>
        <w:t>3.2.4.</w:t>
      </w:r>
      <w:r>
        <w:rPr>
          <w:u w:val="single"/>
        </w:rPr>
        <w:t xml:space="preserve"> </w:t>
      </w:r>
      <w:proofErr w:type="spellStart"/>
      <w:r w:rsidRPr="00D5717E">
        <w:rPr>
          <w:highlight w:val="yellow"/>
        </w:rPr>
        <w:t>To</w:t>
      </w:r>
      <w:proofErr w:type="spellEnd"/>
      <w:r w:rsidRPr="00D5717E">
        <w:rPr>
          <w:highlight w:val="yellow"/>
        </w:rPr>
        <w:t xml:space="preserve"> </w:t>
      </w:r>
      <w:proofErr w:type="spellStart"/>
      <w:r w:rsidRPr="00D5717E">
        <w:rPr>
          <w:highlight w:val="yellow"/>
        </w:rPr>
        <w:t>be</w:t>
      </w:r>
      <w:proofErr w:type="spellEnd"/>
      <w:r w:rsidRPr="00D5717E">
        <w:rPr>
          <w:highlight w:val="yellow"/>
        </w:rPr>
        <w:t xml:space="preserve"> </w:t>
      </w:r>
      <w:proofErr w:type="spellStart"/>
      <w:r w:rsidRPr="00D5717E">
        <w:rPr>
          <w:highlight w:val="yellow"/>
        </w:rPr>
        <w:t>provided</w:t>
      </w:r>
      <w:proofErr w:type="spellEnd"/>
      <w:r w:rsidRPr="00D5717E">
        <w:rPr>
          <w:highlight w:val="yellow"/>
        </w:rPr>
        <w:t xml:space="preserve"> </w:t>
      </w:r>
      <w:proofErr w:type="spellStart"/>
      <w:r w:rsidRPr="00D5717E">
        <w:rPr>
          <w:highlight w:val="yellow"/>
        </w:rPr>
        <w:t>by</w:t>
      </w:r>
      <w:proofErr w:type="spellEnd"/>
      <w:r w:rsidRPr="00D5717E">
        <w:rPr>
          <w:highlight w:val="yellow"/>
        </w:rPr>
        <w:t xml:space="preserve"> </w:t>
      </w:r>
      <w:proofErr w:type="spellStart"/>
      <w:r w:rsidRPr="00D5717E">
        <w:rPr>
          <w:highlight w:val="yellow"/>
        </w:rPr>
        <w:t>authors</w:t>
      </w:r>
      <w:proofErr w:type="spellEnd"/>
      <w:r>
        <w:t xml:space="preserve">: Shot of Stone being caught by lateral movement and irrigation into the basket. </w:t>
      </w:r>
    </w:p>
    <w:p w14:paraId="30B0BCF2" w14:textId="686564AC" w:rsidR="001B02B8" w:rsidRDefault="001B02B8" w:rsidP="001B02B8">
      <w:pPr>
        <w:rPr>
          <w:highlight w:val="green"/>
          <w:u w:val="single"/>
        </w:rPr>
      </w:pPr>
      <w:r w:rsidRPr="00715206">
        <w:rPr>
          <w:highlight w:val="green"/>
        </w:rPr>
        <w:t>3.2.</w:t>
      </w:r>
      <w:r w:rsidRPr="00715206">
        <w:rPr>
          <w:highlight w:val="green"/>
        </w:rPr>
        <w:t>4</w:t>
      </w:r>
      <w:r w:rsidRPr="00715206">
        <w:rPr>
          <w:highlight w:val="green"/>
        </w:rPr>
        <w:t>.</w:t>
      </w:r>
      <w:r w:rsidRPr="00041BEB">
        <w:rPr>
          <w:highlight w:val="green"/>
        </w:rPr>
        <w:t xml:space="preserve">  Provided </w:t>
      </w:r>
      <w:r w:rsidRPr="00DF07A4">
        <w:rPr>
          <w:highlight w:val="green"/>
        </w:rPr>
        <w:t xml:space="preserve">in </w:t>
      </w:r>
      <w:proofErr w:type="spellStart"/>
      <w:r w:rsidRPr="00DF07A4">
        <w:rPr>
          <w:highlight w:val="green"/>
          <w:u w:val="single"/>
        </w:rPr>
        <w:t>Video</w:t>
      </w:r>
      <w:proofErr w:type="spellEnd"/>
      <w:r w:rsidRPr="00DF07A4">
        <w:rPr>
          <w:highlight w:val="green"/>
          <w:u w:val="single"/>
        </w:rPr>
        <w:t xml:space="preserve"> #</w:t>
      </w:r>
      <w:r>
        <w:rPr>
          <w:highlight w:val="green"/>
          <w:u w:val="single"/>
        </w:rPr>
        <w:t xml:space="preserve"> 20</w:t>
      </w:r>
      <w:r w:rsidRPr="00DF07A4">
        <w:rPr>
          <w:highlight w:val="green"/>
          <w:u w:val="single"/>
        </w:rPr>
        <w:t xml:space="preserve">: </w:t>
      </w:r>
      <w:proofErr w:type="spellStart"/>
      <w:r w:rsidRPr="00DF07A4">
        <w:rPr>
          <w:highlight w:val="green"/>
          <w:u w:val="single"/>
        </w:rPr>
        <w:t>timestamps</w:t>
      </w:r>
      <w:proofErr w:type="spellEnd"/>
      <w:r w:rsidRPr="007C0E89">
        <w:rPr>
          <w:highlight w:val="green"/>
          <w:u w:val="single"/>
        </w:rPr>
        <w:t xml:space="preserve">:  </w:t>
      </w:r>
      <w:r>
        <w:rPr>
          <w:highlight w:val="green"/>
          <w:u w:val="single"/>
        </w:rPr>
        <w:t>46</w:t>
      </w:r>
      <w:r w:rsidRPr="007C0E89">
        <w:rPr>
          <w:highlight w:val="green"/>
          <w:u w:val="single"/>
        </w:rPr>
        <w:t>:</w:t>
      </w:r>
      <w:r>
        <w:rPr>
          <w:highlight w:val="green"/>
          <w:u w:val="single"/>
        </w:rPr>
        <w:t>00</w:t>
      </w:r>
      <w:r w:rsidRPr="007C0E89">
        <w:rPr>
          <w:highlight w:val="green"/>
          <w:u w:val="single"/>
        </w:rPr>
        <w:t xml:space="preserve">- </w:t>
      </w:r>
      <w:r>
        <w:rPr>
          <w:highlight w:val="green"/>
          <w:u w:val="single"/>
        </w:rPr>
        <w:t>47</w:t>
      </w:r>
      <w:r w:rsidRPr="007C0E89">
        <w:rPr>
          <w:highlight w:val="green"/>
          <w:u w:val="single"/>
        </w:rPr>
        <w:t>:</w:t>
      </w:r>
      <w:r>
        <w:rPr>
          <w:highlight w:val="green"/>
          <w:u w:val="single"/>
        </w:rPr>
        <w:t>0</w:t>
      </w:r>
      <w:r>
        <w:rPr>
          <w:highlight w:val="green"/>
          <w:u w:val="single"/>
        </w:rPr>
        <w:t>9</w:t>
      </w:r>
    </w:p>
    <w:p w14:paraId="7FD985E0" w14:textId="77777777" w:rsidR="00241085" w:rsidRDefault="00241085" w:rsidP="000E2506"/>
    <w:p w14:paraId="15AE3A9F" w14:textId="77777777" w:rsidR="00241085" w:rsidRDefault="00241085" w:rsidP="000E2506"/>
    <w:p w14:paraId="0250D314" w14:textId="77777777" w:rsidR="00715206" w:rsidRDefault="00715206" w:rsidP="000E2506"/>
    <w:p w14:paraId="4571094E" w14:textId="77777777" w:rsidR="00715206" w:rsidRDefault="00715206" w:rsidP="00715206">
      <w:proofErr w:type="spellStart"/>
      <w:r>
        <w:t>Type</w:t>
      </w:r>
      <w:proofErr w:type="spellEnd"/>
      <w:r>
        <w:t xml:space="preserve"> C </w:t>
      </w:r>
      <w:proofErr w:type="spellStart"/>
      <w:r>
        <w:t>back-to-forward</w:t>
      </w:r>
      <w:proofErr w:type="spellEnd"/>
    </w:p>
    <w:p w14:paraId="45693F58" w14:textId="77777777" w:rsidR="00715206" w:rsidRDefault="00715206" w:rsidP="00715206"/>
    <w:p w14:paraId="6A92991F" w14:textId="7771E5E2" w:rsidR="00715206" w:rsidRDefault="00715206" w:rsidP="00715206">
      <w:r w:rsidRPr="00715206">
        <w:rPr>
          <w:highlight w:val="yellow"/>
          <w:u w:val="single"/>
        </w:rPr>
        <w:t>3.3.1.</w:t>
      </w:r>
      <w:r>
        <w:rPr>
          <w:highlight w:val="yellow"/>
        </w:rPr>
        <w:t xml:space="preserve"> </w:t>
      </w:r>
      <w:proofErr w:type="spellStart"/>
      <w:r w:rsidRPr="00D5717E">
        <w:rPr>
          <w:highlight w:val="yellow"/>
        </w:rPr>
        <w:t>To</w:t>
      </w:r>
      <w:proofErr w:type="spellEnd"/>
      <w:r w:rsidRPr="00D5717E">
        <w:rPr>
          <w:highlight w:val="yellow"/>
        </w:rPr>
        <w:t xml:space="preserve"> </w:t>
      </w:r>
      <w:proofErr w:type="spellStart"/>
      <w:r w:rsidRPr="00D5717E">
        <w:rPr>
          <w:highlight w:val="yellow"/>
        </w:rPr>
        <w:t>be</w:t>
      </w:r>
      <w:proofErr w:type="spellEnd"/>
      <w:r w:rsidRPr="00D5717E">
        <w:rPr>
          <w:highlight w:val="yellow"/>
        </w:rPr>
        <w:t xml:space="preserve"> </w:t>
      </w:r>
      <w:proofErr w:type="spellStart"/>
      <w:r w:rsidRPr="00D5717E">
        <w:rPr>
          <w:highlight w:val="yellow"/>
        </w:rPr>
        <w:t>provided</w:t>
      </w:r>
      <w:proofErr w:type="spellEnd"/>
      <w:r w:rsidRPr="00D5717E">
        <w:rPr>
          <w:highlight w:val="yellow"/>
        </w:rPr>
        <w:t xml:space="preserve"> </w:t>
      </w:r>
      <w:proofErr w:type="spellStart"/>
      <w:r w:rsidRPr="00D5717E">
        <w:rPr>
          <w:highlight w:val="yellow"/>
        </w:rPr>
        <w:t>by</w:t>
      </w:r>
      <w:proofErr w:type="spellEnd"/>
      <w:r w:rsidRPr="00D5717E">
        <w:rPr>
          <w:highlight w:val="yellow"/>
        </w:rPr>
        <w:t xml:space="preserve"> </w:t>
      </w:r>
      <w:proofErr w:type="spellStart"/>
      <w:r w:rsidRPr="00D5717E">
        <w:rPr>
          <w:highlight w:val="yellow"/>
        </w:rPr>
        <w:t>authors</w:t>
      </w:r>
      <w:proofErr w:type="spellEnd"/>
      <w:r>
        <w:t xml:space="preserve">: Shot of Basket tip moved behind a large or fixed sialolith. </w:t>
      </w:r>
    </w:p>
    <w:p w14:paraId="28F5D3D2" w14:textId="77777777" w:rsidR="000632CD" w:rsidRDefault="00715206" w:rsidP="000632CD">
      <w:pPr>
        <w:rPr>
          <w:highlight w:val="green"/>
          <w:u w:val="single"/>
        </w:rPr>
      </w:pPr>
      <w:r w:rsidRPr="00715206">
        <w:rPr>
          <w:highlight w:val="green"/>
        </w:rPr>
        <w:t>3.</w:t>
      </w:r>
      <w:r>
        <w:rPr>
          <w:highlight w:val="green"/>
        </w:rPr>
        <w:t>3</w:t>
      </w:r>
      <w:r w:rsidRPr="00715206">
        <w:rPr>
          <w:highlight w:val="green"/>
        </w:rPr>
        <w:t>.</w:t>
      </w:r>
      <w:r>
        <w:rPr>
          <w:highlight w:val="green"/>
        </w:rPr>
        <w:t>1</w:t>
      </w:r>
      <w:r w:rsidRPr="00715206">
        <w:rPr>
          <w:highlight w:val="green"/>
        </w:rPr>
        <w:t>.</w:t>
      </w:r>
      <w:r w:rsidRPr="00041BEB">
        <w:rPr>
          <w:highlight w:val="green"/>
        </w:rPr>
        <w:t xml:space="preserve">  Provided </w:t>
      </w:r>
      <w:r w:rsidRPr="00DF07A4">
        <w:rPr>
          <w:highlight w:val="green"/>
        </w:rPr>
        <w:t xml:space="preserve">in </w:t>
      </w:r>
      <w:proofErr w:type="spellStart"/>
      <w:r w:rsidRPr="00DF07A4">
        <w:rPr>
          <w:highlight w:val="green"/>
          <w:u w:val="single"/>
        </w:rPr>
        <w:t>Video</w:t>
      </w:r>
      <w:proofErr w:type="spellEnd"/>
      <w:r w:rsidRPr="00DF07A4">
        <w:rPr>
          <w:highlight w:val="green"/>
          <w:u w:val="single"/>
        </w:rPr>
        <w:t xml:space="preserve"> #</w:t>
      </w:r>
      <w:r>
        <w:rPr>
          <w:highlight w:val="green"/>
          <w:u w:val="single"/>
        </w:rPr>
        <w:t xml:space="preserve"> 2</w:t>
      </w:r>
      <w:r w:rsidR="005D246B">
        <w:rPr>
          <w:highlight w:val="green"/>
          <w:u w:val="single"/>
        </w:rPr>
        <w:t>1</w:t>
      </w:r>
      <w:r w:rsidRPr="00DF07A4">
        <w:rPr>
          <w:highlight w:val="green"/>
          <w:u w:val="single"/>
        </w:rPr>
        <w:t xml:space="preserve">: </w:t>
      </w:r>
      <w:proofErr w:type="spellStart"/>
      <w:r w:rsidRPr="00DF07A4">
        <w:rPr>
          <w:highlight w:val="green"/>
          <w:u w:val="single"/>
        </w:rPr>
        <w:t>timestamps</w:t>
      </w:r>
      <w:proofErr w:type="spellEnd"/>
      <w:r w:rsidRPr="007C0E89">
        <w:rPr>
          <w:highlight w:val="green"/>
          <w:u w:val="single"/>
        </w:rPr>
        <w:t xml:space="preserve">:  </w:t>
      </w:r>
      <w:r w:rsidR="005D246B">
        <w:rPr>
          <w:highlight w:val="green"/>
          <w:u w:val="single"/>
        </w:rPr>
        <w:t>05</w:t>
      </w:r>
      <w:r w:rsidRPr="007C0E89">
        <w:rPr>
          <w:highlight w:val="green"/>
          <w:u w:val="single"/>
        </w:rPr>
        <w:t>:</w:t>
      </w:r>
      <w:r w:rsidR="005D246B">
        <w:rPr>
          <w:highlight w:val="green"/>
          <w:u w:val="single"/>
        </w:rPr>
        <w:t>27</w:t>
      </w:r>
      <w:r w:rsidRPr="007C0E89">
        <w:rPr>
          <w:highlight w:val="green"/>
          <w:u w:val="single"/>
        </w:rPr>
        <w:t xml:space="preserve">- </w:t>
      </w:r>
      <w:r w:rsidR="000632CD">
        <w:rPr>
          <w:highlight w:val="green"/>
          <w:u w:val="single"/>
        </w:rPr>
        <w:t>05</w:t>
      </w:r>
      <w:r w:rsidRPr="007C0E89">
        <w:rPr>
          <w:highlight w:val="green"/>
          <w:u w:val="single"/>
        </w:rPr>
        <w:t>:</w:t>
      </w:r>
      <w:r w:rsidR="000632CD">
        <w:rPr>
          <w:highlight w:val="green"/>
          <w:u w:val="single"/>
        </w:rPr>
        <w:t>50</w:t>
      </w:r>
    </w:p>
    <w:p w14:paraId="20638133" w14:textId="77777777" w:rsidR="000632CD" w:rsidRDefault="000632CD" w:rsidP="000632CD">
      <w:pPr>
        <w:rPr>
          <w:highlight w:val="green"/>
          <w:u w:val="single"/>
        </w:rPr>
      </w:pPr>
    </w:p>
    <w:p w14:paraId="1A5133DD" w14:textId="77777777" w:rsidR="000632CD" w:rsidRDefault="000632CD" w:rsidP="000632CD">
      <w:pPr>
        <w:rPr>
          <w:highlight w:val="green"/>
          <w:u w:val="single"/>
        </w:rPr>
      </w:pPr>
    </w:p>
    <w:p w14:paraId="6FDAE417" w14:textId="77777777" w:rsidR="000632CD" w:rsidRDefault="000632CD" w:rsidP="000632CD">
      <w:r w:rsidRPr="000632CD">
        <w:rPr>
          <w:highlight w:val="yellow"/>
          <w:u w:val="single"/>
        </w:rPr>
        <w:t xml:space="preserve">3.3.2. </w:t>
      </w:r>
      <w:proofErr w:type="spellStart"/>
      <w:r w:rsidRPr="000632CD">
        <w:rPr>
          <w:highlight w:val="yellow"/>
        </w:rPr>
        <w:t>To</w:t>
      </w:r>
      <w:proofErr w:type="spellEnd"/>
      <w:r w:rsidRPr="000632CD">
        <w:rPr>
          <w:highlight w:val="yellow"/>
        </w:rPr>
        <w:t xml:space="preserve"> </w:t>
      </w:r>
      <w:proofErr w:type="spellStart"/>
      <w:r w:rsidRPr="00D5717E">
        <w:rPr>
          <w:highlight w:val="yellow"/>
        </w:rPr>
        <w:t>be</w:t>
      </w:r>
      <w:proofErr w:type="spellEnd"/>
      <w:r w:rsidRPr="00D5717E">
        <w:rPr>
          <w:highlight w:val="yellow"/>
        </w:rPr>
        <w:t xml:space="preserve"> </w:t>
      </w:r>
      <w:proofErr w:type="spellStart"/>
      <w:r w:rsidRPr="00D5717E">
        <w:rPr>
          <w:highlight w:val="yellow"/>
        </w:rPr>
        <w:t>provided</w:t>
      </w:r>
      <w:proofErr w:type="spellEnd"/>
      <w:r w:rsidRPr="00D5717E">
        <w:rPr>
          <w:highlight w:val="yellow"/>
        </w:rPr>
        <w:t xml:space="preserve"> </w:t>
      </w:r>
      <w:proofErr w:type="spellStart"/>
      <w:r w:rsidRPr="00D5717E">
        <w:rPr>
          <w:highlight w:val="yellow"/>
        </w:rPr>
        <w:t>by</w:t>
      </w:r>
      <w:proofErr w:type="spellEnd"/>
      <w:r w:rsidRPr="00D5717E">
        <w:rPr>
          <w:highlight w:val="yellow"/>
        </w:rPr>
        <w:t xml:space="preserve"> </w:t>
      </w:r>
      <w:proofErr w:type="spellStart"/>
      <w:r w:rsidRPr="00D5717E">
        <w:rPr>
          <w:highlight w:val="yellow"/>
        </w:rPr>
        <w:t>authors</w:t>
      </w:r>
      <w:proofErr w:type="spellEnd"/>
      <w:r>
        <w:t xml:space="preserve">: Shot of Opening of basket wires behind the stone. </w:t>
      </w:r>
    </w:p>
    <w:p w14:paraId="673EEFE4" w14:textId="0BD6EFB4" w:rsidR="000632CD" w:rsidRDefault="000632CD" w:rsidP="000632CD">
      <w:r w:rsidRPr="00715206">
        <w:rPr>
          <w:highlight w:val="green"/>
        </w:rPr>
        <w:t>3.</w:t>
      </w:r>
      <w:r>
        <w:rPr>
          <w:highlight w:val="green"/>
        </w:rPr>
        <w:t>3</w:t>
      </w:r>
      <w:r w:rsidRPr="00715206">
        <w:rPr>
          <w:highlight w:val="green"/>
        </w:rPr>
        <w:t>.</w:t>
      </w:r>
      <w:r>
        <w:rPr>
          <w:highlight w:val="green"/>
        </w:rPr>
        <w:t>2</w:t>
      </w:r>
      <w:r w:rsidRPr="00715206">
        <w:rPr>
          <w:highlight w:val="green"/>
        </w:rPr>
        <w:t>.</w:t>
      </w:r>
      <w:r w:rsidRPr="00041BEB">
        <w:rPr>
          <w:highlight w:val="green"/>
        </w:rPr>
        <w:t xml:space="preserve">  Provided </w:t>
      </w:r>
      <w:r w:rsidRPr="00DF07A4">
        <w:rPr>
          <w:highlight w:val="green"/>
        </w:rPr>
        <w:t xml:space="preserve">in </w:t>
      </w:r>
      <w:proofErr w:type="spellStart"/>
      <w:r w:rsidRPr="00DF07A4">
        <w:rPr>
          <w:highlight w:val="green"/>
          <w:u w:val="single"/>
        </w:rPr>
        <w:t>Video</w:t>
      </w:r>
      <w:proofErr w:type="spellEnd"/>
      <w:r w:rsidRPr="00DF07A4">
        <w:rPr>
          <w:highlight w:val="green"/>
          <w:u w:val="single"/>
        </w:rPr>
        <w:t xml:space="preserve"> #</w:t>
      </w:r>
      <w:r>
        <w:rPr>
          <w:highlight w:val="green"/>
          <w:u w:val="single"/>
        </w:rPr>
        <w:t xml:space="preserve"> 21</w:t>
      </w:r>
      <w:r w:rsidRPr="00DF07A4">
        <w:rPr>
          <w:highlight w:val="green"/>
          <w:u w:val="single"/>
        </w:rPr>
        <w:t xml:space="preserve">: </w:t>
      </w:r>
      <w:proofErr w:type="spellStart"/>
      <w:r w:rsidRPr="00DF07A4">
        <w:rPr>
          <w:highlight w:val="green"/>
          <w:u w:val="single"/>
        </w:rPr>
        <w:t>timestamps</w:t>
      </w:r>
      <w:proofErr w:type="spellEnd"/>
      <w:r w:rsidRPr="007C0E89">
        <w:rPr>
          <w:highlight w:val="green"/>
          <w:u w:val="single"/>
        </w:rPr>
        <w:t xml:space="preserve">:  </w:t>
      </w:r>
      <w:r>
        <w:rPr>
          <w:highlight w:val="green"/>
          <w:u w:val="single"/>
        </w:rPr>
        <w:t>0</w:t>
      </w:r>
      <w:r>
        <w:rPr>
          <w:highlight w:val="green"/>
          <w:u w:val="single"/>
        </w:rPr>
        <w:t>7</w:t>
      </w:r>
      <w:r w:rsidRPr="007C0E89">
        <w:rPr>
          <w:highlight w:val="green"/>
          <w:u w:val="single"/>
        </w:rPr>
        <w:t>:</w:t>
      </w:r>
      <w:r>
        <w:rPr>
          <w:highlight w:val="green"/>
          <w:u w:val="single"/>
        </w:rPr>
        <w:t>26</w:t>
      </w:r>
      <w:r w:rsidRPr="007C0E89">
        <w:rPr>
          <w:highlight w:val="green"/>
          <w:u w:val="single"/>
        </w:rPr>
        <w:t xml:space="preserve">- </w:t>
      </w:r>
      <w:r w:rsidRPr="00850F3D">
        <w:rPr>
          <w:highlight w:val="green"/>
          <w:u w:val="single"/>
        </w:rPr>
        <w:t>0</w:t>
      </w:r>
      <w:r w:rsidR="00850F3D" w:rsidRPr="00850F3D">
        <w:rPr>
          <w:highlight w:val="green"/>
          <w:u w:val="single"/>
        </w:rPr>
        <w:t>7</w:t>
      </w:r>
      <w:r w:rsidRPr="00850F3D">
        <w:rPr>
          <w:highlight w:val="green"/>
          <w:u w:val="single"/>
        </w:rPr>
        <w:t>:</w:t>
      </w:r>
      <w:r w:rsidR="00850F3D" w:rsidRPr="00850F3D">
        <w:rPr>
          <w:highlight w:val="green"/>
          <w:u w:val="single"/>
        </w:rPr>
        <w:t>43</w:t>
      </w:r>
    </w:p>
    <w:p w14:paraId="504D4EA9" w14:textId="77777777" w:rsidR="000632CD" w:rsidRDefault="000632CD" w:rsidP="000632CD"/>
    <w:p w14:paraId="73B0E90D" w14:textId="77777777" w:rsidR="000632CD" w:rsidRDefault="000632CD" w:rsidP="000632CD"/>
    <w:p w14:paraId="05AA518F" w14:textId="77777777" w:rsidR="000632CD" w:rsidRDefault="000632CD" w:rsidP="000632CD">
      <w:r w:rsidRPr="000632CD">
        <w:rPr>
          <w:highlight w:val="yellow"/>
        </w:rPr>
        <w:t xml:space="preserve">3.3.3. </w:t>
      </w:r>
      <w:proofErr w:type="spellStart"/>
      <w:r w:rsidRPr="000632CD">
        <w:rPr>
          <w:highlight w:val="yellow"/>
        </w:rPr>
        <w:t>To</w:t>
      </w:r>
      <w:proofErr w:type="spellEnd"/>
      <w:r w:rsidRPr="000632CD">
        <w:rPr>
          <w:highlight w:val="yellow"/>
        </w:rPr>
        <w:t xml:space="preserve"> </w:t>
      </w:r>
      <w:proofErr w:type="spellStart"/>
      <w:r w:rsidRPr="00D5717E">
        <w:rPr>
          <w:highlight w:val="yellow"/>
        </w:rPr>
        <w:t>be</w:t>
      </w:r>
      <w:proofErr w:type="spellEnd"/>
      <w:r w:rsidRPr="00D5717E">
        <w:rPr>
          <w:highlight w:val="yellow"/>
        </w:rPr>
        <w:t xml:space="preserve"> </w:t>
      </w:r>
      <w:proofErr w:type="spellStart"/>
      <w:r w:rsidRPr="00D5717E">
        <w:rPr>
          <w:highlight w:val="yellow"/>
        </w:rPr>
        <w:t>provided</w:t>
      </w:r>
      <w:proofErr w:type="spellEnd"/>
      <w:r w:rsidRPr="00D5717E">
        <w:rPr>
          <w:highlight w:val="yellow"/>
        </w:rPr>
        <w:t xml:space="preserve"> </w:t>
      </w:r>
      <w:proofErr w:type="spellStart"/>
      <w:r w:rsidRPr="00D5717E">
        <w:rPr>
          <w:highlight w:val="yellow"/>
        </w:rPr>
        <w:t>by</w:t>
      </w:r>
      <w:proofErr w:type="spellEnd"/>
      <w:r w:rsidRPr="00D5717E">
        <w:rPr>
          <w:highlight w:val="yellow"/>
        </w:rPr>
        <w:t xml:space="preserve"> </w:t>
      </w:r>
      <w:proofErr w:type="spellStart"/>
      <w:r w:rsidRPr="00D5717E">
        <w:rPr>
          <w:highlight w:val="yellow"/>
        </w:rPr>
        <w:t>authors</w:t>
      </w:r>
      <w:proofErr w:type="spellEnd"/>
      <w:r>
        <w:t xml:space="preserve">: Shot of Forward motion of basket and saline flush as wires approach the stone. </w:t>
      </w:r>
    </w:p>
    <w:p w14:paraId="3B60D018" w14:textId="36B5E106" w:rsidR="00850F3D" w:rsidRDefault="00850F3D" w:rsidP="00850F3D">
      <w:r w:rsidRPr="00715206">
        <w:rPr>
          <w:highlight w:val="green"/>
        </w:rPr>
        <w:t>3.</w:t>
      </w:r>
      <w:r>
        <w:rPr>
          <w:highlight w:val="green"/>
        </w:rPr>
        <w:t>3</w:t>
      </w:r>
      <w:r w:rsidRPr="00715206">
        <w:rPr>
          <w:highlight w:val="green"/>
        </w:rPr>
        <w:t>.</w:t>
      </w:r>
      <w:r>
        <w:rPr>
          <w:highlight w:val="green"/>
        </w:rPr>
        <w:t>3</w:t>
      </w:r>
      <w:r w:rsidRPr="00715206">
        <w:rPr>
          <w:highlight w:val="green"/>
        </w:rPr>
        <w:t>.</w:t>
      </w:r>
      <w:r w:rsidRPr="00041BEB">
        <w:rPr>
          <w:highlight w:val="green"/>
        </w:rPr>
        <w:t xml:space="preserve">  Provided </w:t>
      </w:r>
      <w:r w:rsidRPr="00DF07A4">
        <w:rPr>
          <w:highlight w:val="green"/>
        </w:rPr>
        <w:t xml:space="preserve">in </w:t>
      </w:r>
      <w:proofErr w:type="spellStart"/>
      <w:r w:rsidRPr="00DF07A4">
        <w:rPr>
          <w:highlight w:val="green"/>
          <w:u w:val="single"/>
        </w:rPr>
        <w:t>Video</w:t>
      </w:r>
      <w:proofErr w:type="spellEnd"/>
      <w:r w:rsidRPr="00DF07A4">
        <w:rPr>
          <w:highlight w:val="green"/>
          <w:u w:val="single"/>
        </w:rPr>
        <w:t xml:space="preserve"> #</w:t>
      </w:r>
      <w:r>
        <w:rPr>
          <w:highlight w:val="green"/>
          <w:u w:val="single"/>
        </w:rPr>
        <w:t xml:space="preserve"> 21</w:t>
      </w:r>
      <w:r w:rsidRPr="00DF07A4">
        <w:rPr>
          <w:highlight w:val="green"/>
          <w:u w:val="single"/>
        </w:rPr>
        <w:t xml:space="preserve">: </w:t>
      </w:r>
      <w:proofErr w:type="spellStart"/>
      <w:r w:rsidRPr="00DF07A4">
        <w:rPr>
          <w:highlight w:val="green"/>
          <w:u w:val="single"/>
        </w:rPr>
        <w:t>timestamps</w:t>
      </w:r>
      <w:proofErr w:type="spellEnd"/>
      <w:r w:rsidRPr="007C0E89">
        <w:rPr>
          <w:highlight w:val="green"/>
          <w:u w:val="single"/>
        </w:rPr>
        <w:t xml:space="preserve">:  </w:t>
      </w:r>
      <w:r>
        <w:rPr>
          <w:highlight w:val="green"/>
          <w:u w:val="single"/>
        </w:rPr>
        <w:t>0</w:t>
      </w:r>
      <w:r>
        <w:rPr>
          <w:highlight w:val="green"/>
          <w:u w:val="single"/>
        </w:rPr>
        <w:t>8</w:t>
      </w:r>
      <w:r w:rsidRPr="007C0E89">
        <w:rPr>
          <w:highlight w:val="green"/>
          <w:u w:val="single"/>
        </w:rPr>
        <w:t>:</w:t>
      </w:r>
      <w:r>
        <w:rPr>
          <w:highlight w:val="green"/>
          <w:u w:val="single"/>
        </w:rPr>
        <w:t>0</w:t>
      </w:r>
      <w:r>
        <w:rPr>
          <w:highlight w:val="green"/>
          <w:u w:val="single"/>
        </w:rPr>
        <w:t>6</w:t>
      </w:r>
      <w:r w:rsidRPr="007C0E89">
        <w:rPr>
          <w:highlight w:val="green"/>
          <w:u w:val="single"/>
        </w:rPr>
        <w:t xml:space="preserve">- </w:t>
      </w:r>
      <w:r w:rsidRPr="00850F3D">
        <w:rPr>
          <w:highlight w:val="green"/>
          <w:u w:val="single"/>
        </w:rPr>
        <w:t>0</w:t>
      </w:r>
      <w:r w:rsidRPr="00850F3D">
        <w:rPr>
          <w:highlight w:val="green"/>
          <w:u w:val="single"/>
        </w:rPr>
        <w:t>8</w:t>
      </w:r>
      <w:r w:rsidRPr="00850F3D">
        <w:rPr>
          <w:highlight w:val="green"/>
          <w:u w:val="single"/>
        </w:rPr>
        <w:t>:</w:t>
      </w:r>
      <w:r w:rsidRPr="00850F3D">
        <w:rPr>
          <w:highlight w:val="green"/>
          <w:u w:val="single"/>
        </w:rPr>
        <w:t>30</w:t>
      </w:r>
    </w:p>
    <w:p w14:paraId="67110E90" w14:textId="77777777" w:rsidR="000632CD" w:rsidRDefault="000632CD" w:rsidP="000632CD"/>
    <w:p w14:paraId="09DECF9E" w14:textId="77777777" w:rsidR="000632CD" w:rsidRDefault="000632CD" w:rsidP="000632CD"/>
    <w:p w14:paraId="64453523" w14:textId="15C086B7" w:rsidR="000632CD" w:rsidRPr="000632CD" w:rsidRDefault="000632CD" w:rsidP="000632CD">
      <w:pPr>
        <w:rPr>
          <w:highlight w:val="green"/>
          <w:u w:val="single"/>
        </w:rPr>
      </w:pPr>
      <w:r w:rsidRPr="000632CD">
        <w:rPr>
          <w:highlight w:val="yellow"/>
        </w:rPr>
        <w:t>3.3.4.</w:t>
      </w:r>
      <w:r>
        <w:t xml:space="preserve"> </w:t>
      </w:r>
      <w:proofErr w:type="spellStart"/>
      <w:r w:rsidRPr="00D5717E">
        <w:rPr>
          <w:highlight w:val="yellow"/>
        </w:rPr>
        <w:t>To</w:t>
      </w:r>
      <w:proofErr w:type="spellEnd"/>
      <w:r w:rsidRPr="00D5717E">
        <w:rPr>
          <w:highlight w:val="yellow"/>
        </w:rPr>
        <w:t xml:space="preserve"> </w:t>
      </w:r>
      <w:proofErr w:type="spellStart"/>
      <w:r w:rsidRPr="00D5717E">
        <w:rPr>
          <w:highlight w:val="yellow"/>
        </w:rPr>
        <w:t>be</w:t>
      </w:r>
      <w:proofErr w:type="spellEnd"/>
      <w:r w:rsidRPr="00D5717E">
        <w:rPr>
          <w:highlight w:val="yellow"/>
        </w:rPr>
        <w:t xml:space="preserve"> </w:t>
      </w:r>
      <w:proofErr w:type="spellStart"/>
      <w:r w:rsidRPr="00D5717E">
        <w:rPr>
          <w:highlight w:val="yellow"/>
        </w:rPr>
        <w:t>provided</w:t>
      </w:r>
      <w:proofErr w:type="spellEnd"/>
      <w:r w:rsidRPr="00D5717E">
        <w:rPr>
          <w:highlight w:val="yellow"/>
        </w:rPr>
        <w:t xml:space="preserve"> </w:t>
      </w:r>
      <w:proofErr w:type="spellStart"/>
      <w:r w:rsidRPr="00D5717E">
        <w:rPr>
          <w:highlight w:val="yellow"/>
        </w:rPr>
        <w:t>by</w:t>
      </w:r>
      <w:proofErr w:type="spellEnd"/>
      <w:r w:rsidRPr="00D5717E">
        <w:rPr>
          <w:highlight w:val="yellow"/>
        </w:rPr>
        <w:t xml:space="preserve"> </w:t>
      </w:r>
      <w:proofErr w:type="spellStart"/>
      <w:r w:rsidRPr="00D5717E">
        <w:rPr>
          <w:highlight w:val="yellow"/>
        </w:rPr>
        <w:t>authors</w:t>
      </w:r>
      <w:proofErr w:type="spellEnd"/>
      <w:r>
        <w:t xml:space="preserve">: Shot of Wires tightening around the stone and pulling it securely. </w:t>
      </w:r>
    </w:p>
    <w:p w14:paraId="35461D4C" w14:textId="6028EE37" w:rsidR="00850F3D" w:rsidRDefault="00850F3D" w:rsidP="00850F3D">
      <w:r w:rsidRPr="00715206">
        <w:rPr>
          <w:highlight w:val="green"/>
        </w:rPr>
        <w:t>3.</w:t>
      </w:r>
      <w:r>
        <w:rPr>
          <w:highlight w:val="green"/>
        </w:rPr>
        <w:t>3</w:t>
      </w:r>
      <w:r w:rsidRPr="00715206">
        <w:rPr>
          <w:highlight w:val="green"/>
        </w:rPr>
        <w:t>.</w:t>
      </w:r>
      <w:r>
        <w:rPr>
          <w:highlight w:val="green"/>
        </w:rPr>
        <w:t>4</w:t>
      </w:r>
      <w:r w:rsidRPr="00715206">
        <w:rPr>
          <w:highlight w:val="green"/>
        </w:rPr>
        <w:t>.</w:t>
      </w:r>
      <w:r w:rsidRPr="00041BEB">
        <w:rPr>
          <w:highlight w:val="green"/>
        </w:rPr>
        <w:t xml:space="preserve">  Provided </w:t>
      </w:r>
      <w:r w:rsidRPr="00DF07A4">
        <w:rPr>
          <w:highlight w:val="green"/>
        </w:rPr>
        <w:t xml:space="preserve">in </w:t>
      </w:r>
      <w:proofErr w:type="spellStart"/>
      <w:r w:rsidRPr="00DF07A4">
        <w:rPr>
          <w:highlight w:val="green"/>
          <w:u w:val="single"/>
        </w:rPr>
        <w:t>Video</w:t>
      </w:r>
      <w:proofErr w:type="spellEnd"/>
      <w:r w:rsidRPr="00DF07A4">
        <w:rPr>
          <w:highlight w:val="green"/>
          <w:u w:val="single"/>
        </w:rPr>
        <w:t xml:space="preserve"> #</w:t>
      </w:r>
      <w:r>
        <w:rPr>
          <w:highlight w:val="green"/>
          <w:u w:val="single"/>
        </w:rPr>
        <w:t xml:space="preserve"> 21</w:t>
      </w:r>
      <w:r w:rsidRPr="00DF07A4">
        <w:rPr>
          <w:highlight w:val="green"/>
          <w:u w:val="single"/>
        </w:rPr>
        <w:t xml:space="preserve">: </w:t>
      </w:r>
      <w:proofErr w:type="spellStart"/>
      <w:r w:rsidRPr="00DF07A4">
        <w:rPr>
          <w:highlight w:val="green"/>
          <w:u w:val="single"/>
        </w:rPr>
        <w:t>timestamps</w:t>
      </w:r>
      <w:proofErr w:type="spellEnd"/>
      <w:r w:rsidRPr="007C0E89">
        <w:rPr>
          <w:highlight w:val="green"/>
          <w:u w:val="single"/>
        </w:rPr>
        <w:t xml:space="preserve">:  </w:t>
      </w:r>
      <w:r>
        <w:rPr>
          <w:highlight w:val="green"/>
          <w:u w:val="single"/>
        </w:rPr>
        <w:t>08</w:t>
      </w:r>
      <w:r w:rsidRPr="007C0E89">
        <w:rPr>
          <w:highlight w:val="green"/>
          <w:u w:val="single"/>
        </w:rPr>
        <w:t>:</w:t>
      </w:r>
      <w:r>
        <w:rPr>
          <w:highlight w:val="green"/>
          <w:u w:val="single"/>
        </w:rPr>
        <w:t>31</w:t>
      </w:r>
      <w:r w:rsidRPr="007C0E89">
        <w:rPr>
          <w:highlight w:val="green"/>
          <w:u w:val="single"/>
        </w:rPr>
        <w:t xml:space="preserve">- </w:t>
      </w:r>
      <w:r w:rsidRPr="00850F3D">
        <w:rPr>
          <w:highlight w:val="green"/>
          <w:u w:val="single"/>
        </w:rPr>
        <w:t>0</w:t>
      </w:r>
      <w:r w:rsidRPr="00850F3D">
        <w:rPr>
          <w:highlight w:val="green"/>
          <w:u w:val="single"/>
        </w:rPr>
        <w:t>9</w:t>
      </w:r>
      <w:r w:rsidRPr="001E21FB">
        <w:rPr>
          <w:highlight w:val="green"/>
          <w:u w:val="single"/>
        </w:rPr>
        <w:t>:</w:t>
      </w:r>
      <w:r w:rsidR="001E21FB" w:rsidRPr="001E21FB">
        <w:rPr>
          <w:highlight w:val="green"/>
          <w:u w:val="single"/>
        </w:rPr>
        <w:t>15</w:t>
      </w:r>
      <w:r>
        <w:rPr>
          <w:u w:val="single"/>
        </w:rPr>
        <w:t xml:space="preserve">   </w:t>
      </w:r>
    </w:p>
    <w:p w14:paraId="5D27A69E" w14:textId="77777777" w:rsidR="00715206" w:rsidRDefault="00715206" w:rsidP="000E2506"/>
    <w:p w14:paraId="287BA6AB" w14:textId="77777777" w:rsidR="00715206" w:rsidRDefault="00715206" w:rsidP="000E2506"/>
    <w:p w14:paraId="6234681E" w14:textId="5D44E241" w:rsidR="001E21FB" w:rsidRPr="000E2506" w:rsidRDefault="001E21FB" w:rsidP="001E21FB">
      <w:pPr>
        <w:pStyle w:val="ShotDescription"/>
        <w:ind w:left="907" w:firstLine="0"/>
        <w:rPr>
          <w:rFonts w:cstheme="minorHAnsi"/>
          <w:b/>
          <w:bCs/>
          <w:sz w:val="28"/>
          <w:szCs w:val="28"/>
        </w:rPr>
      </w:pPr>
    </w:p>
    <w:p w14:paraId="0F208EDF" w14:textId="77777777" w:rsidR="000E2506" w:rsidRPr="00946363" w:rsidRDefault="000E2506">
      <w:pPr>
        <w:rPr>
          <w:lang w:val="pt-PT"/>
        </w:rPr>
      </w:pPr>
    </w:p>
    <w:sectPr w:rsidR="000E2506" w:rsidRPr="009463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78D"/>
    <w:multiLevelType w:val="multilevel"/>
    <w:tmpl w:val="32AC6600"/>
    <w:lvl w:ilvl="0">
      <w:start w:val="1"/>
      <w:numFmt w:val="decimal"/>
      <w:lvlText w:val="%1."/>
      <w:lvlJc w:val="left"/>
      <w:pPr>
        <w:ind w:left="360" w:hanging="360"/>
      </w:pPr>
      <w:rPr>
        <w:rFonts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BC4F0F"/>
    <w:multiLevelType w:val="multilevel"/>
    <w:tmpl w:val="32AC6600"/>
    <w:lvl w:ilvl="0">
      <w:start w:val="1"/>
      <w:numFmt w:val="decimal"/>
      <w:lvlText w:val="%1."/>
      <w:lvlJc w:val="left"/>
      <w:pPr>
        <w:ind w:left="360" w:hanging="360"/>
      </w:pPr>
      <w:rPr>
        <w:rFonts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1107ED"/>
    <w:multiLevelType w:val="multilevel"/>
    <w:tmpl w:val="32AC6600"/>
    <w:lvl w:ilvl="0">
      <w:start w:val="1"/>
      <w:numFmt w:val="decimal"/>
      <w:lvlText w:val="%1."/>
      <w:lvlJc w:val="left"/>
      <w:pPr>
        <w:ind w:left="360" w:hanging="360"/>
      </w:pPr>
      <w:rPr>
        <w:rFonts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056E10"/>
    <w:multiLevelType w:val="multilevel"/>
    <w:tmpl w:val="32AC6600"/>
    <w:lvl w:ilvl="0">
      <w:start w:val="1"/>
      <w:numFmt w:val="decimal"/>
      <w:lvlText w:val="%1."/>
      <w:lvlJc w:val="left"/>
      <w:pPr>
        <w:ind w:left="360" w:hanging="360"/>
      </w:pPr>
      <w:rPr>
        <w:rFonts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BEA7216"/>
    <w:multiLevelType w:val="multilevel"/>
    <w:tmpl w:val="32AC6600"/>
    <w:lvl w:ilvl="0">
      <w:start w:val="1"/>
      <w:numFmt w:val="decimal"/>
      <w:lvlText w:val="%1."/>
      <w:lvlJc w:val="left"/>
      <w:pPr>
        <w:ind w:left="360" w:hanging="360"/>
      </w:pPr>
      <w:rPr>
        <w:rFonts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20E6E75"/>
    <w:multiLevelType w:val="multilevel"/>
    <w:tmpl w:val="32AC6600"/>
    <w:lvl w:ilvl="0">
      <w:start w:val="1"/>
      <w:numFmt w:val="decimal"/>
      <w:lvlText w:val="%1."/>
      <w:lvlJc w:val="left"/>
      <w:pPr>
        <w:ind w:left="360" w:hanging="360"/>
      </w:pPr>
      <w:rPr>
        <w:rFonts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2C3E0C"/>
    <w:multiLevelType w:val="multilevel"/>
    <w:tmpl w:val="32AC6600"/>
    <w:lvl w:ilvl="0">
      <w:start w:val="1"/>
      <w:numFmt w:val="decimal"/>
      <w:lvlText w:val="%1."/>
      <w:lvlJc w:val="left"/>
      <w:pPr>
        <w:ind w:left="360" w:hanging="360"/>
      </w:pPr>
      <w:rPr>
        <w:rFonts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47B211C"/>
    <w:multiLevelType w:val="multilevel"/>
    <w:tmpl w:val="32AC6600"/>
    <w:lvl w:ilvl="0">
      <w:start w:val="1"/>
      <w:numFmt w:val="decimal"/>
      <w:lvlText w:val="%1."/>
      <w:lvlJc w:val="left"/>
      <w:pPr>
        <w:ind w:left="360" w:hanging="360"/>
      </w:pPr>
      <w:rPr>
        <w:rFonts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A3C5EB7"/>
    <w:multiLevelType w:val="multilevel"/>
    <w:tmpl w:val="31D6394C"/>
    <w:lvl w:ilvl="0">
      <w:start w:val="1"/>
      <w:numFmt w:val="decimal"/>
      <w:lvlText w:val="%1."/>
      <w:lvlJc w:val="left"/>
      <w:pPr>
        <w:ind w:left="720" w:hanging="360"/>
      </w:pPr>
      <w:rPr>
        <w:rFonts w:hint="default"/>
      </w:rPr>
    </w:lvl>
    <w:lvl w:ilvl="1">
      <w:start w:val="4"/>
      <w:numFmt w:val="decimal"/>
      <w:isLgl/>
      <w:lvlText w:val="%1.%2."/>
      <w:lvlJc w:val="left"/>
      <w:pPr>
        <w:ind w:left="1193" w:hanging="560"/>
      </w:pPr>
      <w:rPr>
        <w:rFonts w:hint="default"/>
      </w:rPr>
    </w:lvl>
    <w:lvl w:ilvl="2">
      <w:start w:val="1"/>
      <w:numFmt w:val="decimal"/>
      <w:isLgl/>
      <w:lvlText w:val="%1.%2.%3."/>
      <w:lvlJc w:val="left"/>
      <w:pPr>
        <w:ind w:left="1626" w:hanging="720"/>
      </w:pPr>
      <w:rPr>
        <w:rFonts w:hint="default"/>
      </w:rPr>
    </w:lvl>
    <w:lvl w:ilvl="3">
      <w:start w:val="1"/>
      <w:numFmt w:val="decimal"/>
      <w:isLgl/>
      <w:lvlText w:val="%1.%2.%3.%4."/>
      <w:lvlJc w:val="left"/>
      <w:pPr>
        <w:ind w:left="1899" w:hanging="720"/>
      </w:pPr>
      <w:rPr>
        <w:rFonts w:hint="default"/>
      </w:rPr>
    </w:lvl>
    <w:lvl w:ilvl="4">
      <w:start w:val="1"/>
      <w:numFmt w:val="decimal"/>
      <w:isLgl/>
      <w:lvlText w:val="%1.%2.%3.%4.%5."/>
      <w:lvlJc w:val="left"/>
      <w:pPr>
        <w:ind w:left="2532" w:hanging="1080"/>
      </w:pPr>
      <w:rPr>
        <w:rFonts w:hint="default"/>
      </w:rPr>
    </w:lvl>
    <w:lvl w:ilvl="5">
      <w:start w:val="1"/>
      <w:numFmt w:val="decimal"/>
      <w:isLgl/>
      <w:lvlText w:val="%1.%2.%3.%4.%5.%6."/>
      <w:lvlJc w:val="left"/>
      <w:pPr>
        <w:ind w:left="2805" w:hanging="1080"/>
      </w:pPr>
      <w:rPr>
        <w:rFonts w:hint="default"/>
      </w:rPr>
    </w:lvl>
    <w:lvl w:ilvl="6">
      <w:start w:val="1"/>
      <w:numFmt w:val="decimal"/>
      <w:isLgl/>
      <w:lvlText w:val="%1.%2.%3.%4.%5.%6.%7."/>
      <w:lvlJc w:val="left"/>
      <w:pPr>
        <w:ind w:left="3438" w:hanging="1440"/>
      </w:pPr>
      <w:rPr>
        <w:rFonts w:hint="default"/>
      </w:rPr>
    </w:lvl>
    <w:lvl w:ilvl="7">
      <w:start w:val="1"/>
      <w:numFmt w:val="decimal"/>
      <w:isLgl/>
      <w:lvlText w:val="%1.%2.%3.%4.%5.%6.%7.%8."/>
      <w:lvlJc w:val="left"/>
      <w:pPr>
        <w:ind w:left="3711" w:hanging="1440"/>
      </w:pPr>
      <w:rPr>
        <w:rFonts w:hint="default"/>
      </w:rPr>
    </w:lvl>
    <w:lvl w:ilvl="8">
      <w:start w:val="1"/>
      <w:numFmt w:val="decimal"/>
      <w:isLgl/>
      <w:lvlText w:val="%1.%2.%3.%4.%5.%6.%7.%8.%9."/>
      <w:lvlJc w:val="left"/>
      <w:pPr>
        <w:ind w:left="4344" w:hanging="1800"/>
      </w:pPr>
      <w:rPr>
        <w:rFonts w:hint="default"/>
      </w:rPr>
    </w:lvl>
  </w:abstractNum>
  <w:abstractNum w:abstractNumId="9" w15:restartNumberingAfterBreak="0">
    <w:nsid w:val="3A686D03"/>
    <w:multiLevelType w:val="multilevel"/>
    <w:tmpl w:val="32AC6600"/>
    <w:lvl w:ilvl="0">
      <w:start w:val="1"/>
      <w:numFmt w:val="decimal"/>
      <w:lvlText w:val="%1."/>
      <w:lvlJc w:val="left"/>
      <w:pPr>
        <w:ind w:left="360" w:hanging="360"/>
      </w:pPr>
      <w:rPr>
        <w:rFonts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196A64"/>
    <w:multiLevelType w:val="multilevel"/>
    <w:tmpl w:val="32AC6600"/>
    <w:lvl w:ilvl="0">
      <w:start w:val="1"/>
      <w:numFmt w:val="decimal"/>
      <w:lvlText w:val="%1."/>
      <w:lvlJc w:val="left"/>
      <w:pPr>
        <w:ind w:left="360" w:hanging="360"/>
      </w:pPr>
      <w:rPr>
        <w:rFonts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226FDC"/>
    <w:multiLevelType w:val="multilevel"/>
    <w:tmpl w:val="32AC6600"/>
    <w:lvl w:ilvl="0">
      <w:start w:val="1"/>
      <w:numFmt w:val="decimal"/>
      <w:lvlText w:val="%1."/>
      <w:lvlJc w:val="left"/>
      <w:pPr>
        <w:ind w:left="360" w:hanging="360"/>
      </w:pPr>
      <w:rPr>
        <w:rFonts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3CA2DE0"/>
    <w:multiLevelType w:val="multilevel"/>
    <w:tmpl w:val="32AC6600"/>
    <w:lvl w:ilvl="0">
      <w:start w:val="1"/>
      <w:numFmt w:val="decimal"/>
      <w:lvlText w:val="%1."/>
      <w:lvlJc w:val="left"/>
      <w:pPr>
        <w:ind w:left="360" w:hanging="360"/>
      </w:pPr>
      <w:rPr>
        <w:rFonts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22149A6"/>
    <w:multiLevelType w:val="multilevel"/>
    <w:tmpl w:val="32AC6600"/>
    <w:lvl w:ilvl="0">
      <w:start w:val="1"/>
      <w:numFmt w:val="decimal"/>
      <w:lvlText w:val="%1."/>
      <w:lvlJc w:val="left"/>
      <w:pPr>
        <w:ind w:left="360" w:hanging="360"/>
      </w:pPr>
      <w:rPr>
        <w:rFonts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59D7683"/>
    <w:multiLevelType w:val="multilevel"/>
    <w:tmpl w:val="32AC6600"/>
    <w:lvl w:ilvl="0">
      <w:start w:val="1"/>
      <w:numFmt w:val="decimal"/>
      <w:lvlText w:val="%1."/>
      <w:lvlJc w:val="left"/>
      <w:pPr>
        <w:ind w:left="360" w:hanging="360"/>
      </w:pPr>
      <w:rPr>
        <w:rFonts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69B2663"/>
    <w:multiLevelType w:val="multilevel"/>
    <w:tmpl w:val="32AC6600"/>
    <w:lvl w:ilvl="0">
      <w:start w:val="1"/>
      <w:numFmt w:val="decimal"/>
      <w:lvlText w:val="%1."/>
      <w:lvlJc w:val="left"/>
      <w:pPr>
        <w:ind w:left="360" w:hanging="360"/>
      </w:pPr>
      <w:rPr>
        <w:rFonts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91063EB"/>
    <w:multiLevelType w:val="multilevel"/>
    <w:tmpl w:val="32AC6600"/>
    <w:lvl w:ilvl="0">
      <w:start w:val="1"/>
      <w:numFmt w:val="decimal"/>
      <w:lvlText w:val="%1."/>
      <w:lvlJc w:val="left"/>
      <w:pPr>
        <w:ind w:left="360" w:hanging="360"/>
      </w:pPr>
      <w:rPr>
        <w:rFonts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A5C17F0"/>
    <w:multiLevelType w:val="multilevel"/>
    <w:tmpl w:val="32AC6600"/>
    <w:lvl w:ilvl="0">
      <w:start w:val="1"/>
      <w:numFmt w:val="decimal"/>
      <w:lvlText w:val="%1."/>
      <w:lvlJc w:val="left"/>
      <w:pPr>
        <w:ind w:left="360" w:hanging="360"/>
      </w:pPr>
      <w:rPr>
        <w:rFonts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687795"/>
    <w:multiLevelType w:val="multilevel"/>
    <w:tmpl w:val="32AC6600"/>
    <w:lvl w:ilvl="0">
      <w:start w:val="1"/>
      <w:numFmt w:val="decimal"/>
      <w:lvlText w:val="%1."/>
      <w:lvlJc w:val="left"/>
      <w:pPr>
        <w:ind w:left="360" w:hanging="360"/>
      </w:pPr>
      <w:rPr>
        <w:rFonts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E43437A"/>
    <w:multiLevelType w:val="multilevel"/>
    <w:tmpl w:val="32AC6600"/>
    <w:lvl w:ilvl="0">
      <w:start w:val="1"/>
      <w:numFmt w:val="decimal"/>
      <w:lvlText w:val="%1."/>
      <w:lvlJc w:val="left"/>
      <w:pPr>
        <w:ind w:left="360" w:hanging="360"/>
      </w:pPr>
      <w:rPr>
        <w:rFonts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4BC2148"/>
    <w:multiLevelType w:val="multilevel"/>
    <w:tmpl w:val="32AC6600"/>
    <w:lvl w:ilvl="0">
      <w:start w:val="1"/>
      <w:numFmt w:val="decimal"/>
      <w:lvlText w:val="%1."/>
      <w:lvlJc w:val="left"/>
      <w:pPr>
        <w:ind w:left="360" w:hanging="360"/>
      </w:pPr>
      <w:rPr>
        <w:rFonts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5AE6584"/>
    <w:multiLevelType w:val="multilevel"/>
    <w:tmpl w:val="32AC6600"/>
    <w:lvl w:ilvl="0">
      <w:start w:val="1"/>
      <w:numFmt w:val="decimal"/>
      <w:lvlText w:val="%1."/>
      <w:lvlJc w:val="left"/>
      <w:pPr>
        <w:ind w:left="360" w:hanging="360"/>
      </w:pPr>
      <w:rPr>
        <w:rFonts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6614052"/>
    <w:multiLevelType w:val="multilevel"/>
    <w:tmpl w:val="32AC6600"/>
    <w:lvl w:ilvl="0">
      <w:start w:val="1"/>
      <w:numFmt w:val="decimal"/>
      <w:lvlText w:val="%1."/>
      <w:lvlJc w:val="left"/>
      <w:pPr>
        <w:ind w:left="360" w:hanging="360"/>
      </w:pPr>
      <w:rPr>
        <w:rFonts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C005B7D"/>
    <w:multiLevelType w:val="multilevel"/>
    <w:tmpl w:val="32AC6600"/>
    <w:lvl w:ilvl="0">
      <w:start w:val="1"/>
      <w:numFmt w:val="decimal"/>
      <w:lvlText w:val="%1."/>
      <w:lvlJc w:val="left"/>
      <w:pPr>
        <w:ind w:left="360" w:hanging="360"/>
      </w:pPr>
      <w:rPr>
        <w:rFonts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7157113">
    <w:abstractNumId w:val="18"/>
  </w:num>
  <w:num w:numId="2" w16cid:durableId="1333685211">
    <w:abstractNumId w:val="8"/>
  </w:num>
  <w:num w:numId="3" w16cid:durableId="2021852211">
    <w:abstractNumId w:val="7"/>
  </w:num>
  <w:num w:numId="4" w16cid:durableId="1509831126">
    <w:abstractNumId w:val="22"/>
  </w:num>
  <w:num w:numId="5" w16cid:durableId="1159275154">
    <w:abstractNumId w:val="5"/>
  </w:num>
  <w:num w:numId="6" w16cid:durableId="497158166">
    <w:abstractNumId w:val="0"/>
  </w:num>
  <w:num w:numId="7" w16cid:durableId="416439590">
    <w:abstractNumId w:val="4"/>
  </w:num>
  <w:num w:numId="8" w16cid:durableId="983579082">
    <w:abstractNumId w:val="10"/>
  </w:num>
  <w:num w:numId="9" w16cid:durableId="2065369363">
    <w:abstractNumId w:val="17"/>
  </w:num>
  <w:num w:numId="10" w16cid:durableId="906916118">
    <w:abstractNumId w:val="2"/>
  </w:num>
  <w:num w:numId="11" w16cid:durableId="461114507">
    <w:abstractNumId w:val="12"/>
  </w:num>
  <w:num w:numId="12" w16cid:durableId="1909535307">
    <w:abstractNumId w:val="20"/>
  </w:num>
  <w:num w:numId="13" w16cid:durableId="1422489790">
    <w:abstractNumId w:val="15"/>
  </w:num>
  <w:num w:numId="14" w16cid:durableId="280890045">
    <w:abstractNumId w:val="6"/>
  </w:num>
  <w:num w:numId="15" w16cid:durableId="544410523">
    <w:abstractNumId w:val="11"/>
  </w:num>
  <w:num w:numId="16" w16cid:durableId="957875301">
    <w:abstractNumId w:val="21"/>
  </w:num>
  <w:num w:numId="17" w16cid:durableId="445928035">
    <w:abstractNumId w:val="13"/>
  </w:num>
  <w:num w:numId="18" w16cid:durableId="1342464083">
    <w:abstractNumId w:val="19"/>
  </w:num>
  <w:num w:numId="19" w16cid:durableId="1832679010">
    <w:abstractNumId w:val="9"/>
  </w:num>
  <w:num w:numId="20" w16cid:durableId="1043868329">
    <w:abstractNumId w:val="1"/>
  </w:num>
  <w:num w:numId="21" w16cid:durableId="323628455">
    <w:abstractNumId w:val="23"/>
  </w:num>
  <w:num w:numId="22" w16cid:durableId="1612785888">
    <w:abstractNumId w:val="14"/>
  </w:num>
  <w:num w:numId="23" w16cid:durableId="220142602">
    <w:abstractNumId w:val="16"/>
  </w:num>
  <w:num w:numId="24" w16cid:durableId="603928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63"/>
    <w:rsid w:val="0002430E"/>
    <w:rsid w:val="00041BEB"/>
    <w:rsid w:val="00054E5D"/>
    <w:rsid w:val="000632CD"/>
    <w:rsid w:val="000632DF"/>
    <w:rsid w:val="00067498"/>
    <w:rsid w:val="00084488"/>
    <w:rsid w:val="000C564C"/>
    <w:rsid w:val="000E2506"/>
    <w:rsid w:val="00106AB0"/>
    <w:rsid w:val="0014158C"/>
    <w:rsid w:val="00166250"/>
    <w:rsid w:val="0018649A"/>
    <w:rsid w:val="001B00BD"/>
    <w:rsid w:val="001B02B8"/>
    <w:rsid w:val="001E21FB"/>
    <w:rsid w:val="00233A52"/>
    <w:rsid w:val="00237AF1"/>
    <w:rsid w:val="00241085"/>
    <w:rsid w:val="002714F2"/>
    <w:rsid w:val="00276661"/>
    <w:rsid w:val="002F5080"/>
    <w:rsid w:val="00326533"/>
    <w:rsid w:val="003A5EDA"/>
    <w:rsid w:val="003A758A"/>
    <w:rsid w:val="003B10B5"/>
    <w:rsid w:val="003C0411"/>
    <w:rsid w:val="003D5CE1"/>
    <w:rsid w:val="00416538"/>
    <w:rsid w:val="004374FF"/>
    <w:rsid w:val="00462D9F"/>
    <w:rsid w:val="00492CB6"/>
    <w:rsid w:val="004D1A68"/>
    <w:rsid w:val="0050057F"/>
    <w:rsid w:val="00516B76"/>
    <w:rsid w:val="00525A9A"/>
    <w:rsid w:val="00531999"/>
    <w:rsid w:val="00553323"/>
    <w:rsid w:val="00565B93"/>
    <w:rsid w:val="005C7872"/>
    <w:rsid w:val="005D246B"/>
    <w:rsid w:val="005D59FD"/>
    <w:rsid w:val="005E4507"/>
    <w:rsid w:val="00615C50"/>
    <w:rsid w:val="00635103"/>
    <w:rsid w:val="006415B1"/>
    <w:rsid w:val="00655FA4"/>
    <w:rsid w:val="00665D38"/>
    <w:rsid w:val="006D1F4B"/>
    <w:rsid w:val="00715206"/>
    <w:rsid w:val="007766FD"/>
    <w:rsid w:val="007B42A2"/>
    <w:rsid w:val="007B63E4"/>
    <w:rsid w:val="007C0E89"/>
    <w:rsid w:val="007C3CE1"/>
    <w:rsid w:val="0082610E"/>
    <w:rsid w:val="00835D7E"/>
    <w:rsid w:val="00850F3D"/>
    <w:rsid w:val="00946363"/>
    <w:rsid w:val="009C3402"/>
    <w:rsid w:val="00A00B63"/>
    <w:rsid w:val="00A77682"/>
    <w:rsid w:val="00A863E1"/>
    <w:rsid w:val="00AD0768"/>
    <w:rsid w:val="00B41D28"/>
    <w:rsid w:val="00B501E0"/>
    <w:rsid w:val="00BA191B"/>
    <w:rsid w:val="00CD02BE"/>
    <w:rsid w:val="00CE62FB"/>
    <w:rsid w:val="00CF7E9C"/>
    <w:rsid w:val="00D16E98"/>
    <w:rsid w:val="00D27901"/>
    <w:rsid w:val="00D41BEF"/>
    <w:rsid w:val="00DA537E"/>
    <w:rsid w:val="00DF07A4"/>
    <w:rsid w:val="00EA246F"/>
    <w:rsid w:val="00EC33A8"/>
    <w:rsid w:val="00EC3C4F"/>
    <w:rsid w:val="00EF2DE9"/>
    <w:rsid w:val="00F11233"/>
    <w:rsid w:val="00F17CB5"/>
    <w:rsid w:val="00FE55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78F9A16"/>
  <w15:chartTrackingRefBased/>
  <w15:docId w15:val="{49766AD4-764E-B346-9BAC-B6BBB3D8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946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46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463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463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463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4636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4636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4636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46363"/>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4636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4636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4636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4636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4636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4636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4636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4636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46363"/>
    <w:rPr>
      <w:rFonts w:eastAsiaTheme="majorEastAsia" w:cstheme="majorBidi"/>
      <w:color w:val="272727" w:themeColor="text1" w:themeTint="D8"/>
    </w:rPr>
  </w:style>
  <w:style w:type="paragraph" w:styleId="Ttulo">
    <w:name w:val="Title"/>
    <w:basedOn w:val="Normal"/>
    <w:next w:val="Normal"/>
    <w:link w:val="TtuloChar"/>
    <w:uiPriority w:val="10"/>
    <w:qFormat/>
    <w:rsid w:val="00946363"/>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463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46363"/>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4636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46363"/>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946363"/>
    <w:rPr>
      <w:i/>
      <w:iCs/>
      <w:color w:val="404040" w:themeColor="text1" w:themeTint="BF"/>
    </w:rPr>
  </w:style>
  <w:style w:type="paragraph" w:styleId="PargrafodaLista">
    <w:name w:val="List Paragraph"/>
    <w:basedOn w:val="Normal"/>
    <w:uiPriority w:val="34"/>
    <w:qFormat/>
    <w:rsid w:val="00946363"/>
    <w:pPr>
      <w:ind w:left="720"/>
      <w:contextualSpacing/>
    </w:pPr>
  </w:style>
  <w:style w:type="character" w:styleId="nfaseIntensa">
    <w:name w:val="Intense Emphasis"/>
    <w:basedOn w:val="Fontepargpadro"/>
    <w:uiPriority w:val="21"/>
    <w:qFormat/>
    <w:rsid w:val="00946363"/>
    <w:rPr>
      <w:i/>
      <w:iCs/>
      <w:color w:val="0F4761" w:themeColor="accent1" w:themeShade="BF"/>
    </w:rPr>
  </w:style>
  <w:style w:type="paragraph" w:styleId="CitaoIntensa">
    <w:name w:val="Intense Quote"/>
    <w:basedOn w:val="Normal"/>
    <w:next w:val="Normal"/>
    <w:link w:val="CitaoIntensaChar"/>
    <w:uiPriority w:val="30"/>
    <w:qFormat/>
    <w:rsid w:val="00946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46363"/>
    <w:rPr>
      <w:i/>
      <w:iCs/>
      <w:color w:val="0F4761" w:themeColor="accent1" w:themeShade="BF"/>
    </w:rPr>
  </w:style>
  <w:style w:type="character" w:styleId="RefernciaIntensa">
    <w:name w:val="Intense Reference"/>
    <w:basedOn w:val="Fontepargpadro"/>
    <w:uiPriority w:val="32"/>
    <w:qFormat/>
    <w:rsid w:val="00946363"/>
    <w:rPr>
      <w:b/>
      <w:bCs/>
      <w:smallCaps/>
      <w:color w:val="0F4761" w:themeColor="accent1" w:themeShade="BF"/>
      <w:spacing w:val="5"/>
    </w:rPr>
  </w:style>
  <w:style w:type="character" w:styleId="Hyperlink">
    <w:name w:val="Hyperlink"/>
    <w:uiPriority w:val="99"/>
    <w:unhideWhenUsed/>
    <w:rsid w:val="000E2506"/>
    <w:rPr>
      <w:color w:val="0000FF"/>
      <w:u w:val="single"/>
    </w:rPr>
  </w:style>
  <w:style w:type="paragraph" w:customStyle="1" w:styleId="Narration">
    <w:name w:val="Narration"/>
    <w:basedOn w:val="Normal"/>
    <w:link w:val="NarrationChar"/>
    <w:qFormat/>
    <w:rsid w:val="000E2506"/>
    <w:pPr>
      <w:widowControl w:val="0"/>
      <w:spacing w:before="120"/>
      <w:ind w:left="907" w:hanging="547"/>
      <w:jc w:val="both"/>
    </w:pPr>
    <w:rPr>
      <w:rFonts w:ascii="Calibri" w:eastAsia="Times" w:hAnsi="Calibri" w:cs="Calibri"/>
      <w:color w:val="000000" w:themeColor="text1"/>
      <w:kern w:val="0"/>
      <w:lang w:val="en-US"/>
      <w14:ligatures w14:val="none"/>
    </w:rPr>
  </w:style>
  <w:style w:type="character" w:customStyle="1" w:styleId="NarrationChar">
    <w:name w:val="Narration Char"/>
    <w:basedOn w:val="Fontepargpadro"/>
    <w:link w:val="Narration"/>
    <w:rsid w:val="000E2506"/>
    <w:rPr>
      <w:rFonts w:ascii="Calibri" w:eastAsia="Times" w:hAnsi="Calibri" w:cs="Calibri"/>
      <w:color w:val="000000" w:themeColor="text1"/>
      <w:kern w:val="0"/>
      <w:lang w:val="en-US"/>
      <w14:ligatures w14:val="none"/>
    </w:rPr>
  </w:style>
  <w:style w:type="paragraph" w:customStyle="1" w:styleId="ShotDescription">
    <w:name w:val="Shot Description"/>
    <w:basedOn w:val="Normal"/>
    <w:link w:val="ShotDescriptionChar"/>
    <w:qFormat/>
    <w:rsid w:val="000E2506"/>
    <w:pPr>
      <w:widowControl w:val="0"/>
      <w:spacing w:before="120"/>
      <w:ind w:left="1627" w:hanging="720"/>
      <w:jc w:val="both"/>
    </w:pPr>
    <w:rPr>
      <w:rFonts w:ascii="Calibri" w:eastAsia="Times" w:hAnsi="Calibri" w:cs="Calibri"/>
      <w:color w:val="000000" w:themeColor="text1"/>
      <w:kern w:val="0"/>
      <w:lang w:val="en-US"/>
      <w14:ligatures w14:val="none"/>
    </w:rPr>
  </w:style>
  <w:style w:type="character" w:customStyle="1" w:styleId="ShotDescriptionChar">
    <w:name w:val="Shot Description Char"/>
    <w:basedOn w:val="Fontepargpadro"/>
    <w:link w:val="ShotDescription"/>
    <w:rsid w:val="000E2506"/>
    <w:rPr>
      <w:rFonts w:ascii="Calibri" w:eastAsia="Times" w:hAnsi="Calibri" w:cs="Calibri"/>
      <w:color w:val="000000" w:themeColor="text1"/>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8</Pages>
  <Words>2141</Words>
  <Characters>11562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Giulianno Molina</dc:creator>
  <cp:keywords/>
  <dc:description/>
  <cp:lastModifiedBy>Giulianno Molina</cp:lastModifiedBy>
  <cp:revision>25</cp:revision>
  <dcterms:created xsi:type="dcterms:W3CDTF">2025-06-22T22:34:00Z</dcterms:created>
  <dcterms:modified xsi:type="dcterms:W3CDTF">2025-06-25T01:54:00Z</dcterms:modified>
</cp:coreProperties>
</file>