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19015B66"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482435">
        <w:rPr>
          <w:rFonts w:eastAsia="Times New Roman" w:cstheme="minorHAnsi"/>
          <w:b/>
        </w:rPr>
        <w:t>68050</w:t>
      </w:r>
    </w:p>
    <w:p w14:paraId="2F6924E5" w14:textId="7B11D254"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482435">
        <w:rPr>
          <w:rFonts w:eastAsia="Times New Roman" w:cstheme="minorHAnsi"/>
          <w:b/>
        </w:rPr>
        <w:t>Debopriya Sadhukhan</w:t>
      </w:r>
    </w:p>
    <w:p w14:paraId="6FB9233B" w14:textId="663D56E6"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482435" w:rsidRPr="00927C91">
          <w:rPr>
            <w:rStyle w:val="Hyperlink"/>
            <w:rFonts w:eastAsia="Times New Roman" w:cstheme="minorHAnsi"/>
            <w:b/>
          </w:rPr>
          <w:t>https://review.jove.com/account/file-uploader?src=20755298</w:t>
        </w:r>
      </w:hyperlink>
      <w:r w:rsidR="00482435">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70333AF"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482435" w:rsidRPr="00482435">
        <w:rPr>
          <w:rFonts w:ascii="Calibri" w:hAnsi="Calibri" w:cs="Calibri"/>
          <w:b/>
          <w:bCs/>
          <w:sz w:val="32"/>
          <w:szCs w:val="32"/>
        </w:rPr>
        <w:t>Orthotopic Rat Forelimb Transplantation</w:t>
      </w:r>
    </w:p>
    <w:p w14:paraId="4A0C5B67" w14:textId="23814C1E" w:rsidR="004E0C5A" w:rsidRDefault="004E0C5A" w:rsidP="004E0C5A">
      <w:pPr>
        <w:outlineLvl w:val="0"/>
        <w:rPr>
          <w:rFonts w:eastAsia="Times New Roman" w:cstheme="minorHAnsi"/>
          <w:b/>
        </w:rPr>
      </w:pPr>
    </w:p>
    <w:p w14:paraId="571B4839" w14:textId="25AE8914" w:rsidR="00EC3C46"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506F0246" w14:textId="77777777" w:rsidR="00482435" w:rsidRDefault="00482435" w:rsidP="00482435">
      <w:pPr>
        <w:rPr>
          <w:rFonts w:ascii="Calibri" w:hAnsi="Calibri" w:cs="Calibri"/>
        </w:rPr>
      </w:pPr>
    </w:p>
    <w:p w14:paraId="4F0A4593" w14:textId="29738982" w:rsidR="00482435" w:rsidRPr="009C7116" w:rsidRDefault="00482435" w:rsidP="00482435">
      <w:pPr>
        <w:rPr>
          <w:rFonts w:ascii="Calibri" w:hAnsi="Calibri" w:cs="Calibri"/>
          <w:vertAlign w:val="superscript"/>
        </w:rPr>
      </w:pPr>
      <w:r w:rsidRPr="009C7116">
        <w:rPr>
          <w:rFonts w:ascii="Calibri" w:hAnsi="Calibri" w:cs="Calibri"/>
        </w:rPr>
        <w:t>Yinan Guo</w:t>
      </w:r>
      <w:r w:rsidRPr="009C7116">
        <w:rPr>
          <w:rFonts w:ascii="Calibri" w:hAnsi="Calibri" w:cs="Calibri"/>
          <w:vertAlign w:val="superscript"/>
        </w:rPr>
        <w:t>1,2</w:t>
      </w:r>
      <w:r w:rsidRPr="009C7116">
        <w:rPr>
          <w:rFonts w:ascii="Calibri" w:hAnsi="Calibri" w:cs="Calibri"/>
        </w:rPr>
        <w:t>, Yichuan Zhang</w:t>
      </w:r>
      <w:r w:rsidRPr="009C7116">
        <w:rPr>
          <w:rFonts w:ascii="Calibri" w:hAnsi="Calibri" w:cs="Calibri"/>
          <w:vertAlign w:val="superscript"/>
        </w:rPr>
        <w:t>1</w:t>
      </w:r>
      <w:r w:rsidRPr="009C7116">
        <w:rPr>
          <w:rFonts w:ascii="Calibri" w:hAnsi="Calibri" w:cs="Calibri"/>
        </w:rPr>
        <w:t>, Tessa E. Muss</w:t>
      </w:r>
      <w:r w:rsidRPr="009C7116">
        <w:rPr>
          <w:rFonts w:ascii="Calibri" w:hAnsi="Calibri" w:cs="Calibri"/>
          <w:vertAlign w:val="superscript"/>
        </w:rPr>
        <w:t>1,3</w:t>
      </w:r>
      <w:r w:rsidRPr="009C7116">
        <w:rPr>
          <w:rFonts w:ascii="Calibri" w:hAnsi="Calibri" w:cs="Calibri"/>
        </w:rPr>
        <w:t>, Amy Bodine</w:t>
      </w:r>
      <w:r w:rsidRPr="009C7116">
        <w:rPr>
          <w:rFonts w:ascii="Calibri" w:hAnsi="Calibri" w:cs="Calibri"/>
          <w:vertAlign w:val="superscript"/>
        </w:rPr>
        <w:t>1</w:t>
      </w:r>
      <w:r w:rsidRPr="009C7116">
        <w:rPr>
          <w:rFonts w:ascii="Calibri" w:hAnsi="Calibri" w:cs="Calibri"/>
        </w:rPr>
        <w:t>, Barbara Kern</w:t>
      </w:r>
      <w:r w:rsidRPr="009C7116">
        <w:rPr>
          <w:rFonts w:ascii="Calibri" w:hAnsi="Calibri" w:cs="Calibri"/>
          <w:vertAlign w:val="superscript"/>
        </w:rPr>
        <w:t>4,5</w:t>
      </w:r>
      <w:r w:rsidRPr="009C7116">
        <w:rPr>
          <w:rFonts w:ascii="Calibri" w:hAnsi="Calibri" w:cs="Calibri"/>
        </w:rPr>
        <w:t>, Georg Furtmüller</w:t>
      </w:r>
      <w:r w:rsidRPr="009C7116">
        <w:rPr>
          <w:rFonts w:ascii="Calibri" w:hAnsi="Calibri" w:cs="Calibri"/>
          <w:vertAlign w:val="superscript"/>
        </w:rPr>
        <w:t>1</w:t>
      </w:r>
      <w:r w:rsidRPr="009C7116">
        <w:rPr>
          <w:rFonts w:ascii="Calibri" w:hAnsi="Calibri" w:cs="Calibri"/>
        </w:rPr>
        <w:t>, Franka Messner</w:t>
      </w:r>
      <w:r w:rsidRPr="009C7116">
        <w:rPr>
          <w:rFonts w:ascii="Calibri" w:hAnsi="Calibri" w:cs="Calibri"/>
          <w:vertAlign w:val="superscript"/>
        </w:rPr>
        <w:t>6</w:t>
      </w:r>
      <w:r w:rsidRPr="009C7116">
        <w:rPr>
          <w:rFonts w:ascii="Calibri" w:hAnsi="Calibri" w:cs="Calibri"/>
        </w:rPr>
        <w:t>, Byoung Chol Oh</w:t>
      </w:r>
      <w:r w:rsidRPr="009C7116">
        <w:rPr>
          <w:rFonts w:ascii="Calibri" w:hAnsi="Calibri" w:cs="Calibri"/>
          <w:vertAlign w:val="superscript"/>
        </w:rPr>
        <w:t>1*</w:t>
      </w:r>
      <w:r w:rsidRPr="009C7116">
        <w:rPr>
          <w:rFonts w:ascii="Calibri" w:hAnsi="Calibri" w:cs="Calibri"/>
        </w:rPr>
        <w:t>, Gerald Brandacher</w:t>
      </w:r>
      <w:r w:rsidRPr="009C7116">
        <w:rPr>
          <w:rFonts w:ascii="Calibri" w:hAnsi="Calibri" w:cs="Calibri"/>
          <w:vertAlign w:val="superscript"/>
        </w:rPr>
        <w:t>1,6*</w:t>
      </w:r>
    </w:p>
    <w:p w14:paraId="581BE5A7" w14:textId="77777777" w:rsidR="00482435" w:rsidRPr="009C7116" w:rsidRDefault="00482435" w:rsidP="00482435">
      <w:pPr>
        <w:rPr>
          <w:rFonts w:ascii="Calibri" w:hAnsi="Calibri" w:cs="Calibri"/>
          <w:vertAlign w:val="superscript"/>
        </w:rPr>
      </w:pPr>
    </w:p>
    <w:p w14:paraId="41461BEC" w14:textId="09083F35" w:rsidR="00482435" w:rsidRPr="009C7116" w:rsidRDefault="00482435" w:rsidP="00482435">
      <w:pPr>
        <w:rPr>
          <w:rFonts w:ascii="Calibri" w:hAnsi="Calibri" w:cs="Calibri"/>
        </w:rPr>
      </w:pPr>
      <w:r w:rsidRPr="009C7116">
        <w:rPr>
          <w:rFonts w:ascii="Calibri" w:hAnsi="Calibri" w:cs="Calibri"/>
          <w:vertAlign w:val="superscript"/>
        </w:rPr>
        <w:t>1</w:t>
      </w:r>
      <w:r w:rsidRPr="009C7116">
        <w:rPr>
          <w:rFonts w:ascii="Calibri" w:hAnsi="Calibri" w:cs="Calibri"/>
        </w:rPr>
        <w:t>Departent of Plastic and Reconstructive Surgery, Johns Hopkins University School of Medicine</w:t>
      </w:r>
    </w:p>
    <w:p w14:paraId="39AA07EC" w14:textId="47FC590A" w:rsidR="00482435" w:rsidRPr="009C7116" w:rsidRDefault="00482435" w:rsidP="00482435">
      <w:pPr>
        <w:rPr>
          <w:rFonts w:ascii="Calibri" w:hAnsi="Calibri" w:cs="Calibri"/>
        </w:rPr>
      </w:pPr>
      <w:r w:rsidRPr="009C7116">
        <w:rPr>
          <w:rFonts w:ascii="Calibri" w:hAnsi="Calibri" w:cs="Calibri"/>
          <w:vertAlign w:val="superscript"/>
        </w:rPr>
        <w:t>2</w:t>
      </w:r>
      <w:r w:rsidRPr="009C7116">
        <w:rPr>
          <w:rFonts w:ascii="Calibri" w:hAnsi="Calibri" w:cs="Calibri"/>
        </w:rPr>
        <w:t>Microsurgery and Preclinical Research Core, Comprehensive Transplant Center, Northwestern University Feinberg School of Medicin</w:t>
      </w:r>
      <w:r>
        <w:rPr>
          <w:rFonts w:ascii="Calibri" w:hAnsi="Calibri" w:cs="Calibri"/>
        </w:rPr>
        <w:t>e</w:t>
      </w:r>
    </w:p>
    <w:p w14:paraId="4AFEC4BF" w14:textId="12000A39" w:rsidR="00482435" w:rsidRPr="009C7116" w:rsidRDefault="00482435" w:rsidP="00482435">
      <w:pPr>
        <w:rPr>
          <w:rFonts w:ascii="Calibri" w:hAnsi="Calibri" w:cs="Calibri"/>
        </w:rPr>
      </w:pPr>
      <w:r w:rsidRPr="009C7116">
        <w:rPr>
          <w:rFonts w:ascii="Calibri" w:hAnsi="Calibri" w:cs="Calibri"/>
          <w:vertAlign w:val="superscript"/>
        </w:rPr>
        <w:t>3</w:t>
      </w:r>
      <w:r w:rsidRPr="009C7116">
        <w:rPr>
          <w:rFonts w:ascii="Calibri" w:hAnsi="Calibri" w:cs="Calibri"/>
        </w:rPr>
        <w:t>Department of Surgery, University of Pennsylvania</w:t>
      </w:r>
    </w:p>
    <w:p w14:paraId="2ACEAF53" w14:textId="1E99C718" w:rsidR="00482435" w:rsidRPr="009C7116" w:rsidRDefault="00482435" w:rsidP="00482435">
      <w:pPr>
        <w:rPr>
          <w:rFonts w:ascii="Calibri" w:hAnsi="Calibri" w:cs="Calibri"/>
          <w:color w:val="212121"/>
          <w:shd w:val="clear" w:color="auto" w:fill="FFFFFF"/>
        </w:rPr>
      </w:pPr>
      <w:r w:rsidRPr="009C7116">
        <w:rPr>
          <w:rFonts w:ascii="Calibri" w:hAnsi="Calibri" w:cs="Calibri"/>
          <w:vertAlign w:val="superscript"/>
        </w:rPr>
        <w:t>4</w:t>
      </w:r>
      <w:r w:rsidRPr="009C7116">
        <w:rPr>
          <w:rFonts w:ascii="Calibri" w:hAnsi="Calibri" w:cs="Calibri"/>
        </w:rPr>
        <w:t xml:space="preserve">Department of Plastic Surgery, Campus Charité Mitte | Campus Virchow-Klinikum, Charité – Universitätsmedizin Berlin, </w:t>
      </w:r>
      <w:r w:rsidRPr="009C7116">
        <w:rPr>
          <w:rFonts w:ascii="Calibri" w:hAnsi="Calibri" w:cs="Calibri"/>
          <w:color w:val="212121"/>
          <w:shd w:val="clear" w:color="auto" w:fill="FFFFFF"/>
        </w:rPr>
        <w:t>corporate member of Freie Universität Berlin, Humboldt-Universität zu Berlin and Berlin Institute of Health</w:t>
      </w:r>
    </w:p>
    <w:p w14:paraId="5628D81F" w14:textId="3652A662" w:rsidR="00482435" w:rsidRPr="009C7116" w:rsidRDefault="00482435" w:rsidP="00482435">
      <w:pPr>
        <w:rPr>
          <w:rFonts w:ascii="Calibri" w:hAnsi="Calibri" w:cs="Calibri"/>
        </w:rPr>
      </w:pPr>
      <w:r w:rsidRPr="009C7116">
        <w:rPr>
          <w:rFonts w:ascii="Calibri" w:hAnsi="Calibri" w:cs="Calibri"/>
          <w:vertAlign w:val="superscript"/>
        </w:rPr>
        <w:t>5</w:t>
      </w:r>
      <w:r w:rsidRPr="009C7116">
        <w:rPr>
          <w:rFonts w:ascii="Calibri" w:hAnsi="Calibri" w:cs="Calibri"/>
        </w:rPr>
        <w:t>Berlin Institute of Health, Charité – Universitätsmedizin Berlin</w:t>
      </w:r>
    </w:p>
    <w:p w14:paraId="77F7F659" w14:textId="44C4E3C3" w:rsidR="00482435" w:rsidRPr="009C7116" w:rsidRDefault="00482435" w:rsidP="00482435">
      <w:pPr>
        <w:rPr>
          <w:rFonts w:ascii="Calibri" w:hAnsi="Calibri" w:cs="Calibri"/>
        </w:rPr>
      </w:pPr>
      <w:r w:rsidRPr="009C7116">
        <w:rPr>
          <w:rFonts w:ascii="Calibri" w:hAnsi="Calibri" w:cs="Calibri"/>
          <w:vertAlign w:val="superscript"/>
        </w:rPr>
        <w:t>6</w:t>
      </w:r>
      <w:r w:rsidRPr="009C7116">
        <w:rPr>
          <w:rFonts w:ascii="Calibri" w:hAnsi="Calibri" w:cs="Calibri"/>
        </w:rPr>
        <w:t xml:space="preserve">Department of Visceral, Transplant, and Thoracic Surgery, Medical University of Innsbruck </w:t>
      </w:r>
    </w:p>
    <w:p w14:paraId="7EB2B368" w14:textId="77777777" w:rsidR="00482435" w:rsidRPr="009C7116" w:rsidRDefault="00482435" w:rsidP="00482435">
      <w:pPr>
        <w:rPr>
          <w:rFonts w:ascii="Calibri" w:hAnsi="Calibri" w:cs="Calibri"/>
          <w:color w:val="808080"/>
        </w:rPr>
      </w:pPr>
    </w:p>
    <w:p w14:paraId="33CD999C" w14:textId="3DF465F8" w:rsidR="00D6314B" w:rsidRDefault="00482435" w:rsidP="00482435">
      <w:pPr>
        <w:outlineLvl w:val="0"/>
        <w:rPr>
          <w:rFonts w:eastAsia="Times New Roman" w:cstheme="minorHAnsi"/>
          <w:b/>
          <w:sz w:val="28"/>
          <w:szCs w:val="28"/>
        </w:rPr>
      </w:pPr>
      <w:r w:rsidRPr="009C7116">
        <w:rPr>
          <w:rFonts w:ascii="Calibri" w:hAnsi="Calibri" w:cs="Calibri"/>
          <w:color w:val="000000"/>
          <w:vertAlign w:val="superscript"/>
        </w:rPr>
        <w:t>*</w:t>
      </w:r>
      <w:r>
        <w:rPr>
          <w:rFonts w:ascii="Calibri" w:hAnsi="Calibri" w:cs="Calibri"/>
          <w:color w:val="000000"/>
        </w:rPr>
        <w:t>These authors contributed equally</w:t>
      </w:r>
    </w:p>
    <w:p w14:paraId="74A3CDA1" w14:textId="77777777" w:rsidR="00D6314B" w:rsidRPr="00B07A3B" w:rsidRDefault="00D6314B" w:rsidP="00EC3C46">
      <w:pPr>
        <w:outlineLvl w:val="0"/>
        <w:rPr>
          <w:rFonts w:eastAsia="Times New Roman" w:cstheme="minorHAnsi"/>
          <w:b/>
          <w:sz w:val="28"/>
          <w:szCs w:val="28"/>
        </w:rPr>
      </w:pP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78550BBE" w:rsidR="004E0C5A" w:rsidRPr="00B07A3B" w:rsidRDefault="00000000"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r w:rsidR="00045112">
        <w:rPr>
          <w:rFonts w:eastAsia="Times New Roman" w:cstheme="minorHAnsi"/>
          <w:color w:val="000000"/>
        </w:rPr>
        <w:t xml:space="preserve"> </w:t>
      </w:r>
      <w:r w:rsidR="00045112">
        <w:rPr>
          <w:rFonts w:cstheme="minorHAnsi"/>
          <w:color w:val="000000"/>
        </w:rPr>
        <w:t>(city/state/country information not included in video title page)</w:t>
      </w:r>
      <w:r w:rsidR="004E0C5A" w:rsidRPr="00B07A3B">
        <w:rPr>
          <w:rFonts w:eastAsia="Times New Roman" w:cstheme="minorHAnsi"/>
          <w:color w:val="000000"/>
        </w:rPr>
        <w:t>.</w:t>
      </w:r>
      <w:r w:rsidR="00CE696A">
        <w:rPr>
          <w:rFonts w:eastAsia="Times New Roman" w:cstheme="minorHAnsi"/>
          <w:color w:val="000000"/>
        </w:rPr>
        <w:t xml:space="preserve"> </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58F92FD6" w:rsidR="00D6314B" w:rsidRPr="00B07A3B" w:rsidRDefault="00482435" w:rsidP="004E0C5A">
      <w:pPr>
        <w:outlineLvl w:val="0"/>
        <w:rPr>
          <w:rFonts w:eastAsia="Times New Roman" w:cstheme="minorHAnsi"/>
        </w:rPr>
      </w:pPr>
      <w:r w:rsidRPr="009C7116">
        <w:rPr>
          <w:rFonts w:ascii="Calibri" w:hAnsi="Calibri" w:cs="Calibri"/>
        </w:rPr>
        <w:t>Byoung Chol Oh</w:t>
      </w:r>
      <w:r>
        <w:rPr>
          <w:rFonts w:ascii="Calibri" w:hAnsi="Calibri" w:cs="Calibri"/>
        </w:rPr>
        <w:tab/>
      </w:r>
      <w:r>
        <w:rPr>
          <w:rFonts w:ascii="Calibri" w:hAnsi="Calibri" w:cs="Calibri"/>
        </w:rPr>
        <w:tab/>
      </w:r>
      <w:r w:rsidRPr="009C7116">
        <w:rPr>
          <w:rFonts w:ascii="Calibri" w:hAnsi="Calibri" w:cs="Calibri"/>
        </w:rPr>
        <w:t>(boh3@jhmi.edu)</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7B369D46" w14:textId="77777777" w:rsidR="00482435" w:rsidRPr="009C7116" w:rsidRDefault="00482435" w:rsidP="00482435">
      <w:pPr>
        <w:rPr>
          <w:rFonts w:ascii="Calibri" w:hAnsi="Calibri" w:cs="Calibri"/>
        </w:rPr>
      </w:pPr>
      <w:r w:rsidRPr="009C7116">
        <w:rPr>
          <w:rFonts w:ascii="Calibri" w:hAnsi="Calibri" w:cs="Calibri"/>
        </w:rPr>
        <w:t>Yinan Guo</w:t>
      </w:r>
      <w:r>
        <w:rPr>
          <w:rFonts w:ascii="Calibri" w:hAnsi="Calibri" w:cs="Calibri"/>
        </w:rPr>
        <w:tab/>
      </w:r>
      <w:r>
        <w:rPr>
          <w:rFonts w:ascii="Calibri" w:hAnsi="Calibri" w:cs="Calibri"/>
        </w:rPr>
        <w:tab/>
      </w:r>
      <w:r>
        <w:rPr>
          <w:rFonts w:ascii="Calibri" w:hAnsi="Calibri" w:cs="Calibri"/>
        </w:rPr>
        <w:tab/>
      </w:r>
      <w:r w:rsidRPr="009C7116">
        <w:rPr>
          <w:rFonts w:ascii="Calibri" w:hAnsi="Calibri" w:cs="Calibri"/>
        </w:rPr>
        <w:t>(</w:t>
      </w:r>
      <w:r>
        <w:rPr>
          <w:rFonts w:ascii="Calibri" w:hAnsi="Calibri" w:cs="Calibri" w:hint="eastAsia"/>
        </w:rPr>
        <w:t>yinan.guo@northwestern.edu</w:t>
      </w:r>
      <w:r w:rsidRPr="009C7116">
        <w:rPr>
          <w:rFonts w:ascii="Calibri" w:hAnsi="Calibri" w:cs="Calibri"/>
        </w:rPr>
        <w:t>)</w:t>
      </w:r>
    </w:p>
    <w:p w14:paraId="793C7DF0" w14:textId="77777777" w:rsidR="00482435" w:rsidRPr="009C7116" w:rsidRDefault="00482435" w:rsidP="00482435">
      <w:pPr>
        <w:rPr>
          <w:rFonts w:ascii="Calibri" w:hAnsi="Calibri" w:cs="Calibri"/>
        </w:rPr>
      </w:pPr>
      <w:r w:rsidRPr="009C7116">
        <w:rPr>
          <w:rFonts w:ascii="Calibri" w:hAnsi="Calibri" w:cs="Calibri"/>
        </w:rPr>
        <w:t>Yichuan Zhang</w:t>
      </w:r>
      <w:r>
        <w:rPr>
          <w:rFonts w:ascii="Calibri" w:hAnsi="Calibri" w:cs="Calibri"/>
        </w:rPr>
        <w:tab/>
      </w:r>
      <w:r>
        <w:rPr>
          <w:rFonts w:ascii="Calibri" w:hAnsi="Calibri" w:cs="Calibri"/>
        </w:rPr>
        <w:tab/>
      </w:r>
      <w:r>
        <w:rPr>
          <w:rFonts w:ascii="Calibri" w:hAnsi="Calibri" w:cs="Calibri"/>
        </w:rPr>
        <w:tab/>
      </w:r>
      <w:r w:rsidRPr="009C7116">
        <w:rPr>
          <w:rFonts w:ascii="Calibri" w:hAnsi="Calibri" w:cs="Calibri"/>
        </w:rPr>
        <w:t>(yzhan317@jh.edu)</w:t>
      </w:r>
    </w:p>
    <w:p w14:paraId="20B8559A" w14:textId="77777777" w:rsidR="00482435" w:rsidRPr="009C7116" w:rsidRDefault="00482435" w:rsidP="00482435">
      <w:pPr>
        <w:rPr>
          <w:rFonts w:ascii="Calibri" w:hAnsi="Calibri" w:cs="Calibri"/>
        </w:rPr>
      </w:pPr>
      <w:r w:rsidRPr="009C7116">
        <w:rPr>
          <w:rFonts w:ascii="Calibri" w:hAnsi="Calibri" w:cs="Calibri"/>
        </w:rPr>
        <w:t>Tessa E. Muss</w:t>
      </w:r>
      <w:r>
        <w:rPr>
          <w:rFonts w:ascii="Calibri" w:hAnsi="Calibri" w:cs="Calibri"/>
        </w:rPr>
        <w:tab/>
      </w:r>
      <w:r>
        <w:rPr>
          <w:rFonts w:ascii="Calibri" w:hAnsi="Calibri" w:cs="Calibri"/>
        </w:rPr>
        <w:tab/>
      </w:r>
      <w:r>
        <w:rPr>
          <w:rFonts w:ascii="Calibri" w:hAnsi="Calibri" w:cs="Calibri"/>
        </w:rPr>
        <w:tab/>
      </w:r>
      <w:r w:rsidRPr="009C7116">
        <w:rPr>
          <w:rFonts w:ascii="Calibri" w:hAnsi="Calibri" w:cs="Calibri"/>
        </w:rPr>
        <w:t>(Tessa.muss@pennmedicine.upenn.edu)</w:t>
      </w:r>
    </w:p>
    <w:p w14:paraId="5AB8C0B2" w14:textId="77777777" w:rsidR="00482435" w:rsidRPr="009C7116" w:rsidRDefault="00482435" w:rsidP="00482435">
      <w:pPr>
        <w:rPr>
          <w:rFonts w:ascii="Calibri" w:hAnsi="Calibri" w:cs="Calibri"/>
        </w:rPr>
      </w:pPr>
      <w:r w:rsidRPr="009C7116">
        <w:rPr>
          <w:rFonts w:ascii="Calibri" w:hAnsi="Calibri" w:cs="Calibri"/>
        </w:rPr>
        <w:t>Amy Bodine</w:t>
      </w:r>
      <w:r>
        <w:rPr>
          <w:rFonts w:ascii="Calibri" w:hAnsi="Calibri" w:cs="Calibri"/>
        </w:rPr>
        <w:tab/>
      </w:r>
      <w:r>
        <w:rPr>
          <w:rFonts w:ascii="Calibri" w:hAnsi="Calibri" w:cs="Calibri"/>
        </w:rPr>
        <w:tab/>
      </w:r>
      <w:r>
        <w:rPr>
          <w:rFonts w:ascii="Calibri" w:hAnsi="Calibri" w:cs="Calibri"/>
        </w:rPr>
        <w:tab/>
      </w:r>
      <w:r w:rsidRPr="009C7116">
        <w:rPr>
          <w:rFonts w:ascii="Calibri" w:hAnsi="Calibri" w:cs="Calibri"/>
        </w:rPr>
        <w:t>(amykbod@gmail.com)</w:t>
      </w:r>
    </w:p>
    <w:p w14:paraId="7CC55F00" w14:textId="77777777" w:rsidR="00482435" w:rsidRPr="009C7116" w:rsidRDefault="00482435" w:rsidP="00482435">
      <w:pPr>
        <w:rPr>
          <w:rFonts w:ascii="Calibri" w:hAnsi="Calibri" w:cs="Calibri"/>
        </w:rPr>
      </w:pPr>
      <w:r w:rsidRPr="009C7116">
        <w:rPr>
          <w:rFonts w:ascii="Calibri" w:hAnsi="Calibri" w:cs="Calibri"/>
        </w:rPr>
        <w:t>Barbara Kern</w:t>
      </w:r>
      <w:r>
        <w:rPr>
          <w:rFonts w:ascii="Calibri" w:hAnsi="Calibri" w:cs="Calibri"/>
        </w:rPr>
        <w:tab/>
      </w:r>
      <w:r>
        <w:rPr>
          <w:rFonts w:ascii="Calibri" w:hAnsi="Calibri" w:cs="Calibri"/>
        </w:rPr>
        <w:tab/>
      </w:r>
      <w:r>
        <w:rPr>
          <w:rFonts w:ascii="Calibri" w:hAnsi="Calibri" w:cs="Calibri"/>
        </w:rPr>
        <w:tab/>
      </w:r>
      <w:r w:rsidRPr="009C7116">
        <w:rPr>
          <w:rFonts w:ascii="Calibri" w:hAnsi="Calibri" w:cs="Calibri"/>
        </w:rPr>
        <w:t>(barbara.kern@charite.de)</w:t>
      </w:r>
    </w:p>
    <w:p w14:paraId="3ADA8A3F" w14:textId="77777777" w:rsidR="00482435" w:rsidRPr="009C7116" w:rsidRDefault="00482435" w:rsidP="00482435">
      <w:pPr>
        <w:rPr>
          <w:rFonts w:ascii="Calibri" w:hAnsi="Calibri" w:cs="Calibri"/>
        </w:rPr>
      </w:pPr>
      <w:r w:rsidRPr="009C7116">
        <w:rPr>
          <w:rFonts w:ascii="Calibri" w:hAnsi="Calibri" w:cs="Calibri"/>
        </w:rPr>
        <w:t>Georg Furtmüller</w:t>
      </w:r>
      <w:r>
        <w:rPr>
          <w:rFonts w:ascii="Calibri" w:hAnsi="Calibri" w:cs="Calibri"/>
        </w:rPr>
        <w:tab/>
      </w:r>
      <w:r>
        <w:rPr>
          <w:rFonts w:ascii="Calibri" w:hAnsi="Calibri" w:cs="Calibri"/>
        </w:rPr>
        <w:tab/>
      </w:r>
      <w:r w:rsidRPr="009C7116">
        <w:rPr>
          <w:rFonts w:ascii="Calibri" w:hAnsi="Calibri" w:cs="Calibri"/>
        </w:rPr>
        <w:t>(gfurtmueller@som.umaryland.edu)</w:t>
      </w:r>
    </w:p>
    <w:p w14:paraId="6CF6677A" w14:textId="7BED8F63" w:rsidR="00482435" w:rsidRDefault="00482435" w:rsidP="00482435">
      <w:pPr>
        <w:rPr>
          <w:rFonts w:ascii="Calibri" w:hAnsi="Calibri" w:cs="Calibri"/>
        </w:rPr>
      </w:pPr>
      <w:r w:rsidRPr="009C7116">
        <w:rPr>
          <w:rFonts w:ascii="Calibri" w:hAnsi="Calibri" w:cs="Calibri"/>
        </w:rPr>
        <w:t>Franka Messner</w:t>
      </w:r>
      <w:r>
        <w:rPr>
          <w:rFonts w:ascii="Calibri" w:hAnsi="Calibri" w:cs="Calibri"/>
        </w:rPr>
        <w:tab/>
      </w:r>
      <w:r>
        <w:rPr>
          <w:rFonts w:ascii="Calibri" w:hAnsi="Calibri" w:cs="Calibri"/>
        </w:rPr>
        <w:tab/>
      </w:r>
      <w:r w:rsidRPr="009C7116">
        <w:rPr>
          <w:rFonts w:ascii="Calibri" w:hAnsi="Calibri" w:cs="Calibri"/>
        </w:rPr>
        <w:t>(</w:t>
      </w:r>
      <w:hyperlink r:id="rId8" w:history="1">
        <w:r w:rsidRPr="00927C91">
          <w:rPr>
            <w:rStyle w:val="Hyperlink"/>
            <w:rFonts w:ascii="Calibri" w:hAnsi="Calibri" w:cs="Calibri"/>
          </w:rPr>
          <w:t>franka.messner@i-med.ac.at</w:t>
        </w:r>
      </w:hyperlink>
      <w:r w:rsidRPr="009C7116">
        <w:rPr>
          <w:rFonts w:ascii="Calibri" w:hAnsi="Calibri" w:cs="Calibri"/>
        </w:rPr>
        <w:t>)</w:t>
      </w:r>
    </w:p>
    <w:p w14:paraId="640DB1A1" w14:textId="63A2C8F1" w:rsidR="00482435" w:rsidRPr="009C7116" w:rsidRDefault="00482435" w:rsidP="00482435">
      <w:pPr>
        <w:rPr>
          <w:rFonts w:ascii="Calibri" w:hAnsi="Calibri" w:cs="Calibri"/>
        </w:rPr>
      </w:pPr>
      <w:r w:rsidRPr="009C7116">
        <w:rPr>
          <w:rFonts w:ascii="Calibri" w:hAnsi="Calibri" w:cs="Calibri"/>
        </w:rPr>
        <w:t>Byoung Chol Oh</w:t>
      </w:r>
      <w:r>
        <w:rPr>
          <w:rFonts w:ascii="Calibri" w:hAnsi="Calibri" w:cs="Calibri"/>
        </w:rPr>
        <w:tab/>
      </w:r>
      <w:r>
        <w:rPr>
          <w:rFonts w:ascii="Calibri" w:hAnsi="Calibri" w:cs="Calibri"/>
        </w:rPr>
        <w:tab/>
      </w:r>
      <w:r w:rsidRPr="009C7116">
        <w:rPr>
          <w:rFonts w:ascii="Calibri" w:hAnsi="Calibri" w:cs="Calibri"/>
        </w:rPr>
        <w:t>(boh3@jhmi.edu)</w:t>
      </w:r>
    </w:p>
    <w:p w14:paraId="6F84F159" w14:textId="43ECB64C" w:rsidR="003B5E26" w:rsidRPr="00B07A3B" w:rsidRDefault="00482435" w:rsidP="00482435">
      <w:pPr>
        <w:outlineLvl w:val="0"/>
        <w:rPr>
          <w:rFonts w:cstheme="minorHAnsi"/>
          <w:b/>
          <w:sz w:val="22"/>
          <w:szCs w:val="22"/>
        </w:rPr>
      </w:pPr>
      <w:r w:rsidRPr="009C7116">
        <w:rPr>
          <w:rFonts w:ascii="Calibri" w:hAnsi="Calibri" w:cs="Calibri"/>
        </w:rPr>
        <w:lastRenderedPageBreak/>
        <w:t>Gerald Brandacher</w:t>
      </w:r>
      <w:r>
        <w:rPr>
          <w:rFonts w:ascii="Calibri" w:hAnsi="Calibri" w:cs="Calibri"/>
        </w:rPr>
        <w:tab/>
      </w:r>
      <w:r>
        <w:rPr>
          <w:rFonts w:ascii="Calibri" w:hAnsi="Calibri" w:cs="Calibri"/>
        </w:rPr>
        <w:tab/>
      </w:r>
      <w:r w:rsidRPr="009C7116">
        <w:rPr>
          <w:rFonts w:ascii="Calibri" w:hAnsi="Calibri" w:cs="Calibri"/>
        </w:rPr>
        <w:t>(gbranda2@jhmi.edu)</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t>Author Questionnaire</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000000"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704617A7" w14:textId="02060DA5" w:rsidR="009A2C33" w:rsidRPr="00F83448" w:rsidRDefault="00AE2480" w:rsidP="00F83448">
      <w:pPr>
        <w:spacing w:before="240" w:after="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70BBB50" w14:textId="77777777" w:rsidR="005F1ADF" w:rsidRPr="00B07A3B" w:rsidRDefault="00000000"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Content>
          <w:r w:rsidR="005F1ADF" w:rsidRPr="00B07A3B">
            <w:rPr>
              <w:rFonts w:eastAsia="Times New Roman" w:cstheme="minorHAnsi"/>
              <w:b/>
              <w:bCs/>
              <w:color w:val="808080"/>
              <w:shd w:val="clear" w:color="auto" w:fill="FFFF00"/>
            </w:rPr>
            <w:t>Enter make and model of microscope.</w:t>
          </w:r>
        </w:sdtContent>
      </w:sdt>
    </w:p>
    <w:p w14:paraId="28B91DD4" w14:textId="0BD16909" w:rsidR="00D7547B" w:rsidRPr="00D7547B" w:rsidRDefault="00D7547B" w:rsidP="00D7547B">
      <w:pPr>
        <w:spacing w:before="120"/>
        <w:ind w:left="720"/>
        <w:rPr>
          <w:rFonts w:eastAsia="Times New Roman" w:cstheme="minorHAnsi"/>
          <w:b/>
        </w:rPr>
      </w:pPr>
      <w:r w:rsidRPr="00D7547B">
        <w:rPr>
          <w:rFonts w:eastAsia="Times New Roman" w:cstheme="minorHAnsi"/>
          <w:bCs/>
        </w:rPr>
        <w:t>If a dissection or stereo microscope is required for your protocol, please list all shots</w:t>
      </w:r>
      <w:r>
        <w:rPr>
          <w:rFonts w:eastAsia="Times New Roman" w:cstheme="minorHAnsi"/>
          <w:bCs/>
        </w:rPr>
        <w:t xml:space="preserve"> from the script</w:t>
      </w:r>
      <w:r w:rsidRPr="00D7547B">
        <w:rPr>
          <w:rFonts w:eastAsia="Times New Roman" w:cstheme="minorHAnsi"/>
          <w:bCs/>
        </w:rPr>
        <w:t xml:space="preserve"> that will be visualized using the microscope </w:t>
      </w:r>
      <w:r w:rsidRPr="00D7547B">
        <w:rPr>
          <w:rFonts w:eastAsia="Times New Roman" w:cstheme="minorHAnsi"/>
        </w:rPr>
        <w:t>(shots are indicated with the 3-digit numbers, like 2.1.1, 2.1.2, etc.)</w:t>
      </w:r>
      <w:r w:rsidRPr="00D7547B">
        <w:rPr>
          <w:rFonts w:eastAsia="Times New Roman" w:cstheme="minorHAnsi"/>
          <w:bCs/>
        </w:rPr>
        <w:t>.</w:t>
      </w:r>
    </w:p>
    <w:p w14:paraId="181DD27E" w14:textId="60BA1D37" w:rsidR="005F1ADF" w:rsidRDefault="00D7547B" w:rsidP="00D7547B">
      <w:pPr>
        <w:spacing w:before="120"/>
        <w:ind w:left="720"/>
        <w:rPr>
          <w:rFonts w:eastAsia="Times New Roman" w:cstheme="minorHAnsi"/>
          <w:b/>
          <w:color w:val="7F7F7F" w:themeColor="text1" w:themeTint="80"/>
        </w:rPr>
      </w:pPr>
      <w:r w:rsidRPr="00D7547B">
        <w:rPr>
          <w:rFonts w:eastAsia="Times New Roman" w:cstheme="minorHAnsi"/>
          <w:b/>
          <w:color w:val="7F7F7F" w:themeColor="text1" w:themeTint="80"/>
          <w:highlight w:val="yellow"/>
        </w:rPr>
        <w:fldChar w:fldCharType="begin">
          <w:ffData>
            <w:name w:val="Text3"/>
            <w:enabled/>
            <w:calcOnExit w:val="0"/>
            <w:textInput>
              <w:default w:val="Click here to list microscope shots, using the shot numbers from the protocol section of the video script."/>
            </w:textInput>
          </w:ffData>
        </w:fldChar>
      </w:r>
      <w:r w:rsidRPr="00D7547B">
        <w:rPr>
          <w:rFonts w:eastAsia="Times New Roman" w:cstheme="minorHAnsi"/>
          <w:b/>
          <w:color w:val="7F7F7F" w:themeColor="text1" w:themeTint="80"/>
          <w:highlight w:val="yellow"/>
        </w:rPr>
        <w:instrText xml:space="preserve"> FORMTEXT </w:instrText>
      </w:r>
      <w:r w:rsidRPr="00D7547B">
        <w:rPr>
          <w:rFonts w:eastAsia="Times New Roman" w:cstheme="minorHAnsi"/>
          <w:b/>
          <w:color w:val="7F7F7F" w:themeColor="text1" w:themeTint="80"/>
          <w:highlight w:val="yellow"/>
        </w:rPr>
      </w:r>
      <w:r w:rsidRPr="00D7547B">
        <w:rPr>
          <w:rFonts w:eastAsia="Times New Roman" w:cstheme="minorHAnsi"/>
          <w:b/>
          <w:color w:val="7F7F7F" w:themeColor="text1" w:themeTint="80"/>
          <w:highlight w:val="yellow"/>
        </w:rPr>
        <w:fldChar w:fldCharType="separate"/>
      </w:r>
      <w:r w:rsidRPr="00D7547B">
        <w:rPr>
          <w:rFonts w:eastAsia="Times New Roman" w:cstheme="minorHAnsi"/>
          <w:b/>
          <w:noProof/>
          <w:color w:val="7F7F7F" w:themeColor="text1" w:themeTint="80"/>
          <w:highlight w:val="yellow"/>
        </w:rPr>
        <w:t>Click here to list microscope shots, using the shot numbers from the protocol section of the video script.</w:t>
      </w:r>
      <w:r w:rsidRPr="00D7547B">
        <w:rPr>
          <w:rFonts w:eastAsia="Times New Roman" w:cstheme="minorHAnsi"/>
          <w:b/>
          <w:color w:val="7F7F7F" w:themeColor="text1" w:themeTint="80"/>
          <w:highlight w:val="yellow"/>
        </w:rPr>
        <w:fldChar w:fldCharType="end"/>
      </w: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76D16C59" w14:textId="77777777" w:rsidR="001331E3" w:rsidRDefault="001331E3" w:rsidP="001331E3">
      <w:pPr>
        <w:spacing w:before="120"/>
        <w:ind w:left="720"/>
        <w:rPr>
          <w:rFonts w:cstheme="minorHAnsi"/>
        </w:rPr>
      </w:pPr>
      <w:r>
        <w:rPr>
          <w:rFonts w:cstheme="minorHAnsi"/>
        </w:rPr>
        <w:t xml:space="preserve">If </w:t>
      </w:r>
      <w:r>
        <w:rPr>
          <w:rFonts w:cstheme="minorHAnsi"/>
          <w:b/>
          <w:bCs/>
        </w:rPr>
        <w:t>Yes</w:t>
      </w:r>
      <w:r>
        <w:rPr>
          <w:rFonts w:cstheme="minorHAnsi"/>
        </w:rPr>
        <w:t>, we will need you to record using screen recording software.</w:t>
      </w:r>
    </w:p>
    <w:p w14:paraId="5B3676BC" w14:textId="0A4186C3" w:rsidR="001331E3" w:rsidRDefault="001331E3" w:rsidP="001331E3">
      <w:pPr>
        <w:spacing w:before="120"/>
        <w:ind w:left="720"/>
        <w:rPr>
          <w:rFonts w:cstheme="minorHAnsi"/>
        </w:rPr>
      </w:pPr>
      <w:r>
        <w:rPr>
          <w:rFonts w:cstheme="minorHAnsi"/>
        </w:rPr>
        <w:t xml:space="preserve">We recommend using the screen capture program </w:t>
      </w:r>
      <w:hyperlink r:id="rId9" w:history="1">
        <w:r>
          <w:rPr>
            <w:rStyle w:val="Hyperlink"/>
            <w:rFonts w:cstheme="minorHAnsi"/>
          </w:rPr>
          <w:t>OBS</w:t>
        </w:r>
      </w:hyperlink>
      <w:r>
        <w:rPr>
          <w:rFonts w:cstheme="minorHAnsi"/>
        </w:rPr>
        <w:t xml:space="preserve">. JoVE’s tutorial for using OBS Studio is provided at this link: </w:t>
      </w:r>
      <w:hyperlink r:id="rId10" w:history="1">
        <w:r w:rsidR="0009624C" w:rsidRPr="001B6DEE">
          <w:rPr>
            <w:rStyle w:val="Hyperlink"/>
            <w:rFonts w:cstheme="minorHAnsi"/>
          </w:rPr>
          <w:t>https://review.jove.com/v/5848/screen-capture-instructions-for-authors?status=a7854k</w:t>
        </w:r>
      </w:hyperlink>
    </w:p>
    <w:p w14:paraId="3073BEE2" w14:textId="6E1550AD" w:rsidR="001331E3" w:rsidRDefault="001331E3" w:rsidP="001331E3">
      <w:pPr>
        <w:spacing w:before="120"/>
        <w:ind w:left="720"/>
        <w:rPr>
          <w:rFonts w:eastAsia="Times New Roman" w:cstheme="minorHAnsi"/>
        </w:rPr>
      </w:pPr>
      <w:r>
        <w:rPr>
          <w:rFonts w:cstheme="minorHAnsi"/>
        </w:rPr>
        <w:t>As these files are necessary for finalizing your script,</w:t>
      </w:r>
      <w:r>
        <w:rPr>
          <w:rFonts w:cstheme="minorHAnsi"/>
          <w:highlight w:val="yellow"/>
        </w:rPr>
        <w:t xml:space="preserve"> please upload all </w:t>
      </w:r>
      <w:r w:rsidR="00A13CC3">
        <w:rPr>
          <w:rFonts w:cstheme="minorHAnsi"/>
          <w:highlight w:val="yellow"/>
        </w:rPr>
        <w:t>screen-captured</w:t>
      </w:r>
      <w:r>
        <w:rPr>
          <w:rFonts w:cstheme="minorHAnsi"/>
          <w:highlight w:val="yellow"/>
        </w:rPr>
        <w:t xml:space="preserve"> video files to your project page as soon as possible</w:t>
      </w:r>
      <w:r>
        <w:rPr>
          <w:rFonts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Content>
          <w:r w:rsidR="005F1ADF" w:rsidRPr="00B07A3B">
            <w:rPr>
              <w:rFonts w:eastAsia="Times New Roman" w:cstheme="minorHAnsi"/>
              <w:b/>
              <w:bCs/>
              <w:color w:val="808080"/>
              <w:shd w:val="clear" w:color="auto" w:fill="FFFF00"/>
            </w:rPr>
            <w:t>Enter Yes or No.</w:t>
          </w:r>
        </w:sdtContent>
      </w:sdt>
    </w:p>
    <w:p w14:paraId="63770740"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32DAE90F" w14:textId="77777777" w:rsidR="003326AD" w:rsidRDefault="003326AD" w:rsidP="005F1ADF">
      <w:pPr>
        <w:rPr>
          <w:rFonts w:cstheme="minorHAnsi"/>
          <w:b/>
          <w:sz w:val="22"/>
          <w:szCs w:val="22"/>
        </w:rPr>
      </w:pPr>
    </w:p>
    <w:p w14:paraId="3447CA89" w14:textId="34553060" w:rsidR="00D75084" w:rsidRPr="0082165B" w:rsidRDefault="00D75084" w:rsidP="00D75084">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w:t>
      </w:r>
      <w:r w:rsidRPr="007A149A">
        <w:rPr>
          <w:rFonts w:cstheme="minorHAnsi"/>
          <w:b/>
        </w:rPr>
        <w:t>script can be filmed in one day</w:t>
      </w:r>
      <w:r w:rsidRPr="0082165B">
        <w:rPr>
          <w:rFonts w:cstheme="minorHAnsi"/>
          <w:bCs/>
        </w:rPr>
        <w:t xml:space="preserve">, the </w:t>
      </w:r>
      <w:r w:rsidR="002A6FCF">
        <w:rPr>
          <w:rFonts w:cstheme="minorHAnsi"/>
          <w:bCs/>
        </w:rPr>
        <w:t>p</w:t>
      </w:r>
      <w:r w:rsidRPr="0082165B">
        <w:rPr>
          <w:rFonts w:cstheme="minorHAnsi"/>
          <w:bCs/>
        </w:rPr>
        <w:t>rotocol section</w:t>
      </w:r>
      <w:r>
        <w:rPr>
          <w:rFonts w:cstheme="minorHAnsi"/>
          <w:bCs/>
        </w:rPr>
        <w:t>s</w:t>
      </w:r>
      <w:r w:rsidRPr="0082165B">
        <w:rPr>
          <w:rFonts w:cstheme="minorHAnsi"/>
          <w:bCs/>
        </w:rPr>
        <w:t xml:space="preserve"> </w:t>
      </w:r>
      <w:r>
        <w:rPr>
          <w:rFonts w:cstheme="minorHAnsi"/>
          <w:bCs/>
        </w:rPr>
        <w:t>are</w:t>
      </w:r>
      <w:r w:rsidRPr="0082165B">
        <w:rPr>
          <w:rFonts w:cstheme="minorHAnsi"/>
          <w:bCs/>
        </w:rPr>
        <w:t xml:space="preserve"> </w:t>
      </w:r>
      <w:r w:rsidR="002A6FCF">
        <w:rPr>
          <w:rFonts w:cstheme="minorHAnsi"/>
          <w:bCs/>
        </w:rPr>
        <w:t>cumulatively</w:t>
      </w:r>
      <w:r w:rsidR="002A6FCF" w:rsidRPr="0082165B">
        <w:rPr>
          <w:rFonts w:cstheme="minorHAnsi"/>
          <w:bCs/>
        </w:rPr>
        <w:t xml:space="preserve"> </w:t>
      </w:r>
      <w:r w:rsidRPr="0082165B">
        <w:rPr>
          <w:rFonts w:cstheme="minorHAnsi"/>
          <w:bCs/>
        </w:rPr>
        <w:t>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262E1171"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82435">
        <w:rPr>
          <w:rFonts w:cstheme="minorHAnsi"/>
          <w:bCs/>
          <w:sz w:val="22"/>
          <w:szCs w:val="22"/>
        </w:rPr>
        <w:t>26</w:t>
      </w:r>
    </w:p>
    <w:p w14:paraId="5AAC9C6C" w14:textId="5DD064E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482435">
        <w:rPr>
          <w:rFonts w:cstheme="minorHAnsi"/>
          <w:bCs/>
          <w:sz w:val="22"/>
          <w:szCs w:val="22"/>
        </w:rPr>
        <w:t>49</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2157B54F" w14:textId="76B0F588" w:rsidR="007D61A8" w:rsidRPr="00B07A3B" w:rsidRDefault="00D7547B"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007D61A8" w:rsidRPr="00B07A3B">
        <w:rPr>
          <w:rFonts w:eastAsia="Times New Roman" w:cstheme="minorHAnsi"/>
          <w:bCs/>
        </w:rPr>
        <w:t>nswers to these questions will become interview statements</w:t>
      </w:r>
      <w:r>
        <w:rPr>
          <w:rFonts w:eastAsia="Times New Roman" w:cstheme="minorHAnsi"/>
          <w:bCs/>
        </w:rPr>
        <w:t xml:space="preserve"> that</w:t>
      </w:r>
      <w:r w:rsidR="00D75084" w:rsidRPr="00B07A3B">
        <w:rPr>
          <w:rFonts w:eastAsia="Times New Roman" w:cstheme="minorHAnsi"/>
          <w:bCs/>
        </w:rPr>
        <w:t xml:space="preserve"> </w:t>
      </w:r>
      <w:r w:rsidR="00D75084">
        <w:rPr>
          <w:rFonts w:eastAsia="Times New Roman" w:cstheme="minorHAnsi"/>
          <w:bCs/>
        </w:rPr>
        <w:t xml:space="preserve">you </w:t>
      </w:r>
      <w:r>
        <w:rPr>
          <w:rFonts w:eastAsia="Times New Roman" w:cstheme="minorHAnsi"/>
          <w:bCs/>
        </w:rPr>
        <w:t>will</w:t>
      </w:r>
      <w:r w:rsidR="00D75084" w:rsidRPr="00B07A3B">
        <w:rPr>
          <w:rFonts w:eastAsia="Times New Roman" w:cstheme="minorHAnsi"/>
          <w:bCs/>
        </w:rPr>
        <w:t xml:space="preserve"> deliver on camera</w:t>
      </w:r>
      <w:r w:rsidR="007D61A8" w:rsidRPr="00B07A3B">
        <w:rPr>
          <w:rFonts w:eastAsia="Times New Roman" w:cstheme="minorHAnsi"/>
          <w:bCs/>
        </w:rPr>
        <w:t>.</w:t>
      </w:r>
    </w:p>
    <w:p w14:paraId="4AC387D8" w14:textId="5035F686" w:rsidR="00D7547B" w:rsidRPr="0058214E" w:rsidRDefault="008C642C" w:rsidP="0058214E">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Pr>
          <w:rFonts w:eastAsia="Times New Roman" w:cstheme="minorHAnsi"/>
          <w:bCs/>
        </w:rPr>
        <w:t>Answer</w:t>
      </w:r>
      <w:r w:rsidR="00D7547B">
        <w:rPr>
          <w:rFonts w:eastAsia="Times New Roman" w:cstheme="minorHAnsi"/>
          <w:bCs/>
        </w:rPr>
        <w:t xml:space="preserve"> </w:t>
      </w:r>
      <w:r w:rsidR="00831E2A">
        <w:rPr>
          <w:rFonts w:eastAsia="Times New Roman" w:cstheme="minorHAnsi"/>
          <w:bCs/>
        </w:rPr>
        <w:t xml:space="preserve">the </w:t>
      </w:r>
      <w:r w:rsidR="00831E2A" w:rsidRPr="00831E2A">
        <w:rPr>
          <w:rFonts w:eastAsia="Times New Roman" w:cstheme="minorHAnsi"/>
          <w:b/>
          <w:color w:val="FF0000"/>
        </w:rPr>
        <w:t>1st</w:t>
      </w:r>
      <w:r w:rsidR="00EA341C" w:rsidRPr="00831E2A">
        <w:rPr>
          <w:rFonts w:eastAsia="Times New Roman" w:cstheme="minorHAnsi"/>
          <w:b/>
          <w:color w:val="FF0000"/>
        </w:rPr>
        <w:t xml:space="preserve"> REQUIRED</w:t>
      </w:r>
      <w:r w:rsidR="00EA341C" w:rsidRPr="00831E2A">
        <w:rPr>
          <w:rFonts w:eastAsia="Times New Roman" w:cstheme="minorHAnsi"/>
          <w:bCs/>
          <w:color w:val="FF0000"/>
        </w:rPr>
        <w:t xml:space="preserve"> </w:t>
      </w:r>
      <w:r>
        <w:rPr>
          <w:rFonts w:eastAsia="Times New Roman" w:cstheme="minorHAnsi"/>
          <w:bCs/>
        </w:rPr>
        <w:t>questio</w:t>
      </w:r>
      <w:r w:rsidR="00347FE0">
        <w:rPr>
          <w:rFonts w:eastAsia="Times New Roman" w:cstheme="minorHAnsi"/>
          <w:bCs/>
        </w:rPr>
        <w:t>n</w:t>
      </w:r>
      <w:r w:rsidR="008D0E4A">
        <w:rPr>
          <w:rFonts w:eastAsia="Times New Roman" w:cstheme="minorHAnsi"/>
          <w:bCs/>
        </w:rPr>
        <w:t xml:space="preserve"> and </w:t>
      </w:r>
      <w:r w:rsidR="00D7547B" w:rsidRPr="0058214E">
        <w:rPr>
          <w:rFonts w:eastAsia="Times New Roman" w:cstheme="minorHAnsi"/>
          <w:b/>
        </w:rPr>
        <w:t xml:space="preserve">at least </w:t>
      </w:r>
      <w:r w:rsidR="00EA341C" w:rsidRPr="0058214E">
        <w:rPr>
          <w:rFonts w:eastAsia="Times New Roman" w:cstheme="minorHAnsi"/>
          <w:b/>
        </w:rPr>
        <w:t>2</w:t>
      </w:r>
      <w:r w:rsidR="00D7547B" w:rsidRPr="0058214E">
        <w:rPr>
          <w:rFonts w:eastAsia="Times New Roman" w:cstheme="minorHAnsi"/>
          <w:b/>
        </w:rPr>
        <w:t xml:space="preserve"> </w:t>
      </w:r>
      <w:r w:rsidR="00831E2A" w:rsidRPr="0058214E">
        <w:rPr>
          <w:rFonts w:eastAsia="Times New Roman" w:cstheme="minorHAnsi"/>
          <w:b/>
        </w:rPr>
        <w:t xml:space="preserve">other </w:t>
      </w:r>
      <w:r w:rsidR="00D7547B" w:rsidRPr="0058214E">
        <w:rPr>
          <w:rFonts w:eastAsia="Times New Roman" w:cstheme="minorHAnsi"/>
          <w:b/>
        </w:rPr>
        <w:t>questions</w:t>
      </w:r>
      <w:r w:rsidR="000A2498">
        <w:rPr>
          <w:rFonts w:eastAsia="Times New Roman" w:cstheme="minorHAnsi"/>
          <w:b/>
        </w:rPr>
        <w:t xml:space="preserve"> (1.2 – 1.10)</w:t>
      </w:r>
      <w:r w:rsidR="00D7547B" w:rsidRPr="0058214E">
        <w:rPr>
          <w:rFonts w:eastAsia="Times New Roman" w:cstheme="minorHAnsi"/>
          <w:bCs/>
        </w:rPr>
        <w:t xml:space="preserve"> below</w:t>
      </w:r>
      <w:r w:rsidR="00CF2130" w:rsidRPr="0058214E">
        <w:rPr>
          <w:rFonts w:eastAsia="Times New Roman" w:cstheme="minorHAnsi"/>
          <w:bCs/>
        </w:rPr>
        <w:t xml:space="preserve">. Up to </w:t>
      </w:r>
      <w:r w:rsidR="00C96FC6" w:rsidRPr="0058214E">
        <w:rPr>
          <w:rFonts w:eastAsia="Times New Roman" w:cstheme="minorHAnsi"/>
          <w:bCs/>
        </w:rPr>
        <w:t>5</w:t>
      </w:r>
      <w:r w:rsidR="00CF2130" w:rsidRPr="0058214E">
        <w:rPr>
          <w:rFonts w:eastAsia="Times New Roman" w:cstheme="minorHAnsi"/>
          <w:bCs/>
        </w:rPr>
        <w:t xml:space="preserve"> interview statements will be included in the video.</w:t>
      </w:r>
    </w:p>
    <w:p w14:paraId="3CD3555E" w14:textId="29DE287A" w:rsidR="007D61A8"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3D2D8F01" w14:textId="17D3FA66" w:rsidR="00E27EF5" w:rsidRPr="005925C3" w:rsidRDefault="00E27EF5"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5925C3">
        <w:rPr>
          <w:rFonts w:eastAsia="Times New Roman" w:cstheme="minorHAnsi"/>
          <w:bCs/>
        </w:rPr>
        <w:t xml:space="preserve">If possible, each author should deliver </w:t>
      </w:r>
      <w:r w:rsidRPr="005925C3">
        <w:rPr>
          <w:rFonts w:eastAsia="Times New Roman" w:cstheme="minorHAnsi"/>
          <w:b/>
          <w:bCs/>
        </w:rPr>
        <w:t>no more than two statements</w:t>
      </w:r>
      <w:r w:rsidRPr="005925C3">
        <w:rPr>
          <w:rFonts w:eastAsia="Times New Roman" w:cstheme="minorHAnsi"/>
          <w:bCs/>
        </w:rPr>
        <w:t>.</w:t>
      </w:r>
    </w:p>
    <w:p w14:paraId="23360D57" w14:textId="04556F09"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w:t>
      </w:r>
      <w:r w:rsidR="007D61A8" w:rsidRPr="00D75084">
        <w:rPr>
          <w:rFonts w:eastAsia="Times New Roman" w:cstheme="minorHAnsi"/>
          <w:bCs/>
          <w:u w:val="single"/>
        </w:rPr>
        <w:t>nswer in full sentences</w:t>
      </w:r>
      <w:r w:rsidR="007D61A8" w:rsidRPr="00D473BF">
        <w:rPr>
          <w:rFonts w:eastAsia="Times New Roman" w:cstheme="minorHAnsi"/>
          <w:bCs/>
        </w:rPr>
        <w:t xml:space="preserve">, in </w:t>
      </w:r>
      <w:r w:rsidR="00D7547B">
        <w:rPr>
          <w:rFonts w:eastAsia="Times New Roman" w:cstheme="minorHAnsi"/>
          <w:bCs/>
        </w:rPr>
        <w:t xml:space="preserve">a </w:t>
      </w:r>
      <w:r w:rsidR="007D61A8" w:rsidRPr="00D473BF">
        <w:rPr>
          <w:rFonts w:eastAsia="Times New Roman" w:cstheme="minorHAnsi"/>
          <w:bCs/>
        </w:rPr>
        <w:t xml:space="preserve">style suitable for being spoken aloud. </w:t>
      </w:r>
    </w:p>
    <w:p w14:paraId="6BAA770E" w14:textId="1BE79143"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004C4FAE">
        <w:rPr>
          <w:rFonts w:eastAsia="Times New Roman" w:cstheme="minorHAnsi"/>
          <w:b/>
          <w:color w:val="FF0000"/>
        </w:rPr>
        <w:t>3</w:t>
      </w:r>
      <w:r w:rsidRPr="00D75084">
        <w:rPr>
          <w:rFonts w:eastAsia="Times New Roman" w:cstheme="minorHAnsi"/>
          <w:b/>
          <w:color w:val="FF0000"/>
        </w:rPr>
        <w:t>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What is the scope of your research? What questions are you trying to answer?</w:t>
      </w:r>
      <w:r w:rsidR="007D61A8" w:rsidRPr="009470DC">
        <w:rPr>
          <w:rFonts w:eastAsia="Times New Roman" w:cstheme="minorHAnsi"/>
          <w:color w:val="auto"/>
          <w:sz w:val="28"/>
          <w:szCs w:val="28"/>
        </w:rPr>
        <w:t xml:space="preserve"> </w:t>
      </w:r>
    </w:p>
    <w:p w14:paraId="25928288" w14:textId="605AB119" w:rsidR="007D61A8" w:rsidRPr="00B07A3B"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927B12">
        <w:rPr>
          <w:rStyle w:val="AuthorName"/>
          <w:rFonts w:asciiTheme="minorHAnsi" w:eastAsia="Times" w:hAnsiTheme="minorHAnsi" w:cstheme="minorHAnsi"/>
        </w:rPr>
        <w:t>:</w:t>
      </w:r>
      <w:r w:rsidR="005A33C6" w:rsidRPr="005A33C6">
        <w:rPr>
          <w:rFonts w:cstheme="minorHAnsi"/>
        </w:rPr>
        <w:t xml:space="preserve"> </w:t>
      </w:r>
      <w:sdt>
        <w:sdtPr>
          <w:rPr>
            <w:rFonts w:cstheme="minorHAnsi"/>
          </w:rPr>
          <w:id w:val="-172577541"/>
          <w:placeholder>
            <w:docPart w:val="174FF9DDB326436CBBF209A4E846C455"/>
          </w:placeholder>
          <w:temporary/>
          <w:showingPlcHdr/>
        </w:sdtPr>
        <w:sdtContent>
          <w:r w:rsidR="005A33C6" w:rsidRPr="00B07A3B">
            <w:rPr>
              <w:rFonts w:eastAsia="Times New Roman" w:cstheme="minorHAnsi"/>
              <w:color w:val="808080"/>
              <w:shd w:val="clear" w:color="auto" w:fill="FFFF00"/>
            </w:rPr>
            <w:t xml:space="preserve">Click here to answer question. Please </w:t>
          </w:r>
          <w:r w:rsidR="005A33C6">
            <w:rPr>
              <w:rFonts w:eastAsia="Times New Roman" w:cstheme="minorHAnsi"/>
              <w:color w:val="808080"/>
              <w:shd w:val="clear" w:color="auto" w:fill="FFFF00"/>
            </w:rPr>
            <w:t>write in a style</w:t>
          </w:r>
          <w:r w:rsidR="005A33C6"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5A33C6" w:rsidRPr="00B07A3B">
            <w:rPr>
              <w:rFonts w:eastAsia="Times New Roman" w:cstheme="minorHAnsi"/>
              <w:color w:val="808080"/>
              <w:shd w:val="clear" w:color="auto" w:fill="FFFF00"/>
            </w:rPr>
            <w:t xml:space="preserve"> or fewer words.</w:t>
          </w:r>
        </w:sdtContent>
      </w:sdt>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90E6309" w14:textId="13CA17F0" w:rsidR="007D61A8"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B4968C1" w14:textId="6785F207" w:rsidR="00D75084" w:rsidRPr="007A149A" w:rsidRDefault="00D75084" w:rsidP="00D75084">
      <w:pPr>
        <w:spacing w:before="120"/>
        <w:rPr>
          <w:rFonts w:eastAsia="Times New Roman" w:cstheme="minorHAnsi"/>
          <w:sz w:val="28"/>
          <w:szCs w:val="28"/>
        </w:rPr>
      </w:pPr>
      <w:r w:rsidRPr="007A149A">
        <w:rPr>
          <w:rFonts w:cstheme="minorHAnsi"/>
          <w:color w:val="000000"/>
          <w:shd w:val="clear" w:color="auto" w:fill="FFFFFF"/>
        </w:rPr>
        <w:t>What technologies are currently used to advance research in your field?</w:t>
      </w:r>
    </w:p>
    <w:p w14:paraId="4BA4BEFE" w14:textId="1EDEAC95" w:rsidR="00D75084" w:rsidRPr="00D75084" w:rsidRDefault="00000000" w:rsidP="00D75084">
      <w:pPr>
        <w:pStyle w:val="ListParagraph"/>
        <w:numPr>
          <w:ilvl w:val="1"/>
          <w:numId w:val="3"/>
        </w:numPr>
        <w:spacing w:before="120" w:after="240"/>
        <w:contextualSpacing w:val="0"/>
        <w:rPr>
          <w:rFonts w:eastAsia="Times New Roman" w:cstheme="minorHAnsi"/>
        </w:rPr>
      </w:pPr>
      <w:sdt>
        <w:sdtPr>
          <w:rPr>
            <w:rStyle w:val="AuthorName"/>
            <w:rFonts w:asciiTheme="minorHAnsi" w:eastAsia="Times" w:hAnsiTheme="minorHAnsi" w:cstheme="minorHAnsi"/>
          </w:rPr>
          <w:id w:val="-646503195"/>
          <w:placeholder>
            <w:docPart w:val="A81FA8D031154522A3945210687D8116"/>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373849215"/>
          <w:placeholder>
            <w:docPart w:val="203FAB2D6D7C490DBE3BCCE371794D1D"/>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074ECE87" w14:textId="211D12F2" w:rsidR="00D75084" w:rsidRPr="00D75084" w:rsidRDefault="00000000"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175304247"/>
          <w:placeholder>
            <w:docPart w:val="03EE3379A1BA445699EF6C14FCB2397A"/>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80064287"/>
          <w:placeholder>
            <w:docPart w:val="8B43F7D2A7D2418FA8D6DC848A78EECB"/>
          </w:placeholder>
          <w:temporary/>
          <w:showingPlcHdr/>
        </w:sdtPr>
        <w:sdtContent>
          <w:r w:rsidR="00D75084" w:rsidRPr="00B07A3B">
            <w:rPr>
              <w:rFonts w:eastAsia="Times New Roman" w:cstheme="minorHAnsi"/>
              <w:color w:val="808080"/>
              <w:shd w:val="clear" w:color="auto" w:fill="FFFF00"/>
            </w:rPr>
            <w:t xml:space="preserve">Click here to answer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D75084" w:rsidRPr="00B07A3B">
            <w:rPr>
              <w:rFonts w:eastAsia="Times New Roman" w:cstheme="minorHAnsi"/>
              <w:color w:val="808080"/>
              <w:shd w:val="clear" w:color="auto" w:fill="FFFF00"/>
            </w:rPr>
            <w:t xml:space="preserve"> or fewer words.</w:t>
          </w:r>
        </w:sdtContent>
      </w:sdt>
    </w:p>
    <w:p w14:paraId="7D53E431" w14:textId="77777777" w:rsidR="0071156C" w:rsidRPr="00AF3977" w:rsidRDefault="0071156C" w:rsidP="007D61A8">
      <w:pPr>
        <w:rPr>
          <w:rFonts w:eastAsia="Times New Roman" w:cstheme="minorHAnsi"/>
          <w:b/>
          <w:bCs/>
        </w:rPr>
      </w:pPr>
    </w:p>
    <w:p w14:paraId="650FC038" w14:textId="3C8A6596"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significant findings have you established in your field?</w:t>
      </w:r>
    </w:p>
    <w:p w14:paraId="284E017B" w14:textId="2883BEC6" w:rsidR="007D61A8"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EC098C" w:rsidRPr="00B07A3B">
            <w:rPr>
              <w:rFonts w:eastAsia="Times New Roman" w:cstheme="minorHAnsi"/>
              <w:color w:val="808080"/>
              <w:shd w:val="clear" w:color="auto" w:fill="FFFF00"/>
            </w:rPr>
            <w:t xml:space="preserve"> or fewer words.</w:t>
          </w:r>
        </w:sdtContent>
      </w:sdt>
    </w:p>
    <w:p w14:paraId="539B9D0E" w14:textId="77777777" w:rsidR="007D61A8" w:rsidRPr="00B07A3B" w:rsidRDefault="007D61A8" w:rsidP="007D61A8">
      <w:pPr>
        <w:rPr>
          <w:rFonts w:eastAsia="Times New Roman" w:cstheme="minorHAnsi"/>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19C107E7" w:rsidR="00333FA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advantage does your protocol offer compared to other techniques?</w:t>
      </w:r>
    </w:p>
    <w:p w14:paraId="23F311A2" w14:textId="766A9095" w:rsidR="00333FA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5A33C6">
            <w:rPr>
              <w:rFonts w:eastAsia="Times New Roman" w:cstheme="minorHAnsi"/>
              <w:color w:val="808080"/>
              <w:shd w:val="clear" w:color="auto" w:fill="FFFF00"/>
            </w:rPr>
            <w:t>0</w:t>
          </w:r>
          <w:r w:rsidR="00333FA4" w:rsidRPr="00B07A3B">
            <w:rPr>
              <w:rFonts w:eastAsia="Times New Roman" w:cstheme="minorHAnsi"/>
              <w:color w:val="808080"/>
              <w:shd w:val="clear" w:color="auto" w:fill="FFFF00"/>
            </w:rPr>
            <w:t xml:space="preserve"> or fewer words.</w:t>
          </w:r>
        </w:sdtContent>
      </w:sdt>
    </w:p>
    <w:p w14:paraId="3889A13C" w14:textId="62545CFD" w:rsidR="00D75084" w:rsidRPr="002A6FCF" w:rsidRDefault="00D75084" w:rsidP="00D75084">
      <w:pPr>
        <w:spacing w:before="120"/>
        <w:rPr>
          <w:rFonts w:eastAsia="Times New Roman" w:cstheme="minorHAnsi"/>
        </w:rPr>
      </w:pPr>
      <w:r w:rsidRPr="007A149A">
        <w:rPr>
          <w:rFonts w:cstheme="minorHAnsi"/>
          <w:color w:val="000000"/>
          <w:shd w:val="clear" w:color="auto" w:fill="FFFFFF"/>
        </w:rPr>
        <w:t>How will your findings advance research in your field?</w:t>
      </w:r>
    </w:p>
    <w:p w14:paraId="15F1F1BE" w14:textId="4AB5AA63"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964618564"/>
          <w:placeholder>
            <w:docPart w:val="237DE9C4808C493F8DB9A918A729B5C4"/>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811761107"/>
          <w:placeholder>
            <w:docPart w:val="1ACF53D3930F4D08AA4ABE6964A754B8"/>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46CA4C93" w14:textId="00CA25ED"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new scientific questions have your results paved the way for?</w:t>
      </w:r>
    </w:p>
    <w:p w14:paraId="476440A5" w14:textId="2B2556DB" w:rsidR="00D75084" w:rsidRPr="00D75084"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865086909"/>
          <w:placeholder>
            <w:docPart w:val="48E3176420874747B75BE7F0DA763C21"/>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2075381731"/>
          <w:placeholder>
            <w:docPart w:val="046AF88CEBB94847BB1BF1F04F72D2CA"/>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29DED187" w14:textId="15ED3311" w:rsidR="00D75084" w:rsidRPr="002A6FCF" w:rsidRDefault="00D75084" w:rsidP="00D75084">
      <w:pPr>
        <w:spacing w:before="120"/>
        <w:rPr>
          <w:rFonts w:eastAsia="Times New Roman" w:cstheme="minorHAnsi"/>
        </w:rPr>
      </w:pPr>
      <w:r w:rsidRPr="007A149A">
        <w:rPr>
          <w:rFonts w:cstheme="minorHAnsi"/>
          <w:color w:val="000000"/>
          <w:shd w:val="clear" w:color="auto" w:fill="FFFFFF"/>
        </w:rPr>
        <w:t>What research questions will your laboratory focus on in the future?</w:t>
      </w:r>
    </w:p>
    <w:p w14:paraId="13285F32" w14:textId="5D22FCE1" w:rsidR="00D75084" w:rsidRPr="00B07A3B" w:rsidRDefault="00000000"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590629893"/>
          <w:placeholder>
            <w:docPart w:val="DC73D6CB02494B16B23B4DF65A32265B"/>
          </w:placeholder>
          <w:temporary/>
          <w:showingPlcHdr/>
          <w:text/>
        </w:sdtPr>
        <w:sdtEndPr>
          <w:rPr>
            <w:rStyle w:val="DefaultParagraphFont"/>
            <w:b w:val="0"/>
            <w:u w:val="none"/>
          </w:rPr>
        </w:sdtEndPr>
        <w:sdtContent>
          <w:r w:rsidR="00D75084" w:rsidRPr="00B07A3B">
            <w:rPr>
              <w:rFonts w:eastAsia="Times New Roman" w:cstheme="minorHAnsi"/>
              <w:color w:val="808080"/>
              <w:shd w:val="clear" w:color="auto" w:fill="FFFF00"/>
            </w:rPr>
            <w:t>Enter author name</w:t>
          </w:r>
        </w:sdtContent>
      </w:sdt>
      <w:r w:rsidR="00D75084" w:rsidRPr="00B07A3B">
        <w:rPr>
          <w:rFonts w:eastAsia="Times New Roman" w:cstheme="minorHAnsi"/>
          <w:b/>
          <w:bCs/>
          <w:u w:val="single"/>
        </w:rPr>
        <w:t>:</w:t>
      </w:r>
      <w:r w:rsidR="00D75084" w:rsidRPr="00B07A3B">
        <w:rPr>
          <w:rFonts w:eastAsia="Times New Roman" w:cstheme="minorHAnsi"/>
        </w:rPr>
        <w:t xml:space="preserve"> </w:t>
      </w:r>
      <w:sdt>
        <w:sdtPr>
          <w:rPr>
            <w:rFonts w:cstheme="minorHAnsi"/>
          </w:rPr>
          <w:id w:val="-173352387"/>
          <w:placeholder>
            <w:docPart w:val="1568C5218DBC45DDAB9E28A2682A4011"/>
          </w:placeholder>
          <w:temporary/>
          <w:showingPlcHdr/>
          <w:text/>
        </w:sdtPr>
        <w:sdtContent>
          <w:r w:rsidR="00D75084" w:rsidRPr="00B07A3B">
            <w:rPr>
              <w:rFonts w:eastAsia="Times New Roman" w:cstheme="minorHAnsi"/>
              <w:color w:val="808080"/>
              <w:shd w:val="clear" w:color="auto" w:fill="FFFF00"/>
            </w:rPr>
            <w:t xml:space="preserve">Click here if you choose this question. Please </w:t>
          </w:r>
          <w:r w:rsidR="00D75084">
            <w:rPr>
              <w:rFonts w:eastAsia="Times New Roman" w:cstheme="minorHAnsi"/>
              <w:color w:val="808080"/>
              <w:shd w:val="clear" w:color="auto" w:fill="FFFF00"/>
            </w:rPr>
            <w:t>write in a style</w:t>
          </w:r>
          <w:r w:rsidR="00D75084" w:rsidRPr="00B07A3B">
            <w:rPr>
              <w:rFonts w:eastAsia="Times New Roman" w:cstheme="minorHAnsi"/>
              <w:color w:val="808080"/>
              <w:shd w:val="clear" w:color="auto" w:fill="FFFF00"/>
            </w:rPr>
            <w:t xml:space="preserve"> that you will be comfortable memorizing and speaking aloud. Limit length to </w:t>
          </w:r>
          <w:r w:rsidR="004C4FAE">
            <w:rPr>
              <w:rFonts w:eastAsia="Times New Roman" w:cstheme="minorHAnsi"/>
              <w:color w:val="808080"/>
              <w:shd w:val="clear" w:color="auto" w:fill="FFFF00"/>
            </w:rPr>
            <w:t>3</w:t>
          </w:r>
          <w:r w:rsidR="00D75084" w:rsidRPr="00B07A3B">
            <w:rPr>
              <w:rFonts w:eastAsia="Times New Roman" w:cstheme="minorHAnsi"/>
              <w:color w:val="808080"/>
              <w:shd w:val="clear" w:color="auto" w:fill="FFFF00"/>
            </w:rPr>
            <w:t>0 or fewer words.</w:t>
          </w:r>
        </w:sdtContent>
      </w:sdt>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77777777"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(OPTIONAL): </w:t>
      </w:r>
    </w:p>
    <w:p w14:paraId="4075400C" w14:textId="77777777" w:rsidR="00FF25E5" w:rsidRDefault="00FF25E5" w:rsidP="00FF25E5">
      <w:pPr>
        <w:contextualSpacing/>
        <w:outlineLvl w:val="0"/>
        <w:rPr>
          <w:rFonts w:eastAsia="Times New Roman" w:cstheme="minorHAnsi"/>
          <w:b/>
        </w:rPr>
      </w:pPr>
    </w:p>
    <w:p w14:paraId="6D26F1E3" w14:textId="77777777" w:rsidR="00FF25E5"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Pr>
          <w:rFonts w:eastAsia="Times New Roman" w:cstheme="minorHAnsi"/>
          <w:bCs/>
        </w:rPr>
        <w:t>A</w:t>
      </w:r>
      <w:r w:rsidRPr="00B07A3B">
        <w:rPr>
          <w:rFonts w:eastAsia="Times New Roman" w:cstheme="minorHAnsi"/>
          <w:bCs/>
        </w:rPr>
        <w:t xml:space="preserve">nswers to these questions </w:t>
      </w:r>
      <w:r w:rsidRPr="00871F2E">
        <w:rPr>
          <w:rFonts w:eastAsia="Times New Roman" w:cstheme="minorHAnsi"/>
          <w:b/>
        </w:rPr>
        <w:t>will not appear in the video</w:t>
      </w:r>
      <w:r>
        <w:rPr>
          <w:rFonts w:eastAsia="Times New Roman" w:cstheme="minorHAnsi"/>
          <w:bCs/>
        </w:rPr>
        <w:t xml:space="preserve"> </w:t>
      </w:r>
      <w:r w:rsidRPr="00A13CC3">
        <w:rPr>
          <w:rFonts w:eastAsia="Times New Roman" w:cstheme="minorHAnsi"/>
          <w:bCs/>
        </w:rPr>
        <w:t>but may be featured in our journal's promotional materials.</w:t>
      </w:r>
    </w:p>
    <w:p w14:paraId="0A1A7007"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Pr="009E4241">
        <w:rPr>
          <w:rFonts w:eastAsia="Times New Roman" w:cstheme="minorHAnsi"/>
          <w:b/>
        </w:rPr>
        <w:t>full name</w:t>
      </w:r>
      <w:r w:rsidRPr="00B07A3B">
        <w:rPr>
          <w:rFonts w:eastAsia="Times New Roman" w:cstheme="minorHAnsi"/>
          <w:bCs/>
        </w:rPr>
        <w:t xml:space="preserve"> of the author who will deliver the statement.</w:t>
      </w:r>
    </w:p>
    <w:p w14:paraId="33487903" w14:textId="77777777" w:rsidR="00FF25E5"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75084">
        <w:rPr>
          <w:rFonts w:eastAsia="Times New Roman" w:cstheme="minorHAnsi"/>
          <w:bCs/>
          <w:u w:val="single"/>
        </w:rPr>
        <w:t>Answer in full sentences</w:t>
      </w:r>
      <w:r w:rsidRPr="00D473BF">
        <w:rPr>
          <w:rFonts w:eastAsia="Times New Roman" w:cstheme="minorHAnsi"/>
          <w:bCs/>
        </w:rPr>
        <w:t xml:space="preserve">, in </w:t>
      </w:r>
      <w:r>
        <w:rPr>
          <w:rFonts w:eastAsia="Times New Roman" w:cstheme="minorHAnsi"/>
          <w:bCs/>
        </w:rPr>
        <w:t xml:space="preserve">a </w:t>
      </w:r>
      <w:r w:rsidRPr="00D473BF">
        <w:rPr>
          <w:rFonts w:eastAsia="Times New Roman" w:cstheme="minorHAnsi"/>
          <w:bCs/>
        </w:rPr>
        <w:t xml:space="preserve">style suitable for being spoken aloud. </w:t>
      </w:r>
    </w:p>
    <w:p w14:paraId="296BC804" w14:textId="2B79ECB8" w:rsidR="00464DE1" w:rsidRPr="0034182F" w:rsidRDefault="0034182F" w:rsidP="0034182F">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Answers will be </w:t>
      </w:r>
      <w:r w:rsidR="005C2915">
        <w:rPr>
          <w:rFonts w:eastAsia="Times New Roman" w:cstheme="minorHAnsi"/>
          <w:bCs/>
        </w:rPr>
        <w:t xml:space="preserve">mildly </w:t>
      </w:r>
      <w:r w:rsidRPr="00B07A3B">
        <w:rPr>
          <w:rFonts w:eastAsia="Times New Roman" w:cstheme="minorHAnsi"/>
          <w:bCs/>
        </w:rPr>
        <w:t>edited for clarity</w:t>
      </w:r>
      <w:r w:rsidR="00DC0F13">
        <w:rPr>
          <w:rFonts w:eastAsia="Times New Roman" w:cstheme="minorHAnsi"/>
          <w:bCs/>
        </w:rPr>
        <w:t>.</w:t>
      </w:r>
    </w:p>
    <w:p w14:paraId="7E5731F7" w14:textId="77777777" w:rsidR="00FF25E5" w:rsidRPr="00A13CC3" w:rsidRDefault="00FF25E5" w:rsidP="00FF25E5">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A13CC3">
        <w:rPr>
          <w:rFonts w:eastAsia="Times New Roman" w:cstheme="minorHAnsi"/>
          <w:bCs/>
        </w:rPr>
        <w:t xml:space="preserve">Limit the length of each statement to </w:t>
      </w:r>
      <w:r w:rsidRPr="00A13CC3">
        <w:rPr>
          <w:rFonts w:eastAsia="Times New Roman" w:cstheme="minorHAnsi"/>
          <w:b/>
          <w:color w:val="FF0000"/>
        </w:rPr>
        <w:t>50 words or fewer</w:t>
      </w:r>
      <w:r w:rsidRPr="00A13CC3">
        <w:rPr>
          <w:rFonts w:eastAsia="Times New Roman" w:cstheme="minorHAnsi"/>
          <w:bCs/>
        </w:rPr>
        <w:t>.</w:t>
      </w:r>
    </w:p>
    <w:p w14:paraId="7224D4AD" w14:textId="77777777" w:rsidR="00FF25E5" w:rsidRPr="0058214E" w:rsidRDefault="00FF25E5" w:rsidP="00FF25E5">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How do you think publishing with JoVE will enhance the visibility and impact of your research?</w:t>
      </w:r>
    </w:p>
    <w:p w14:paraId="504DFC2B" w14:textId="77777777" w:rsidR="00FF25E5" w:rsidRPr="00D75084"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27460408"/>
          <w:placeholder>
            <w:docPart w:val="03FB08F915BF433A8C4EE8448B185C62"/>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170408397"/>
          <w:placeholder>
            <w:docPart w:val="5DA9282D5C95411FB80A881637CD848A"/>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5ACFD55C" w14:textId="15B637A6"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JoVE? </w:t>
      </w:r>
      <w:r>
        <w:rPr>
          <w:rFonts w:cstheme="minorHAnsi"/>
          <w:color w:val="000000"/>
          <w:shd w:val="clear" w:color="auto" w:fill="FFFFFF"/>
        </w:rPr>
        <w:t>(</w:t>
      </w:r>
      <w:r w:rsidRPr="00464DE1">
        <w:rPr>
          <w:rFonts w:cstheme="minorHAnsi"/>
          <w:color w:val="000000"/>
          <w:shd w:val="clear" w:color="auto" w:fill="FFFFFF"/>
        </w:rPr>
        <w:t>This could include increased collaborations, citations, funding opportunities, streamlined lab procedures, reduced training time, cost savings in the lab, or improved lab productivity.</w:t>
      </w:r>
      <w:r>
        <w:rPr>
          <w:rFonts w:cstheme="minorHAnsi"/>
          <w:color w:val="000000"/>
          <w:shd w:val="clear" w:color="auto" w:fill="FFFFFF"/>
        </w:rPr>
        <w:t>)</w:t>
      </w:r>
    </w:p>
    <w:p w14:paraId="72391F28" w14:textId="77777777" w:rsidR="00FF25E5" w:rsidRPr="00B07A3B" w:rsidRDefault="00000000" w:rsidP="00FF25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522235041"/>
          <w:placeholder>
            <w:docPart w:val="C3C3BAC10F5C4E67824D0F9D0592E775"/>
          </w:placeholder>
          <w:temporary/>
          <w:showingPlcHdr/>
          <w:text/>
        </w:sdtPr>
        <w:sdtEndPr>
          <w:rPr>
            <w:rStyle w:val="DefaultParagraphFont"/>
            <w:b w:val="0"/>
            <w:u w:val="none"/>
          </w:rPr>
        </w:sdtEndPr>
        <w:sdtContent>
          <w:r w:rsidR="00FF25E5" w:rsidRPr="00B07A3B">
            <w:rPr>
              <w:rFonts w:eastAsia="Times New Roman" w:cstheme="minorHAnsi"/>
              <w:color w:val="808080"/>
              <w:shd w:val="clear" w:color="auto" w:fill="FFFF00"/>
            </w:rPr>
            <w:t>Enter author name</w:t>
          </w:r>
        </w:sdtContent>
      </w:sdt>
      <w:r w:rsidR="00FF25E5" w:rsidRPr="00B07A3B">
        <w:rPr>
          <w:rFonts w:eastAsia="Times New Roman" w:cstheme="minorHAnsi"/>
          <w:b/>
          <w:bCs/>
          <w:u w:val="single"/>
        </w:rPr>
        <w:t>:</w:t>
      </w:r>
      <w:r w:rsidR="00FF25E5" w:rsidRPr="00B07A3B">
        <w:rPr>
          <w:rFonts w:eastAsia="Times New Roman" w:cstheme="minorHAnsi"/>
        </w:rPr>
        <w:t xml:space="preserve"> </w:t>
      </w:r>
      <w:sdt>
        <w:sdtPr>
          <w:rPr>
            <w:rFonts w:cstheme="minorHAnsi"/>
          </w:rPr>
          <w:id w:val="1680458941"/>
          <w:placeholder>
            <w:docPart w:val="7E7497A9BAB74A028E383F28AC37DCAF"/>
          </w:placeholder>
          <w:temporary/>
          <w:showingPlcHdr/>
          <w:text/>
        </w:sdtPr>
        <w:sdtContent>
          <w:r w:rsidR="00FF25E5" w:rsidRPr="00B07A3B">
            <w:rPr>
              <w:rFonts w:eastAsia="Times New Roman" w:cstheme="minorHAnsi"/>
              <w:color w:val="808080"/>
              <w:shd w:val="clear" w:color="auto" w:fill="FFFF00"/>
            </w:rPr>
            <w:t xml:space="preserve">Click here if you choose this question. Please </w:t>
          </w:r>
          <w:r w:rsidR="00FF25E5">
            <w:rPr>
              <w:rFonts w:eastAsia="Times New Roman" w:cstheme="minorHAnsi"/>
              <w:color w:val="808080"/>
              <w:shd w:val="clear" w:color="auto" w:fill="FFFF00"/>
            </w:rPr>
            <w:t>write in a style</w:t>
          </w:r>
          <w:r w:rsidR="00FF25E5" w:rsidRPr="00B07A3B">
            <w:rPr>
              <w:rFonts w:eastAsia="Times New Roman" w:cstheme="minorHAnsi"/>
              <w:color w:val="808080"/>
              <w:shd w:val="clear" w:color="auto" w:fill="FFFF00"/>
            </w:rPr>
            <w:t xml:space="preserve"> that you will be comfortable memorizing and speaking aloud. Limit length to </w:t>
          </w:r>
          <w:r w:rsidR="00FF25E5">
            <w:rPr>
              <w:rFonts w:eastAsia="Times New Roman" w:cstheme="minorHAnsi"/>
              <w:color w:val="808080"/>
              <w:shd w:val="clear" w:color="auto" w:fill="FFFF00"/>
            </w:rPr>
            <w:t>5</w:t>
          </w:r>
          <w:r w:rsidR="00FF25E5" w:rsidRPr="00B07A3B">
            <w:rPr>
              <w:rFonts w:eastAsia="Times New Roman" w:cstheme="minorHAnsi"/>
              <w:color w:val="808080"/>
              <w:shd w:val="clear" w:color="auto" w:fill="FFFF00"/>
            </w:rPr>
            <w:t>0 or fewer words.</w:t>
          </w:r>
        </w:sdtContent>
      </w:sdt>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08FB6FAB" w14:textId="67BCEFD6" w:rsidR="00FF25E5" w:rsidRDefault="00FF25E5" w:rsidP="00482435">
      <w:pPr>
        <w:pStyle w:val="ListParagraph"/>
        <w:spacing w:before="120" w:after="240"/>
        <w:ind w:left="360"/>
        <w:contextualSpacing w:val="0"/>
        <w:rPr>
          <w:rFonts w:eastAsia="Times New Roman" w:cstheme="minorHAnsi"/>
          <w:b/>
        </w:rPr>
      </w:pPr>
      <w:r>
        <w:rPr>
          <w:rFonts w:eastAsia="Times New Roman" w:cstheme="minorHAnsi"/>
        </w:rPr>
        <w:t>This research</w:t>
      </w:r>
      <w:r w:rsidRPr="00710EA3">
        <w:rPr>
          <w:rFonts w:eastAsia="Times New Roman" w:cstheme="minorHAnsi"/>
        </w:rPr>
        <w:t xml:space="preserve"> </w:t>
      </w:r>
      <w:r>
        <w:rPr>
          <w:rFonts w:eastAsia="Times New Roman" w:cstheme="minorHAnsi"/>
        </w:rPr>
        <w:t>has</w:t>
      </w:r>
      <w:r w:rsidRPr="00710EA3">
        <w:rPr>
          <w:rFonts w:eastAsia="Times New Roman" w:cstheme="minorHAnsi"/>
        </w:rPr>
        <w:t xml:space="preserve"> been approved </w:t>
      </w:r>
      <w:r w:rsidR="00482435" w:rsidRPr="001A3B71">
        <w:rPr>
          <w:rFonts w:ascii="Calibri" w:hAnsi="Calibri" w:cs="Calibri"/>
        </w:rPr>
        <w:t xml:space="preserve">by the Johns Hopkins University Animal Care and Use Committee according to guidelines established by </w:t>
      </w:r>
      <w:r w:rsidR="00482435">
        <w:rPr>
          <w:rFonts w:ascii="Calibri" w:hAnsi="Calibri" w:cs="Calibri"/>
        </w:rPr>
        <w:t xml:space="preserve">the </w:t>
      </w:r>
      <w:r w:rsidR="00482435" w:rsidRPr="001A3B71">
        <w:rPr>
          <w:rFonts w:ascii="Calibri" w:hAnsi="Calibri" w:cs="Calibri"/>
        </w:rPr>
        <w:t xml:space="preserve">National Institutes of Health and </w:t>
      </w:r>
      <w:r w:rsidR="00482435">
        <w:rPr>
          <w:rFonts w:ascii="Calibri" w:hAnsi="Calibri" w:cs="Calibri"/>
        </w:rPr>
        <w:t xml:space="preserve">the </w:t>
      </w:r>
      <w:r w:rsidR="00482435" w:rsidRPr="001A3B71">
        <w:rPr>
          <w:rFonts w:ascii="Calibri" w:hAnsi="Calibri" w:cs="Calibri"/>
        </w:rPr>
        <w:t>American Association for the Accreditation of Laboratory Animal Care</w:t>
      </w:r>
      <w:r>
        <w:rPr>
          <w:rFonts w:eastAsia="Times New Roman" w:cstheme="minorHAnsi"/>
          <w:b/>
        </w:rPr>
        <w:br w:type="page"/>
      </w:r>
    </w:p>
    <w:p w14:paraId="1CEA460B" w14:textId="3E008B71" w:rsidR="00DC2504" w:rsidRPr="00B07A3B" w:rsidRDefault="00DC2504" w:rsidP="005A02B6">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9110505" w14:textId="4F66CB41" w:rsidR="00D75084" w:rsidRPr="003D40E8" w:rsidRDefault="003D40E8" w:rsidP="00FF754B">
      <w:pPr>
        <w:pBdr>
          <w:top w:val="single" w:sz="4" w:space="1" w:color="auto"/>
          <w:left w:val="single" w:sz="4" w:space="4" w:color="auto"/>
          <w:bottom w:val="single" w:sz="4" w:space="1" w:color="auto"/>
          <w:right w:val="single" w:sz="4" w:space="4" w:color="auto"/>
        </w:pBdr>
        <w:shd w:val="clear" w:color="auto" w:fill="FFFF99"/>
        <w:spacing w:after="240"/>
        <w:ind w:left="86" w:right="86"/>
        <w:rPr>
          <w:rFonts w:eastAsia="Times New Roman" w:cstheme="minorHAnsi"/>
          <w:b/>
        </w:rPr>
      </w:pPr>
      <w:bookmarkStart w:id="1" w:name="_Hlk188263998"/>
      <w:r w:rsidRPr="003D40E8">
        <w:rPr>
          <w:rFonts w:eastAsia="Times New Roman" w:cstheme="minorHAnsi"/>
          <w:b/>
        </w:rPr>
        <w:t xml:space="preserve">Please review this section to make sure that it accurately describes your protocol. Use </w:t>
      </w:r>
      <w:r w:rsidRPr="005B4717">
        <w:rPr>
          <w:rFonts w:eastAsia="Times New Roman" w:cstheme="minorHAnsi"/>
          <w:b/>
          <w:u w:val="single"/>
        </w:rPr>
        <w:t>Track Changes</w:t>
      </w:r>
      <w:r w:rsidRPr="003D40E8">
        <w:rPr>
          <w:rFonts w:eastAsia="Times New Roman" w:cstheme="minorHAnsi"/>
          <w:b/>
        </w:rPr>
        <w:t xml:space="preserve"> when making edits or revisions.</w:t>
      </w:r>
    </w:p>
    <w:bookmarkEnd w:id="1"/>
    <w:p w14:paraId="544F567D" w14:textId="6C90B399" w:rsidR="00D75084" w:rsidRDefault="00D75084"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w:t>
      </w:r>
      <w:r w:rsidR="00D5169F" w:rsidRPr="00AF3977">
        <w:rPr>
          <w:rFonts w:eastAsia="Times New Roman" w:cstheme="minorHAnsi"/>
          <w:b/>
          <w:bCs/>
        </w:rPr>
        <w:t>steps</w:t>
      </w:r>
      <w:r w:rsidR="00D5169F" w:rsidRPr="00B5116D">
        <w:rPr>
          <w:rFonts w:eastAsia="Times New Roman" w:cstheme="minorHAnsi"/>
        </w:rPr>
        <w:t xml:space="preserve"> </w:t>
      </w:r>
      <w:r w:rsidRPr="00B5116D">
        <w:rPr>
          <w:rFonts w:eastAsia="Times New Roman" w:cstheme="minorHAnsi"/>
        </w:rPr>
        <w:t>(e.g.</w:t>
      </w:r>
      <w:r w:rsidR="00003438">
        <w:rPr>
          <w:rFonts w:eastAsia="Times New Roman" w:cstheme="minorHAnsi"/>
        </w:rPr>
        <w:t>,</w:t>
      </w:r>
      <w:r w:rsidRPr="00B5116D">
        <w:rPr>
          <w:rFonts w:eastAsia="Times New Roman" w:cstheme="minorHAnsi"/>
        </w:rPr>
        <w:t xml:space="preserve"> 2.1., 2.2.) </w:t>
      </w:r>
      <w:r w:rsidR="00D5169F">
        <w:rPr>
          <w:rFonts w:eastAsia="Times New Roman" w:cstheme="minorHAnsi"/>
        </w:rPr>
        <w:t>are the narration</w:t>
      </w:r>
      <w:r w:rsidR="00E04EFB">
        <w:rPr>
          <w:rFonts w:eastAsia="Times New Roman" w:cstheme="minorHAnsi"/>
        </w:rPr>
        <w:t xml:space="preserve">. </w:t>
      </w:r>
      <w:r w:rsidRPr="00B5116D">
        <w:rPr>
          <w:rFonts w:eastAsia="Times New Roman" w:cstheme="minorHAnsi"/>
        </w:rPr>
        <w:t xml:space="preserve"> </w:t>
      </w:r>
      <w:r w:rsidR="004C4FAE" w:rsidRPr="004C4FAE">
        <w:rPr>
          <w:rFonts w:eastAsia="Times New Roman" w:cstheme="minorHAnsi"/>
          <w:b/>
          <w:bCs/>
        </w:rPr>
        <w:t xml:space="preserve">JoVE </w:t>
      </w:r>
      <w:r w:rsidR="003355A8">
        <w:rPr>
          <w:rFonts w:eastAsia="Times New Roman" w:cstheme="minorHAnsi"/>
          <w:b/>
          <w:bCs/>
        </w:rPr>
        <w:t>is responsible for</w:t>
      </w:r>
      <w:r w:rsidR="003355A8" w:rsidRPr="004C4FAE">
        <w:rPr>
          <w:rFonts w:eastAsia="Times New Roman" w:cstheme="minorHAnsi"/>
          <w:b/>
          <w:bCs/>
        </w:rPr>
        <w:t xml:space="preserve"> </w:t>
      </w:r>
      <w:r w:rsidR="004C4FAE" w:rsidRPr="004C4FAE">
        <w:rPr>
          <w:rFonts w:eastAsia="Times New Roman" w:cstheme="minorHAnsi"/>
          <w:b/>
          <w:bCs/>
        </w:rPr>
        <w:t xml:space="preserve">the </w:t>
      </w:r>
      <w:r w:rsidR="004C4FAE">
        <w:rPr>
          <w:rFonts w:eastAsia="Times New Roman" w:cstheme="minorHAnsi"/>
          <w:b/>
          <w:bCs/>
        </w:rPr>
        <w:t>narration</w:t>
      </w:r>
      <w:r w:rsidR="004C4FAE" w:rsidRPr="004C4FAE">
        <w:rPr>
          <w:rFonts w:eastAsia="Times New Roman" w:cstheme="minorHAnsi"/>
          <w:b/>
          <w:bCs/>
        </w:rPr>
        <w:t xml:space="preserve"> </w:t>
      </w:r>
      <w:r w:rsidR="004C4FAE">
        <w:rPr>
          <w:rFonts w:eastAsia="Times New Roman" w:cstheme="minorHAnsi"/>
          <w:b/>
          <w:bCs/>
        </w:rPr>
        <w:t xml:space="preserve">of </w:t>
      </w:r>
      <w:r w:rsidR="003355A8">
        <w:rPr>
          <w:rFonts w:eastAsia="Times New Roman" w:cstheme="minorHAnsi"/>
          <w:b/>
          <w:bCs/>
        </w:rPr>
        <w:t xml:space="preserve">the </w:t>
      </w:r>
      <w:r w:rsidR="004C4FAE">
        <w:rPr>
          <w:rFonts w:eastAsia="Times New Roman" w:cstheme="minorHAnsi"/>
          <w:b/>
          <w:bCs/>
        </w:rPr>
        <w:t>protocol and results</w:t>
      </w:r>
      <w:r w:rsidR="004C4FAE" w:rsidRPr="004C4FAE">
        <w:rPr>
          <w:rFonts w:eastAsia="Times New Roman" w:cstheme="minorHAnsi"/>
          <w:b/>
          <w:bCs/>
        </w:rPr>
        <w:t>.</w:t>
      </w:r>
    </w:p>
    <w:p w14:paraId="3F2C04C2" w14:textId="545310D6" w:rsidR="00E27EF5" w:rsidRPr="005925C3" w:rsidRDefault="00E27EF5" w:rsidP="00FF754B">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5925C3">
        <w:rPr>
          <w:rFonts w:eastAsia="Times New Roman" w:cstheme="minorHAnsi"/>
          <w:i/>
          <w:color w:val="FF0000"/>
        </w:rPr>
        <w:t>Red italics</w:t>
      </w:r>
      <w:r w:rsidR="00871F2E">
        <w:rPr>
          <w:rFonts w:eastAsia="Times New Roman" w:cstheme="minorHAnsi"/>
          <w:i/>
          <w:color w:val="FF0000"/>
        </w:rPr>
        <w:t xml:space="preserve"> </w:t>
      </w:r>
      <w:r w:rsidRPr="005925C3">
        <w:rPr>
          <w:rFonts w:eastAsia="Times New Roman" w:cstheme="minorHAnsi"/>
        </w:rPr>
        <w:t xml:space="preserve">are pronunciation guides </w:t>
      </w:r>
      <w:r w:rsidR="00A13CC3">
        <w:rPr>
          <w:rFonts w:eastAsia="Times New Roman" w:cstheme="minorHAnsi"/>
        </w:rPr>
        <w:t xml:space="preserve">indicating </w:t>
      </w:r>
      <w:r w:rsidRPr="005925C3">
        <w:rPr>
          <w:rFonts w:eastAsia="Times New Roman" w:cstheme="minorHAnsi"/>
        </w:rPr>
        <w:t xml:space="preserve">how </w:t>
      </w:r>
      <w:r w:rsidR="00D87F73" w:rsidRPr="005925C3">
        <w:rPr>
          <w:rFonts w:eastAsia="Times New Roman" w:cstheme="minorHAnsi"/>
        </w:rPr>
        <w:t>the word</w:t>
      </w:r>
      <w:r w:rsidRPr="005925C3">
        <w:rPr>
          <w:rFonts w:eastAsia="Times New Roman" w:cstheme="minorHAnsi"/>
        </w:rPr>
        <w:t xml:space="preserve"> will be spoken. </w:t>
      </w:r>
    </w:p>
    <w:p w14:paraId="17D18942" w14:textId="77FA27D3" w:rsidR="00D75084" w:rsidRPr="005E27DD" w:rsidRDefault="0003279B"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spacing w:after="240"/>
        <w:ind w:left="331" w:right="86" w:hanging="245"/>
        <w:rPr>
          <w:rFonts w:eastAsia="Times New Roman" w:cstheme="minorHAnsi"/>
        </w:rPr>
      </w:pPr>
      <w:r w:rsidRPr="005925C3">
        <w:rPr>
          <w:rFonts w:eastAsia="Times New Roman" w:cstheme="minorHAnsi"/>
        </w:rPr>
        <w:t>Filming should take no more than 10 minutes per step</w:t>
      </w:r>
      <w:r w:rsidRPr="00B07A3B">
        <w:rPr>
          <w:rFonts w:eastAsia="Times New Roman" w:cstheme="minorHAnsi"/>
        </w:rPr>
        <w:t>. If a step takes more than 10 minutes, prepare the product f</w:t>
      </w:r>
      <w:r w:rsidR="00A13CC3">
        <w:rPr>
          <w:rFonts w:eastAsia="Times New Roman" w:cstheme="minorHAnsi"/>
        </w:rPr>
        <w:t>or</w:t>
      </w:r>
      <w:r w:rsidRPr="00B07A3B">
        <w:rPr>
          <w:rFonts w:eastAsia="Times New Roman" w:cstheme="minorHAnsi"/>
        </w:rPr>
        <w:t xml:space="preserve"> that step in advance.</w:t>
      </w:r>
    </w:p>
    <w:p w14:paraId="213945EE" w14:textId="4FE64F0F" w:rsidR="00D75084" w:rsidRPr="00985FE6" w:rsidRDefault="00D75084" w:rsidP="003D40E8">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spacing w:after="240" w:line="276" w:lineRule="auto"/>
        <w:ind w:left="331" w:right="86" w:hanging="245"/>
        <w:rPr>
          <w:rFonts w:eastAsia="Times New Roman" w:cstheme="minorHAnsi"/>
        </w:rPr>
      </w:pPr>
      <w:r w:rsidRPr="00B5116D">
        <w:rPr>
          <w:rFonts w:eastAsia="Times New Roman" w:cstheme="minorHAnsi"/>
        </w:rPr>
        <w:t xml:space="preserve">The three-digit </w:t>
      </w:r>
      <w:r w:rsidR="00D5169F" w:rsidRPr="00AF3977">
        <w:rPr>
          <w:rFonts w:eastAsia="Times New Roman" w:cstheme="minorHAnsi"/>
          <w:b/>
          <w:bCs/>
        </w:rPr>
        <w:t>shots</w:t>
      </w:r>
      <w:r w:rsidR="00D5169F">
        <w:rPr>
          <w:rFonts w:eastAsia="Times New Roman" w:cstheme="minorHAnsi"/>
        </w:rPr>
        <w:t xml:space="preserve"> </w:t>
      </w:r>
      <w:r w:rsidRPr="00B5116D">
        <w:rPr>
          <w:rFonts w:eastAsia="Times New Roman" w:cstheme="minorHAnsi"/>
        </w:rPr>
        <w:t xml:space="preserve">(e.g., 2.1.1., 2.2.2.) </w:t>
      </w:r>
      <w:r w:rsidR="00D5169F">
        <w:rPr>
          <w:rFonts w:eastAsia="Times New Roman" w:cstheme="minorHAnsi"/>
        </w:rPr>
        <w:t>are</w:t>
      </w:r>
      <w:r w:rsidR="00D5169F" w:rsidRPr="00B5116D">
        <w:rPr>
          <w:rFonts w:eastAsia="Times New Roman" w:cstheme="minorHAnsi"/>
        </w:rPr>
        <w:t xml:space="preserve"> </w:t>
      </w:r>
      <w:r w:rsidRPr="00D5169F">
        <w:rPr>
          <w:rFonts w:eastAsia="Times New Roman" w:cstheme="minorHAnsi"/>
        </w:rPr>
        <w:t>the</w:t>
      </w:r>
      <w:r w:rsidR="00D5169F" w:rsidRPr="00AF3977">
        <w:rPr>
          <w:rFonts w:eastAsia="Times New Roman" w:cstheme="minorHAnsi"/>
        </w:rPr>
        <w:t xml:space="preserve"> actions</w:t>
      </w:r>
      <w:r w:rsidRPr="00B5116D">
        <w:rPr>
          <w:rFonts w:eastAsia="Times New Roman" w:cstheme="minorHAnsi"/>
        </w:rPr>
        <w:t xml:space="preserve"> that </w:t>
      </w:r>
      <w:r w:rsidR="00E04EFB">
        <w:rPr>
          <w:rFonts w:eastAsia="Times New Roman" w:cstheme="minorHAnsi"/>
        </w:rPr>
        <w:t>the</w:t>
      </w:r>
      <w:r w:rsidRPr="00B5116D">
        <w:rPr>
          <w:rFonts w:eastAsia="Times New Roman" w:cstheme="minorHAnsi"/>
        </w:rPr>
        <w:t xml:space="preserve"> videographer will capture.</w:t>
      </w:r>
      <w:r w:rsidRPr="00985FE6">
        <w:rPr>
          <w:rFonts w:eastAsia="Times New Roman" w:cstheme="minorHAnsi"/>
        </w:rPr>
        <w:t xml:space="preserve"> </w:t>
      </w:r>
    </w:p>
    <w:p w14:paraId="2A467797" w14:textId="77777777" w:rsidR="00992857" w:rsidRPr="00B07A3B" w:rsidRDefault="00992857" w:rsidP="00DC2504">
      <w:pPr>
        <w:rPr>
          <w:rFonts w:cstheme="minorHAnsi"/>
        </w:rPr>
      </w:pPr>
    </w:p>
    <w:p w14:paraId="75DFC648" w14:textId="57B84F08" w:rsidR="00CE10F2" w:rsidRDefault="0041649A" w:rsidP="00A13CC3">
      <w:pPr>
        <w:pStyle w:val="ListParagraph"/>
        <w:numPr>
          <w:ilvl w:val="0"/>
          <w:numId w:val="3"/>
        </w:numPr>
        <w:spacing w:before="120"/>
        <w:contextualSpacing w:val="0"/>
        <w:rPr>
          <w:rFonts w:cstheme="minorHAnsi"/>
          <w:b/>
          <w:bCs/>
        </w:rPr>
      </w:pPr>
      <w:r w:rsidRPr="0041649A">
        <w:rPr>
          <w:rFonts w:cstheme="minorHAnsi"/>
          <w:b/>
          <w:bCs/>
        </w:rPr>
        <w:t>Procedure for Harvesting Donor Forelimb Graft</w:t>
      </w:r>
    </w:p>
    <w:p w14:paraId="314C5FBA" w14:textId="6DE6A040" w:rsidR="00985FE6" w:rsidRDefault="00D7547B" w:rsidP="00985FE6">
      <w:pPr>
        <w:pStyle w:val="ListParagraph"/>
        <w:spacing w:before="120"/>
        <w:ind w:left="360"/>
        <w:contextualSpacing w:val="0"/>
        <w:rPr>
          <w:rFonts w:cstheme="minorHAnsi"/>
        </w:rPr>
      </w:pPr>
      <w:r>
        <w:rPr>
          <w:rFonts w:cstheme="minorHAnsi"/>
          <w:b/>
          <w:bCs/>
        </w:rPr>
        <w:t xml:space="preserve">Demonstrator: </w:t>
      </w:r>
      <w:sdt>
        <w:sdtPr>
          <w:rPr>
            <w:rFonts w:cstheme="minorHAnsi"/>
          </w:rPr>
          <w:id w:val="1257865613"/>
          <w:placeholder>
            <w:docPart w:val="FA3B8336382D449FA0A5B8AA3E36D9A2"/>
          </w:placeholder>
          <w:temporary/>
          <w:showingPlcHdr/>
          <w:text/>
        </w:sdtPr>
        <w:sdtContent>
          <w:r w:rsidRPr="00B07A3B">
            <w:rPr>
              <w:rFonts w:eastAsia="Times New Roman" w:cstheme="minorHAnsi"/>
              <w:color w:val="808080"/>
              <w:shd w:val="clear" w:color="auto" w:fill="FFFF00"/>
            </w:rPr>
            <w:t>Click here to enter name of demonstrator(s)</w:t>
          </w:r>
        </w:sdtContent>
      </w:sdt>
      <w:r w:rsidR="00FF25E5">
        <w:rPr>
          <w:rFonts w:cstheme="minorHAnsi"/>
        </w:rPr>
        <w:t xml:space="preserve"> </w:t>
      </w:r>
    </w:p>
    <w:p w14:paraId="5B94155B" w14:textId="77777777" w:rsidR="00985FE6" w:rsidRPr="00B07A3B" w:rsidRDefault="00985FE6" w:rsidP="00985FE6">
      <w:pPr>
        <w:widowControl w:val="0"/>
        <w:autoSpaceDE w:val="0"/>
        <w:autoSpaceDN w:val="0"/>
        <w:adjustRightInd w:val="0"/>
        <w:rPr>
          <w:rFonts w:eastAsia="Times New Roman" w:cstheme="minorHAnsi"/>
          <w:color w:val="000000"/>
        </w:rPr>
      </w:pPr>
    </w:p>
    <w:p w14:paraId="37E55378" w14:textId="50F14157" w:rsidR="00AE305B" w:rsidRPr="00186731" w:rsidRDefault="000F326F" w:rsidP="00186731">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right="86"/>
        <w:rPr>
          <w:rFonts w:eastAsia="Times New Roman" w:cstheme="minorHAnsi"/>
          <w:color w:val="000000"/>
        </w:rPr>
      </w:pPr>
      <w:r>
        <w:t>If the same person is the demonstrator throughout, mention them once here and remove the "Demonstrator" field from the other sections; if the demonstrator changes, retain the field in the respective sections.</w:t>
      </w:r>
    </w:p>
    <w:p w14:paraId="73BFE820" w14:textId="77777777" w:rsidR="00AE305B" w:rsidRDefault="00AE305B" w:rsidP="00AE305B"/>
    <w:p w14:paraId="2439030C" w14:textId="7D8E29C3" w:rsidR="00AE305B" w:rsidRDefault="00186731" w:rsidP="00AE305B">
      <w:pPr>
        <w:pStyle w:val="Narration"/>
        <w:numPr>
          <w:ilvl w:val="1"/>
          <w:numId w:val="3"/>
        </w:numPr>
      </w:pPr>
      <w:r>
        <w:t>To begin, m</w:t>
      </w:r>
      <w:r w:rsidR="00AE305B">
        <w:t>ake a circumferential incision approximately 1 centimeter above the elbow</w:t>
      </w:r>
      <w:r>
        <w:t xml:space="preserve"> </w:t>
      </w:r>
      <w:r w:rsidRPr="00186731">
        <w:rPr>
          <w:b/>
          <w:bCs/>
        </w:rPr>
        <w:t>[1</w:t>
      </w:r>
      <w:r>
        <w:rPr>
          <w:b/>
          <w:bCs/>
        </w:rPr>
        <w:t>-TXT</w:t>
      </w:r>
      <w:r w:rsidRPr="00186731">
        <w:rPr>
          <w:b/>
          <w:bCs/>
        </w:rPr>
        <w:t>]</w:t>
      </w:r>
      <w:r>
        <w:t xml:space="preserve"> and d</w:t>
      </w:r>
      <w:r w:rsidRPr="009C7116">
        <w:t xml:space="preserve">ivide the skin </w:t>
      </w:r>
      <w:r w:rsidR="00AE305B">
        <w:t xml:space="preserve">to expose the superficial subcutaneous tissue without damaging it </w:t>
      </w:r>
      <w:r w:rsidR="00AE305B">
        <w:rPr>
          <w:b/>
        </w:rPr>
        <w:t>[</w:t>
      </w:r>
      <w:r>
        <w:rPr>
          <w:b/>
        </w:rPr>
        <w:t>2</w:t>
      </w:r>
      <w:r w:rsidR="00AE305B">
        <w:rPr>
          <w:b/>
        </w:rPr>
        <w:t>]</w:t>
      </w:r>
      <w:r w:rsidR="00AE305B">
        <w:t>.</w:t>
      </w:r>
    </w:p>
    <w:p w14:paraId="3A369ABB" w14:textId="77777777" w:rsidR="00AE305B" w:rsidRDefault="00AE305B" w:rsidP="00AE305B"/>
    <w:p w14:paraId="5544BC25" w14:textId="33E94271" w:rsidR="00186731" w:rsidRDefault="00AE305B" w:rsidP="00AE305B">
      <w:pPr>
        <w:pStyle w:val="ShotDescription"/>
        <w:numPr>
          <w:ilvl w:val="2"/>
          <w:numId w:val="3"/>
        </w:numPr>
      </w:pPr>
      <w:r>
        <w:t>Talent making a circumferential incision 1 centimeter above the elbow</w:t>
      </w:r>
      <w:r w:rsidR="00186731">
        <w:t xml:space="preserve">. </w:t>
      </w:r>
      <w:r w:rsidR="00186731" w:rsidRPr="00186731">
        <w:rPr>
          <w:b/>
          <w:bCs/>
        </w:rPr>
        <w:t>TXT: A</w:t>
      </w:r>
      <w:r w:rsidR="00186731" w:rsidRPr="00186731">
        <w:rPr>
          <w:b/>
          <w:bCs/>
        </w:rPr>
        <w:t>nesthesia</w:t>
      </w:r>
      <w:r w:rsidR="00186731" w:rsidRPr="00186731">
        <w:rPr>
          <w:b/>
          <w:bCs/>
        </w:rPr>
        <w:t>; Induction: 5% Isoflurane; Maintenance: 1% Isoflurane</w:t>
      </w:r>
    </w:p>
    <w:p w14:paraId="5BDADAB0" w14:textId="6C670FEA" w:rsidR="00AE305B" w:rsidRDefault="00AE305B" w:rsidP="00AE305B">
      <w:pPr>
        <w:pStyle w:val="ShotDescription"/>
        <w:numPr>
          <w:ilvl w:val="2"/>
          <w:numId w:val="3"/>
        </w:numPr>
      </w:pPr>
      <w:r>
        <w:t xml:space="preserve"> </w:t>
      </w:r>
      <w:r w:rsidR="00186731">
        <w:t>A shot of the</w:t>
      </w:r>
      <w:r>
        <w:t xml:space="preserve"> </w:t>
      </w:r>
      <w:r w:rsidR="00186731">
        <w:t>exposed</w:t>
      </w:r>
      <w:r>
        <w:t xml:space="preserve"> </w:t>
      </w:r>
      <w:r w:rsidR="00186731">
        <w:t>superficial</w:t>
      </w:r>
      <w:r w:rsidR="00186731">
        <w:t xml:space="preserve"> </w:t>
      </w:r>
      <w:r>
        <w:t>subcutaneous tissue.</w:t>
      </w:r>
    </w:p>
    <w:p w14:paraId="76047B35" w14:textId="77777777" w:rsidR="00AE305B" w:rsidRDefault="00AE305B" w:rsidP="00AE305B"/>
    <w:p w14:paraId="24F7A853" w14:textId="762AE569" w:rsidR="00AE305B" w:rsidRDefault="00AE305B" w:rsidP="00AE305B">
      <w:pPr>
        <w:pStyle w:val="Narration"/>
        <w:numPr>
          <w:ilvl w:val="1"/>
          <w:numId w:val="3"/>
        </w:numPr>
      </w:pPr>
      <w:r>
        <w:t>Using blunt dissection, separate the subcutaneous tissue and fascia</w:t>
      </w:r>
      <w:r w:rsidR="00186731">
        <w:t xml:space="preserve"> </w:t>
      </w:r>
      <w:r w:rsidR="00186731" w:rsidRPr="00186731">
        <w:rPr>
          <w:b/>
          <w:bCs/>
        </w:rPr>
        <w:t>[1]</w:t>
      </w:r>
      <w:r>
        <w:t>, cauterize all superficial vessels</w:t>
      </w:r>
      <w:r w:rsidR="00186731">
        <w:t xml:space="preserve"> </w:t>
      </w:r>
      <w:r w:rsidR="00186731" w:rsidRPr="00186731">
        <w:rPr>
          <w:b/>
          <w:bCs/>
        </w:rPr>
        <w:t>[2]</w:t>
      </w:r>
      <w:r>
        <w:t xml:space="preserve">, and transect the tissue </w:t>
      </w:r>
      <w:r>
        <w:rPr>
          <w:b/>
        </w:rPr>
        <w:t>[</w:t>
      </w:r>
      <w:r w:rsidR="00186731">
        <w:rPr>
          <w:b/>
        </w:rPr>
        <w:t>3</w:t>
      </w:r>
      <w:r>
        <w:rPr>
          <w:b/>
        </w:rPr>
        <w:t>]</w:t>
      </w:r>
      <w:r>
        <w:t xml:space="preserve">. Expose the deltoid, a portion of the pectoralis major, and the triceps brachii muscles </w:t>
      </w:r>
      <w:r>
        <w:rPr>
          <w:b/>
        </w:rPr>
        <w:t>[</w:t>
      </w:r>
      <w:r w:rsidR="00186731">
        <w:rPr>
          <w:b/>
        </w:rPr>
        <w:t>4</w:t>
      </w:r>
      <w:r>
        <w:rPr>
          <w:b/>
        </w:rPr>
        <w:t>]</w:t>
      </w:r>
      <w:r>
        <w:t>.</w:t>
      </w:r>
    </w:p>
    <w:p w14:paraId="4C014C99" w14:textId="77777777" w:rsidR="00AE305B" w:rsidRDefault="00AE305B" w:rsidP="00AE305B"/>
    <w:p w14:paraId="6E243B37" w14:textId="77777777" w:rsidR="00186731" w:rsidRDefault="00AE305B" w:rsidP="00AE305B">
      <w:pPr>
        <w:pStyle w:val="ShotDescription"/>
        <w:numPr>
          <w:ilvl w:val="2"/>
          <w:numId w:val="3"/>
        </w:numPr>
      </w:pPr>
      <w:r>
        <w:t>Talent dissecting subcutaneous tissue and fascia with blunt instruments</w:t>
      </w:r>
      <w:r w:rsidR="00186731">
        <w:t>.</w:t>
      </w:r>
    </w:p>
    <w:p w14:paraId="1EF13018" w14:textId="77777777" w:rsidR="00186731" w:rsidRDefault="00186731" w:rsidP="00AE305B">
      <w:pPr>
        <w:pStyle w:val="ShotDescription"/>
        <w:numPr>
          <w:ilvl w:val="2"/>
          <w:numId w:val="3"/>
        </w:numPr>
      </w:pPr>
      <w:r>
        <w:t>Talent</w:t>
      </w:r>
      <w:r w:rsidR="00AE305B">
        <w:t xml:space="preserve"> cauterizing</w:t>
      </w:r>
      <w:r>
        <w:t xml:space="preserve"> the </w:t>
      </w:r>
      <w:r>
        <w:t>superficial vessels</w:t>
      </w:r>
      <w:r>
        <w:t>.</w:t>
      </w:r>
    </w:p>
    <w:p w14:paraId="68E45841" w14:textId="69F6B671" w:rsidR="00AE305B" w:rsidRDefault="00186731" w:rsidP="00AE305B">
      <w:pPr>
        <w:pStyle w:val="ShotDescription"/>
        <w:numPr>
          <w:ilvl w:val="2"/>
          <w:numId w:val="3"/>
        </w:numPr>
      </w:pPr>
      <w:r>
        <w:t>Talent</w:t>
      </w:r>
      <w:r w:rsidR="00AE305B">
        <w:t xml:space="preserve"> transecting </w:t>
      </w:r>
      <w:r>
        <w:t>the tissue</w:t>
      </w:r>
      <w:r w:rsidR="00AE305B">
        <w:t>.</w:t>
      </w:r>
    </w:p>
    <w:p w14:paraId="66E8DE7F" w14:textId="541220F8" w:rsidR="00AE305B" w:rsidRDefault="00186731" w:rsidP="00AE305B">
      <w:pPr>
        <w:pStyle w:val="ShotDescription"/>
        <w:numPr>
          <w:ilvl w:val="2"/>
          <w:numId w:val="3"/>
        </w:numPr>
      </w:pPr>
      <w:r>
        <w:t>A shot of the e</w:t>
      </w:r>
      <w:r>
        <w:t>xpose</w:t>
      </w:r>
      <w:r>
        <w:t>d</w:t>
      </w:r>
      <w:r>
        <w:t xml:space="preserve"> deltoid, a portion of the pectoralis major, and the triceps brachii muscles</w:t>
      </w:r>
      <w:r>
        <w:t>.</w:t>
      </w:r>
    </w:p>
    <w:p w14:paraId="0EAC93E5" w14:textId="5A43173F" w:rsidR="00AE305B" w:rsidRDefault="00186731" w:rsidP="00AE305B">
      <w:pPr>
        <w:pStyle w:val="Narration"/>
        <w:numPr>
          <w:ilvl w:val="1"/>
          <w:numId w:val="3"/>
        </w:numPr>
      </w:pPr>
      <w:r>
        <w:t xml:space="preserve">Then, </w:t>
      </w:r>
      <w:r w:rsidR="00A80171">
        <w:t>b</w:t>
      </w:r>
      <w:r w:rsidR="00AE305B">
        <w:t xml:space="preserve">luntly dissect underneath the pectoralis major muscle to reveal the brachial vessels, median nerve, and ulnar nerve </w:t>
      </w:r>
      <w:r w:rsidR="00AE305B">
        <w:rPr>
          <w:b/>
        </w:rPr>
        <w:t>[1]</w:t>
      </w:r>
      <w:r w:rsidR="00AE305B">
        <w:t>.</w:t>
      </w:r>
    </w:p>
    <w:p w14:paraId="0DB25EEF" w14:textId="77777777" w:rsidR="00AE305B" w:rsidRDefault="00AE305B" w:rsidP="00AE305B"/>
    <w:p w14:paraId="0EF0A6C8" w14:textId="6E8C0E7F" w:rsidR="00AE305B" w:rsidRDefault="00AE305B" w:rsidP="00AE305B">
      <w:pPr>
        <w:pStyle w:val="ShotDescription"/>
        <w:numPr>
          <w:ilvl w:val="2"/>
          <w:numId w:val="3"/>
        </w:numPr>
      </w:pPr>
      <w:r>
        <w:t>Talent blunt</w:t>
      </w:r>
      <w:r w:rsidR="00A80171">
        <w:t>ly</w:t>
      </w:r>
      <w:r>
        <w:t xml:space="preserve"> dissecti</w:t>
      </w:r>
      <w:r w:rsidR="00A80171">
        <w:t>ng</w:t>
      </w:r>
      <w:r>
        <w:t xml:space="preserve"> under the pectoralis major muscle to expose brachial vessels and </w:t>
      </w:r>
      <w:r w:rsidR="00A80171">
        <w:t xml:space="preserve">median and ulnar </w:t>
      </w:r>
      <w:r>
        <w:t>nerves.</w:t>
      </w:r>
    </w:p>
    <w:p w14:paraId="413B03B9" w14:textId="77777777" w:rsidR="00AE305B" w:rsidRDefault="00AE305B" w:rsidP="00AE305B"/>
    <w:p w14:paraId="100AAB79" w14:textId="68EE1A1D" w:rsidR="00AE305B" w:rsidRDefault="00AE305B" w:rsidP="00AE305B">
      <w:pPr>
        <w:pStyle w:val="Narration"/>
        <w:numPr>
          <w:ilvl w:val="1"/>
          <w:numId w:val="3"/>
        </w:numPr>
      </w:pPr>
      <w:r>
        <w:t>Cauterize the superficial vein on the deltoid muscle</w:t>
      </w:r>
      <w:r w:rsidR="00A80171">
        <w:t xml:space="preserve"> </w:t>
      </w:r>
      <w:r w:rsidR="00A80171" w:rsidRPr="00CA22A4">
        <w:rPr>
          <w:b/>
          <w:bCs/>
        </w:rPr>
        <w:t>[1]</w:t>
      </w:r>
      <w:r w:rsidRPr="00CA22A4">
        <w:rPr>
          <w:b/>
          <w:bCs/>
        </w:rPr>
        <w:t xml:space="preserve"> </w:t>
      </w:r>
      <w:r>
        <w:t xml:space="preserve">and transect it proximally </w:t>
      </w:r>
      <w:r>
        <w:rPr>
          <w:b/>
        </w:rPr>
        <w:t>[</w:t>
      </w:r>
      <w:r w:rsidR="00CA22A4">
        <w:rPr>
          <w:b/>
        </w:rPr>
        <w:t>2</w:t>
      </w:r>
      <w:r>
        <w:rPr>
          <w:b/>
        </w:rPr>
        <w:t>]</w:t>
      </w:r>
      <w:r>
        <w:t xml:space="preserve">. Transect the deltoid muscle perpendicular to the muscle fiber orientation </w:t>
      </w:r>
      <w:r>
        <w:rPr>
          <w:b/>
        </w:rPr>
        <w:t>[</w:t>
      </w:r>
      <w:r w:rsidR="00CA22A4">
        <w:rPr>
          <w:b/>
        </w:rPr>
        <w:t>3</w:t>
      </w:r>
      <w:r>
        <w:rPr>
          <w:b/>
        </w:rPr>
        <w:t>]</w:t>
      </w:r>
      <w:r>
        <w:t xml:space="preserve">. </w:t>
      </w:r>
      <w:r w:rsidR="00CA22A4">
        <w:t>Then, d</w:t>
      </w:r>
      <w:r>
        <w:t>issect and transect the pectoralis major and minor muscles</w:t>
      </w:r>
      <w:r w:rsidR="00CA22A4">
        <w:t xml:space="preserve"> </w:t>
      </w:r>
      <w:r w:rsidR="00CA22A4" w:rsidRPr="00CA22A4">
        <w:rPr>
          <w:b/>
          <w:bCs/>
        </w:rPr>
        <w:t>[</w:t>
      </w:r>
      <w:r w:rsidR="00CA22A4">
        <w:rPr>
          <w:b/>
          <w:bCs/>
        </w:rPr>
        <w:t>4</w:t>
      </w:r>
      <w:r w:rsidR="00CA22A4" w:rsidRPr="00CA22A4">
        <w:rPr>
          <w:b/>
          <w:bCs/>
        </w:rPr>
        <w:t>]</w:t>
      </w:r>
      <w:r>
        <w:t xml:space="preserve"> to reveal the axillary artery, vein, and nerve </w:t>
      </w:r>
      <w:r>
        <w:rPr>
          <w:b/>
        </w:rPr>
        <w:t>[</w:t>
      </w:r>
      <w:r w:rsidR="00CA22A4">
        <w:rPr>
          <w:b/>
        </w:rPr>
        <w:t>5</w:t>
      </w:r>
      <w:r>
        <w:rPr>
          <w:b/>
        </w:rPr>
        <w:t>]</w:t>
      </w:r>
      <w:r>
        <w:t>.</w:t>
      </w:r>
    </w:p>
    <w:p w14:paraId="0460FD94" w14:textId="77777777" w:rsidR="00AE305B" w:rsidRDefault="00AE305B" w:rsidP="00AE305B"/>
    <w:p w14:paraId="17ECC839" w14:textId="51B2B3B4" w:rsidR="00AE305B" w:rsidRDefault="00AE305B" w:rsidP="00AE305B">
      <w:pPr>
        <w:pStyle w:val="ShotDescription"/>
        <w:numPr>
          <w:ilvl w:val="2"/>
          <w:numId w:val="3"/>
        </w:numPr>
      </w:pPr>
      <w:r>
        <w:t xml:space="preserve">Talent cauterizing </w:t>
      </w:r>
      <w:r w:rsidR="00CA22A4">
        <w:t>the superficial vein on the deltoid muscle</w:t>
      </w:r>
      <w:r>
        <w:t>.</w:t>
      </w:r>
    </w:p>
    <w:p w14:paraId="71C9E1AF" w14:textId="39E61ECC" w:rsidR="00AE305B" w:rsidRDefault="00CA22A4" w:rsidP="00AE305B">
      <w:pPr>
        <w:pStyle w:val="ShotDescription"/>
        <w:numPr>
          <w:ilvl w:val="2"/>
          <w:numId w:val="3"/>
        </w:numPr>
      </w:pPr>
      <w:r>
        <w:t xml:space="preserve">Talent transecting </w:t>
      </w:r>
      <w:r>
        <w:t xml:space="preserve">the superficial vein </w:t>
      </w:r>
      <w:r>
        <w:t>proximally.</w:t>
      </w:r>
    </w:p>
    <w:p w14:paraId="0BDB297D" w14:textId="6DA5238A" w:rsidR="00AE305B" w:rsidRDefault="00AE305B" w:rsidP="00AE305B">
      <w:pPr>
        <w:pStyle w:val="ShotDescription"/>
        <w:numPr>
          <w:ilvl w:val="2"/>
          <w:numId w:val="3"/>
        </w:numPr>
      </w:pPr>
      <w:r>
        <w:t>Talent cutting the deltoid muscle perpendicular to the</w:t>
      </w:r>
      <w:r w:rsidR="00CA22A4">
        <w:t xml:space="preserve"> muscle</w:t>
      </w:r>
      <w:r>
        <w:t xml:space="preserve"> fiber orientation.</w:t>
      </w:r>
    </w:p>
    <w:p w14:paraId="61ED5259" w14:textId="77777777" w:rsidR="00CA22A4" w:rsidRDefault="00AE305B" w:rsidP="00AE305B">
      <w:pPr>
        <w:pStyle w:val="ShotDescription"/>
        <w:numPr>
          <w:ilvl w:val="2"/>
          <w:numId w:val="3"/>
        </w:numPr>
      </w:pPr>
      <w:r>
        <w:t>Talent dissecting and transecting the pectoralis major and minor muscles</w:t>
      </w:r>
      <w:r w:rsidR="00CA22A4">
        <w:t>.</w:t>
      </w:r>
    </w:p>
    <w:p w14:paraId="71D36617" w14:textId="65EAA740" w:rsidR="00AE305B" w:rsidRDefault="00CA22A4" w:rsidP="00AE305B">
      <w:pPr>
        <w:pStyle w:val="ShotDescription"/>
        <w:numPr>
          <w:ilvl w:val="2"/>
          <w:numId w:val="3"/>
        </w:numPr>
      </w:pPr>
      <w:r>
        <w:t>A shot of the</w:t>
      </w:r>
      <w:r w:rsidR="00AE305B">
        <w:t xml:space="preserve"> expose</w:t>
      </w:r>
      <w:r>
        <w:t>d</w:t>
      </w:r>
      <w:r w:rsidR="00AE305B">
        <w:t xml:space="preserve"> axillary </w:t>
      </w:r>
      <w:r>
        <w:t>artery, vein, and nerve</w:t>
      </w:r>
      <w:r w:rsidR="00AE305B">
        <w:t>.</w:t>
      </w:r>
    </w:p>
    <w:p w14:paraId="56007DB6" w14:textId="77777777" w:rsidR="00AE305B" w:rsidRDefault="00AE305B" w:rsidP="00AE305B"/>
    <w:p w14:paraId="6BE3849C" w14:textId="77777777" w:rsidR="00AE305B" w:rsidRDefault="00AE305B" w:rsidP="00AE305B">
      <w:pPr>
        <w:pStyle w:val="Narration"/>
        <w:numPr>
          <w:ilvl w:val="1"/>
          <w:numId w:val="3"/>
        </w:numPr>
      </w:pPr>
      <w:r>
        <w:t xml:space="preserve">Transect the median, ulnar, and radial nerves at their proximal ends, preserving as much length as possible </w:t>
      </w:r>
      <w:r>
        <w:rPr>
          <w:b/>
        </w:rPr>
        <w:t>[1]</w:t>
      </w:r>
      <w:r>
        <w:t>.</w:t>
      </w:r>
    </w:p>
    <w:p w14:paraId="1263382E" w14:textId="77777777" w:rsidR="00AE305B" w:rsidRDefault="00AE305B" w:rsidP="00AE305B"/>
    <w:p w14:paraId="036EF895" w14:textId="77777777" w:rsidR="00AE305B" w:rsidRDefault="00AE305B" w:rsidP="00AE305B">
      <w:pPr>
        <w:pStyle w:val="ShotDescription"/>
        <w:numPr>
          <w:ilvl w:val="2"/>
          <w:numId w:val="3"/>
        </w:numPr>
      </w:pPr>
      <w:r>
        <w:t>Talent carefully transecting the median, ulnar, and radial nerves while preserving maximum nerve length.</w:t>
      </w:r>
    </w:p>
    <w:p w14:paraId="534324A0" w14:textId="77777777" w:rsidR="00AE305B" w:rsidRDefault="00AE305B" w:rsidP="00AE305B"/>
    <w:p w14:paraId="51E0E651" w14:textId="77777777" w:rsidR="00AE305B" w:rsidRDefault="00AE305B" w:rsidP="00AE305B">
      <w:pPr>
        <w:pStyle w:val="Narration"/>
        <w:numPr>
          <w:ilvl w:val="1"/>
          <w:numId w:val="3"/>
        </w:numPr>
      </w:pPr>
      <w:r>
        <w:t xml:space="preserve">Dissect and free the brachial artery and vein </w:t>
      </w:r>
      <w:r>
        <w:rPr>
          <w:b/>
        </w:rPr>
        <w:t>[1]</w:t>
      </w:r>
      <w:r>
        <w:t>.</w:t>
      </w:r>
    </w:p>
    <w:p w14:paraId="3BF08340" w14:textId="77777777" w:rsidR="00AE305B" w:rsidRDefault="00AE305B" w:rsidP="00AE305B"/>
    <w:p w14:paraId="14E7EF37" w14:textId="77777777" w:rsidR="00AE305B" w:rsidRDefault="00AE305B" w:rsidP="00AE305B">
      <w:pPr>
        <w:pStyle w:val="ShotDescription"/>
        <w:numPr>
          <w:ilvl w:val="2"/>
          <w:numId w:val="3"/>
        </w:numPr>
      </w:pPr>
      <w:r>
        <w:t>Talent dissecting and freeing the brachial artery and vein from surrounding tissues.</w:t>
      </w:r>
    </w:p>
    <w:p w14:paraId="20D0D6F7" w14:textId="77777777" w:rsidR="00AE305B" w:rsidRDefault="00AE305B" w:rsidP="00AE305B"/>
    <w:p w14:paraId="06D38E3C" w14:textId="0EDC3A05" w:rsidR="00AE305B" w:rsidRDefault="00AE305B" w:rsidP="00AE305B">
      <w:pPr>
        <w:pStyle w:val="Narration"/>
        <w:numPr>
          <w:ilvl w:val="1"/>
          <w:numId w:val="3"/>
        </w:numPr>
      </w:pPr>
      <w:r>
        <w:t>Transect the biceps brachii</w:t>
      </w:r>
      <w:r w:rsidR="00CA22A4">
        <w:t xml:space="preserve"> </w:t>
      </w:r>
      <w:r w:rsidR="00CA22A4" w:rsidRPr="00CA22A4">
        <w:rPr>
          <w:b/>
          <w:bCs/>
        </w:rPr>
        <w:t>[1]</w:t>
      </w:r>
      <w:r>
        <w:t>, triceps brachii</w:t>
      </w:r>
      <w:r w:rsidR="00CA22A4">
        <w:t xml:space="preserve"> </w:t>
      </w:r>
      <w:r w:rsidR="00CA22A4" w:rsidRPr="00CA22A4">
        <w:rPr>
          <w:b/>
          <w:bCs/>
        </w:rPr>
        <w:t>[2]</w:t>
      </w:r>
      <w:r>
        <w:t>, and latissimus dorsi muscles</w:t>
      </w:r>
      <w:r w:rsidR="00CA22A4">
        <w:t xml:space="preserve"> </w:t>
      </w:r>
      <w:r w:rsidR="00CA22A4" w:rsidRPr="00CA22A4">
        <w:rPr>
          <w:b/>
          <w:bCs/>
        </w:rPr>
        <w:t>[3]</w:t>
      </w:r>
      <w:r>
        <w:t xml:space="preserve"> to fully expose the humerus </w:t>
      </w:r>
      <w:r>
        <w:rPr>
          <w:b/>
        </w:rPr>
        <w:t>[</w:t>
      </w:r>
      <w:r w:rsidR="00CA22A4">
        <w:rPr>
          <w:b/>
        </w:rPr>
        <w:t>4</w:t>
      </w:r>
      <w:r>
        <w:rPr>
          <w:b/>
        </w:rPr>
        <w:t>]</w:t>
      </w:r>
      <w:r>
        <w:t>.</w:t>
      </w:r>
    </w:p>
    <w:p w14:paraId="7D0458BA" w14:textId="77777777" w:rsidR="00AE305B" w:rsidRDefault="00AE305B" w:rsidP="00AE305B"/>
    <w:p w14:paraId="66A9FD7E" w14:textId="77777777" w:rsidR="00CA22A4" w:rsidRDefault="00AE305B" w:rsidP="00AE305B">
      <w:pPr>
        <w:pStyle w:val="ShotDescription"/>
        <w:numPr>
          <w:ilvl w:val="2"/>
          <w:numId w:val="3"/>
        </w:numPr>
      </w:pPr>
      <w:r>
        <w:t>Talent cutting the biceps brachii</w:t>
      </w:r>
      <w:r w:rsidR="00CA22A4">
        <w:t>.</w:t>
      </w:r>
    </w:p>
    <w:p w14:paraId="28817980" w14:textId="77777777" w:rsidR="00CA22A4" w:rsidRDefault="00CA22A4" w:rsidP="00AE305B">
      <w:pPr>
        <w:pStyle w:val="ShotDescription"/>
        <w:numPr>
          <w:ilvl w:val="2"/>
          <w:numId w:val="3"/>
        </w:numPr>
      </w:pPr>
      <w:r>
        <w:t>Talent cutting the</w:t>
      </w:r>
      <w:r w:rsidR="00AE305B">
        <w:t xml:space="preserve"> triceps brachii</w:t>
      </w:r>
      <w:r>
        <w:t>.</w:t>
      </w:r>
    </w:p>
    <w:p w14:paraId="12503370" w14:textId="77777777" w:rsidR="00CA22A4" w:rsidRDefault="00CA22A4" w:rsidP="00AE305B">
      <w:pPr>
        <w:pStyle w:val="ShotDescription"/>
        <w:numPr>
          <w:ilvl w:val="2"/>
          <w:numId w:val="3"/>
        </w:numPr>
      </w:pPr>
      <w:r>
        <w:t>Talent cutting the</w:t>
      </w:r>
      <w:r w:rsidR="00AE305B">
        <w:t xml:space="preserve"> latissimus dorsi muscles</w:t>
      </w:r>
      <w:r>
        <w:t>.</w:t>
      </w:r>
    </w:p>
    <w:p w14:paraId="2ACCDBF8" w14:textId="08A866A6" w:rsidR="00AE305B" w:rsidRDefault="00CA22A4" w:rsidP="00AE305B">
      <w:pPr>
        <w:pStyle w:val="ShotDescription"/>
        <w:numPr>
          <w:ilvl w:val="2"/>
          <w:numId w:val="3"/>
        </w:numPr>
      </w:pPr>
      <w:r>
        <w:t>A shot of the exposed</w:t>
      </w:r>
      <w:r w:rsidR="00AE305B">
        <w:t xml:space="preserve"> humerus.</w:t>
      </w:r>
    </w:p>
    <w:p w14:paraId="101F9170" w14:textId="77777777" w:rsidR="00AE305B" w:rsidRDefault="00AE305B" w:rsidP="00AE305B"/>
    <w:p w14:paraId="261B2F16" w14:textId="22AD373A" w:rsidR="00AE305B" w:rsidRDefault="00AE305B" w:rsidP="00AE305B">
      <w:pPr>
        <w:pStyle w:val="Narration"/>
        <w:numPr>
          <w:ilvl w:val="1"/>
          <w:numId w:val="3"/>
        </w:numPr>
      </w:pPr>
      <w:r>
        <w:t xml:space="preserve">Using rongeur forceps, </w:t>
      </w:r>
      <w:r w:rsidR="00E67CDC" w:rsidRPr="009C7116">
        <w:t>transect the bone distal to the deltoid tuberosity of the humerus</w:t>
      </w:r>
      <w:r w:rsidR="00E67CDC">
        <w:t xml:space="preserve"> </w:t>
      </w:r>
      <w:r>
        <w:rPr>
          <w:b/>
        </w:rPr>
        <w:t>[1]</w:t>
      </w:r>
      <w:r>
        <w:t>.</w:t>
      </w:r>
    </w:p>
    <w:p w14:paraId="7BEA17B6" w14:textId="77777777" w:rsidR="00AE305B" w:rsidRDefault="00AE305B" w:rsidP="00AE305B"/>
    <w:p w14:paraId="5E9C8E36" w14:textId="78BF05B5" w:rsidR="00AE305B" w:rsidRDefault="00AE305B" w:rsidP="00AE305B">
      <w:pPr>
        <w:pStyle w:val="ShotDescription"/>
        <w:numPr>
          <w:ilvl w:val="2"/>
          <w:numId w:val="3"/>
        </w:numPr>
      </w:pPr>
      <w:r>
        <w:t xml:space="preserve">Talent using rongeur forceps to cut </w:t>
      </w:r>
      <w:r w:rsidR="00E67CDC" w:rsidRPr="009C7116">
        <w:t>the bone distal to the deltoid tuberosity of the humerus</w:t>
      </w:r>
      <w:r>
        <w:t>.</w:t>
      </w:r>
    </w:p>
    <w:p w14:paraId="37089971" w14:textId="77777777" w:rsidR="00AE305B" w:rsidRDefault="00AE305B" w:rsidP="00AE305B"/>
    <w:p w14:paraId="5FF34623" w14:textId="08CA4E95" w:rsidR="00AE305B" w:rsidRDefault="00E67CDC" w:rsidP="00AE305B">
      <w:pPr>
        <w:pStyle w:val="Narration"/>
        <w:numPr>
          <w:ilvl w:val="1"/>
          <w:numId w:val="3"/>
        </w:numPr>
      </w:pPr>
      <w:r>
        <w:t>After g</w:t>
      </w:r>
      <w:r w:rsidR="00AE305B">
        <w:t>ently inspect</w:t>
      </w:r>
      <w:r>
        <w:t>ing</w:t>
      </w:r>
      <w:r w:rsidR="00AE305B">
        <w:t xml:space="preserve"> the lumen of the brachial artery and vein</w:t>
      </w:r>
      <w:r>
        <w:t xml:space="preserve"> </w:t>
      </w:r>
      <w:r w:rsidRPr="00E67CDC">
        <w:rPr>
          <w:b/>
          <w:bCs/>
        </w:rPr>
        <w:t>[1]</w:t>
      </w:r>
      <w:r>
        <w:t>, f</w:t>
      </w:r>
      <w:r w:rsidR="00AE305B">
        <w:t xml:space="preserve">lush the graft with 6 milliliters of heparinized saline </w:t>
      </w:r>
      <w:r w:rsidR="00AE305B">
        <w:rPr>
          <w:b/>
        </w:rPr>
        <w:t>[2]</w:t>
      </w:r>
      <w:r w:rsidR="00AE305B">
        <w:t>.</w:t>
      </w:r>
    </w:p>
    <w:p w14:paraId="12D68E80" w14:textId="77777777" w:rsidR="00AE305B" w:rsidRDefault="00AE305B" w:rsidP="00AE305B"/>
    <w:p w14:paraId="4C25798C" w14:textId="78275AC1" w:rsidR="00AE305B" w:rsidRDefault="00AE305B" w:rsidP="00AE305B">
      <w:pPr>
        <w:pStyle w:val="ShotDescription"/>
        <w:numPr>
          <w:ilvl w:val="2"/>
          <w:numId w:val="3"/>
        </w:numPr>
      </w:pPr>
      <w:r>
        <w:t xml:space="preserve">Talent </w:t>
      </w:r>
      <w:r w:rsidR="00E67CDC">
        <w:t>checking</w:t>
      </w:r>
      <w:r>
        <w:t xml:space="preserve"> the lumen of the brachial artery and vein.</w:t>
      </w:r>
    </w:p>
    <w:p w14:paraId="54B4E0C6" w14:textId="77777777" w:rsidR="00AE305B" w:rsidRDefault="00AE305B" w:rsidP="00AE305B"/>
    <w:p w14:paraId="3A2001DE" w14:textId="77777777" w:rsidR="00AE305B" w:rsidRDefault="00AE305B" w:rsidP="00AE305B">
      <w:pPr>
        <w:pStyle w:val="ShotDescription"/>
        <w:numPr>
          <w:ilvl w:val="2"/>
          <w:numId w:val="3"/>
        </w:numPr>
      </w:pPr>
      <w:r>
        <w:t>Talent flushing the graft with a syringe containing heparinized saline.</w:t>
      </w:r>
    </w:p>
    <w:p w14:paraId="78F477BD" w14:textId="77777777" w:rsidR="00AE305B" w:rsidRDefault="00AE305B" w:rsidP="00AE305B"/>
    <w:p w14:paraId="55A2828C" w14:textId="15092D0B" w:rsidR="00AE305B" w:rsidRDefault="00AE305B" w:rsidP="00AE305B">
      <w:pPr>
        <w:pStyle w:val="Narration"/>
        <w:numPr>
          <w:ilvl w:val="1"/>
          <w:numId w:val="3"/>
        </w:numPr>
      </w:pPr>
      <w:r>
        <w:t>Mount a polyimide cuff on the brachial artery</w:t>
      </w:r>
      <w:r w:rsidR="00E67CDC">
        <w:t xml:space="preserve"> </w:t>
      </w:r>
      <w:r w:rsidR="00E67CDC" w:rsidRPr="00E67CDC">
        <w:rPr>
          <w:b/>
          <w:bCs/>
        </w:rPr>
        <w:t>[1]</w:t>
      </w:r>
      <w:r>
        <w:t xml:space="preserve"> and vein</w:t>
      </w:r>
      <w:r w:rsidR="00E67CDC">
        <w:t>,</w:t>
      </w:r>
      <w:r>
        <w:t xml:space="preserve"> respectively </w:t>
      </w:r>
      <w:r>
        <w:rPr>
          <w:b/>
        </w:rPr>
        <w:t>[</w:t>
      </w:r>
      <w:r w:rsidR="00E67CDC">
        <w:rPr>
          <w:b/>
        </w:rPr>
        <w:t>2</w:t>
      </w:r>
      <w:r>
        <w:rPr>
          <w:b/>
        </w:rPr>
        <w:t>]</w:t>
      </w:r>
      <w:r>
        <w:t>.</w:t>
      </w:r>
    </w:p>
    <w:p w14:paraId="56771C7C" w14:textId="77777777" w:rsidR="00AE305B" w:rsidRDefault="00AE305B" w:rsidP="00AE305B"/>
    <w:p w14:paraId="328CA2E8" w14:textId="7853878E" w:rsidR="00AE305B" w:rsidRDefault="00AE305B" w:rsidP="00AE305B">
      <w:pPr>
        <w:pStyle w:val="ShotDescription"/>
        <w:numPr>
          <w:ilvl w:val="2"/>
          <w:numId w:val="3"/>
        </w:numPr>
      </w:pPr>
      <w:r>
        <w:t>Talent attaching a polyimide cuff to the brachial artery.</w:t>
      </w:r>
    </w:p>
    <w:p w14:paraId="543C1098" w14:textId="693B0EC8" w:rsidR="00E67CDC" w:rsidRDefault="00E67CDC" w:rsidP="00AE305B">
      <w:pPr>
        <w:pStyle w:val="ShotDescription"/>
        <w:numPr>
          <w:ilvl w:val="2"/>
          <w:numId w:val="3"/>
        </w:numPr>
      </w:pPr>
      <w:r>
        <w:t>Talent attaching a polyimide cuff to the vein</w:t>
      </w:r>
      <w:r>
        <w:t>.</w:t>
      </w:r>
    </w:p>
    <w:p w14:paraId="58525A4C" w14:textId="77777777" w:rsidR="00AE305B" w:rsidRDefault="00AE305B" w:rsidP="00AE305B"/>
    <w:p w14:paraId="6A5F0267" w14:textId="745F6FF6" w:rsidR="00AE305B" w:rsidRDefault="00E67CDC" w:rsidP="00AE305B">
      <w:pPr>
        <w:pStyle w:val="Narration"/>
        <w:numPr>
          <w:ilvl w:val="1"/>
          <w:numId w:val="3"/>
        </w:numPr>
      </w:pPr>
      <w:r w:rsidRPr="00E67CDC">
        <w:t>Store the graft wrapped in wet cotton gauze at 4 degrees Celsius</w:t>
      </w:r>
      <w:r w:rsidR="00AE305B">
        <w:t xml:space="preserve"> </w:t>
      </w:r>
      <w:r w:rsidR="00AE305B">
        <w:rPr>
          <w:b/>
        </w:rPr>
        <w:t>[1]</w:t>
      </w:r>
      <w:r w:rsidR="00AE305B">
        <w:t>.</w:t>
      </w:r>
    </w:p>
    <w:p w14:paraId="59EC1FBA" w14:textId="77777777" w:rsidR="00AE305B" w:rsidRDefault="00AE305B" w:rsidP="00AE305B"/>
    <w:p w14:paraId="528A1B81" w14:textId="361EEAB7" w:rsidR="00AE305B" w:rsidRDefault="00AE305B" w:rsidP="00AE305B">
      <w:pPr>
        <w:pStyle w:val="ShotDescription"/>
        <w:numPr>
          <w:ilvl w:val="2"/>
          <w:numId w:val="3"/>
        </w:numPr>
      </w:pPr>
      <w:r>
        <w:t xml:space="preserve">Talent placing </w:t>
      </w:r>
      <w:r w:rsidR="00E67CDC" w:rsidRPr="00E67CDC">
        <w:t>the graft wrapped in wet cotton gauze</w:t>
      </w:r>
      <w:r>
        <w:t xml:space="preserve"> into a </w:t>
      </w:r>
      <w:r w:rsidR="00E67CDC">
        <w:t>freezer</w:t>
      </w:r>
      <w:r>
        <w:t>.</w:t>
      </w:r>
    </w:p>
    <w:p w14:paraId="174E0426" w14:textId="77777777" w:rsidR="00AE305B" w:rsidRDefault="00AE305B" w:rsidP="00AE305B"/>
    <w:p w14:paraId="2701E8F1" w14:textId="5496E74D" w:rsidR="00AE305B" w:rsidRDefault="00E67CDC" w:rsidP="00AE305B">
      <w:pPr>
        <w:pStyle w:val="Narration"/>
        <w:numPr>
          <w:ilvl w:val="1"/>
          <w:numId w:val="3"/>
        </w:numPr>
      </w:pPr>
      <w:r>
        <w:t>After e</w:t>
      </w:r>
      <w:r w:rsidR="00AE305B">
        <w:t>uthaniz</w:t>
      </w:r>
      <w:r>
        <w:t>ing</w:t>
      </w:r>
      <w:r w:rsidR="00AE305B">
        <w:t xml:space="preserve"> the donor rat</w:t>
      </w:r>
      <w:r>
        <w:t>,</w:t>
      </w:r>
      <w:r w:rsidR="00AE305B">
        <w:t xml:space="preserve"> perform a thoracotomy</w:t>
      </w:r>
      <w:r>
        <w:t xml:space="preserve"> </w:t>
      </w:r>
      <w:r w:rsidRPr="00E67CDC">
        <w:rPr>
          <w:b/>
          <w:bCs/>
        </w:rPr>
        <w:t>[1</w:t>
      </w:r>
      <w:r>
        <w:rPr>
          <w:b/>
          <w:bCs/>
        </w:rPr>
        <w:t>-TXT</w:t>
      </w:r>
      <w:r w:rsidRPr="00E67CDC">
        <w:rPr>
          <w:b/>
          <w:bCs/>
        </w:rPr>
        <w:t>]</w:t>
      </w:r>
      <w:r w:rsidR="00AE305B">
        <w:t xml:space="preserve"> and excise the heart </w:t>
      </w:r>
      <w:r w:rsidR="00AE305B">
        <w:rPr>
          <w:b/>
        </w:rPr>
        <w:t>[2]</w:t>
      </w:r>
      <w:r w:rsidR="00AE305B">
        <w:t>.</w:t>
      </w:r>
    </w:p>
    <w:p w14:paraId="329C3463" w14:textId="77777777" w:rsidR="00AE305B" w:rsidRDefault="00AE305B" w:rsidP="00AE305B"/>
    <w:p w14:paraId="6BC99D4A" w14:textId="561AF4A9" w:rsidR="00E67CDC" w:rsidRDefault="00AE305B" w:rsidP="00AE305B">
      <w:pPr>
        <w:pStyle w:val="ShotDescription"/>
        <w:numPr>
          <w:ilvl w:val="2"/>
          <w:numId w:val="3"/>
        </w:numPr>
      </w:pPr>
      <w:r>
        <w:t>Talent performing a thoracotomy</w:t>
      </w:r>
      <w:r w:rsidR="00E67CDC">
        <w:t xml:space="preserve">. </w:t>
      </w:r>
      <w:r w:rsidR="00E67CDC" w:rsidRPr="00E67CDC">
        <w:rPr>
          <w:b/>
          <w:bCs/>
        </w:rPr>
        <w:t xml:space="preserve">TXT: </w:t>
      </w:r>
      <w:r w:rsidR="00E67CDC" w:rsidRPr="00E67CDC">
        <w:rPr>
          <w:b/>
          <w:bCs/>
        </w:rPr>
        <w:t>Euthan</w:t>
      </w:r>
      <w:r w:rsidR="00E67CDC" w:rsidRPr="00E67CDC">
        <w:rPr>
          <w:b/>
          <w:bCs/>
        </w:rPr>
        <w:t>asia: I</w:t>
      </w:r>
      <w:r w:rsidR="00E67CDC" w:rsidRPr="00E67CDC">
        <w:rPr>
          <w:b/>
          <w:bCs/>
        </w:rPr>
        <w:t>soflurane</w:t>
      </w:r>
      <w:r w:rsidR="00E67CDC" w:rsidRPr="00E67CDC">
        <w:rPr>
          <w:b/>
          <w:bCs/>
        </w:rPr>
        <w:t xml:space="preserve"> </w:t>
      </w:r>
      <w:r w:rsidR="00E67CDC" w:rsidRPr="00E67CDC">
        <w:rPr>
          <w:b/>
          <w:bCs/>
        </w:rPr>
        <w:t>overdose</w:t>
      </w:r>
    </w:p>
    <w:p w14:paraId="2D927E9A" w14:textId="544DA426" w:rsidR="00AE305B" w:rsidRDefault="00E67CDC" w:rsidP="00AE305B">
      <w:pPr>
        <w:pStyle w:val="ShotDescription"/>
        <w:numPr>
          <w:ilvl w:val="2"/>
          <w:numId w:val="3"/>
        </w:numPr>
      </w:pPr>
      <w:r>
        <w:t>Talent</w:t>
      </w:r>
      <w:r w:rsidR="00AE305B">
        <w:t xml:space="preserve"> excising the heart.</w:t>
      </w:r>
    </w:p>
    <w:p w14:paraId="0DEB7A92" w14:textId="77777777" w:rsidR="00E67CDC" w:rsidRDefault="00E67CDC" w:rsidP="00E67CDC">
      <w:pPr>
        <w:pStyle w:val="ShotDescription"/>
        <w:ind w:firstLine="0"/>
      </w:pPr>
    </w:p>
    <w:p w14:paraId="2419BFEC" w14:textId="2F9E2849" w:rsidR="00E67CDC" w:rsidRDefault="002E43DB" w:rsidP="00E67CDC">
      <w:pPr>
        <w:pStyle w:val="ShotDescription"/>
        <w:numPr>
          <w:ilvl w:val="0"/>
          <w:numId w:val="3"/>
        </w:numPr>
        <w:rPr>
          <w:b/>
          <w:bCs/>
        </w:rPr>
      </w:pPr>
      <w:r w:rsidRPr="002E43DB">
        <w:rPr>
          <w:b/>
          <w:bCs/>
        </w:rPr>
        <w:t>Recipient Limb Reconstruction Procedure and Post-Transplant Management</w:t>
      </w:r>
    </w:p>
    <w:p w14:paraId="2F54440D" w14:textId="289D3BF1" w:rsidR="002E43DB" w:rsidRPr="002E43DB" w:rsidRDefault="002E43DB" w:rsidP="002E43DB">
      <w:pPr>
        <w:pStyle w:val="ShotDescription"/>
        <w:ind w:left="360" w:firstLine="0"/>
        <w:rPr>
          <w:b/>
          <w:bCs/>
        </w:rPr>
      </w:pPr>
      <w:r>
        <w:rPr>
          <w:rFonts w:cstheme="minorHAnsi"/>
          <w:b/>
          <w:bCs/>
        </w:rPr>
        <w:t xml:space="preserve">Demonstrator: </w:t>
      </w:r>
      <w:sdt>
        <w:sdtPr>
          <w:rPr>
            <w:rFonts w:cstheme="minorHAnsi"/>
          </w:rPr>
          <w:id w:val="237680667"/>
          <w:placeholder>
            <w:docPart w:val="2B686AAEC13643F5B7ED81D2E4CCAFE7"/>
          </w:placeholder>
          <w:temporary/>
          <w:showingPlcHdr/>
          <w:text/>
        </w:sdtPr>
        <w:sdtContent>
          <w:r w:rsidRPr="00B07A3B">
            <w:rPr>
              <w:rFonts w:eastAsia="Times New Roman" w:cstheme="minorHAnsi"/>
              <w:color w:val="808080"/>
              <w:shd w:val="clear" w:color="auto" w:fill="FFFF00"/>
            </w:rPr>
            <w:t>Click here to enter name of demonstrator(s)</w:t>
          </w:r>
        </w:sdtContent>
      </w:sdt>
    </w:p>
    <w:p w14:paraId="4A7B6753" w14:textId="77777777" w:rsidR="00AE305B" w:rsidRDefault="00AE305B" w:rsidP="00AE305B"/>
    <w:p w14:paraId="7B37B536" w14:textId="6C5D8BEF" w:rsidR="00AE305B" w:rsidRDefault="00701E74" w:rsidP="00AE305B">
      <w:pPr>
        <w:pStyle w:val="Narration"/>
        <w:numPr>
          <w:ilvl w:val="1"/>
          <w:numId w:val="3"/>
        </w:numPr>
      </w:pPr>
      <w:r w:rsidRPr="00701E74">
        <w:t>After dissection and transection of the vessels and nerves as demonstrated for the donor rat, transect the humerus at the deltoid tuberosity</w:t>
      </w:r>
      <w:r>
        <w:t xml:space="preserve"> </w:t>
      </w:r>
      <w:r w:rsidRPr="00701E74">
        <w:rPr>
          <w:b/>
          <w:bCs/>
        </w:rPr>
        <w:t>[1</w:t>
      </w:r>
      <w:r w:rsidR="00CD531E">
        <w:rPr>
          <w:b/>
          <w:bCs/>
        </w:rPr>
        <w:t>-TXT</w:t>
      </w:r>
      <w:r w:rsidRPr="00701E74">
        <w:rPr>
          <w:b/>
          <w:bCs/>
        </w:rPr>
        <w:t>]</w:t>
      </w:r>
      <w:r w:rsidRPr="00701E74">
        <w:t xml:space="preserve"> and seal the marrow cavity using bone wax</w:t>
      </w:r>
      <w:r>
        <w:t xml:space="preserve"> </w:t>
      </w:r>
      <w:r w:rsidRPr="00701E74">
        <w:rPr>
          <w:b/>
          <w:bCs/>
        </w:rPr>
        <w:t>[2]</w:t>
      </w:r>
      <w:r w:rsidRPr="00701E74">
        <w:t>.</w:t>
      </w:r>
    </w:p>
    <w:p w14:paraId="232FE58F" w14:textId="77777777" w:rsidR="00AE305B" w:rsidRDefault="00AE305B" w:rsidP="00AE305B"/>
    <w:p w14:paraId="7F866C0C" w14:textId="30BABBD5" w:rsidR="00AE305B" w:rsidRDefault="00AE305B" w:rsidP="00AE305B">
      <w:pPr>
        <w:pStyle w:val="ShotDescription"/>
        <w:numPr>
          <w:ilvl w:val="2"/>
          <w:numId w:val="3"/>
        </w:numPr>
      </w:pPr>
      <w:r>
        <w:t>Talent</w:t>
      </w:r>
      <w:r w:rsidR="00701E74">
        <w:t xml:space="preserve"> </w:t>
      </w:r>
      <w:r>
        <w:t>transect</w:t>
      </w:r>
      <w:r w:rsidR="00701E74">
        <w:t>ing</w:t>
      </w:r>
      <w:r>
        <w:t xml:space="preserve"> the humerus at the deltoid tuberosity.</w:t>
      </w:r>
      <w:r w:rsidR="00CD531E">
        <w:t xml:space="preserve"> </w:t>
      </w:r>
      <w:r w:rsidR="00CD531E" w:rsidRPr="00186731">
        <w:rPr>
          <w:b/>
          <w:bCs/>
        </w:rPr>
        <w:t>TXT: Anesthesia; Induction: 5% Isoflurane; Maintenance: 1% Isoflurane</w:t>
      </w:r>
    </w:p>
    <w:p w14:paraId="62EC050A" w14:textId="77777777" w:rsidR="00AE305B" w:rsidRDefault="00AE305B" w:rsidP="00AE305B"/>
    <w:p w14:paraId="138A3411" w14:textId="77777777" w:rsidR="00AE305B" w:rsidRDefault="00AE305B" w:rsidP="00AE305B">
      <w:pPr>
        <w:pStyle w:val="ShotDescription"/>
        <w:numPr>
          <w:ilvl w:val="2"/>
          <w:numId w:val="3"/>
        </w:numPr>
      </w:pPr>
      <w:r>
        <w:t>Talent applying bone wax to seal the marrow cavity.</w:t>
      </w:r>
    </w:p>
    <w:p w14:paraId="37FC2513" w14:textId="77777777" w:rsidR="00AE305B" w:rsidRDefault="00AE305B" w:rsidP="00AE305B"/>
    <w:p w14:paraId="5F272CE2" w14:textId="1420F3EF" w:rsidR="00AE305B" w:rsidRDefault="00AE305B" w:rsidP="00AE305B">
      <w:pPr>
        <w:pStyle w:val="Narration"/>
        <w:numPr>
          <w:ilvl w:val="1"/>
          <w:numId w:val="3"/>
        </w:numPr>
      </w:pPr>
      <w:r>
        <w:t xml:space="preserve">Use an intramedullary rod to reconnect the bone marrow cavity of the donor and recipient </w:t>
      </w:r>
      <w:r>
        <w:rPr>
          <w:b/>
        </w:rPr>
        <w:t>[1]</w:t>
      </w:r>
      <w:r>
        <w:t xml:space="preserve">. Use bone wax to seal the connection </w:t>
      </w:r>
      <w:r>
        <w:rPr>
          <w:b/>
        </w:rPr>
        <w:t>[2]</w:t>
      </w:r>
      <w:r>
        <w:t>. Suture the triceps brachii muscle with a 6-0</w:t>
      </w:r>
      <w:r w:rsidR="00701E74">
        <w:t xml:space="preserve"> </w:t>
      </w:r>
      <w:r w:rsidR="00701E74" w:rsidRPr="00701E74">
        <w:rPr>
          <w:i/>
          <w:iCs/>
          <w:color w:val="FF0000"/>
        </w:rPr>
        <w:t>(six-zero)</w:t>
      </w:r>
      <w:r w:rsidRPr="00701E74">
        <w:rPr>
          <w:color w:val="FF0000"/>
        </w:rPr>
        <w:t xml:space="preserve"> </w:t>
      </w:r>
      <w:r>
        <w:t xml:space="preserve">absorbable suture to create a platform for vessel anastomosis </w:t>
      </w:r>
      <w:r>
        <w:rPr>
          <w:b/>
        </w:rPr>
        <w:t>[3]</w:t>
      </w:r>
      <w:r>
        <w:t>.</w:t>
      </w:r>
    </w:p>
    <w:p w14:paraId="7CF1B1EA" w14:textId="77777777" w:rsidR="00AE305B" w:rsidRDefault="00AE305B" w:rsidP="00AE305B"/>
    <w:p w14:paraId="35D59720" w14:textId="3E61FA22" w:rsidR="00AE305B" w:rsidRDefault="00AE305B" w:rsidP="00AE305B">
      <w:pPr>
        <w:pStyle w:val="ShotDescription"/>
        <w:numPr>
          <w:ilvl w:val="2"/>
          <w:numId w:val="3"/>
        </w:numPr>
      </w:pPr>
      <w:r>
        <w:t>Talent inserting an intramedullary rod to connect the donor and recipient bone marrow cavities.</w:t>
      </w:r>
    </w:p>
    <w:p w14:paraId="2AFDE062" w14:textId="15BB88F8" w:rsidR="00AE305B" w:rsidRDefault="00AE305B" w:rsidP="00AE305B">
      <w:pPr>
        <w:pStyle w:val="ShotDescription"/>
        <w:numPr>
          <w:ilvl w:val="2"/>
          <w:numId w:val="3"/>
        </w:numPr>
      </w:pPr>
      <w:r>
        <w:t>Talent sealing the connection with bone wax.</w:t>
      </w:r>
    </w:p>
    <w:p w14:paraId="6895C8D8" w14:textId="77777777" w:rsidR="00AE305B" w:rsidRDefault="00AE305B" w:rsidP="00AE305B">
      <w:pPr>
        <w:pStyle w:val="ShotDescription"/>
        <w:numPr>
          <w:ilvl w:val="2"/>
          <w:numId w:val="3"/>
        </w:numPr>
      </w:pPr>
      <w:r>
        <w:t>Talent suturing the triceps brachii muscle with a 6-0 absorbable suture.</w:t>
      </w:r>
    </w:p>
    <w:p w14:paraId="5546FDFA" w14:textId="77777777" w:rsidR="00AE305B" w:rsidRDefault="00AE305B" w:rsidP="00AE305B"/>
    <w:p w14:paraId="1F8A5529" w14:textId="58DF599F" w:rsidR="00AE305B" w:rsidRDefault="00AE305B" w:rsidP="00AE305B">
      <w:pPr>
        <w:pStyle w:val="Narration"/>
        <w:numPr>
          <w:ilvl w:val="1"/>
          <w:numId w:val="3"/>
        </w:numPr>
      </w:pPr>
      <w:r>
        <w:t>Perform epiperineurial neurorrhaphy with interrupted 10-0</w:t>
      </w:r>
      <w:r w:rsidR="00701E74">
        <w:t xml:space="preserve"> </w:t>
      </w:r>
      <w:r w:rsidR="00701E74" w:rsidRPr="00701E74">
        <w:rPr>
          <w:i/>
          <w:iCs/>
          <w:color w:val="FF0000"/>
        </w:rPr>
        <w:t>(ten-zero)</w:t>
      </w:r>
      <w:r>
        <w:t xml:space="preserve"> suture of the radial nerve </w:t>
      </w:r>
      <w:r>
        <w:rPr>
          <w:b/>
        </w:rPr>
        <w:t>[1]</w:t>
      </w:r>
      <w:r>
        <w:t>.</w:t>
      </w:r>
    </w:p>
    <w:p w14:paraId="18F1CA9B" w14:textId="77777777" w:rsidR="00AE305B" w:rsidRDefault="00AE305B" w:rsidP="00AE305B"/>
    <w:p w14:paraId="0EF66571" w14:textId="6EF3F123" w:rsidR="00AE305B" w:rsidRDefault="00AE305B" w:rsidP="00AE305B">
      <w:pPr>
        <w:pStyle w:val="ShotDescription"/>
        <w:numPr>
          <w:ilvl w:val="2"/>
          <w:numId w:val="3"/>
        </w:numPr>
      </w:pPr>
      <w:r>
        <w:t xml:space="preserve">Talent </w:t>
      </w:r>
      <w:r w:rsidR="00701E74">
        <w:t>p</w:t>
      </w:r>
      <w:r w:rsidR="00701E74">
        <w:t>erform</w:t>
      </w:r>
      <w:r w:rsidR="00701E74">
        <w:t>ing</w:t>
      </w:r>
      <w:r w:rsidR="00701E74">
        <w:t xml:space="preserve"> epiperineurial neurorrhaphy with interrupted 10-0</w:t>
      </w:r>
      <w:r w:rsidR="00701E74">
        <w:t xml:space="preserve"> </w:t>
      </w:r>
      <w:r w:rsidR="00701E74">
        <w:t>suture of the radial nerve</w:t>
      </w:r>
      <w:r w:rsidR="00701E74">
        <w:t>.</w:t>
      </w:r>
    </w:p>
    <w:p w14:paraId="1D9E5E52" w14:textId="77777777" w:rsidR="00AE305B" w:rsidRDefault="00AE305B" w:rsidP="00AE305B"/>
    <w:p w14:paraId="5F952117" w14:textId="7E6F99BF" w:rsidR="00AE305B" w:rsidRDefault="00701E74" w:rsidP="00AE305B">
      <w:pPr>
        <w:pStyle w:val="Narration"/>
        <w:numPr>
          <w:ilvl w:val="1"/>
          <w:numId w:val="3"/>
        </w:numPr>
      </w:pPr>
      <w:r>
        <w:t>Then, p</w:t>
      </w:r>
      <w:r w:rsidR="00AE305B">
        <w:t xml:space="preserve">erform the vascular anastomosis using a non-suture cuff technique </w:t>
      </w:r>
      <w:r w:rsidR="00AE305B">
        <w:rPr>
          <w:b/>
        </w:rPr>
        <w:t>[1]</w:t>
      </w:r>
      <w:r w:rsidR="00AE305B">
        <w:t>.</w:t>
      </w:r>
    </w:p>
    <w:p w14:paraId="77235D1F" w14:textId="77777777" w:rsidR="00AE305B" w:rsidRDefault="00AE305B" w:rsidP="00AE305B"/>
    <w:p w14:paraId="22B87270" w14:textId="15B5134E" w:rsidR="00AE305B" w:rsidRDefault="00AE305B" w:rsidP="00AE305B">
      <w:pPr>
        <w:pStyle w:val="ShotDescription"/>
        <w:numPr>
          <w:ilvl w:val="2"/>
          <w:numId w:val="3"/>
        </w:numPr>
      </w:pPr>
      <w:r>
        <w:t xml:space="preserve">Talent </w:t>
      </w:r>
      <w:r w:rsidR="00701E74">
        <w:t>performing</w:t>
      </w:r>
      <w:r>
        <w:t xml:space="preserve"> vascular anastomosis using a non-suture cuff technique.</w:t>
      </w:r>
    </w:p>
    <w:p w14:paraId="190AF60D" w14:textId="77777777" w:rsidR="00AE305B" w:rsidRDefault="00AE305B" w:rsidP="00AE305B"/>
    <w:p w14:paraId="548E0F83" w14:textId="03B622A5" w:rsidR="00AE305B" w:rsidRDefault="00701E74" w:rsidP="00AE305B">
      <w:pPr>
        <w:pStyle w:val="Narration"/>
        <w:numPr>
          <w:ilvl w:val="1"/>
          <w:numId w:val="3"/>
        </w:numPr>
      </w:pPr>
      <w:r>
        <w:t>Again, p</w:t>
      </w:r>
      <w:r w:rsidR="00AE305B">
        <w:t xml:space="preserve">erform epiperineurial neurorrhaphy with interrupted 10-0 sutures to reconnect the median and ulnar nerves </w:t>
      </w:r>
      <w:r w:rsidR="00AE305B">
        <w:rPr>
          <w:b/>
        </w:rPr>
        <w:t>[1]</w:t>
      </w:r>
      <w:r w:rsidR="00AE305B">
        <w:t>.</w:t>
      </w:r>
    </w:p>
    <w:p w14:paraId="68F5F6AB" w14:textId="77777777" w:rsidR="00AE305B" w:rsidRDefault="00AE305B" w:rsidP="00AE305B"/>
    <w:p w14:paraId="3F04F568" w14:textId="77777777" w:rsidR="00AE305B" w:rsidRDefault="00AE305B" w:rsidP="00AE305B">
      <w:pPr>
        <w:pStyle w:val="ShotDescription"/>
        <w:numPr>
          <w:ilvl w:val="2"/>
          <w:numId w:val="3"/>
        </w:numPr>
      </w:pPr>
      <w:r>
        <w:t>Talent reconnecting the median and ulnar nerves using interrupted 10-0 epiperineurial sutures.</w:t>
      </w:r>
    </w:p>
    <w:p w14:paraId="3C477737" w14:textId="77777777" w:rsidR="00AE305B" w:rsidRDefault="00AE305B" w:rsidP="00AE305B"/>
    <w:p w14:paraId="1CB54A0E" w14:textId="77777777" w:rsidR="00AE305B" w:rsidRDefault="00AE305B" w:rsidP="00AE305B">
      <w:pPr>
        <w:pStyle w:val="Narration"/>
        <w:numPr>
          <w:ilvl w:val="1"/>
          <w:numId w:val="3"/>
        </w:numPr>
      </w:pPr>
      <w:r>
        <w:t xml:space="preserve">Reconnect the deltoid and pectoralis major muscles using interrupted sutures </w:t>
      </w:r>
      <w:r>
        <w:rPr>
          <w:b/>
        </w:rPr>
        <w:t>[1]</w:t>
      </w:r>
      <w:r>
        <w:t>.</w:t>
      </w:r>
    </w:p>
    <w:p w14:paraId="71E6C317" w14:textId="77777777" w:rsidR="00AE305B" w:rsidRDefault="00AE305B" w:rsidP="00AE305B"/>
    <w:p w14:paraId="3CD7388D" w14:textId="77777777" w:rsidR="00AE305B" w:rsidRDefault="00AE305B" w:rsidP="00AE305B">
      <w:pPr>
        <w:pStyle w:val="ShotDescription"/>
        <w:numPr>
          <w:ilvl w:val="2"/>
          <w:numId w:val="3"/>
        </w:numPr>
      </w:pPr>
      <w:r>
        <w:t>Talent suturing the deltoid and pectoralis major muscles with interrupted sutures.</w:t>
      </w:r>
    </w:p>
    <w:p w14:paraId="27A141FB" w14:textId="77777777" w:rsidR="00AE305B" w:rsidRDefault="00AE305B" w:rsidP="00AE305B"/>
    <w:p w14:paraId="706CFBF8" w14:textId="4A4A1761" w:rsidR="00AE305B" w:rsidRDefault="00701E74" w:rsidP="00AE305B">
      <w:pPr>
        <w:pStyle w:val="Narration"/>
        <w:numPr>
          <w:ilvl w:val="1"/>
          <w:numId w:val="3"/>
        </w:numPr>
      </w:pPr>
      <w:r>
        <w:t>Now, c</w:t>
      </w:r>
      <w:r w:rsidR="00AE305B">
        <w:t xml:space="preserve">lose the wound with </w:t>
      </w:r>
      <w:r w:rsidR="00CD531E">
        <w:t xml:space="preserve">a </w:t>
      </w:r>
      <w:r w:rsidR="00AE305B">
        <w:t xml:space="preserve">4-0 non-absorbable suture </w:t>
      </w:r>
      <w:r w:rsidR="00AE305B">
        <w:rPr>
          <w:b/>
        </w:rPr>
        <w:t>[1]</w:t>
      </w:r>
      <w:r w:rsidR="00CD531E">
        <w:t xml:space="preserve"> and a</w:t>
      </w:r>
      <w:r w:rsidR="00CD531E">
        <w:t>dminister warm, sterile saline at 2</w:t>
      </w:r>
      <w:r w:rsidR="00CD531E">
        <w:t>%</w:t>
      </w:r>
      <w:r w:rsidR="00CD531E">
        <w:t xml:space="preserve"> of the body weight subcutaneously at the end of surgery </w:t>
      </w:r>
      <w:r w:rsidR="00CD531E">
        <w:rPr>
          <w:b/>
        </w:rPr>
        <w:t>[</w:t>
      </w:r>
      <w:r w:rsidR="00CD531E">
        <w:rPr>
          <w:b/>
        </w:rPr>
        <w:t>2-TXT</w:t>
      </w:r>
      <w:r w:rsidR="00CD531E">
        <w:rPr>
          <w:b/>
        </w:rPr>
        <w:t>]</w:t>
      </w:r>
    </w:p>
    <w:p w14:paraId="200B455E" w14:textId="77777777" w:rsidR="00AE305B" w:rsidRDefault="00AE305B" w:rsidP="00AE305B"/>
    <w:p w14:paraId="6B70ECC1" w14:textId="77777777" w:rsidR="00AE305B" w:rsidRDefault="00AE305B" w:rsidP="00AE305B">
      <w:pPr>
        <w:pStyle w:val="ShotDescription"/>
        <w:numPr>
          <w:ilvl w:val="2"/>
          <w:numId w:val="3"/>
        </w:numPr>
      </w:pPr>
      <w:r>
        <w:t>Talent closing the wound using 4-0 non-absorbable sutures.</w:t>
      </w:r>
    </w:p>
    <w:p w14:paraId="5414DFB6" w14:textId="380CEDD9" w:rsidR="00CD531E" w:rsidRDefault="00CD531E" w:rsidP="00AE305B">
      <w:pPr>
        <w:pStyle w:val="ShotDescription"/>
        <w:numPr>
          <w:ilvl w:val="2"/>
          <w:numId w:val="3"/>
        </w:numPr>
      </w:pPr>
      <w:r>
        <w:t>Talent injecting warm, sterile saline subcutaneously at a volume equivalent to 2 percent of the body weight</w:t>
      </w:r>
      <w:r>
        <w:t xml:space="preserve">. </w:t>
      </w:r>
      <w:r w:rsidRPr="00CD531E">
        <w:rPr>
          <w:b/>
          <w:bCs/>
        </w:rPr>
        <w:t xml:space="preserve">TXT: </w:t>
      </w:r>
      <w:r w:rsidRPr="00CD531E">
        <w:rPr>
          <w:b/>
          <w:bCs/>
        </w:rPr>
        <w:t>Observe the animal for at least 4 h under a warming lamp</w:t>
      </w:r>
    </w:p>
    <w:p w14:paraId="66379E7F" w14:textId="77777777" w:rsidR="00AE305B" w:rsidRDefault="00AE305B" w:rsidP="00AE305B"/>
    <w:p w14:paraId="5ED4DA3A" w14:textId="77777777" w:rsidR="00AE305B" w:rsidRDefault="00AE305B" w:rsidP="00AE305B"/>
    <w:p w14:paraId="26C4DB08" w14:textId="679F9891" w:rsidR="00AE305B" w:rsidRDefault="00AE305B" w:rsidP="00AE305B">
      <w:pPr>
        <w:pStyle w:val="Narration"/>
        <w:numPr>
          <w:ilvl w:val="1"/>
          <w:numId w:val="3"/>
        </w:numPr>
      </w:pPr>
      <w:r>
        <w:t xml:space="preserve">Return the animal to the housing facility once it is alert, able to upright itself, demonstrates coordinated movement, and independently obtains water and food </w:t>
      </w:r>
      <w:r>
        <w:rPr>
          <w:b/>
        </w:rPr>
        <w:t>[</w:t>
      </w:r>
      <w:r w:rsidR="00CD531E">
        <w:rPr>
          <w:b/>
        </w:rPr>
        <w:t>1</w:t>
      </w:r>
      <w:r>
        <w:rPr>
          <w:b/>
        </w:rPr>
        <w:t>]</w:t>
      </w:r>
      <w:r>
        <w:t>.</w:t>
      </w:r>
    </w:p>
    <w:p w14:paraId="197BE5AA" w14:textId="77777777" w:rsidR="00AE305B" w:rsidRDefault="00AE305B" w:rsidP="00AE305B"/>
    <w:p w14:paraId="41267A42" w14:textId="77777777" w:rsidR="00AE305B" w:rsidRDefault="00AE305B" w:rsidP="00AE305B">
      <w:pPr>
        <w:pStyle w:val="ShotDescription"/>
        <w:numPr>
          <w:ilvl w:val="2"/>
          <w:numId w:val="3"/>
        </w:numPr>
      </w:pPr>
      <w:r>
        <w:t>Talent placing the recovered animal back into the housing facility.</w:t>
      </w:r>
    </w:p>
    <w:p w14:paraId="3492A30F" w14:textId="77777777" w:rsidR="00CD531E" w:rsidRDefault="00CD531E" w:rsidP="00CD531E">
      <w:pPr>
        <w:pStyle w:val="ShotDescription"/>
        <w:ind w:firstLine="0"/>
      </w:pPr>
    </w:p>
    <w:p w14:paraId="7C2D0519" w14:textId="02C585B1" w:rsidR="00AE305B" w:rsidRDefault="002D7A32" w:rsidP="00AE305B">
      <w:pPr>
        <w:pStyle w:val="Narration"/>
        <w:numPr>
          <w:ilvl w:val="1"/>
          <w:numId w:val="3"/>
        </w:numPr>
      </w:pPr>
      <w:r w:rsidRPr="002D7A32">
        <w:t xml:space="preserve">Monitor the animals daily for pain and distress, </w:t>
      </w:r>
      <w:r w:rsidR="007C5391" w:rsidRPr="007C5391">
        <w:t>as outlined in the checklist</w:t>
      </w:r>
      <w:r w:rsidR="007C5391">
        <w:t xml:space="preserve"> </w:t>
      </w:r>
      <w:r w:rsidR="00AE305B">
        <w:rPr>
          <w:b/>
        </w:rPr>
        <w:t>[1]</w:t>
      </w:r>
      <w:r w:rsidR="00AE305B">
        <w:t>.</w:t>
      </w:r>
    </w:p>
    <w:p w14:paraId="66298917" w14:textId="77777777" w:rsidR="00AE305B" w:rsidRDefault="00AE305B" w:rsidP="00AE305B"/>
    <w:p w14:paraId="627D1EAE" w14:textId="198D0AD6" w:rsidR="00AE305B" w:rsidRDefault="002D7A32" w:rsidP="00AE305B">
      <w:pPr>
        <w:pStyle w:val="ShotDescription"/>
        <w:numPr>
          <w:ilvl w:val="2"/>
          <w:numId w:val="3"/>
        </w:numPr>
      </w:pPr>
      <w:r>
        <w:t>TEXT on PLAIN BACKGROUND:</w:t>
      </w:r>
    </w:p>
    <w:p w14:paraId="463B1FD6" w14:textId="29864DEA" w:rsidR="007C5391" w:rsidRPr="007C5391" w:rsidRDefault="007C5391" w:rsidP="007C5391">
      <w:pPr>
        <w:pStyle w:val="ShotDescription"/>
        <w:numPr>
          <w:ilvl w:val="0"/>
          <w:numId w:val="44"/>
        </w:numPr>
        <w:rPr>
          <w:lang w:val="en-IN"/>
        </w:rPr>
      </w:pPr>
      <w:r w:rsidRPr="007C5391">
        <w:rPr>
          <w:lang w:val="en-IN"/>
        </w:rPr>
        <w:t>Check for anorexia (absence of feces in the cage).</w:t>
      </w:r>
    </w:p>
    <w:p w14:paraId="65412BCF" w14:textId="77777777" w:rsidR="007C5391" w:rsidRPr="007C5391" w:rsidRDefault="007C5391" w:rsidP="007C5391">
      <w:pPr>
        <w:pStyle w:val="ShotDescription"/>
        <w:numPr>
          <w:ilvl w:val="0"/>
          <w:numId w:val="44"/>
        </w:numPr>
        <w:rPr>
          <w:lang w:val="en-IN"/>
        </w:rPr>
      </w:pPr>
      <w:r w:rsidRPr="007C5391">
        <w:rPr>
          <w:lang w:val="en-IN"/>
        </w:rPr>
        <w:t>Check for dehydration (skin tenting after pinching).</w:t>
      </w:r>
    </w:p>
    <w:p w14:paraId="103A8097" w14:textId="2FD7A8E6" w:rsidR="007C5391" w:rsidRPr="007C5391" w:rsidRDefault="007C5391" w:rsidP="007C5391">
      <w:pPr>
        <w:pStyle w:val="ShotDescription"/>
        <w:numPr>
          <w:ilvl w:val="0"/>
          <w:numId w:val="44"/>
        </w:numPr>
        <w:rPr>
          <w:lang w:val="en-IN"/>
        </w:rPr>
      </w:pPr>
      <w:r w:rsidRPr="007C5391">
        <w:rPr>
          <w:lang w:val="en-IN"/>
        </w:rPr>
        <w:t xml:space="preserve">Check for hunched posture, immobility, or guarding </w:t>
      </w:r>
      <w:r>
        <w:rPr>
          <w:lang w:val="en-IN"/>
        </w:rPr>
        <w:t xml:space="preserve">of </w:t>
      </w:r>
      <w:r w:rsidRPr="007C5391">
        <w:rPr>
          <w:lang w:val="en-IN"/>
        </w:rPr>
        <w:t>the incision site.</w:t>
      </w:r>
    </w:p>
    <w:p w14:paraId="2F63D2E9" w14:textId="77777777" w:rsidR="007C5391" w:rsidRPr="007C5391" w:rsidRDefault="007C5391" w:rsidP="007C5391">
      <w:pPr>
        <w:pStyle w:val="ShotDescription"/>
        <w:numPr>
          <w:ilvl w:val="0"/>
          <w:numId w:val="44"/>
        </w:numPr>
        <w:rPr>
          <w:lang w:val="en-IN"/>
        </w:rPr>
      </w:pPr>
      <w:r w:rsidRPr="007C5391">
        <w:rPr>
          <w:lang w:val="en-IN"/>
        </w:rPr>
        <w:t>Check for failure to groom (ruffled or dirty coat).</w:t>
      </w:r>
    </w:p>
    <w:p w14:paraId="239EF503" w14:textId="77777777" w:rsidR="007C5391" w:rsidRPr="007C5391" w:rsidRDefault="007C5391" w:rsidP="007C5391">
      <w:pPr>
        <w:pStyle w:val="ShotDescription"/>
        <w:numPr>
          <w:ilvl w:val="0"/>
          <w:numId w:val="44"/>
        </w:numPr>
        <w:rPr>
          <w:lang w:val="en-IN"/>
        </w:rPr>
      </w:pPr>
      <w:r w:rsidRPr="007C5391">
        <w:rPr>
          <w:lang w:val="en-IN"/>
        </w:rPr>
        <w:t>Check for excessive licking, scratching, redness, swelling, or self-mutilation.</w:t>
      </w:r>
    </w:p>
    <w:p w14:paraId="242A28B1" w14:textId="77777777" w:rsidR="007C5391" w:rsidRPr="007C5391" w:rsidRDefault="007C5391" w:rsidP="007C5391">
      <w:pPr>
        <w:pStyle w:val="ShotDescription"/>
        <w:numPr>
          <w:ilvl w:val="0"/>
          <w:numId w:val="44"/>
        </w:numPr>
        <w:rPr>
          <w:lang w:val="en-IN"/>
        </w:rPr>
      </w:pPr>
      <w:r w:rsidRPr="007C5391">
        <w:rPr>
          <w:lang w:val="en-IN"/>
        </w:rPr>
        <w:t>Check for aggressive behavior when handled.</w:t>
      </w:r>
    </w:p>
    <w:p w14:paraId="0067D569" w14:textId="77777777" w:rsidR="007C5391" w:rsidRPr="007C5391" w:rsidRDefault="007C5391" w:rsidP="007C5391">
      <w:pPr>
        <w:pStyle w:val="ShotDescription"/>
        <w:numPr>
          <w:ilvl w:val="0"/>
          <w:numId w:val="44"/>
        </w:numPr>
        <w:rPr>
          <w:lang w:val="en-IN"/>
        </w:rPr>
      </w:pPr>
      <w:r w:rsidRPr="007C5391">
        <w:rPr>
          <w:lang w:val="en-IN"/>
        </w:rPr>
        <w:t>Check for panting, labored breathing, or reddish-brown nasal/ocular discharge.</w:t>
      </w:r>
    </w:p>
    <w:p w14:paraId="627491EA" w14:textId="56A52EE9" w:rsidR="002D7A32" w:rsidRPr="007C5391" w:rsidRDefault="007C5391" w:rsidP="007C5391">
      <w:pPr>
        <w:pStyle w:val="ShotDescription"/>
        <w:numPr>
          <w:ilvl w:val="0"/>
          <w:numId w:val="44"/>
        </w:numPr>
        <w:rPr>
          <w:lang w:val="en-IN"/>
        </w:rPr>
      </w:pPr>
      <w:r w:rsidRPr="007C5391">
        <w:rPr>
          <w:lang w:val="en-IN"/>
        </w:rPr>
        <w:t>Check for signs of sepsis.</w:t>
      </w:r>
    </w:p>
    <w:p w14:paraId="0EF7ECB1" w14:textId="77777777" w:rsidR="00AE305B" w:rsidRDefault="00AE305B" w:rsidP="00AE305B"/>
    <w:p w14:paraId="7000DF90" w14:textId="77777777" w:rsidR="007C5391" w:rsidRDefault="007C5391" w:rsidP="00AE305B"/>
    <w:p w14:paraId="583FFFF7" w14:textId="77777777" w:rsidR="00AE305B" w:rsidRDefault="00AE305B" w:rsidP="00AE305B">
      <w:pPr>
        <w:pStyle w:val="Narration"/>
        <w:numPr>
          <w:ilvl w:val="1"/>
          <w:numId w:val="3"/>
        </w:numPr>
      </w:pPr>
      <w:r>
        <w:t xml:space="preserve">Remove the sutures at 14 days post-operation </w:t>
      </w:r>
      <w:r>
        <w:rPr>
          <w:b/>
        </w:rPr>
        <w:t>[1]</w:t>
      </w:r>
      <w:r>
        <w:t>.</w:t>
      </w:r>
    </w:p>
    <w:p w14:paraId="2A4B9361" w14:textId="77777777" w:rsidR="00AE305B" w:rsidRDefault="00AE305B" w:rsidP="00AE305B"/>
    <w:p w14:paraId="3061B240" w14:textId="77777777" w:rsidR="00AE305B" w:rsidRDefault="00AE305B" w:rsidP="00AE305B">
      <w:pPr>
        <w:pStyle w:val="ShotDescription"/>
        <w:numPr>
          <w:ilvl w:val="2"/>
          <w:numId w:val="3"/>
        </w:numPr>
      </w:pPr>
      <w:r>
        <w:t>Talent using forceps and scissors to remove sutures from the incision site.</w:t>
      </w:r>
    </w:p>
    <w:p w14:paraId="2F001C10" w14:textId="77777777" w:rsidR="00AE305B" w:rsidRDefault="00AE305B" w:rsidP="00AE305B"/>
    <w:p w14:paraId="32417159" w14:textId="469879A4" w:rsidR="00AE305B" w:rsidRDefault="00AE305B" w:rsidP="00AE305B">
      <w:pPr>
        <w:pStyle w:val="Narration"/>
        <w:numPr>
          <w:ilvl w:val="1"/>
          <w:numId w:val="3"/>
        </w:numPr>
      </w:pPr>
      <w:r>
        <w:t xml:space="preserve">Administer a second dose of buprenorphineSR subcutaneously at a dose of 1 milligram per kilogram on postoperative day 2 </w:t>
      </w:r>
      <w:r>
        <w:rPr>
          <w:b/>
        </w:rPr>
        <w:t>[1</w:t>
      </w:r>
      <w:r w:rsidR="007C5391">
        <w:rPr>
          <w:b/>
        </w:rPr>
        <w:t>-TXT</w:t>
      </w:r>
      <w:r>
        <w:rPr>
          <w:b/>
        </w:rPr>
        <w:t>]</w:t>
      </w:r>
      <w:r>
        <w:t>.</w:t>
      </w:r>
      <w:r w:rsidR="0036607E">
        <w:t xml:space="preserve"> </w:t>
      </w:r>
      <w:r w:rsidR="0036607E" w:rsidRPr="0036607E">
        <w:rPr>
          <w:highlight w:val="yellow"/>
        </w:rPr>
        <w:t xml:space="preserve">Authors: How do you pronounce </w:t>
      </w:r>
      <w:r w:rsidR="0036607E" w:rsidRPr="0036607E">
        <w:rPr>
          <w:highlight w:val="yellow"/>
        </w:rPr>
        <w:t>buprenorphineSR</w:t>
      </w:r>
      <w:r w:rsidR="0036607E" w:rsidRPr="0036607E">
        <w:rPr>
          <w:highlight w:val="yellow"/>
        </w:rPr>
        <w:t>? “</w:t>
      </w:r>
      <w:r w:rsidR="0036607E">
        <w:rPr>
          <w:highlight w:val="yellow"/>
        </w:rPr>
        <w:t>B</w:t>
      </w:r>
      <w:r w:rsidR="0036607E" w:rsidRPr="0036607E">
        <w:rPr>
          <w:highlight w:val="yellow"/>
        </w:rPr>
        <w:t>uprenorphine</w:t>
      </w:r>
      <w:r w:rsidR="0036607E" w:rsidRPr="0036607E">
        <w:rPr>
          <w:highlight w:val="yellow"/>
        </w:rPr>
        <w:t>-</w:t>
      </w:r>
      <w:r w:rsidR="0036607E" w:rsidRPr="0036607E">
        <w:rPr>
          <w:highlight w:val="yellow"/>
        </w:rPr>
        <w:t>S</w:t>
      </w:r>
      <w:r w:rsidR="0036607E" w:rsidRPr="0036607E">
        <w:rPr>
          <w:highlight w:val="yellow"/>
        </w:rPr>
        <w:t>-</w:t>
      </w:r>
      <w:r w:rsidR="0036607E" w:rsidRPr="0036607E">
        <w:rPr>
          <w:highlight w:val="yellow"/>
        </w:rPr>
        <w:t>R</w:t>
      </w:r>
      <w:r w:rsidR="0036607E" w:rsidRPr="0036607E">
        <w:rPr>
          <w:highlight w:val="yellow"/>
        </w:rPr>
        <w:t>”?</w:t>
      </w:r>
    </w:p>
    <w:p w14:paraId="13A62D84" w14:textId="77777777" w:rsidR="00AE305B" w:rsidRDefault="00AE305B" w:rsidP="00AE305B"/>
    <w:p w14:paraId="72F44B4C" w14:textId="4FBAC5FA" w:rsidR="00AE305B" w:rsidRPr="007F49BF" w:rsidRDefault="00AE305B" w:rsidP="00AE305B">
      <w:pPr>
        <w:pStyle w:val="ShotDescription"/>
        <w:numPr>
          <w:ilvl w:val="2"/>
          <w:numId w:val="3"/>
        </w:numPr>
      </w:pPr>
      <w:r>
        <w:t>Talent injecting buprenorphineSR subcutaneously into the animal.</w:t>
      </w:r>
      <w:r w:rsidR="0036607E">
        <w:t xml:space="preserve"> </w:t>
      </w:r>
      <w:r w:rsidR="0036607E" w:rsidRPr="0036607E">
        <w:rPr>
          <w:b/>
          <w:bCs/>
        </w:rPr>
        <w:t xml:space="preserve">TXT: </w:t>
      </w:r>
      <w:r w:rsidR="0036607E" w:rsidRPr="0036607E">
        <w:rPr>
          <w:b/>
          <w:bCs/>
        </w:rPr>
        <w:t>48 h after the initial dose</w:t>
      </w:r>
    </w:p>
    <w:p w14:paraId="6EEF64B5" w14:textId="77777777" w:rsidR="007F49BF" w:rsidRDefault="007F49BF" w:rsidP="007F49BF">
      <w:pPr>
        <w:pStyle w:val="ShotDescription"/>
        <w:ind w:firstLine="0"/>
      </w:pPr>
    </w:p>
    <w:p w14:paraId="20F9A908" w14:textId="77777777" w:rsidR="00AE305B" w:rsidRDefault="00AE305B" w:rsidP="00AE305B">
      <w:pPr>
        <w:pStyle w:val="Narration"/>
        <w:numPr>
          <w:ilvl w:val="1"/>
          <w:numId w:val="3"/>
        </w:numPr>
      </w:pPr>
      <w:r>
        <w:t xml:space="preserve">Under general anesthesia, fix the animal’s forelimb in 90 degrees abduction </w:t>
      </w:r>
      <w:r>
        <w:rPr>
          <w:b/>
        </w:rPr>
        <w:t>[1]</w:t>
      </w:r>
      <w:r>
        <w:t xml:space="preserve">. Place two needle electrodes 1 millimeter apart in the axilla near the insertion of the pectoralis major onto the humerus </w:t>
      </w:r>
      <w:r>
        <w:rPr>
          <w:b/>
        </w:rPr>
        <w:t>[2]</w:t>
      </w:r>
      <w:r>
        <w:t>.</w:t>
      </w:r>
    </w:p>
    <w:p w14:paraId="24D66CA7" w14:textId="77777777" w:rsidR="00AE305B" w:rsidRDefault="00AE305B" w:rsidP="00AE305B"/>
    <w:p w14:paraId="511306DA" w14:textId="77777777" w:rsidR="00AE305B" w:rsidRDefault="00AE305B" w:rsidP="00AE305B">
      <w:pPr>
        <w:pStyle w:val="ShotDescription"/>
        <w:numPr>
          <w:ilvl w:val="2"/>
          <w:numId w:val="3"/>
        </w:numPr>
      </w:pPr>
      <w:r>
        <w:t>Talent positioning the anesthetized animal's forelimb at 90 degrees abduction.</w:t>
      </w:r>
    </w:p>
    <w:p w14:paraId="61FABE46" w14:textId="77777777" w:rsidR="00AE305B" w:rsidRDefault="00AE305B" w:rsidP="00AE305B"/>
    <w:p w14:paraId="6B625E8A" w14:textId="77777777" w:rsidR="00AE305B" w:rsidRDefault="00AE305B" w:rsidP="00AE305B">
      <w:pPr>
        <w:pStyle w:val="ShotDescription"/>
        <w:numPr>
          <w:ilvl w:val="2"/>
          <w:numId w:val="3"/>
        </w:numPr>
      </w:pPr>
      <w:r>
        <w:t>Talent inserting two needle electrodes spaced 1 millimeter apart into the axillary region.</w:t>
      </w:r>
    </w:p>
    <w:p w14:paraId="37D1CF8A" w14:textId="77777777" w:rsidR="00AE305B" w:rsidRDefault="00AE305B" w:rsidP="00AE305B"/>
    <w:p w14:paraId="0713C145" w14:textId="77777777" w:rsidR="00AE305B" w:rsidRDefault="00AE305B" w:rsidP="00AE305B">
      <w:pPr>
        <w:pStyle w:val="Narration"/>
        <w:numPr>
          <w:ilvl w:val="1"/>
          <w:numId w:val="3"/>
        </w:numPr>
      </w:pPr>
      <w:r>
        <w:t xml:space="preserve">Stimulate the proximal median nerve percutaneously at 10 volts to induce maximal tetanic contraction of the flexors </w:t>
      </w:r>
      <w:r>
        <w:rPr>
          <w:b/>
        </w:rPr>
        <w:t>[1]</w:t>
      </w:r>
      <w:r>
        <w:t>.</w:t>
      </w:r>
    </w:p>
    <w:p w14:paraId="1BEA2945" w14:textId="77777777" w:rsidR="00AE305B" w:rsidRDefault="00AE305B" w:rsidP="00AE305B"/>
    <w:p w14:paraId="013DEE33" w14:textId="27FD7287" w:rsidR="00AE305B" w:rsidRDefault="007F49BF" w:rsidP="00AE305B">
      <w:pPr>
        <w:pStyle w:val="ShotDescription"/>
        <w:numPr>
          <w:ilvl w:val="2"/>
          <w:numId w:val="3"/>
        </w:numPr>
      </w:pPr>
      <w:r>
        <w:t>S</w:t>
      </w:r>
      <w:r w:rsidR="00AE305B">
        <w:t>timulation being applied to the median nerve at 10 volts and capturing muscle contraction.</w:t>
      </w:r>
    </w:p>
    <w:p w14:paraId="3FE7BB7F" w14:textId="77777777" w:rsidR="00AE305B" w:rsidRDefault="00AE305B" w:rsidP="00AE305B"/>
    <w:p w14:paraId="3810CDFB" w14:textId="74EF0272" w:rsidR="00AE305B" w:rsidRDefault="00AE305B" w:rsidP="00AE305B">
      <w:pPr>
        <w:pStyle w:val="Narration"/>
        <w:numPr>
          <w:ilvl w:val="1"/>
          <w:numId w:val="3"/>
        </w:numPr>
      </w:pPr>
      <w:r>
        <w:t>Once full digital flexion forms a grasp</w:t>
      </w:r>
      <w:r w:rsidR="007F49BF">
        <w:t xml:space="preserve"> </w:t>
      </w:r>
      <w:r w:rsidR="007F49BF" w:rsidRPr="0041649A">
        <w:rPr>
          <w:b/>
          <w:bCs/>
        </w:rPr>
        <w:t>[1]</w:t>
      </w:r>
      <w:r>
        <w:t>, place a metal loop connected to a force meter on the palm</w:t>
      </w:r>
      <w:r w:rsidR="007F49BF">
        <w:t xml:space="preserve"> </w:t>
      </w:r>
      <w:r w:rsidR="007F49BF" w:rsidRPr="0041649A">
        <w:rPr>
          <w:b/>
          <w:bCs/>
        </w:rPr>
        <w:t>[2]</w:t>
      </w:r>
      <w:r>
        <w:t xml:space="preserve"> and secure it within the flexed digits </w:t>
      </w:r>
      <w:r>
        <w:rPr>
          <w:b/>
        </w:rPr>
        <w:t>[</w:t>
      </w:r>
      <w:r w:rsidR="007F49BF">
        <w:rPr>
          <w:b/>
        </w:rPr>
        <w:t>3</w:t>
      </w:r>
      <w:r>
        <w:rPr>
          <w:b/>
        </w:rPr>
        <w:t>]</w:t>
      </w:r>
      <w:r>
        <w:t>. Pull the force meter until the grasp is lost</w:t>
      </w:r>
      <w:r w:rsidR="007F49BF">
        <w:t xml:space="preserve"> </w:t>
      </w:r>
      <w:r w:rsidR="007F49BF" w:rsidRPr="0041649A">
        <w:rPr>
          <w:b/>
          <w:bCs/>
        </w:rPr>
        <w:t>[4]</w:t>
      </w:r>
      <w:r>
        <w:t xml:space="preserve">, and record the maximum force in Newtons </w:t>
      </w:r>
      <w:r>
        <w:rPr>
          <w:b/>
        </w:rPr>
        <w:t>[</w:t>
      </w:r>
      <w:r w:rsidR="007F49BF">
        <w:rPr>
          <w:b/>
        </w:rPr>
        <w:t>5</w:t>
      </w:r>
      <w:r>
        <w:rPr>
          <w:b/>
        </w:rPr>
        <w:t>]</w:t>
      </w:r>
      <w:r>
        <w:t>.</w:t>
      </w:r>
    </w:p>
    <w:p w14:paraId="77BAE920" w14:textId="77777777" w:rsidR="00AE305B" w:rsidRDefault="00AE305B" w:rsidP="00AE305B"/>
    <w:p w14:paraId="7C7C05B7" w14:textId="09B568B0" w:rsidR="0041649A" w:rsidRDefault="0041649A" w:rsidP="00AE305B">
      <w:pPr>
        <w:pStyle w:val="ShotDescription"/>
        <w:numPr>
          <w:ilvl w:val="2"/>
          <w:numId w:val="3"/>
        </w:numPr>
      </w:pPr>
      <w:r>
        <w:t xml:space="preserve">A shot of the </w:t>
      </w:r>
      <w:r>
        <w:t>full digital flexion form</w:t>
      </w:r>
      <w:r>
        <w:t>ing</w:t>
      </w:r>
      <w:r>
        <w:t xml:space="preserve"> a grasp</w:t>
      </w:r>
      <w:r>
        <w:t>.</w:t>
      </w:r>
    </w:p>
    <w:p w14:paraId="6D5974CD" w14:textId="77777777" w:rsidR="0041649A" w:rsidRDefault="00AE305B" w:rsidP="00AE305B">
      <w:pPr>
        <w:pStyle w:val="ShotDescription"/>
        <w:numPr>
          <w:ilvl w:val="2"/>
          <w:numId w:val="3"/>
        </w:numPr>
      </w:pPr>
      <w:r>
        <w:t xml:space="preserve">Talent </w:t>
      </w:r>
      <w:r w:rsidR="0041649A">
        <w:t>placing</w:t>
      </w:r>
      <w:r>
        <w:t xml:space="preserve"> a metal loop </w:t>
      </w:r>
      <w:r w:rsidR="0041649A">
        <w:t>connected to a force meter on the palm</w:t>
      </w:r>
      <w:r w:rsidR="0041649A">
        <w:t>.</w:t>
      </w:r>
    </w:p>
    <w:p w14:paraId="6BFB61CB" w14:textId="58B83B11" w:rsidR="00AE305B" w:rsidRDefault="0041649A" w:rsidP="00AE305B">
      <w:pPr>
        <w:pStyle w:val="ShotDescription"/>
        <w:numPr>
          <w:ilvl w:val="2"/>
          <w:numId w:val="3"/>
        </w:numPr>
      </w:pPr>
      <w:r>
        <w:t>Talent</w:t>
      </w:r>
      <w:r w:rsidR="00AE305B">
        <w:t xml:space="preserve"> securing </w:t>
      </w:r>
      <w:r>
        <w:t>the metal loop</w:t>
      </w:r>
      <w:r w:rsidR="00AE305B">
        <w:t xml:space="preserve"> with the flexed digits.</w:t>
      </w:r>
    </w:p>
    <w:p w14:paraId="0FDA77A3" w14:textId="77777777" w:rsidR="0041649A" w:rsidRDefault="00AE305B" w:rsidP="00AE305B">
      <w:pPr>
        <w:pStyle w:val="ShotDescription"/>
        <w:numPr>
          <w:ilvl w:val="2"/>
          <w:numId w:val="3"/>
        </w:numPr>
      </w:pPr>
      <w:r>
        <w:t>Talent pulling the force meter gradually until the grasp is lost</w:t>
      </w:r>
      <w:r w:rsidR="0041649A">
        <w:t>.</w:t>
      </w:r>
    </w:p>
    <w:p w14:paraId="09689C4F" w14:textId="5CEB58B0" w:rsidR="00495959" w:rsidRPr="002E43DB" w:rsidRDefault="0041649A" w:rsidP="002E43DB">
      <w:pPr>
        <w:pStyle w:val="ShotDescription"/>
        <w:numPr>
          <w:ilvl w:val="2"/>
          <w:numId w:val="3"/>
        </w:numPr>
      </w:pPr>
      <w:r>
        <w:t>Talent</w:t>
      </w:r>
      <w:r w:rsidR="00AE305B">
        <w:t xml:space="preserve"> recording the force reading</w:t>
      </w:r>
      <w:r>
        <w:t>.</w:t>
      </w:r>
      <w:r w:rsidR="00495959" w:rsidRPr="002E43DB">
        <w:rPr>
          <w:rFonts w:cstheme="minorHAnsi"/>
        </w:rPr>
        <w:br w:type="page"/>
      </w:r>
    </w:p>
    <w:p w14:paraId="12FDC79E" w14:textId="59861F38" w:rsidR="00495959" w:rsidRPr="00B07A3B" w:rsidRDefault="00495959" w:rsidP="00495959">
      <w:pPr>
        <w:pStyle w:val="Heading1"/>
        <w:rPr>
          <w:rFonts w:cstheme="minorHAnsi"/>
        </w:rPr>
      </w:pPr>
      <w:r w:rsidRPr="00B07A3B">
        <w:rPr>
          <w:rFonts w:cstheme="minorHAnsi"/>
        </w:rPr>
        <w:t>Results</w:t>
      </w:r>
    </w:p>
    <w:p w14:paraId="2CDFC666" w14:textId="77777777" w:rsidR="00495959" w:rsidRPr="00B07A3B" w:rsidRDefault="00495959" w:rsidP="00495959">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2344A4C9" w14:textId="3EDC8CE0" w:rsidR="005E27DD" w:rsidRPr="005E27DD" w:rsidRDefault="005E27DD" w:rsidP="005E27D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Pr>
          <w:rFonts w:eastAsia="Times New Roman" w:cstheme="minorHAnsi"/>
        </w:rPr>
        <w:t xml:space="preserve">This section </w:t>
      </w:r>
      <w:r w:rsidRPr="00815020">
        <w:rPr>
          <w:rFonts w:eastAsia="Times New Roman" w:cstheme="minorHAnsi"/>
          <w:b/>
          <w:bCs/>
        </w:rPr>
        <w:t>will not be recorded</w:t>
      </w:r>
      <w:r>
        <w:rPr>
          <w:rFonts w:eastAsia="Times New Roman" w:cstheme="minorHAnsi"/>
        </w:rPr>
        <w:t xml:space="preserve"> by the videographer. It only </w:t>
      </w:r>
      <w:r w:rsidRPr="005E27DD">
        <w:rPr>
          <w:rFonts w:eastAsia="Times New Roman" w:cstheme="minorHAnsi"/>
        </w:rPr>
        <w:t xml:space="preserve">includes </w:t>
      </w:r>
      <w:r w:rsidR="00495959" w:rsidRPr="005E27DD">
        <w:rPr>
          <w:rFonts w:eastAsia="Times New Roman" w:cstheme="minorHAnsi"/>
        </w:rPr>
        <w:t>the figures/tables from your manuscript</w:t>
      </w:r>
      <w:r>
        <w:rPr>
          <w:rFonts w:eastAsia="Times New Roman" w:cstheme="minorHAnsi"/>
        </w:rPr>
        <w:t xml:space="preserve"> (called LAB MEDIA). </w:t>
      </w:r>
    </w:p>
    <w:p w14:paraId="0031E7AF" w14:textId="7AE3A202" w:rsidR="00495959" w:rsidRPr="00495959"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495959">
        <w:rPr>
          <w:rFonts w:eastAsia="Times New Roman" w:cstheme="minorHAnsi"/>
          <w:bCs/>
        </w:rPr>
        <w:t>Use Track Changes when making edits or revisions.</w:t>
      </w:r>
      <w:r>
        <w:rPr>
          <w:rFonts w:eastAsia="Times New Roman" w:cstheme="minorHAnsi"/>
          <w:bCs/>
        </w:rPr>
        <w:t xml:space="preserve"> Ensure </w:t>
      </w:r>
      <w:r w:rsidRPr="00495959">
        <w:rPr>
          <w:rFonts w:eastAsia="Times New Roman" w:cstheme="minorHAnsi"/>
          <w:bCs/>
        </w:rPr>
        <w:t xml:space="preserve">the voiceover </w:t>
      </w:r>
      <w:r>
        <w:rPr>
          <w:rFonts w:eastAsia="Times New Roman" w:cstheme="minorHAnsi"/>
          <w:bCs/>
        </w:rPr>
        <w:t xml:space="preserve">length is </w:t>
      </w:r>
      <w:r w:rsidRPr="00495959">
        <w:rPr>
          <w:rFonts w:eastAsia="Times New Roman" w:cstheme="minorHAnsi"/>
          <w:bCs/>
        </w:rPr>
        <w:t xml:space="preserve">below 200 words. Current word count: </w:t>
      </w:r>
      <w:r w:rsidR="00482435">
        <w:rPr>
          <w:rFonts w:eastAsia="Times New Roman" w:cstheme="minorHAnsi"/>
          <w:bCs/>
        </w:rPr>
        <w:t>127</w:t>
      </w:r>
      <w:r w:rsidRPr="00495959">
        <w:rPr>
          <w:rFonts w:eastAsia="Times New Roman" w:cstheme="minorHAnsi"/>
          <w:bCs/>
        </w:rPr>
        <w:t>.</w:t>
      </w:r>
    </w:p>
    <w:p w14:paraId="51EE59F9" w14:textId="77777777" w:rsidR="00495959" w:rsidRPr="000F0F14" w:rsidRDefault="00495959" w:rsidP="00495959">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bCs/>
        </w:rPr>
        <w:t xml:space="preserve">Please note that the video </w:t>
      </w:r>
      <w:r w:rsidRPr="00815020">
        <w:rPr>
          <w:rFonts w:eastAsia="Times New Roman" w:cstheme="minorHAnsi"/>
          <w:b/>
        </w:rPr>
        <w:t xml:space="preserve">cannot </w:t>
      </w:r>
      <w:r w:rsidRPr="00B07A3B">
        <w:rPr>
          <w:rFonts w:eastAsia="Times New Roman" w:cstheme="minorHAnsi"/>
          <w:bCs/>
        </w:rPr>
        <w:t xml:space="preserve">include </w:t>
      </w:r>
      <w:r w:rsidRPr="00815020">
        <w:rPr>
          <w:rFonts w:eastAsia="Times New Roman" w:cstheme="minorHAnsi"/>
          <w:bCs/>
          <w:u w:val="single"/>
        </w:rPr>
        <w:t>voiceover without an accompanying visual</w:t>
      </w:r>
      <w:r w:rsidRPr="00B07A3B">
        <w:rPr>
          <w:rFonts w:eastAsia="Times New Roman" w:cstheme="minorHAnsi"/>
          <w:bCs/>
        </w:rPr>
        <w:t>.</w:t>
      </w:r>
    </w:p>
    <w:p w14:paraId="7A4F1842" w14:textId="77777777" w:rsidR="00495959" w:rsidRPr="00B07A3B" w:rsidRDefault="00495959" w:rsidP="00495959">
      <w:pPr>
        <w:ind w:left="360"/>
        <w:outlineLvl w:val="0"/>
        <w:rPr>
          <w:rFonts w:cstheme="minorHAnsi"/>
          <w:lang w:eastAsia="zh-TW"/>
        </w:rPr>
      </w:pP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4079FBD4" w:rsidR="00495959" w:rsidRDefault="00ED6D8D" w:rsidP="00ED6D8D">
      <w:pPr>
        <w:pStyle w:val="ListParagraph"/>
        <w:numPr>
          <w:ilvl w:val="1"/>
          <w:numId w:val="3"/>
        </w:numPr>
        <w:spacing w:before="120"/>
        <w:contextualSpacing w:val="0"/>
        <w:outlineLvl w:val="0"/>
        <w:rPr>
          <w:rFonts w:cstheme="minorHAnsi"/>
        </w:rPr>
      </w:pPr>
      <w:r w:rsidRPr="00ED6D8D">
        <w:rPr>
          <w:rFonts w:cstheme="minorHAnsi"/>
        </w:rPr>
        <w:t xml:space="preserve">Graft viability was assessed over time using a survival curve to monitor recipient outcomes following forelimb transplantation </w:t>
      </w:r>
      <w:r w:rsidRPr="00ED6D8D">
        <w:rPr>
          <w:rFonts w:cstheme="minorHAnsi"/>
          <w:b/>
          <w:bCs/>
        </w:rPr>
        <w:t>[1]</w:t>
      </w:r>
      <w:r w:rsidRPr="00ED6D8D">
        <w:rPr>
          <w:rFonts w:cstheme="minorHAnsi"/>
        </w:rPr>
        <w:t>.</w:t>
      </w:r>
      <w:r>
        <w:rPr>
          <w:rFonts w:cstheme="minorHAnsi"/>
        </w:rPr>
        <w:t xml:space="preserve"> </w:t>
      </w:r>
      <w:r w:rsidRPr="00ED6D8D">
        <w:rPr>
          <w:rFonts w:cstheme="minorHAnsi"/>
        </w:rPr>
        <w:t xml:space="preserve">All animals that received a forelimb transplant survived through the 120-day observation period, indicating complete graft survival and procedural success </w:t>
      </w:r>
      <w:r w:rsidRPr="00ED6D8D">
        <w:rPr>
          <w:rFonts w:cstheme="minorHAnsi"/>
          <w:b/>
          <w:bCs/>
        </w:rPr>
        <w:t>[</w:t>
      </w:r>
      <w:r w:rsidRPr="00ED6D8D">
        <w:rPr>
          <w:rFonts w:cstheme="minorHAnsi"/>
          <w:b/>
          <w:bCs/>
        </w:rPr>
        <w:t>2</w:t>
      </w:r>
      <w:r w:rsidRPr="00ED6D8D">
        <w:rPr>
          <w:rFonts w:cstheme="minorHAnsi"/>
          <w:b/>
          <w:bCs/>
        </w:rPr>
        <w:t>]</w:t>
      </w:r>
      <w:r w:rsidRPr="00ED6D8D">
        <w:rPr>
          <w:rFonts w:cstheme="minorHAnsi"/>
        </w:rPr>
        <w:t>.</w:t>
      </w:r>
    </w:p>
    <w:p w14:paraId="0CC99DC9" w14:textId="6C6F0956" w:rsidR="00ED6D8D" w:rsidRDefault="00ED6D8D" w:rsidP="00ED6D8D">
      <w:pPr>
        <w:pStyle w:val="ListParagraph"/>
        <w:numPr>
          <w:ilvl w:val="2"/>
          <w:numId w:val="3"/>
        </w:numPr>
        <w:spacing w:before="120"/>
        <w:contextualSpacing w:val="0"/>
        <w:outlineLvl w:val="0"/>
        <w:rPr>
          <w:rFonts w:cstheme="minorHAnsi"/>
        </w:rPr>
      </w:pPr>
      <w:r>
        <w:rPr>
          <w:rFonts w:cstheme="minorHAnsi"/>
        </w:rPr>
        <w:t>LAB MEDIA: Figure 4.</w:t>
      </w:r>
    </w:p>
    <w:p w14:paraId="1C9D8B19" w14:textId="4D175F70" w:rsidR="00ED6D8D" w:rsidRPr="00ED6D8D" w:rsidRDefault="00ED6D8D" w:rsidP="00ED6D8D">
      <w:pPr>
        <w:pStyle w:val="ListParagraph"/>
        <w:numPr>
          <w:ilvl w:val="2"/>
          <w:numId w:val="3"/>
        </w:numPr>
        <w:spacing w:before="120"/>
        <w:contextualSpacing w:val="0"/>
        <w:outlineLvl w:val="0"/>
        <w:rPr>
          <w:rFonts w:cstheme="minorHAnsi"/>
        </w:rPr>
      </w:pPr>
      <w:r>
        <w:rPr>
          <w:rFonts w:cstheme="minorHAnsi"/>
        </w:rPr>
        <w:t>LAB MEDIA: Figure 4</w:t>
      </w:r>
      <w:r>
        <w:rPr>
          <w:rFonts w:cstheme="minorHAnsi"/>
        </w:rPr>
        <w:t xml:space="preserve">. </w:t>
      </w:r>
      <w:r w:rsidRPr="00ED6D8D">
        <w:rPr>
          <w:rFonts w:cstheme="minorHAnsi"/>
          <w:i/>
          <w:iCs/>
          <w:color w:val="3333CC"/>
        </w:rPr>
        <w:t>Video Editor: Highlight the horizontal straight line with three dots at 100.</w:t>
      </w:r>
    </w:p>
    <w:p w14:paraId="0395E76B" w14:textId="31388C9F" w:rsidR="00ED6D8D" w:rsidRDefault="00ED6D8D" w:rsidP="00ED6D8D">
      <w:pPr>
        <w:pStyle w:val="ListParagraph"/>
        <w:numPr>
          <w:ilvl w:val="1"/>
          <w:numId w:val="3"/>
        </w:numPr>
        <w:spacing w:before="120"/>
        <w:contextualSpacing w:val="0"/>
        <w:outlineLvl w:val="0"/>
        <w:rPr>
          <w:rFonts w:cstheme="minorHAnsi"/>
        </w:rPr>
      </w:pPr>
      <w:r w:rsidRPr="00ED6D8D">
        <w:rPr>
          <w:rFonts w:cstheme="minorHAnsi"/>
        </w:rPr>
        <w:t xml:space="preserve">To further assess graft integrity, histological examination of the skin was conducted at the study endpoint, revealing preserved epidermal and dermal architecture along with intact appendages, which suggested healthy skin regeneration in the graft </w:t>
      </w:r>
      <w:r w:rsidRPr="00ED6D8D">
        <w:rPr>
          <w:rFonts w:cstheme="minorHAnsi"/>
          <w:b/>
          <w:bCs/>
        </w:rPr>
        <w:t>[1]</w:t>
      </w:r>
      <w:r w:rsidRPr="00ED6D8D">
        <w:rPr>
          <w:rFonts w:cstheme="minorHAnsi"/>
        </w:rPr>
        <w:t>.</w:t>
      </w:r>
    </w:p>
    <w:p w14:paraId="6B4CB053" w14:textId="3AFE21A4" w:rsidR="00ED6D8D" w:rsidRDefault="00ED6D8D" w:rsidP="00ED6D8D">
      <w:pPr>
        <w:pStyle w:val="ListParagraph"/>
        <w:numPr>
          <w:ilvl w:val="2"/>
          <w:numId w:val="3"/>
        </w:numPr>
        <w:spacing w:before="120"/>
        <w:contextualSpacing w:val="0"/>
        <w:outlineLvl w:val="0"/>
        <w:rPr>
          <w:rFonts w:cstheme="minorHAnsi"/>
        </w:rPr>
      </w:pPr>
      <w:r>
        <w:rPr>
          <w:rFonts w:cstheme="minorHAnsi"/>
        </w:rPr>
        <w:t>LAB MEDIA: Figure 5.</w:t>
      </w:r>
    </w:p>
    <w:p w14:paraId="14C29CCE" w14:textId="73F2027A" w:rsidR="00ED6D8D" w:rsidRDefault="00ED6D8D" w:rsidP="00ED6D8D">
      <w:pPr>
        <w:pStyle w:val="ListParagraph"/>
        <w:numPr>
          <w:ilvl w:val="1"/>
          <w:numId w:val="3"/>
        </w:numPr>
        <w:spacing w:before="120"/>
        <w:contextualSpacing w:val="0"/>
        <w:outlineLvl w:val="0"/>
        <w:rPr>
          <w:rFonts w:cstheme="minorHAnsi"/>
        </w:rPr>
      </w:pPr>
      <w:r w:rsidRPr="00ED6D8D">
        <w:rPr>
          <w:rFonts w:cstheme="minorHAnsi"/>
        </w:rPr>
        <w:t xml:space="preserve">Similarly, </w:t>
      </w:r>
      <w:r>
        <w:rPr>
          <w:rFonts w:cstheme="minorHAnsi"/>
        </w:rPr>
        <w:t>h</w:t>
      </w:r>
      <w:r w:rsidRPr="00ED6D8D">
        <w:rPr>
          <w:rFonts w:cstheme="minorHAnsi"/>
        </w:rPr>
        <w:t xml:space="preserve">istological analysis of the grafted muscle showed aligned fibers and evenly spaced nuclei, indicating preserved muscle structure </w:t>
      </w:r>
      <w:r w:rsidRPr="00ED6D8D">
        <w:rPr>
          <w:rFonts w:cstheme="minorHAnsi"/>
          <w:b/>
          <w:bCs/>
        </w:rPr>
        <w:t>[1]</w:t>
      </w:r>
      <w:r>
        <w:rPr>
          <w:rFonts w:cstheme="minorHAnsi"/>
        </w:rPr>
        <w:t>.</w:t>
      </w:r>
    </w:p>
    <w:p w14:paraId="488CAFD0" w14:textId="6CDDD881" w:rsidR="00ED6D8D" w:rsidRPr="00BB0E94" w:rsidRDefault="00ED6D8D" w:rsidP="00ED6D8D">
      <w:pPr>
        <w:pStyle w:val="ListParagraph"/>
        <w:numPr>
          <w:ilvl w:val="2"/>
          <w:numId w:val="3"/>
        </w:numPr>
        <w:spacing w:before="120"/>
        <w:contextualSpacing w:val="0"/>
        <w:outlineLvl w:val="0"/>
        <w:rPr>
          <w:rFonts w:cstheme="minorHAnsi"/>
        </w:rPr>
      </w:pPr>
      <w:r>
        <w:rPr>
          <w:rFonts w:cstheme="minorHAnsi"/>
        </w:rPr>
        <w:t xml:space="preserve">LAB MEDIA: Figure </w:t>
      </w:r>
      <w:r w:rsidR="00BB0E94">
        <w:rPr>
          <w:rFonts w:cstheme="minorHAnsi"/>
        </w:rPr>
        <w:t>6</w:t>
      </w:r>
      <w:r>
        <w:rPr>
          <w:rFonts w:cstheme="minorHAnsi"/>
        </w:rPr>
        <w:t xml:space="preserve">. </w:t>
      </w:r>
      <w:r w:rsidRPr="00ED6D8D">
        <w:rPr>
          <w:rFonts w:cstheme="minorHAnsi"/>
          <w:i/>
          <w:iCs/>
          <w:color w:val="3333CC"/>
        </w:rPr>
        <w:t>Video Editor: Highlight</w:t>
      </w:r>
      <w:r>
        <w:rPr>
          <w:rFonts w:cstheme="minorHAnsi"/>
          <w:i/>
          <w:iCs/>
          <w:color w:val="3333CC"/>
        </w:rPr>
        <w:t xml:space="preserve"> the blue points when the VO says, “evenly spaced nuclei”.</w:t>
      </w:r>
    </w:p>
    <w:p w14:paraId="5E6D5F2E" w14:textId="6EB2B2BC" w:rsidR="00BB0E94" w:rsidRDefault="00BB0E94" w:rsidP="00BB0E94">
      <w:pPr>
        <w:pStyle w:val="ListParagraph"/>
        <w:numPr>
          <w:ilvl w:val="1"/>
          <w:numId w:val="3"/>
        </w:numPr>
        <w:spacing w:before="120"/>
        <w:contextualSpacing w:val="0"/>
        <w:outlineLvl w:val="0"/>
        <w:rPr>
          <w:rFonts w:cstheme="minorHAnsi"/>
        </w:rPr>
      </w:pPr>
      <w:r w:rsidRPr="00BB0E94">
        <w:rPr>
          <w:rFonts w:cstheme="minorHAnsi"/>
        </w:rPr>
        <w:t>Functional recovery was quantified using a grip strength test performed over 21 weeks post-transplantation</w:t>
      </w:r>
      <w:r>
        <w:rPr>
          <w:rFonts w:cstheme="minorHAnsi"/>
        </w:rPr>
        <w:t xml:space="preserve"> </w:t>
      </w:r>
      <w:r w:rsidRPr="00BB0E94">
        <w:rPr>
          <w:rFonts w:cstheme="minorHAnsi"/>
          <w:b/>
          <w:bCs/>
        </w:rPr>
        <w:t>[1]</w:t>
      </w:r>
      <w:r w:rsidRPr="00BB0E94">
        <w:rPr>
          <w:rFonts w:cstheme="minorHAnsi"/>
        </w:rPr>
        <w:t>, showing a steady increase in grip force</w:t>
      </w:r>
      <w:r>
        <w:rPr>
          <w:rFonts w:cstheme="minorHAnsi"/>
        </w:rPr>
        <w:t xml:space="preserve"> </w:t>
      </w:r>
      <w:r w:rsidRPr="00BB0E94">
        <w:rPr>
          <w:rFonts w:cstheme="minorHAnsi"/>
          <w:b/>
          <w:bCs/>
        </w:rPr>
        <w:t>[2]</w:t>
      </w:r>
      <w:r w:rsidRPr="00BB0E94">
        <w:rPr>
          <w:rFonts w:cstheme="minorHAnsi"/>
        </w:rPr>
        <w:t xml:space="preserve"> that plateaued after 15 weeks</w:t>
      </w:r>
      <w:r>
        <w:rPr>
          <w:rFonts w:cstheme="minorHAnsi"/>
        </w:rPr>
        <w:t xml:space="preserve"> </w:t>
      </w:r>
      <w:r w:rsidRPr="00BB0E94">
        <w:rPr>
          <w:rFonts w:cstheme="minorHAnsi"/>
          <w:b/>
          <w:bCs/>
        </w:rPr>
        <w:t>[3]</w:t>
      </w:r>
      <w:r w:rsidRPr="00BB0E94">
        <w:rPr>
          <w:rFonts w:cstheme="minorHAnsi"/>
        </w:rPr>
        <w:t xml:space="preserve">, suggesting effective reinnervation and restoration of limb function </w:t>
      </w:r>
      <w:r w:rsidRPr="00BB0E94">
        <w:rPr>
          <w:rFonts w:cstheme="minorHAnsi"/>
          <w:b/>
          <w:bCs/>
        </w:rPr>
        <w:t>[</w:t>
      </w:r>
      <w:r w:rsidRPr="00BB0E94">
        <w:rPr>
          <w:rFonts w:cstheme="minorHAnsi"/>
          <w:b/>
          <w:bCs/>
        </w:rPr>
        <w:t>4</w:t>
      </w:r>
      <w:r w:rsidRPr="00BB0E94">
        <w:rPr>
          <w:rFonts w:cstheme="minorHAnsi"/>
          <w:b/>
          <w:bCs/>
        </w:rPr>
        <w:t>]</w:t>
      </w:r>
      <w:r w:rsidRPr="00BB0E94">
        <w:rPr>
          <w:rFonts w:cstheme="minorHAnsi"/>
        </w:rPr>
        <w:t>.</w:t>
      </w:r>
    </w:p>
    <w:p w14:paraId="3BE757BA" w14:textId="75C8B270" w:rsidR="00BB0E94" w:rsidRDefault="00BB0E94" w:rsidP="00BB0E94">
      <w:pPr>
        <w:pStyle w:val="ListParagraph"/>
        <w:numPr>
          <w:ilvl w:val="2"/>
          <w:numId w:val="3"/>
        </w:numPr>
        <w:spacing w:before="120"/>
        <w:contextualSpacing w:val="0"/>
        <w:outlineLvl w:val="0"/>
        <w:rPr>
          <w:rFonts w:cstheme="minorHAnsi"/>
        </w:rPr>
      </w:pPr>
      <w:r>
        <w:rPr>
          <w:rFonts w:cstheme="minorHAnsi"/>
        </w:rPr>
        <w:t xml:space="preserve">LAB MEDIA: Figure </w:t>
      </w:r>
      <w:r>
        <w:rPr>
          <w:rFonts w:cstheme="minorHAnsi"/>
        </w:rPr>
        <w:t>8</w:t>
      </w:r>
      <w:r>
        <w:rPr>
          <w:rFonts w:cstheme="minorHAnsi"/>
        </w:rPr>
        <w:t>.</w:t>
      </w:r>
    </w:p>
    <w:p w14:paraId="546F296B" w14:textId="6CCE49CC" w:rsidR="00BB0E94" w:rsidRPr="00BB0E94" w:rsidRDefault="00BB0E94" w:rsidP="00BB0E94">
      <w:pPr>
        <w:pStyle w:val="ListParagraph"/>
        <w:numPr>
          <w:ilvl w:val="2"/>
          <w:numId w:val="3"/>
        </w:numPr>
        <w:spacing w:before="120"/>
        <w:contextualSpacing w:val="0"/>
        <w:outlineLvl w:val="0"/>
        <w:rPr>
          <w:rFonts w:cstheme="minorHAnsi"/>
        </w:rPr>
      </w:pPr>
      <w:r>
        <w:rPr>
          <w:rFonts w:cstheme="minorHAnsi"/>
        </w:rPr>
        <w:t xml:space="preserve">LAB MEDIA: Figure </w:t>
      </w:r>
      <w:r>
        <w:rPr>
          <w:rFonts w:cstheme="minorHAnsi"/>
        </w:rPr>
        <w:t>8</w:t>
      </w:r>
      <w:r>
        <w:rPr>
          <w:rFonts w:cstheme="minorHAnsi"/>
        </w:rPr>
        <w:t xml:space="preserve">. </w:t>
      </w:r>
      <w:r w:rsidRPr="00ED6D8D">
        <w:rPr>
          <w:rFonts w:cstheme="minorHAnsi"/>
          <w:i/>
          <w:iCs/>
          <w:color w:val="3333CC"/>
        </w:rPr>
        <w:t>Video Editor:</w:t>
      </w:r>
      <w:r>
        <w:rPr>
          <w:rFonts w:cstheme="minorHAnsi"/>
          <w:i/>
          <w:iCs/>
          <w:color w:val="3333CC"/>
        </w:rPr>
        <w:t xml:space="preserve"> Highlight the p</w:t>
      </w:r>
      <w:r w:rsidR="00482435">
        <w:rPr>
          <w:rFonts w:cstheme="minorHAnsi"/>
          <w:i/>
          <w:iCs/>
          <w:color w:val="3333CC"/>
        </w:rPr>
        <w:t>ortion</w:t>
      </w:r>
      <w:r>
        <w:rPr>
          <w:rFonts w:cstheme="minorHAnsi"/>
          <w:i/>
          <w:iCs/>
          <w:color w:val="3333CC"/>
        </w:rPr>
        <w:t xml:space="preserve"> of the plot from 4 to 15 to show a steady increase</w:t>
      </w:r>
      <w:r w:rsidR="00482435">
        <w:rPr>
          <w:rFonts w:cstheme="minorHAnsi"/>
          <w:i/>
          <w:iCs/>
          <w:color w:val="3333CC"/>
        </w:rPr>
        <w:t xml:space="preserve"> of the curve</w:t>
      </w:r>
      <w:r>
        <w:rPr>
          <w:rFonts w:cstheme="minorHAnsi"/>
          <w:i/>
          <w:iCs/>
          <w:color w:val="3333CC"/>
        </w:rPr>
        <w:t>.</w:t>
      </w:r>
    </w:p>
    <w:p w14:paraId="410BEA8F" w14:textId="0E6B845E" w:rsidR="00BB0E94" w:rsidRPr="00482435" w:rsidRDefault="00BB0E94" w:rsidP="00BB0E94">
      <w:pPr>
        <w:pStyle w:val="ListParagraph"/>
        <w:numPr>
          <w:ilvl w:val="2"/>
          <w:numId w:val="3"/>
        </w:numPr>
        <w:spacing w:before="120"/>
        <w:contextualSpacing w:val="0"/>
        <w:outlineLvl w:val="0"/>
        <w:rPr>
          <w:rFonts w:cstheme="minorHAnsi"/>
        </w:rPr>
      </w:pPr>
      <w:r>
        <w:rPr>
          <w:rFonts w:cstheme="minorHAnsi"/>
        </w:rPr>
        <w:t xml:space="preserve">LAB MEDIA: Figure 8. </w:t>
      </w:r>
      <w:r w:rsidRPr="00ED6D8D">
        <w:rPr>
          <w:rFonts w:cstheme="minorHAnsi"/>
          <w:i/>
          <w:iCs/>
          <w:color w:val="3333CC"/>
        </w:rPr>
        <w:t>Video Editor:</w:t>
      </w:r>
      <w:r>
        <w:rPr>
          <w:rFonts w:cstheme="minorHAnsi"/>
          <w:i/>
          <w:iCs/>
          <w:color w:val="3333CC"/>
        </w:rPr>
        <w:t xml:space="preserve"> Highlight the p</w:t>
      </w:r>
      <w:r w:rsidR="00482435">
        <w:rPr>
          <w:rFonts w:cstheme="minorHAnsi"/>
          <w:i/>
          <w:iCs/>
          <w:color w:val="3333CC"/>
        </w:rPr>
        <w:t>ortion</w:t>
      </w:r>
      <w:r>
        <w:rPr>
          <w:rFonts w:cstheme="minorHAnsi"/>
          <w:i/>
          <w:iCs/>
          <w:color w:val="3333CC"/>
        </w:rPr>
        <w:t xml:space="preserve"> of the plot from</w:t>
      </w:r>
      <w:r>
        <w:rPr>
          <w:rFonts w:cstheme="minorHAnsi"/>
          <w:i/>
          <w:iCs/>
          <w:color w:val="3333CC"/>
        </w:rPr>
        <w:t xml:space="preserve"> 15 to end to show that the </w:t>
      </w:r>
      <w:r w:rsidR="00482435">
        <w:rPr>
          <w:rFonts w:cstheme="minorHAnsi"/>
          <w:i/>
          <w:iCs/>
          <w:color w:val="3333CC"/>
        </w:rPr>
        <w:t>curve</w:t>
      </w:r>
      <w:r>
        <w:rPr>
          <w:rFonts w:cstheme="minorHAnsi"/>
          <w:i/>
          <w:iCs/>
          <w:color w:val="3333CC"/>
        </w:rPr>
        <w:t xml:space="preserve"> has plateaued.</w:t>
      </w:r>
    </w:p>
    <w:p w14:paraId="1DCAE6D5" w14:textId="397A4382" w:rsidR="00482435" w:rsidRPr="00ED6D8D" w:rsidRDefault="00482435" w:rsidP="00BB0E94">
      <w:pPr>
        <w:pStyle w:val="ListParagraph"/>
        <w:numPr>
          <w:ilvl w:val="2"/>
          <w:numId w:val="3"/>
        </w:numPr>
        <w:spacing w:before="120"/>
        <w:contextualSpacing w:val="0"/>
        <w:outlineLvl w:val="0"/>
        <w:rPr>
          <w:rFonts w:cstheme="minorHAnsi"/>
        </w:rPr>
      </w:pPr>
      <w:r>
        <w:rPr>
          <w:rFonts w:cstheme="minorHAnsi"/>
        </w:rPr>
        <w:t>LAB MEDIA: Figure 8</w:t>
      </w:r>
      <w:r>
        <w:rPr>
          <w:rFonts w:cstheme="minorHAnsi"/>
        </w:rPr>
        <w:t>.</w:t>
      </w:r>
    </w:p>
    <w:p w14:paraId="4D98F447" w14:textId="77777777" w:rsidR="00495959" w:rsidRPr="00B07A3B" w:rsidRDefault="00495959" w:rsidP="00495959">
      <w:pPr>
        <w:pStyle w:val="ListParagraph"/>
        <w:spacing w:before="120"/>
        <w:ind w:left="360"/>
        <w:contextualSpacing w:val="0"/>
        <w:outlineLvl w:val="0"/>
        <w:rPr>
          <w:rFonts w:cstheme="minorHAnsi"/>
        </w:rPr>
      </w:pP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4A7EF" w14:textId="77777777" w:rsidR="00646E19" w:rsidRDefault="00646E19">
      <w:r>
        <w:separator/>
      </w:r>
    </w:p>
    <w:p w14:paraId="29BB6387" w14:textId="77777777" w:rsidR="00646E19" w:rsidRDefault="00646E19"/>
  </w:endnote>
  <w:endnote w:type="continuationSeparator" w:id="0">
    <w:p w14:paraId="54E1D71F" w14:textId="77777777" w:rsidR="00646E19" w:rsidRDefault="00646E19">
      <w:r>
        <w:continuationSeparator/>
      </w:r>
    </w:p>
    <w:p w14:paraId="7706AD6E" w14:textId="77777777" w:rsidR="00646E19" w:rsidRDefault="00646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E830D75"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AE305B">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C327E" w14:textId="77777777" w:rsidR="00646E19" w:rsidRDefault="00646E19">
      <w:r>
        <w:separator/>
      </w:r>
    </w:p>
    <w:p w14:paraId="0BD9CF23" w14:textId="77777777" w:rsidR="00646E19" w:rsidRDefault="00646E19"/>
  </w:footnote>
  <w:footnote w:type="continuationSeparator" w:id="0">
    <w:p w14:paraId="290DBDF1" w14:textId="77777777" w:rsidR="00646E19" w:rsidRDefault="00646E19">
      <w:r>
        <w:continuationSeparator/>
      </w:r>
    </w:p>
    <w:p w14:paraId="0F3C7F20" w14:textId="77777777" w:rsidR="00646E19" w:rsidRDefault="00646E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9F10937"/>
    <w:multiLevelType w:val="hybridMultilevel"/>
    <w:tmpl w:val="463E25BE"/>
    <w:lvl w:ilvl="0" w:tplc="E5AA49BC">
      <w:start w:val="1"/>
      <w:numFmt w:val="decimal"/>
      <w:lvlText w:val="%1."/>
      <w:lvlJc w:val="left"/>
      <w:pPr>
        <w:ind w:left="1987" w:hanging="360"/>
      </w:pPr>
      <w:rPr>
        <w:rFonts w:hint="default"/>
      </w:rPr>
    </w:lvl>
    <w:lvl w:ilvl="1" w:tplc="40090019" w:tentative="1">
      <w:start w:val="1"/>
      <w:numFmt w:val="lowerLetter"/>
      <w:lvlText w:val="%2."/>
      <w:lvlJc w:val="left"/>
      <w:pPr>
        <w:ind w:left="2707" w:hanging="360"/>
      </w:pPr>
    </w:lvl>
    <w:lvl w:ilvl="2" w:tplc="4009001B" w:tentative="1">
      <w:start w:val="1"/>
      <w:numFmt w:val="lowerRoman"/>
      <w:lvlText w:val="%3."/>
      <w:lvlJc w:val="right"/>
      <w:pPr>
        <w:ind w:left="3427" w:hanging="180"/>
      </w:pPr>
    </w:lvl>
    <w:lvl w:ilvl="3" w:tplc="4009000F" w:tentative="1">
      <w:start w:val="1"/>
      <w:numFmt w:val="decimal"/>
      <w:lvlText w:val="%4."/>
      <w:lvlJc w:val="left"/>
      <w:pPr>
        <w:ind w:left="4147" w:hanging="360"/>
      </w:pPr>
    </w:lvl>
    <w:lvl w:ilvl="4" w:tplc="40090019" w:tentative="1">
      <w:start w:val="1"/>
      <w:numFmt w:val="lowerLetter"/>
      <w:lvlText w:val="%5."/>
      <w:lvlJc w:val="left"/>
      <w:pPr>
        <w:ind w:left="4867" w:hanging="360"/>
      </w:pPr>
    </w:lvl>
    <w:lvl w:ilvl="5" w:tplc="4009001B" w:tentative="1">
      <w:start w:val="1"/>
      <w:numFmt w:val="lowerRoman"/>
      <w:lvlText w:val="%6."/>
      <w:lvlJc w:val="right"/>
      <w:pPr>
        <w:ind w:left="5587" w:hanging="180"/>
      </w:pPr>
    </w:lvl>
    <w:lvl w:ilvl="6" w:tplc="4009000F" w:tentative="1">
      <w:start w:val="1"/>
      <w:numFmt w:val="decimal"/>
      <w:lvlText w:val="%7."/>
      <w:lvlJc w:val="left"/>
      <w:pPr>
        <w:ind w:left="6307" w:hanging="360"/>
      </w:pPr>
    </w:lvl>
    <w:lvl w:ilvl="7" w:tplc="40090019" w:tentative="1">
      <w:start w:val="1"/>
      <w:numFmt w:val="lowerLetter"/>
      <w:lvlText w:val="%8."/>
      <w:lvlJc w:val="left"/>
      <w:pPr>
        <w:ind w:left="7027" w:hanging="360"/>
      </w:pPr>
    </w:lvl>
    <w:lvl w:ilvl="8" w:tplc="4009001B" w:tentative="1">
      <w:start w:val="1"/>
      <w:numFmt w:val="lowerRoman"/>
      <w:lvlText w:val="%9."/>
      <w:lvlJc w:val="right"/>
      <w:pPr>
        <w:ind w:left="7747" w:hanging="180"/>
      </w:p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2C508FE"/>
    <w:multiLevelType w:val="multilevel"/>
    <w:tmpl w:val="44F2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8"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4"/>
  </w:num>
  <w:num w:numId="2" w16cid:durableId="599022016">
    <w:abstractNumId w:val="36"/>
  </w:num>
  <w:num w:numId="3" w16cid:durableId="157157113">
    <w:abstractNumId w:val="35"/>
  </w:num>
  <w:num w:numId="4" w16cid:durableId="94518384">
    <w:abstractNumId w:val="28"/>
  </w:num>
  <w:num w:numId="5" w16cid:durableId="209999702">
    <w:abstractNumId w:val="13"/>
  </w:num>
  <w:num w:numId="6" w16cid:durableId="1459685572">
    <w:abstractNumId w:val="31"/>
  </w:num>
  <w:num w:numId="7" w16cid:durableId="228031132">
    <w:abstractNumId w:val="38"/>
  </w:num>
  <w:num w:numId="8" w16cid:durableId="1597859644">
    <w:abstractNumId w:val="11"/>
  </w:num>
  <w:num w:numId="9" w16cid:durableId="784496459">
    <w:abstractNumId w:val="16"/>
  </w:num>
  <w:num w:numId="10" w16cid:durableId="1702588870">
    <w:abstractNumId w:val="24"/>
  </w:num>
  <w:num w:numId="11" w16cid:durableId="17446439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3"/>
  </w:num>
  <w:num w:numId="18" w16cid:durableId="1599216356">
    <w:abstractNumId w:val="29"/>
  </w:num>
  <w:num w:numId="19" w16cid:durableId="1729379947">
    <w:abstractNumId w:val="26"/>
  </w:num>
  <w:num w:numId="20" w16cid:durableId="18824919">
    <w:abstractNumId w:val="20"/>
  </w:num>
  <w:num w:numId="21" w16cid:durableId="1170372592">
    <w:abstractNumId w:val="19"/>
  </w:num>
  <w:num w:numId="22" w16cid:durableId="1461454741">
    <w:abstractNumId w:val="10"/>
  </w:num>
  <w:num w:numId="23" w16cid:durableId="1354306633">
    <w:abstractNumId w:val="15"/>
  </w:num>
  <w:num w:numId="24" w16cid:durableId="279800298">
    <w:abstractNumId w:val="32"/>
  </w:num>
  <w:num w:numId="25" w16cid:durableId="305820415">
    <w:abstractNumId w:val="12"/>
  </w:num>
  <w:num w:numId="26" w16cid:durableId="1024021112">
    <w:abstractNumId w:val="25"/>
  </w:num>
  <w:num w:numId="27" w16cid:durableId="848561004">
    <w:abstractNumId w:val="22"/>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7"/>
  </w:num>
  <w:num w:numId="40" w16cid:durableId="1162430656">
    <w:abstractNumId w:val="21"/>
  </w:num>
  <w:num w:numId="41" w16cid:durableId="857502586">
    <w:abstractNumId w:val="23"/>
  </w:num>
  <w:num w:numId="42" w16cid:durableId="829755101">
    <w:abstractNumId w:val="30"/>
  </w:num>
  <w:num w:numId="43" w16cid:durableId="77024263">
    <w:abstractNumId w:val="17"/>
  </w:num>
  <w:num w:numId="44" w16cid:durableId="1569879017">
    <w:abstractNumId w:val="18"/>
  </w:num>
  <w:num w:numId="45" w16cid:durableId="2077628321">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142D"/>
    <w:rsid w:val="00043807"/>
    <w:rsid w:val="00045112"/>
    <w:rsid w:val="00055137"/>
    <w:rsid w:val="00074929"/>
    <w:rsid w:val="00083792"/>
    <w:rsid w:val="00085F90"/>
    <w:rsid w:val="0008613B"/>
    <w:rsid w:val="00090BAC"/>
    <w:rsid w:val="0009624C"/>
    <w:rsid w:val="000A2498"/>
    <w:rsid w:val="000B0B1A"/>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42D32"/>
    <w:rsid w:val="00143557"/>
    <w:rsid w:val="001469E6"/>
    <w:rsid w:val="00151824"/>
    <w:rsid w:val="001528A5"/>
    <w:rsid w:val="00162D51"/>
    <w:rsid w:val="0016471F"/>
    <w:rsid w:val="00176D6F"/>
    <w:rsid w:val="00177B33"/>
    <w:rsid w:val="001819E3"/>
    <w:rsid w:val="00184EF9"/>
    <w:rsid w:val="00186731"/>
    <w:rsid w:val="00191A77"/>
    <w:rsid w:val="00194DBB"/>
    <w:rsid w:val="001B3024"/>
    <w:rsid w:val="001B5C46"/>
    <w:rsid w:val="001C3C85"/>
    <w:rsid w:val="001C5DB5"/>
    <w:rsid w:val="001C7BBC"/>
    <w:rsid w:val="001D621E"/>
    <w:rsid w:val="001D66A5"/>
    <w:rsid w:val="001E2225"/>
    <w:rsid w:val="001E230F"/>
    <w:rsid w:val="001E52A3"/>
    <w:rsid w:val="001F0890"/>
    <w:rsid w:val="001F615E"/>
    <w:rsid w:val="00214268"/>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2508"/>
    <w:rsid w:val="002929B8"/>
    <w:rsid w:val="00294464"/>
    <w:rsid w:val="002A6FCF"/>
    <w:rsid w:val="002A7F8B"/>
    <w:rsid w:val="002B009A"/>
    <w:rsid w:val="002B025E"/>
    <w:rsid w:val="002B0D88"/>
    <w:rsid w:val="002B26D4"/>
    <w:rsid w:val="002B55D9"/>
    <w:rsid w:val="002B7584"/>
    <w:rsid w:val="002C54DB"/>
    <w:rsid w:val="002D52A1"/>
    <w:rsid w:val="002D7A32"/>
    <w:rsid w:val="002E43DB"/>
    <w:rsid w:val="002E7521"/>
    <w:rsid w:val="002F0D42"/>
    <w:rsid w:val="002F3829"/>
    <w:rsid w:val="002F38CF"/>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3A5"/>
    <w:rsid w:val="00355D9B"/>
    <w:rsid w:val="00357FB7"/>
    <w:rsid w:val="00363153"/>
    <w:rsid w:val="00364249"/>
    <w:rsid w:val="0036607E"/>
    <w:rsid w:val="003672FC"/>
    <w:rsid w:val="003754A7"/>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E2BC9"/>
    <w:rsid w:val="003F4B52"/>
    <w:rsid w:val="004034B6"/>
    <w:rsid w:val="004114EA"/>
    <w:rsid w:val="00414B4F"/>
    <w:rsid w:val="0041649A"/>
    <w:rsid w:val="00420A1E"/>
    <w:rsid w:val="00421271"/>
    <w:rsid w:val="004232DB"/>
    <w:rsid w:val="00426350"/>
    <w:rsid w:val="00440FFA"/>
    <w:rsid w:val="004425EC"/>
    <w:rsid w:val="00443E8B"/>
    <w:rsid w:val="00450B27"/>
    <w:rsid w:val="00453116"/>
    <w:rsid w:val="00455510"/>
    <w:rsid w:val="00455638"/>
    <w:rsid w:val="004566CC"/>
    <w:rsid w:val="00456A5D"/>
    <w:rsid w:val="0046452A"/>
    <w:rsid w:val="00464D72"/>
    <w:rsid w:val="00464DE1"/>
    <w:rsid w:val="00472752"/>
    <w:rsid w:val="0047306D"/>
    <w:rsid w:val="00473C27"/>
    <w:rsid w:val="00473E1C"/>
    <w:rsid w:val="00482435"/>
    <w:rsid w:val="0048283A"/>
    <w:rsid w:val="00482D4C"/>
    <w:rsid w:val="00483E1B"/>
    <w:rsid w:val="00491B01"/>
    <w:rsid w:val="00493A57"/>
    <w:rsid w:val="00495959"/>
    <w:rsid w:val="004A72BD"/>
    <w:rsid w:val="004C1095"/>
    <w:rsid w:val="004C2DAD"/>
    <w:rsid w:val="004C4FAE"/>
    <w:rsid w:val="004C6ED2"/>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DD9"/>
    <w:rsid w:val="005320E4"/>
    <w:rsid w:val="00534B83"/>
    <w:rsid w:val="005363E2"/>
    <w:rsid w:val="00536D89"/>
    <w:rsid w:val="00544E06"/>
    <w:rsid w:val="005463CB"/>
    <w:rsid w:val="00547699"/>
    <w:rsid w:val="00557116"/>
    <w:rsid w:val="0055763A"/>
    <w:rsid w:val="005611F3"/>
    <w:rsid w:val="00565757"/>
    <w:rsid w:val="0058214E"/>
    <w:rsid w:val="005829FA"/>
    <w:rsid w:val="00585ECC"/>
    <w:rsid w:val="005925C3"/>
    <w:rsid w:val="00594A84"/>
    <w:rsid w:val="005A02B6"/>
    <w:rsid w:val="005A09D8"/>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604177"/>
    <w:rsid w:val="006137EC"/>
    <w:rsid w:val="00622BE8"/>
    <w:rsid w:val="00626AF2"/>
    <w:rsid w:val="006346FE"/>
    <w:rsid w:val="00637544"/>
    <w:rsid w:val="006402D4"/>
    <w:rsid w:val="006446A3"/>
    <w:rsid w:val="00645A61"/>
    <w:rsid w:val="00645B93"/>
    <w:rsid w:val="00646050"/>
    <w:rsid w:val="00646E19"/>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01E74"/>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90E8C"/>
    <w:rsid w:val="007A149A"/>
    <w:rsid w:val="007A4E1D"/>
    <w:rsid w:val="007B0FBB"/>
    <w:rsid w:val="007B3E0E"/>
    <w:rsid w:val="007B72C5"/>
    <w:rsid w:val="007C5391"/>
    <w:rsid w:val="007D4222"/>
    <w:rsid w:val="007D61A8"/>
    <w:rsid w:val="007F48D4"/>
    <w:rsid w:val="007F49BF"/>
    <w:rsid w:val="00802635"/>
    <w:rsid w:val="00804C75"/>
    <w:rsid w:val="00806B1B"/>
    <w:rsid w:val="00806BC9"/>
    <w:rsid w:val="008123C3"/>
    <w:rsid w:val="00816F53"/>
    <w:rsid w:val="00817D9F"/>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D1A"/>
    <w:rsid w:val="00875BE8"/>
    <w:rsid w:val="00877B88"/>
    <w:rsid w:val="0088113B"/>
    <w:rsid w:val="008A0177"/>
    <w:rsid w:val="008A413E"/>
    <w:rsid w:val="008A7A3E"/>
    <w:rsid w:val="008C642C"/>
    <w:rsid w:val="008D0E4A"/>
    <w:rsid w:val="008D2A6A"/>
    <w:rsid w:val="008D52FB"/>
    <w:rsid w:val="008D5443"/>
    <w:rsid w:val="008D58EC"/>
    <w:rsid w:val="008E74F7"/>
    <w:rsid w:val="008F239E"/>
    <w:rsid w:val="008F7754"/>
    <w:rsid w:val="0090117D"/>
    <w:rsid w:val="009055DD"/>
    <w:rsid w:val="00906EFB"/>
    <w:rsid w:val="009114D8"/>
    <w:rsid w:val="009149A4"/>
    <w:rsid w:val="009212DD"/>
    <w:rsid w:val="00921AB9"/>
    <w:rsid w:val="00927B12"/>
    <w:rsid w:val="009301B8"/>
    <w:rsid w:val="00931D78"/>
    <w:rsid w:val="00941F06"/>
    <w:rsid w:val="009431F3"/>
    <w:rsid w:val="00947092"/>
    <w:rsid w:val="009470DC"/>
    <w:rsid w:val="00951A8E"/>
    <w:rsid w:val="009538A4"/>
    <w:rsid w:val="00954870"/>
    <w:rsid w:val="00954BDD"/>
    <w:rsid w:val="00962168"/>
    <w:rsid w:val="009625B1"/>
    <w:rsid w:val="00966F67"/>
    <w:rsid w:val="00980732"/>
    <w:rsid w:val="009809C5"/>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7B9A"/>
    <w:rsid w:val="009D21B9"/>
    <w:rsid w:val="009E4241"/>
    <w:rsid w:val="009E7BDA"/>
    <w:rsid w:val="009F0554"/>
    <w:rsid w:val="009F356C"/>
    <w:rsid w:val="009F51F2"/>
    <w:rsid w:val="00A07468"/>
    <w:rsid w:val="00A13CC3"/>
    <w:rsid w:val="00A164F5"/>
    <w:rsid w:val="00A20DA8"/>
    <w:rsid w:val="00A218EC"/>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0171"/>
    <w:rsid w:val="00A84BA8"/>
    <w:rsid w:val="00A84C50"/>
    <w:rsid w:val="00A91283"/>
    <w:rsid w:val="00AA132F"/>
    <w:rsid w:val="00AB3338"/>
    <w:rsid w:val="00AC16C3"/>
    <w:rsid w:val="00AC597A"/>
    <w:rsid w:val="00AC5EF4"/>
    <w:rsid w:val="00AC63FC"/>
    <w:rsid w:val="00AD3B12"/>
    <w:rsid w:val="00AD3B41"/>
    <w:rsid w:val="00AD4F04"/>
    <w:rsid w:val="00AE11E8"/>
    <w:rsid w:val="00AE2480"/>
    <w:rsid w:val="00AE305B"/>
    <w:rsid w:val="00AF3977"/>
    <w:rsid w:val="00AF623F"/>
    <w:rsid w:val="00B00969"/>
    <w:rsid w:val="00B0143B"/>
    <w:rsid w:val="00B025DC"/>
    <w:rsid w:val="00B0378C"/>
    <w:rsid w:val="00B0394A"/>
    <w:rsid w:val="00B03E54"/>
    <w:rsid w:val="00B04340"/>
    <w:rsid w:val="00B07A3B"/>
    <w:rsid w:val="00B13941"/>
    <w:rsid w:val="00B33E59"/>
    <w:rsid w:val="00B340A8"/>
    <w:rsid w:val="00B3428E"/>
    <w:rsid w:val="00B36993"/>
    <w:rsid w:val="00B40E12"/>
    <w:rsid w:val="00B435B8"/>
    <w:rsid w:val="00B4499C"/>
    <w:rsid w:val="00B5116D"/>
    <w:rsid w:val="00B60E0A"/>
    <w:rsid w:val="00B6201D"/>
    <w:rsid w:val="00B653B7"/>
    <w:rsid w:val="00B66A14"/>
    <w:rsid w:val="00B7250F"/>
    <w:rsid w:val="00B807E5"/>
    <w:rsid w:val="00B847A0"/>
    <w:rsid w:val="00B87BC5"/>
    <w:rsid w:val="00B87D12"/>
    <w:rsid w:val="00BA0371"/>
    <w:rsid w:val="00BA2EF5"/>
    <w:rsid w:val="00BB0E94"/>
    <w:rsid w:val="00BC01E5"/>
    <w:rsid w:val="00BC3F28"/>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602B2"/>
    <w:rsid w:val="00C70C90"/>
    <w:rsid w:val="00C7374B"/>
    <w:rsid w:val="00C766A8"/>
    <w:rsid w:val="00C8109F"/>
    <w:rsid w:val="00C82679"/>
    <w:rsid w:val="00C836F3"/>
    <w:rsid w:val="00C9250E"/>
    <w:rsid w:val="00C96FC6"/>
    <w:rsid w:val="00C97B11"/>
    <w:rsid w:val="00CA22A4"/>
    <w:rsid w:val="00CB039A"/>
    <w:rsid w:val="00CB0B79"/>
    <w:rsid w:val="00CB5DE5"/>
    <w:rsid w:val="00CC0C58"/>
    <w:rsid w:val="00CC1850"/>
    <w:rsid w:val="00CC29BF"/>
    <w:rsid w:val="00CC52BE"/>
    <w:rsid w:val="00CD515D"/>
    <w:rsid w:val="00CD531E"/>
    <w:rsid w:val="00CD63B8"/>
    <w:rsid w:val="00CD7F92"/>
    <w:rsid w:val="00CE0665"/>
    <w:rsid w:val="00CE10F2"/>
    <w:rsid w:val="00CE4904"/>
    <w:rsid w:val="00CE696A"/>
    <w:rsid w:val="00CF2130"/>
    <w:rsid w:val="00CF22F6"/>
    <w:rsid w:val="00CF6830"/>
    <w:rsid w:val="00CF771C"/>
    <w:rsid w:val="00D00EF4"/>
    <w:rsid w:val="00D103FE"/>
    <w:rsid w:val="00D10BFA"/>
    <w:rsid w:val="00D10F00"/>
    <w:rsid w:val="00D13549"/>
    <w:rsid w:val="00D150D8"/>
    <w:rsid w:val="00D30007"/>
    <w:rsid w:val="00D300CE"/>
    <w:rsid w:val="00D37C1A"/>
    <w:rsid w:val="00D406D6"/>
    <w:rsid w:val="00D45AF7"/>
    <w:rsid w:val="00D466AF"/>
    <w:rsid w:val="00D473BF"/>
    <w:rsid w:val="00D47642"/>
    <w:rsid w:val="00D5169F"/>
    <w:rsid w:val="00D53725"/>
    <w:rsid w:val="00D6314B"/>
    <w:rsid w:val="00D654B4"/>
    <w:rsid w:val="00D662C7"/>
    <w:rsid w:val="00D712A3"/>
    <w:rsid w:val="00D75084"/>
    <w:rsid w:val="00D75193"/>
    <w:rsid w:val="00D7547B"/>
    <w:rsid w:val="00D80DEB"/>
    <w:rsid w:val="00D87F73"/>
    <w:rsid w:val="00D95C4C"/>
    <w:rsid w:val="00DA117F"/>
    <w:rsid w:val="00DA17FB"/>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F0865"/>
    <w:rsid w:val="00DF1693"/>
    <w:rsid w:val="00DF307B"/>
    <w:rsid w:val="00DF6EE3"/>
    <w:rsid w:val="00E03384"/>
    <w:rsid w:val="00E04EFB"/>
    <w:rsid w:val="00E072C2"/>
    <w:rsid w:val="00E24673"/>
    <w:rsid w:val="00E24898"/>
    <w:rsid w:val="00E27EF5"/>
    <w:rsid w:val="00E355EE"/>
    <w:rsid w:val="00E35FB3"/>
    <w:rsid w:val="00E44C46"/>
    <w:rsid w:val="00E55496"/>
    <w:rsid w:val="00E65758"/>
    <w:rsid w:val="00E662CA"/>
    <w:rsid w:val="00E67CDC"/>
    <w:rsid w:val="00E8076C"/>
    <w:rsid w:val="00E86E4B"/>
    <w:rsid w:val="00E87DA4"/>
    <w:rsid w:val="00EA15F6"/>
    <w:rsid w:val="00EA20E5"/>
    <w:rsid w:val="00EA2756"/>
    <w:rsid w:val="00EA341C"/>
    <w:rsid w:val="00EA4B94"/>
    <w:rsid w:val="00EA60D4"/>
    <w:rsid w:val="00EC098C"/>
    <w:rsid w:val="00EC3C46"/>
    <w:rsid w:val="00EC69FF"/>
    <w:rsid w:val="00ED00F1"/>
    <w:rsid w:val="00ED23F4"/>
    <w:rsid w:val="00ED2FBA"/>
    <w:rsid w:val="00ED592D"/>
    <w:rsid w:val="00ED6438"/>
    <w:rsid w:val="00ED6D8D"/>
    <w:rsid w:val="00EE00CF"/>
    <w:rsid w:val="00EE1E2F"/>
    <w:rsid w:val="00EE39ED"/>
    <w:rsid w:val="00EE4460"/>
    <w:rsid w:val="00EE6470"/>
    <w:rsid w:val="00EF4E2B"/>
    <w:rsid w:val="00F0293A"/>
    <w:rsid w:val="00F045D1"/>
    <w:rsid w:val="00F04E9E"/>
    <w:rsid w:val="00F10CF8"/>
    <w:rsid w:val="00F10FAD"/>
    <w:rsid w:val="00F146E3"/>
    <w:rsid w:val="00F153F4"/>
    <w:rsid w:val="00F22F5E"/>
    <w:rsid w:val="00F3061E"/>
    <w:rsid w:val="00F35094"/>
    <w:rsid w:val="00F3618A"/>
    <w:rsid w:val="00F4412A"/>
    <w:rsid w:val="00F563AC"/>
    <w:rsid w:val="00F56A75"/>
    <w:rsid w:val="00F60B45"/>
    <w:rsid w:val="00F60C18"/>
    <w:rsid w:val="00F64FB6"/>
    <w:rsid w:val="00F728FB"/>
    <w:rsid w:val="00F734E7"/>
    <w:rsid w:val="00F7561F"/>
    <w:rsid w:val="00F76A1C"/>
    <w:rsid w:val="00F80FD0"/>
    <w:rsid w:val="00F8149F"/>
    <w:rsid w:val="00F83448"/>
    <w:rsid w:val="00F917CF"/>
    <w:rsid w:val="00F95E8D"/>
    <w:rsid w:val="00FA1A9D"/>
    <w:rsid w:val="00FA532D"/>
    <w:rsid w:val="00FA7A79"/>
    <w:rsid w:val="00FA7D51"/>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AE305B"/>
    <w:rPr>
      <w:rFonts w:cs="Calibri"/>
    </w:rPr>
  </w:style>
  <w:style w:type="character" w:customStyle="1" w:styleId="NarrationChar">
    <w:name w:val="Narration Char"/>
    <w:basedOn w:val="DefaultParagraphFont"/>
    <w:link w:val="Narration"/>
    <w:rsid w:val="00AE305B"/>
    <w:rPr>
      <w:rFonts w:ascii="Calibri" w:hAnsi="Calibri" w:cs="Calibri"/>
    </w:rPr>
  </w:style>
  <w:style w:type="paragraph" w:customStyle="1" w:styleId="ShotDescription">
    <w:name w:val="Shot Description"/>
    <w:basedOn w:val="TemplateShot"/>
    <w:link w:val="ShotDescriptionChar"/>
    <w:qFormat/>
    <w:rsid w:val="00AE305B"/>
    <w:rPr>
      <w:rFonts w:cs="Calibri"/>
    </w:rPr>
  </w:style>
  <w:style w:type="character" w:customStyle="1" w:styleId="ShotDescriptionChar">
    <w:name w:val="Shot Description Char"/>
    <w:basedOn w:val="DefaultParagraphFont"/>
    <w:link w:val="ShotDescription"/>
    <w:rsid w:val="00AE305B"/>
    <w:rPr>
      <w:rFonts w:ascii="Calibri" w:hAnsi="Calibri" w:cs="Calibri"/>
    </w:rPr>
  </w:style>
  <w:style w:type="paragraph" w:customStyle="1" w:styleId="TemplateNarration">
    <w:name w:val="Template Narration"/>
    <w:basedOn w:val="ListParagraph"/>
    <w:rsid w:val="00AE305B"/>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AE305B"/>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55867974">
      <w:bodyDiv w:val="1"/>
      <w:marLeft w:val="0"/>
      <w:marRight w:val="0"/>
      <w:marTop w:val="0"/>
      <w:marBottom w:val="0"/>
      <w:divBdr>
        <w:top w:val="none" w:sz="0" w:space="0" w:color="auto"/>
        <w:left w:val="none" w:sz="0" w:space="0" w:color="auto"/>
        <w:bottom w:val="none" w:sz="0" w:space="0" w:color="auto"/>
        <w:right w:val="none" w:sz="0" w:space="0" w:color="auto"/>
      </w:divBdr>
    </w:div>
    <w:div w:id="333921188">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076198494">
      <w:bodyDiv w:val="1"/>
      <w:marLeft w:val="0"/>
      <w:marRight w:val="0"/>
      <w:marTop w:val="0"/>
      <w:marBottom w:val="0"/>
      <w:divBdr>
        <w:top w:val="none" w:sz="0" w:space="0" w:color="auto"/>
        <w:left w:val="none" w:sz="0" w:space="0" w:color="auto"/>
        <w:bottom w:val="none" w:sz="0" w:space="0" w:color="auto"/>
        <w:right w:val="none" w:sz="0" w:space="0" w:color="auto"/>
      </w:divBdr>
    </w:div>
    <w:div w:id="1146363431">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69906812">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2095319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ka.messner@i-med.ac.a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view.jove.com/account/file-uploader?src=2075529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review.jove.com/v/5848/screen-capture-instructions-for-authors?status=a7854k" TargetMode="External"/><Relationship Id="rId4" Type="http://schemas.openxmlformats.org/officeDocument/2006/relationships/webSettings" Target="webSettings.xml"/><Relationship Id="rId9" Type="http://schemas.openxmlformats.org/officeDocument/2006/relationships/hyperlink" Target="https://obsproject.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C863C5" w:rsidP="00C863C5">
          <w:pPr>
            <w:pStyle w:val="BA64A02CAC3F764D974B102CCBE080CD1"/>
          </w:pPr>
          <w:r w:rsidRPr="00B07A3B">
            <w:rPr>
              <w:rFonts w:eastAsia="Times New Roman" w:cstheme="minorHAnsi"/>
              <w:color w:val="808080"/>
              <w:shd w:val="clear" w:color="auto" w:fill="FFFF00"/>
            </w:rPr>
            <w:t>Enter author name.</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C863C5" w:rsidP="00C863C5">
          <w:pPr>
            <w:pStyle w:val="CC26871413AF9243AF4034C5BA7F3A381"/>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C863C5" w:rsidP="00C863C5">
          <w:pPr>
            <w:pStyle w:val="B01347F9C431734082D700ADBD60CE5C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C863C5" w:rsidP="00C863C5">
          <w:pPr>
            <w:pStyle w:val="CF9F3A2530826D419E54CEF60DEF39E61"/>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C863C5" w:rsidP="00C863C5">
          <w:pPr>
            <w:pStyle w:val="7EFAB539D92D134BA74BF41D437B3227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C863C5" w:rsidP="00C863C5">
          <w:pPr>
            <w:pStyle w:val="FA4302C47376B64EB37F5EF54228B8FA1"/>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C863C5" w:rsidP="00C863C5">
          <w:pPr>
            <w:pStyle w:val="47D8E4CF72CC01468E7AA31A2CAAE059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C863C5" w:rsidP="00C863C5">
          <w:pPr>
            <w:pStyle w:val="E8A37383A177F94A9426E4124A0D1F681"/>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C863C5" w:rsidP="00C863C5">
          <w:pPr>
            <w:pStyle w:val="C58687ABA6B85E46980DA5895C64F3E3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C863C5" w:rsidP="00C863C5">
          <w:pPr>
            <w:pStyle w:val="BB048746D6BD81428909D024E42FBF3F1"/>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C863C5" w:rsidP="00C863C5">
          <w:pPr>
            <w:pStyle w:val="2A50BCF205507E4AA16DA6F8BBB5CCFA1"/>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C863C5" w:rsidP="00C863C5">
          <w:pPr>
            <w:pStyle w:val="1B353BE30FA3E949A6A7E29DD5F9CA7C1"/>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C863C5" w:rsidP="00C863C5">
          <w:pPr>
            <w:pStyle w:val="337E7D2A29BC2847BE253001CC37ACE91"/>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C863C5" w:rsidP="00C863C5">
          <w:pPr>
            <w:pStyle w:val="B9348AD095AC81449C592C2F0F676CB01"/>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C863C5" w:rsidP="00C863C5">
          <w:pPr>
            <w:pStyle w:val="8D0BC3EB8758784BB08FC591BF9EA44D1"/>
          </w:pPr>
          <w:r w:rsidRPr="00B07A3B">
            <w:rPr>
              <w:rFonts w:eastAsia="Times New Roman" w:cstheme="minorHAnsi"/>
              <w:b/>
              <w:bCs/>
              <w:color w:val="808080"/>
              <w:shd w:val="clear" w:color="auto" w:fill="FFFF00"/>
            </w:rPr>
            <w:t>Click to enter distance between locations.</w:t>
          </w:r>
        </w:p>
      </w:docPartBody>
    </w:docPart>
    <w:docPart>
      <w:docPartPr>
        <w:name w:val="A81FA8D031154522A3945210687D8116"/>
        <w:category>
          <w:name w:val="General"/>
          <w:gallery w:val="placeholder"/>
        </w:category>
        <w:types>
          <w:type w:val="bbPlcHdr"/>
        </w:types>
        <w:behaviors>
          <w:behavior w:val="content"/>
        </w:behaviors>
        <w:guid w:val="{D3DA6DA5-2E47-446F-A3C2-964CE43B11F8}"/>
      </w:docPartPr>
      <w:docPartBody>
        <w:p w:rsidR="00251E04" w:rsidRDefault="00C863C5" w:rsidP="00C863C5">
          <w:pPr>
            <w:pStyle w:val="A81FA8D031154522A3945210687D81161"/>
          </w:pPr>
          <w:r w:rsidRPr="00B07A3B">
            <w:rPr>
              <w:rFonts w:eastAsia="Times New Roman" w:cstheme="minorHAnsi"/>
              <w:color w:val="808080"/>
              <w:shd w:val="clear" w:color="auto" w:fill="FFFF00"/>
            </w:rPr>
            <w:t>Enter author name</w:t>
          </w:r>
        </w:p>
      </w:docPartBody>
    </w:docPart>
    <w:docPart>
      <w:docPartPr>
        <w:name w:val="203FAB2D6D7C490DBE3BCCE371794D1D"/>
        <w:category>
          <w:name w:val="General"/>
          <w:gallery w:val="placeholder"/>
        </w:category>
        <w:types>
          <w:type w:val="bbPlcHdr"/>
        </w:types>
        <w:behaviors>
          <w:behavior w:val="content"/>
        </w:behaviors>
        <w:guid w:val="{F4898341-3BDF-42CD-9510-A515CD0E52CD}"/>
      </w:docPartPr>
      <w:docPartBody>
        <w:p w:rsidR="00251E04" w:rsidRDefault="00C863C5" w:rsidP="00C863C5">
          <w:pPr>
            <w:pStyle w:val="203FAB2D6D7C490DBE3BCCE371794D1D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03EE3379A1BA445699EF6C14FCB2397A"/>
        <w:category>
          <w:name w:val="General"/>
          <w:gallery w:val="placeholder"/>
        </w:category>
        <w:types>
          <w:type w:val="bbPlcHdr"/>
        </w:types>
        <w:behaviors>
          <w:behavior w:val="content"/>
        </w:behaviors>
        <w:guid w:val="{3BB3F1F3-0382-4C5B-9256-95140D574802}"/>
      </w:docPartPr>
      <w:docPartBody>
        <w:p w:rsidR="00251E04" w:rsidRDefault="00C863C5" w:rsidP="00C863C5">
          <w:pPr>
            <w:pStyle w:val="03EE3379A1BA445699EF6C14FCB2397A1"/>
          </w:pPr>
          <w:r w:rsidRPr="00B07A3B">
            <w:rPr>
              <w:rFonts w:eastAsia="Times New Roman" w:cstheme="minorHAnsi"/>
              <w:color w:val="808080"/>
              <w:shd w:val="clear" w:color="auto" w:fill="FFFF00"/>
            </w:rPr>
            <w:t>Enter author name</w:t>
          </w:r>
        </w:p>
      </w:docPartBody>
    </w:docPart>
    <w:docPart>
      <w:docPartPr>
        <w:name w:val="8B43F7D2A7D2418FA8D6DC848A78EECB"/>
        <w:category>
          <w:name w:val="General"/>
          <w:gallery w:val="placeholder"/>
        </w:category>
        <w:types>
          <w:type w:val="bbPlcHdr"/>
        </w:types>
        <w:behaviors>
          <w:behavior w:val="content"/>
        </w:behaviors>
        <w:guid w:val="{CC31B565-C477-43AB-A024-6F85A3934DF7}"/>
      </w:docPartPr>
      <w:docPartBody>
        <w:p w:rsidR="00251E04" w:rsidRDefault="00C863C5" w:rsidP="00C863C5">
          <w:pPr>
            <w:pStyle w:val="8B43F7D2A7D2418FA8D6DC848A78EECB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docPartBody>
    </w:docPart>
    <w:docPart>
      <w:docPartPr>
        <w:name w:val="237DE9C4808C493F8DB9A918A729B5C4"/>
        <w:category>
          <w:name w:val="General"/>
          <w:gallery w:val="placeholder"/>
        </w:category>
        <w:types>
          <w:type w:val="bbPlcHdr"/>
        </w:types>
        <w:behaviors>
          <w:behavior w:val="content"/>
        </w:behaviors>
        <w:guid w:val="{53E3F422-7B7D-44A4-B936-4258F7ED8D45}"/>
      </w:docPartPr>
      <w:docPartBody>
        <w:p w:rsidR="00251E04" w:rsidRDefault="00C863C5" w:rsidP="00C863C5">
          <w:pPr>
            <w:pStyle w:val="237DE9C4808C493F8DB9A918A729B5C41"/>
          </w:pPr>
          <w:r w:rsidRPr="00B07A3B">
            <w:rPr>
              <w:rFonts w:eastAsia="Times New Roman" w:cstheme="minorHAnsi"/>
              <w:color w:val="808080"/>
              <w:shd w:val="clear" w:color="auto" w:fill="FFFF00"/>
            </w:rPr>
            <w:t>Enter author name</w:t>
          </w:r>
        </w:p>
      </w:docPartBody>
    </w:docPart>
    <w:docPart>
      <w:docPartPr>
        <w:name w:val="1ACF53D3930F4D08AA4ABE6964A754B8"/>
        <w:category>
          <w:name w:val="General"/>
          <w:gallery w:val="placeholder"/>
        </w:category>
        <w:types>
          <w:type w:val="bbPlcHdr"/>
        </w:types>
        <w:behaviors>
          <w:behavior w:val="content"/>
        </w:behaviors>
        <w:guid w:val="{FC856EF1-E1E6-4001-99E0-B43834879457}"/>
      </w:docPartPr>
      <w:docPartBody>
        <w:p w:rsidR="00251E04" w:rsidRDefault="00C863C5" w:rsidP="00C863C5">
          <w:pPr>
            <w:pStyle w:val="1ACF53D3930F4D08AA4ABE6964A754B8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48E3176420874747B75BE7F0DA763C21"/>
        <w:category>
          <w:name w:val="General"/>
          <w:gallery w:val="placeholder"/>
        </w:category>
        <w:types>
          <w:type w:val="bbPlcHdr"/>
        </w:types>
        <w:behaviors>
          <w:behavior w:val="content"/>
        </w:behaviors>
        <w:guid w:val="{E426B4AE-AF8D-4C64-9D32-D2727D925232}"/>
      </w:docPartPr>
      <w:docPartBody>
        <w:p w:rsidR="00251E04" w:rsidRDefault="00C863C5" w:rsidP="00C863C5">
          <w:pPr>
            <w:pStyle w:val="48E3176420874747B75BE7F0DA763C211"/>
          </w:pPr>
          <w:r w:rsidRPr="00B07A3B">
            <w:rPr>
              <w:rFonts w:eastAsia="Times New Roman" w:cstheme="minorHAnsi"/>
              <w:color w:val="808080"/>
              <w:shd w:val="clear" w:color="auto" w:fill="FFFF00"/>
            </w:rPr>
            <w:t>Enter author name</w:t>
          </w:r>
        </w:p>
      </w:docPartBody>
    </w:docPart>
    <w:docPart>
      <w:docPartPr>
        <w:name w:val="046AF88CEBB94847BB1BF1F04F72D2CA"/>
        <w:category>
          <w:name w:val="General"/>
          <w:gallery w:val="placeholder"/>
        </w:category>
        <w:types>
          <w:type w:val="bbPlcHdr"/>
        </w:types>
        <w:behaviors>
          <w:behavior w:val="content"/>
        </w:behaviors>
        <w:guid w:val="{1AA48CBD-3C61-42F3-9853-53A21C85639A}"/>
      </w:docPartPr>
      <w:docPartBody>
        <w:p w:rsidR="00251E04" w:rsidRDefault="00C863C5" w:rsidP="00C863C5">
          <w:pPr>
            <w:pStyle w:val="046AF88CEBB94847BB1BF1F04F72D2C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DC73D6CB02494B16B23B4DF65A32265B"/>
        <w:category>
          <w:name w:val="General"/>
          <w:gallery w:val="placeholder"/>
        </w:category>
        <w:types>
          <w:type w:val="bbPlcHdr"/>
        </w:types>
        <w:behaviors>
          <w:behavior w:val="content"/>
        </w:behaviors>
        <w:guid w:val="{79D368FD-9367-4378-9DE0-F5DD6DB0459E}"/>
      </w:docPartPr>
      <w:docPartBody>
        <w:p w:rsidR="00251E04" w:rsidRDefault="00C863C5" w:rsidP="00C863C5">
          <w:pPr>
            <w:pStyle w:val="DC73D6CB02494B16B23B4DF65A32265B1"/>
          </w:pPr>
          <w:r w:rsidRPr="00B07A3B">
            <w:rPr>
              <w:rFonts w:eastAsia="Times New Roman" w:cstheme="minorHAnsi"/>
              <w:color w:val="808080"/>
              <w:shd w:val="clear" w:color="auto" w:fill="FFFF00"/>
            </w:rPr>
            <w:t>Enter author name</w:t>
          </w:r>
        </w:p>
      </w:docPartBody>
    </w:docPart>
    <w:docPart>
      <w:docPartPr>
        <w:name w:val="1568C5218DBC45DDAB9E28A2682A4011"/>
        <w:category>
          <w:name w:val="General"/>
          <w:gallery w:val="placeholder"/>
        </w:category>
        <w:types>
          <w:type w:val="bbPlcHdr"/>
        </w:types>
        <w:behaviors>
          <w:behavior w:val="content"/>
        </w:behaviors>
        <w:guid w:val="{DD292B8A-85C7-4F37-9CAE-25F990BA6B9E}"/>
      </w:docPartPr>
      <w:docPartBody>
        <w:p w:rsidR="00251E04" w:rsidRDefault="00C863C5" w:rsidP="00C863C5">
          <w:pPr>
            <w:pStyle w:val="1568C5218DBC45DDAB9E28A2682A4011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w:t>
          </w:r>
          <w:r w:rsidRPr="00B07A3B">
            <w:rPr>
              <w:rFonts w:eastAsia="Times New Roman" w:cstheme="minorHAnsi"/>
              <w:color w:val="808080"/>
              <w:shd w:val="clear" w:color="auto" w:fill="FFFF00"/>
            </w:rPr>
            <w:t>0 or fewer words.</w:t>
          </w:r>
        </w:p>
      </w:docPartBody>
    </w:docPart>
    <w:docPart>
      <w:docPartPr>
        <w:name w:val="FA3B8336382D449FA0A5B8AA3E36D9A2"/>
        <w:category>
          <w:name w:val="General"/>
          <w:gallery w:val="placeholder"/>
        </w:category>
        <w:types>
          <w:type w:val="bbPlcHdr"/>
        </w:types>
        <w:behaviors>
          <w:behavior w:val="content"/>
        </w:behaviors>
        <w:guid w:val="{A27B6F2D-3207-4A85-9DD4-D02B23940677}"/>
      </w:docPartPr>
      <w:docPartBody>
        <w:p w:rsidR="007F1F0B" w:rsidRDefault="00C863C5" w:rsidP="00C863C5">
          <w:pPr>
            <w:pStyle w:val="FA3B8336382D449FA0A5B8AA3E36D9A21"/>
          </w:pPr>
          <w:r w:rsidRPr="00B07A3B">
            <w:rPr>
              <w:rFonts w:eastAsia="Times New Roman" w:cstheme="minorHAnsi"/>
              <w:color w:val="808080"/>
              <w:shd w:val="clear" w:color="auto" w:fill="FFFF00"/>
            </w:rPr>
            <w:t>Click here to enter name of demonstrator(s)</w:t>
          </w:r>
        </w:p>
      </w:docPartBody>
    </w:docPart>
    <w:docPart>
      <w:docPartPr>
        <w:name w:val="174FF9DDB326436CBBF209A4E846C455"/>
        <w:category>
          <w:name w:val="General"/>
          <w:gallery w:val="placeholder"/>
        </w:category>
        <w:types>
          <w:type w:val="bbPlcHdr"/>
        </w:types>
        <w:behaviors>
          <w:behavior w:val="content"/>
        </w:behaviors>
        <w:guid w:val="{4E91DA6B-FBCC-43D7-84D5-031E7C4034FF}"/>
      </w:docPartPr>
      <w:docPartBody>
        <w:p w:rsidR="00691751" w:rsidRDefault="00C863C5" w:rsidP="00C863C5">
          <w:pPr>
            <w:pStyle w:val="174FF9DDB326436CBBF209A4E846C4551"/>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30</w:t>
          </w:r>
          <w:r w:rsidRPr="00B07A3B">
            <w:rPr>
              <w:rFonts w:eastAsia="Times New Roman" w:cstheme="minorHAnsi"/>
              <w:color w:val="808080"/>
              <w:shd w:val="clear" w:color="auto" w:fill="FFFF00"/>
            </w:rPr>
            <w:t xml:space="preserve"> or fewer words.</w:t>
          </w:r>
        </w:p>
        <w:bookmarkStart w:id="0" w:name="_Hlk132129840"/>
        <w:bookmarkEnd w:id="0"/>
      </w:docPartBody>
    </w:docPart>
    <w:docPart>
      <w:docPartPr>
        <w:name w:val="03FB08F915BF433A8C4EE8448B185C62"/>
        <w:category>
          <w:name w:val="General"/>
          <w:gallery w:val="placeholder"/>
        </w:category>
        <w:types>
          <w:type w:val="bbPlcHdr"/>
        </w:types>
        <w:behaviors>
          <w:behavior w:val="content"/>
        </w:behaviors>
        <w:guid w:val="{16C84D5A-775B-444F-BDE4-ADCFDEA1BF91}"/>
      </w:docPartPr>
      <w:docPartBody>
        <w:p w:rsidR="00D12DDA" w:rsidRDefault="00C863C5" w:rsidP="00C863C5">
          <w:pPr>
            <w:pStyle w:val="03FB08F915BF433A8C4EE8448B185C621"/>
          </w:pPr>
          <w:r w:rsidRPr="00B07A3B">
            <w:rPr>
              <w:rFonts w:eastAsia="Times New Roman" w:cstheme="minorHAnsi"/>
              <w:color w:val="808080"/>
              <w:shd w:val="clear" w:color="auto" w:fill="FFFF00"/>
            </w:rPr>
            <w:t>Enter author name</w:t>
          </w:r>
        </w:p>
      </w:docPartBody>
    </w:docPart>
    <w:docPart>
      <w:docPartPr>
        <w:name w:val="5DA9282D5C95411FB80A881637CD848A"/>
        <w:category>
          <w:name w:val="General"/>
          <w:gallery w:val="placeholder"/>
        </w:category>
        <w:types>
          <w:type w:val="bbPlcHdr"/>
        </w:types>
        <w:behaviors>
          <w:behavior w:val="content"/>
        </w:behaviors>
        <w:guid w:val="{79BE8DD9-20A4-4E6D-A533-DC9F580477E3}"/>
      </w:docPartPr>
      <w:docPartBody>
        <w:p w:rsidR="00D12DDA" w:rsidRDefault="00C863C5" w:rsidP="00C863C5">
          <w:pPr>
            <w:pStyle w:val="5DA9282D5C95411FB80A881637CD848A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C3C3BAC10F5C4E67824D0F9D0592E775"/>
        <w:category>
          <w:name w:val="General"/>
          <w:gallery w:val="placeholder"/>
        </w:category>
        <w:types>
          <w:type w:val="bbPlcHdr"/>
        </w:types>
        <w:behaviors>
          <w:behavior w:val="content"/>
        </w:behaviors>
        <w:guid w:val="{1915322D-FC94-4F90-90DB-16BE5BC1CFDF}"/>
      </w:docPartPr>
      <w:docPartBody>
        <w:p w:rsidR="00D12DDA" w:rsidRDefault="00C863C5" w:rsidP="00C863C5">
          <w:pPr>
            <w:pStyle w:val="C3C3BAC10F5C4E67824D0F9D0592E7751"/>
          </w:pPr>
          <w:r w:rsidRPr="00B07A3B">
            <w:rPr>
              <w:rFonts w:eastAsia="Times New Roman" w:cstheme="minorHAnsi"/>
              <w:color w:val="808080"/>
              <w:shd w:val="clear" w:color="auto" w:fill="FFFF00"/>
            </w:rPr>
            <w:t>Enter author name</w:t>
          </w:r>
        </w:p>
      </w:docPartBody>
    </w:docPart>
    <w:docPart>
      <w:docPartPr>
        <w:name w:val="7E7497A9BAB74A028E383F28AC37DCAF"/>
        <w:category>
          <w:name w:val="General"/>
          <w:gallery w:val="placeholder"/>
        </w:category>
        <w:types>
          <w:type w:val="bbPlcHdr"/>
        </w:types>
        <w:behaviors>
          <w:behavior w:val="content"/>
        </w:behaviors>
        <w:guid w:val="{DC62F7C2-A76E-4F1B-9DAD-A9F855ED4983}"/>
      </w:docPartPr>
      <w:docPartBody>
        <w:p w:rsidR="00D12DDA" w:rsidRDefault="00C863C5" w:rsidP="00C863C5">
          <w:pPr>
            <w:pStyle w:val="7E7497A9BAB74A028E383F28AC37DCAF1"/>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w:t>
          </w:r>
          <w:r>
            <w:rPr>
              <w:rFonts w:eastAsia="Times New Roman" w:cstheme="minorHAnsi"/>
              <w:color w:val="808080"/>
              <w:shd w:val="clear" w:color="auto" w:fill="FFFF00"/>
            </w:rPr>
            <w:t>5</w:t>
          </w:r>
          <w:r w:rsidRPr="00B07A3B">
            <w:rPr>
              <w:rFonts w:eastAsia="Times New Roman" w:cstheme="minorHAnsi"/>
              <w:color w:val="808080"/>
              <w:shd w:val="clear" w:color="auto" w:fill="FFFF00"/>
            </w:rPr>
            <w:t>0 or fewer words.</w:t>
          </w:r>
        </w:p>
      </w:docPartBody>
    </w:docPart>
    <w:docPart>
      <w:docPartPr>
        <w:name w:val="2B686AAEC13643F5B7ED81D2E4CCAFE7"/>
        <w:category>
          <w:name w:val="General"/>
          <w:gallery w:val="placeholder"/>
        </w:category>
        <w:types>
          <w:type w:val="bbPlcHdr"/>
        </w:types>
        <w:behaviors>
          <w:behavior w:val="content"/>
        </w:behaviors>
        <w:guid w:val="{902047BE-9089-4C67-ACBE-847BD0B96162}"/>
      </w:docPartPr>
      <w:docPartBody>
        <w:p w:rsidR="00000000" w:rsidRDefault="00460E76" w:rsidP="00460E76">
          <w:pPr>
            <w:pStyle w:val="2B686AAEC13643F5B7ED81D2E4CCAFE7"/>
          </w:pPr>
          <w:r w:rsidRPr="00B07A3B">
            <w:rPr>
              <w:rFonts w:eastAsia="Times New Roman" w:cstheme="minorHAnsi"/>
              <w:color w:val="808080"/>
              <w:shd w:val="clear" w:color="auto" w:fill="FFFF00"/>
            </w:rPr>
            <w:t>Click here to enter name of demonstrator(s)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eiryo"/>
    <w:charset w:val="80"/>
    <w:family w:val="swiss"/>
    <w:pitch w:val="variable"/>
    <w:sig w:usb0="E00002FF" w:usb1="6AC7FFFF"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300AB"/>
    <w:rsid w:val="00031997"/>
    <w:rsid w:val="00070497"/>
    <w:rsid w:val="00071F6C"/>
    <w:rsid w:val="00077BDA"/>
    <w:rsid w:val="00094D84"/>
    <w:rsid w:val="000C2304"/>
    <w:rsid w:val="0010269D"/>
    <w:rsid w:val="00113F3E"/>
    <w:rsid w:val="00142D32"/>
    <w:rsid w:val="00186680"/>
    <w:rsid w:val="001B439B"/>
    <w:rsid w:val="001F6C86"/>
    <w:rsid w:val="002452FD"/>
    <w:rsid w:val="00246008"/>
    <w:rsid w:val="002470A6"/>
    <w:rsid w:val="00251E04"/>
    <w:rsid w:val="00257C3C"/>
    <w:rsid w:val="0027616B"/>
    <w:rsid w:val="00287B01"/>
    <w:rsid w:val="002F6418"/>
    <w:rsid w:val="002F76E2"/>
    <w:rsid w:val="00344E88"/>
    <w:rsid w:val="00356726"/>
    <w:rsid w:val="003C2AEF"/>
    <w:rsid w:val="003C4629"/>
    <w:rsid w:val="003D5DD0"/>
    <w:rsid w:val="003E657A"/>
    <w:rsid w:val="003F25B4"/>
    <w:rsid w:val="004232DB"/>
    <w:rsid w:val="0045037E"/>
    <w:rsid w:val="00460E76"/>
    <w:rsid w:val="004A526F"/>
    <w:rsid w:val="004C6401"/>
    <w:rsid w:val="0051075A"/>
    <w:rsid w:val="00510F54"/>
    <w:rsid w:val="0054238C"/>
    <w:rsid w:val="00542F31"/>
    <w:rsid w:val="005611F3"/>
    <w:rsid w:val="00565A22"/>
    <w:rsid w:val="005950B3"/>
    <w:rsid w:val="005B24C0"/>
    <w:rsid w:val="00627CAF"/>
    <w:rsid w:val="00691751"/>
    <w:rsid w:val="006A568E"/>
    <w:rsid w:val="006A7088"/>
    <w:rsid w:val="006B2B83"/>
    <w:rsid w:val="00706CE8"/>
    <w:rsid w:val="00716A63"/>
    <w:rsid w:val="00741C3F"/>
    <w:rsid w:val="00753425"/>
    <w:rsid w:val="007571D3"/>
    <w:rsid w:val="007575BF"/>
    <w:rsid w:val="0077793F"/>
    <w:rsid w:val="00792E1F"/>
    <w:rsid w:val="007B72C5"/>
    <w:rsid w:val="007F1F0B"/>
    <w:rsid w:val="00801C92"/>
    <w:rsid w:val="00886687"/>
    <w:rsid w:val="008A06BD"/>
    <w:rsid w:val="008E296E"/>
    <w:rsid w:val="008F498E"/>
    <w:rsid w:val="009333F9"/>
    <w:rsid w:val="00937B16"/>
    <w:rsid w:val="009E354D"/>
    <w:rsid w:val="00A12489"/>
    <w:rsid w:val="00A128CE"/>
    <w:rsid w:val="00A3565A"/>
    <w:rsid w:val="00A439E7"/>
    <w:rsid w:val="00A464FD"/>
    <w:rsid w:val="00A4768E"/>
    <w:rsid w:val="00A5699C"/>
    <w:rsid w:val="00A62F99"/>
    <w:rsid w:val="00A74D32"/>
    <w:rsid w:val="00A867C2"/>
    <w:rsid w:val="00AC597A"/>
    <w:rsid w:val="00AE1BA8"/>
    <w:rsid w:val="00AE42DD"/>
    <w:rsid w:val="00B04933"/>
    <w:rsid w:val="00B1083B"/>
    <w:rsid w:val="00B87D12"/>
    <w:rsid w:val="00BA0371"/>
    <w:rsid w:val="00BA79A4"/>
    <w:rsid w:val="00BB3236"/>
    <w:rsid w:val="00BB5C5B"/>
    <w:rsid w:val="00BC01E5"/>
    <w:rsid w:val="00BC07A2"/>
    <w:rsid w:val="00BC5F88"/>
    <w:rsid w:val="00BD547D"/>
    <w:rsid w:val="00BE41A6"/>
    <w:rsid w:val="00BE7565"/>
    <w:rsid w:val="00C26F24"/>
    <w:rsid w:val="00C30852"/>
    <w:rsid w:val="00C52B21"/>
    <w:rsid w:val="00C863C5"/>
    <w:rsid w:val="00CB5D71"/>
    <w:rsid w:val="00CB754D"/>
    <w:rsid w:val="00CE0665"/>
    <w:rsid w:val="00CE402E"/>
    <w:rsid w:val="00CF6F92"/>
    <w:rsid w:val="00D10D3E"/>
    <w:rsid w:val="00D12DDA"/>
    <w:rsid w:val="00D25AF9"/>
    <w:rsid w:val="00D42EDE"/>
    <w:rsid w:val="00D75ED4"/>
    <w:rsid w:val="00DA10A3"/>
    <w:rsid w:val="00DA55E8"/>
    <w:rsid w:val="00DF6EE3"/>
    <w:rsid w:val="00DF7A5A"/>
    <w:rsid w:val="00E03384"/>
    <w:rsid w:val="00E2725C"/>
    <w:rsid w:val="00E36A89"/>
    <w:rsid w:val="00E63917"/>
    <w:rsid w:val="00E670C3"/>
    <w:rsid w:val="00E74A32"/>
    <w:rsid w:val="00E838FB"/>
    <w:rsid w:val="00EC183C"/>
    <w:rsid w:val="00EC38EE"/>
    <w:rsid w:val="00EC5ADC"/>
    <w:rsid w:val="00EF5E67"/>
    <w:rsid w:val="00EF7781"/>
    <w:rsid w:val="00F05EC7"/>
    <w:rsid w:val="00F11BF9"/>
    <w:rsid w:val="00F4535C"/>
    <w:rsid w:val="00F7561F"/>
    <w:rsid w:val="00F93B93"/>
    <w:rsid w:val="00FD1D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C863C5"/>
    <w:rPr>
      <w:color w:val="808080"/>
    </w:rPr>
  </w:style>
  <w:style w:type="paragraph" w:customStyle="1" w:styleId="ED42545D3E612540A099E35CCBECFED55">
    <w:name w:val="ED42545D3E612540A099E35CCBECFED55"/>
    <w:rsid w:val="0054238C"/>
    <w:rPr>
      <w:rFonts w:eastAsia="Times" w:cs="Calibri (Body)"/>
      <w:color w:val="000000" w:themeColor="text1"/>
    </w:rPr>
  </w:style>
  <w:style w:type="paragraph" w:customStyle="1" w:styleId="59F47C69DF64844CB1DBB3B0466B73125">
    <w:name w:val="59F47C69DF64844CB1DBB3B0466B73125"/>
    <w:rsid w:val="0054238C"/>
    <w:rPr>
      <w:rFonts w:eastAsia="Times" w:cs="Calibri (Body)"/>
      <w:color w:val="000000" w:themeColor="text1"/>
    </w:rPr>
  </w:style>
  <w:style w:type="paragraph" w:customStyle="1" w:styleId="DA230D639CC945B5B4F977B339A506665">
    <w:name w:val="DA230D639CC945B5B4F977B339A506665"/>
    <w:rsid w:val="0054238C"/>
    <w:rPr>
      <w:rFonts w:eastAsia="Times" w:cs="Calibri (Body)"/>
      <w:color w:val="000000" w:themeColor="text1"/>
    </w:rPr>
  </w:style>
  <w:style w:type="paragraph" w:customStyle="1" w:styleId="BB048746D6BD81428909D024E42FBF3F5">
    <w:name w:val="BB048746D6BD81428909D024E42FBF3F5"/>
    <w:rsid w:val="0054238C"/>
    <w:rPr>
      <w:rFonts w:eastAsia="Times" w:cs="Calibri (Body)"/>
      <w:color w:val="000000" w:themeColor="text1"/>
    </w:rPr>
  </w:style>
  <w:style w:type="paragraph" w:customStyle="1" w:styleId="2A50BCF205507E4AA16DA6F8BBB5CCFA5">
    <w:name w:val="2A50BCF205507E4AA16DA6F8BBB5CCFA5"/>
    <w:rsid w:val="0054238C"/>
    <w:rPr>
      <w:rFonts w:eastAsia="Times" w:cs="Calibri (Body)"/>
      <w:color w:val="000000" w:themeColor="text1"/>
    </w:rPr>
  </w:style>
  <w:style w:type="paragraph" w:customStyle="1" w:styleId="1B353BE30FA3E949A6A7E29DD5F9CA7C5">
    <w:name w:val="1B353BE30FA3E949A6A7E29DD5F9CA7C5"/>
    <w:rsid w:val="0054238C"/>
    <w:rPr>
      <w:rFonts w:eastAsia="Times" w:cs="Calibri (Body)"/>
      <w:color w:val="000000" w:themeColor="text1"/>
    </w:rPr>
  </w:style>
  <w:style w:type="paragraph" w:customStyle="1" w:styleId="337E7D2A29BC2847BE253001CC37ACE95">
    <w:name w:val="337E7D2A29BC2847BE253001CC37ACE95"/>
    <w:rsid w:val="0054238C"/>
    <w:rPr>
      <w:rFonts w:eastAsia="Times" w:cs="Calibri (Body)"/>
      <w:color w:val="000000" w:themeColor="text1"/>
    </w:rPr>
  </w:style>
  <w:style w:type="paragraph" w:customStyle="1" w:styleId="B9348AD095AC81449C592C2F0F676CB05">
    <w:name w:val="B9348AD095AC81449C592C2F0F676CB05"/>
    <w:rsid w:val="0054238C"/>
    <w:rPr>
      <w:rFonts w:eastAsia="Times" w:cs="Calibri (Body)"/>
      <w:color w:val="000000" w:themeColor="text1"/>
    </w:rPr>
  </w:style>
  <w:style w:type="paragraph" w:customStyle="1" w:styleId="8D0BC3EB8758784BB08FC591BF9EA44D5">
    <w:name w:val="8D0BC3EB8758784BB08FC591BF9EA44D5"/>
    <w:rsid w:val="0054238C"/>
    <w:rPr>
      <w:rFonts w:eastAsia="Times" w:cs="Calibri (Body)"/>
      <w:color w:val="000000" w:themeColor="text1"/>
    </w:rPr>
  </w:style>
  <w:style w:type="paragraph" w:customStyle="1" w:styleId="CEB560E61DA94D90ABFBA8173B36CF742">
    <w:name w:val="CEB560E61DA94D90ABFBA8173B36CF742"/>
    <w:rsid w:val="0054238C"/>
    <w:pPr>
      <w:ind w:left="720"/>
      <w:contextualSpacing/>
    </w:pPr>
    <w:rPr>
      <w:rFonts w:eastAsia="Times" w:cs="Calibri (Body)"/>
      <w:color w:val="000000" w:themeColor="text1"/>
    </w:rPr>
  </w:style>
  <w:style w:type="paragraph" w:customStyle="1" w:styleId="BA64A02CAC3F764D974B102CCBE080CD5">
    <w:name w:val="BA64A02CAC3F764D974B102CCBE080CD5"/>
    <w:rsid w:val="0054238C"/>
    <w:pPr>
      <w:ind w:left="720"/>
      <w:contextualSpacing/>
    </w:pPr>
    <w:rPr>
      <w:rFonts w:eastAsia="Times" w:cs="Calibri (Body)"/>
      <w:color w:val="000000" w:themeColor="text1"/>
    </w:rPr>
  </w:style>
  <w:style w:type="paragraph" w:customStyle="1" w:styleId="174FF9DDB326436CBBF209A4E846C4555">
    <w:name w:val="174FF9DDB326436CBBF209A4E846C4555"/>
    <w:rsid w:val="0054238C"/>
    <w:pPr>
      <w:ind w:left="720"/>
      <w:contextualSpacing/>
    </w:pPr>
    <w:rPr>
      <w:rFonts w:eastAsia="Times" w:cs="Calibri (Body)"/>
      <w:color w:val="000000" w:themeColor="text1"/>
    </w:rPr>
  </w:style>
  <w:style w:type="paragraph" w:customStyle="1" w:styleId="CC26871413AF9243AF4034C5BA7F3A385">
    <w:name w:val="CC26871413AF9243AF4034C5BA7F3A385"/>
    <w:rsid w:val="0054238C"/>
    <w:pPr>
      <w:ind w:left="720"/>
      <w:contextualSpacing/>
    </w:pPr>
    <w:rPr>
      <w:rFonts w:eastAsia="Times" w:cs="Calibri (Body)"/>
      <w:color w:val="000000" w:themeColor="text1"/>
    </w:rPr>
  </w:style>
  <w:style w:type="paragraph" w:customStyle="1" w:styleId="B01347F9C431734082D700ADBD60CE5C5">
    <w:name w:val="B01347F9C431734082D700ADBD60CE5C5"/>
    <w:rsid w:val="0054238C"/>
    <w:pPr>
      <w:ind w:left="720"/>
      <w:contextualSpacing/>
    </w:pPr>
    <w:rPr>
      <w:rFonts w:eastAsia="Times" w:cs="Calibri (Body)"/>
      <w:color w:val="000000" w:themeColor="text1"/>
    </w:rPr>
  </w:style>
  <w:style w:type="paragraph" w:customStyle="1" w:styleId="A81FA8D031154522A3945210687D81165">
    <w:name w:val="A81FA8D031154522A3945210687D81165"/>
    <w:rsid w:val="0054238C"/>
    <w:pPr>
      <w:ind w:left="720"/>
      <w:contextualSpacing/>
    </w:pPr>
    <w:rPr>
      <w:rFonts w:eastAsia="Times" w:cs="Calibri (Body)"/>
      <w:color w:val="000000" w:themeColor="text1"/>
    </w:rPr>
  </w:style>
  <w:style w:type="paragraph" w:customStyle="1" w:styleId="203FAB2D6D7C490DBE3BCCE371794D1D5">
    <w:name w:val="203FAB2D6D7C490DBE3BCCE371794D1D5"/>
    <w:rsid w:val="0054238C"/>
    <w:pPr>
      <w:ind w:left="720"/>
      <w:contextualSpacing/>
    </w:pPr>
    <w:rPr>
      <w:rFonts w:eastAsia="Times" w:cs="Calibri (Body)"/>
      <w:color w:val="000000" w:themeColor="text1"/>
    </w:rPr>
  </w:style>
  <w:style w:type="paragraph" w:customStyle="1" w:styleId="03EE3379A1BA445699EF6C14FCB2397A5">
    <w:name w:val="03EE3379A1BA445699EF6C14FCB2397A5"/>
    <w:rsid w:val="0054238C"/>
    <w:pPr>
      <w:ind w:left="720"/>
      <w:contextualSpacing/>
    </w:pPr>
    <w:rPr>
      <w:rFonts w:eastAsia="Times" w:cs="Calibri (Body)"/>
      <w:color w:val="000000" w:themeColor="text1"/>
    </w:rPr>
  </w:style>
  <w:style w:type="paragraph" w:customStyle="1" w:styleId="8B43F7D2A7D2418FA8D6DC848A78EECB5">
    <w:name w:val="8B43F7D2A7D2418FA8D6DC848A78EECB5"/>
    <w:rsid w:val="0054238C"/>
    <w:pPr>
      <w:ind w:left="720"/>
      <w:contextualSpacing/>
    </w:pPr>
    <w:rPr>
      <w:rFonts w:eastAsia="Times" w:cs="Calibri (Body)"/>
      <w:color w:val="000000" w:themeColor="text1"/>
    </w:rPr>
  </w:style>
  <w:style w:type="paragraph" w:customStyle="1" w:styleId="CF9F3A2530826D419E54CEF60DEF39E65">
    <w:name w:val="CF9F3A2530826D419E54CEF60DEF39E65"/>
    <w:rsid w:val="0054238C"/>
    <w:pPr>
      <w:ind w:left="720"/>
      <w:contextualSpacing/>
    </w:pPr>
    <w:rPr>
      <w:rFonts w:eastAsia="Times" w:cs="Calibri (Body)"/>
      <w:color w:val="000000" w:themeColor="text1"/>
    </w:rPr>
  </w:style>
  <w:style w:type="paragraph" w:customStyle="1" w:styleId="7EFAB539D92D134BA74BF41D437B32275">
    <w:name w:val="7EFAB539D92D134BA74BF41D437B32275"/>
    <w:rsid w:val="0054238C"/>
    <w:pPr>
      <w:ind w:left="720"/>
      <w:contextualSpacing/>
    </w:pPr>
    <w:rPr>
      <w:rFonts w:eastAsia="Times" w:cs="Calibri (Body)"/>
      <w:color w:val="000000" w:themeColor="text1"/>
    </w:rPr>
  </w:style>
  <w:style w:type="paragraph" w:customStyle="1" w:styleId="FA4302C47376B64EB37F5EF54228B8FA5">
    <w:name w:val="FA4302C47376B64EB37F5EF54228B8FA5"/>
    <w:rsid w:val="0054238C"/>
    <w:pPr>
      <w:ind w:left="720"/>
      <w:contextualSpacing/>
    </w:pPr>
    <w:rPr>
      <w:rFonts w:eastAsia="Times" w:cs="Calibri (Body)"/>
      <w:color w:val="000000" w:themeColor="text1"/>
    </w:rPr>
  </w:style>
  <w:style w:type="paragraph" w:customStyle="1" w:styleId="47D8E4CF72CC01468E7AA31A2CAAE0595">
    <w:name w:val="47D8E4CF72CC01468E7AA31A2CAAE0595"/>
    <w:rsid w:val="0054238C"/>
    <w:pPr>
      <w:ind w:left="720"/>
      <w:contextualSpacing/>
    </w:pPr>
    <w:rPr>
      <w:rFonts w:eastAsia="Times" w:cs="Calibri (Body)"/>
      <w:color w:val="000000" w:themeColor="text1"/>
    </w:rPr>
  </w:style>
  <w:style w:type="paragraph" w:customStyle="1" w:styleId="E8A37383A177F94A9426E4124A0D1F685">
    <w:name w:val="E8A37383A177F94A9426E4124A0D1F685"/>
    <w:rsid w:val="0054238C"/>
    <w:pPr>
      <w:ind w:left="720"/>
      <w:contextualSpacing/>
    </w:pPr>
    <w:rPr>
      <w:rFonts w:eastAsia="Times" w:cs="Calibri (Body)"/>
      <w:color w:val="000000" w:themeColor="text1"/>
    </w:rPr>
  </w:style>
  <w:style w:type="paragraph" w:customStyle="1" w:styleId="C58687ABA6B85E46980DA5895C64F3E35">
    <w:name w:val="C58687ABA6B85E46980DA5895C64F3E35"/>
    <w:rsid w:val="0054238C"/>
    <w:pPr>
      <w:ind w:left="720"/>
      <w:contextualSpacing/>
    </w:pPr>
    <w:rPr>
      <w:rFonts w:eastAsia="Times" w:cs="Calibri (Body)"/>
      <w:color w:val="000000" w:themeColor="text1"/>
    </w:rPr>
  </w:style>
  <w:style w:type="paragraph" w:customStyle="1" w:styleId="237DE9C4808C493F8DB9A918A729B5C45">
    <w:name w:val="237DE9C4808C493F8DB9A918A729B5C45"/>
    <w:rsid w:val="0054238C"/>
    <w:pPr>
      <w:ind w:left="720"/>
      <w:contextualSpacing/>
    </w:pPr>
    <w:rPr>
      <w:rFonts w:eastAsia="Times" w:cs="Calibri (Body)"/>
      <w:color w:val="000000" w:themeColor="text1"/>
    </w:rPr>
  </w:style>
  <w:style w:type="paragraph" w:customStyle="1" w:styleId="1ACF53D3930F4D08AA4ABE6964A754B85">
    <w:name w:val="1ACF53D3930F4D08AA4ABE6964A754B85"/>
    <w:rsid w:val="0054238C"/>
    <w:pPr>
      <w:ind w:left="720"/>
      <w:contextualSpacing/>
    </w:pPr>
    <w:rPr>
      <w:rFonts w:eastAsia="Times" w:cs="Calibri (Body)"/>
      <w:color w:val="000000" w:themeColor="text1"/>
    </w:rPr>
  </w:style>
  <w:style w:type="paragraph" w:customStyle="1" w:styleId="48E3176420874747B75BE7F0DA763C215">
    <w:name w:val="48E3176420874747B75BE7F0DA763C215"/>
    <w:rsid w:val="0054238C"/>
    <w:pPr>
      <w:ind w:left="720"/>
      <w:contextualSpacing/>
    </w:pPr>
    <w:rPr>
      <w:rFonts w:eastAsia="Times" w:cs="Calibri (Body)"/>
      <w:color w:val="000000" w:themeColor="text1"/>
    </w:rPr>
  </w:style>
  <w:style w:type="paragraph" w:customStyle="1" w:styleId="046AF88CEBB94847BB1BF1F04F72D2CA5">
    <w:name w:val="046AF88CEBB94847BB1BF1F04F72D2CA5"/>
    <w:rsid w:val="0054238C"/>
    <w:pPr>
      <w:ind w:left="720"/>
      <w:contextualSpacing/>
    </w:pPr>
    <w:rPr>
      <w:rFonts w:eastAsia="Times" w:cs="Calibri (Body)"/>
      <w:color w:val="000000" w:themeColor="text1"/>
    </w:rPr>
  </w:style>
  <w:style w:type="paragraph" w:customStyle="1" w:styleId="DC73D6CB02494B16B23B4DF65A32265B5">
    <w:name w:val="DC73D6CB02494B16B23B4DF65A32265B5"/>
    <w:rsid w:val="0054238C"/>
    <w:pPr>
      <w:ind w:left="720"/>
      <w:contextualSpacing/>
    </w:pPr>
    <w:rPr>
      <w:rFonts w:eastAsia="Times" w:cs="Calibri (Body)"/>
      <w:color w:val="000000" w:themeColor="text1"/>
    </w:rPr>
  </w:style>
  <w:style w:type="paragraph" w:customStyle="1" w:styleId="1568C5218DBC45DDAB9E28A2682A40115">
    <w:name w:val="1568C5218DBC45DDAB9E28A2682A40115"/>
    <w:rsid w:val="0054238C"/>
    <w:pPr>
      <w:ind w:left="720"/>
      <w:contextualSpacing/>
    </w:pPr>
    <w:rPr>
      <w:rFonts w:eastAsia="Times" w:cs="Calibri (Body)"/>
      <w:color w:val="000000" w:themeColor="text1"/>
    </w:rPr>
  </w:style>
  <w:style w:type="paragraph" w:customStyle="1" w:styleId="C759B202F388440E97FA0035A9B9EC602">
    <w:name w:val="C759B202F388440E97FA0035A9B9EC602"/>
    <w:rsid w:val="0054238C"/>
    <w:rPr>
      <w:rFonts w:eastAsia="Times" w:cs="Calibri (Body)"/>
      <w:color w:val="000000" w:themeColor="text1"/>
    </w:rPr>
  </w:style>
  <w:style w:type="paragraph" w:customStyle="1" w:styleId="FA3B8336382D449FA0A5B8AA3E36D9A25">
    <w:name w:val="FA3B8336382D449FA0A5B8AA3E36D9A25"/>
    <w:rsid w:val="0054238C"/>
    <w:pPr>
      <w:ind w:left="720"/>
      <w:contextualSpacing/>
    </w:pPr>
    <w:rPr>
      <w:rFonts w:eastAsia="Times" w:cs="Calibri (Body)"/>
      <w:color w:val="000000" w:themeColor="text1"/>
    </w:rPr>
  </w:style>
  <w:style w:type="paragraph" w:customStyle="1" w:styleId="88FE67F0035D4E5B89056B72FD6616C95">
    <w:name w:val="88FE67F0035D4E5B89056B72FD6616C95"/>
    <w:rsid w:val="0054238C"/>
    <w:pPr>
      <w:ind w:left="720"/>
      <w:contextualSpacing/>
    </w:pPr>
    <w:rPr>
      <w:rFonts w:eastAsia="Times" w:cs="Calibri (Body)"/>
      <w:color w:val="000000" w:themeColor="text1"/>
    </w:rPr>
  </w:style>
  <w:style w:type="paragraph" w:customStyle="1" w:styleId="0AC51D83DE7E41B8A481D5113DFCEAEE">
    <w:name w:val="0AC51D83DE7E41B8A481D5113DFCEAEE"/>
    <w:rsid w:val="00287B01"/>
    <w:pPr>
      <w:spacing w:after="160" w:line="278" w:lineRule="auto"/>
    </w:pPr>
    <w:rPr>
      <w:kern w:val="2"/>
      <w14:ligatures w14:val="standardContextual"/>
    </w:rPr>
  </w:style>
  <w:style w:type="paragraph" w:customStyle="1" w:styleId="CD24863D98E94C73A04930CB50682BFC">
    <w:name w:val="CD24863D98E94C73A04930CB50682BFC"/>
    <w:rsid w:val="00287B01"/>
    <w:pPr>
      <w:spacing w:after="160" w:line="278" w:lineRule="auto"/>
    </w:pPr>
    <w:rPr>
      <w:kern w:val="2"/>
      <w14:ligatures w14:val="standardContextual"/>
    </w:rPr>
  </w:style>
  <w:style w:type="paragraph" w:customStyle="1" w:styleId="160A71F5310A4FC4BBA75BE5DFA3D2BF">
    <w:name w:val="160A71F5310A4FC4BBA75BE5DFA3D2BF"/>
    <w:rsid w:val="00287B01"/>
    <w:pPr>
      <w:spacing w:after="160" w:line="278" w:lineRule="auto"/>
    </w:pPr>
    <w:rPr>
      <w:kern w:val="2"/>
      <w14:ligatures w14:val="standardContextual"/>
    </w:rPr>
  </w:style>
  <w:style w:type="paragraph" w:customStyle="1" w:styleId="AEA64C3F3E0946DB97E553C8992FD58C">
    <w:name w:val="AEA64C3F3E0946DB97E553C8992FD58C"/>
    <w:rsid w:val="00287B01"/>
    <w:pPr>
      <w:spacing w:after="160" w:line="278" w:lineRule="auto"/>
    </w:pPr>
    <w:rPr>
      <w:kern w:val="2"/>
      <w14:ligatures w14:val="standardContextual"/>
    </w:rPr>
  </w:style>
  <w:style w:type="paragraph" w:customStyle="1" w:styleId="B1857D1A601D4652A72F83F49472E164">
    <w:name w:val="B1857D1A601D4652A72F83F49472E164"/>
    <w:rsid w:val="00BB5C5B"/>
    <w:pPr>
      <w:spacing w:after="160" w:line="278" w:lineRule="auto"/>
    </w:pPr>
    <w:rPr>
      <w:kern w:val="2"/>
      <w:lang w:val="en-IN" w:eastAsia="en-IN"/>
      <w14:ligatures w14:val="standardContextual"/>
    </w:rPr>
  </w:style>
  <w:style w:type="paragraph" w:customStyle="1" w:styleId="35B4525CB1E44CE5980101DD4CCC2C4B">
    <w:name w:val="35B4525CB1E44CE5980101DD4CCC2C4B"/>
    <w:rsid w:val="00BB5C5B"/>
    <w:pPr>
      <w:spacing w:after="160" w:line="278" w:lineRule="auto"/>
    </w:pPr>
    <w:rPr>
      <w:kern w:val="2"/>
      <w:lang w:val="en-IN" w:eastAsia="en-IN"/>
      <w14:ligatures w14:val="standardContextual"/>
    </w:rPr>
  </w:style>
  <w:style w:type="paragraph" w:customStyle="1" w:styleId="43D87D4C64E44F35A9CC5CE7D943A514">
    <w:name w:val="43D87D4C64E44F35A9CC5CE7D943A514"/>
    <w:rsid w:val="00BB5C5B"/>
    <w:pPr>
      <w:spacing w:after="160" w:line="278" w:lineRule="auto"/>
    </w:pPr>
    <w:rPr>
      <w:kern w:val="2"/>
      <w:lang w:val="en-IN" w:eastAsia="en-IN"/>
      <w14:ligatures w14:val="standardContextual"/>
    </w:rPr>
  </w:style>
  <w:style w:type="paragraph" w:customStyle="1" w:styleId="89ECE3C7B867490D8F83D970E4850B4B">
    <w:name w:val="89ECE3C7B867490D8F83D970E4850B4B"/>
    <w:rsid w:val="00BB5C5B"/>
    <w:pPr>
      <w:spacing w:after="160" w:line="278" w:lineRule="auto"/>
    </w:pPr>
    <w:rPr>
      <w:kern w:val="2"/>
      <w:lang w:val="en-IN" w:eastAsia="en-IN"/>
      <w14:ligatures w14:val="standardContextual"/>
    </w:rPr>
  </w:style>
  <w:style w:type="paragraph" w:customStyle="1" w:styleId="5F963B374C8A4F5A999FF1A9D8118BFC">
    <w:name w:val="5F963B374C8A4F5A999FF1A9D8118BFC"/>
    <w:rsid w:val="00BB5C5B"/>
    <w:pPr>
      <w:spacing w:after="160" w:line="278" w:lineRule="auto"/>
    </w:pPr>
    <w:rPr>
      <w:kern w:val="2"/>
      <w:lang w:val="en-IN" w:eastAsia="en-IN"/>
      <w14:ligatures w14:val="standardContextual"/>
    </w:rPr>
  </w:style>
  <w:style w:type="paragraph" w:customStyle="1" w:styleId="ED42545D3E612540A099E35CCBECFED5">
    <w:name w:val="ED42545D3E612540A099E35CCBECFED5"/>
    <w:rsid w:val="00AE42DD"/>
    <w:rPr>
      <w:rFonts w:eastAsia="Times" w:cs="Calibri (Body)"/>
      <w:color w:val="000000" w:themeColor="text1"/>
    </w:rPr>
  </w:style>
  <w:style w:type="paragraph" w:customStyle="1" w:styleId="59F47C69DF64844CB1DBB3B0466B7312">
    <w:name w:val="59F47C69DF64844CB1DBB3B0466B7312"/>
    <w:rsid w:val="00AE42DD"/>
    <w:rPr>
      <w:rFonts w:eastAsia="Times" w:cs="Calibri (Body)"/>
      <w:color w:val="000000" w:themeColor="text1"/>
    </w:rPr>
  </w:style>
  <w:style w:type="paragraph" w:customStyle="1" w:styleId="BB048746D6BD81428909D024E42FBF3F">
    <w:name w:val="BB048746D6BD81428909D024E42FBF3F"/>
    <w:rsid w:val="00AE42DD"/>
    <w:rPr>
      <w:rFonts w:eastAsia="Times" w:cs="Calibri (Body)"/>
      <w:color w:val="000000" w:themeColor="text1"/>
    </w:rPr>
  </w:style>
  <w:style w:type="paragraph" w:customStyle="1" w:styleId="2A50BCF205507E4AA16DA6F8BBB5CCFA">
    <w:name w:val="2A50BCF205507E4AA16DA6F8BBB5CCFA"/>
    <w:rsid w:val="00AE42DD"/>
    <w:rPr>
      <w:rFonts w:eastAsia="Times" w:cs="Calibri (Body)"/>
      <w:color w:val="000000" w:themeColor="text1"/>
    </w:rPr>
  </w:style>
  <w:style w:type="paragraph" w:customStyle="1" w:styleId="1B353BE30FA3E949A6A7E29DD5F9CA7C">
    <w:name w:val="1B353BE30FA3E949A6A7E29DD5F9CA7C"/>
    <w:rsid w:val="00AE42DD"/>
    <w:rPr>
      <w:rFonts w:eastAsia="Times" w:cs="Calibri (Body)"/>
      <w:color w:val="000000" w:themeColor="text1"/>
    </w:rPr>
  </w:style>
  <w:style w:type="paragraph" w:customStyle="1" w:styleId="337E7D2A29BC2847BE253001CC37ACE9">
    <w:name w:val="337E7D2A29BC2847BE253001CC37ACE9"/>
    <w:rsid w:val="00AE42DD"/>
    <w:rPr>
      <w:rFonts w:eastAsia="Times" w:cs="Calibri (Body)"/>
      <w:color w:val="000000" w:themeColor="text1"/>
    </w:rPr>
  </w:style>
  <w:style w:type="paragraph" w:customStyle="1" w:styleId="B9348AD095AC81449C592C2F0F676CB0">
    <w:name w:val="B9348AD095AC81449C592C2F0F676CB0"/>
    <w:rsid w:val="00AE42DD"/>
    <w:rPr>
      <w:rFonts w:eastAsia="Times" w:cs="Calibri (Body)"/>
      <w:color w:val="000000" w:themeColor="text1"/>
    </w:rPr>
  </w:style>
  <w:style w:type="paragraph" w:customStyle="1" w:styleId="8D0BC3EB8758784BB08FC591BF9EA44D">
    <w:name w:val="8D0BC3EB8758784BB08FC591BF9EA44D"/>
    <w:rsid w:val="00AE42DD"/>
    <w:rPr>
      <w:rFonts w:eastAsia="Times" w:cs="Calibri (Body)"/>
      <w:color w:val="000000" w:themeColor="text1"/>
    </w:rPr>
  </w:style>
  <w:style w:type="paragraph" w:customStyle="1" w:styleId="BA64A02CAC3F764D974B102CCBE080CD">
    <w:name w:val="BA64A02CAC3F764D974B102CCBE080CD"/>
    <w:rsid w:val="00AE42DD"/>
    <w:pPr>
      <w:ind w:left="720"/>
      <w:contextualSpacing/>
    </w:pPr>
    <w:rPr>
      <w:rFonts w:eastAsia="Times" w:cs="Calibri (Body)"/>
      <w:color w:val="000000" w:themeColor="text1"/>
    </w:rPr>
  </w:style>
  <w:style w:type="paragraph" w:customStyle="1" w:styleId="174FF9DDB326436CBBF209A4E846C455">
    <w:name w:val="174FF9DDB326436CBBF209A4E846C455"/>
    <w:rsid w:val="00AE42DD"/>
    <w:pPr>
      <w:ind w:left="720"/>
      <w:contextualSpacing/>
    </w:pPr>
    <w:rPr>
      <w:rFonts w:eastAsia="Times" w:cs="Calibri (Body)"/>
      <w:color w:val="000000" w:themeColor="text1"/>
    </w:rPr>
  </w:style>
  <w:style w:type="paragraph" w:customStyle="1" w:styleId="CC26871413AF9243AF4034C5BA7F3A38">
    <w:name w:val="CC26871413AF9243AF4034C5BA7F3A38"/>
    <w:rsid w:val="00AE42DD"/>
    <w:pPr>
      <w:ind w:left="720"/>
      <w:contextualSpacing/>
    </w:pPr>
    <w:rPr>
      <w:rFonts w:eastAsia="Times" w:cs="Calibri (Body)"/>
      <w:color w:val="000000" w:themeColor="text1"/>
    </w:rPr>
  </w:style>
  <w:style w:type="paragraph" w:customStyle="1" w:styleId="B01347F9C431734082D700ADBD60CE5C">
    <w:name w:val="B01347F9C431734082D700ADBD60CE5C"/>
    <w:rsid w:val="00AE42DD"/>
    <w:pPr>
      <w:ind w:left="720"/>
      <w:contextualSpacing/>
    </w:pPr>
    <w:rPr>
      <w:rFonts w:eastAsia="Times" w:cs="Calibri (Body)"/>
      <w:color w:val="000000" w:themeColor="text1"/>
    </w:rPr>
  </w:style>
  <w:style w:type="paragraph" w:customStyle="1" w:styleId="A81FA8D031154522A3945210687D8116">
    <w:name w:val="A81FA8D031154522A3945210687D8116"/>
    <w:rsid w:val="00AE42DD"/>
    <w:pPr>
      <w:ind w:left="720"/>
      <w:contextualSpacing/>
    </w:pPr>
    <w:rPr>
      <w:rFonts w:eastAsia="Times" w:cs="Calibri (Body)"/>
      <w:color w:val="000000" w:themeColor="text1"/>
    </w:rPr>
  </w:style>
  <w:style w:type="paragraph" w:customStyle="1" w:styleId="203FAB2D6D7C490DBE3BCCE371794D1D">
    <w:name w:val="203FAB2D6D7C490DBE3BCCE371794D1D"/>
    <w:rsid w:val="00AE42DD"/>
    <w:pPr>
      <w:ind w:left="720"/>
      <w:contextualSpacing/>
    </w:pPr>
    <w:rPr>
      <w:rFonts w:eastAsia="Times" w:cs="Calibri (Body)"/>
      <w:color w:val="000000" w:themeColor="text1"/>
    </w:rPr>
  </w:style>
  <w:style w:type="paragraph" w:customStyle="1" w:styleId="03EE3379A1BA445699EF6C14FCB2397A">
    <w:name w:val="03EE3379A1BA445699EF6C14FCB2397A"/>
    <w:rsid w:val="00AE42DD"/>
    <w:pPr>
      <w:ind w:left="720"/>
      <w:contextualSpacing/>
    </w:pPr>
    <w:rPr>
      <w:rFonts w:eastAsia="Times" w:cs="Calibri (Body)"/>
      <w:color w:val="000000" w:themeColor="text1"/>
    </w:rPr>
  </w:style>
  <w:style w:type="paragraph" w:customStyle="1" w:styleId="8B43F7D2A7D2418FA8D6DC848A78EECB">
    <w:name w:val="8B43F7D2A7D2418FA8D6DC848A78EECB"/>
    <w:rsid w:val="00AE42DD"/>
    <w:pPr>
      <w:ind w:left="720"/>
      <w:contextualSpacing/>
    </w:pPr>
    <w:rPr>
      <w:rFonts w:eastAsia="Times" w:cs="Calibri (Body)"/>
      <w:color w:val="000000" w:themeColor="text1"/>
    </w:rPr>
  </w:style>
  <w:style w:type="paragraph" w:customStyle="1" w:styleId="CF9F3A2530826D419E54CEF60DEF39E6">
    <w:name w:val="CF9F3A2530826D419E54CEF60DEF39E6"/>
    <w:rsid w:val="00AE42DD"/>
    <w:pPr>
      <w:ind w:left="720"/>
      <w:contextualSpacing/>
    </w:pPr>
    <w:rPr>
      <w:rFonts w:eastAsia="Times" w:cs="Calibri (Body)"/>
      <w:color w:val="000000" w:themeColor="text1"/>
    </w:rPr>
  </w:style>
  <w:style w:type="paragraph" w:customStyle="1" w:styleId="7EFAB539D92D134BA74BF41D437B3227">
    <w:name w:val="7EFAB539D92D134BA74BF41D437B3227"/>
    <w:rsid w:val="00AE42DD"/>
    <w:pPr>
      <w:ind w:left="720"/>
      <w:contextualSpacing/>
    </w:pPr>
    <w:rPr>
      <w:rFonts w:eastAsia="Times" w:cs="Calibri (Body)"/>
      <w:color w:val="000000" w:themeColor="text1"/>
    </w:rPr>
  </w:style>
  <w:style w:type="paragraph" w:customStyle="1" w:styleId="FA4302C47376B64EB37F5EF54228B8FA">
    <w:name w:val="FA4302C47376B64EB37F5EF54228B8FA"/>
    <w:rsid w:val="00AE42DD"/>
    <w:pPr>
      <w:ind w:left="720"/>
      <w:contextualSpacing/>
    </w:pPr>
    <w:rPr>
      <w:rFonts w:eastAsia="Times" w:cs="Calibri (Body)"/>
      <w:color w:val="000000" w:themeColor="text1"/>
    </w:rPr>
  </w:style>
  <w:style w:type="paragraph" w:customStyle="1" w:styleId="47D8E4CF72CC01468E7AA31A2CAAE059">
    <w:name w:val="47D8E4CF72CC01468E7AA31A2CAAE059"/>
    <w:rsid w:val="00AE42DD"/>
    <w:pPr>
      <w:ind w:left="720"/>
      <w:contextualSpacing/>
    </w:pPr>
    <w:rPr>
      <w:rFonts w:eastAsia="Times" w:cs="Calibri (Body)"/>
      <w:color w:val="000000" w:themeColor="text1"/>
    </w:rPr>
  </w:style>
  <w:style w:type="paragraph" w:customStyle="1" w:styleId="E8A37383A177F94A9426E4124A0D1F68">
    <w:name w:val="E8A37383A177F94A9426E4124A0D1F68"/>
    <w:rsid w:val="00AE42DD"/>
    <w:pPr>
      <w:ind w:left="720"/>
      <w:contextualSpacing/>
    </w:pPr>
    <w:rPr>
      <w:rFonts w:eastAsia="Times" w:cs="Calibri (Body)"/>
      <w:color w:val="000000" w:themeColor="text1"/>
    </w:rPr>
  </w:style>
  <w:style w:type="paragraph" w:customStyle="1" w:styleId="C58687ABA6B85E46980DA5895C64F3E3">
    <w:name w:val="C58687ABA6B85E46980DA5895C64F3E3"/>
    <w:rsid w:val="00AE42DD"/>
    <w:pPr>
      <w:ind w:left="720"/>
      <w:contextualSpacing/>
    </w:pPr>
    <w:rPr>
      <w:rFonts w:eastAsia="Times" w:cs="Calibri (Body)"/>
      <w:color w:val="000000" w:themeColor="text1"/>
    </w:rPr>
  </w:style>
  <w:style w:type="paragraph" w:customStyle="1" w:styleId="237DE9C4808C493F8DB9A918A729B5C4">
    <w:name w:val="237DE9C4808C493F8DB9A918A729B5C4"/>
    <w:rsid w:val="00AE42DD"/>
    <w:pPr>
      <w:ind w:left="720"/>
      <w:contextualSpacing/>
    </w:pPr>
    <w:rPr>
      <w:rFonts w:eastAsia="Times" w:cs="Calibri (Body)"/>
      <w:color w:val="000000" w:themeColor="text1"/>
    </w:rPr>
  </w:style>
  <w:style w:type="paragraph" w:customStyle="1" w:styleId="1ACF53D3930F4D08AA4ABE6964A754B8">
    <w:name w:val="1ACF53D3930F4D08AA4ABE6964A754B8"/>
    <w:rsid w:val="00AE42DD"/>
    <w:pPr>
      <w:ind w:left="720"/>
      <w:contextualSpacing/>
    </w:pPr>
    <w:rPr>
      <w:rFonts w:eastAsia="Times" w:cs="Calibri (Body)"/>
      <w:color w:val="000000" w:themeColor="text1"/>
    </w:rPr>
  </w:style>
  <w:style w:type="paragraph" w:customStyle="1" w:styleId="48E3176420874747B75BE7F0DA763C21">
    <w:name w:val="48E3176420874747B75BE7F0DA763C21"/>
    <w:rsid w:val="00AE42DD"/>
    <w:pPr>
      <w:ind w:left="720"/>
      <w:contextualSpacing/>
    </w:pPr>
    <w:rPr>
      <w:rFonts w:eastAsia="Times" w:cs="Calibri (Body)"/>
      <w:color w:val="000000" w:themeColor="text1"/>
    </w:rPr>
  </w:style>
  <w:style w:type="paragraph" w:customStyle="1" w:styleId="046AF88CEBB94847BB1BF1F04F72D2CA">
    <w:name w:val="046AF88CEBB94847BB1BF1F04F72D2CA"/>
    <w:rsid w:val="00AE42DD"/>
    <w:pPr>
      <w:ind w:left="720"/>
      <w:contextualSpacing/>
    </w:pPr>
    <w:rPr>
      <w:rFonts w:eastAsia="Times" w:cs="Calibri (Body)"/>
      <w:color w:val="000000" w:themeColor="text1"/>
    </w:rPr>
  </w:style>
  <w:style w:type="paragraph" w:customStyle="1" w:styleId="DC73D6CB02494B16B23B4DF65A32265B">
    <w:name w:val="DC73D6CB02494B16B23B4DF65A32265B"/>
    <w:rsid w:val="00AE42DD"/>
    <w:pPr>
      <w:ind w:left="720"/>
      <w:contextualSpacing/>
    </w:pPr>
    <w:rPr>
      <w:rFonts w:eastAsia="Times" w:cs="Calibri (Body)"/>
      <w:color w:val="000000" w:themeColor="text1"/>
    </w:rPr>
  </w:style>
  <w:style w:type="paragraph" w:customStyle="1" w:styleId="1568C5218DBC45DDAB9E28A2682A4011">
    <w:name w:val="1568C5218DBC45DDAB9E28A2682A4011"/>
    <w:rsid w:val="00AE42DD"/>
    <w:pPr>
      <w:ind w:left="720"/>
      <w:contextualSpacing/>
    </w:pPr>
    <w:rPr>
      <w:rFonts w:eastAsia="Times" w:cs="Calibri (Body)"/>
      <w:color w:val="000000" w:themeColor="text1"/>
    </w:rPr>
  </w:style>
  <w:style w:type="paragraph" w:customStyle="1" w:styleId="0AC51D83DE7E41B8A481D5113DFCEAEE1">
    <w:name w:val="0AC51D83DE7E41B8A481D5113DFCEAEE1"/>
    <w:rsid w:val="00AE42DD"/>
    <w:pPr>
      <w:ind w:left="720"/>
      <w:contextualSpacing/>
    </w:pPr>
    <w:rPr>
      <w:rFonts w:eastAsia="Times" w:cs="Calibri (Body)"/>
      <w:color w:val="000000" w:themeColor="text1"/>
    </w:rPr>
  </w:style>
  <w:style w:type="paragraph" w:customStyle="1" w:styleId="CD24863D98E94C73A04930CB50682BFC1">
    <w:name w:val="CD24863D98E94C73A04930CB50682BFC1"/>
    <w:rsid w:val="00AE42DD"/>
    <w:pPr>
      <w:ind w:left="720"/>
      <w:contextualSpacing/>
    </w:pPr>
    <w:rPr>
      <w:rFonts w:eastAsia="Times" w:cs="Calibri (Body)"/>
      <w:color w:val="000000" w:themeColor="text1"/>
    </w:rPr>
  </w:style>
  <w:style w:type="paragraph" w:customStyle="1" w:styleId="160A71F5310A4FC4BBA75BE5DFA3D2BF1">
    <w:name w:val="160A71F5310A4FC4BBA75BE5DFA3D2BF1"/>
    <w:rsid w:val="00AE42DD"/>
    <w:pPr>
      <w:ind w:left="720"/>
      <w:contextualSpacing/>
    </w:pPr>
    <w:rPr>
      <w:rFonts w:eastAsia="Times" w:cs="Calibri (Body)"/>
      <w:color w:val="000000" w:themeColor="text1"/>
    </w:rPr>
  </w:style>
  <w:style w:type="paragraph" w:customStyle="1" w:styleId="AEA64C3F3E0946DB97E553C8992FD58C1">
    <w:name w:val="AEA64C3F3E0946DB97E553C8992FD58C1"/>
    <w:rsid w:val="00AE42DD"/>
    <w:pPr>
      <w:ind w:left="720"/>
      <w:contextualSpacing/>
    </w:pPr>
    <w:rPr>
      <w:rFonts w:eastAsia="Times" w:cs="Calibri (Body)"/>
      <w:color w:val="000000" w:themeColor="text1"/>
    </w:rPr>
  </w:style>
  <w:style w:type="paragraph" w:customStyle="1" w:styleId="5F963B374C8A4F5A999FF1A9D8118BFC1">
    <w:name w:val="5F963B374C8A4F5A999FF1A9D8118BFC1"/>
    <w:rsid w:val="00AE42DD"/>
    <w:rPr>
      <w:rFonts w:eastAsia="Times" w:cs="Calibri (Body)"/>
      <w:color w:val="000000" w:themeColor="text1"/>
    </w:rPr>
  </w:style>
  <w:style w:type="paragraph" w:customStyle="1" w:styleId="FA3B8336382D449FA0A5B8AA3E36D9A2">
    <w:name w:val="FA3B8336382D449FA0A5B8AA3E36D9A2"/>
    <w:rsid w:val="00AE42DD"/>
    <w:pPr>
      <w:ind w:left="720"/>
      <w:contextualSpacing/>
    </w:pPr>
    <w:rPr>
      <w:rFonts w:eastAsia="Times" w:cs="Calibri (Body)"/>
      <w:color w:val="000000" w:themeColor="text1"/>
    </w:rPr>
  </w:style>
  <w:style w:type="paragraph" w:customStyle="1" w:styleId="03FB08F915BF433A8C4EE8448B185C62">
    <w:name w:val="03FB08F915BF433A8C4EE8448B185C62"/>
    <w:rsid w:val="00C863C5"/>
    <w:pPr>
      <w:spacing w:after="160" w:line="278" w:lineRule="auto"/>
    </w:pPr>
    <w:rPr>
      <w:kern w:val="2"/>
      <w:lang w:val="en-IN" w:eastAsia="en-IN"/>
      <w14:ligatures w14:val="standardContextual"/>
    </w:rPr>
  </w:style>
  <w:style w:type="paragraph" w:customStyle="1" w:styleId="5DA9282D5C95411FB80A881637CD848A">
    <w:name w:val="5DA9282D5C95411FB80A881637CD848A"/>
    <w:rsid w:val="00C863C5"/>
    <w:pPr>
      <w:spacing w:after="160" w:line="278" w:lineRule="auto"/>
    </w:pPr>
    <w:rPr>
      <w:kern w:val="2"/>
      <w:lang w:val="en-IN" w:eastAsia="en-IN"/>
      <w14:ligatures w14:val="standardContextual"/>
    </w:rPr>
  </w:style>
  <w:style w:type="paragraph" w:customStyle="1" w:styleId="C3C3BAC10F5C4E67824D0F9D0592E775">
    <w:name w:val="C3C3BAC10F5C4E67824D0F9D0592E775"/>
    <w:rsid w:val="00C863C5"/>
    <w:pPr>
      <w:spacing w:after="160" w:line="278" w:lineRule="auto"/>
    </w:pPr>
    <w:rPr>
      <w:kern w:val="2"/>
      <w:lang w:val="en-IN" w:eastAsia="en-IN"/>
      <w14:ligatures w14:val="standardContextual"/>
    </w:rPr>
  </w:style>
  <w:style w:type="paragraph" w:customStyle="1" w:styleId="7E7497A9BAB74A028E383F28AC37DCAF">
    <w:name w:val="7E7497A9BAB74A028E383F28AC37DCAF"/>
    <w:rsid w:val="00C863C5"/>
    <w:pPr>
      <w:spacing w:after="160" w:line="278" w:lineRule="auto"/>
    </w:pPr>
    <w:rPr>
      <w:kern w:val="2"/>
      <w:lang w:val="en-IN" w:eastAsia="en-IN"/>
      <w14:ligatures w14:val="standardContextual"/>
    </w:rPr>
  </w:style>
  <w:style w:type="paragraph" w:customStyle="1" w:styleId="79B1DA29D4804E18B89EBA46381F7EED">
    <w:name w:val="79B1DA29D4804E18B89EBA46381F7EED"/>
    <w:rsid w:val="00C863C5"/>
    <w:pPr>
      <w:spacing w:after="160" w:line="278" w:lineRule="auto"/>
    </w:pPr>
    <w:rPr>
      <w:kern w:val="2"/>
      <w:lang w:val="en-IN" w:eastAsia="en-IN"/>
      <w14:ligatures w14:val="standardContextual"/>
    </w:rPr>
  </w:style>
  <w:style w:type="paragraph" w:customStyle="1" w:styleId="ED42545D3E612540A099E35CCBECFED51">
    <w:name w:val="ED42545D3E612540A099E35CCBECFED51"/>
    <w:rsid w:val="00C863C5"/>
    <w:rPr>
      <w:rFonts w:eastAsia="Times" w:cs="Calibri (Body)"/>
      <w:color w:val="000000" w:themeColor="text1"/>
    </w:rPr>
  </w:style>
  <w:style w:type="paragraph" w:customStyle="1" w:styleId="59F47C69DF64844CB1DBB3B0466B73121">
    <w:name w:val="59F47C69DF64844CB1DBB3B0466B73121"/>
    <w:rsid w:val="00C863C5"/>
    <w:rPr>
      <w:rFonts w:eastAsia="Times" w:cs="Calibri (Body)"/>
      <w:color w:val="000000" w:themeColor="text1"/>
    </w:rPr>
  </w:style>
  <w:style w:type="paragraph" w:customStyle="1" w:styleId="BB048746D6BD81428909D024E42FBF3F1">
    <w:name w:val="BB048746D6BD81428909D024E42FBF3F1"/>
    <w:rsid w:val="00C863C5"/>
    <w:rPr>
      <w:rFonts w:eastAsia="Times" w:cs="Calibri (Body)"/>
      <w:color w:val="000000" w:themeColor="text1"/>
    </w:rPr>
  </w:style>
  <w:style w:type="paragraph" w:customStyle="1" w:styleId="2A50BCF205507E4AA16DA6F8BBB5CCFA1">
    <w:name w:val="2A50BCF205507E4AA16DA6F8BBB5CCFA1"/>
    <w:rsid w:val="00C863C5"/>
    <w:rPr>
      <w:rFonts w:eastAsia="Times" w:cs="Calibri (Body)"/>
      <w:color w:val="000000" w:themeColor="text1"/>
    </w:rPr>
  </w:style>
  <w:style w:type="paragraph" w:customStyle="1" w:styleId="1B353BE30FA3E949A6A7E29DD5F9CA7C1">
    <w:name w:val="1B353BE30FA3E949A6A7E29DD5F9CA7C1"/>
    <w:rsid w:val="00C863C5"/>
    <w:rPr>
      <w:rFonts w:eastAsia="Times" w:cs="Calibri (Body)"/>
      <w:color w:val="000000" w:themeColor="text1"/>
    </w:rPr>
  </w:style>
  <w:style w:type="paragraph" w:customStyle="1" w:styleId="337E7D2A29BC2847BE253001CC37ACE91">
    <w:name w:val="337E7D2A29BC2847BE253001CC37ACE91"/>
    <w:rsid w:val="00C863C5"/>
    <w:rPr>
      <w:rFonts w:eastAsia="Times" w:cs="Calibri (Body)"/>
      <w:color w:val="000000" w:themeColor="text1"/>
    </w:rPr>
  </w:style>
  <w:style w:type="paragraph" w:customStyle="1" w:styleId="B9348AD095AC81449C592C2F0F676CB01">
    <w:name w:val="B9348AD095AC81449C592C2F0F676CB01"/>
    <w:rsid w:val="00C863C5"/>
    <w:rPr>
      <w:rFonts w:eastAsia="Times" w:cs="Calibri (Body)"/>
      <w:color w:val="000000" w:themeColor="text1"/>
    </w:rPr>
  </w:style>
  <w:style w:type="paragraph" w:customStyle="1" w:styleId="8D0BC3EB8758784BB08FC591BF9EA44D1">
    <w:name w:val="8D0BC3EB8758784BB08FC591BF9EA44D1"/>
    <w:rsid w:val="00C863C5"/>
    <w:rPr>
      <w:rFonts w:eastAsia="Times" w:cs="Calibri (Body)"/>
      <w:color w:val="000000" w:themeColor="text1"/>
    </w:rPr>
  </w:style>
  <w:style w:type="paragraph" w:customStyle="1" w:styleId="BA64A02CAC3F764D974B102CCBE080CD1">
    <w:name w:val="BA64A02CAC3F764D974B102CCBE080CD1"/>
    <w:rsid w:val="00C863C5"/>
    <w:pPr>
      <w:ind w:left="720"/>
      <w:contextualSpacing/>
    </w:pPr>
    <w:rPr>
      <w:rFonts w:eastAsia="Times" w:cs="Calibri (Body)"/>
      <w:color w:val="000000" w:themeColor="text1"/>
    </w:rPr>
  </w:style>
  <w:style w:type="paragraph" w:customStyle="1" w:styleId="174FF9DDB326436CBBF209A4E846C4551">
    <w:name w:val="174FF9DDB326436CBBF209A4E846C4551"/>
    <w:rsid w:val="00C863C5"/>
    <w:pPr>
      <w:ind w:left="720"/>
      <w:contextualSpacing/>
    </w:pPr>
    <w:rPr>
      <w:rFonts w:eastAsia="Times" w:cs="Calibri (Body)"/>
      <w:color w:val="000000" w:themeColor="text1"/>
    </w:rPr>
  </w:style>
  <w:style w:type="paragraph" w:customStyle="1" w:styleId="CC26871413AF9243AF4034C5BA7F3A381">
    <w:name w:val="CC26871413AF9243AF4034C5BA7F3A381"/>
    <w:rsid w:val="00C863C5"/>
    <w:pPr>
      <w:ind w:left="720"/>
      <w:contextualSpacing/>
    </w:pPr>
    <w:rPr>
      <w:rFonts w:eastAsia="Times" w:cs="Calibri (Body)"/>
      <w:color w:val="000000" w:themeColor="text1"/>
    </w:rPr>
  </w:style>
  <w:style w:type="paragraph" w:customStyle="1" w:styleId="B01347F9C431734082D700ADBD60CE5C1">
    <w:name w:val="B01347F9C431734082D700ADBD60CE5C1"/>
    <w:rsid w:val="00C863C5"/>
    <w:pPr>
      <w:ind w:left="720"/>
      <w:contextualSpacing/>
    </w:pPr>
    <w:rPr>
      <w:rFonts w:eastAsia="Times" w:cs="Calibri (Body)"/>
      <w:color w:val="000000" w:themeColor="text1"/>
    </w:rPr>
  </w:style>
  <w:style w:type="paragraph" w:customStyle="1" w:styleId="A81FA8D031154522A3945210687D81161">
    <w:name w:val="A81FA8D031154522A3945210687D81161"/>
    <w:rsid w:val="00C863C5"/>
    <w:pPr>
      <w:ind w:left="720"/>
      <w:contextualSpacing/>
    </w:pPr>
    <w:rPr>
      <w:rFonts w:eastAsia="Times" w:cs="Calibri (Body)"/>
      <w:color w:val="000000" w:themeColor="text1"/>
    </w:rPr>
  </w:style>
  <w:style w:type="paragraph" w:customStyle="1" w:styleId="203FAB2D6D7C490DBE3BCCE371794D1D1">
    <w:name w:val="203FAB2D6D7C490DBE3BCCE371794D1D1"/>
    <w:rsid w:val="00C863C5"/>
    <w:pPr>
      <w:ind w:left="720"/>
      <w:contextualSpacing/>
    </w:pPr>
    <w:rPr>
      <w:rFonts w:eastAsia="Times" w:cs="Calibri (Body)"/>
      <w:color w:val="000000" w:themeColor="text1"/>
    </w:rPr>
  </w:style>
  <w:style w:type="paragraph" w:customStyle="1" w:styleId="03EE3379A1BA445699EF6C14FCB2397A1">
    <w:name w:val="03EE3379A1BA445699EF6C14FCB2397A1"/>
    <w:rsid w:val="00C863C5"/>
    <w:pPr>
      <w:ind w:left="720"/>
      <w:contextualSpacing/>
    </w:pPr>
    <w:rPr>
      <w:rFonts w:eastAsia="Times" w:cs="Calibri (Body)"/>
      <w:color w:val="000000" w:themeColor="text1"/>
    </w:rPr>
  </w:style>
  <w:style w:type="paragraph" w:customStyle="1" w:styleId="8B43F7D2A7D2418FA8D6DC848A78EECB1">
    <w:name w:val="8B43F7D2A7D2418FA8D6DC848A78EECB1"/>
    <w:rsid w:val="00C863C5"/>
    <w:pPr>
      <w:ind w:left="720"/>
      <w:contextualSpacing/>
    </w:pPr>
    <w:rPr>
      <w:rFonts w:eastAsia="Times" w:cs="Calibri (Body)"/>
      <w:color w:val="000000" w:themeColor="text1"/>
    </w:rPr>
  </w:style>
  <w:style w:type="paragraph" w:customStyle="1" w:styleId="CF9F3A2530826D419E54CEF60DEF39E61">
    <w:name w:val="CF9F3A2530826D419E54CEF60DEF39E61"/>
    <w:rsid w:val="00C863C5"/>
    <w:pPr>
      <w:ind w:left="720"/>
      <w:contextualSpacing/>
    </w:pPr>
    <w:rPr>
      <w:rFonts w:eastAsia="Times" w:cs="Calibri (Body)"/>
      <w:color w:val="000000" w:themeColor="text1"/>
    </w:rPr>
  </w:style>
  <w:style w:type="paragraph" w:customStyle="1" w:styleId="7EFAB539D92D134BA74BF41D437B32271">
    <w:name w:val="7EFAB539D92D134BA74BF41D437B32271"/>
    <w:rsid w:val="00C863C5"/>
    <w:pPr>
      <w:ind w:left="720"/>
      <w:contextualSpacing/>
    </w:pPr>
    <w:rPr>
      <w:rFonts w:eastAsia="Times" w:cs="Calibri (Body)"/>
      <w:color w:val="000000" w:themeColor="text1"/>
    </w:rPr>
  </w:style>
  <w:style w:type="paragraph" w:customStyle="1" w:styleId="FA4302C47376B64EB37F5EF54228B8FA1">
    <w:name w:val="FA4302C47376B64EB37F5EF54228B8FA1"/>
    <w:rsid w:val="00C863C5"/>
    <w:pPr>
      <w:ind w:left="720"/>
      <w:contextualSpacing/>
    </w:pPr>
    <w:rPr>
      <w:rFonts w:eastAsia="Times" w:cs="Calibri (Body)"/>
      <w:color w:val="000000" w:themeColor="text1"/>
    </w:rPr>
  </w:style>
  <w:style w:type="paragraph" w:customStyle="1" w:styleId="47D8E4CF72CC01468E7AA31A2CAAE0591">
    <w:name w:val="47D8E4CF72CC01468E7AA31A2CAAE0591"/>
    <w:rsid w:val="00C863C5"/>
    <w:pPr>
      <w:ind w:left="720"/>
      <w:contextualSpacing/>
    </w:pPr>
    <w:rPr>
      <w:rFonts w:eastAsia="Times" w:cs="Calibri (Body)"/>
      <w:color w:val="000000" w:themeColor="text1"/>
    </w:rPr>
  </w:style>
  <w:style w:type="paragraph" w:customStyle="1" w:styleId="E8A37383A177F94A9426E4124A0D1F681">
    <w:name w:val="E8A37383A177F94A9426E4124A0D1F681"/>
    <w:rsid w:val="00C863C5"/>
    <w:pPr>
      <w:ind w:left="720"/>
      <w:contextualSpacing/>
    </w:pPr>
    <w:rPr>
      <w:rFonts w:eastAsia="Times" w:cs="Calibri (Body)"/>
      <w:color w:val="000000" w:themeColor="text1"/>
    </w:rPr>
  </w:style>
  <w:style w:type="paragraph" w:customStyle="1" w:styleId="C58687ABA6B85E46980DA5895C64F3E31">
    <w:name w:val="C58687ABA6B85E46980DA5895C64F3E31"/>
    <w:rsid w:val="00C863C5"/>
    <w:pPr>
      <w:ind w:left="720"/>
      <w:contextualSpacing/>
    </w:pPr>
    <w:rPr>
      <w:rFonts w:eastAsia="Times" w:cs="Calibri (Body)"/>
      <w:color w:val="000000" w:themeColor="text1"/>
    </w:rPr>
  </w:style>
  <w:style w:type="paragraph" w:customStyle="1" w:styleId="237DE9C4808C493F8DB9A918A729B5C41">
    <w:name w:val="237DE9C4808C493F8DB9A918A729B5C41"/>
    <w:rsid w:val="00C863C5"/>
    <w:pPr>
      <w:ind w:left="720"/>
      <w:contextualSpacing/>
    </w:pPr>
    <w:rPr>
      <w:rFonts w:eastAsia="Times" w:cs="Calibri (Body)"/>
      <w:color w:val="000000" w:themeColor="text1"/>
    </w:rPr>
  </w:style>
  <w:style w:type="paragraph" w:customStyle="1" w:styleId="1ACF53D3930F4D08AA4ABE6964A754B81">
    <w:name w:val="1ACF53D3930F4D08AA4ABE6964A754B81"/>
    <w:rsid w:val="00C863C5"/>
    <w:pPr>
      <w:ind w:left="720"/>
      <w:contextualSpacing/>
    </w:pPr>
    <w:rPr>
      <w:rFonts w:eastAsia="Times" w:cs="Calibri (Body)"/>
      <w:color w:val="000000" w:themeColor="text1"/>
    </w:rPr>
  </w:style>
  <w:style w:type="paragraph" w:customStyle="1" w:styleId="48E3176420874747B75BE7F0DA763C211">
    <w:name w:val="48E3176420874747B75BE7F0DA763C211"/>
    <w:rsid w:val="00C863C5"/>
    <w:pPr>
      <w:ind w:left="720"/>
      <w:contextualSpacing/>
    </w:pPr>
    <w:rPr>
      <w:rFonts w:eastAsia="Times" w:cs="Calibri (Body)"/>
      <w:color w:val="000000" w:themeColor="text1"/>
    </w:rPr>
  </w:style>
  <w:style w:type="paragraph" w:customStyle="1" w:styleId="046AF88CEBB94847BB1BF1F04F72D2CA1">
    <w:name w:val="046AF88CEBB94847BB1BF1F04F72D2CA1"/>
    <w:rsid w:val="00C863C5"/>
    <w:pPr>
      <w:ind w:left="720"/>
      <w:contextualSpacing/>
    </w:pPr>
    <w:rPr>
      <w:rFonts w:eastAsia="Times" w:cs="Calibri (Body)"/>
      <w:color w:val="000000" w:themeColor="text1"/>
    </w:rPr>
  </w:style>
  <w:style w:type="paragraph" w:customStyle="1" w:styleId="DC73D6CB02494B16B23B4DF65A32265B1">
    <w:name w:val="DC73D6CB02494B16B23B4DF65A32265B1"/>
    <w:rsid w:val="00C863C5"/>
    <w:pPr>
      <w:ind w:left="720"/>
      <w:contextualSpacing/>
    </w:pPr>
    <w:rPr>
      <w:rFonts w:eastAsia="Times" w:cs="Calibri (Body)"/>
      <w:color w:val="000000" w:themeColor="text1"/>
    </w:rPr>
  </w:style>
  <w:style w:type="paragraph" w:customStyle="1" w:styleId="1568C5218DBC45DDAB9E28A2682A40111">
    <w:name w:val="1568C5218DBC45DDAB9E28A2682A40111"/>
    <w:rsid w:val="00C863C5"/>
    <w:pPr>
      <w:ind w:left="720"/>
      <w:contextualSpacing/>
    </w:pPr>
    <w:rPr>
      <w:rFonts w:eastAsia="Times" w:cs="Calibri (Body)"/>
      <w:color w:val="000000" w:themeColor="text1"/>
    </w:rPr>
  </w:style>
  <w:style w:type="paragraph" w:customStyle="1" w:styleId="03FB08F915BF433A8C4EE8448B185C621">
    <w:name w:val="03FB08F915BF433A8C4EE8448B185C621"/>
    <w:rsid w:val="00C863C5"/>
    <w:pPr>
      <w:ind w:left="720"/>
      <w:contextualSpacing/>
    </w:pPr>
    <w:rPr>
      <w:rFonts w:eastAsia="Times" w:cs="Calibri (Body)"/>
      <w:color w:val="000000" w:themeColor="text1"/>
    </w:rPr>
  </w:style>
  <w:style w:type="paragraph" w:customStyle="1" w:styleId="5DA9282D5C95411FB80A881637CD848A1">
    <w:name w:val="5DA9282D5C95411FB80A881637CD848A1"/>
    <w:rsid w:val="00C863C5"/>
    <w:pPr>
      <w:ind w:left="720"/>
      <w:contextualSpacing/>
    </w:pPr>
    <w:rPr>
      <w:rFonts w:eastAsia="Times" w:cs="Calibri (Body)"/>
      <w:color w:val="000000" w:themeColor="text1"/>
    </w:rPr>
  </w:style>
  <w:style w:type="paragraph" w:customStyle="1" w:styleId="C3C3BAC10F5C4E67824D0F9D0592E7751">
    <w:name w:val="C3C3BAC10F5C4E67824D0F9D0592E7751"/>
    <w:rsid w:val="00C863C5"/>
    <w:pPr>
      <w:ind w:left="720"/>
      <w:contextualSpacing/>
    </w:pPr>
    <w:rPr>
      <w:rFonts w:eastAsia="Times" w:cs="Calibri (Body)"/>
      <w:color w:val="000000" w:themeColor="text1"/>
    </w:rPr>
  </w:style>
  <w:style w:type="paragraph" w:customStyle="1" w:styleId="7E7497A9BAB74A028E383F28AC37DCAF1">
    <w:name w:val="7E7497A9BAB74A028E383F28AC37DCAF1"/>
    <w:rsid w:val="00C863C5"/>
    <w:pPr>
      <w:ind w:left="720"/>
      <w:contextualSpacing/>
    </w:pPr>
    <w:rPr>
      <w:rFonts w:eastAsia="Times" w:cs="Calibri (Body)"/>
      <w:color w:val="000000" w:themeColor="text1"/>
    </w:rPr>
  </w:style>
  <w:style w:type="paragraph" w:customStyle="1" w:styleId="FA3B8336382D449FA0A5B8AA3E36D9A21">
    <w:name w:val="FA3B8336382D449FA0A5B8AA3E36D9A21"/>
    <w:rsid w:val="00C863C5"/>
    <w:pPr>
      <w:ind w:left="720"/>
      <w:contextualSpacing/>
    </w:pPr>
    <w:rPr>
      <w:rFonts w:eastAsia="Times" w:cs="Calibri (Body)"/>
      <w:color w:val="000000" w:themeColor="text1"/>
    </w:rPr>
  </w:style>
  <w:style w:type="paragraph" w:customStyle="1" w:styleId="79B1DA29D4804E18B89EBA46381F7EED1">
    <w:name w:val="79B1DA29D4804E18B89EBA46381F7EED1"/>
    <w:rsid w:val="00C863C5"/>
    <w:pPr>
      <w:ind w:left="720"/>
      <w:contextualSpacing/>
    </w:pPr>
    <w:rPr>
      <w:rFonts w:eastAsia="Times" w:cs="Calibri (Body)"/>
      <w:color w:val="000000" w:themeColor="text1"/>
    </w:rPr>
  </w:style>
  <w:style w:type="paragraph" w:customStyle="1" w:styleId="2B686AAEC13643F5B7ED81D2E4CCAFE7">
    <w:name w:val="2B686AAEC13643F5B7ED81D2E4CCAFE7"/>
    <w:rsid w:val="00460E76"/>
    <w:pPr>
      <w:spacing w:after="160" w:line="278" w:lineRule="auto"/>
    </w:pPr>
    <w:rPr>
      <w:kern w:val="2"/>
      <w:lang w:val="en-IN" w:eastAsia="en-IN"/>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1020</TotalTime>
  <Pages>15</Pages>
  <Words>2920</Words>
  <Characters>16238</Characters>
  <Application>Microsoft Office Word</Application>
  <DocSecurity>0</DocSecurity>
  <Lines>405</Lines>
  <Paragraphs>230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18928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11</cp:revision>
  <dcterms:created xsi:type="dcterms:W3CDTF">2025-01-20T00:16:00Z</dcterms:created>
  <dcterms:modified xsi:type="dcterms:W3CDTF">2025-04-29T16:11:00Z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