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892A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D0105">
        <w:rPr>
          <w:rFonts w:eastAsia="Times New Roman" w:cstheme="minorHAnsi"/>
          <w:b/>
        </w:rPr>
        <w:t>67977</w:t>
      </w:r>
    </w:p>
    <w:p w14:paraId="2F6924E5" w14:textId="7AEA78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5A53">
        <w:rPr>
          <w:rFonts w:eastAsia="Times New Roman" w:cstheme="minorHAnsi"/>
          <w:b/>
        </w:rPr>
        <w:t>Sulakshana Karkala</w:t>
      </w:r>
    </w:p>
    <w:p w14:paraId="6FB9233B" w14:textId="30FF230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D0105" w:rsidRPr="005A5C54">
          <w:rPr>
            <w:rStyle w:val="Hyperlink"/>
            <w:rFonts w:eastAsia="Times New Roman" w:cstheme="minorHAnsi"/>
            <w:b/>
          </w:rPr>
          <w:t>https://review.jove.com/account/file-uploader?src=20733033</w:t>
        </w:r>
      </w:hyperlink>
    </w:p>
    <w:p w14:paraId="29DD9EFC" w14:textId="77777777" w:rsidR="00BD0105" w:rsidRPr="00B07A3B" w:rsidRDefault="00BD010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77C86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37BAD" w:rsidRPr="00837BAD">
        <w:rPr>
          <w:rStyle w:val="ArticleTitle"/>
          <w:rFonts w:cstheme="minorHAnsi"/>
        </w:rPr>
        <w:t>Mouse Model of Surgical Uterine Injury and Subsequent Pregnancy Outcomes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A9501D1" w14:textId="0282ECB7" w:rsidR="00837BAD" w:rsidRPr="00837BAD" w:rsidRDefault="00837BAD" w:rsidP="00837BAD">
      <w:pPr>
        <w:outlineLvl w:val="0"/>
        <w:rPr>
          <w:rFonts w:eastAsia="Times New Roman" w:cstheme="minorHAnsi"/>
          <w:b/>
          <w:sz w:val="28"/>
          <w:szCs w:val="28"/>
        </w:rPr>
      </w:pPr>
      <w:r w:rsidRPr="00837BAD">
        <w:rPr>
          <w:rFonts w:eastAsia="Times New Roman" w:cstheme="minorHAnsi"/>
          <w:b/>
          <w:sz w:val="28"/>
          <w:szCs w:val="28"/>
        </w:rPr>
        <w:t>Nathan Lee Ng</w:t>
      </w:r>
      <w:r w:rsidRPr="00837BA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837BAD">
        <w:rPr>
          <w:rFonts w:eastAsia="Times New Roman" w:cstheme="minorHAnsi"/>
          <w:b/>
          <w:sz w:val="28"/>
          <w:szCs w:val="28"/>
        </w:rPr>
        <w:t>, Elisa T. Zhang</w:t>
      </w:r>
      <w:r w:rsidRPr="00837BAD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01738971" w14:textId="77777777" w:rsidR="00837BAD" w:rsidRPr="00837BAD" w:rsidRDefault="00837BAD" w:rsidP="00837BA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86C77B6" w14:textId="728C4C5D" w:rsidR="00837BAD" w:rsidRPr="00837BAD" w:rsidRDefault="00837BAD" w:rsidP="00837BAD">
      <w:pPr>
        <w:outlineLvl w:val="0"/>
        <w:rPr>
          <w:rFonts w:eastAsia="Times New Roman" w:cstheme="minorHAnsi"/>
          <w:b/>
          <w:sz w:val="28"/>
          <w:szCs w:val="28"/>
        </w:rPr>
      </w:pPr>
      <w:r w:rsidRPr="00837BA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37BAD">
        <w:rPr>
          <w:rFonts w:eastAsia="Times New Roman" w:cstheme="minorHAnsi"/>
          <w:b/>
          <w:sz w:val="28"/>
          <w:szCs w:val="28"/>
        </w:rPr>
        <w:t>Department of Physiology and Membrane Biology, University of California, Davis</w:t>
      </w:r>
    </w:p>
    <w:p w14:paraId="04395BC9" w14:textId="0B5A816D" w:rsidR="00837BAD" w:rsidRPr="00837BAD" w:rsidRDefault="00837BAD" w:rsidP="00837BAD">
      <w:pPr>
        <w:outlineLvl w:val="0"/>
        <w:rPr>
          <w:rFonts w:eastAsia="Times New Roman" w:cstheme="minorHAnsi"/>
          <w:b/>
          <w:sz w:val="28"/>
          <w:szCs w:val="28"/>
        </w:rPr>
      </w:pPr>
      <w:r w:rsidRPr="00837BA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37BAD">
        <w:rPr>
          <w:rFonts w:eastAsia="Times New Roman" w:cstheme="minorHAnsi"/>
          <w:b/>
          <w:sz w:val="28"/>
          <w:szCs w:val="28"/>
        </w:rPr>
        <w:t>Department of Obstetrics and Gynecology, University of California, Davis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CCC500D" w:rsidR="004E0C5A" w:rsidRPr="00837BAD" w:rsidRDefault="00837BAD" w:rsidP="00837BAD">
      <w:pPr>
        <w:jc w:val="both"/>
        <w:rPr>
          <w:rFonts w:ascii="Calibri" w:hAnsi="Calibri" w:cs="Calibri"/>
        </w:rPr>
      </w:pPr>
      <w:bookmarkStart w:id="0" w:name="_Hlk25233958"/>
      <w:r w:rsidRPr="00892299">
        <w:rPr>
          <w:rFonts w:ascii="Calibri" w:hAnsi="Calibri" w:cs="Calibri"/>
        </w:rPr>
        <w:t xml:space="preserve">Elisa T. Zhang </w:t>
      </w:r>
      <w:r w:rsidRPr="00892299">
        <w:rPr>
          <w:rFonts w:ascii="Calibri" w:hAnsi="Calibri" w:cs="Calibri"/>
        </w:rPr>
        <w:tab/>
      </w:r>
      <w:r w:rsidRPr="00892299">
        <w:rPr>
          <w:rFonts w:ascii="Calibri" w:hAnsi="Calibri" w:cs="Calibri"/>
        </w:rPr>
        <w:tab/>
        <w:t>(</w:t>
      </w:r>
      <w:hyperlink r:id="rId8" w:history="1">
        <w:r w:rsidRPr="00892299">
          <w:rPr>
            <w:rStyle w:val="Hyperlink"/>
            <w:rFonts w:ascii="Calibri" w:hAnsi="Calibri" w:cs="Calibri"/>
          </w:rPr>
          <w:t>elszhang@ucdavis.edu</w:t>
        </w:r>
      </w:hyperlink>
      <w:r w:rsidRPr="00892299">
        <w:rPr>
          <w:rFonts w:ascii="Calibri" w:hAnsi="Calibri" w:cs="Calibr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24E482E" w:rsidR="003B5E26" w:rsidRPr="00837BAD" w:rsidRDefault="00837BAD" w:rsidP="00837BAD">
      <w:pPr>
        <w:jc w:val="both"/>
        <w:rPr>
          <w:rFonts w:ascii="Calibri" w:hAnsi="Calibri" w:cs="Calibri"/>
        </w:rPr>
      </w:pPr>
      <w:r w:rsidRPr="00892299">
        <w:rPr>
          <w:rFonts w:ascii="Calibri" w:hAnsi="Calibri" w:cs="Calibri"/>
        </w:rPr>
        <w:t xml:space="preserve">Nathan L. </w:t>
      </w:r>
      <w:proofErr w:type="gramStart"/>
      <w:r w:rsidRPr="00892299">
        <w:rPr>
          <w:rFonts w:ascii="Calibri" w:hAnsi="Calibri" w:cs="Calibri"/>
        </w:rPr>
        <w:t xml:space="preserve">Ng  </w:t>
      </w:r>
      <w:r w:rsidRPr="00892299">
        <w:rPr>
          <w:rFonts w:ascii="Calibri" w:hAnsi="Calibri" w:cs="Calibri"/>
        </w:rPr>
        <w:tab/>
      </w:r>
      <w:proofErr w:type="gramEnd"/>
      <w:r w:rsidRPr="00892299">
        <w:rPr>
          <w:rFonts w:ascii="Calibri" w:hAnsi="Calibri" w:cs="Calibri"/>
        </w:rPr>
        <w:tab/>
        <w:t>(</w:t>
      </w:r>
      <w:hyperlink r:id="rId9" w:history="1">
        <w:r w:rsidRPr="00892299">
          <w:rPr>
            <w:rStyle w:val="Hyperlink"/>
            <w:rFonts w:ascii="Calibri" w:hAnsi="Calibri" w:cs="Calibri"/>
          </w:rPr>
          <w:t>nlng@ucdavis.edu</w:t>
        </w:r>
      </w:hyperlink>
      <w:r w:rsidRPr="00892299">
        <w:rPr>
          <w:rFonts w:ascii="Calibri" w:hAnsi="Calibri" w:cs="Calibri"/>
        </w:rPr>
        <w:t>)</w:t>
      </w:r>
    </w:p>
    <w:p w14:paraId="2527E51B" w14:textId="77777777" w:rsidR="00837BAD" w:rsidRPr="00892299" w:rsidRDefault="00837BAD" w:rsidP="00837BAD">
      <w:pPr>
        <w:jc w:val="both"/>
        <w:rPr>
          <w:rFonts w:ascii="Calibri" w:hAnsi="Calibri" w:cs="Calibri"/>
        </w:rPr>
      </w:pPr>
      <w:r w:rsidRPr="00892299">
        <w:rPr>
          <w:rFonts w:ascii="Calibri" w:hAnsi="Calibri" w:cs="Calibri"/>
        </w:rPr>
        <w:t xml:space="preserve">Elisa T. Zhang </w:t>
      </w:r>
      <w:r w:rsidRPr="00892299">
        <w:rPr>
          <w:rFonts w:ascii="Calibri" w:hAnsi="Calibri" w:cs="Calibri"/>
        </w:rPr>
        <w:tab/>
      </w:r>
      <w:r w:rsidRPr="00892299">
        <w:rPr>
          <w:rFonts w:ascii="Calibri" w:hAnsi="Calibri" w:cs="Calibri"/>
        </w:rPr>
        <w:tab/>
        <w:t>(</w:t>
      </w:r>
      <w:hyperlink r:id="rId10" w:history="1">
        <w:r w:rsidRPr="00892299">
          <w:rPr>
            <w:rStyle w:val="Hyperlink"/>
            <w:rFonts w:ascii="Calibri" w:hAnsi="Calibri" w:cs="Calibri"/>
          </w:rPr>
          <w:t>elszhang@ucdavis.edu</w:t>
        </w:r>
      </w:hyperlink>
      <w:r w:rsidRPr="00892299">
        <w:rPr>
          <w:rFonts w:ascii="Calibri" w:hAnsi="Calibri" w:cs="Calibri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C6FB2">
        <w:rPr>
          <w:rFonts w:cstheme="minorHAnsi"/>
          <w:b/>
          <w:sz w:val="22"/>
          <w:szCs w:val="22"/>
        </w:rPr>
        <w:t>Length</w:t>
      </w:r>
    </w:p>
    <w:p w14:paraId="72F5C5E6" w14:textId="49DDBAE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C6FB2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5B29EDA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C6FB2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FB5DFB0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837BAD" w:rsidRPr="00892299">
        <w:rPr>
          <w:rFonts w:ascii="Calibri" w:hAnsi="Calibri" w:cs="Calibri"/>
        </w:rPr>
        <w:t>University of California, Davis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0E5ABBB" w:rsidR="00CE10F2" w:rsidRDefault="00837BA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37BAD">
        <w:rPr>
          <w:rFonts w:cstheme="minorHAnsi"/>
          <w:b/>
          <w:bCs/>
        </w:rPr>
        <w:t>Surgical Preparation and Uterine Injury Induction in Anesthetized Mouse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AB26AC8" w14:textId="0BE0CEA4" w:rsidR="00837BAD" w:rsidRPr="00837BAD" w:rsidRDefault="00837BAD" w:rsidP="00837B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37BAD">
        <w:rPr>
          <w:rFonts w:cstheme="minorHAnsi"/>
        </w:rPr>
        <w:t xml:space="preserve">To begin, prepare the pre-operative area </w:t>
      </w:r>
      <w:r w:rsidR="00CC6FB2" w:rsidRPr="00CC6FB2">
        <w:rPr>
          <w:rFonts w:cstheme="minorHAnsi"/>
          <w:b/>
          <w:bCs/>
        </w:rPr>
        <w:t>[1]</w:t>
      </w:r>
      <w:r w:rsidR="00FC719D">
        <w:rPr>
          <w:rFonts w:cstheme="minorHAnsi"/>
        </w:rPr>
        <w:t xml:space="preserve">. Weigh </w:t>
      </w:r>
      <w:r w:rsidRPr="00837BAD">
        <w:rPr>
          <w:rFonts w:cstheme="minorHAnsi"/>
        </w:rPr>
        <w:t xml:space="preserve">the animal in a tared plastic beaker or similar container placed on a scale </w:t>
      </w:r>
      <w:r w:rsidR="00CC6FB2" w:rsidRPr="00CC6FB2">
        <w:rPr>
          <w:rFonts w:cstheme="minorHAnsi"/>
          <w:b/>
          <w:bCs/>
        </w:rPr>
        <w:t>[</w:t>
      </w:r>
      <w:r w:rsidR="00CC6FB2">
        <w:rPr>
          <w:rFonts w:cstheme="minorHAnsi"/>
          <w:b/>
          <w:bCs/>
        </w:rPr>
        <w:t>2</w:t>
      </w:r>
      <w:r w:rsidR="00CC6FB2" w:rsidRPr="00CC6FB2">
        <w:rPr>
          <w:rFonts w:cstheme="minorHAnsi"/>
          <w:b/>
          <w:bCs/>
        </w:rPr>
        <w:t>]</w:t>
      </w:r>
      <w:r w:rsidRPr="00837BAD">
        <w:rPr>
          <w:rFonts w:cstheme="minorHAnsi"/>
        </w:rPr>
        <w:t>.</w:t>
      </w:r>
    </w:p>
    <w:p w14:paraId="19B73853" w14:textId="0F88DFE5" w:rsidR="00837BAD" w:rsidRPr="00837BAD" w:rsidRDefault="00837BA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37BAD">
        <w:rPr>
          <w:rFonts w:cstheme="minorHAnsi"/>
        </w:rPr>
        <w:t xml:space="preserve">WIDE: </w:t>
      </w:r>
      <w:r w:rsidR="00FC719D">
        <w:rPr>
          <w:rFonts w:cstheme="minorHAnsi"/>
        </w:rPr>
        <w:t xml:space="preserve">Talent preparing the pre-operative area. </w:t>
      </w:r>
    </w:p>
    <w:p w14:paraId="24F88E70" w14:textId="4E7F96B3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837BAD" w:rsidRPr="00837BAD">
        <w:rPr>
          <w:rFonts w:cstheme="minorHAnsi"/>
        </w:rPr>
        <w:t>of the animal being placed into the plastic beaker on the scale.</w:t>
      </w:r>
      <w:r>
        <w:rPr>
          <w:rFonts w:cstheme="minorHAnsi"/>
        </w:rPr>
        <w:br/>
      </w:r>
    </w:p>
    <w:p w14:paraId="5D2310A3" w14:textId="6E9C1A09" w:rsidR="00837BAD" w:rsidRPr="00837BAD" w:rsidRDefault="00FC719D" w:rsidP="00837B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</w:t>
      </w:r>
      <w:r w:rsidR="00837BAD" w:rsidRPr="00837BAD">
        <w:rPr>
          <w:rFonts w:cstheme="minorHAnsi"/>
        </w:rPr>
        <w:t xml:space="preserve">ubcutaneously inject 0.5 milligrams per kilogram of extended-release buprenorphine </w:t>
      </w:r>
      <w:r>
        <w:rPr>
          <w:rFonts w:cstheme="minorHAnsi"/>
        </w:rPr>
        <w:t xml:space="preserve">into the anesthetized animal </w:t>
      </w:r>
      <w:r w:rsidR="00CC6FB2" w:rsidRPr="00CC6FB2">
        <w:rPr>
          <w:rFonts w:cstheme="minorHAnsi"/>
          <w:b/>
          <w:bCs/>
        </w:rPr>
        <w:t>[1-TXT]</w:t>
      </w:r>
      <w:r w:rsidR="00837BAD" w:rsidRPr="00837BAD">
        <w:rPr>
          <w:rFonts w:cstheme="minorHAnsi"/>
        </w:rPr>
        <w:t>.</w:t>
      </w:r>
      <w:r w:rsidRPr="00FC719D">
        <w:rPr>
          <w:rFonts w:cstheme="minorHAnsi"/>
        </w:rPr>
        <w:t xml:space="preserve"> </w:t>
      </w:r>
      <w:r w:rsidRPr="00837BAD">
        <w:rPr>
          <w:rFonts w:cstheme="minorHAnsi"/>
        </w:rPr>
        <w:t xml:space="preserve">Place the anesthetized animal onto the pre-operative absorbent pad lined with paper towels </w:t>
      </w:r>
      <w:r w:rsidR="00CC6FB2" w:rsidRPr="00CC6FB2">
        <w:rPr>
          <w:rFonts w:cstheme="minorHAnsi"/>
          <w:b/>
          <w:bCs/>
        </w:rPr>
        <w:t>[2]</w:t>
      </w:r>
      <w:r w:rsidRPr="00837BAD">
        <w:rPr>
          <w:rFonts w:cstheme="minorHAnsi"/>
        </w:rPr>
        <w:t>.</w:t>
      </w:r>
    </w:p>
    <w:p w14:paraId="76E23E92" w14:textId="75A6D3F3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837BAD" w:rsidRPr="00837BAD">
        <w:rPr>
          <w:rFonts w:cstheme="minorHAnsi"/>
        </w:rPr>
        <w:t>of the injection being administered subcutaneously into the animal after cessation of movement.</w:t>
      </w:r>
      <w:r>
        <w:rPr>
          <w:rFonts w:cstheme="minorHAnsi"/>
          <w:b/>
          <w:bCs/>
        </w:rPr>
        <w:t>TXT: Anesthesia: Ketamine/xylazine injection (</w:t>
      </w:r>
      <w:proofErr w:type="spellStart"/>
      <w:r>
        <w:rPr>
          <w:rFonts w:cstheme="minorHAnsi"/>
          <w:b/>
          <w:bCs/>
        </w:rPr>
        <w:t>i.p</w:t>
      </w:r>
      <w:proofErr w:type="spellEnd"/>
      <w:r>
        <w:rPr>
          <w:rFonts w:cstheme="minorHAnsi"/>
          <w:b/>
          <w:bCs/>
        </w:rPr>
        <w:t>)</w:t>
      </w:r>
    </w:p>
    <w:p w14:paraId="3E1439A7" w14:textId="45AA8FF0" w:rsidR="00FC719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animal being placed on a pre-operative absorbent pad. </w:t>
      </w:r>
      <w:r>
        <w:rPr>
          <w:rFonts w:cstheme="minorHAnsi"/>
        </w:rPr>
        <w:br/>
      </w:r>
    </w:p>
    <w:p w14:paraId="51D8176A" w14:textId="14015298" w:rsidR="00837BAD" w:rsidRPr="00837BAD" w:rsidRDefault="00837BAD" w:rsidP="00837B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37BAD">
        <w:rPr>
          <w:rFonts w:cstheme="minorHAnsi"/>
        </w:rPr>
        <w:t xml:space="preserve">Disinfect the incision site by first wiping outward from the center with an alcohol prep pad in a circular motion </w:t>
      </w:r>
      <w:r w:rsidR="00CC6FB2" w:rsidRPr="00CC6FB2">
        <w:rPr>
          <w:rFonts w:cstheme="minorHAnsi"/>
          <w:b/>
          <w:bCs/>
        </w:rPr>
        <w:t>[1]</w:t>
      </w:r>
      <w:r w:rsidRPr="00837BAD">
        <w:rPr>
          <w:rFonts w:cstheme="minorHAnsi"/>
        </w:rPr>
        <w:t xml:space="preserve">. Then, repeat the motion using a povidone-iodine </w:t>
      </w:r>
      <w:proofErr w:type="spellStart"/>
      <w:r w:rsidRPr="00837BAD">
        <w:rPr>
          <w:rFonts w:cstheme="minorHAnsi"/>
        </w:rPr>
        <w:t>swabstick</w:t>
      </w:r>
      <w:proofErr w:type="spellEnd"/>
      <w:r w:rsidRPr="00837BAD">
        <w:rPr>
          <w:rFonts w:cstheme="minorHAnsi"/>
        </w:rPr>
        <w:t xml:space="preserve"> </w:t>
      </w:r>
      <w:r w:rsidR="00CC6FB2" w:rsidRPr="00CC6FB2">
        <w:rPr>
          <w:rFonts w:cstheme="minorHAnsi"/>
          <w:b/>
          <w:bCs/>
        </w:rPr>
        <w:t>[2]</w:t>
      </w:r>
      <w:r w:rsidRPr="00837BAD">
        <w:rPr>
          <w:rFonts w:cstheme="minorHAnsi"/>
        </w:rPr>
        <w:t>.</w:t>
      </w:r>
    </w:p>
    <w:p w14:paraId="6A070F41" w14:textId="25A0DFCA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wiping the alcohol </w:t>
      </w:r>
      <w:r w:rsidR="00837BAD" w:rsidRPr="00837BAD">
        <w:rPr>
          <w:rFonts w:cstheme="minorHAnsi"/>
        </w:rPr>
        <w:t>pad in a circular motion from the incision center.</w:t>
      </w:r>
    </w:p>
    <w:p w14:paraId="2BE110F9" w14:textId="6CA9342A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wiping the </w:t>
      </w:r>
      <w:r w:rsidR="00837BAD" w:rsidRPr="00837BAD">
        <w:rPr>
          <w:rFonts w:cstheme="minorHAnsi"/>
        </w:rPr>
        <w:t xml:space="preserve">povidone-iodine </w:t>
      </w:r>
      <w:proofErr w:type="spellStart"/>
      <w:r w:rsidR="00837BAD" w:rsidRPr="00837BAD">
        <w:rPr>
          <w:rFonts w:cstheme="minorHAnsi"/>
        </w:rPr>
        <w:t>swabstick</w:t>
      </w:r>
      <w:proofErr w:type="spellEnd"/>
      <w:r w:rsidR="00837BAD" w:rsidRPr="00837BAD">
        <w:rPr>
          <w:rFonts w:cstheme="minorHAnsi"/>
        </w:rPr>
        <w:t xml:space="preserve"> </w:t>
      </w:r>
      <w:r>
        <w:rPr>
          <w:rFonts w:cstheme="minorHAnsi"/>
        </w:rPr>
        <w:t>in</w:t>
      </w:r>
      <w:r w:rsidR="00837BAD" w:rsidRPr="00837BAD">
        <w:rPr>
          <w:rFonts w:cstheme="minorHAnsi"/>
        </w:rPr>
        <w:t xml:space="preserve"> the same motion.</w:t>
      </w:r>
    </w:p>
    <w:p w14:paraId="7454EA8F" w14:textId="77777777" w:rsidR="00837BAD" w:rsidRPr="00837BAD" w:rsidRDefault="00837BAD" w:rsidP="00FC719D">
      <w:pPr>
        <w:pStyle w:val="ListParagraph"/>
        <w:spacing w:before="120"/>
        <w:ind w:left="907"/>
        <w:rPr>
          <w:rFonts w:cstheme="minorHAnsi"/>
        </w:rPr>
      </w:pPr>
    </w:p>
    <w:p w14:paraId="78B76270" w14:textId="19D69A06" w:rsidR="00837BAD" w:rsidRPr="00837BAD" w:rsidRDefault="00FC719D" w:rsidP="00837B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Cover</w:t>
      </w:r>
      <w:r w:rsidR="00837BAD" w:rsidRPr="00837BAD">
        <w:rPr>
          <w:rFonts w:cstheme="minorHAnsi"/>
        </w:rPr>
        <w:t xml:space="preserve"> the animal with a sterile drape, exposing only the snout </w:t>
      </w:r>
      <w:r w:rsidR="00CC6FB2" w:rsidRPr="00CC6FB2">
        <w:rPr>
          <w:rFonts w:cstheme="minorHAnsi"/>
          <w:b/>
          <w:bCs/>
        </w:rPr>
        <w:t>[1]</w:t>
      </w:r>
      <w:r w:rsidR="00837BAD" w:rsidRPr="00837BAD">
        <w:rPr>
          <w:rFonts w:cstheme="minorHAnsi"/>
        </w:rPr>
        <w:t xml:space="preserve">. Cut a small square over the shaved region of the skin in preparation for the incision </w:t>
      </w:r>
      <w:r w:rsidR="00CC6FB2" w:rsidRPr="00CC6FB2">
        <w:rPr>
          <w:rFonts w:cstheme="minorHAnsi"/>
          <w:b/>
          <w:bCs/>
        </w:rPr>
        <w:t>[2]</w:t>
      </w:r>
      <w:r w:rsidR="00837BAD" w:rsidRPr="00837BAD">
        <w:rPr>
          <w:rFonts w:cstheme="minorHAnsi"/>
        </w:rPr>
        <w:t>.</w:t>
      </w:r>
    </w:p>
    <w:p w14:paraId="2E485182" w14:textId="4EE31CBD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Talent placing </w:t>
      </w:r>
      <w:r w:rsidR="00837BAD" w:rsidRPr="00837BAD">
        <w:rPr>
          <w:rFonts w:cstheme="minorHAnsi"/>
        </w:rPr>
        <w:t>the sterile drape over the anesthetized animal.</w:t>
      </w:r>
    </w:p>
    <w:p w14:paraId="276BB495" w14:textId="770EBBF0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proofErr w:type="gramStart"/>
      <w:r>
        <w:rPr>
          <w:rFonts w:cstheme="minorHAnsi"/>
        </w:rPr>
        <w:t>using</w:t>
      </w:r>
      <w:proofErr w:type="gramEnd"/>
      <w:r>
        <w:rPr>
          <w:rFonts w:cstheme="minorHAnsi"/>
        </w:rPr>
        <w:t xml:space="preserve"> </w:t>
      </w:r>
      <w:r w:rsidR="00837BAD" w:rsidRPr="00837BAD">
        <w:rPr>
          <w:rFonts w:cstheme="minorHAnsi"/>
        </w:rPr>
        <w:t xml:space="preserve">scissors </w:t>
      </w:r>
      <w:r>
        <w:rPr>
          <w:rFonts w:cstheme="minorHAnsi"/>
        </w:rPr>
        <w:t>to cut</w:t>
      </w:r>
      <w:r w:rsidR="00837BAD" w:rsidRPr="00837BAD">
        <w:rPr>
          <w:rFonts w:cstheme="minorHAnsi"/>
        </w:rPr>
        <w:t xml:space="preserve"> a square opening over the surgical site.</w:t>
      </w:r>
    </w:p>
    <w:p w14:paraId="69FB6F20" w14:textId="77777777" w:rsidR="00837BAD" w:rsidRPr="00837BAD" w:rsidRDefault="00837BAD" w:rsidP="00FC719D">
      <w:pPr>
        <w:pStyle w:val="ListParagraph"/>
        <w:spacing w:before="120"/>
        <w:ind w:left="907"/>
        <w:rPr>
          <w:rFonts w:cstheme="minorHAnsi"/>
        </w:rPr>
      </w:pPr>
    </w:p>
    <w:p w14:paraId="6DE304E6" w14:textId="178C8933" w:rsidR="00837BAD" w:rsidRPr="00837BAD" w:rsidRDefault="00FC719D" w:rsidP="00837B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Use a pair of</w:t>
      </w:r>
      <w:r w:rsidR="00837BAD" w:rsidRPr="00837BAD">
        <w:rPr>
          <w:rFonts w:cstheme="minorHAnsi"/>
        </w:rPr>
        <w:t xml:space="preserve"> straight or curved iris scissors</w:t>
      </w:r>
      <w:r>
        <w:rPr>
          <w:rFonts w:cstheme="minorHAnsi"/>
        </w:rPr>
        <w:t xml:space="preserve"> to</w:t>
      </w:r>
      <w:r w:rsidR="00837BAD" w:rsidRPr="00837BAD">
        <w:rPr>
          <w:rFonts w:cstheme="minorHAnsi"/>
        </w:rPr>
        <w:t xml:space="preserve"> cut a </w:t>
      </w:r>
      <w:r w:rsidRPr="00837BAD">
        <w:rPr>
          <w:rFonts w:cstheme="minorHAnsi"/>
        </w:rPr>
        <w:t>2-to-3-millimeter</w:t>
      </w:r>
      <w:r w:rsidR="00837BAD" w:rsidRPr="00837BAD">
        <w:rPr>
          <w:rFonts w:cstheme="minorHAnsi"/>
        </w:rPr>
        <w:t xml:space="preserve"> incision in the dorsal skin while holding the skin with fine forceps </w:t>
      </w:r>
      <w:r w:rsidR="00CC6FB2" w:rsidRPr="00CC6FB2">
        <w:rPr>
          <w:rFonts w:cstheme="minorHAnsi"/>
          <w:b/>
          <w:bCs/>
        </w:rPr>
        <w:t>[1]</w:t>
      </w:r>
      <w:r w:rsidR="00837BAD" w:rsidRPr="00837BAD">
        <w:rPr>
          <w:rFonts w:cstheme="minorHAnsi"/>
        </w:rPr>
        <w:t>.</w:t>
      </w:r>
      <w:r w:rsidRPr="00FC719D">
        <w:rPr>
          <w:rFonts w:cstheme="minorHAnsi"/>
        </w:rPr>
        <w:t xml:space="preserve"> </w:t>
      </w:r>
      <w:r w:rsidRPr="00837BAD">
        <w:rPr>
          <w:rFonts w:cstheme="minorHAnsi"/>
        </w:rPr>
        <w:t>Cut a 2-to-3-millimeter incision in the fascia overlaying the ovarian fat pad</w:t>
      </w:r>
      <w:r>
        <w:rPr>
          <w:rFonts w:cstheme="minorHAnsi"/>
        </w:rPr>
        <w:t xml:space="preserve"> </w:t>
      </w:r>
      <w:r w:rsidR="00CC6FB2" w:rsidRPr="00CC6FB2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393FE96F" w14:textId="38D334A3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</w:t>
      </w:r>
      <w:r w:rsidR="00837BAD" w:rsidRPr="00837BAD">
        <w:rPr>
          <w:rFonts w:cstheme="minorHAnsi"/>
        </w:rPr>
        <w:t xml:space="preserve"> of forceps holding the skin while scissors make the initial incision.</w:t>
      </w:r>
    </w:p>
    <w:p w14:paraId="6744B01A" w14:textId="50A89AB9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837BAD" w:rsidRPr="00837BAD">
        <w:rPr>
          <w:rFonts w:cstheme="minorHAnsi"/>
        </w:rPr>
        <w:t>cutting the fascia above the ovarian fat pad.</w:t>
      </w:r>
    </w:p>
    <w:p w14:paraId="5124C1A4" w14:textId="77777777" w:rsidR="00837BAD" w:rsidRPr="00837BAD" w:rsidRDefault="00837BAD" w:rsidP="00FC719D">
      <w:pPr>
        <w:pStyle w:val="ListParagraph"/>
        <w:spacing w:before="120"/>
        <w:ind w:left="907"/>
        <w:rPr>
          <w:rFonts w:cstheme="minorHAnsi"/>
        </w:rPr>
      </w:pPr>
    </w:p>
    <w:p w14:paraId="0A259583" w14:textId="07A0A2C0" w:rsidR="00837BAD" w:rsidRPr="00837BAD" w:rsidRDefault="00837BAD" w:rsidP="00837B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37BAD">
        <w:rPr>
          <w:rFonts w:cstheme="minorHAnsi"/>
        </w:rPr>
        <w:t xml:space="preserve">Gently grip the ovarian fat pad with forceps and extract it from the fascia and skin incisions </w:t>
      </w:r>
      <w:r w:rsidR="00CC6FB2" w:rsidRPr="00CC6FB2">
        <w:rPr>
          <w:rFonts w:cstheme="minorHAnsi"/>
          <w:b/>
          <w:bCs/>
        </w:rPr>
        <w:t>[1]</w:t>
      </w:r>
      <w:r w:rsidRPr="00837BAD">
        <w:rPr>
          <w:rFonts w:cstheme="minorHAnsi"/>
        </w:rPr>
        <w:t>.</w:t>
      </w:r>
      <w:r w:rsidR="00FC719D" w:rsidRPr="00FC719D">
        <w:rPr>
          <w:rFonts w:cstheme="minorHAnsi"/>
        </w:rPr>
        <w:t xml:space="preserve"> </w:t>
      </w:r>
      <w:r w:rsidR="00FC719D" w:rsidRPr="00837BAD">
        <w:rPr>
          <w:rFonts w:cstheme="minorHAnsi"/>
        </w:rPr>
        <w:t xml:space="preserve">After exposing the upper third of the uterus, gently secure the </w:t>
      </w:r>
      <w:proofErr w:type="spellStart"/>
      <w:r w:rsidR="00FC719D" w:rsidRPr="00837BAD">
        <w:rPr>
          <w:rFonts w:cstheme="minorHAnsi"/>
        </w:rPr>
        <w:t>uterotubal</w:t>
      </w:r>
      <w:proofErr w:type="spellEnd"/>
      <w:r w:rsidR="00FC719D" w:rsidRPr="00837BAD">
        <w:rPr>
          <w:rFonts w:cstheme="minorHAnsi"/>
        </w:rPr>
        <w:t xml:space="preserve"> junction with forceps </w:t>
      </w:r>
      <w:r w:rsidR="00CC6FB2" w:rsidRPr="00CC6FB2">
        <w:rPr>
          <w:rFonts w:cstheme="minorHAnsi"/>
          <w:b/>
          <w:bCs/>
        </w:rPr>
        <w:t>[2]</w:t>
      </w:r>
      <w:r w:rsidR="00FC719D" w:rsidRPr="00837BAD">
        <w:rPr>
          <w:rFonts w:cstheme="minorHAnsi"/>
        </w:rPr>
        <w:t xml:space="preserve">. </w:t>
      </w:r>
      <w:r w:rsidR="00FC719D">
        <w:rPr>
          <w:rFonts w:cstheme="minorHAnsi"/>
        </w:rPr>
        <w:t>Then use</w:t>
      </w:r>
      <w:r w:rsidR="00FC719D" w:rsidRPr="00837BAD">
        <w:rPr>
          <w:rFonts w:cstheme="minorHAnsi"/>
        </w:rPr>
        <w:t xml:space="preserve"> a burred needle</w:t>
      </w:r>
      <w:r w:rsidR="00FC719D">
        <w:rPr>
          <w:rFonts w:cstheme="minorHAnsi"/>
        </w:rPr>
        <w:t xml:space="preserve"> to </w:t>
      </w:r>
      <w:r w:rsidR="00FC719D" w:rsidRPr="00837BAD">
        <w:rPr>
          <w:rFonts w:cstheme="minorHAnsi"/>
        </w:rPr>
        <w:t xml:space="preserve">create a small hole at the top of the uterus </w:t>
      </w:r>
      <w:r w:rsidR="00CC6FB2" w:rsidRPr="00CC6FB2">
        <w:rPr>
          <w:rFonts w:cstheme="minorHAnsi"/>
          <w:b/>
          <w:bCs/>
        </w:rPr>
        <w:t>[3]</w:t>
      </w:r>
      <w:r w:rsidR="00FC719D" w:rsidRPr="00837BAD">
        <w:rPr>
          <w:rFonts w:cstheme="minorHAnsi"/>
        </w:rPr>
        <w:t>.</w:t>
      </w:r>
    </w:p>
    <w:p w14:paraId="5EE56967" w14:textId="3D3AB4F3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837BAD" w:rsidRPr="00837BAD">
        <w:rPr>
          <w:rFonts w:cstheme="minorHAnsi"/>
        </w:rPr>
        <w:t>lifting and drawing out the ovarian fat pad.</w:t>
      </w:r>
    </w:p>
    <w:p w14:paraId="6387DFAA" w14:textId="0E5F1654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837BAD" w:rsidRPr="00837BAD">
        <w:rPr>
          <w:rFonts w:cstheme="minorHAnsi"/>
        </w:rPr>
        <w:t xml:space="preserve">holding the </w:t>
      </w:r>
      <w:proofErr w:type="spellStart"/>
      <w:r w:rsidR="00837BAD" w:rsidRPr="00837BAD">
        <w:rPr>
          <w:rFonts w:cstheme="minorHAnsi"/>
        </w:rPr>
        <w:t>uterotubal</w:t>
      </w:r>
      <w:proofErr w:type="spellEnd"/>
      <w:r w:rsidR="00837BAD" w:rsidRPr="00837BAD">
        <w:rPr>
          <w:rFonts w:cstheme="minorHAnsi"/>
        </w:rPr>
        <w:t xml:space="preserve"> junction</w:t>
      </w:r>
      <w:r>
        <w:rPr>
          <w:rFonts w:cstheme="minorHAnsi"/>
        </w:rPr>
        <w:t xml:space="preserve"> with forceps</w:t>
      </w:r>
      <w:r w:rsidR="00837BAD" w:rsidRPr="00837BAD">
        <w:rPr>
          <w:rFonts w:cstheme="minorHAnsi"/>
        </w:rPr>
        <w:t>.</w:t>
      </w:r>
    </w:p>
    <w:p w14:paraId="6E9C5C37" w14:textId="41537E47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837BAD" w:rsidRPr="00837BAD">
        <w:rPr>
          <w:rFonts w:cstheme="minorHAnsi"/>
        </w:rPr>
        <w:t>of the burred needle piercing the top of the uterus.</w:t>
      </w:r>
    </w:p>
    <w:p w14:paraId="7F8A938D" w14:textId="77777777" w:rsidR="00837BAD" w:rsidRPr="00837BAD" w:rsidRDefault="00837BAD" w:rsidP="00FC719D">
      <w:pPr>
        <w:pStyle w:val="ListParagraph"/>
        <w:spacing w:before="120"/>
        <w:ind w:left="907"/>
        <w:rPr>
          <w:rFonts w:cstheme="minorHAnsi"/>
        </w:rPr>
      </w:pPr>
    </w:p>
    <w:p w14:paraId="024B85E2" w14:textId="353DBBA0" w:rsidR="00837BAD" w:rsidRPr="00837BAD" w:rsidRDefault="00FC719D" w:rsidP="00837B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 i</w:t>
      </w:r>
      <w:r w:rsidR="00837BAD" w:rsidRPr="00837BAD">
        <w:rPr>
          <w:rFonts w:cstheme="minorHAnsi"/>
        </w:rPr>
        <w:t>nsert the needle and carefully scrape the anti-</w:t>
      </w:r>
      <w:proofErr w:type="spellStart"/>
      <w:r w:rsidR="00837BAD" w:rsidRPr="00837BAD">
        <w:rPr>
          <w:rFonts w:cstheme="minorHAnsi"/>
        </w:rPr>
        <w:t>mesometrial</w:t>
      </w:r>
      <w:proofErr w:type="spellEnd"/>
      <w:r w:rsidR="00837BAD" w:rsidRPr="00837BAD">
        <w:rPr>
          <w:rFonts w:cstheme="minorHAnsi"/>
        </w:rPr>
        <w:t xml:space="preserve"> surface of the uterine horn </w:t>
      </w:r>
      <w:r w:rsidR="00CC6FB2" w:rsidRPr="00CC6FB2">
        <w:rPr>
          <w:rFonts w:cstheme="minorHAnsi"/>
          <w:b/>
          <w:bCs/>
        </w:rPr>
        <w:t>[1]</w:t>
      </w:r>
      <w:r w:rsidR="00837BAD" w:rsidRPr="00837BAD">
        <w:rPr>
          <w:rFonts w:cstheme="minorHAnsi"/>
        </w:rPr>
        <w:t xml:space="preserve">. Continue scraping until both the endometrial and myometrial layers are fully perforated </w:t>
      </w:r>
      <w:r w:rsidR="00CC6FB2" w:rsidRPr="00CC6FB2">
        <w:rPr>
          <w:rFonts w:cstheme="minorHAnsi"/>
          <w:b/>
          <w:bCs/>
        </w:rPr>
        <w:t>[2]</w:t>
      </w:r>
      <w:r w:rsidR="00837BAD" w:rsidRPr="00837BAD">
        <w:rPr>
          <w:rFonts w:cstheme="minorHAnsi"/>
        </w:rPr>
        <w:t>.</w:t>
      </w:r>
    </w:p>
    <w:p w14:paraId="265BD3BE" w14:textId="2FB51834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proofErr w:type="gramStart"/>
      <w:r>
        <w:rPr>
          <w:rFonts w:cstheme="minorHAnsi"/>
        </w:rPr>
        <w:t>using</w:t>
      </w:r>
      <w:proofErr w:type="gramEnd"/>
      <w:r>
        <w:rPr>
          <w:rFonts w:cstheme="minorHAnsi"/>
        </w:rPr>
        <w:t xml:space="preserve"> a</w:t>
      </w:r>
      <w:r w:rsidR="00837BAD" w:rsidRPr="00837BAD">
        <w:rPr>
          <w:rFonts w:cstheme="minorHAnsi"/>
        </w:rPr>
        <w:t xml:space="preserve"> needle </w:t>
      </w:r>
      <w:r>
        <w:rPr>
          <w:rFonts w:cstheme="minorHAnsi"/>
        </w:rPr>
        <w:t>to scrape</w:t>
      </w:r>
      <w:r w:rsidR="00837BAD" w:rsidRPr="00837BAD">
        <w:rPr>
          <w:rFonts w:cstheme="minorHAnsi"/>
        </w:rPr>
        <w:t xml:space="preserve"> the uterine horn.</w:t>
      </w:r>
    </w:p>
    <w:p w14:paraId="2BD6F30C" w14:textId="4136E289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837BAD" w:rsidRPr="00837BAD">
        <w:rPr>
          <w:rFonts w:cstheme="minorHAnsi"/>
        </w:rPr>
        <w:t>of the complete perforation of the uterine layers.</w:t>
      </w:r>
    </w:p>
    <w:p w14:paraId="7036E7BA" w14:textId="77777777" w:rsidR="00837BAD" w:rsidRPr="00837BAD" w:rsidRDefault="00837BAD" w:rsidP="00FC719D">
      <w:pPr>
        <w:pStyle w:val="ListParagraph"/>
        <w:spacing w:before="120"/>
        <w:ind w:left="907"/>
        <w:rPr>
          <w:rFonts w:cstheme="minorHAnsi"/>
        </w:rPr>
      </w:pPr>
    </w:p>
    <w:p w14:paraId="0564B8A5" w14:textId="16AFC8E5" w:rsidR="00837BAD" w:rsidRPr="00FC719D" w:rsidRDefault="00FC719D" w:rsidP="00FC719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g</w:t>
      </w:r>
      <w:r w:rsidR="00837BAD" w:rsidRPr="00837BAD">
        <w:rPr>
          <w:rFonts w:cstheme="minorHAnsi"/>
        </w:rPr>
        <w:t xml:space="preserve">ently return the injured uterine horn to the body cavity using forceps </w:t>
      </w:r>
      <w:r w:rsidR="00CC6FB2" w:rsidRPr="00CC6FB2">
        <w:rPr>
          <w:rFonts w:cstheme="minorHAnsi"/>
          <w:b/>
          <w:bCs/>
        </w:rPr>
        <w:t>[1]</w:t>
      </w:r>
      <w:r w:rsidR="00837BAD" w:rsidRPr="00837BAD">
        <w:rPr>
          <w:rFonts w:cstheme="minorHAnsi"/>
        </w:rPr>
        <w:t>.</w:t>
      </w:r>
      <w:r w:rsidRPr="00FC719D">
        <w:rPr>
          <w:rFonts w:cstheme="minorHAnsi"/>
        </w:rPr>
        <w:t xml:space="preserve"> </w:t>
      </w:r>
      <w:r w:rsidRPr="00837BAD">
        <w:rPr>
          <w:rFonts w:cstheme="minorHAnsi"/>
        </w:rPr>
        <w:t xml:space="preserve">Suture the fascia closed with size 4-0 suture and remove any excess thread </w:t>
      </w:r>
      <w:r w:rsidR="00CC6FB2" w:rsidRPr="00CC6FB2">
        <w:rPr>
          <w:rFonts w:cstheme="minorHAnsi"/>
          <w:b/>
          <w:bCs/>
        </w:rPr>
        <w:t>[2]</w:t>
      </w:r>
      <w:r w:rsidRPr="00837BAD">
        <w:rPr>
          <w:rFonts w:cstheme="minorHAnsi"/>
        </w:rPr>
        <w:t>.</w:t>
      </w:r>
      <w:r w:rsidRPr="00FC719D">
        <w:rPr>
          <w:rFonts w:cstheme="minorHAnsi"/>
        </w:rPr>
        <w:t xml:space="preserve"> </w:t>
      </w:r>
      <w:r w:rsidRPr="00837BAD">
        <w:rPr>
          <w:rFonts w:cstheme="minorHAnsi"/>
        </w:rPr>
        <w:t xml:space="preserve">Close the skin incision using clips and a skin clip applicator </w:t>
      </w:r>
      <w:r w:rsidR="00CC6FB2" w:rsidRPr="00CC6FB2">
        <w:rPr>
          <w:rFonts w:cstheme="minorHAnsi"/>
          <w:b/>
          <w:bCs/>
        </w:rPr>
        <w:t>[3]</w:t>
      </w:r>
      <w:r w:rsidRPr="00837BAD">
        <w:rPr>
          <w:rFonts w:cstheme="minorHAnsi"/>
        </w:rPr>
        <w:t>.</w:t>
      </w:r>
    </w:p>
    <w:p w14:paraId="040C3EFA" w14:textId="16DE4610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837BAD" w:rsidRPr="00837BAD">
        <w:rPr>
          <w:rFonts w:cstheme="minorHAnsi"/>
        </w:rPr>
        <w:t>repositioning the uterine horn into the abdominal cavity.</w:t>
      </w:r>
    </w:p>
    <w:p w14:paraId="20343D41" w14:textId="03B8F4BB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837BAD" w:rsidRPr="00837BAD">
        <w:rPr>
          <w:rFonts w:cstheme="minorHAnsi"/>
        </w:rPr>
        <w:t>of fascia being sutured and trimmed.</w:t>
      </w:r>
    </w:p>
    <w:p w14:paraId="050B326A" w14:textId="441FF401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837BAD" w:rsidRPr="00837BAD">
        <w:rPr>
          <w:rFonts w:cstheme="minorHAnsi"/>
        </w:rPr>
        <w:t>of skin being clipped closed with applicator.</w:t>
      </w:r>
    </w:p>
    <w:p w14:paraId="1999CCCD" w14:textId="77777777" w:rsidR="00837BAD" w:rsidRPr="00837BAD" w:rsidRDefault="00837BAD" w:rsidP="00FC719D">
      <w:pPr>
        <w:pStyle w:val="ListParagraph"/>
        <w:spacing w:before="120"/>
        <w:ind w:left="907"/>
        <w:rPr>
          <w:rFonts w:cstheme="minorHAnsi"/>
        </w:rPr>
      </w:pPr>
    </w:p>
    <w:p w14:paraId="3C52821B" w14:textId="0A341154" w:rsidR="00837BAD" w:rsidRPr="00837BAD" w:rsidRDefault="00837BAD" w:rsidP="00837B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37BAD">
        <w:rPr>
          <w:rFonts w:cstheme="minorHAnsi"/>
        </w:rPr>
        <w:t xml:space="preserve">Place the animal into a heated recovery cage for post-operative care </w:t>
      </w:r>
      <w:r w:rsidR="00CC6FB2" w:rsidRPr="00CC6FB2">
        <w:rPr>
          <w:rFonts w:cstheme="minorHAnsi"/>
          <w:b/>
          <w:bCs/>
        </w:rPr>
        <w:t>[1]</w:t>
      </w:r>
      <w:r w:rsidRPr="00837BAD">
        <w:rPr>
          <w:rFonts w:cstheme="minorHAnsi"/>
        </w:rPr>
        <w:t>.</w:t>
      </w:r>
    </w:p>
    <w:p w14:paraId="44561109" w14:textId="309F8033" w:rsidR="00837BAD" w:rsidRPr="00837BAD" w:rsidRDefault="00FC719D" w:rsidP="00FC71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proofErr w:type="gramStart"/>
      <w:r>
        <w:rPr>
          <w:rFonts w:cstheme="minorHAnsi"/>
        </w:rPr>
        <w:t xml:space="preserve">of </w:t>
      </w:r>
      <w:r w:rsidR="00837BAD" w:rsidRPr="00837BAD">
        <w:rPr>
          <w:rFonts w:cstheme="minorHAnsi"/>
        </w:rPr>
        <w:t xml:space="preserve"> </w:t>
      </w:r>
      <w:r>
        <w:rPr>
          <w:rFonts w:cstheme="minorHAnsi"/>
        </w:rPr>
        <w:t>the</w:t>
      </w:r>
      <w:proofErr w:type="gramEnd"/>
      <w:r>
        <w:rPr>
          <w:rFonts w:cstheme="minorHAnsi"/>
        </w:rPr>
        <w:t xml:space="preserve"> a</w:t>
      </w:r>
      <w:r w:rsidR="00837BAD" w:rsidRPr="00837BAD">
        <w:rPr>
          <w:rFonts w:cstheme="minorHAnsi"/>
        </w:rPr>
        <w:t>nimal being transferred into the heated cage setup.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5EFC6BB" w:rsidR="000F326F" w:rsidRDefault="00837BAD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37BAD">
        <w:rPr>
          <w:rFonts w:cstheme="minorHAnsi"/>
          <w:b/>
          <w:bCs/>
        </w:rPr>
        <w:t>Timed Mating and Embryo Dissection Post-Uterine Injury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ADA4B44" w14:textId="58FFBBAD" w:rsidR="00837BAD" w:rsidRPr="00456E3B" w:rsidRDefault="00837BAD" w:rsidP="00456E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37BAD">
        <w:rPr>
          <w:rFonts w:cstheme="minorHAnsi"/>
        </w:rPr>
        <w:t xml:space="preserve">After post-operative recovery, perform timed matings by co-housing the injured female with a stud male that is 11 weeks of age or older </w:t>
      </w:r>
      <w:r w:rsidR="00CC6FB2" w:rsidRPr="00CC6FB2">
        <w:rPr>
          <w:rFonts w:cstheme="minorHAnsi"/>
          <w:b/>
          <w:bCs/>
        </w:rPr>
        <w:t>[1]</w:t>
      </w:r>
      <w:r w:rsidRPr="00837BAD">
        <w:rPr>
          <w:rFonts w:cstheme="minorHAnsi"/>
        </w:rPr>
        <w:t>.</w:t>
      </w:r>
      <w:r w:rsidR="00456E3B" w:rsidRPr="00456E3B">
        <w:rPr>
          <w:rFonts w:cstheme="minorHAnsi"/>
        </w:rPr>
        <w:t xml:space="preserve"> </w:t>
      </w:r>
      <w:r w:rsidR="00456E3B" w:rsidRPr="00837BAD">
        <w:rPr>
          <w:rFonts w:cstheme="minorHAnsi"/>
        </w:rPr>
        <w:t xml:space="preserve">Each morning, check for a vaginal plug </w:t>
      </w:r>
      <w:r w:rsidR="00CC6FB2" w:rsidRPr="00CC6FB2">
        <w:rPr>
          <w:rFonts w:cstheme="minorHAnsi"/>
          <w:b/>
          <w:bCs/>
        </w:rPr>
        <w:t>[2]</w:t>
      </w:r>
      <w:r w:rsidR="00456E3B" w:rsidRPr="00837BAD">
        <w:rPr>
          <w:rFonts w:cstheme="minorHAnsi"/>
        </w:rPr>
        <w:t xml:space="preserve">. Once a plug is identified, separate the female from the stud male and house her individually </w:t>
      </w:r>
      <w:r w:rsidR="00CC6FB2" w:rsidRPr="00CC6FB2">
        <w:rPr>
          <w:rFonts w:cstheme="minorHAnsi"/>
          <w:b/>
          <w:bCs/>
        </w:rPr>
        <w:t>[3]</w:t>
      </w:r>
      <w:r w:rsidR="00456E3B" w:rsidRPr="00837BAD">
        <w:rPr>
          <w:rFonts w:cstheme="minorHAnsi"/>
        </w:rPr>
        <w:t>.</w:t>
      </w:r>
    </w:p>
    <w:p w14:paraId="7386281F" w14:textId="0CEF30C6" w:rsidR="00837BAD" w:rsidRPr="00837BAD" w:rsidRDefault="00837BAD" w:rsidP="00456E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37BAD">
        <w:rPr>
          <w:rFonts w:cstheme="minorHAnsi"/>
        </w:rPr>
        <w:t>Shot of the injured female being introduced into a cage with a stud male.</w:t>
      </w:r>
    </w:p>
    <w:p w14:paraId="63DE88F4" w14:textId="18725A20" w:rsidR="00837BAD" w:rsidRPr="00456E3B" w:rsidRDefault="00456E3B" w:rsidP="00456E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lastRenderedPageBreak/>
        <w:t xml:space="preserve">Talent </w:t>
      </w:r>
      <w:r w:rsidR="00837BAD" w:rsidRPr="00456E3B">
        <w:rPr>
          <w:rFonts w:cstheme="minorHAnsi"/>
        </w:rPr>
        <w:t xml:space="preserve"> gently</w:t>
      </w:r>
      <w:proofErr w:type="gramEnd"/>
      <w:r w:rsidR="00837BAD" w:rsidRPr="00456E3B">
        <w:rPr>
          <w:rFonts w:cstheme="minorHAnsi"/>
        </w:rPr>
        <w:t xml:space="preserve"> lifting the tail and checking the vaginal area for a plug.</w:t>
      </w:r>
    </w:p>
    <w:p w14:paraId="6B38EF79" w14:textId="61AAD391" w:rsidR="00837BAD" w:rsidRPr="00837BAD" w:rsidRDefault="00456E3B" w:rsidP="00456E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 xml:space="preserve">Talent </w:t>
      </w:r>
      <w:r w:rsidR="00837BAD" w:rsidRPr="00837BAD">
        <w:rPr>
          <w:rFonts w:cstheme="minorHAnsi"/>
        </w:rPr>
        <w:t xml:space="preserve"> removing</w:t>
      </w:r>
      <w:proofErr w:type="gramEnd"/>
      <w:r w:rsidR="00837BAD" w:rsidRPr="00837BAD">
        <w:rPr>
          <w:rFonts w:cstheme="minorHAnsi"/>
        </w:rPr>
        <w:t xml:space="preserve"> the female from the cage and placing her into a separate housing unit.</w:t>
      </w:r>
    </w:p>
    <w:p w14:paraId="1F79122C" w14:textId="43B91178" w:rsidR="00837BAD" w:rsidRPr="00837BAD" w:rsidRDefault="00456E3B" w:rsidP="00837B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Euthanize the animal and</w:t>
      </w:r>
      <w:r w:rsidR="00837BAD" w:rsidRPr="00837BAD">
        <w:rPr>
          <w:rFonts w:cstheme="minorHAnsi"/>
        </w:rPr>
        <w:t xml:space="preserve"> </w:t>
      </w:r>
      <w:r>
        <w:rPr>
          <w:rFonts w:cstheme="minorHAnsi"/>
        </w:rPr>
        <w:t>p</w:t>
      </w:r>
      <w:r w:rsidR="00837BAD" w:rsidRPr="00837BAD">
        <w:rPr>
          <w:rFonts w:cstheme="minorHAnsi"/>
        </w:rPr>
        <w:t xml:space="preserve">osition </w:t>
      </w:r>
      <w:r>
        <w:rPr>
          <w:rFonts w:cstheme="minorHAnsi"/>
        </w:rPr>
        <w:t>it</w:t>
      </w:r>
      <w:r w:rsidR="00837BAD" w:rsidRPr="00837BAD">
        <w:rPr>
          <w:rFonts w:cstheme="minorHAnsi"/>
        </w:rPr>
        <w:t xml:space="preserve"> in a supine position on the dissection surface </w:t>
      </w:r>
      <w:r w:rsidR="00CC6FB2" w:rsidRPr="00CC6FB2">
        <w:rPr>
          <w:rFonts w:cstheme="minorHAnsi"/>
          <w:b/>
          <w:bCs/>
        </w:rPr>
        <w:t>[1]</w:t>
      </w:r>
      <w:r w:rsidR="00837BAD" w:rsidRPr="00837BAD">
        <w:rPr>
          <w:rFonts w:cstheme="minorHAnsi"/>
        </w:rPr>
        <w:t>. To prevent loose fur from adhering to the site, wet the abdominal fur using 70</w:t>
      </w:r>
      <w:r>
        <w:rPr>
          <w:rFonts w:cstheme="minorHAnsi"/>
        </w:rPr>
        <w:t xml:space="preserve">% </w:t>
      </w:r>
      <w:r w:rsidR="00837BAD" w:rsidRPr="00837BAD">
        <w:rPr>
          <w:rFonts w:cstheme="minorHAnsi"/>
        </w:rPr>
        <w:t xml:space="preserve">ethanol, water, or </w:t>
      </w:r>
      <w:r>
        <w:rPr>
          <w:rFonts w:cstheme="minorHAnsi"/>
        </w:rPr>
        <w:t>PBS</w:t>
      </w:r>
      <w:r w:rsidR="00837BAD" w:rsidRPr="00837BAD">
        <w:rPr>
          <w:rFonts w:cstheme="minorHAnsi"/>
        </w:rPr>
        <w:t xml:space="preserve"> </w:t>
      </w:r>
      <w:r w:rsidR="00CC6FB2" w:rsidRPr="00CC6FB2">
        <w:rPr>
          <w:rFonts w:cstheme="minorHAnsi"/>
          <w:b/>
          <w:bCs/>
        </w:rPr>
        <w:t>[2]</w:t>
      </w:r>
      <w:r w:rsidR="00837BAD" w:rsidRPr="00837BAD">
        <w:rPr>
          <w:rFonts w:cstheme="minorHAnsi"/>
        </w:rPr>
        <w:t>.</w:t>
      </w:r>
    </w:p>
    <w:p w14:paraId="02BAD5D7" w14:textId="2A811C9A" w:rsidR="00837BAD" w:rsidRPr="00837BAD" w:rsidRDefault="00456E3B" w:rsidP="00456E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euthanized animal being placed in a supine position on the dissection surface. </w:t>
      </w:r>
    </w:p>
    <w:p w14:paraId="54AA40E4" w14:textId="2B1891DE" w:rsidR="00837BAD" w:rsidRPr="00837BAD" w:rsidRDefault="00456E3B" w:rsidP="00456E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</w:t>
      </w:r>
      <w:r w:rsidR="00837BAD" w:rsidRPr="00837BAD">
        <w:rPr>
          <w:rFonts w:cstheme="minorHAnsi"/>
        </w:rPr>
        <w:t xml:space="preserve"> wetting the fur with ethanol or PBS.</w:t>
      </w:r>
    </w:p>
    <w:p w14:paraId="228855FB" w14:textId="77777777" w:rsidR="00837BAD" w:rsidRPr="00837BAD" w:rsidRDefault="00837BAD" w:rsidP="00456E3B">
      <w:pPr>
        <w:pStyle w:val="ListParagraph"/>
        <w:spacing w:before="120"/>
        <w:ind w:left="907"/>
        <w:rPr>
          <w:rFonts w:cstheme="minorHAnsi"/>
        </w:rPr>
      </w:pPr>
    </w:p>
    <w:p w14:paraId="63573EEB" w14:textId="04B63A6A" w:rsidR="00837BAD" w:rsidRPr="00837BAD" w:rsidRDefault="00456E3B" w:rsidP="00837B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c</w:t>
      </w:r>
      <w:r w:rsidRPr="00456E3B">
        <w:rPr>
          <w:rFonts w:cstheme="minorHAnsi"/>
        </w:rPr>
        <w:t xml:space="preserve">reate a V-shaped incision </w:t>
      </w:r>
      <w:r>
        <w:rPr>
          <w:rFonts w:cstheme="minorHAnsi"/>
        </w:rPr>
        <w:t>on the abdominal skin</w:t>
      </w:r>
      <w:r w:rsidRPr="00456E3B">
        <w:rPr>
          <w:rFonts w:cstheme="minorHAnsi"/>
        </w:rPr>
        <w:t xml:space="preserve"> while holding it with forceps</w:t>
      </w:r>
      <w:r>
        <w:rPr>
          <w:rFonts w:cstheme="minorHAnsi"/>
        </w:rPr>
        <w:t xml:space="preserve"> </w:t>
      </w:r>
      <w:r w:rsidR="00CC6FB2" w:rsidRPr="00CC6FB2">
        <w:rPr>
          <w:rFonts w:cstheme="minorHAnsi"/>
          <w:b/>
          <w:bCs/>
        </w:rPr>
        <w:t>[1]</w:t>
      </w:r>
      <w:r w:rsidRPr="00456E3B">
        <w:rPr>
          <w:rFonts w:cstheme="minorHAnsi"/>
        </w:rPr>
        <w:t xml:space="preserve"> and cutting in a V shape until the </w:t>
      </w:r>
      <w:r>
        <w:rPr>
          <w:rFonts w:cstheme="minorHAnsi"/>
        </w:rPr>
        <w:t>bottom of the ribcage</w:t>
      </w:r>
      <w:r w:rsidRPr="00456E3B">
        <w:rPr>
          <w:rFonts w:cstheme="minorHAnsi"/>
        </w:rPr>
        <w:t xml:space="preserve"> </w:t>
      </w:r>
      <w:r w:rsidR="00CC6FB2" w:rsidRPr="00CC6FB2">
        <w:rPr>
          <w:rFonts w:cstheme="minorHAnsi"/>
          <w:b/>
          <w:bCs/>
        </w:rPr>
        <w:t>[2]</w:t>
      </w:r>
      <w:r w:rsidR="00837BAD" w:rsidRPr="00837BAD">
        <w:rPr>
          <w:rFonts w:cstheme="minorHAnsi"/>
        </w:rPr>
        <w:t>.</w:t>
      </w:r>
    </w:p>
    <w:p w14:paraId="2515BB2D" w14:textId="2B103097" w:rsidR="00837BAD" w:rsidRDefault="00456E3B" w:rsidP="00456E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holding the abdominal skin with forceps. </w:t>
      </w:r>
    </w:p>
    <w:p w14:paraId="289A717D" w14:textId="647010A6" w:rsidR="00456E3B" w:rsidRPr="00837BAD" w:rsidRDefault="00456E3B" w:rsidP="00456E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a V-shaped incision being made. </w:t>
      </w:r>
    </w:p>
    <w:p w14:paraId="4DBA8636" w14:textId="77777777" w:rsidR="00837BAD" w:rsidRPr="00837BAD" w:rsidRDefault="00837BAD" w:rsidP="00456E3B">
      <w:pPr>
        <w:pStyle w:val="ListParagraph"/>
        <w:spacing w:before="120"/>
        <w:ind w:left="907"/>
        <w:rPr>
          <w:rFonts w:cstheme="minorHAnsi"/>
        </w:rPr>
      </w:pPr>
    </w:p>
    <w:p w14:paraId="07BBAFCB" w14:textId="75501BAB" w:rsidR="00837BAD" w:rsidRPr="00837BAD" w:rsidRDefault="00837BAD" w:rsidP="00837B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37BAD">
        <w:rPr>
          <w:rFonts w:cstheme="minorHAnsi"/>
        </w:rPr>
        <w:t xml:space="preserve"> Repeat the V-shaped incision in the underlying abdominal muscle wall, cutting approximately 2 centimeters for each stroke until the abdominal cavity is visible </w:t>
      </w:r>
      <w:r w:rsidR="00CC6FB2" w:rsidRPr="00CC6FB2">
        <w:rPr>
          <w:rFonts w:cstheme="minorHAnsi"/>
          <w:b/>
          <w:bCs/>
        </w:rPr>
        <w:t>[1]</w:t>
      </w:r>
      <w:r w:rsidRPr="00837BAD">
        <w:rPr>
          <w:rFonts w:cstheme="minorHAnsi"/>
        </w:rPr>
        <w:t>.</w:t>
      </w:r>
    </w:p>
    <w:p w14:paraId="4653C0FC" w14:textId="6483CFE3" w:rsidR="00837BAD" w:rsidRPr="00837BAD" w:rsidRDefault="00456E3B" w:rsidP="00456E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</w:t>
      </w:r>
      <w:proofErr w:type="gramEnd"/>
      <w:r>
        <w:rPr>
          <w:rFonts w:cstheme="minorHAnsi"/>
        </w:rPr>
        <w:t xml:space="preserve"> </w:t>
      </w:r>
      <w:r w:rsidR="00837BAD" w:rsidRPr="00837BAD">
        <w:rPr>
          <w:rFonts w:cstheme="minorHAnsi"/>
        </w:rPr>
        <w:t xml:space="preserve">of </w:t>
      </w:r>
      <w:r w:rsidRPr="00837BAD">
        <w:rPr>
          <w:rFonts w:cstheme="minorHAnsi"/>
        </w:rPr>
        <w:t xml:space="preserve">incision </w:t>
      </w:r>
      <w:proofErr w:type="gramStart"/>
      <w:r>
        <w:rPr>
          <w:rFonts w:cstheme="minorHAnsi"/>
        </w:rPr>
        <w:t>being</w:t>
      </w:r>
      <w:proofErr w:type="gramEnd"/>
      <w:r>
        <w:rPr>
          <w:rFonts w:cstheme="minorHAnsi"/>
        </w:rPr>
        <w:t xml:space="preserve"> made on the </w:t>
      </w:r>
      <w:r w:rsidR="00837BAD" w:rsidRPr="00837BAD">
        <w:rPr>
          <w:rFonts w:cstheme="minorHAnsi"/>
        </w:rPr>
        <w:t>muscle wall using scissors while the wall is held with forceps.</w:t>
      </w:r>
    </w:p>
    <w:p w14:paraId="161F4CE8" w14:textId="77777777" w:rsidR="00837BAD" w:rsidRPr="00837BAD" w:rsidRDefault="00837BAD" w:rsidP="00456E3B">
      <w:pPr>
        <w:pStyle w:val="ListParagraph"/>
        <w:spacing w:before="120"/>
        <w:ind w:left="907"/>
        <w:rPr>
          <w:rFonts w:cstheme="minorHAnsi"/>
        </w:rPr>
      </w:pPr>
    </w:p>
    <w:p w14:paraId="49D60D17" w14:textId="3652EC4E" w:rsidR="00837BAD" w:rsidRPr="00837BAD" w:rsidRDefault="00837BAD" w:rsidP="00837B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37BAD">
        <w:rPr>
          <w:rFonts w:cstheme="minorHAnsi"/>
        </w:rPr>
        <w:t xml:space="preserve">Gently move aside the intestines and other abdominal contents to expose the uterus </w:t>
      </w:r>
      <w:r w:rsidR="00CC6FB2" w:rsidRPr="00CC6FB2">
        <w:rPr>
          <w:rFonts w:cstheme="minorHAnsi"/>
          <w:b/>
          <w:bCs/>
        </w:rPr>
        <w:t>[1]</w:t>
      </w:r>
      <w:r w:rsidRPr="00837BAD">
        <w:rPr>
          <w:rFonts w:cstheme="minorHAnsi"/>
        </w:rPr>
        <w:t xml:space="preserve">. </w:t>
      </w:r>
      <w:r w:rsidR="00456E3B">
        <w:rPr>
          <w:rFonts w:cstheme="minorHAnsi"/>
        </w:rPr>
        <w:t>Then c</w:t>
      </w:r>
      <w:r w:rsidRPr="00837BAD">
        <w:rPr>
          <w:rFonts w:cstheme="minorHAnsi"/>
        </w:rPr>
        <w:t xml:space="preserve">arefully pull the uterus containing embryos out of the cavity and into view </w:t>
      </w:r>
      <w:r w:rsidR="00CC6FB2" w:rsidRPr="00CC6FB2">
        <w:rPr>
          <w:rFonts w:cstheme="minorHAnsi"/>
          <w:b/>
          <w:bCs/>
        </w:rPr>
        <w:t>[2]</w:t>
      </w:r>
      <w:r w:rsidRPr="00837BAD">
        <w:rPr>
          <w:rFonts w:cstheme="minorHAnsi"/>
        </w:rPr>
        <w:t>.</w:t>
      </w:r>
    </w:p>
    <w:p w14:paraId="33C0F6A9" w14:textId="5A61CBE8" w:rsidR="00837BAD" w:rsidRPr="00837BAD" w:rsidRDefault="00456E3B" w:rsidP="00456E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</w:t>
      </w:r>
      <w:r w:rsidR="00837BAD" w:rsidRPr="00837BAD">
        <w:rPr>
          <w:rFonts w:cstheme="minorHAnsi"/>
        </w:rPr>
        <w:t xml:space="preserve"> of internal contents being displaced to reveal the uterus.</w:t>
      </w:r>
    </w:p>
    <w:p w14:paraId="0CC379EE" w14:textId="57BDCA38" w:rsidR="00837BAD" w:rsidRPr="00837BAD" w:rsidRDefault="00456E3B" w:rsidP="00456E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</w:t>
      </w:r>
      <w:r w:rsidR="00837BAD" w:rsidRPr="00837BAD">
        <w:rPr>
          <w:rFonts w:cstheme="minorHAnsi"/>
        </w:rPr>
        <w:t xml:space="preserve"> of uterus being drawn out into the open.</w:t>
      </w:r>
    </w:p>
    <w:p w14:paraId="42294C58" w14:textId="77777777" w:rsidR="00837BAD" w:rsidRPr="00837BAD" w:rsidRDefault="00837BAD" w:rsidP="00456E3B">
      <w:pPr>
        <w:pStyle w:val="ListParagraph"/>
        <w:spacing w:before="120"/>
        <w:ind w:left="907"/>
        <w:rPr>
          <w:rFonts w:cstheme="minorHAnsi"/>
        </w:rPr>
      </w:pPr>
    </w:p>
    <w:p w14:paraId="45629E3D" w14:textId="7FE35AEC" w:rsidR="00837BAD" w:rsidRDefault="00837BAD" w:rsidP="00837B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837BAD">
        <w:rPr>
          <w:rFonts w:cstheme="minorHAnsi"/>
        </w:rPr>
        <w:t>Remove the uterus with the enclosed embryos</w:t>
      </w:r>
      <w:r w:rsidR="00456E3B">
        <w:rPr>
          <w:rFonts w:cstheme="minorHAnsi"/>
        </w:rPr>
        <w:t xml:space="preserve"> </w:t>
      </w:r>
      <w:r w:rsidR="00CC6FB2" w:rsidRPr="00CC6FB2">
        <w:rPr>
          <w:rFonts w:cstheme="minorHAnsi"/>
          <w:b/>
          <w:bCs/>
        </w:rPr>
        <w:t>[1]</w:t>
      </w:r>
      <w:r w:rsidRPr="00837BAD">
        <w:rPr>
          <w:rFonts w:cstheme="minorHAnsi"/>
        </w:rPr>
        <w:t xml:space="preserve"> and </w:t>
      </w:r>
      <w:r w:rsidR="00456E3B">
        <w:rPr>
          <w:rFonts w:cstheme="minorHAnsi"/>
        </w:rPr>
        <w:t>transfer</w:t>
      </w:r>
      <w:r w:rsidRPr="00837BAD">
        <w:rPr>
          <w:rFonts w:cstheme="minorHAnsi"/>
        </w:rPr>
        <w:t xml:space="preserve"> it into a Petri dish prefilled with </w:t>
      </w:r>
      <w:r w:rsidR="00456E3B">
        <w:rPr>
          <w:rFonts w:cstheme="minorHAnsi"/>
        </w:rPr>
        <w:t>PBS</w:t>
      </w:r>
      <w:r w:rsidRPr="00837BAD">
        <w:rPr>
          <w:rFonts w:cstheme="minorHAnsi"/>
        </w:rPr>
        <w:t xml:space="preserve"> </w:t>
      </w:r>
      <w:r w:rsidR="00CC6FB2" w:rsidRPr="00CC6FB2">
        <w:rPr>
          <w:rFonts w:cstheme="minorHAnsi"/>
          <w:b/>
          <w:bCs/>
        </w:rPr>
        <w:t>[</w:t>
      </w:r>
      <w:r w:rsidR="00CC6FB2">
        <w:rPr>
          <w:rFonts w:cstheme="minorHAnsi"/>
          <w:b/>
          <w:bCs/>
        </w:rPr>
        <w:t>2</w:t>
      </w:r>
      <w:r w:rsidR="00CC6FB2" w:rsidRPr="00CC6FB2">
        <w:rPr>
          <w:rFonts w:cstheme="minorHAnsi"/>
          <w:b/>
          <w:bCs/>
        </w:rPr>
        <w:t>]</w:t>
      </w:r>
      <w:r w:rsidRPr="00837BAD">
        <w:rPr>
          <w:rFonts w:cstheme="minorHAnsi"/>
        </w:rPr>
        <w:t>.</w:t>
      </w:r>
    </w:p>
    <w:p w14:paraId="68232E2F" w14:textId="57E7AA3F" w:rsidR="00456E3B" w:rsidRPr="00837BAD" w:rsidRDefault="00456E3B" w:rsidP="00456E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uterus being removed. </w:t>
      </w:r>
    </w:p>
    <w:p w14:paraId="735D74EE" w14:textId="190BFC26" w:rsidR="00837BAD" w:rsidRPr="00837BAD" w:rsidRDefault="00456E3B" w:rsidP="00456E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837BAD" w:rsidRPr="00837BAD">
        <w:rPr>
          <w:rFonts w:cstheme="minorHAnsi"/>
        </w:rPr>
        <w:t>of the uterus being placed into a Petri dish containing phosphate-buffered saline.</w:t>
      </w:r>
    </w:p>
    <w:p w14:paraId="09689C4F" w14:textId="61636C5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6F0E523C" w14:textId="315D6EA8" w:rsidR="009B52CB" w:rsidRPr="009B52CB" w:rsidRDefault="00495959" w:rsidP="009B52C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B52CB">
        <w:rPr>
          <w:rFonts w:eastAsia="Times New Roman" w:cstheme="minorHAnsi"/>
          <w:bCs/>
        </w:rPr>
        <w:t>105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1678B38" w14:textId="010E300F" w:rsidR="009B52CB" w:rsidRPr="009B52CB" w:rsidRDefault="009B52CB" w:rsidP="009B52C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B52CB">
        <w:rPr>
          <w:rFonts w:cstheme="minorHAnsi"/>
        </w:rPr>
        <w:t xml:space="preserve">A uterine wound at 3 days post-injury showed an open lesion with the uterine lumen visibly exposed </w:t>
      </w:r>
      <w:r w:rsidR="00CC6FB2" w:rsidRPr="00CC6FB2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9B52CB">
        <w:rPr>
          <w:rFonts w:cstheme="minorHAnsi"/>
        </w:rPr>
        <w:t xml:space="preserve">At 1-month post-injury, the uterine wound had closed with minimal visible scarring at the prior injury site </w:t>
      </w:r>
      <w:r w:rsidR="00CC6FB2" w:rsidRPr="00CC6FB2">
        <w:rPr>
          <w:rFonts w:cstheme="minorHAnsi"/>
          <w:b/>
          <w:bCs/>
        </w:rPr>
        <w:t>[2]</w:t>
      </w:r>
      <w:r w:rsidRPr="009B52CB">
        <w:rPr>
          <w:rFonts w:cstheme="minorHAnsi"/>
        </w:rPr>
        <w:t>.</w:t>
      </w:r>
    </w:p>
    <w:p w14:paraId="3C770864" w14:textId="0F92284A" w:rsidR="009B52CB" w:rsidRPr="009B52CB" w:rsidRDefault="009B52CB" w:rsidP="009B52C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B52CB">
        <w:rPr>
          <w:rFonts w:cstheme="minorHAnsi"/>
        </w:rPr>
        <w:t xml:space="preserve">LAB MEDIA: Figure 10A. </w:t>
      </w:r>
      <w:r w:rsidRPr="009B52CB">
        <w:rPr>
          <w:rFonts w:cstheme="minorHAnsi"/>
          <w:i/>
          <w:iCs/>
          <w:color w:val="0000FF"/>
        </w:rPr>
        <w:t xml:space="preserve">Video editor: </w:t>
      </w:r>
      <w:r w:rsidRPr="009B52CB">
        <w:rPr>
          <w:rFonts w:cstheme="minorHAnsi"/>
          <w:i/>
          <w:iCs/>
          <w:color w:val="0000FF"/>
        </w:rPr>
        <w:t>Please h</w:t>
      </w:r>
      <w:r w:rsidRPr="009B52CB">
        <w:rPr>
          <w:rFonts w:cstheme="minorHAnsi"/>
          <w:i/>
          <w:iCs/>
          <w:color w:val="0000FF"/>
        </w:rPr>
        <w:t>ighlight the area marked by the orange</w:t>
      </w:r>
      <w:r w:rsidRPr="009B52CB">
        <w:rPr>
          <w:rFonts w:cstheme="minorHAnsi"/>
          <w:i/>
          <w:iCs/>
          <w:color w:val="0000FF"/>
        </w:rPr>
        <w:t xml:space="preserve"> and green</w:t>
      </w:r>
      <w:r w:rsidRPr="009B52CB">
        <w:rPr>
          <w:rFonts w:cstheme="minorHAnsi"/>
          <w:i/>
          <w:iCs/>
          <w:color w:val="0000FF"/>
        </w:rPr>
        <w:t xml:space="preserve"> arrow</w:t>
      </w:r>
      <w:r w:rsidRPr="009B52CB">
        <w:rPr>
          <w:rFonts w:cstheme="minorHAnsi"/>
          <w:i/>
          <w:iCs/>
          <w:color w:val="0000FF"/>
        </w:rPr>
        <w:t>s</w:t>
      </w:r>
      <w:r w:rsidRPr="009B52CB">
        <w:rPr>
          <w:rFonts w:cstheme="minorHAnsi"/>
          <w:color w:val="0000FF"/>
        </w:rPr>
        <w:t xml:space="preserve"> </w:t>
      </w:r>
      <w:r w:rsidRPr="009B52CB">
        <w:rPr>
          <w:rFonts w:cstheme="minorHAnsi"/>
          <w:color w:val="0000FF"/>
        </w:rPr>
        <w:t xml:space="preserve"> </w:t>
      </w:r>
    </w:p>
    <w:p w14:paraId="1F9FA3D5" w14:textId="6ED1E858" w:rsidR="009B52CB" w:rsidRPr="009B52CB" w:rsidRDefault="009B52CB" w:rsidP="009B52C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B52CB">
        <w:rPr>
          <w:rFonts w:cstheme="minorHAnsi"/>
        </w:rPr>
        <w:t xml:space="preserve">LAB MEDIA: Figure 10B. </w:t>
      </w:r>
      <w:r w:rsidRPr="009B52CB">
        <w:rPr>
          <w:rFonts w:cstheme="minorHAnsi"/>
          <w:i/>
          <w:iCs/>
          <w:color w:val="0000FF"/>
        </w:rPr>
        <w:t>Video editor: Emphasize the location marked by the orange arrow</w:t>
      </w:r>
      <w:r w:rsidRPr="009B52CB">
        <w:rPr>
          <w:rFonts w:cstheme="minorHAnsi"/>
          <w:color w:val="0000FF"/>
        </w:rPr>
        <w:t xml:space="preserve"> </w:t>
      </w:r>
    </w:p>
    <w:p w14:paraId="4A5CF147" w14:textId="77777777" w:rsidR="009B52CB" w:rsidRPr="009B52CB" w:rsidRDefault="009B52CB" w:rsidP="009B52C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AA114E5" w14:textId="43B69FF0" w:rsidR="009B52CB" w:rsidRPr="009B52CB" w:rsidRDefault="009B52CB" w:rsidP="009B52C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B52CB">
        <w:rPr>
          <w:rFonts w:cstheme="minorHAnsi"/>
        </w:rPr>
        <w:t xml:space="preserve">Injured uterine horns showed resorbing embryos and intrauterine bleeding, visible as darkened areas and hemorrhage </w:t>
      </w:r>
      <w:r w:rsidR="00CC6FB2" w:rsidRPr="00CC6FB2">
        <w:rPr>
          <w:rFonts w:cstheme="minorHAnsi"/>
          <w:b/>
          <w:bCs/>
        </w:rPr>
        <w:t>[1]</w:t>
      </w:r>
      <w:r w:rsidRPr="009B52CB">
        <w:rPr>
          <w:rFonts w:cstheme="minorHAnsi"/>
        </w:rPr>
        <w:t>.</w:t>
      </w:r>
      <w:r w:rsidRPr="009B52CB">
        <w:rPr>
          <w:rFonts w:cstheme="minorHAnsi"/>
        </w:rPr>
        <w:t xml:space="preserve"> </w:t>
      </w:r>
      <w:r w:rsidRPr="009B52CB">
        <w:rPr>
          <w:rFonts w:cstheme="minorHAnsi"/>
        </w:rPr>
        <w:t xml:space="preserve">A normal implantation outcome featured a single placenta and embryo clearly separated within the uterine horn </w:t>
      </w:r>
      <w:r w:rsidR="00CC6FB2" w:rsidRPr="00CC6FB2">
        <w:rPr>
          <w:rFonts w:cstheme="minorHAnsi"/>
          <w:b/>
          <w:bCs/>
        </w:rPr>
        <w:t>[2]</w:t>
      </w:r>
      <w:r w:rsidRPr="009B52CB">
        <w:rPr>
          <w:rFonts w:cstheme="minorHAnsi"/>
        </w:rPr>
        <w:t>.</w:t>
      </w:r>
    </w:p>
    <w:p w14:paraId="40AB88CE" w14:textId="75E12DA4" w:rsidR="009B52CB" w:rsidRPr="009B52CB" w:rsidRDefault="009B52CB" w:rsidP="009B52C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B52CB">
        <w:rPr>
          <w:rFonts w:cstheme="minorHAnsi"/>
        </w:rPr>
        <w:t xml:space="preserve">LAB MEDIA: Figure 10C. </w:t>
      </w:r>
      <w:r w:rsidRPr="009B52CB">
        <w:rPr>
          <w:rFonts w:cstheme="minorHAnsi"/>
          <w:i/>
          <w:iCs/>
          <w:color w:val="0000FF"/>
        </w:rPr>
        <w:t>Video editor: Highlight the regions indicated by arrows showing the resorbing embryos and areas of maternal hemorrhage.</w:t>
      </w:r>
    </w:p>
    <w:p w14:paraId="73179329" w14:textId="63FD9197" w:rsidR="009B52CB" w:rsidRPr="009B52CB" w:rsidRDefault="009B52CB" w:rsidP="009B52C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B52CB">
        <w:rPr>
          <w:rFonts w:cstheme="minorHAnsi"/>
        </w:rPr>
        <w:t xml:space="preserve">LAB MEDIA: Figure 10D. </w:t>
      </w:r>
      <w:r w:rsidRPr="009B52CB">
        <w:rPr>
          <w:rFonts w:cstheme="minorHAnsi"/>
          <w:i/>
          <w:iCs/>
          <w:color w:val="0000FF"/>
        </w:rPr>
        <w:t>Video editor: Focus on the orange</w:t>
      </w:r>
      <w:r w:rsidRPr="009B52CB">
        <w:rPr>
          <w:rFonts w:cstheme="minorHAnsi"/>
          <w:i/>
          <w:iCs/>
          <w:color w:val="0000FF"/>
        </w:rPr>
        <w:t xml:space="preserve"> and green</w:t>
      </w:r>
      <w:r w:rsidRPr="009B52CB">
        <w:rPr>
          <w:rFonts w:cstheme="minorHAnsi"/>
          <w:i/>
          <w:iCs/>
          <w:color w:val="0000FF"/>
        </w:rPr>
        <w:t xml:space="preserve"> arrow</w:t>
      </w:r>
      <w:r w:rsidRPr="009B52CB">
        <w:rPr>
          <w:rFonts w:cstheme="minorHAnsi"/>
        </w:rPr>
        <w:t xml:space="preserve"> </w:t>
      </w:r>
    </w:p>
    <w:p w14:paraId="6A758739" w14:textId="77777777" w:rsidR="009B52CB" w:rsidRPr="009B52CB" w:rsidRDefault="009B52CB" w:rsidP="009B52C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9D19550" w14:textId="57F364FE" w:rsidR="009B52CB" w:rsidRPr="009B52CB" w:rsidRDefault="009B52CB" w:rsidP="009B52C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B52CB">
        <w:rPr>
          <w:rFonts w:cstheme="minorHAnsi"/>
        </w:rPr>
        <w:t xml:space="preserve">Uterine injury </w:t>
      </w:r>
      <w:r>
        <w:rPr>
          <w:rFonts w:cstheme="minorHAnsi"/>
        </w:rPr>
        <w:t>resulted in</w:t>
      </w:r>
      <w:r w:rsidRPr="009B52CB">
        <w:rPr>
          <w:rFonts w:cstheme="minorHAnsi"/>
        </w:rPr>
        <w:t xml:space="preserve"> close pairs of embryos with fused placentas, illustrating embryo misspacing </w:t>
      </w:r>
      <w:r w:rsidR="00CC6FB2" w:rsidRPr="00CC6FB2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Pr="009B52CB">
        <w:rPr>
          <w:rFonts w:cstheme="minorHAnsi"/>
        </w:rPr>
        <w:t xml:space="preserve"> </w:t>
      </w:r>
      <w:r w:rsidRPr="009B52CB">
        <w:rPr>
          <w:rFonts w:cstheme="minorHAnsi"/>
        </w:rPr>
        <w:t xml:space="preserve">A misspaced embryo pair displayed one underdeveloped embryo and a normal amniotic sac, reflecting adverse developmental outcomes </w:t>
      </w:r>
      <w:r w:rsidR="00CC6FB2" w:rsidRPr="00CC6FB2">
        <w:rPr>
          <w:rFonts w:cstheme="minorHAnsi"/>
          <w:b/>
          <w:bCs/>
        </w:rPr>
        <w:t>[2]</w:t>
      </w:r>
      <w:r w:rsidRPr="009B52CB">
        <w:rPr>
          <w:rFonts w:cstheme="minorHAnsi"/>
        </w:rPr>
        <w:t>.</w:t>
      </w:r>
    </w:p>
    <w:p w14:paraId="6AB3F6B0" w14:textId="0D85DE1F" w:rsidR="009B52CB" w:rsidRPr="009B52CB" w:rsidRDefault="009B52CB" w:rsidP="009B52C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B52CB">
        <w:rPr>
          <w:rFonts w:cstheme="minorHAnsi"/>
        </w:rPr>
        <w:t xml:space="preserve">LAB MEDIA: Figure 10E. </w:t>
      </w:r>
      <w:r w:rsidRPr="009B52CB">
        <w:rPr>
          <w:rFonts w:cstheme="minorHAnsi"/>
          <w:i/>
          <w:iCs/>
          <w:color w:val="0000FF"/>
        </w:rPr>
        <w:t>Video editor: Highlight the white</w:t>
      </w:r>
      <w:r w:rsidRPr="009B52CB">
        <w:rPr>
          <w:rFonts w:cstheme="minorHAnsi"/>
          <w:i/>
          <w:iCs/>
          <w:color w:val="0000FF"/>
        </w:rPr>
        <w:t xml:space="preserve"> and orange</w:t>
      </w:r>
      <w:r w:rsidRPr="009B52CB">
        <w:rPr>
          <w:rFonts w:cstheme="minorHAnsi"/>
          <w:i/>
          <w:iCs/>
          <w:color w:val="0000FF"/>
        </w:rPr>
        <w:t xml:space="preserve"> arrows</w:t>
      </w:r>
      <w:r w:rsidRPr="009B52CB">
        <w:rPr>
          <w:rFonts w:cstheme="minorHAnsi"/>
          <w:color w:val="0000FF"/>
        </w:rPr>
        <w:t xml:space="preserve"> </w:t>
      </w:r>
    </w:p>
    <w:p w14:paraId="71138099" w14:textId="654A6E82" w:rsidR="00495959" w:rsidRPr="00B07A3B" w:rsidRDefault="009B52CB" w:rsidP="009B52C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B52CB">
        <w:rPr>
          <w:rFonts w:cstheme="minorHAnsi"/>
        </w:rPr>
        <w:t xml:space="preserve">LAB MEDIA: Figure 10F. </w:t>
      </w:r>
      <w:r w:rsidRPr="009B52CB">
        <w:rPr>
          <w:rFonts w:cstheme="minorHAnsi"/>
          <w:i/>
          <w:iCs/>
          <w:color w:val="0000FF"/>
        </w:rPr>
        <w:t xml:space="preserve">Video editor: Focus on the orange </w:t>
      </w:r>
      <w:r w:rsidRPr="009B52CB">
        <w:rPr>
          <w:rFonts w:cstheme="minorHAnsi"/>
          <w:i/>
          <w:iCs/>
          <w:color w:val="0000FF"/>
        </w:rPr>
        <w:t xml:space="preserve">and white </w:t>
      </w:r>
      <w:r w:rsidRPr="009B52CB">
        <w:rPr>
          <w:rFonts w:cstheme="minorHAnsi"/>
          <w:i/>
          <w:iCs/>
          <w:color w:val="0000FF"/>
        </w:rPr>
        <w:t>arrow</w:t>
      </w:r>
      <w:r w:rsidRPr="009B52CB">
        <w:rPr>
          <w:rFonts w:cstheme="minorHAnsi"/>
          <w:i/>
          <w:iCs/>
          <w:color w:val="0000FF"/>
        </w:rPr>
        <w:t>s</w:t>
      </w:r>
      <w:r w:rsidRPr="009B52CB">
        <w:rPr>
          <w:rFonts w:cstheme="minorHAnsi"/>
          <w:color w:val="0000FF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391D" w14:textId="77777777" w:rsidR="00807069" w:rsidRDefault="00807069">
      <w:r>
        <w:separator/>
      </w:r>
    </w:p>
    <w:p w14:paraId="44650CD7" w14:textId="77777777" w:rsidR="00807069" w:rsidRDefault="00807069"/>
  </w:endnote>
  <w:endnote w:type="continuationSeparator" w:id="0">
    <w:p w14:paraId="6A06E894" w14:textId="77777777" w:rsidR="00807069" w:rsidRDefault="00807069">
      <w:r>
        <w:continuationSeparator/>
      </w:r>
    </w:p>
    <w:p w14:paraId="261565EF" w14:textId="77777777" w:rsidR="00807069" w:rsidRDefault="008070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FDB801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37BA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0AB5" w14:textId="77777777" w:rsidR="00807069" w:rsidRDefault="00807069">
      <w:r>
        <w:separator/>
      </w:r>
    </w:p>
    <w:p w14:paraId="309F9CCB" w14:textId="77777777" w:rsidR="00807069" w:rsidRDefault="00807069"/>
  </w:footnote>
  <w:footnote w:type="continuationSeparator" w:id="0">
    <w:p w14:paraId="4BD38D78" w14:textId="77777777" w:rsidR="00807069" w:rsidRDefault="00807069">
      <w:r>
        <w:continuationSeparator/>
      </w:r>
    </w:p>
    <w:p w14:paraId="0DE708E4" w14:textId="77777777" w:rsidR="00807069" w:rsidRDefault="008070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A53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56E3B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0706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37BAD"/>
    <w:rsid w:val="008459FC"/>
    <w:rsid w:val="00851B3E"/>
    <w:rsid w:val="00851C4B"/>
    <w:rsid w:val="00854994"/>
    <w:rsid w:val="00860BC3"/>
    <w:rsid w:val="0086143A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3FCF"/>
    <w:rsid w:val="009B2183"/>
    <w:rsid w:val="009B3807"/>
    <w:rsid w:val="009B4EE3"/>
    <w:rsid w:val="009B52CB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2F9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2466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0105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6FB2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542A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1551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C719D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zhang@ucdavis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33033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lszhang@ucdavi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lng@ucdavis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C863C5" w:rsidP="00C863C5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C6718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6143A"/>
    <w:rsid w:val="00886687"/>
    <w:rsid w:val="008A06BD"/>
    <w:rsid w:val="008E296E"/>
    <w:rsid w:val="008F498E"/>
    <w:rsid w:val="009333F9"/>
    <w:rsid w:val="00937B16"/>
    <w:rsid w:val="009D57DE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D2466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1725E"/>
    <w:rsid w:val="00F4535C"/>
    <w:rsid w:val="00F71551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2260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14</cp:revision>
  <dcterms:created xsi:type="dcterms:W3CDTF">2025-01-20T00:16:00Z</dcterms:created>
  <dcterms:modified xsi:type="dcterms:W3CDTF">2025-04-18T09:15:00Z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