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A523" w14:textId="77777777" w:rsidR="007E6A68" w:rsidRDefault="007E6A68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C04F65F" w14:textId="77777777" w:rsidR="007E6A6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67865</w:t>
      </w:r>
    </w:p>
    <w:p w14:paraId="256C7F5E" w14:textId="77777777" w:rsidR="007E6A6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4E5EFF5B" w14:textId="77777777" w:rsidR="007E6A6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https://review.jove.com/account/file-uploader?src=20698873</w:t>
        </w:r>
      </w:hyperlink>
      <w:r>
        <w:rPr>
          <w:rFonts w:eastAsia="Times New Roman" w:cstheme="minorHAnsi"/>
          <w:b/>
        </w:rPr>
        <w:t xml:space="preserve"> </w:t>
      </w:r>
    </w:p>
    <w:p w14:paraId="2D772778" w14:textId="77777777" w:rsidR="007E6A68" w:rsidRDefault="007E6A68">
      <w:pPr>
        <w:outlineLvl w:val="0"/>
        <w:rPr>
          <w:rFonts w:eastAsia="Times New Roman" w:cstheme="minorHAnsi"/>
          <w:b/>
        </w:rPr>
      </w:pPr>
    </w:p>
    <w:p w14:paraId="4F31DF2A" w14:textId="77777777" w:rsidR="007E6A6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sz w:val="32"/>
          <w:szCs w:val="32"/>
        </w:rPr>
        <w:t>Minimally Invasive Anatomic Resection of Liver Segment VIII Based on Portal Territory to Treat Hepatocellular Carcinoma</w:t>
      </w:r>
    </w:p>
    <w:p w14:paraId="474B2D6B" w14:textId="77777777" w:rsidR="007E6A68" w:rsidRDefault="007E6A68">
      <w:pPr>
        <w:outlineLvl w:val="0"/>
        <w:rPr>
          <w:rFonts w:eastAsia="Times New Roman" w:cstheme="minorHAnsi"/>
          <w:b/>
        </w:rPr>
      </w:pPr>
    </w:p>
    <w:p w14:paraId="2A1A2F93" w14:textId="77777777" w:rsidR="007E6A68" w:rsidRDefault="007E6A68">
      <w:pPr>
        <w:outlineLvl w:val="0"/>
        <w:rPr>
          <w:rFonts w:eastAsia="Times New Roman" w:cstheme="minorHAnsi"/>
          <w:b/>
        </w:rPr>
      </w:pPr>
    </w:p>
    <w:p w14:paraId="499FDBBD" w14:textId="77777777" w:rsidR="007E6A6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BDCA7D" w14:textId="77777777" w:rsidR="007E6A68" w:rsidRDefault="007E6A68">
      <w:pPr>
        <w:rPr>
          <w:rFonts w:eastAsia="SimSun" w:cstheme="minorHAnsi"/>
        </w:rPr>
      </w:pPr>
    </w:p>
    <w:p w14:paraId="500DD54E" w14:textId="77777777" w:rsidR="007E6A68" w:rsidRDefault="00000000">
      <w:pPr>
        <w:rPr>
          <w:rFonts w:eastAsia="SimSun" w:cstheme="minorHAnsi"/>
        </w:rPr>
      </w:pPr>
      <w:r>
        <w:rPr>
          <w:rFonts w:eastAsia="SimSun" w:cstheme="minorHAnsi"/>
        </w:rPr>
        <w:t>Yusheng Guo</w:t>
      </w:r>
      <w:r>
        <w:rPr>
          <w:rFonts w:eastAsia="SimSun" w:cstheme="minorHAnsi"/>
          <w:vertAlign w:val="superscript"/>
        </w:rPr>
        <w:t>*</w:t>
      </w:r>
      <w:r>
        <w:rPr>
          <w:rFonts w:eastAsia="SimSun" w:cstheme="minorHAnsi"/>
        </w:rPr>
        <w:t>, Wenhao Huang</w:t>
      </w:r>
      <w:r>
        <w:rPr>
          <w:rFonts w:eastAsia="SimSun" w:cstheme="minorHAnsi"/>
          <w:vertAlign w:val="superscript"/>
        </w:rPr>
        <w:t>*</w:t>
      </w:r>
      <w:r>
        <w:rPr>
          <w:rFonts w:eastAsia="SimSun" w:cstheme="minorHAnsi"/>
        </w:rPr>
        <w:t xml:space="preserve">, </w:t>
      </w:r>
      <w:proofErr w:type="spellStart"/>
      <w:r>
        <w:rPr>
          <w:rFonts w:eastAsia="SimSun" w:cstheme="minorHAnsi"/>
        </w:rPr>
        <w:t>Biwei</w:t>
      </w:r>
      <w:proofErr w:type="spellEnd"/>
      <w:r>
        <w:rPr>
          <w:rFonts w:eastAsia="SimSun" w:cstheme="minorHAnsi"/>
        </w:rPr>
        <w:t xml:space="preserve"> Luo, </w:t>
      </w:r>
      <w:proofErr w:type="spellStart"/>
      <w:r>
        <w:rPr>
          <w:rFonts w:eastAsia="SimSun" w:cstheme="minorHAnsi"/>
        </w:rPr>
        <w:t>Jiangang</w:t>
      </w:r>
      <w:proofErr w:type="spellEnd"/>
      <w:r>
        <w:rPr>
          <w:rFonts w:eastAsia="SimSun" w:cstheme="minorHAnsi"/>
        </w:rPr>
        <w:t xml:space="preserve"> Bi, Liping Liu, </w:t>
      </w:r>
      <w:proofErr w:type="spellStart"/>
      <w:r>
        <w:rPr>
          <w:rFonts w:eastAsia="SimSun" w:cstheme="minorHAnsi"/>
        </w:rPr>
        <w:t>Shiyun</w:t>
      </w:r>
      <w:proofErr w:type="spellEnd"/>
      <w:r>
        <w:rPr>
          <w:rFonts w:eastAsia="SimSun" w:cstheme="minorHAnsi"/>
        </w:rPr>
        <w:t xml:space="preserve"> Bao, Yusen Zhang  </w:t>
      </w:r>
    </w:p>
    <w:p w14:paraId="3DBCFE82" w14:textId="77777777" w:rsidR="007E6A68" w:rsidRDefault="007E6A68">
      <w:pPr>
        <w:rPr>
          <w:rFonts w:eastAsia="SimSun" w:cstheme="minorHAnsi"/>
        </w:rPr>
      </w:pPr>
    </w:p>
    <w:p w14:paraId="167C8DA8" w14:textId="77777777" w:rsidR="007E6A68" w:rsidRDefault="007E6A68">
      <w:pPr>
        <w:rPr>
          <w:rFonts w:eastAsia="SimSun" w:cstheme="minorHAnsi"/>
        </w:rPr>
      </w:pPr>
    </w:p>
    <w:p w14:paraId="6798CFCA" w14:textId="2D237B92" w:rsidR="007E6A68" w:rsidRDefault="009955FD">
      <w:pPr>
        <w:outlineLvl w:val="0"/>
        <w:rPr>
          <w:rFonts w:ascii="Calibri" w:eastAsia="Calibri" w:hAnsi="Calibri" w:cs="Calibri"/>
          <w:color w:val="FF0000"/>
        </w:rPr>
      </w:pPr>
      <w:r w:rsidRPr="009955FD">
        <w:rPr>
          <w:rFonts w:ascii="Calibri" w:eastAsia="Calibri" w:hAnsi="Calibri" w:cs="Calibri"/>
          <w:color w:val="auto"/>
        </w:rPr>
        <w:t>Division of Hepatobiliary and Pancreas Surgery, Department of General Surgery, Shenzhen People's Hospital (The Second Clinical Medical College, Jinan University; The First Affiliated Hospital, Southern University of Science and Technology)</w:t>
      </w:r>
    </w:p>
    <w:p w14:paraId="632A97C8" w14:textId="77777777" w:rsidR="009955FD" w:rsidRDefault="009955FD">
      <w:pPr>
        <w:outlineLvl w:val="0"/>
        <w:rPr>
          <w:rFonts w:ascii="Calibri" w:eastAsia="Calibri" w:hAnsi="Calibri" w:cs="Calibri"/>
          <w:color w:val="FF0000"/>
        </w:rPr>
      </w:pPr>
    </w:p>
    <w:p w14:paraId="54C35FCD" w14:textId="77777777" w:rsidR="009955FD" w:rsidRDefault="009955FD">
      <w:pPr>
        <w:outlineLvl w:val="0"/>
        <w:rPr>
          <w:rFonts w:eastAsia="SimSun" w:cstheme="minorHAnsi"/>
        </w:rPr>
      </w:pPr>
    </w:p>
    <w:p w14:paraId="6C6876A2" w14:textId="77777777" w:rsidR="007E6A6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SimSun" w:cstheme="minorHAnsi"/>
        </w:rPr>
        <w:t>*These authors contributed equally</w:t>
      </w:r>
    </w:p>
    <w:p w14:paraId="7E9C2786" w14:textId="77777777" w:rsidR="007E6A68" w:rsidRDefault="007E6A6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901B6F" w14:textId="77777777" w:rsidR="007E6A68" w:rsidRDefault="007E6A68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2795E33" w14:textId="77777777" w:rsidR="007E6A68" w:rsidRDefault="007E6A68">
      <w:pPr>
        <w:outlineLvl w:val="0"/>
        <w:rPr>
          <w:rFonts w:eastAsia="Times New Roman" w:cstheme="minorHAnsi"/>
        </w:rPr>
      </w:pPr>
    </w:p>
    <w:p w14:paraId="551F7B28" w14:textId="77777777" w:rsidR="007E6A6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3C482F3" w14:textId="77777777" w:rsidR="007E6A68" w:rsidRDefault="007E6A68">
      <w:pPr>
        <w:outlineLvl w:val="0"/>
        <w:rPr>
          <w:rFonts w:eastAsia="Times New Roman" w:cstheme="minorHAnsi"/>
        </w:rPr>
      </w:pPr>
      <w:bookmarkStart w:id="0" w:name="_Hlk25233958"/>
    </w:p>
    <w:p w14:paraId="03BA91EB" w14:textId="105FAAC1" w:rsidR="007E6A68" w:rsidRDefault="00000000">
      <w:pPr>
        <w:outlineLvl w:val="0"/>
        <w:rPr>
          <w:rFonts w:eastAsia="SimSun" w:cstheme="minorHAnsi"/>
          <w:strike/>
        </w:rPr>
      </w:pPr>
      <w:r>
        <w:rPr>
          <w:rFonts w:eastAsia="SimSun" w:cstheme="minorHAnsi"/>
        </w:rPr>
        <w:t>Yusen Zhang</w:t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 w:hint="eastAsia"/>
          <w:lang w:eastAsia="zh-CN"/>
        </w:rPr>
        <w:t xml:space="preserve"> </w:t>
      </w:r>
      <w:r w:rsidRPr="009955FD">
        <w:rPr>
          <w:rFonts w:eastAsia="SimSun" w:cstheme="minorHAnsi" w:hint="eastAsia"/>
          <w:color w:val="auto"/>
          <w:lang w:eastAsia="zh-CN"/>
        </w:rPr>
        <w:t>z</w:t>
      </w:r>
      <w:r w:rsidRPr="009955FD">
        <w:rPr>
          <w:rFonts w:eastAsia="SimSun" w:cstheme="minorHAnsi"/>
          <w:color w:val="auto"/>
        </w:rPr>
        <w:t>hang</w:t>
      </w:r>
      <w:r w:rsidRPr="009955FD">
        <w:rPr>
          <w:rFonts w:eastAsia="SimSun" w:cstheme="minorHAnsi" w:hint="eastAsia"/>
          <w:color w:val="auto"/>
          <w:lang w:eastAsia="zh-CN"/>
        </w:rPr>
        <w:t>.</w:t>
      </w:r>
      <w:r w:rsidRPr="009955FD">
        <w:rPr>
          <w:rFonts w:eastAsia="SimSun" w:cstheme="minorHAnsi"/>
          <w:color w:val="auto"/>
        </w:rPr>
        <w:t>yusen@szhospital.com</w:t>
      </w:r>
    </w:p>
    <w:p w14:paraId="277C9C7F" w14:textId="77777777" w:rsidR="007E6A68" w:rsidRDefault="007E6A68">
      <w:pPr>
        <w:outlineLvl w:val="0"/>
        <w:rPr>
          <w:rFonts w:eastAsia="Times New Roman" w:cstheme="minorHAnsi"/>
        </w:rPr>
      </w:pPr>
    </w:p>
    <w:bookmarkEnd w:id="0"/>
    <w:p w14:paraId="728C697C" w14:textId="77777777" w:rsidR="007E6A68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0FB7A07A" w14:textId="77777777" w:rsidR="007E6A68" w:rsidRDefault="007E6A68">
      <w:pPr>
        <w:outlineLvl w:val="0"/>
        <w:rPr>
          <w:rFonts w:cstheme="minorHAnsi"/>
          <w:b/>
          <w:sz w:val="22"/>
          <w:szCs w:val="22"/>
        </w:rPr>
      </w:pPr>
    </w:p>
    <w:p w14:paraId="1294277D" w14:textId="77777777" w:rsidR="007E6A68" w:rsidRDefault="007E6A68">
      <w:pPr>
        <w:outlineLvl w:val="0"/>
        <w:rPr>
          <w:rFonts w:cstheme="minorHAnsi"/>
          <w:b/>
          <w:sz w:val="22"/>
          <w:szCs w:val="22"/>
        </w:rPr>
      </w:pPr>
    </w:p>
    <w:p w14:paraId="58BB9E9B" w14:textId="77777777" w:rsidR="007E6A68" w:rsidRDefault="00000000">
      <w:pPr>
        <w:rPr>
          <w:rFonts w:eastAsia="SimSun" w:cstheme="minorHAnsi"/>
        </w:rPr>
      </w:pPr>
      <w:r>
        <w:rPr>
          <w:rFonts w:eastAsia="SimSun" w:cstheme="minorHAnsi"/>
        </w:rPr>
        <w:t>Yusheng Guo</w:t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 w:hint="eastAsia"/>
          <w:lang w:eastAsia="zh-CN"/>
        </w:rPr>
        <w:t xml:space="preserve">      </w:t>
      </w:r>
      <w:r>
        <w:rPr>
          <w:rFonts w:eastAsia="SimSun" w:cstheme="minorHAnsi"/>
        </w:rPr>
        <w:t>331241955@qq.com</w:t>
      </w:r>
    </w:p>
    <w:p w14:paraId="30C082FE" w14:textId="77777777" w:rsidR="007E6A68" w:rsidRDefault="00000000">
      <w:pPr>
        <w:rPr>
          <w:rFonts w:eastAsia="SimSun" w:cstheme="minorHAnsi"/>
        </w:rPr>
      </w:pPr>
      <w:r>
        <w:rPr>
          <w:rFonts w:eastAsia="SimSun" w:cstheme="minorHAnsi"/>
        </w:rPr>
        <w:t>Wenhao Huang</w:t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  <w:t>howie0322@126.com</w:t>
      </w:r>
    </w:p>
    <w:p w14:paraId="646E0637" w14:textId="77777777" w:rsidR="007E6A68" w:rsidRDefault="00000000">
      <w:pPr>
        <w:rPr>
          <w:rFonts w:eastAsia="SimSun" w:cstheme="minorHAnsi"/>
        </w:rPr>
      </w:pPr>
      <w:proofErr w:type="spellStart"/>
      <w:r>
        <w:rPr>
          <w:rFonts w:eastAsia="SimSun" w:cstheme="minorHAnsi"/>
        </w:rPr>
        <w:t>Biwei</w:t>
      </w:r>
      <w:proofErr w:type="spellEnd"/>
      <w:r>
        <w:rPr>
          <w:rFonts w:eastAsia="SimSun" w:cstheme="minorHAnsi"/>
        </w:rPr>
        <w:t xml:space="preserve"> Luo</w:t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  <w:t>luobiwei@163.com</w:t>
      </w:r>
    </w:p>
    <w:p w14:paraId="6BF151CE" w14:textId="77777777" w:rsidR="007E6A68" w:rsidRDefault="00000000">
      <w:pPr>
        <w:rPr>
          <w:rFonts w:eastAsia="SimSun" w:cstheme="minorHAnsi"/>
        </w:rPr>
      </w:pPr>
      <w:proofErr w:type="spellStart"/>
      <w:r>
        <w:rPr>
          <w:rFonts w:eastAsia="SimSun" w:cstheme="minorHAnsi"/>
        </w:rPr>
        <w:t>Jiangang</w:t>
      </w:r>
      <w:proofErr w:type="spellEnd"/>
      <w:r>
        <w:rPr>
          <w:rFonts w:eastAsia="SimSun" w:cstheme="minorHAnsi"/>
        </w:rPr>
        <w:t xml:space="preserve"> Bi</w:t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  <w:t>23501983@qq.com</w:t>
      </w:r>
    </w:p>
    <w:p w14:paraId="23DC4645" w14:textId="77777777" w:rsidR="007E6A68" w:rsidRDefault="00000000">
      <w:pPr>
        <w:rPr>
          <w:rFonts w:eastAsia="SimSun" w:cstheme="minorHAnsi"/>
        </w:rPr>
      </w:pPr>
      <w:r>
        <w:rPr>
          <w:rFonts w:eastAsia="SimSun" w:cstheme="minorHAnsi"/>
        </w:rPr>
        <w:t>Liping Liu</w:t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  <w:t>liu.liping@szhospital.com</w:t>
      </w:r>
    </w:p>
    <w:p w14:paraId="54809769" w14:textId="77777777" w:rsidR="007E6A68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eastAsia="SimSun" w:cstheme="minorHAnsi"/>
        </w:rPr>
        <w:t>Shiyun</w:t>
      </w:r>
      <w:proofErr w:type="spellEnd"/>
      <w:r>
        <w:rPr>
          <w:rFonts w:eastAsia="SimSun" w:cstheme="minorHAnsi"/>
        </w:rPr>
        <w:t xml:space="preserve"> Bao</w:t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  <w:t>bao.shiyun@szhospital.com</w:t>
      </w:r>
    </w:p>
    <w:p w14:paraId="643D88E2" w14:textId="667981F9" w:rsidR="007E6A68" w:rsidRDefault="00000000">
      <w:pPr>
        <w:outlineLvl w:val="0"/>
        <w:rPr>
          <w:rFonts w:eastAsia="Times New Roman" w:cstheme="minorHAnsi"/>
        </w:rPr>
      </w:pPr>
      <w:r>
        <w:rPr>
          <w:rFonts w:eastAsia="SimSun" w:cstheme="minorHAnsi"/>
        </w:rPr>
        <w:t>Yusen Zhang</w:t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>
        <w:rPr>
          <w:rFonts w:eastAsia="SimSun" w:cstheme="minorHAnsi"/>
        </w:rPr>
        <w:tab/>
      </w:r>
      <w:r w:rsidR="009955FD" w:rsidRPr="009955FD">
        <w:rPr>
          <w:rFonts w:eastAsia="SimSun" w:cstheme="minorHAnsi" w:hint="eastAsia"/>
          <w:color w:val="auto"/>
          <w:lang w:eastAsia="zh-CN"/>
        </w:rPr>
        <w:t>z</w:t>
      </w:r>
      <w:r w:rsidR="009955FD" w:rsidRPr="009955FD">
        <w:rPr>
          <w:rFonts w:eastAsia="SimSun" w:cstheme="minorHAnsi"/>
          <w:color w:val="auto"/>
        </w:rPr>
        <w:t>hang</w:t>
      </w:r>
      <w:r w:rsidR="009955FD" w:rsidRPr="009955FD">
        <w:rPr>
          <w:rFonts w:eastAsia="SimSun" w:cstheme="minorHAnsi" w:hint="eastAsia"/>
          <w:color w:val="auto"/>
          <w:lang w:eastAsia="zh-CN"/>
        </w:rPr>
        <w:t>.</w:t>
      </w:r>
      <w:r w:rsidR="009955FD" w:rsidRPr="009955FD">
        <w:rPr>
          <w:rFonts w:eastAsia="SimSun" w:cstheme="minorHAnsi"/>
          <w:color w:val="auto"/>
        </w:rPr>
        <w:t>yusen@szhospital.com</w:t>
      </w:r>
    </w:p>
    <w:p w14:paraId="27B93BF7" w14:textId="77777777" w:rsidR="007E6A6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083E41DC" w14:textId="77777777" w:rsidR="007E6A68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57714134" w14:textId="77777777" w:rsidR="007E6A68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47EBFD75" w14:textId="58E5B30B" w:rsidR="007E6A68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43674220" w14:textId="77777777" w:rsidR="007E6A68" w:rsidRDefault="007E6A68">
      <w:pPr>
        <w:spacing w:before="120"/>
        <w:ind w:left="216" w:hanging="216"/>
        <w:rPr>
          <w:rFonts w:eastAsia="Times New Roman" w:cstheme="minorHAnsi"/>
          <w:b/>
        </w:rPr>
      </w:pPr>
    </w:p>
    <w:p w14:paraId="6B60B08C" w14:textId="2E697417" w:rsidR="007E6A6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 w:rsidRPr="00F645B3">
        <w:rPr>
          <w:rFonts w:eastAsia="SimSun" w:cstheme="minorHAnsi" w:hint="eastAsia"/>
          <w:b/>
          <w:color w:val="auto"/>
          <w:lang w:eastAsia="zh-CN"/>
        </w:rPr>
        <w:t>No</w:t>
      </w:r>
    </w:p>
    <w:p w14:paraId="7DEBEB86" w14:textId="1E9764A8" w:rsidR="007E6A68" w:rsidRDefault="007E6A68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EB77EF8" w14:textId="77777777" w:rsidR="007E6A68" w:rsidRDefault="007E6A68">
      <w:pPr>
        <w:spacing w:before="120"/>
        <w:rPr>
          <w:rFonts w:eastAsia="Times New Roman" w:cstheme="minorHAnsi"/>
          <w:b/>
        </w:rPr>
      </w:pPr>
    </w:p>
    <w:p w14:paraId="408EE3B5" w14:textId="3D1BC254" w:rsidR="00F645B3" w:rsidRDefault="00000000" w:rsidP="00F645B3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</w:t>
      </w:r>
      <w:r>
        <w:rPr>
          <w:rFonts w:eastAsia="Times New Roman" w:cstheme="minorHAnsi"/>
          <w:b/>
        </w:rPr>
        <w:t xml:space="preserve">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SimSun" w:cstheme="minorHAnsi" w:hint="eastAsia"/>
          <w:lang w:eastAsia="zh-CN"/>
        </w:rPr>
        <w:t xml:space="preserve"> </w:t>
      </w:r>
      <w:r w:rsidRPr="00F645B3">
        <w:rPr>
          <w:rFonts w:eastAsia="SimSun" w:cstheme="minorHAnsi" w:hint="eastAsia"/>
          <w:b/>
          <w:color w:val="auto"/>
          <w:lang w:eastAsia="zh-CN"/>
        </w:rPr>
        <w:t>No</w:t>
      </w:r>
    </w:p>
    <w:p w14:paraId="4DA7BAC1" w14:textId="212A352C" w:rsidR="007E6A68" w:rsidRDefault="007E6A68">
      <w:pPr>
        <w:spacing w:before="120"/>
        <w:ind w:left="720"/>
        <w:rPr>
          <w:rFonts w:eastAsia="Times New Roman" w:cstheme="minorHAnsi"/>
        </w:rPr>
      </w:pPr>
    </w:p>
    <w:p w14:paraId="36B45315" w14:textId="77777777" w:rsidR="007E6A68" w:rsidRDefault="007E6A68">
      <w:pPr>
        <w:spacing w:before="120"/>
        <w:rPr>
          <w:rFonts w:eastAsia="Times New Roman" w:cstheme="minorHAnsi"/>
          <w:b/>
        </w:rPr>
      </w:pPr>
    </w:p>
    <w:p w14:paraId="3EE425B8" w14:textId="77777777" w:rsidR="007E6A68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>
        <w:rPr>
          <w:rFonts w:ascii="Calibri" w:hAnsi="Calibri" w:cs="Calibri"/>
          <w:b/>
          <w:bCs/>
          <w:color w:val="222222"/>
          <w:highlight w:val="yellow"/>
        </w:rPr>
      </w:r>
      <w:r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>
        <w:rPr>
          <w:rFonts w:ascii="Calibri" w:hAnsi="Calibri" w:cs="Calibri"/>
          <w:b/>
          <w:bCs/>
          <w:color w:val="222222"/>
          <w:highlight w:val="yellow"/>
        </w:rPr>
        <w:t>MM/DD/YYYY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5187DC8F" w14:textId="77777777" w:rsidR="007E6A68" w:rsidRDefault="007E6A68">
      <w:pPr>
        <w:rPr>
          <w:rFonts w:ascii="Calibri" w:hAnsi="Calibri" w:cs="Calibri"/>
          <w:b/>
          <w:bCs/>
          <w:color w:val="222222"/>
        </w:rPr>
      </w:pPr>
    </w:p>
    <w:p w14:paraId="6425362F" w14:textId="6CFAF332" w:rsidR="007E6A68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029C99EC" w14:textId="77777777" w:rsidR="007E6A68" w:rsidRDefault="007E6A68">
      <w:pPr>
        <w:rPr>
          <w:rFonts w:ascii="Calibri" w:hAnsi="Calibri" w:cs="Calibri"/>
          <w:color w:val="000000"/>
        </w:rPr>
      </w:pPr>
    </w:p>
    <w:p w14:paraId="4CC994FA" w14:textId="77777777" w:rsidR="007E6A68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8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C651509" w14:textId="77777777" w:rsidR="007E6A68" w:rsidRDefault="007E6A68">
      <w:pPr>
        <w:rPr>
          <w:rFonts w:cstheme="minorHAnsi"/>
          <w:b/>
          <w:sz w:val="22"/>
          <w:szCs w:val="22"/>
        </w:rPr>
      </w:pPr>
    </w:p>
    <w:p w14:paraId="735C1476" w14:textId="77777777" w:rsidR="007E6A68" w:rsidRDefault="007E6A68">
      <w:pPr>
        <w:rPr>
          <w:rFonts w:cstheme="minorHAnsi"/>
          <w:bCs/>
        </w:rPr>
      </w:pPr>
    </w:p>
    <w:p w14:paraId="1EA804CC" w14:textId="77777777" w:rsidR="00F645B3" w:rsidRDefault="00F645B3">
      <w:pPr>
        <w:rPr>
          <w:rFonts w:cstheme="minorHAnsi"/>
          <w:b/>
          <w:sz w:val="22"/>
          <w:szCs w:val="22"/>
        </w:rPr>
      </w:pPr>
    </w:p>
    <w:p w14:paraId="2E89F82A" w14:textId="77777777" w:rsidR="007E6A6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E02427D" w14:textId="77777777" w:rsidR="007E6A68" w:rsidRDefault="007E6A68">
      <w:pPr>
        <w:rPr>
          <w:rFonts w:cstheme="minorHAnsi"/>
          <w:b/>
          <w:sz w:val="22"/>
          <w:szCs w:val="22"/>
        </w:rPr>
      </w:pPr>
    </w:p>
    <w:p w14:paraId="37BDB071" w14:textId="77777777" w:rsidR="007E6A68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10</w:t>
      </w:r>
      <w:proofErr w:type="gramEnd"/>
    </w:p>
    <w:p w14:paraId="0326C2C9" w14:textId="6D0F7AC3" w:rsidR="007E6A6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</w:t>
      </w:r>
      <w:r w:rsidR="00DC5ECE">
        <w:rPr>
          <w:rFonts w:cstheme="minorHAnsi"/>
          <w:bCs/>
          <w:sz w:val="22"/>
          <w:szCs w:val="22"/>
        </w:rPr>
        <w:t>4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010B436F" w14:textId="77777777" w:rsidR="007E6A68" w:rsidRDefault="00000000">
      <w:pPr>
        <w:pStyle w:val="Heading1"/>
        <w:rPr>
          <w:rFonts w:cstheme="minorHAnsi"/>
        </w:rPr>
      </w:pPr>
      <w:r>
        <w:rPr>
          <w:rFonts w:cstheme="minorHAnsi"/>
        </w:rPr>
        <w:t xml:space="preserve">Introduction </w:t>
      </w:r>
    </w:p>
    <w:p w14:paraId="2826A576" w14:textId="77777777" w:rsidR="007E6A68" w:rsidRDefault="007E6A68">
      <w:pPr>
        <w:rPr>
          <w:rFonts w:cstheme="minorHAnsi"/>
          <w:b/>
        </w:rPr>
      </w:pPr>
    </w:p>
    <w:p w14:paraId="40D58843" w14:textId="77777777" w:rsidR="007E6A68" w:rsidRDefault="007E6A68">
      <w:pPr>
        <w:rPr>
          <w:rFonts w:eastAsia="Times New Roman" w:cstheme="minorHAnsi"/>
          <w:b/>
        </w:rPr>
      </w:pPr>
    </w:p>
    <w:p w14:paraId="5AD93C11" w14:textId="77777777" w:rsidR="007E6A6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5AE24E30" w14:textId="27E08901" w:rsidR="007E6A68" w:rsidRPr="00F645B3" w:rsidRDefault="004F501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u w:val="single"/>
        </w:rPr>
      </w:pPr>
      <w:r w:rsidRPr="004F501C">
        <w:rPr>
          <w:rFonts w:eastAsia="SimSun" w:cstheme="minorHAnsi" w:hint="eastAsia"/>
          <w:b/>
          <w:bCs/>
          <w:u w:val="single"/>
          <w:lang w:eastAsia="zh-CN"/>
        </w:rPr>
        <w:t>Y</w:t>
      </w:r>
      <w:r w:rsidRPr="004F501C">
        <w:rPr>
          <w:rStyle w:val="AuthorName"/>
          <w:rFonts w:eastAsia="Times" w:cstheme="minorHAnsi" w:hint="eastAsia"/>
          <w:lang w:eastAsia="zh-CN"/>
        </w:rPr>
        <w:t>usen Zhang</w:t>
      </w:r>
      <w:r w:rsidRPr="004F501C">
        <w:rPr>
          <w:rStyle w:val="AuthorName"/>
          <w:rFonts w:eastAsia="Times" w:cstheme="minorHAnsi"/>
          <w:lang w:eastAsia="zh-CN"/>
        </w:rPr>
        <w:t>:</w:t>
      </w:r>
      <w:r>
        <w:rPr>
          <w:rStyle w:val="AuthorName"/>
          <w:rFonts w:eastAsia="Times" w:cstheme="minorHAnsi"/>
          <w:b w:val="0"/>
          <w:bCs/>
          <w:u w:val="none"/>
          <w:lang w:eastAsia="zh-CN"/>
        </w:rPr>
        <w:t xml:space="preserve"> </w:t>
      </w:r>
      <w:r w:rsidR="00F645B3" w:rsidRPr="00F645B3">
        <w:rPr>
          <w:rFonts w:eastAsia="SimSun" w:cstheme="minorHAnsi"/>
        </w:rPr>
        <w:t xml:space="preserve">Laparoscopic liver resection offers a minimally invasive technique with better recovery outcomes. Anatomical resection along physiological fissures enables complete removal of the tumor-bearing portal basin while preserving future liver remnant integrity and function. This protocol demonstrates laparoscopic anatomic segment </w:t>
      </w:r>
      <w:r w:rsidR="00F645B3">
        <w:rPr>
          <w:rFonts w:eastAsia="SimSun" w:cstheme="minorHAnsi"/>
        </w:rPr>
        <w:t>8</w:t>
      </w:r>
      <w:r w:rsidR="00F645B3" w:rsidRPr="00F645B3">
        <w:rPr>
          <w:rFonts w:eastAsia="SimSun" w:cstheme="minorHAnsi"/>
        </w:rPr>
        <w:t xml:space="preserve"> resection based on the portal territory.</w:t>
      </w:r>
    </w:p>
    <w:p w14:paraId="0392AF6E" w14:textId="77777777" w:rsidR="00F645B3" w:rsidRDefault="00F645B3" w:rsidP="00F645B3">
      <w:pPr>
        <w:pStyle w:val="ListParagraph"/>
        <w:spacing w:before="120"/>
        <w:ind w:left="907"/>
        <w:contextualSpacing w:val="0"/>
        <w:rPr>
          <w:rFonts w:eastAsia="SimSun" w:cstheme="minorHAnsi"/>
          <w:b/>
          <w:bCs/>
          <w:u w:val="single"/>
          <w:lang w:eastAsia="zh-CN"/>
        </w:rPr>
      </w:pPr>
    </w:p>
    <w:p w14:paraId="75A5621F" w14:textId="5A1AF9B5" w:rsidR="00F645B3" w:rsidRPr="004F501C" w:rsidRDefault="00F645B3" w:rsidP="00F645B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u w:val="single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DC5ECE">
        <w:rPr>
          <w:rFonts w:eastAsia="Times New Roman" w:cstheme="minorHAnsi"/>
        </w:rPr>
        <w:t xml:space="preserve"> </w:t>
      </w:r>
      <w:r w:rsidR="00DC5ECE" w:rsidRPr="00DC5ECE">
        <w:rPr>
          <w:rFonts w:eastAsia="Times New Roman" w:cstheme="minorHAnsi"/>
          <w:i/>
          <w:iCs w:val="0"/>
          <w:color w:val="3333CC"/>
        </w:rPr>
        <w:t>Suggested B-roll: 2.5.2.</w:t>
      </w:r>
      <w:r w:rsidR="00DC5ECE">
        <w:rPr>
          <w:rFonts w:eastAsia="Times New Roman" w:cstheme="minorHAnsi"/>
          <w:i/>
          <w:iCs w:val="0"/>
          <w:color w:val="3333CC"/>
        </w:rPr>
        <w:t xml:space="preserve"> 2.10.2., 2.7.5.</w:t>
      </w:r>
    </w:p>
    <w:p w14:paraId="5535C859" w14:textId="77777777" w:rsidR="00F645B3" w:rsidRDefault="00F645B3">
      <w:pPr>
        <w:spacing w:before="120"/>
        <w:rPr>
          <w:rFonts w:cstheme="minorHAnsi"/>
          <w:color w:val="000000"/>
          <w:shd w:val="clear" w:color="auto" w:fill="FFFFFF"/>
        </w:rPr>
      </w:pPr>
    </w:p>
    <w:p w14:paraId="01D60E06" w14:textId="77777777" w:rsidR="00F645B3" w:rsidRDefault="00F645B3">
      <w:pPr>
        <w:spacing w:before="120"/>
        <w:rPr>
          <w:rFonts w:cstheme="minorHAnsi"/>
          <w:color w:val="000000"/>
          <w:shd w:val="clear" w:color="auto" w:fill="FFFFFF"/>
        </w:rPr>
      </w:pPr>
    </w:p>
    <w:p w14:paraId="00F37EE6" w14:textId="1EA02C74" w:rsidR="007E6A6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857FCCC" w14:textId="146F67A8" w:rsidR="007E6A68" w:rsidRPr="00F645B3" w:rsidRDefault="00F645B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4F501C">
        <w:rPr>
          <w:rFonts w:eastAsia="SimSun" w:cstheme="minorHAnsi" w:hint="eastAsia"/>
          <w:b/>
          <w:bCs/>
          <w:u w:val="single"/>
          <w:lang w:eastAsia="zh-CN"/>
        </w:rPr>
        <w:t>Y</w:t>
      </w:r>
      <w:r w:rsidRPr="004F501C">
        <w:rPr>
          <w:rStyle w:val="AuthorName"/>
          <w:rFonts w:eastAsia="Times" w:cstheme="minorHAnsi" w:hint="eastAsia"/>
          <w:lang w:eastAsia="zh-CN"/>
        </w:rPr>
        <w:t>usen Zhang</w:t>
      </w:r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>
        <w:rPr>
          <w:rFonts w:eastAsia="SimSun" w:cstheme="minorHAnsi"/>
          <w:lang w:eastAsia="zh-CN"/>
        </w:rPr>
        <w:t>Intra</w:t>
      </w:r>
      <w:r>
        <w:rPr>
          <w:rFonts w:eastAsia="SimSun" w:cstheme="minorHAnsi"/>
          <w:lang w:eastAsia="zh-CN"/>
        </w:rPr>
        <w:t>o</w:t>
      </w:r>
      <w:r>
        <w:rPr>
          <w:rFonts w:eastAsia="SimSun" w:cstheme="minorHAnsi"/>
          <w:lang w:eastAsia="zh-CN"/>
        </w:rPr>
        <w:t>perative</w:t>
      </w:r>
      <w:r>
        <w:rPr>
          <w:rFonts w:eastAsia="SimSun" w:cstheme="minorHAnsi" w:hint="eastAsia"/>
          <w:lang w:eastAsia="zh-CN"/>
        </w:rPr>
        <w:t xml:space="preserve"> </w:t>
      </w:r>
      <w:r>
        <w:rPr>
          <w:rFonts w:eastAsia="SimSun" w:cstheme="minorHAnsi"/>
          <w:lang w:eastAsia="zh-CN"/>
        </w:rPr>
        <w:t>ultrasound and accurate dissection of the Glisson</w:t>
      </w:r>
      <w:r>
        <w:rPr>
          <w:rFonts w:eastAsia="SimSun" w:cstheme="minorHAnsi" w:hint="eastAsia"/>
          <w:lang w:eastAsia="zh-CN"/>
        </w:rPr>
        <w:t xml:space="preserve"> pedicle are the key </w:t>
      </w:r>
      <w:r>
        <w:rPr>
          <w:rFonts w:cstheme="minorHAnsi"/>
          <w:color w:val="000000"/>
          <w:shd w:val="clear" w:color="auto" w:fill="FFFFFF"/>
        </w:rPr>
        <w:t>challenges</w:t>
      </w:r>
      <w:r>
        <w:rPr>
          <w:rFonts w:cstheme="minorHAnsi" w:hint="eastAsia"/>
          <w:color w:val="000000"/>
          <w:shd w:val="clear" w:color="auto" w:fill="FFFFFF"/>
          <w:lang w:eastAsia="zh-CN"/>
        </w:rPr>
        <w:t xml:space="preserve"> for this operation.</w:t>
      </w:r>
    </w:p>
    <w:p w14:paraId="5F982D2D" w14:textId="77777777" w:rsidR="00F645B3" w:rsidRDefault="00F645B3" w:rsidP="00F645B3">
      <w:pPr>
        <w:pStyle w:val="ListParagraph"/>
        <w:spacing w:before="120"/>
        <w:ind w:left="907"/>
        <w:contextualSpacing w:val="0"/>
        <w:rPr>
          <w:rFonts w:eastAsia="SimSun" w:cstheme="minorHAnsi"/>
          <w:b/>
          <w:bCs/>
          <w:u w:val="single"/>
          <w:lang w:eastAsia="zh-CN"/>
        </w:rPr>
      </w:pPr>
    </w:p>
    <w:p w14:paraId="5938FD43" w14:textId="435091EC" w:rsidR="00F645B3" w:rsidRDefault="00F645B3" w:rsidP="00F645B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DC5ECE">
        <w:rPr>
          <w:rFonts w:eastAsia="Times New Roman" w:cstheme="minorHAnsi"/>
        </w:rPr>
        <w:t xml:space="preserve"> </w:t>
      </w:r>
      <w:r w:rsidR="00DC5ECE" w:rsidRPr="00DC5ECE">
        <w:rPr>
          <w:rFonts w:eastAsia="Times New Roman" w:cstheme="minorHAnsi"/>
          <w:i/>
          <w:iCs w:val="0"/>
          <w:color w:val="3333CC"/>
        </w:rPr>
        <w:t xml:space="preserve">Suggested B-roll: </w:t>
      </w:r>
      <w:r w:rsidR="00DC5ECE">
        <w:rPr>
          <w:rFonts w:eastAsia="Times New Roman" w:cstheme="minorHAnsi"/>
          <w:i/>
          <w:iCs w:val="0"/>
          <w:color w:val="3333CC"/>
        </w:rPr>
        <w:t>2.6.1, 2.6.2, 2.7.4.</w:t>
      </w:r>
    </w:p>
    <w:p w14:paraId="0289DD47" w14:textId="77777777" w:rsidR="007E6A68" w:rsidRDefault="007E6A68">
      <w:pPr>
        <w:rPr>
          <w:rFonts w:eastAsia="Times New Roman" w:cstheme="minorHAnsi"/>
          <w:b/>
          <w:bCs/>
        </w:rPr>
      </w:pPr>
    </w:p>
    <w:p w14:paraId="5FF05E94" w14:textId="0CDCF9FF" w:rsidR="007E6A68" w:rsidRDefault="00000000">
      <w:pPr>
        <w:pStyle w:val="ListParagraph"/>
        <w:numPr>
          <w:ilvl w:val="255"/>
          <w:numId w:val="0"/>
        </w:numPr>
        <w:spacing w:before="120" w:after="240"/>
        <w:ind w:firstLineChars="200" w:firstLine="480"/>
        <w:contextualSpacing w:val="0"/>
        <w:rPr>
          <w:rFonts w:cstheme="minorHAnsi"/>
          <w:lang w:eastAsia="zh-CN"/>
        </w:rPr>
      </w:pPr>
      <w:r>
        <w:rPr>
          <w:rFonts w:eastAsia="SimSun" w:cstheme="minorHAnsi"/>
        </w:rPr>
        <w:t xml:space="preserve"> </w:t>
      </w:r>
    </w:p>
    <w:p w14:paraId="236938D9" w14:textId="77777777" w:rsidR="007E6A68" w:rsidRDefault="007E6A68">
      <w:pPr>
        <w:spacing w:before="120"/>
        <w:rPr>
          <w:rFonts w:cstheme="minorHAnsi"/>
        </w:rPr>
      </w:pPr>
    </w:p>
    <w:p w14:paraId="16B69196" w14:textId="77777777" w:rsidR="007E6A68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74FBD62B" w14:textId="77777777" w:rsidR="007E6A68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</w:t>
      </w:r>
      <w:r>
        <w:rPr>
          <w:rFonts w:cstheme="minorHAnsi"/>
          <w:bCs/>
        </w:rPr>
        <w:t>the Ethics Committee of the Shenzhen People’s Hospital</w:t>
      </w:r>
    </w:p>
    <w:p w14:paraId="7C54360A" w14:textId="77777777" w:rsidR="007E6A6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45AA18BD" w14:textId="77777777" w:rsidR="007E6A68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50BF0A8C" w14:textId="77777777" w:rsidR="007E6A68" w:rsidRDefault="007E6A68">
      <w:pPr>
        <w:rPr>
          <w:rFonts w:cstheme="minorHAnsi"/>
        </w:rPr>
      </w:pPr>
    </w:p>
    <w:p w14:paraId="4C047B58" w14:textId="77777777" w:rsidR="007E6A68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Procedure for the Laparoscopic Resection of Liver Segment VIII</w:t>
      </w:r>
    </w:p>
    <w:p w14:paraId="62FCBAAE" w14:textId="77777777" w:rsidR="007E6A68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E8F64B7" w14:textId="77777777" w:rsidR="007E6A68" w:rsidRPr="009955FD" w:rsidRDefault="007E6A68" w:rsidP="009955FD">
      <w:pPr>
        <w:spacing w:before="120"/>
        <w:rPr>
          <w:rFonts w:cstheme="minorHAnsi"/>
          <w:b/>
          <w:bCs/>
        </w:rPr>
      </w:pPr>
    </w:p>
    <w:p w14:paraId="2E1780EC" w14:textId="77777777" w:rsidR="007E6A68" w:rsidRDefault="00000000">
      <w:pPr>
        <w:pStyle w:val="Narration"/>
        <w:numPr>
          <w:ilvl w:val="1"/>
          <w:numId w:val="2"/>
        </w:numPr>
      </w:pPr>
      <w:r>
        <w:t xml:space="preserve">To begin, position the patient on the operating table in the supine position </w:t>
      </w:r>
      <w:r>
        <w:rPr>
          <w:b/>
        </w:rPr>
        <w:t>[1]</w:t>
      </w:r>
      <w:r>
        <w:t xml:space="preserve">. Slightly tilt the operating table to place the patient in a reverse Trendelenburg position to improve exposure and access to the liver </w:t>
      </w:r>
      <w:r>
        <w:rPr>
          <w:b/>
        </w:rPr>
        <w:t>[2]</w:t>
      </w:r>
      <w:r>
        <w:t>.</w:t>
      </w:r>
    </w:p>
    <w:p w14:paraId="56B9994D" w14:textId="77777777" w:rsidR="007E6A68" w:rsidRDefault="007E6A68"/>
    <w:p w14:paraId="293B0853" w14:textId="77777777" w:rsidR="007E6A68" w:rsidRDefault="00000000">
      <w:pPr>
        <w:pStyle w:val="ShotDescription"/>
        <w:numPr>
          <w:ilvl w:val="2"/>
          <w:numId w:val="2"/>
        </w:numPr>
      </w:pPr>
      <w:r>
        <w:t>WIDE: Talent positioning the patient flat on their back on the operating table.</w:t>
      </w:r>
    </w:p>
    <w:p w14:paraId="58BB1A76" w14:textId="77777777" w:rsidR="007E6A68" w:rsidRDefault="00000000">
      <w:pPr>
        <w:pStyle w:val="ShotDescription"/>
        <w:numPr>
          <w:ilvl w:val="2"/>
          <w:numId w:val="2"/>
        </w:numPr>
      </w:pPr>
      <w:r>
        <w:t>Talent adjusting the operating table to a slight reverse Trendelenburg position.</w:t>
      </w:r>
    </w:p>
    <w:p w14:paraId="1CF3178E" w14:textId="77777777" w:rsidR="007E6A68" w:rsidRDefault="007E6A68"/>
    <w:p w14:paraId="34DB71A3" w14:textId="25BF4B7C" w:rsidR="007E6A68" w:rsidRDefault="00000000">
      <w:pPr>
        <w:pStyle w:val="Narration"/>
        <w:numPr>
          <w:ilvl w:val="1"/>
          <w:numId w:val="2"/>
        </w:numPr>
      </w:pPr>
      <w:r>
        <w:t xml:space="preserve">After administering intravenous-inhalation anesthesia, position the patient in a 30-degree left lateral decubitus position with the head elevated and legs separated </w:t>
      </w:r>
      <w:r>
        <w:rPr>
          <w:b/>
        </w:rPr>
        <w:t>[1-TXT]</w:t>
      </w:r>
      <w:r>
        <w:t xml:space="preserve">. </w:t>
      </w:r>
      <w:r>
        <w:rPr>
          <w:iCs/>
        </w:rPr>
        <w:t>Use a five-port laparoscopic approach for liver resection</w:t>
      </w:r>
      <w:r w:rsidR="009955FD">
        <w:rPr>
          <w:iCs/>
        </w:rPr>
        <w:t xml:space="preserve">, </w:t>
      </w:r>
      <w:r w:rsidR="009955FD" w:rsidRPr="009955FD">
        <w:rPr>
          <w:iCs/>
        </w:rPr>
        <w:t>maintaining insufflation pressure at 11</w:t>
      </w:r>
      <w:r w:rsidR="009955FD">
        <w:rPr>
          <w:iCs/>
        </w:rPr>
        <w:t xml:space="preserve"> to </w:t>
      </w:r>
      <w:r w:rsidR="009955FD" w:rsidRPr="009955FD">
        <w:rPr>
          <w:iCs/>
        </w:rPr>
        <w:t>13 millimeters of mercury and central venous pressure at 3</w:t>
      </w:r>
      <w:r w:rsidR="009955FD">
        <w:rPr>
          <w:iCs/>
        </w:rPr>
        <w:t xml:space="preserve"> to </w:t>
      </w:r>
      <w:r w:rsidR="009955FD" w:rsidRPr="009955FD">
        <w:rPr>
          <w:iCs/>
        </w:rPr>
        <w:t>5 centimeters of water</w:t>
      </w:r>
      <w:r w:rsidR="009955FD">
        <w:rPr>
          <w:iCs/>
        </w:rPr>
        <w:t xml:space="preserve"> </w:t>
      </w:r>
      <w:r>
        <w:rPr>
          <w:b/>
          <w:bCs/>
          <w:iCs/>
        </w:rPr>
        <w:t>[2-TXT]</w:t>
      </w:r>
      <w:r>
        <w:rPr>
          <w:iCs/>
        </w:rPr>
        <w:t xml:space="preserve">. Apply the Pringle maneuver with 10 to 15 minutes of occlusion </w:t>
      </w:r>
      <w:r>
        <w:rPr>
          <w:b/>
          <w:bCs/>
          <w:iCs/>
        </w:rPr>
        <w:t>[</w:t>
      </w:r>
      <w:r w:rsidR="009955FD">
        <w:rPr>
          <w:b/>
          <w:bCs/>
          <w:iCs/>
        </w:rPr>
        <w:t>3</w:t>
      </w:r>
      <w:r>
        <w:rPr>
          <w:b/>
          <w:bCs/>
          <w:iCs/>
        </w:rPr>
        <w:t>]</w:t>
      </w:r>
      <w:r>
        <w:rPr>
          <w:iCs/>
        </w:rPr>
        <w:t xml:space="preserve"> followed by a 5-minute release </w:t>
      </w:r>
      <w:r>
        <w:rPr>
          <w:b/>
          <w:bCs/>
          <w:iCs/>
        </w:rPr>
        <w:t>[</w:t>
      </w:r>
      <w:r w:rsidR="009955FD">
        <w:rPr>
          <w:b/>
          <w:bCs/>
          <w:iCs/>
        </w:rPr>
        <w:t>4</w:t>
      </w:r>
      <w:r>
        <w:rPr>
          <w:b/>
          <w:bCs/>
          <w:iCs/>
        </w:rPr>
        <w:t>]</w:t>
      </w:r>
      <w:r>
        <w:rPr>
          <w:iCs/>
        </w:rPr>
        <w:t>.</w:t>
      </w:r>
    </w:p>
    <w:p w14:paraId="61A345E4" w14:textId="77777777" w:rsidR="007E6A68" w:rsidRDefault="007E6A68"/>
    <w:p w14:paraId="4FBD2733" w14:textId="77777777" w:rsidR="007E6A68" w:rsidRDefault="00000000">
      <w:pPr>
        <w:pStyle w:val="ShotDescription"/>
        <w:numPr>
          <w:ilvl w:val="2"/>
          <w:numId w:val="2"/>
        </w:numPr>
      </w:pPr>
      <w:r>
        <w:t xml:space="preserve">Talent positioning the patient to a left lateral decubitus position, with elevated head and </w:t>
      </w:r>
      <w:proofErr w:type="gramStart"/>
      <w:r>
        <w:t>separated</w:t>
      </w:r>
      <w:proofErr w:type="gramEnd"/>
      <w:r>
        <w:t xml:space="preserve"> legs. 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Anesthesia:;</w:t>
      </w:r>
      <w:proofErr w:type="gramEnd"/>
      <w:r>
        <w:rPr>
          <w:b/>
          <w:bCs/>
        </w:rPr>
        <w:t xml:space="preserve"> Induction: Propofol, I.V.; Maintenance: </w:t>
      </w:r>
      <w:r>
        <w:rPr>
          <w:rFonts w:cstheme="minorHAnsi"/>
          <w:b/>
          <w:bCs/>
        </w:rPr>
        <w:t>Sevoflurane</w:t>
      </w:r>
      <w:r>
        <w:rPr>
          <w:b/>
          <w:bCs/>
        </w:rPr>
        <w:t>; Muscle relaxants: Succinylcholine; Analgesics: Fentanyl</w:t>
      </w:r>
    </w:p>
    <w:p w14:paraId="017E8F64" w14:textId="12163F06" w:rsidR="007E6A68" w:rsidRDefault="00000000" w:rsidP="009955FD">
      <w:pPr>
        <w:pStyle w:val="ShotDescription"/>
        <w:numPr>
          <w:ilvl w:val="2"/>
          <w:numId w:val="2"/>
        </w:numPr>
      </w:pPr>
      <w:r>
        <w:rPr>
          <w:iCs/>
        </w:rPr>
        <w:t>A shot of the five trocars placed and secured at the designated abdominal locations for laparoscopic access</w:t>
      </w:r>
      <w:r>
        <w:t xml:space="preserve">. </w:t>
      </w:r>
      <w:r>
        <w:rPr>
          <w:b/>
          <w:bCs/>
        </w:rPr>
        <w:t>TXT:</w:t>
      </w:r>
      <w:r w:rsidR="009955FD">
        <w:rPr>
          <w:b/>
          <w:bCs/>
        </w:rPr>
        <w:t xml:space="preserve"> </w:t>
      </w:r>
      <w:r>
        <w:rPr>
          <w:b/>
          <w:bCs/>
        </w:rPr>
        <w:t>Continuously monitor the patient’s heart rate, BP, SpO₂, and end-tidal CO₂</w:t>
      </w:r>
    </w:p>
    <w:p w14:paraId="6F4FA8A5" w14:textId="77777777" w:rsidR="007E6A68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r>
        <w:rPr>
          <w:iCs/>
        </w:rPr>
        <w:t>applying the Pringle maneuver.</w:t>
      </w:r>
    </w:p>
    <w:p w14:paraId="5E05C06C" w14:textId="77777777" w:rsidR="007E6A68" w:rsidRDefault="00000000">
      <w:pPr>
        <w:pStyle w:val="ShotDescription"/>
        <w:numPr>
          <w:ilvl w:val="2"/>
          <w:numId w:val="2"/>
        </w:numPr>
      </w:pPr>
      <w:r>
        <w:rPr>
          <w:iCs/>
        </w:rPr>
        <w:t>Talent releasing the Pringle maneuver.</w:t>
      </w:r>
    </w:p>
    <w:p w14:paraId="1DB3C5A1" w14:textId="77777777" w:rsidR="007E6A68" w:rsidRDefault="007E6A68"/>
    <w:p w14:paraId="14B17587" w14:textId="77777777" w:rsidR="007E6A68" w:rsidRDefault="00000000">
      <w:pPr>
        <w:pStyle w:val="Narration"/>
        <w:numPr>
          <w:ilvl w:val="1"/>
          <w:numId w:val="2"/>
        </w:numPr>
      </w:pPr>
      <w:r>
        <w:t xml:space="preserve">Make a vertical incision 2 centimeters below the right edge of the umbilicus </w:t>
      </w:r>
      <w:r>
        <w:rPr>
          <w:b/>
          <w:bCs/>
        </w:rPr>
        <w:t>[1]</w:t>
      </w:r>
      <w:r>
        <w:t xml:space="preserve"> and sequentially open the abdominal wall layers to access the abdomen </w:t>
      </w:r>
      <w:r>
        <w:rPr>
          <w:b/>
        </w:rPr>
        <w:t>[2]</w:t>
      </w:r>
      <w:r>
        <w:t xml:space="preserve">. Insert a 12-millimeter trocar </w:t>
      </w:r>
      <w:r>
        <w:rPr>
          <w:b/>
          <w:bCs/>
        </w:rPr>
        <w:t>[3]</w:t>
      </w:r>
      <w:r>
        <w:t xml:space="preserve"> to establish pneumoperitoneum </w:t>
      </w:r>
      <w:r>
        <w:rPr>
          <w:b/>
          <w:bCs/>
        </w:rPr>
        <w:t>[4]</w:t>
      </w:r>
      <w:r>
        <w:t xml:space="preserve"> and then introduce the laparoscope into the abdominal cavity </w:t>
      </w:r>
      <w:r>
        <w:rPr>
          <w:b/>
        </w:rPr>
        <w:t>[5]</w:t>
      </w:r>
      <w:r>
        <w:t>.</w:t>
      </w:r>
    </w:p>
    <w:p w14:paraId="76F66CD1" w14:textId="77777777" w:rsidR="007E6A68" w:rsidRDefault="007E6A68"/>
    <w:p w14:paraId="66B997A4" w14:textId="77777777" w:rsidR="007E6A68" w:rsidRDefault="00000000">
      <w:pPr>
        <w:pStyle w:val="ShotDescription"/>
        <w:numPr>
          <w:ilvl w:val="2"/>
          <w:numId w:val="2"/>
        </w:numPr>
      </w:pPr>
      <w:r>
        <w:t xml:space="preserve">Talent making a vertical incision below the umbilicus. </w:t>
      </w:r>
    </w:p>
    <w:p w14:paraId="78FB6962" w14:textId="77777777" w:rsidR="007E6A68" w:rsidRDefault="00000000">
      <w:pPr>
        <w:pStyle w:val="ShotDescription"/>
        <w:numPr>
          <w:ilvl w:val="2"/>
          <w:numId w:val="2"/>
        </w:numPr>
      </w:pPr>
      <w:r>
        <w:t>Talent separating the abdominal wall layers.</w:t>
      </w:r>
    </w:p>
    <w:p w14:paraId="6006C9A3" w14:textId="77777777" w:rsidR="007E6A68" w:rsidRDefault="00000000">
      <w:pPr>
        <w:pStyle w:val="ShotDescription"/>
        <w:numPr>
          <w:ilvl w:val="2"/>
          <w:numId w:val="2"/>
        </w:numPr>
      </w:pPr>
      <w:r>
        <w:t>Talent inserting the trocar.</w:t>
      </w:r>
    </w:p>
    <w:p w14:paraId="7F7267EC" w14:textId="77777777" w:rsidR="007E6A68" w:rsidRDefault="00000000">
      <w:pPr>
        <w:pStyle w:val="ShotDescription"/>
        <w:numPr>
          <w:ilvl w:val="2"/>
          <w:numId w:val="2"/>
        </w:numPr>
      </w:pPr>
      <w:r>
        <w:t>Talent initiating pneumoperitoneum.</w:t>
      </w:r>
    </w:p>
    <w:p w14:paraId="6309D6A6" w14:textId="77777777" w:rsidR="007E6A68" w:rsidRDefault="00000000">
      <w:pPr>
        <w:pStyle w:val="ShotDescription"/>
        <w:numPr>
          <w:ilvl w:val="2"/>
          <w:numId w:val="2"/>
        </w:numPr>
      </w:pPr>
      <w:r>
        <w:t>Talent placing the laparoscope into the abdominal cavity.</w:t>
      </w:r>
    </w:p>
    <w:p w14:paraId="0B7C7959" w14:textId="77777777" w:rsidR="007E6A68" w:rsidRDefault="007E6A68"/>
    <w:p w14:paraId="4147F30B" w14:textId="78A485A2" w:rsidR="007E6A68" w:rsidRDefault="00000000">
      <w:pPr>
        <w:pStyle w:val="Narration"/>
        <w:numPr>
          <w:ilvl w:val="1"/>
          <w:numId w:val="2"/>
        </w:numPr>
      </w:pPr>
      <w:r>
        <w:t xml:space="preserve">Next, </w:t>
      </w:r>
      <w:r>
        <w:rPr>
          <w:iCs/>
        </w:rPr>
        <w:t xml:space="preserve">place a 12-millimeter trocar in the </w:t>
      </w:r>
      <w:proofErr w:type="spellStart"/>
      <w:r>
        <w:rPr>
          <w:iCs/>
        </w:rPr>
        <w:t>suprumbilical</w:t>
      </w:r>
      <w:proofErr w:type="spellEnd"/>
      <w:r>
        <w:rPr>
          <w:iCs/>
        </w:rPr>
        <w:t xml:space="preserve"> region for observation </w:t>
      </w:r>
      <w:r>
        <w:rPr>
          <w:b/>
          <w:bCs/>
          <w:iCs/>
        </w:rPr>
        <w:t>[1]</w:t>
      </w:r>
      <w:r>
        <w:rPr>
          <w:iCs/>
        </w:rPr>
        <w:t xml:space="preserve">, a 5-millimeter trocar along the right anterior axillary line </w:t>
      </w:r>
      <w:r>
        <w:rPr>
          <w:b/>
          <w:bCs/>
          <w:iCs/>
        </w:rPr>
        <w:t>[2]</w:t>
      </w:r>
      <w:r>
        <w:rPr>
          <w:iCs/>
        </w:rPr>
        <w:t xml:space="preserve">, a 12-millimeter trocar just below the right medial clavicle </w:t>
      </w:r>
      <w:r>
        <w:rPr>
          <w:b/>
          <w:bCs/>
          <w:iCs/>
        </w:rPr>
        <w:t>[3]</w:t>
      </w:r>
      <w:r>
        <w:rPr>
          <w:iCs/>
        </w:rPr>
        <w:t xml:space="preserve">, a 5-millimeter trocar horizontally 2 centimeters below the xiphoid process </w:t>
      </w:r>
      <w:r>
        <w:rPr>
          <w:b/>
          <w:bCs/>
          <w:iCs/>
        </w:rPr>
        <w:t>[4]</w:t>
      </w:r>
      <w:r>
        <w:rPr>
          <w:iCs/>
        </w:rPr>
        <w:t xml:space="preserve">, and </w:t>
      </w:r>
      <w:proofErr w:type="gramStart"/>
      <w:r>
        <w:rPr>
          <w:iCs/>
        </w:rPr>
        <w:t>a 12-millimeter trocar 2 centimeters</w:t>
      </w:r>
      <w:proofErr w:type="gramEnd"/>
      <w:r>
        <w:rPr>
          <w:iCs/>
        </w:rPr>
        <w:t xml:space="preserve"> above the umbilicus </w:t>
      </w:r>
      <w:r>
        <w:rPr>
          <w:b/>
          <w:bCs/>
          <w:iCs/>
        </w:rPr>
        <w:t>[5]</w:t>
      </w:r>
      <w:r>
        <w:rPr>
          <w:iCs/>
        </w:rPr>
        <w:t xml:space="preserve">. </w:t>
      </w:r>
      <w:r>
        <w:rPr>
          <w:i/>
          <w:color w:val="3333CC"/>
        </w:rPr>
        <w:t>Video Editor: If possible, show LAB MEDIA: Figure 2 as an inset during the 5 shots of 2.4.</w:t>
      </w:r>
    </w:p>
    <w:p w14:paraId="0043D12E" w14:textId="77777777" w:rsidR="007E6A68" w:rsidRDefault="007E6A68"/>
    <w:p w14:paraId="44BC7F91" w14:textId="77777777" w:rsidR="007E6A68" w:rsidRDefault="00000000">
      <w:pPr>
        <w:pStyle w:val="ShotDescription"/>
        <w:numPr>
          <w:ilvl w:val="2"/>
          <w:numId w:val="2"/>
        </w:numPr>
      </w:pPr>
      <w:r>
        <w:t xml:space="preserve">Talent inserting the first trocar in the </w:t>
      </w:r>
      <w:proofErr w:type="spellStart"/>
      <w:r>
        <w:t>suprumbilical</w:t>
      </w:r>
      <w:proofErr w:type="spellEnd"/>
      <w:r>
        <w:t xml:space="preserve"> region.</w:t>
      </w:r>
    </w:p>
    <w:p w14:paraId="0E76BDD0" w14:textId="77777777" w:rsidR="007E6A68" w:rsidRDefault="00000000">
      <w:pPr>
        <w:pStyle w:val="ShotDescription"/>
        <w:numPr>
          <w:ilvl w:val="2"/>
          <w:numId w:val="2"/>
        </w:numPr>
      </w:pPr>
      <w:r>
        <w:t>Talent placing the second trocar along the right anterior axillary line.</w:t>
      </w:r>
    </w:p>
    <w:p w14:paraId="7C5C9825" w14:textId="77777777" w:rsidR="007E6A68" w:rsidRDefault="00000000">
      <w:pPr>
        <w:pStyle w:val="ShotDescription"/>
        <w:numPr>
          <w:ilvl w:val="2"/>
          <w:numId w:val="2"/>
        </w:numPr>
      </w:pPr>
      <w:r>
        <w:t>Talent positioning the third trocar under the right medial clavicle.</w:t>
      </w:r>
    </w:p>
    <w:p w14:paraId="0745BD81" w14:textId="77777777" w:rsidR="007E6A68" w:rsidRDefault="00000000">
      <w:pPr>
        <w:pStyle w:val="ShotDescription"/>
        <w:numPr>
          <w:ilvl w:val="2"/>
          <w:numId w:val="2"/>
        </w:numPr>
      </w:pPr>
      <w:r>
        <w:t>Talent introducing the fourth trocar 2 centimeters below the xiphoid process.</w:t>
      </w:r>
    </w:p>
    <w:p w14:paraId="1983AD4C" w14:textId="77777777" w:rsidR="007E6A68" w:rsidRDefault="00000000">
      <w:pPr>
        <w:pStyle w:val="ShotDescription"/>
        <w:numPr>
          <w:ilvl w:val="2"/>
          <w:numId w:val="2"/>
        </w:numPr>
      </w:pPr>
      <w:r>
        <w:t>Talent inserting the fifth trocar 2 centimeters above the umbilicus.</w:t>
      </w:r>
    </w:p>
    <w:p w14:paraId="6B9BEF42" w14:textId="77777777" w:rsidR="007E6A68" w:rsidRDefault="007E6A68"/>
    <w:p w14:paraId="5836AF16" w14:textId="71DF69F8" w:rsidR="007E6A68" w:rsidRDefault="00000000">
      <w:pPr>
        <w:pStyle w:val="Narration"/>
        <w:numPr>
          <w:ilvl w:val="1"/>
          <w:numId w:val="2"/>
        </w:numPr>
      </w:pPr>
      <w:r>
        <w:t xml:space="preserve">Now, dissect the surrounding ligaments of the right liver lobe </w:t>
      </w:r>
      <w:r>
        <w:rPr>
          <w:b/>
        </w:rPr>
        <w:t>[1]</w:t>
      </w:r>
      <w:r>
        <w:t xml:space="preserve">. Use the laparoscopic ultrasound probe to identify the portal vein branch </w:t>
      </w:r>
      <w:r w:rsidR="00CB5999">
        <w:t>of</w:t>
      </w:r>
      <w:r>
        <w:t xml:space="preserve"> segment 8, adjusting the puncture position and needle angle as necessary </w:t>
      </w:r>
      <w:r>
        <w:rPr>
          <w:b/>
        </w:rPr>
        <w:t>[2]</w:t>
      </w:r>
      <w:r>
        <w:t>.</w:t>
      </w:r>
    </w:p>
    <w:p w14:paraId="44E7BF6D" w14:textId="77777777" w:rsidR="007E6A68" w:rsidRDefault="007E6A68"/>
    <w:p w14:paraId="09A789AC" w14:textId="77777777" w:rsidR="007E6A68" w:rsidRDefault="00000000">
      <w:pPr>
        <w:pStyle w:val="ShotDescription"/>
        <w:numPr>
          <w:ilvl w:val="2"/>
          <w:numId w:val="2"/>
        </w:numPr>
      </w:pPr>
      <w:r>
        <w:t>Talent dissecting the surrounding ligaments of the right liver lobe.</w:t>
      </w:r>
    </w:p>
    <w:p w14:paraId="7B59537D" w14:textId="317BFB14" w:rsidR="007E6A68" w:rsidRDefault="00000000">
      <w:pPr>
        <w:pStyle w:val="ShotDescription"/>
        <w:numPr>
          <w:ilvl w:val="2"/>
          <w:numId w:val="2"/>
        </w:numPr>
      </w:pPr>
      <w:r>
        <w:rPr>
          <w:iCs/>
        </w:rPr>
        <w:t>View through the laparoscopic ultrasound probe showing the portal vein branch for segment 8 being identified, with real-time adjustment of the needle angle and puncture position</w:t>
      </w:r>
      <w:r>
        <w:t>.</w:t>
      </w:r>
    </w:p>
    <w:p w14:paraId="2CE4D19B" w14:textId="77777777" w:rsidR="007E6A68" w:rsidRDefault="007E6A68"/>
    <w:p w14:paraId="6149F010" w14:textId="169CF5F7" w:rsidR="007E6A68" w:rsidRDefault="00000000">
      <w:pPr>
        <w:pStyle w:val="Narration"/>
        <w:numPr>
          <w:ilvl w:val="1"/>
          <w:numId w:val="2"/>
        </w:numPr>
      </w:pPr>
      <w:r>
        <w:t xml:space="preserve">Insert the BK laparoscopic ultrasound probe through the 12-millimeter trocar port </w:t>
      </w:r>
      <w:r>
        <w:rPr>
          <w:b/>
        </w:rPr>
        <w:t>[1]</w:t>
      </w:r>
      <w:r>
        <w:t xml:space="preserve">. Puncture the </w:t>
      </w:r>
      <w:r w:rsidR="00CB5999">
        <w:t xml:space="preserve">portal vein branch </w:t>
      </w:r>
      <w:r w:rsidR="00CB5999">
        <w:t>of</w:t>
      </w:r>
      <w:r w:rsidR="00CB5999">
        <w:t xml:space="preserve"> segment 8</w:t>
      </w:r>
      <w:r>
        <w:t xml:space="preserve"> with a 21-gauge percutaneous transhepatic cholangiography needle guided by the laparoscopic ultrasound </w:t>
      </w:r>
      <w:r>
        <w:rPr>
          <w:b/>
          <w:bCs/>
        </w:rPr>
        <w:t>[2]</w:t>
      </w:r>
      <w:r>
        <w:t xml:space="preserve">. Then, inject 5 to 10 milliliters of 1.25 percent indocyanine green to stain the segment, ensuring there is no retrograde flow into adjacent segments </w:t>
      </w:r>
      <w:r>
        <w:rPr>
          <w:b/>
        </w:rPr>
        <w:t>[3]</w:t>
      </w:r>
      <w:r>
        <w:t>.</w:t>
      </w:r>
    </w:p>
    <w:p w14:paraId="6C8B7DF6" w14:textId="77777777" w:rsidR="007E6A68" w:rsidRDefault="007E6A68"/>
    <w:p w14:paraId="3E6C32A4" w14:textId="77777777" w:rsidR="007E6A68" w:rsidRDefault="00000000">
      <w:pPr>
        <w:pStyle w:val="ShotDescription"/>
        <w:numPr>
          <w:ilvl w:val="2"/>
          <w:numId w:val="2"/>
        </w:numPr>
      </w:pPr>
      <w:r>
        <w:t>Talent inserting the laparoscopic ultrasound probe through the trocar.</w:t>
      </w:r>
    </w:p>
    <w:p w14:paraId="57DF832F" w14:textId="08AADD7E" w:rsidR="007E6A68" w:rsidRDefault="00000000">
      <w:pPr>
        <w:pStyle w:val="ShotDescription"/>
        <w:numPr>
          <w:ilvl w:val="2"/>
          <w:numId w:val="2"/>
        </w:numPr>
      </w:pPr>
      <w:r>
        <w:t>Talent puncturing the P8 with a 21-gauge percutaneous transhepatic cholangiography needle.</w:t>
      </w:r>
    </w:p>
    <w:p w14:paraId="34B89876" w14:textId="77777777" w:rsidR="007E6A68" w:rsidRDefault="00000000">
      <w:pPr>
        <w:pStyle w:val="ShotDescription"/>
        <w:numPr>
          <w:ilvl w:val="2"/>
          <w:numId w:val="2"/>
        </w:numPr>
      </w:pPr>
      <w:r>
        <w:t>Talent injecting indocyanine green to stain the segment.</w:t>
      </w:r>
    </w:p>
    <w:p w14:paraId="28BDC069" w14:textId="77777777" w:rsidR="007E6A68" w:rsidRDefault="007E6A68"/>
    <w:p w14:paraId="128B31F2" w14:textId="7B9AB733" w:rsidR="007E6A68" w:rsidRDefault="00000000">
      <w:pPr>
        <w:pStyle w:val="Narration"/>
        <w:numPr>
          <w:ilvl w:val="1"/>
          <w:numId w:val="2"/>
        </w:numPr>
      </w:pPr>
      <w:r>
        <w:rPr>
          <w:iCs/>
        </w:rPr>
        <w:t xml:space="preserve">Dissect the Laennec membrane located between gate V </w:t>
      </w:r>
      <w:r>
        <w:rPr>
          <w:i/>
          <w:color w:val="EE0000"/>
        </w:rPr>
        <w:t>(five)</w:t>
      </w:r>
      <w:r>
        <w:rPr>
          <w:iCs/>
          <w:color w:val="EE0000"/>
        </w:rPr>
        <w:t xml:space="preserve"> </w:t>
      </w:r>
      <w:r>
        <w:rPr>
          <w:iCs/>
        </w:rPr>
        <w:t xml:space="preserve">and gate VI </w:t>
      </w:r>
      <w:r>
        <w:rPr>
          <w:i/>
          <w:color w:val="EE0000"/>
        </w:rPr>
        <w:t xml:space="preserve">(six) </w:t>
      </w:r>
      <w:r>
        <w:rPr>
          <w:b/>
          <w:bCs/>
          <w:iCs/>
        </w:rPr>
        <w:t xml:space="preserve">[1] </w:t>
      </w:r>
      <w:r>
        <w:rPr>
          <w:iCs/>
          <w:color w:val="auto"/>
        </w:rPr>
        <w:t>to</w:t>
      </w:r>
      <w:r>
        <w:rPr>
          <w:i/>
          <w:color w:val="EE0000"/>
        </w:rPr>
        <w:t xml:space="preserve"> </w:t>
      </w:r>
      <w:r>
        <w:rPr>
          <w:iCs/>
        </w:rPr>
        <w:t xml:space="preserve">expose the right anterior liver hilum </w:t>
      </w:r>
      <w:r>
        <w:rPr>
          <w:b/>
          <w:bCs/>
          <w:iCs/>
        </w:rPr>
        <w:t>[2]</w:t>
      </w:r>
      <w:r>
        <w:rPr>
          <w:iCs/>
        </w:rPr>
        <w:t xml:space="preserve">. Then, dissect along the ventral side of the right anterior hepatic pedicle and continue towards the cephalad side on the left </w:t>
      </w:r>
      <w:r>
        <w:rPr>
          <w:b/>
          <w:bCs/>
          <w:iCs/>
        </w:rPr>
        <w:t>[3]</w:t>
      </w:r>
      <w:r>
        <w:rPr>
          <w:iCs/>
        </w:rPr>
        <w:t xml:space="preserve"> to fully expose the segment 8 hepatic pedicle </w:t>
      </w:r>
      <w:r>
        <w:rPr>
          <w:b/>
          <w:bCs/>
          <w:iCs/>
        </w:rPr>
        <w:t>[4]</w:t>
      </w:r>
      <w:r>
        <w:rPr>
          <w:iCs/>
        </w:rPr>
        <w:t xml:space="preserve">. Mobilize and lift the segment using atraumatic graspers </w:t>
      </w:r>
      <w:r>
        <w:rPr>
          <w:b/>
          <w:bCs/>
          <w:iCs/>
        </w:rPr>
        <w:t>[5]</w:t>
      </w:r>
      <w:r>
        <w:t>.</w:t>
      </w:r>
    </w:p>
    <w:p w14:paraId="0107D46E" w14:textId="77777777" w:rsidR="007E6A68" w:rsidRDefault="007E6A68"/>
    <w:p w14:paraId="246D2654" w14:textId="77777777" w:rsidR="007E6A68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r>
        <w:rPr>
          <w:iCs/>
        </w:rPr>
        <w:t>dissecting the Laennec membrane</w:t>
      </w:r>
      <w:r>
        <w:t>.</w:t>
      </w:r>
    </w:p>
    <w:p w14:paraId="0A6417FF" w14:textId="77777777" w:rsidR="007E6A68" w:rsidRDefault="00000000">
      <w:pPr>
        <w:pStyle w:val="ShotDescription"/>
        <w:numPr>
          <w:ilvl w:val="2"/>
          <w:numId w:val="2"/>
        </w:numPr>
      </w:pPr>
      <w:r>
        <w:t xml:space="preserve">A shot of the exposed </w:t>
      </w:r>
      <w:r>
        <w:rPr>
          <w:iCs/>
        </w:rPr>
        <w:t>right anterior liver hilum.</w:t>
      </w:r>
    </w:p>
    <w:p w14:paraId="3CF94873" w14:textId="77777777" w:rsidR="007E6A68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r>
        <w:rPr>
          <w:iCs/>
        </w:rPr>
        <w:t xml:space="preserve">dissecting along the ventral side of the right anterior hepatic pedicle and </w:t>
      </w:r>
      <w:r>
        <w:t>continuing</w:t>
      </w:r>
      <w:r>
        <w:rPr>
          <w:iCs/>
        </w:rPr>
        <w:t xml:space="preserve"> towards the cephalad side on the left.</w:t>
      </w:r>
    </w:p>
    <w:p w14:paraId="425D2574" w14:textId="77777777" w:rsidR="007E6A68" w:rsidRDefault="00000000">
      <w:pPr>
        <w:pStyle w:val="ShotDescription"/>
        <w:numPr>
          <w:ilvl w:val="2"/>
          <w:numId w:val="2"/>
        </w:numPr>
      </w:pPr>
      <w:r>
        <w:rPr>
          <w:iCs/>
        </w:rPr>
        <w:t>A shot of the fully exposed segment 8 hepatic pedicle</w:t>
      </w:r>
    </w:p>
    <w:p w14:paraId="0A72A1D2" w14:textId="77777777" w:rsidR="007E6A68" w:rsidRDefault="00000000">
      <w:pPr>
        <w:pStyle w:val="ShotDescription"/>
        <w:numPr>
          <w:ilvl w:val="2"/>
          <w:numId w:val="2"/>
        </w:numPr>
      </w:pPr>
      <w:r>
        <w:t>Talent dissecting and lifting the S8 hepatic pedicle.</w:t>
      </w:r>
    </w:p>
    <w:p w14:paraId="6AB69E1F" w14:textId="77777777" w:rsidR="007E6A68" w:rsidRDefault="007E6A68"/>
    <w:p w14:paraId="7ADD0B3C" w14:textId="77777777" w:rsidR="007E6A68" w:rsidRDefault="00000000">
      <w:pPr>
        <w:pStyle w:val="Narration"/>
        <w:numPr>
          <w:ilvl w:val="1"/>
          <w:numId w:val="2"/>
        </w:numPr>
      </w:pPr>
      <w:r>
        <w:t xml:space="preserve">Apply a vascular clamp to achieve hemostasis of the segment 8 hepatic pedicle </w:t>
      </w:r>
      <w:r>
        <w:rPr>
          <w:b/>
        </w:rPr>
        <w:t>[1]</w:t>
      </w:r>
      <w:r>
        <w:t xml:space="preserve"> and confirm the ischemic line of the segment to include the tumor </w:t>
      </w:r>
      <w:r>
        <w:rPr>
          <w:b/>
          <w:bCs/>
        </w:rPr>
        <w:t>[2]</w:t>
      </w:r>
      <w:r>
        <w:t xml:space="preserve">. Inject 5 to 10 milliliters of 1.25 percent indocyanine green through a peripheral vein and wait 5 minutes </w:t>
      </w:r>
      <w:r>
        <w:rPr>
          <w:b/>
          <w:bCs/>
        </w:rPr>
        <w:t>[3]</w:t>
      </w:r>
      <w:r>
        <w:t xml:space="preserve"> to observe segment 8 delineated by fluorescence </w:t>
      </w:r>
      <w:r>
        <w:rPr>
          <w:b/>
        </w:rPr>
        <w:t>[4]</w:t>
      </w:r>
      <w:r>
        <w:t>.</w:t>
      </w:r>
    </w:p>
    <w:p w14:paraId="0D05064B" w14:textId="77777777" w:rsidR="007E6A68" w:rsidRDefault="007E6A68"/>
    <w:p w14:paraId="14CF2AB7" w14:textId="77777777" w:rsidR="007E6A68" w:rsidRDefault="00000000">
      <w:pPr>
        <w:pStyle w:val="ShotDescription"/>
        <w:numPr>
          <w:ilvl w:val="2"/>
          <w:numId w:val="2"/>
        </w:numPr>
      </w:pPr>
      <w:r>
        <w:t>Talent applying the vascular clamp to achieve hemostasis of the segment 8 hepatic pedicle.</w:t>
      </w:r>
    </w:p>
    <w:p w14:paraId="6AA65C2F" w14:textId="77777777" w:rsidR="007E6A68" w:rsidRDefault="00000000">
      <w:pPr>
        <w:pStyle w:val="ShotDescription"/>
        <w:numPr>
          <w:ilvl w:val="2"/>
          <w:numId w:val="2"/>
        </w:numPr>
      </w:pPr>
      <w:r>
        <w:t>A shot of t</w:t>
      </w:r>
      <w:r>
        <w:rPr>
          <w:iCs/>
        </w:rPr>
        <w:t>he ischemic line marking segment 8, with the tumor visible within the resection boundary</w:t>
      </w:r>
      <w:r>
        <w:t>.</w:t>
      </w:r>
    </w:p>
    <w:p w14:paraId="0B2B6FA3" w14:textId="77777777" w:rsidR="007E6A68" w:rsidRDefault="00000000">
      <w:pPr>
        <w:pStyle w:val="ShotDescription"/>
        <w:numPr>
          <w:ilvl w:val="2"/>
          <w:numId w:val="2"/>
        </w:numPr>
      </w:pPr>
      <w:r>
        <w:t>Talent injecting indocyanine green through a peripheral vein.</w:t>
      </w:r>
    </w:p>
    <w:p w14:paraId="1C667DA9" w14:textId="77777777" w:rsidR="007E6A68" w:rsidRDefault="00000000">
      <w:pPr>
        <w:pStyle w:val="ShotDescription"/>
        <w:numPr>
          <w:ilvl w:val="2"/>
          <w:numId w:val="2"/>
        </w:numPr>
      </w:pPr>
      <w:r>
        <w:t>A shot of segment 8 delineated by fluorescence.</w:t>
      </w:r>
    </w:p>
    <w:p w14:paraId="22EF6DC6" w14:textId="77777777" w:rsidR="007E6A68" w:rsidRDefault="007E6A68"/>
    <w:p w14:paraId="5653134E" w14:textId="77777777" w:rsidR="007E6A68" w:rsidRDefault="00000000">
      <w:pPr>
        <w:pStyle w:val="Narration"/>
        <w:numPr>
          <w:ilvl w:val="1"/>
          <w:numId w:val="2"/>
        </w:numPr>
      </w:pPr>
      <w:r>
        <w:t xml:space="preserve">Monitor fluorescence to confirm that the stained area encompasses the tumor </w:t>
      </w:r>
      <w:r>
        <w:rPr>
          <w:b/>
        </w:rPr>
        <w:t>[1]</w:t>
      </w:r>
      <w:r>
        <w:t xml:space="preserve">. Use an ultrasonic scalpel or CUSA </w:t>
      </w:r>
      <w:r>
        <w:rPr>
          <w:i/>
          <w:iCs/>
          <w:color w:val="EE0000"/>
        </w:rPr>
        <w:t>(Koo-</w:t>
      </w:r>
      <w:proofErr w:type="spellStart"/>
      <w:r>
        <w:rPr>
          <w:i/>
          <w:iCs/>
          <w:color w:val="EE0000"/>
        </w:rPr>
        <w:t>sah</w:t>
      </w:r>
      <w:proofErr w:type="spellEnd"/>
      <w:r>
        <w:rPr>
          <w:i/>
          <w:iCs/>
          <w:color w:val="EE0000"/>
        </w:rPr>
        <w:t>)</w:t>
      </w:r>
      <w:r>
        <w:t xml:space="preserve"> to make incisions along the interface between fluorescent and non-fluorescent areas, while preserving intersegmental hepatic veins </w:t>
      </w:r>
      <w:r>
        <w:rPr>
          <w:b/>
        </w:rPr>
        <w:t>[2]</w:t>
      </w:r>
      <w:r>
        <w:t>.</w:t>
      </w:r>
    </w:p>
    <w:p w14:paraId="4C187106" w14:textId="77777777" w:rsidR="007E6A68" w:rsidRDefault="007E6A68"/>
    <w:p w14:paraId="60B4DD47" w14:textId="77777777" w:rsidR="007E6A68" w:rsidRDefault="00000000">
      <w:pPr>
        <w:pStyle w:val="ShotDescription"/>
        <w:numPr>
          <w:ilvl w:val="2"/>
          <w:numId w:val="2"/>
        </w:numPr>
      </w:pPr>
      <w:r>
        <w:t>A shot of the stained area encompasses the tumor.</w:t>
      </w:r>
    </w:p>
    <w:p w14:paraId="1599CE6D" w14:textId="77777777" w:rsidR="007E6A68" w:rsidRDefault="00000000">
      <w:pPr>
        <w:pStyle w:val="ShotDescription"/>
        <w:numPr>
          <w:ilvl w:val="2"/>
          <w:numId w:val="2"/>
        </w:numPr>
      </w:pPr>
      <w:r>
        <w:t>Talent making incisions along the interface between fluorescent and non-fluorescent areas using an ultrasonic scalpel or CUSA.</w:t>
      </w:r>
    </w:p>
    <w:p w14:paraId="4890F913" w14:textId="77777777" w:rsidR="007E6A68" w:rsidRDefault="007E6A68"/>
    <w:p w14:paraId="7CB020B2" w14:textId="77777777" w:rsidR="007E6A68" w:rsidRDefault="00000000">
      <w:pPr>
        <w:pStyle w:val="Narration"/>
        <w:numPr>
          <w:ilvl w:val="1"/>
          <w:numId w:val="2"/>
        </w:numPr>
      </w:pPr>
      <w:r>
        <w:t xml:space="preserve">After resection, achieve hemostasis using electrocautery or sutures </w:t>
      </w:r>
      <w:r>
        <w:rPr>
          <w:b/>
        </w:rPr>
        <w:t>[1-TXT]</w:t>
      </w:r>
      <w:r>
        <w:t xml:space="preserve"> and observe the intersegmental veins and the end of segment 8 on the cut surface </w:t>
      </w:r>
      <w:r>
        <w:rPr>
          <w:b/>
        </w:rPr>
        <w:t>[2]</w:t>
      </w:r>
      <w:r>
        <w:t>.</w:t>
      </w:r>
    </w:p>
    <w:p w14:paraId="0BE341DB" w14:textId="77777777" w:rsidR="007E6A68" w:rsidRDefault="007E6A68"/>
    <w:p w14:paraId="28622555" w14:textId="77777777" w:rsidR="007E6A68" w:rsidRDefault="00000000">
      <w:pPr>
        <w:pStyle w:val="ShotDescription"/>
        <w:numPr>
          <w:ilvl w:val="2"/>
          <w:numId w:val="2"/>
        </w:numPr>
      </w:pPr>
      <w:r>
        <w:t xml:space="preserve">Talent cauterizing and suturing the liver surface. </w:t>
      </w:r>
      <w:r>
        <w:rPr>
          <w:b/>
          <w:bCs/>
        </w:rPr>
        <w:t>TXT: Inspect the resection site to confirm there is no residual bleeding or bile leakage</w:t>
      </w:r>
    </w:p>
    <w:p w14:paraId="583EFF40" w14:textId="77777777" w:rsidR="007E6A68" w:rsidRDefault="00000000">
      <w:pPr>
        <w:pStyle w:val="ShotDescription"/>
        <w:numPr>
          <w:ilvl w:val="2"/>
          <w:numId w:val="2"/>
        </w:numPr>
      </w:pPr>
      <w:r>
        <w:t>A shot of the liver cut surface showing intersegmental veins and the end of segment 8.</w:t>
      </w:r>
    </w:p>
    <w:p w14:paraId="03D31E22" w14:textId="77777777" w:rsidR="007E6A68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3C924330" w14:textId="13788F3D" w:rsidR="007E6A68" w:rsidRDefault="00000000" w:rsidP="009955FD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52286FFD" w14:textId="77777777" w:rsidR="007E6A68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45D17CC" w14:textId="77777777" w:rsidR="007E6A68" w:rsidRDefault="007E6A68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266D39D" w14:textId="77777777" w:rsidR="007E6A68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A comparative summary of clinical outcomes among patients undergoing three types of </w:t>
      </w:r>
      <w:proofErr w:type="gramStart"/>
      <w:r>
        <w:rPr>
          <w:rFonts w:cstheme="minorHAnsi"/>
        </w:rPr>
        <w:t>segment</w:t>
      </w:r>
      <w:proofErr w:type="gramEnd"/>
      <w:r>
        <w:rPr>
          <w:rFonts w:cstheme="minorHAnsi"/>
        </w:rPr>
        <w:t xml:space="preserve"> 8 hepatectomy procedures is presented in this table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2DD0F418" w14:textId="77777777" w:rsidR="007E6A68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1.</w:t>
      </w:r>
    </w:p>
    <w:p w14:paraId="44311030" w14:textId="77777777" w:rsidR="007E6A68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Operative time was significantly longer in the portal venous territory-based anatomical resection group compared to the non-anatomical and hepatic parenchymal approach anatomical resection groups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946E89E" w14:textId="77777777" w:rsidR="007E6A68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CC"/>
        </w:rPr>
        <w:t xml:space="preserve">Video editor: Highlight the operative time </w:t>
      </w:r>
      <w:proofErr w:type="gramStart"/>
      <w:r>
        <w:rPr>
          <w:rFonts w:cstheme="minorHAnsi"/>
          <w:i/>
          <w:iCs w:val="0"/>
          <w:color w:val="3333CC"/>
        </w:rPr>
        <w:t>row, and</w:t>
      </w:r>
      <w:proofErr w:type="gramEnd"/>
      <w:r>
        <w:rPr>
          <w:rFonts w:cstheme="minorHAnsi"/>
          <w:i/>
          <w:iCs w:val="0"/>
          <w:color w:val="3333CC"/>
        </w:rPr>
        <w:t xml:space="preserve"> emphasize the value “268±51”.</w:t>
      </w:r>
    </w:p>
    <w:p w14:paraId="2056AD72" w14:textId="77777777" w:rsidR="007E6A68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Additionally, minimum surgical margins were significantly larger in the portal venous territory-based anatomical resection group than in the other two groups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3848C329" w14:textId="77777777" w:rsidR="007E6A68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CC"/>
        </w:rPr>
        <w:t>Video editor: Highlight the Minimum surgical margin row and emphasize the value “2.0±0.4”.</w:t>
      </w:r>
    </w:p>
    <w:p w14:paraId="5A73C014" w14:textId="77777777" w:rsidR="007E6A68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Peak postoperative alanine aminotransferase levels were also significantly lower in the portal venous territory-based anatomical resection group compared to the non-anatomical and parenchymal approach groups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59CA459" w14:textId="77777777" w:rsidR="007E6A68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CC"/>
        </w:rPr>
        <w:t>Video editor: Highlight the peak postoperative ALT row and emphasize the value “152±38”.</w:t>
      </w:r>
    </w:p>
    <w:p w14:paraId="05599F16" w14:textId="77777777" w:rsidR="007E6A68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Notably, no bile leakage or unplanned reoperations were reported in any of the surgical groups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A38BDAC" w14:textId="77777777" w:rsidR="007E6A68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3333CC"/>
        </w:rPr>
        <w:t>Video editor: Highlight the rows for “Postoperative bile leakage” and “Unplanned reoperation”.</w:t>
      </w:r>
    </w:p>
    <w:p w14:paraId="4DD14F8B" w14:textId="77777777" w:rsidR="007E6A68" w:rsidRDefault="007E6A68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71E55C16" w14:textId="77777777" w:rsidR="007E6A68" w:rsidRDefault="007E6A68">
      <w:pPr>
        <w:rPr>
          <w:rFonts w:eastAsia="Times New Roman" w:cstheme="minorHAnsi"/>
          <w:sz w:val="52"/>
        </w:rPr>
      </w:pPr>
    </w:p>
    <w:p w14:paraId="070ABAF8" w14:textId="77777777" w:rsidR="007E6A68" w:rsidRDefault="007E6A68">
      <w:pPr>
        <w:rPr>
          <w:rFonts w:cstheme="minorHAnsi"/>
          <w:sz w:val="22"/>
          <w:szCs w:val="22"/>
        </w:rPr>
      </w:pPr>
    </w:p>
    <w:sectPr w:rsidR="007E6A68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42F9" w14:textId="77777777" w:rsidR="003F1BFE" w:rsidRDefault="003F1BFE">
      <w:r>
        <w:separator/>
      </w:r>
    </w:p>
  </w:endnote>
  <w:endnote w:type="continuationSeparator" w:id="0">
    <w:p w14:paraId="65BF4830" w14:textId="77777777" w:rsidR="003F1BFE" w:rsidRDefault="003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68B0D1F" w14:textId="77777777" w:rsidR="007E6A68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834C8F" w14:textId="77777777" w:rsidR="007E6A68" w:rsidRDefault="007E6A68">
    <w:pPr>
      <w:pStyle w:val="Footer"/>
      <w:ind w:right="360"/>
    </w:pPr>
  </w:p>
  <w:p w14:paraId="5B1CCBCF" w14:textId="77777777" w:rsidR="007E6A68" w:rsidRDefault="007E6A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2B77" w14:textId="08349B39" w:rsidR="007E6A68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</w:rPr>
      <w:t xml:space="preserve"> </w:t>
    </w:r>
    <w:r>
      <w:rPr>
        <w:rFonts w:cstheme="minorHAnsi"/>
      </w:rPr>
      <w:t>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DC5ECE">
      <w:rPr>
        <w:rFonts w:cstheme="minorHAnsi"/>
        <w:lang w:val="en-IN"/>
      </w:rPr>
      <w:t xml:space="preserve">June 30, 2025      </w:t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6CF4" w14:textId="77777777" w:rsidR="003F1BFE" w:rsidRDefault="003F1BFE">
      <w:r>
        <w:separator/>
      </w:r>
    </w:p>
  </w:footnote>
  <w:footnote w:type="continuationSeparator" w:id="0">
    <w:p w14:paraId="7FC0C215" w14:textId="77777777" w:rsidR="003F1BFE" w:rsidRDefault="003F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333" w14:textId="2605F75D" w:rsidR="007E6A68" w:rsidRDefault="00DC5ECE" w:rsidP="00DC5E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000000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A21F6D7" wp14:editId="040785C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533374" w14:textId="77777777" w:rsidR="007E6A68" w:rsidRDefault="007E6A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541945">
    <w:abstractNumId w:val="3"/>
  </w:num>
  <w:num w:numId="2" w16cid:durableId="1116024193">
    <w:abstractNumId w:val="2"/>
  </w:num>
  <w:num w:numId="3" w16cid:durableId="706225526">
    <w:abstractNumId w:val="1"/>
  </w:num>
  <w:num w:numId="4" w16cid:durableId="91848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1BFE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777E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501C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08BB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5579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6A6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640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071DC"/>
    <w:rsid w:val="009114D8"/>
    <w:rsid w:val="00911A97"/>
    <w:rsid w:val="009149A4"/>
    <w:rsid w:val="00914BB3"/>
    <w:rsid w:val="00916F12"/>
    <w:rsid w:val="009212DD"/>
    <w:rsid w:val="00921AB9"/>
    <w:rsid w:val="00927B12"/>
    <w:rsid w:val="009301B8"/>
    <w:rsid w:val="00931D78"/>
    <w:rsid w:val="0094173A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55FD"/>
    <w:rsid w:val="00997611"/>
    <w:rsid w:val="009979E7"/>
    <w:rsid w:val="009A0E7C"/>
    <w:rsid w:val="009A2C33"/>
    <w:rsid w:val="009A3CBD"/>
    <w:rsid w:val="009A628C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2F3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1BE2"/>
    <w:rsid w:val="00B7250F"/>
    <w:rsid w:val="00B807E5"/>
    <w:rsid w:val="00B847A0"/>
    <w:rsid w:val="00B87BC5"/>
    <w:rsid w:val="00BA553A"/>
    <w:rsid w:val="00BC28F2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999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66A"/>
    <w:rsid w:val="00CF6830"/>
    <w:rsid w:val="00CF771C"/>
    <w:rsid w:val="00D00EF4"/>
    <w:rsid w:val="00D06589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673F"/>
    <w:rsid w:val="00D712A3"/>
    <w:rsid w:val="00D7405C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5ECE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4258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5B3"/>
    <w:rsid w:val="00F64CAE"/>
    <w:rsid w:val="00F64FB6"/>
    <w:rsid w:val="00F728FB"/>
    <w:rsid w:val="00F7663A"/>
    <w:rsid w:val="00F76A1C"/>
    <w:rsid w:val="00F80CC9"/>
    <w:rsid w:val="00F80FD0"/>
    <w:rsid w:val="00F83448"/>
    <w:rsid w:val="00F8345C"/>
    <w:rsid w:val="00F86277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088747A"/>
    <w:rsid w:val="1C9F202D"/>
    <w:rsid w:val="4C987B35"/>
    <w:rsid w:val="63E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E89A4"/>
  <w14:defaultImageDpi w14:val="330"/>
  <w15:docId w15:val="{E2AE449D-F6FC-4C36-BB15-B5E61C94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CB5999"/>
    <w:rPr>
      <w:i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88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DF2457" w:rsidRDefault="00000000">
          <w:pPr>
            <w:pStyle w:val="FA3B8336382D449FA0A5B8AA3E36D9A2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67E17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823DB"/>
    <w:rsid w:val="00B9583C"/>
    <w:rsid w:val="00BA79A4"/>
    <w:rsid w:val="00BE41A6"/>
    <w:rsid w:val="00BE7565"/>
    <w:rsid w:val="00CB5D71"/>
    <w:rsid w:val="00CB754D"/>
    <w:rsid w:val="00CE402E"/>
    <w:rsid w:val="00D332AD"/>
    <w:rsid w:val="00D6673F"/>
    <w:rsid w:val="00D75ED4"/>
    <w:rsid w:val="00DA10A3"/>
    <w:rsid w:val="00DA55E8"/>
    <w:rsid w:val="00DE3DA4"/>
    <w:rsid w:val="00DF2457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86277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paragraph" w:customStyle="1" w:styleId="ED42545D3E612540A099E35CCBECFED5">
    <w:name w:val="ED42545D3E612540A099E35CCBECFED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">
    <w:name w:val="59F47C69DF64844CB1DBB3B0466B7312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">
    <w:name w:val="24102D881A7742DE9C00B7525536E0AE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">
    <w:name w:val="BB048746D6BD81428909D024E42FBF3F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">
    <w:name w:val="337E7D2A29BC2847BE253001CC37ACE9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">
    <w:name w:val="824120FD0A884615B03397FA426C8D1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">
    <w:name w:val="BA64A02CAC3F764D974B102CCBE080CD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">
    <w:name w:val="174FF9DDB326436CBBF209A4E846C4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">
    <w:name w:val="CC26871413AF9243AF4034C5BA7F3A3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">
    <w:name w:val="B01347F9C431734082D700ADBD60CE5C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">
    <w:name w:val="A81FA8D031154522A3945210687D811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">
    <w:name w:val="203FAB2D6D7C490DBE3BCCE371794D1D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">
    <w:name w:val="03EE3379A1BA445699EF6C14FCB2397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">
    <w:name w:val="8B43F7D2A7D2418FA8D6DC848A78EECB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">
    <w:name w:val="CF9F3A2530826D419E54CEF60DEF39E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">
    <w:name w:val="7EFAB539D92D134BA74BF41D437B3227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">
    <w:name w:val="FA4302C47376B64EB37F5EF54228B8F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">
    <w:name w:val="47D8E4CF72CC01468E7AA31A2CAAE059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">
    <w:name w:val="E8A37383A177F94A9426E4124A0D1F68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">
    <w:name w:val="C58687ABA6B85E46980DA5895C64F3E3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">
    <w:name w:val="237DE9C4808C493F8DB9A918A729B5C4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">
    <w:name w:val="1ACF53D3930F4D08AA4ABE6964A754B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">
    <w:name w:val="48E3176420874747B75BE7F0DA763C2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">
    <w:name w:val="046AF88CEBB94847BB1BF1F04F72D2C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">
    <w:name w:val="DC73D6CB02494B16B23B4DF65A32265B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">
    <w:name w:val="1568C5218DBC45DDAB9E28A2682A40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">
    <w:name w:val="FA3B8336382D449FA0A5B8AA3E36D9A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">
    <w:name w:val="88FE67F0035D4E5B89056B72FD6616C9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5">
    <w:name w:val="ED42545D3E612540A099E35CCBECFED5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5">
    <w:name w:val="59F47C69DF64844CB1DBB3B0466B7312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5">
    <w:name w:val="24102D881A7742DE9C00B7525536E0AE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5">
    <w:name w:val="BB048746D6BD81428909D024E42FBF3F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5">
    <w:name w:val="337E7D2A29BC2847BE253001CC37ACE9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3">
    <w:name w:val="824120FD0A884615B03397FA426C8D14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5">
    <w:name w:val="BA64A02CAC3F764D974B102CCBE080C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5">
    <w:name w:val="174FF9DDB326436CBBF209A4E846C45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5">
    <w:name w:val="CC26871413AF9243AF4034C5BA7F3A3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5">
    <w:name w:val="B01347F9C431734082D700ADBD60CE5C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5">
    <w:name w:val="A81FA8D031154522A3945210687D811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5">
    <w:name w:val="203FAB2D6D7C490DBE3BCCE371794D1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5">
    <w:name w:val="03EE3379A1BA445699EF6C14FCB2397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5">
    <w:name w:val="8B43F7D2A7D2418FA8D6DC848A78EECB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5">
    <w:name w:val="CF9F3A2530826D419E54CEF60DEF39E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5">
    <w:name w:val="7EFAB539D92D134BA74BF41D437B3227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5">
    <w:name w:val="FA4302C47376B64EB37F5EF54228B8F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5">
    <w:name w:val="47D8E4CF72CC01468E7AA31A2CAAE05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5">
    <w:name w:val="E8A37383A177F94A9426E4124A0D1F6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5">
    <w:name w:val="C58687ABA6B85E46980DA5895C64F3E3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5">
    <w:name w:val="237DE9C4808C493F8DB9A918A729B5C4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5">
    <w:name w:val="1ACF53D3930F4D08AA4ABE6964A754B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5">
    <w:name w:val="48E3176420874747B75BE7F0DA763C21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5">
    <w:name w:val="046AF88CEBB94847BB1BF1F04F72D2C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5">
    <w:name w:val="DC73D6CB02494B16B23B4DF65A32265B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5">
    <w:name w:val="1568C5218DBC45DDAB9E28A2682A4011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5">
    <w:name w:val="FA3B8336382D449FA0A5B8AA3E36D9A2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5">
    <w:name w:val="88FE67F0035D4E5B89056B72FD6616C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1">
    <w:name w:val="ED42545D3E612540A099E35CCBECFED5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1">
    <w:name w:val="59F47C69DF64844CB1DBB3B0466B7312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1">
    <w:name w:val="BB048746D6BD81428909D024E42FBF3F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1">
    <w:name w:val="337E7D2A29BC2847BE253001CC37ACE9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1">
    <w:name w:val="BA64A02CAC3F764D974B102CCBE080C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1">
    <w:name w:val="174FF9DDB326436CBBF209A4E846C455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1">
    <w:name w:val="CC26871413AF9243AF4034C5BA7F3A3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1">
    <w:name w:val="B01347F9C431734082D700ADBD60CE5C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1">
    <w:name w:val="A81FA8D031154522A3945210687D811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1">
    <w:name w:val="203FAB2D6D7C490DBE3BCCE371794D1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1">
    <w:name w:val="03EE3379A1BA445699EF6C14FCB2397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1">
    <w:name w:val="8B43F7D2A7D2418FA8D6DC848A78EEC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1">
    <w:name w:val="CF9F3A2530826D419E54CEF60DEF39E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1">
    <w:name w:val="7EFAB539D92D134BA74BF41D437B3227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1">
    <w:name w:val="FA4302C47376B64EB37F5EF54228B8F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1">
    <w:name w:val="47D8E4CF72CC01468E7AA31A2CAAE05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1">
    <w:name w:val="E8A37383A177F94A9426E4124A0D1F6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1">
    <w:name w:val="C58687ABA6B85E46980DA5895C64F3E3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1">
    <w:name w:val="237DE9C4808C493F8DB9A918A729B5C4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1">
    <w:name w:val="1ACF53D3930F4D08AA4ABE6964A754B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1">
    <w:name w:val="48E3176420874747B75BE7F0DA763C2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1">
    <w:name w:val="046AF88CEBB94847BB1BF1F04F72D2C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1">
    <w:name w:val="DC73D6CB02494B16B23B4DF65A32265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1">
    <w:name w:val="1568C5218DBC45DDAB9E28A2682A401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1">
    <w:name w:val="FA3B8336382D449FA0A5B8AA3E36D9A2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1">
    <w:name w:val="88FE67F0035D4E5B89056B72FD6616C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1544</Words>
  <Characters>9075</Characters>
  <Application>Microsoft Office Word</Application>
  <DocSecurity>0</DocSecurity>
  <Lines>235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2" baseType="lpstr">
      <vt:lpstr>Name:                                                                                                                 Title of</vt:lpstr>
      <vt:lpstr/>
      <vt:lpstr>Submission ID #: 67865</vt:lpstr>
      <vt:lpstr>Scriptwriter Name: Debopriya Sadhukhan</vt:lpstr>
      <vt:lpstr>Project Page Link: https://review.jove.com/account/file-uploader?src=20698873 </vt:lpstr>
      <vt:lpstr/>
      <vt:lpstr>Title: Minimally Invasive Anatomic Resection of Liver Segment VIII Based on Port</vt:lpstr>
      <vt:lpstr/>
      <vt:lpstr/>
      <vt:lpstr>Authors and Affiliations: </vt:lpstr>
      <vt:lpstr>Division of Hepatobiliary and Pancreas Surgery, Department of General Surgery, S</vt:lpstr>
      <vt:lpstr/>
      <vt:lpstr/>
      <vt:lpstr>*These authors contributed equally</vt:lpstr>
      <vt:lpstr/>
      <vt:lpstr/>
      <vt:lpstr>Corresponding Authors: </vt:lpstr>
      <vt:lpstr/>
      <vt:lpstr>Yusen Zhang					 zhang.yusen@szhospital.com</vt:lpstr>
      <vt:lpstr/>
      <vt:lpstr>Email Addresses for All Authors: </vt:lpstr>
      <vt:lpstr/>
      <vt:lpstr/>
      <vt:lpstr>Shiyun Bao						bao.shiyun@szhospital.com</vt:lpstr>
      <vt:lpstr>Yusen Zhang						zhang.yusen@szhospital.com</vt:lpstr>
      <vt:lpstr>    Author Questionnaire </vt:lpstr>
      <vt:lpstr>Introduction </vt:lpstr>
      <vt:lpstr>Protocol  </vt:lpstr>
      <vt:lpstr>Results</vt:lpstr>
      <vt:lpstr>Results </vt:lpstr>
      <vt:lpstr/>
      <vt:lpstr>A comparative summary of clinical outcomes among patients undergoing three types</vt:lpstr>
      <vt:lpstr>LAB MEDIA: Table 1.</vt:lpstr>
      <vt:lpstr>Operative time was significantly longer in the portal venous territory-based ana</vt:lpstr>
      <vt:lpstr>LAB MEDIA: Table 1. Video editor: Highlight the operative time row, and emphasiz</vt:lpstr>
      <vt:lpstr>Additionally, minimum surgical margins were significantly larger in the portal v</vt:lpstr>
      <vt:lpstr>LAB MEDIA: Table 1. Video editor: Highlight the Minimum surgical margin row and </vt:lpstr>
      <vt:lpstr>Peak postoperative alanine aminotransferase levels were also significantly lower</vt:lpstr>
      <vt:lpstr>LAB MEDIA: Table 1. Video editor: Highlight the peak postoperative ALT row and e</vt:lpstr>
      <vt:lpstr>Notably, no bile leakage or unplanned reoperations were reported in any of the s</vt:lpstr>
      <vt:lpstr>LAB MEDIA: Table 1. Video editor: Highlight the rows for “Postoperative bile lea</vt:lpstr>
      <vt:lpstr/>
    </vt:vector>
  </TitlesOfParts>
  <Company>UC Irvine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Debopriya Sadhukhan</cp:lastModifiedBy>
  <cp:revision>36</cp:revision>
  <dcterms:created xsi:type="dcterms:W3CDTF">2023-06-29T06:34:00Z</dcterms:created>
  <dcterms:modified xsi:type="dcterms:W3CDTF">2025-06-30T10:58:00Z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eyJoZGlkIjoiNTc5YjFhMTg0NGMxZTRkNWFlZWNjYjdiYWIwZDYyNGYiLCJ1c2VySWQiOiIyMzc5Mjc4NjgifQ==</vt:lpwstr>
  </property>
  <property fmtid="{D5CDD505-2E9C-101B-9397-08002B2CF9AE}" pid="4" name="KSOProductBuildVer">
    <vt:lpwstr>2052-12.1.0.21171</vt:lpwstr>
  </property>
  <property fmtid="{D5CDD505-2E9C-101B-9397-08002B2CF9AE}" pid="5" name="ICV">
    <vt:lpwstr>BE6771F3C10B4C15AE53992A2EF3D5AB_12</vt:lpwstr>
  </property>
</Properties>
</file>