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6172E1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502A3">
        <w:rPr>
          <w:rFonts w:eastAsia="Times New Roman" w:cstheme="minorHAnsi"/>
          <w:b/>
        </w:rPr>
        <w:t>67864</w:t>
      </w:r>
    </w:p>
    <w:p w14:paraId="2F6924E5" w14:textId="2C6F5AA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502A3">
        <w:rPr>
          <w:rFonts w:eastAsia="Times New Roman" w:cstheme="minorHAnsi"/>
          <w:b/>
        </w:rPr>
        <w:t>Debopriya Sadhukhan</w:t>
      </w:r>
    </w:p>
    <w:p w14:paraId="6FB9233B" w14:textId="08955FF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502A3" w:rsidRPr="00CD37B3">
          <w:rPr>
            <w:rStyle w:val="Hyperlink"/>
            <w:rFonts w:eastAsia="Times New Roman" w:cstheme="minorHAnsi"/>
            <w:b/>
          </w:rPr>
          <w:t>https://review.jove.com/account/file-uploader?src=20698568</w:t>
        </w:r>
      </w:hyperlink>
      <w:r w:rsidR="009502A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3975C45"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502A3" w:rsidRPr="009502A3">
        <w:rPr>
          <w:b/>
          <w:bCs/>
          <w:sz w:val="32"/>
          <w:szCs w:val="32"/>
        </w:rPr>
        <w:t>Assessment of Physical Activity Intensity with Accelerometers and Oxygen Consumption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124F54E" w14:textId="77777777" w:rsidR="009502A3" w:rsidRDefault="009502A3" w:rsidP="009502A3">
      <w:pPr>
        <w:spacing w:line="0" w:lineRule="atLeast"/>
        <w:rPr>
          <w:lang w:val="es-CL"/>
        </w:rPr>
      </w:pPr>
    </w:p>
    <w:p w14:paraId="22D6E9DE" w14:textId="3228C547" w:rsidR="009502A3" w:rsidRPr="00C55EE4" w:rsidRDefault="009502A3" w:rsidP="009502A3">
      <w:pPr>
        <w:spacing w:line="0" w:lineRule="atLeast"/>
        <w:rPr>
          <w:b/>
          <w:vertAlign w:val="superscript"/>
          <w:lang w:val="es-CL"/>
        </w:rPr>
      </w:pPr>
      <w:r w:rsidRPr="00C55EE4">
        <w:rPr>
          <w:lang w:val="es-CL"/>
        </w:rPr>
        <w:t>Matías Briones-Cayupán</w:t>
      </w:r>
      <w:r w:rsidRPr="00C55EE4">
        <w:rPr>
          <w:vertAlign w:val="superscript"/>
          <w:lang w:val="es-CL"/>
        </w:rPr>
        <w:t>1</w:t>
      </w:r>
      <w:r w:rsidRPr="00C55EE4">
        <w:rPr>
          <w:lang w:val="es-CL"/>
        </w:rPr>
        <w:t>,</w:t>
      </w:r>
      <w:r w:rsidRPr="00C55EE4">
        <w:rPr>
          <w:vertAlign w:val="superscript"/>
          <w:lang w:val="es-CL"/>
        </w:rPr>
        <w:t xml:space="preserve"> </w:t>
      </w:r>
      <w:r w:rsidRPr="00C55EE4">
        <w:rPr>
          <w:lang w:val="es-CL"/>
        </w:rPr>
        <w:t>Emily Pozo-Santander</w:t>
      </w:r>
      <w:r w:rsidRPr="00C55EE4">
        <w:rPr>
          <w:vertAlign w:val="superscript"/>
          <w:lang w:val="es-CL"/>
        </w:rPr>
        <w:t>1</w:t>
      </w:r>
      <w:r w:rsidRPr="00C55EE4">
        <w:rPr>
          <w:lang w:val="es-CL"/>
        </w:rPr>
        <w:t>, Magdalena Vega-Raviola</w:t>
      </w:r>
      <w:r w:rsidRPr="00C55EE4">
        <w:rPr>
          <w:vertAlign w:val="superscript"/>
          <w:lang w:val="es-CL"/>
        </w:rPr>
        <w:t>1</w:t>
      </w:r>
      <w:r w:rsidRPr="00C55EE4">
        <w:rPr>
          <w:lang w:val="es-CL"/>
        </w:rPr>
        <w:t>, José Fernández-Fuentes</w:t>
      </w:r>
      <w:r w:rsidRPr="00C55EE4">
        <w:rPr>
          <w:vertAlign w:val="superscript"/>
          <w:lang w:val="es-CL"/>
        </w:rPr>
        <w:t>1</w:t>
      </w:r>
      <w:r w:rsidRPr="00C55EE4">
        <w:rPr>
          <w:lang w:val="es-CL"/>
        </w:rPr>
        <w:t>, Paulina Ibacache-Saavedra</w:t>
      </w:r>
      <w:r w:rsidRPr="00C55EE4">
        <w:rPr>
          <w:vertAlign w:val="superscript"/>
          <w:lang w:val="es-CL"/>
        </w:rPr>
        <w:t>2</w:t>
      </w:r>
      <w:r w:rsidRPr="00C55EE4">
        <w:rPr>
          <w:lang w:val="es-CL"/>
        </w:rPr>
        <w:t>, Marcelo Cano-Cappellacci</w:t>
      </w:r>
      <w:r w:rsidRPr="00C55EE4">
        <w:rPr>
          <w:vertAlign w:val="superscript"/>
          <w:lang w:val="es-CL"/>
        </w:rPr>
        <w:t>3</w:t>
      </w:r>
    </w:p>
    <w:p w14:paraId="29D69C74" w14:textId="77777777" w:rsidR="009502A3" w:rsidRPr="00C55EE4" w:rsidRDefault="009502A3" w:rsidP="009502A3">
      <w:pPr>
        <w:spacing w:line="0" w:lineRule="atLeast"/>
        <w:rPr>
          <w:b/>
          <w:lang w:val="es-CL"/>
        </w:rPr>
      </w:pPr>
    </w:p>
    <w:p w14:paraId="293CC776" w14:textId="1B503E83" w:rsidR="009502A3" w:rsidRPr="00C55EE4" w:rsidRDefault="009502A3" w:rsidP="009502A3">
      <w:pPr>
        <w:spacing w:line="0" w:lineRule="atLeast"/>
      </w:pPr>
      <w:r w:rsidRPr="00C55EE4">
        <w:rPr>
          <w:vertAlign w:val="superscript"/>
        </w:rPr>
        <w:t>1</w:t>
      </w:r>
      <w:r w:rsidRPr="00C55EE4">
        <w:t>School of Physical Therapy, University of Chile</w:t>
      </w:r>
    </w:p>
    <w:p w14:paraId="1BBCD1FC" w14:textId="49607E34" w:rsidR="009502A3" w:rsidRPr="00C55EE4" w:rsidRDefault="009502A3" w:rsidP="009502A3">
      <w:pPr>
        <w:spacing w:line="0" w:lineRule="atLeast"/>
      </w:pPr>
      <w:r w:rsidRPr="00C55EE4">
        <w:rPr>
          <w:vertAlign w:val="superscript"/>
        </w:rPr>
        <w:t>2</w:t>
      </w:r>
      <w:r w:rsidRPr="00C55EE4">
        <w:t>Exercise and Rehabilitation Sciences Institute, School of Physical Therapy, Faculty of Rehabilitation Sciences, Universidad Andres Bello</w:t>
      </w:r>
    </w:p>
    <w:p w14:paraId="33CD999C" w14:textId="70BAE77F" w:rsidR="00D6314B" w:rsidRDefault="009502A3" w:rsidP="009502A3">
      <w:pPr>
        <w:outlineLvl w:val="0"/>
        <w:rPr>
          <w:rFonts w:eastAsia="Times New Roman" w:cstheme="minorHAnsi"/>
          <w:b/>
          <w:sz w:val="28"/>
          <w:szCs w:val="28"/>
        </w:rPr>
      </w:pPr>
      <w:r w:rsidRPr="00C55EE4">
        <w:rPr>
          <w:vertAlign w:val="superscript"/>
        </w:rPr>
        <w:t>3</w:t>
      </w:r>
      <w:r w:rsidRPr="00C55EE4">
        <w:t>Department of Physical Therapy, University of Chile</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1399D2B2" w:rsidR="00D6314B" w:rsidRPr="00B07A3B" w:rsidRDefault="009502A3" w:rsidP="004E0C5A">
      <w:pPr>
        <w:outlineLvl w:val="0"/>
        <w:rPr>
          <w:rFonts w:eastAsia="Times New Roman" w:cstheme="minorHAnsi"/>
        </w:rPr>
      </w:pPr>
      <w:r w:rsidRPr="00C55EE4">
        <w:t xml:space="preserve">Marcelo </w:t>
      </w:r>
      <w:proofErr w:type="spellStart"/>
      <w:r w:rsidRPr="00C55EE4">
        <w:t>Cano</w:t>
      </w:r>
      <w:proofErr w:type="spellEnd"/>
      <w:r w:rsidRPr="00C55EE4">
        <w:t>-Cappellacci</w:t>
      </w:r>
      <w:r w:rsidRPr="00C55EE4">
        <w:tab/>
        <w:t>(mcano@uchile.cl)</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BBF9554" w14:textId="77777777" w:rsidR="009502A3" w:rsidRPr="00C55EE4" w:rsidRDefault="009502A3" w:rsidP="009502A3">
      <w:pPr>
        <w:spacing w:line="0" w:lineRule="atLeast"/>
        <w:rPr>
          <w:lang w:val="es-CL"/>
        </w:rPr>
      </w:pPr>
      <w:r w:rsidRPr="00C55EE4">
        <w:rPr>
          <w:lang w:val="es-CL"/>
        </w:rPr>
        <w:t>Matías Briones-Cayupán</w:t>
      </w:r>
      <w:r w:rsidRPr="00C55EE4">
        <w:rPr>
          <w:lang w:val="es-CL"/>
        </w:rPr>
        <w:tab/>
        <w:t>(matiasbriones@ug.uchile.cl)</w:t>
      </w:r>
    </w:p>
    <w:p w14:paraId="4FD064B2" w14:textId="77777777" w:rsidR="009502A3" w:rsidRPr="00C55EE4" w:rsidRDefault="009502A3" w:rsidP="009502A3">
      <w:pPr>
        <w:spacing w:line="0" w:lineRule="atLeast"/>
      </w:pPr>
      <w:r w:rsidRPr="00C55EE4">
        <w:t>Emily Pozo-Santander</w:t>
      </w:r>
      <w:r w:rsidRPr="00C55EE4">
        <w:tab/>
      </w:r>
      <w:r w:rsidRPr="00C55EE4">
        <w:tab/>
        <w:t>(emilypozo@ug.uchile.cl)</w:t>
      </w:r>
    </w:p>
    <w:p w14:paraId="08B3EED0" w14:textId="77777777" w:rsidR="009502A3" w:rsidRPr="00C55EE4" w:rsidRDefault="009502A3" w:rsidP="009502A3">
      <w:pPr>
        <w:spacing w:line="0" w:lineRule="atLeast"/>
        <w:rPr>
          <w:lang w:val="es-CL"/>
        </w:rPr>
      </w:pPr>
      <w:r w:rsidRPr="00C55EE4">
        <w:rPr>
          <w:lang w:val="es-CL"/>
        </w:rPr>
        <w:t>Magdalena Vega-</w:t>
      </w:r>
      <w:proofErr w:type="spellStart"/>
      <w:r w:rsidRPr="00C55EE4">
        <w:rPr>
          <w:lang w:val="es-CL"/>
        </w:rPr>
        <w:t>Raviola</w:t>
      </w:r>
      <w:proofErr w:type="spellEnd"/>
      <w:r w:rsidRPr="00C55EE4">
        <w:rPr>
          <w:lang w:val="es-CL"/>
        </w:rPr>
        <w:t xml:space="preserve"> </w:t>
      </w:r>
      <w:r w:rsidRPr="00C55EE4">
        <w:rPr>
          <w:lang w:val="es-CL"/>
        </w:rPr>
        <w:tab/>
        <w:t>(magdalenavega@ug.uchile.cl)</w:t>
      </w:r>
    </w:p>
    <w:p w14:paraId="79DD557C" w14:textId="77777777" w:rsidR="009502A3" w:rsidRPr="00C55EE4" w:rsidRDefault="009502A3" w:rsidP="009502A3">
      <w:pPr>
        <w:spacing w:line="0" w:lineRule="atLeast"/>
        <w:rPr>
          <w:lang w:val="es-CL"/>
        </w:rPr>
      </w:pPr>
      <w:r w:rsidRPr="00C55EE4">
        <w:rPr>
          <w:lang w:val="es-CL"/>
        </w:rPr>
        <w:t>José Fernández-Fuentes</w:t>
      </w:r>
      <w:r w:rsidRPr="00C55EE4">
        <w:rPr>
          <w:lang w:val="es-CL"/>
        </w:rPr>
        <w:tab/>
        <w:t>(jfernandezf@ug.uchile.cl)</w:t>
      </w:r>
    </w:p>
    <w:p w14:paraId="6F84F159" w14:textId="3B257188" w:rsidR="003B5E26" w:rsidRPr="00B07A3B" w:rsidRDefault="009502A3" w:rsidP="009502A3">
      <w:pPr>
        <w:outlineLvl w:val="0"/>
        <w:rPr>
          <w:rFonts w:cstheme="minorHAnsi"/>
          <w:b/>
          <w:sz w:val="22"/>
          <w:szCs w:val="22"/>
        </w:rPr>
      </w:pPr>
      <w:r w:rsidRPr="00C55EE4">
        <w:rPr>
          <w:lang w:val="es-CL"/>
        </w:rPr>
        <w:t>Paulina Ibacache-Saavedra</w:t>
      </w:r>
      <w:r w:rsidRPr="00C55EE4">
        <w:rPr>
          <w:lang w:val="es-CL"/>
        </w:rPr>
        <w:tab/>
        <w:t>(paulina.ibacache@unab.cl)</w:t>
      </w:r>
    </w:p>
    <w:p w14:paraId="5A2BE33C" w14:textId="6076A891" w:rsidR="001E230F" w:rsidRPr="00B07A3B" w:rsidRDefault="009502A3" w:rsidP="009A0E7C">
      <w:pPr>
        <w:outlineLvl w:val="0"/>
        <w:rPr>
          <w:rFonts w:cstheme="minorHAnsi"/>
          <w:b/>
          <w:sz w:val="22"/>
          <w:szCs w:val="22"/>
        </w:rPr>
      </w:pPr>
      <w:r w:rsidRPr="00C55EE4">
        <w:t xml:space="preserve">Marcelo </w:t>
      </w:r>
      <w:proofErr w:type="spellStart"/>
      <w:r w:rsidRPr="00C55EE4">
        <w:t>Cano</w:t>
      </w:r>
      <w:proofErr w:type="spellEnd"/>
      <w:r w:rsidRPr="00C55EE4">
        <w:t>-Cappellacci</w:t>
      </w:r>
      <w:r w:rsidRPr="00C55EE4">
        <w:tab/>
        <w:t>(mcano@uchile.cl)</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7A923E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13330">
        <w:rPr>
          <w:rFonts w:cstheme="minorHAnsi"/>
          <w:bCs/>
          <w:sz w:val="22"/>
          <w:szCs w:val="22"/>
        </w:rPr>
        <w:t>23</w:t>
      </w:r>
    </w:p>
    <w:p w14:paraId="5AAC9C6C" w14:textId="16B82A6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13330">
        <w:rPr>
          <w:rFonts w:cstheme="minorHAnsi"/>
          <w:bCs/>
          <w:sz w:val="22"/>
          <w:szCs w:val="22"/>
        </w:rPr>
        <w:t>49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6DFEE919" w:rsidR="00A13CC3" w:rsidRDefault="00FF25E5" w:rsidP="009502A3">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w:t>
      </w:r>
      <w:r w:rsidR="009502A3" w:rsidRPr="00C55EE4">
        <w:t xml:space="preserve">by the Committee on Ethics and Research in Human Beings of </w:t>
      </w:r>
      <w:r w:rsidR="009502A3">
        <w:t xml:space="preserve">the </w:t>
      </w:r>
      <w:r w:rsidR="009502A3" w:rsidRPr="00C55EE4">
        <w:t>University of Chile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2378C409" w:rsidR="00CE10F2" w:rsidRDefault="00F13330" w:rsidP="00A13CC3">
      <w:pPr>
        <w:pStyle w:val="ListParagraph"/>
        <w:numPr>
          <w:ilvl w:val="0"/>
          <w:numId w:val="3"/>
        </w:numPr>
        <w:spacing w:before="120"/>
        <w:contextualSpacing w:val="0"/>
        <w:rPr>
          <w:rFonts w:cstheme="minorHAnsi"/>
          <w:b/>
          <w:bCs/>
        </w:rPr>
      </w:pPr>
      <w:r w:rsidRPr="00F13330">
        <w:rPr>
          <w:rFonts w:cstheme="minorHAnsi"/>
          <w:b/>
          <w:bCs/>
        </w:rPr>
        <w:t>Equipment Setup and Calibration</w:t>
      </w:r>
      <w:r>
        <w:rPr>
          <w:rFonts w:cstheme="minorHAnsi"/>
          <w:b/>
          <w:bCs/>
        </w:rPr>
        <w:t xml:space="preserve"> Procedure</w:t>
      </w:r>
      <w:r w:rsidRPr="00F13330">
        <w:rPr>
          <w:rFonts w:cstheme="minorHAnsi"/>
          <w:b/>
          <w:bCs/>
        </w:rPr>
        <w:t xml:space="preserve"> Prior to Testing</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7D8E7D35" w14:textId="5984F10E" w:rsidR="0089716D" w:rsidRDefault="0089716D" w:rsidP="0089716D">
      <w:pPr>
        <w:pStyle w:val="Narration"/>
        <w:numPr>
          <w:ilvl w:val="1"/>
          <w:numId w:val="3"/>
        </w:numPr>
      </w:pPr>
      <w:r>
        <w:t xml:space="preserve">To begin, assemble the portable </w:t>
      </w:r>
      <w:proofErr w:type="spellStart"/>
      <w:r>
        <w:t>ergospirometer</w:t>
      </w:r>
      <w:proofErr w:type="spellEnd"/>
      <w:r>
        <w:t xml:space="preserve"> with the harness </w:t>
      </w:r>
      <w:r>
        <w:rPr>
          <w:b/>
        </w:rPr>
        <w:t>[1]</w:t>
      </w:r>
      <w:r>
        <w:t xml:space="preserve"> and</w:t>
      </w:r>
      <w:r>
        <w:t xml:space="preserve"> </w:t>
      </w:r>
      <w:r>
        <w:t>a</w:t>
      </w:r>
      <w:r>
        <w:t xml:space="preserve">ttach the accelerometers to the Velcro straps </w:t>
      </w:r>
      <w:r>
        <w:rPr>
          <w:b/>
        </w:rPr>
        <w:t>[2]</w:t>
      </w:r>
      <w:r>
        <w:t xml:space="preserve">. Set up the Bluetooth heart rate monitor </w:t>
      </w:r>
      <w:r>
        <w:rPr>
          <w:b/>
        </w:rPr>
        <w:t>[3]</w:t>
      </w:r>
      <w:r>
        <w:t xml:space="preserve">.  </w:t>
      </w:r>
    </w:p>
    <w:p w14:paraId="5E6660C0" w14:textId="6CB455E9" w:rsidR="0089716D" w:rsidRDefault="0089716D" w:rsidP="0089716D">
      <w:pPr>
        <w:pStyle w:val="ShotDescription"/>
        <w:numPr>
          <w:ilvl w:val="2"/>
          <w:numId w:val="3"/>
        </w:numPr>
      </w:pPr>
      <w:r>
        <w:t xml:space="preserve">WIDE: </w:t>
      </w:r>
      <w:r>
        <w:t xml:space="preserve">A shot of the </w:t>
      </w:r>
      <w:r>
        <w:t>assemble</w:t>
      </w:r>
      <w:r>
        <w:t xml:space="preserve">d </w:t>
      </w:r>
      <w:r>
        <w:t xml:space="preserve">portable </w:t>
      </w:r>
      <w:proofErr w:type="spellStart"/>
      <w:r>
        <w:t>ergospirometer</w:t>
      </w:r>
      <w:proofErr w:type="spellEnd"/>
      <w:r>
        <w:t xml:space="preserve"> and the t</w:t>
      </w:r>
      <w:r>
        <w:t xml:space="preserve">alent placing the harness onto </w:t>
      </w:r>
      <w:r>
        <w:t>it</w:t>
      </w:r>
      <w:r>
        <w:t xml:space="preserve">.  </w:t>
      </w:r>
    </w:p>
    <w:p w14:paraId="189A8164" w14:textId="77777777" w:rsidR="0089716D" w:rsidRDefault="0089716D" w:rsidP="0089716D">
      <w:pPr>
        <w:pStyle w:val="ShotDescription"/>
        <w:numPr>
          <w:ilvl w:val="2"/>
          <w:numId w:val="3"/>
        </w:numPr>
      </w:pPr>
      <w:r>
        <w:t xml:space="preserve">Talent securing accelerometers onto Velcro straps.  </w:t>
      </w:r>
    </w:p>
    <w:p w14:paraId="7A62926C" w14:textId="77777777" w:rsidR="0089716D" w:rsidRDefault="0089716D" w:rsidP="0089716D">
      <w:pPr>
        <w:pStyle w:val="ShotDescription"/>
        <w:numPr>
          <w:ilvl w:val="2"/>
          <w:numId w:val="3"/>
        </w:numPr>
      </w:pPr>
      <w:r>
        <w:t>Talent turning on and setting up the Bluetooth heart rate monitor.</w:t>
      </w:r>
    </w:p>
    <w:p w14:paraId="329822CF" w14:textId="77777777" w:rsidR="0089716D" w:rsidRDefault="0089716D" w:rsidP="0089716D"/>
    <w:p w14:paraId="6195A771" w14:textId="77777777" w:rsidR="0089716D" w:rsidRDefault="0089716D" w:rsidP="0089716D"/>
    <w:p w14:paraId="454581E7" w14:textId="4CC97CC2" w:rsidR="0089716D" w:rsidRDefault="0089716D" w:rsidP="0089716D">
      <w:pPr>
        <w:pStyle w:val="Narration"/>
        <w:numPr>
          <w:ilvl w:val="1"/>
          <w:numId w:val="3"/>
        </w:numPr>
      </w:pPr>
      <w:r>
        <w:t xml:space="preserve">Press the </w:t>
      </w:r>
      <w:r>
        <w:rPr>
          <w:b/>
        </w:rPr>
        <w:t>Calibrate</w:t>
      </w:r>
      <w:r>
        <w:t xml:space="preserve"> button on the software screen</w:t>
      </w:r>
      <w:r w:rsidR="003C78C4">
        <w:t xml:space="preserve"> to c</w:t>
      </w:r>
      <w:r w:rsidR="003C78C4">
        <w:t xml:space="preserve">alibrate the gases and flowmeter of the portable </w:t>
      </w:r>
      <w:proofErr w:type="spellStart"/>
      <w:r w:rsidR="003C78C4">
        <w:t>ergospirometer</w:t>
      </w:r>
      <w:proofErr w:type="spellEnd"/>
      <w:r w:rsidR="003C78C4">
        <w:t xml:space="preserve"> outside the walking-jogging track</w:t>
      </w:r>
      <w:r>
        <w:t xml:space="preserve"> </w:t>
      </w:r>
      <w:r>
        <w:rPr>
          <w:b/>
        </w:rPr>
        <w:t>[1]</w:t>
      </w:r>
      <w:r>
        <w:t>. Then</w:t>
      </w:r>
      <w:r w:rsidR="003C78C4">
        <w:t>,</w:t>
      </w:r>
      <w:r>
        <w:t xml:space="preserve"> press </w:t>
      </w:r>
      <w:r>
        <w:rPr>
          <w:b/>
        </w:rPr>
        <w:t>Step 1</w:t>
      </w:r>
      <w:r>
        <w:t xml:space="preserve"> on the gas calibration window to assess the concentration of oxygen and carbon dioxide in </w:t>
      </w:r>
      <w:r w:rsidR="003C78C4">
        <w:t>the</w:t>
      </w:r>
      <w:r>
        <w:t xml:space="preserve"> air </w:t>
      </w:r>
      <w:r>
        <w:rPr>
          <w:b/>
        </w:rPr>
        <w:t>[2]</w:t>
      </w:r>
      <w:r>
        <w:t xml:space="preserve">.  </w:t>
      </w:r>
    </w:p>
    <w:p w14:paraId="16954B52" w14:textId="6511AA98" w:rsidR="0089716D" w:rsidRDefault="0089716D" w:rsidP="0089716D">
      <w:pPr>
        <w:pStyle w:val="ShotDescription"/>
        <w:numPr>
          <w:ilvl w:val="2"/>
          <w:numId w:val="3"/>
        </w:numPr>
      </w:pPr>
      <w:r>
        <w:t>SCREEN:</w:t>
      </w:r>
      <w:r w:rsidR="003C78C4">
        <w:t xml:space="preserve"> </w:t>
      </w:r>
      <w:r w:rsidR="003C78C4" w:rsidRPr="003C78C4">
        <w:rPr>
          <w:highlight w:val="yellow"/>
        </w:rPr>
        <w:t>To be provided by authors:</w:t>
      </w:r>
      <w:r w:rsidR="003C78C4">
        <w:t xml:space="preserve"> C</w:t>
      </w:r>
      <w:r>
        <w:t xml:space="preserve">licking on the </w:t>
      </w:r>
      <w:r>
        <w:rPr>
          <w:b/>
        </w:rPr>
        <w:t>Calibrate</w:t>
      </w:r>
      <w:r>
        <w:t xml:space="preserve"> button from the main software panel.  </w:t>
      </w:r>
    </w:p>
    <w:p w14:paraId="78773871" w14:textId="35C694BD" w:rsidR="0089716D" w:rsidRDefault="0089716D" w:rsidP="0089716D">
      <w:pPr>
        <w:pStyle w:val="ShotDescription"/>
        <w:numPr>
          <w:ilvl w:val="2"/>
          <w:numId w:val="3"/>
        </w:numPr>
      </w:pPr>
      <w:r>
        <w:t>SCREEN:</w:t>
      </w:r>
      <w:r w:rsidR="003C78C4">
        <w:t xml:space="preserve"> </w:t>
      </w:r>
      <w:r w:rsidR="003C78C4" w:rsidRPr="003C78C4">
        <w:rPr>
          <w:highlight w:val="yellow"/>
        </w:rPr>
        <w:t>To be provided by authors:</w:t>
      </w:r>
      <w:r>
        <w:t xml:space="preserve"> </w:t>
      </w:r>
      <w:r w:rsidR="003C78C4">
        <w:t>C</w:t>
      </w:r>
      <w:r>
        <w:t xml:space="preserve">licking on </w:t>
      </w:r>
      <w:r>
        <w:rPr>
          <w:b/>
        </w:rPr>
        <w:t>Step 1</w:t>
      </w:r>
      <w:r>
        <w:t xml:space="preserve"> </w:t>
      </w:r>
      <w:r w:rsidR="003C78C4">
        <w:t xml:space="preserve">on </w:t>
      </w:r>
      <w:r w:rsidR="003C78C4">
        <w:t xml:space="preserve">the gas calibration window </w:t>
      </w:r>
      <w:r w:rsidR="003C78C4">
        <w:t xml:space="preserve">and the </w:t>
      </w:r>
      <w:r w:rsidR="003C78C4">
        <w:t xml:space="preserve">concentration </w:t>
      </w:r>
      <w:r w:rsidR="003C78C4">
        <w:t xml:space="preserve">value </w:t>
      </w:r>
      <w:r w:rsidR="003C78C4">
        <w:t>of oxygen and carbon dioxide in the air</w:t>
      </w:r>
      <w:r w:rsidR="003C78C4">
        <w:t xml:space="preserve"> being displayed</w:t>
      </w:r>
      <w:r>
        <w:t>.</w:t>
      </w:r>
    </w:p>
    <w:p w14:paraId="6455D0FB" w14:textId="7973F150" w:rsidR="0052268E" w:rsidRDefault="0052268E" w:rsidP="009502A3">
      <w:pPr>
        <w:pStyle w:val="ShotDescription"/>
        <w:ind w:left="907" w:firstLine="0"/>
      </w:pPr>
      <w:r w:rsidRPr="009502A3">
        <w:rPr>
          <w:highlight w:val="yellow"/>
        </w:rPr>
        <w:t>Authors: Since filming a screen sometimes produces low-quality images, please record the screen directly from your computer following our guidelines and upload them along with a summary</w:t>
      </w:r>
      <w:r w:rsidR="009502A3" w:rsidRPr="009502A3">
        <w:rPr>
          <w:highlight w:val="yellow"/>
        </w:rPr>
        <w:t xml:space="preserve"> to your project page: </w:t>
      </w:r>
      <w:hyperlink r:id="rId10" w:history="1">
        <w:r w:rsidR="009502A3" w:rsidRPr="009502A3">
          <w:rPr>
            <w:rStyle w:val="Hyperlink"/>
            <w:highlight w:val="yellow"/>
          </w:rPr>
          <w:t>https://review.jove.com/account/file-uploader?src=20698568</w:t>
        </w:r>
      </w:hyperlink>
      <w:r w:rsidR="009502A3">
        <w:t xml:space="preserve"> </w:t>
      </w:r>
    </w:p>
    <w:p w14:paraId="10BD34F9" w14:textId="77777777" w:rsidR="0089716D" w:rsidRDefault="0089716D" w:rsidP="0089716D"/>
    <w:p w14:paraId="45A5F9EA" w14:textId="6E5BD2A7" w:rsidR="0089716D" w:rsidRDefault="0089716D" w:rsidP="0089716D">
      <w:pPr>
        <w:pStyle w:val="Narration"/>
        <w:numPr>
          <w:ilvl w:val="1"/>
          <w:numId w:val="3"/>
        </w:numPr>
      </w:pPr>
      <w:r>
        <w:t xml:space="preserve">Connect </w:t>
      </w:r>
      <w:r w:rsidR="003C78C4">
        <w:t>a</w:t>
      </w:r>
      <w:r>
        <w:t xml:space="preserve"> gas calibration bottle to the gas analyzer line </w:t>
      </w:r>
      <w:r>
        <w:rPr>
          <w:b/>
        </w:rPr>
        <w:t>[1]</w:t>
      </w:r>
      <w:r>
        <w:t xml:space="preserve">. Press </w:t>
      </w:r>
      <w:r>
        <w:rPr>
          <w:b/>
        </w:rPr>
        <w:t>Step 2</w:t>
      </w:r>
      <w:r>
        <w:t xml:space="preserve"> on the gas calibration window </w:t>
      </w:r>
      <w:r w:rsidR="003C78C4" w:rsidRPr="003C78C4">
        <w:t>to assess the concentration of oxygen and carbon dioxide in the calibration bottle</w:t>
      </w:r>
      <w:r>
        <w:t xml:space="preserve"> </w:t>
      </w:r>
      <w:r>
        <w:rPr>
          <w:b/>
        </w:rPr>
        <w:t>[2]</w:t>
      </w:r>
      <w:r>
        <w:t xml:space="preserve">.  </w:t>
      </w:r>
    </w:p>
    <w:p w14:paraId="0B716E76" w14:textId="0800F11F" w:rsidR="0089716D" w:rsidRDefault="0089716D" w:rsidP="0089716D">
      <w:pPr>
        <w:pStyle w:val="ShotDescription"/>
        <w:numPr>
          <w:ilvl w:val="2"/>
          <w:numId w:val="3"/>
        </w:numPr>
      </w:pPr>
      <w:r>
        <w:t xml:space="preserve">Talent attaching the calibration gas bottle to the </w:t>
      </w:r>
      <w:r w:rsidR="003C78C4">
        <w:t xml:space="preserve">gas </w:t>
      </w:r>
      <w:r>
        <w:t>analyzer</w:t>
      </w:r>
      <w:r w:rsidR="003C78C4">
        <w:t xml:space="preserve"> line</w:t>
      </w:r>
      <w:r>
        <w:t xml:space="preserve">.  </w:t>
      </w:r>
    </w:p>
    <w:p w14:paraId="19A7604A" w14:textId="53361FC3" w:rsidR="0089716D" w:rsidRDefault="0089716D" w:rsidP="0089716D">
      <w:pPr>
        <w:pStyle w:val="ShotDescription"/>
        <w:numPr>
          <w:ilvl w:val="2"/>
          <w:numId w:val="3"/>
        </w:numPr>
      </w:pPr>
      <w:r>
        <w:t>SCREEN:</w:t>
      </w:r>
      <w:r w:rsidR="007A7E45">
        <w:t xml:space="preserve"> </w:t>
      </w:r>
      <w:r w:rsidR="007A7E45" w:rsidRPr="003C78C4">
        <w:rPr>
          <w:highlight w:val="yellow"/>
        </w:rPr>
        <w:t>To be provided by authors:</w:t>
      </w:r>
      <w:r>
        <w:t xml:space="preserve"> </w:t>
      </w:r>
      <w:r w:rsidR="003C78C4">
        <w:t>C</w:t>
      </w:r>
      <w:r>
        <w:t xml:space="preserve">licking on </w:t>
      </w:r>
      <w:r>
        <w:rPr>
          <w:b/>
        </w:rPr>
        <w:t>Step 2</w:t>
      </w:r>
      <w:r>
        <w:t xml:space="preserve"> in the gas calibration window and </w:t>
      </w:r>
      <w:r w:rsidR="007A7E45" w:rsidRPr="003C78C4">
        <w:t>the concentration</w:t>
      </w:r>
      <w:r w:rsidR="007A7E45">
        <w:t xml:space="preserve"> values</w:t>
      </w:r>
      <w:r w:rsidR="007A7E45" w:rsidRPr="003C78C4">
        <w:t xml:space="preserve"> of oxygen and carbon dioxide in the calibration bottle</w:t>
      </w:r>
      <w:r w:rsidR="007A7E45">
        <w:t xml:space="preserve"> being displayed</w:t>
      </w:r>
      <w:r>
        <w:t>.</w:t>
      </w:r>
    </w:p>
    <w:p w14:paraId="4525ABEF" w14:textId="77777777" w:rsidR="0089716D" w:rsidRDefault="0089716D" w:rsidP="0089716D"/>
    <w:p w14:paraId="5141BA61" w14:textId="26688D32" w:rsidR="0089716D" w:rsidRDefault="007A7E45" w:rsidP="0089716D">
      <w:pPr>
        <w:pStyle w:val="Narration"/>
        <w:numPr>
          <w:ilvl w:val="1"/>
          <w:numId w:val="3"/>
        </w:numPr>
      </w:pPr>
      <w:r>
        <w:t>Now, c</w:t>
      </w:r>
      <w:r w:rsidR="0089716D">
        <w:t xml:space="preserve">onnect the flow meter to a </w:t>
      </w:r>
      <w:r>
        <w:t>3-liter</w:t>
      </w:r>
      <w:r w:rsidR="0089716D">
        <w:t xml:space="preserve"> calibration syringe </w:t>
      </w:r>
      <w:r w:rsidR="0089716D">
        <w:rPr>
          <w:b/>
        </w:rPr>
        <w:t>[1]</w:t>
      </w:r>
      <w:r w:rsidR="0089716D">
        <w:t xml:space="preserve">. Press </w:t>
      </w:r>
      <w:r w:rsidR="0089716D">
        <w:rPr>
          <w:b/>
        </w:rPr>
        <w:t>Start calibration</w:t>
      </w:r>
      <w:r w:rsidR="0089716D">
        <w:t xml:space="preserve"> on the flow meter calibration window </w:t>
      </w:r>
      <w:r w:rsidR="0089716D">
        <w:rPr>
          <w:b/>
        </w:rPr>
        <w:t>[2]</w:t>
      </w:r>
      <w:r w:rsidR="0089716D">
        <w:t>. Move the syringe plunger through its full range for 5 cycles</w:t>
      </w:r>
      <w:r>
        <w:t xml:space="preserve"> </w:t>
      </w:r>
      <w:r w:rsidRPr="007A7E45">
        <w:rPr>
          <w:b/>
          <w:bCs/>
        </w:rPr>
        <w:t>[3]</w:t>
      </w:r>
      <w:r w:rsidR="0089716D">
        <w:t xml:space="preserve"> to reach a stable airflow </w:t>
      </w:r>
      <w:r w:rsidR="0089716D">
        <w:rPr>
          <w:b/>
        </w:rPr>
        <w:t>[</w:t>
      </w:r>
      <w:r>
        <w:rPr>
          <w:b/>
        </w:rPr>
        <w:t>4</w:t>
      </w:r>
      <w:r w:rsidR="0089716D">
        <w:rPr>
          <w:b/>
        </w:rPr>
        <w:t>]</w:t>
      </w:r>
      <w:r w:rsidR="0089716D">
        <w:t xml:space="preserve">.  </w:t>
      </w:r>
    </w:p>
    <w:p w14:paraId="6197EACF" w14:textId="1D714BBE" w:rsidR="0089716D" w:rsidRDefault="0089716D" w:rsidP="0089716D">
      <w:pPr>
        <w:pStyle w:val="ShotDescription"/>
        <w:numPr>
          <w:ilvl w:val="2"/>
          <w:numId w:val="3"/>
        </w:numPr>
      </w:pPr>
      <w:r>
        <w:t xml:space="preserve">Talent connecting the </w:t>
      </w:r>
      <w:r w:rsidR="007A7E45">
        <w:t>3-liter calibration</w:t>
      </w:r>
      <w:r w:rsidR="007A7E45">
        <w:t xml:space="preserve"> </w:t>
      </w:r>
      <w:r>
        <w:t xml:space="preserve">syringe to the flow meter inlet.  </w:t>
      </w:r>
    </w:p>
    <w:p w14:paraId="1C1803A8" w14:textId="68E0FF83" w:rsidR="0089716D" w:rsidRDefault="0089716D" w:rsidP="0089716D">
      <w:pPr>
        <w:pStyle w:val="ShotDescription"/>
        <w:numPr>
          <w:ilvl w:val="2"/>
          <w:numId w:val="3"/>
        </w:numPr>
      </w:pPr>
      <w:r>
        <w:t xml:space="preserve">SCREEN: </w:t>
      </w:r>
      <w:r w:rsidR="007A7E45" w:rsidRPr="003C78C4">
        <w:rPr>
          <w:highlight w:val="yellow"/>
        </w:rPr>
        <w:t>To be provided by authors:</w:t>
      </w:r>
      <w:r w:rsidR="007A7E45">
        <w:t xml:space="preserve"> C</w:t>
      </w:r>
      <w:r>
        <w:t>lick</w:t>
      </w:r>
      <w:r w:rsidR="007A7E45">
        <w:t>ing</w:t>
      </w:r>
      <w:r>
        <w:t xml:space="preserve"> on </w:t>
      </w:r>
      <w:r>
        <w:rPr>
          <w:b/>
        </w:rPr>
        <w:t>Start calibration</w:t>
      </w:r>
      <w:r w:rsidR="007A7E45">
        <w:rPr>
          <w:b/>
        </w:rPr>
        <w:t xml:space="preserve"> </w:t>
      </w:r>
      <w:r w:rsidR="007A7E45">
        <w:t>on the flow meter calibration window</w:t>
      </w:r>
      <w:r>
        <w:t xml:space="preserve">.  </w:t>
      </w:r>
    </w:p>
    <w:p w14:paraId="6051128E" w14:textId="0E27BB0B" w:rsidR="0089716D" w:rsidRDefault="0089716D" w:rsidP="0089716D">
      <w:pPr>
        <w:pStyle w:val="ShotDescription"/>
        <w:numPr>
          <w:ilvl w:val="2"/>
          <w:numId w:val="3"/>
        </w:numPr>
      </w:pPr>
      <w:r>
        <w:t>Talent moving the syringe plunger</w:t>
      </w:r>
      <w:r w:rsidR="007A7E45">
        <w:t xml:space="preserve"> for 5 cycles</w:t>
      </w:r>
      <w:r>
        <w:t>.</w:t>
      </w:r>
    </w:p>
    <w:p w14:paraId="3812FF7A" w14:textId="3869C21E" w:rsidR="007A7E45" w:rsidRDefault="007A7E45" w:rsidP="0089716D">
      <w:pPr>
        <w:pStyle w:val="ShotDescription"/>
        <w:numPr>
          <w:ilvl w:val="2"/>
          <w:numId w:val="3"/>
        </w:numPr>
      </w:pPr>
      <w:r>
        <w:t xml:space="preserve">A shot of the stable airflow. </w:t>
      </w:r>
      <w:r w:rsidRPr="007A7E45">
        <w:rPr>
          <w:highlight w:val="yellow"/>
        </w:rPr>
        <w:t>Authors: Is it possible to record this shot?</w:t>
      </w:r>
    </w:p>
    <w:p w14:paraId="2141B937" w14:textId="77777777" w:rsidR="0089716D" w:rsidRDefault="0089716D" w:rsidP="0089716D"/>
    <w:p w14:paraId="716B2E79" w14:textId="0ADE74CE" w:rsidR="0089716D" w:rsidRDefault="007A7E45" w:rsidP="0089716D">
      <w:pPr>
        <w:pStyle w:val="Narration"/>
        <w:numPr>
          <w:ilvl w:val="1"/>
          <w:numId w:val="3"/>
        </w:numPr>
      </w:pPr>
      <w:r>
        <w:t>Next, p</w:t>
      </w:r>
      <w:r w:rsidR="0089716D">
        <w:t xml:space="preserve">ress </w:t>
      </w:r>
      <w:r w:rsidR="0089716D">
        <w:rPr>
          <w:b/>
        </w:rPr>
        <w:t>Add new participant</w:t>
      </w:r>
      <w:r w:rsidR="0089716D">
        <w:t xml:space="preserve"> on the </w:t>
      </w:r>
      <w:proofErr w:type="spellStart"/>
      <w:r w:rsidR="0089716D">
        <w:t>ergospirometer</w:t>
      </w:r>
      <w:proofErr w:type="spellEnd"/>
      <w:r w:rsidR="0089716D">
        <w:t xml:space="preserve"> software and enter</w:t>
      </w:r>
      <w:r>
        <w:t xml:space="preserve"> the</w:t>
      </w:r>
      <w:r w:rsidR="0089716D">
        <w:t xml:space="preserve"> participant data </w:t>
      </w:r>
      <w:r w:rsidR="0089716D">
        <w:rPr>
          <w:b/>
        </w:rPr>
        <w:t>[1]</w:t>
      </w:r>
      <w:r w:rsidR="0089716D">
        <w:t xml:space="preserve">. </w:t>
      </w:r>
      <w:r w:rsidR="00F92961" w:rsidRPr="00F92961">
        <w:t>On the laptop with the accelerometer software</w:t>
      </w:r>
      <w:r w:rsidR="0089716D">
        <w:t>, connect the accelerometer to a USB port</w:t>
      </w:r>
      <w:r w:rsidR="00F92961">
        <w:t xml:space="preserve"> </w:t>
      </w:r>
      <w:r w:rsidR="00F92961" w:rsidRPr="00F92961">
        <w:rPr>
          <w:b/>
          <w:bCs/>
        </w:rPr>
        <w:t>[2]</w:t>
      </w:r>
      <w:r w:rsidR="00F92961">
        <w:t>.</w:t>
      </w:r>
      <w:r w:rsidR="0089716D">
        <w:t xml:space="preserve"> </w:t>
      </w:r>
      <w:r w:rsidR="00F92961">
        <w:t>P</w:t>
      </w:r>
      <w:r w:rsidR="0089716D">
        <w:t xml:space="preserve">ress </w:t>
      </w:r>
      <w:r w:rsidR="0089716D">
        <w:rPr>
          <w:b/>
        </w:rPr>
        <w:t>Initialize</w:t>
      </w:r>
      <w:r w:rsidR="00F92961">
        <w:t>, s</w:t>
      </w:r>
      <w:r w:rsidR="0089716D">
        <w:t xml:space="preserve">elect </w:t>
      </w:r>
      <w:r w:rsidR="0089716D">
        <w:rPr>
          <w:b/>
        </w:rPr>
        <w:t>Regular Initialization</w:t>
      </w:r>
      <w:r w:rsidR="009D05C5">
        <w:rPr>
          <w:b/>
        </w:rPr>
        <w:t>,</w:t>
      </w:r>
      <w:r w:rsidR="0089716D">
        <w:t xml:space="preserve"> and enter the </w:t>
      </w:r>
      <w:r w:rsidR="00F92961" w:rsidRPr="00F92961">
        <w:t>required volunteer's data, usage time for synchronization purposes, and body placement</w:t>
      </w:r>
      <w:r w:rsidR="009D05C5">
        <w:t xml:space="preserve"> information</w:t>
      </w:r>
      <w:r w:rsidR="00F92961">
        <w:t xml:space="preserve">. </w:t>
      </w:r>
      <w:r w:rsidR="00F92961" w:rsidRPr="00F92961">
        <w:t>Select the device sampling rate to 100 H</w:t>
      </w:r>
      <w:r w:rsidR="00F92961">
        <w:t xml:space="preserve">ertz </w:t>
      </w:r>
      <w:r w:rsidR="00F92961" w:rsidRPr="00F92961">
        <w:rPr>
          <w:b/>
          <w:bCs/>
        </w:rPr>
        <w:t>[</w:t>
      </w:r>
      <w:r w:rsidR="0089716D">
        <w:rPr>
          <w:b/>
        </w:rPr>
        <w:t>3]</w:t>
      </w:r>
      <w:r w:rsidR="0089716D">
        <w:t xml:space="preserve">. </w:t>
      </w:r>
      <w:r w:rsidR="00F92961">
        <w:t>Then, s</w:t>
      </w:r>
      <w:r w:rsidR="0089716D">
        <w:t xml:space="preserve">elect </w:t>
      </w:r>
      <w:r w:rsidR="0089716D">
        <w:rPr>
          <w:b/>
        </w:rPr>
        <w:t>Enter Subject Information</w:t>
      </w:r>
      <w:r w:rsidR="0089716D">
        <w:t xml:space="preserve"> and press </w:t>
      </w:r>
      <w:r w:rsidR="0089716D">
        <w:rPr>
          <w:b/>
        </w:rPr>
        <w:t>Initialize 1 Device</w:t>
      </w:r>
      <w:r w:rsidR="0089716D">
        <w:t xml:space="preserve"> </w:t>
      </w:r>
      <w:r w:rsidR="0089716D">
        <w:rPr>
          <w:b/>
        </w:rPr>
        <w:t>[4]</w:t>
      </w:r>
      <w:r w:rsidR="0089716D">
        <w:t>. Unplug the accelerometer</w:t>
      </w:r>
      <w:r w:rsidR="00F92961">
        <w:t xml:space="preserve"> </w:t>
      </w:r>
      <w:r w:rsidR="00F92961" w:rsidRPr="00F92961">
        <w:rPr>
          <w:b/>
          <w:bCs/>
        </w:rPr>
        <w:t>[5]</w:t>
      </w:r>
      <w:r w:rsidR="0089716D">
        <w:t xml:space="preserve"> and replace the USB cap </w:t>
      </w:r>
      <w:r w:rsidR="0089716D">
        <w:rPr>
          <w:b/>
        </w:rPr>
        <w:t>[</w:t>
      </w:r>
      <w:r w:rsidR="00F92961">
        <w:rPr>
          <w:b/>
        </w:rPr>
        <w:t>6</w:t>
      </w:r>
      <w:r w:rsidR="0089716D">
        <w:rPr>
          <w:b/>
        </w:rPr>
        <w:t>]</w:t>
      </w:r>
      <w:r w:rsidR="0089716D">
        <w:t xml:space="preserve">.  </w:t>
      </w:r>
    </w:p>
    <w:p w14:paraId="37E2BA57" w14:textId="41D004DE" w:rsidR="0089716D" w:rsidRDefault="0089716D" w:rsidP="0089716D">
      <w:pPr>
        <w:pStyle w:val="ShotDescription"/>
        <w:numPr>
          <w:ilvl w:val="2"/>
          <w:numId w:val="3"/>
        </w:numPr>
      </w:pPr>
      <w:r>
        <w:t>SCREEN:</w:t>
      </w:r>
      <w:r w:rsidR="009D05C5">
        <w:t xml:space="preserve"> </w:t>
      </w:r>
      <w:r w:rsidR="009D05C5" w:rsidRPr="003C78C4">
        <w:rPr>
          <w:highlight w:val="yellow"/>
        </w:rPr>
        <w:t>To be provided by authors:</w:t>
      </w:r>
      <w:r>
        <w:t xml:space="preserve"> </w:t>
      </w:r>
      <w:r>
        <w:rPr>
          <w:b/>
        </w:rPr>
        <w:t>Add new participant</w:t>
      </w:r>
      <w:r>
        <w:t xml:space="preserve"> </w:t>
      </w:r>
      <w:r w:rsidR="007A7E45">
        <w:t xml:space="preserve">being </w:t>
      </w:r>
      <w:r>
        <w:t>clicked</w:t>
      </w:r>
      <w:r w:rsidR="007A7E45">
        <w:t xml:space="preserve"> on the </w:t>
      </w:r>
      <w:proofErr w:type="spellStart"/>
      <w:r w:rsidR="007A7E45">
        <w:t>ergospirometer</w:t>
      </w:r>
      <w:proofErr w:type="spellEnd"/>
      <w:r w:rsidR="007A7E45">
        <w:t xml:space="preserve"> </w:t>
      </w:r>
      <w:r w:rsidR="007A7E45">
        <w:t xml:space="preserve">software </w:t>
      </w:r>
      <w:r w:rsidR="007A7E45">
        <w:t>interface</w:t>
      </w:r>
      <w:r>
        <w:t xml:space="preserve"> and </w:t>
      </w:r>
      <w:r w:rsidR="007A7E45">
        <w:t>the participant data</w:t>
      </w:r>
      <w:r w:rsidR="007A7E45">
        <w:t xml:space="preserve"> being entered</w:t>
      </w:r>
      <w:r>
        <w:t xml:space="preserve">.  </w:t>
      </w:r>
    </w:p>
    <w:p w14:paraId="1013621E" w14:textId="09BFABE0" w:rsidR="0089716D" w:rsidRDefault="0089716D" w:rsidP="0089716D">
      <w:pPr>
        <w:pStyle w:val="ShotDescription"/>
        <w:numPr>
          <w:ilvl w:val="2"/>
          <w:numId w:val="3"/>
        </w:numPr>
      </w:pPr>
      <w:r>
        <w:t>Talent connecting</w:t>
      </w:r>
      <w:r w:rsidR="00F92961">
        <w:t xml:space="preserve"> the</w:t>
      </w:r>
      <w:r>
        <w:t xml:space="preserve"> accelerometer to</w:t>
      </w:r>
      <w:r w:rsidR="00F92961">
        <w:t xml:space="preserve"> the</w:t>
      </w:r>
      <w:r>
        <w:t xml:space="preserve"> laptop USB port.  </w:t>
      </w:r>
    </w:p>
    <w:p w14:paraId="52A7C973" w14:textId="0E3F9B39" w:rsidR="0089716D" w:rsidRDefault="0089716D" w:rsidP="0089716D">
      <w:pPr>
        <w:pStyle w:val="ShotDescription"/>
        <w:numPr>
          <w:ilvl w:val="2"/>
          <w:numId w:val="3"/>
        </w:numPr>
      </w:pPr>
      <w:r>
        <w:t>SCREEN:</w:t>
      </w:r>
      <w:r w:rsidR="009D05C5">
        <w:t xml:space="preserve"> </w:t>
      </w:r>
      <w:r w:rsidR="009D05C5" w:rsidRPr="003C78C4">
        <w:rPr>
          <w:highlight w:val="yellow"/>
        </w:rPr>
        <w:t>To be provided by authors:</w:t>
      </w:r>
      <w:r w:rsidR="009D05C5">
        <w:t xml:space="preserve"> </w:t>
      </w:r>
      <w:r w:rsidR="009D05C5">
        <w:rPr>
          <w:b/>
        </w:rPr>
        <w:t>Initialize</w:t>
      </w:r>
      <w:r w:rsidR="009D05C5">
        <w:rPr>
          <w:b/>
        </w:rPr>
        <w:t xml:space="preserve"> </w:t>
      </w:r>
      <w:r w:rsidR="009D05C5">
        <w:rPr>
          <w:bCs/>
        </w:rPr>
        <w:t>being clicked.</w:t>
      </w:r>
      <w:r>
        <w:t xml:space="preserve"> Display selection of </w:t>
      </w:r>
      <w:r>
        <w:rPr>
          <w:b/>
        </w:rPr>
        <w:t>Regular Initialization</w:t>
      </w:r>
      <w:r>
        <w:t xml:space="preserve">, and entering </w:t>
      </w:r>
      <w:r w:rsidR="009D05C5">
        <w:t xml:space="preserve">the </w:t>
      </w:r>
      <w:r w:rsidR="009D05C5" w:rsidRPr="00F92961">
        <w:t>required volunteer's data, usage time for synchronization purposes, and body placement</w:t>
      </w:r>
      <w:r>
        <w:t>.</w:t>
      </w:r>
      <w:r w:rsidR="009D05C5">
        <w:t xml:space="preserve"> T</w:t>
      </w:r>
      <w:r w:rsidR="009D05C5" w:rsidRPr="00F92961">
        <w:t>he device sampling rate</w:t>
      </w:r>
      <w:r w:rsidR="009D05C5">
        <w:t xml:space="preserve"> being set</w:t>
      </w:r>
      <w:r w:rsidR="009D05C5" w:rsidRPr="00F92961">
        <w:t xml:space="preserve"> to 100 H</w:t>
      </w:r>
      <w:r w:rsidR="009D05C5">
        <w:t>ertz</w:t>
      </w:r>
      <w:r w:rsidR="009D05C5">
        <w:t>.</w:t>
      </w:r>
    </w:p>
    <w:p w14:paraId="09E83598" w14:textId="65D1B98D" w:rsidR="0089716D" w:rsidRDefault="0089716D" w:rsidP="0089716D">
      <w:pPr>
        <w:pStyle w:val="ShotDescription"/>
        <w:numPr>
          <w:ilvl w:val="2"/>
          <w:numId w:val="3"/>
        </w:numPr>
      </w:pPr>
      <w:r>
        <w:t>SCREEN:</w:t>
      </w:r>
      <w:r w:rsidR="009D05C5">
        <w:t xml:space="preserve"> </w:t>
      </w:r>
      <w:r w:rsidR="009D05C5" w:rsidRPr="003C78C4">
        <w:rPr>
          <w:highlight w:val="yellow"/>
        </w:rPr>
        <w:t>To be provided by authors:</w:t>
      </w:r>
      <w:r>
        <w:t xml:space="preserve"> Clicking on </w:t>
      </w:r>
      <w:r w:rsidRPr="009D05C5">
        <w:rPr>
          <w:b/>
          <w:bCs/>
        </w:rPr>
        <w:t>Enter Subject Information</w:t>
      </w:r>
      <w:r>
        <w:t xml:space="preserve"> and </w:t>
      </w:r>
      <w:r w:rsidRPr="009D05C5">
        <w:rPr>
          <w:b/>
          <w:bCs/>
        </w:rPr>
        <w:t>Initialize 1 Device</w:t>
      </w:r>
      <w:r>
        <w:t xml:space="preserve">.  </w:t>
      </w:r>
    </w:p>
    <w:p w14:paraId="6675AA5C" w14:textId="77777777" w:rsidR="009D05C5" w:rsidRDefault="0089716D" w:rsidP="0089716D">
      <w:pPr>
        <w:pStyle w:val="ShotDescription"/>
        <w:numPr>
          <w:ilvl w:val="2"/>
          <w:numId w:val="3"/>
        </w:numPr>
      </w:pPr>
      <w:r>
        <w:t>Talent removing accelerometer</w:t>
      </w:r>
      <w:r w:rsidR="009D05C5">
        <w:t>.</w:t>
      </w:r>
    </w:p>
    <w:p w14:paraId="2C5CC284" w14:textId="5A9EF3AC" w:rsidR="0089716D" w:rsidRDefault="009D05C5" w:rsidP="0089716D">
      <w:pPr>
        <w:pStyle w:val="ShotDescription"/>
        <w:numPr>
          <w:ilvl w:val="2"/>
          <w:numId w:val="3"/>
        </w:numPr>
      </w:pPr>
      <w:r>
        <w:t>Talent replacing the</w:t>
      </w:r>
      <w:r w:rsidR="0089716D">
        <w:t xml:space="preserve"> USB cap.</w:t>
      </w:r>
    </w:p>
    <w:p w14:paraId="7D9F0190" w14:textId="77777777" w:rsidR="0089716D" w:rsidRDefault="0089716D" w:rsidP="0089716D"/>
    <w:p w14:paraId="580BF9AE" w14:textId="60861800" w:rsidR="0089716D" w:rsidRDefault="0089716D" w:rsidP="0089716D">
      <w:pPr>
        <w:pStyle w:val="Narration"/>
        <w:numPr>
          <w:ilvl w:val="1"/>
          <w:numId w:val="3"/>
        </w:numPr>
      </w:pPr>
      <w:r>
        <w:t>Prepare clean masks that fit the volunteer</w:t>
      </w:r>
      <w:r w:rsidR="009D05C5">
        <w:t xml:space="preserve"> </w:t>
      </w:r>
      <w:r w:rsidR="009D05C5" w:rsidRPr="009D05C5">
        <w:rPr>
          <w:b/>
          <w:bCs/>
        </w:rPr>
        <w:t>[1]</w:t>
      </w:r>
      <w:r w:rsidR="009D05C5">
        <w:t>. After</w:t>
      </w:r>
      <w:r>
        <w:t xml:space="preserve"> perform</w:t>
      </w:r>
      <w:r w:rsidR="009D05C5">
        <w:t>ing</w:t>
      </w:r>
      <w:r>
        <w:t xml:space="preserve"> an air leak test, connect the selected mask to the </w:t>
      </w:r>
      <w:proofErr w:type="spellStart"/>
      <w:r>
        <w:t>ergospirometer</w:t>
      </w:r>
      <w:proofErr w:type="spellEnd"/>
      <w:r>
        <w:t xml:space="preserve"> </w:t>
      </w:r>
      <w:r>
        <w:rPr>
          <w:b/>
        </w:rPr>
        <w:t>[</w:t>
      </w:r>
      <w:r w:rsidR="009D05C5">
        <w:rPr>
          <w:b/>
        </w:rPr>
        <w:t>2</w:t>
      </w:r>
      <w:r>
        <w:rPr>
          <w:b/>
        </w:rPr>
        <w:t>]</w:t>
      </w:r>
      <w:r>
        <w:t xml:space="preserve">.  </w:t>
      </w:r>
    </w:p>
    <w:p w14:paraId="099E44CE" w14:textId="2F2ADF69" w:rsidR="009D05C5" w:rsidRDefault="009D05C5" w:rsidP="0089716D">
      <w:pPr>
        <w:pStyle w:val="ShotDescription"/>
        <w:numPr>
          <w:ilvl w:val="2"/>
          <w:numId w:val="3"/>
        </w:numPr>
      </w:pPr>
      <w:r>
        <w:t>A shot of the p</w:t>
      </w:r>
      <w:r>
        <w:t>repare</w:t>
      </w:r>
      <w:r>
        <w:t>d</w:t>
      </w:r>
      <w:r>
        <w:t xml:space="preserve"> clean mask</w:t>
      </w:r>
      <w:r>
        <w:t>.</w:t>
      </w:r>
    </w:p>
    <w:p w14:paraId="5E767887" w14:textId="6C103AA3" w:rsidR="0089716D" w:rsidRDefault="009D05C5" w:rsidP="0089716D">
      <w:pPr>
        <w:pStyle w:val="ShotDescription"/>
        <w:numPr>
          <w:ilvl w:val="2"/>
          <w:numId w:val="3"/>
        </w:numPr>
      </w:pPr>
      <w:r>
        <w:t>Talent</w:t>
      </w:r>
      <w:r w:rsidR="0089716D">
        <w:t xml:space="preserve"> connecting the mask to the </w:t>
      </w:r>
      <w:proofErr w:type="spellStart"/>
      <w:r w:rsidR="0089716D">
        <w:t>ergospirometer</w:t>
      </w:r>
      <w:proofErr w:type="spellEnd"/>
      <w:r w:rsidR="0089716D">
        <w:t>.</w:t>
      </w:r>
    </w:p>
    <w:p w14:paraId="01FAB79A" w14:textId="77777777" w:rsidR="0089716D" w:rsidRDefault="0089716D" w:rsidP="0089716D"/>
    <w:p w14:paraId="0A623949" w14:textId="560F7998" w:rsidR="0089716D" w:rsidRDefault="0089716D" w:rsidP="0089716D">
      <w:pPr>
        <w:pStyle w:val="Narration"/>
        <w:numPr>
          <w:ilvl w:val="1"/>
          <w:numId w:val="3"/>
        </w:numPr>
      </w:pPr>
      <w:r>
        <w:t xml:space="preserve">Connect the heart rate monitor to the </w:t>
      </w:r>
      <w:proofErr w:type="spellStart"/>
      <w:r>
        <w:t>ergospirometer</w:t>
      </w:r>
      <w:proofErr w:type="spellEnd"/>
      <w:r>
        <w:t xml:space="preserve"> software </w:t>
      </w:r>
      <w:r>
        <w:rPr>
          <w:b/>
        </w:rPr>
        <w:t>[1]</w:t>
      </w:r>
      <w:r>
        <w:t>. Attach accelerometers to the right wrist and waist</w:t>
      </w:r>
      <w:r w:rsidR="009D05C5">
        <w:t xml:space="preserve"> </w:t>
      </w:r>
      <w:r w:rsidR="009D05C5" w:rsidRPr="009D05C5">
        <w:rPr>
          <w:b/>
          <w:bCs/>
        </w:rPr>
        <w:t>[2]</w:t>
      </w:r>
      <w:r>
        <w:t xml:space="preserve">, and connect the </w:t>
      </w:r>
      <w:proofErr w:type="spellStart"/>
      <w:r>
        <w:t>ergospirometer</w:t>
      </w:r>
      <w:proofErr w:type="spellEnd"/>
      <w:r>
        <w:t xml:space="preserve"> </w:t>
      </w:r>
      <w:r>
        <w:rPr>
          <w:b/>
        </w:rPr>
        <w:t>[</w:t>
      </w:r>
      <w:r w:rsidR="009D05C5">
        <w:rPr>
          <w:b/>
        </w:rPr>
        <w:t>3</w:t>
      </w:r>
      <w:r>
        <w:rPr>
          <w:b/>
        </w:rPr>
        <w:t>]</w:t>
      </w:r>
      <w:r>
        <w:t xml:space="preserve">. Press the </w:t>
      </w:r>
      <w:r>
        <w:rPr>
          <w:b/>
        </w:rPr>
        <w:t>Device Setup</w:t>
      </w:r>
      <w:r>
        <w:t xml:space="preserve"> button to</w:t>
      </w:r>
      <w:r w:rsidR="009D05C5">
        <w:t xml:space="preserve"> verify</w:t>
      </w:r>
      <w:r>
        <w:t xml:space="preserve"> </w:t>
      </w:r>
      <w:r w:rsidR="009D05C5" w:rsidRPr="009D05C5">
        <w:t xml:space="preserve">the connection of the </w:t>
      </w:r>
      <w:proofErr w:type="spellStart"/>
      <w:r w:rsidR="009D05C5" w:rsidRPr="009D05C5">
        <w:t>ergospirometer</w:t>
      </w:r>
      <w:proofErr w:type="spellEnd"/>
      <w:r w:rsidR="009D05C5" w:rsidRPr="009D05C5">
        <w:t xml:space="preserve"> and the Bluetooth </w:t>
      </w:r>
      <w:r w:rsidR="009D05C5">
        <w:t>heart rate</w:t>
      </w:r>
      <w:r w:rsidR="009D05C5" w:rsidRPr="009D05C5">
        <w:t xml:space="preserve"> sensor</w:t>
      </w:r>
      <w:r w:rsidR="009D05C5">
        <w:t xml:space="preserve"> </w:t>
      </w:r>
      <w:r>
        <w:rPr>
          <w:b/>
        </w:rPr>
        <w:t>[3]</w:t>
      </w:r>
      <w:r>
        <w:t xml:space="preserve">.  </w:t>
      </w:r>
    </w:p>
    <w:p w14:paraId="753C4AAF" w14:textId="357E5E6D" w:rsidR="0089716D" w:rsidRDefault="00641369" w:rsidP="0089716D">
      <w:pPr>
        <w:pStyle w:val="ShotDescription"/>
        <w:numPr>
          <w:ilvl w:val="2"/>
          <w:numId w:val="3"/>
        </w:numPr>
      </w:pPr>
      <w:r>
        <w:t>Talent p</w:t>
      </w:r>
      <w:r w:rsidR="0089716D">
        <w:t>airing the heart rate monitor to the</w:t>
      </w:r>
      <w:r>
        <w:t xml:space="preserve"> </w:t>
      </w:r>
      <w:proofErr w:type="spellStart"/>
      <w:r>
        <w:t>ergospirometer</w:t>
      </w:r>
      <w:proofErr w:type="spellEnd"/>
      <w:r w:rsidR="0089716D">
        <w:t xml:space="preserve"> software.  </w:t>
      </w:r>
    </w:p>
    <w:p w14:paraId="03CF7BC5" w14:textId="77777777" w:rsidR="00641369" w:rsidRDefault="0089716D" w:rsidP="0089716D">
      <w:pPr>
        <w:pStyle w:val="ShotDescription"/>
        <w:numPr>
          <w:ilvl w:val="2"/>
          <w:numId w:val="3"/>
        </w:numPr>
      </w:pPr>
      <w:r>
        <w:t>Talent securing accelerometers to the volunteer’s wrist and waist</w:t>
      </w:r>
      <w:r w:rsidR="00641369">
        <w:t>.</w:t>
      </w:r>
    </w:p>
    <w:p w14:paraId="250A1001" w14:textId="721C25EC" w:rsidR="0089716D" w:rsidRDefault="00641369" w:rsidP="0089716D">
      <w:pPr>
        <w:pStyle w:val="ShotDescription"/>
        <w:numPr>
          <w:ilvl w:val="2"/>
          <w:numId w:val="3"/>
        </w:numPr>
      </w:pPr>
      <w:r>
        <w:t>Talent</w:t>
      </w:r>
      <w:r w:rsidR="0089716D">
        <w:t xml:space="preserve"> connecting the </w:t>
      </w:r>
      <w:proofErr w:type="spellStart"/>
      <w:r w:rsidR="0089716D">
        <w:t>ergospirometer</w:t>
      </w:r>
      <w:proofErr w:type="spellEnd"/>
      <w:r w:rsidR="0089716D">
        <w:t xml:space="preserve">.  </w:t>
      </w:r>
    </w:p>
    <w:p w14:paraId="0E14CB69" w14:textId="1B1960AA" w:rsidR="0089716D" w:rsidRDefault="0089716D" w:rsidP="0089716D">
      <w:pPr>
        <w:pStyle w:val="ShotDescription"/>
        <w:numPr>
          <w:ilvl w:val="2"/>
          <w:numId w:val="3"/>
        </w:numPr>
      </w:pPr>
      <w:r>
        <w:t>SCREEN:</w:t>
      </w:r>
      <w:r w:rsidR="00641369">
        <w:t xml:space="preserve"> </w:t>
      </w:r>
      <w:r w:rsidR="00641369" w:rsidRPr="003C78C4">
        <w:rPr>
          <w:highlight w:val="yellow"/>
        </w:rPr>
        <w:t>To be provided by authors:</w:t>
      </w:r>
      <w:r w:rsidR="00641369">
        <w:t xml:space="preserve"> Pressing t</w:t>
      </w:r>
      <w:r w:rsidR="00641369">
        <w:t xml:space="preserve">he </w:t>
      </w:r>
      <w:r w:rsidR="00641369">
        <w:rPr>
          <w:b/>
        </w:rPr>
        <w:t>Device Setup</w:t>
      </w:r>
      <w:r w:rsidR="00641369">
        <w:t xml:space="preserve"> button</w:t>
      </w:r>
      <w:r w:rsidR="00641369">
        <w:t xml:space="preserve"> and</w:t>
      </w:r>
      <w:r>
        <w:t xml:space="preserve"> the </w:t>
      </w:r>
      <w:r>
        <w:rPr>
          <w:b/>
        </w:rPr>
        <w:t>Device Setup</w:t>
      </w:r>
      <w:r>
        <w:t xml:space="preserve"> window displaying successful connections.</w:t>
      </w:r>
    </w:p>
    <w:p w14:paraId="4ECC34D7" w14:textId="77777777" w:rsidR="0089716D" w:rsidRDefault="0089716D" w:rsidP="0089716D"/>
    <w:p w14:paraId="0B13F0B4" w14:textId="2B4523AB" w:rsidR="0089716D" w:rsidRDefault="00641369" w:rsidP="0089716D">
      <w:pPr>
        <w:pStyle w:val="Narration"/>
        <w:numPr>
          <w:ilvl w:val="1"/>
          <w:numId w:val="3"/>
        </w:numPr>
      </w:pPr>
      <w:r>
        <w:t>Now, p</w:t>
      </w:r>
      <w:r w:rsidR="0089716D">
        <w:t xml:space="preserve">ress the </w:t>
      </w:r>
      <w:r w:rsidR="0089716D">
        <w:rPr>
          <w:b/>
        </w:rPr>
        <w:t>Sensor Adjustment</w:t>
      </w:r>
      <w:r w:rsidR="0089716D">
        <w:t xml:space="preserve"> button for ambient gas calibration </w:t>
      </w:r>
      <w:r w:rsidR="0089716D">
        <w:rPr>
          <w:b/>
        </w:rPr>
        <w:t>[1]</w:t>
      </w:r>
      <w:r w:rsidR="0089716D">
        <w:t xml:space="preserve">. </w:t>
      </w:r>
      <w:r>
        <w:t>P</w:t>
      </w:r>
      <w:r w:rsidR="0089716D">
        <w:t xml:space="preserve">ress </w:t>
      </w:r>
      <w:r w:rsidR="0089716D">
        <w:rPr>
          <w:b/>
        </w:rPr>
        <w:t>Next</w:t>
      </w:r>
      <w:r w:rsidR="0089716D">
        <w:t xml:space="preserve"> to </w:t>
      </w:r>
      <w:r>
        <w:t>access</w:t>
      </w:r>
      <w:r w:rsidR="0089716D">
        <w:t xml:space="preserve"> the screen with the Wasserman panels </w:t>
      </w:r>
      <w:r w:rsidR="0089716D">
        <w:rPr>
          <w:b/>
        </w:rPr>
        <w:t>[2]</w:t>
      </w:r>
      <w:r w:rsidR="0089716D">
        <w:t xml:space="preserve">.  </w:t>
      </w:r>
    </w:p>
    <w:p w14:paraId="1705DFA4" w14:textId="40176284" w:rsidR="0089716D" w:rsidRDefault="0089716D" w:rsidP="0089716D">
      <w:pPr>
        <w:pStyle w:val="ShotDescription"/>
        <w:numPr>
          <w:ilvl w:val="2"/>
          <w:numId w:val="3"/>
        </w:numPr>
      </w:pPr>
      <w:r>
        <w:t>SCREEN:</w:t>
      </w:r>
      <w:r w:rsidR="00641369">
        <w:t xml:space="preserve"> </w:t>
      </w:r>
      <w:r w:rsidR="00641369" w:rsidRPr="003C78C4">
        <w:rPr>
          <w:highlight w:val="yellow"/>
        </w:rPr>
        <w:t>To be provided by authors:</w:t>
      </w:r>
      <w:r>
        <w:t xml:space="preserve"> </w:t>
      </w:r>
      <w:r w:rsidR="00641369">
        <w:t>P</w:t>
      </w:r>
      <w:r>
        <w:t xml:space="preserve">ressing </w:t>
      </w:r>
      <w:r>
        <w:rPr>
          <w:b/>
        </w:rPr>
        <w:t>Sensor Adjustment</w:t>
      </w:r>
      <w:r>
        <w:t xml:space="preserve"> and calibration progress displayed.  </w:t>
      </w:r>
    </w:p>
    <w:p w14:paraId="57615D89" w14:textId="023725B2" w:rsidR="0089716D" w:rsidRDefault="0089716D" w:rsidP="0089716D">
      <w:pPr>
        <w:pStyle w:val="ShotDescription"/>
        <w:numPr>
          <w:ilvl w:val="2"/>
          <w:numId w:val="3"/>
        </w:numPr>
      </w:pPr>
      <w:r>
        <w:t>SCREEN:</w:t>
      </w:r>
      <w:r w:rsidR="00641369">
        <w:t xml:space="preserve"> </w:t>
      </w:r>
      <w:r w:rsidR="00641369" w:rsidRPr="003C78C4">
        <w:rPr>
          <w:highlight w:val="yellow"/>
        </w:rPr>
        <w:t>To be provided by authors:</w:t>
      </w:r>
      <w:r>
        <w:t xml:space="preserve"> </w:t>
      </w:r>
      <w:r w:rsidR="00641369">
        <w:t>P</w:t>
      </w:r>
      <w:r w:rsidR="00641369">
        <w:t xml:space="preserve">ressing </w:t>
      </w:r>
      <w:r w:rsidR="00641369">
        <w:rPr>
          <w:b/>
        </w:rPr>
        <w:t>Next</w:t>
      </w:r>
      <w:r>
        <w:t xml:space="preserve"> </w:t>
      </w:r>
      <w:r w:rsidR="00641369">
        <w:t xml:space="preserve">and </w:t>
      </w:r>
      <w:r>
        <w:t>transition</w:t>
      </w:r>
      <w:r w:rsidR="00641369">
        <w:t>ing</w:t>
      </w:r>
      <w:r>
        <w:t xml:space="preserve"> to Wasserman panels.</w:t>
      </w:r>
    </w:p>
    <w:p w14:paraId="4D4E2B22" w14:textId="77777777" w:rsidR="0089716D" w:rsidRDefault="0089716D" w:rsidP="0089716D"/>
    <w:p w14:paraId="4AD99370" w14:textId="6CD12528" w:rsidR="0089716D" w:rsidRDefault="0089716D" w:rsidP="0089716D">
      <w:pPr>
        <w:pStyle w:val="Narration"/>
        <w:numPr>
          <w:ilvl w:val="1"/>
          <w:numId w:val="3"/>
        </w:numPr>
      </w:pPr>
      <w:r>
        <w:t xml:space="preserve">Bring the participant to the starting point of the track </w:t>
      </w:r>
      <w:r>
        <w:rPr>
          <w:b/>
        </w:rPr>
        <w:t>[1</w:t>
      </w:r>
      <w:r w:rsidR="00641369">
        <w:rPr>
          <w:b/>
        </w:rPr>
        <w:t>-TXT</w:t>
      </w:r>
      <w:r>
        <w:rPr>
          <w:b/>
        </w:rPr>
        <w:t>]</w:t>
      </w:r>
      <w:r>
        <w:t xml:space="preserve">. </w:t>
      </w:r>
    </w:p>
    <w:p w14:paraId="17FA1298" w14:textId="74444923" w:rsidR="0089716D" w:rsidRDefault="0089716D" w:rsidP="0089716D">
      <w:pPr>
        <w:pStyle w:val="ShotDescription"/>
        <w:numPr>
          <w:ilvl w:val="2"/>
          <w:numId w:val="3"/>
        </w:numPr>
      </w:pPr>
      <w:r>
        <w:t>Talent guiding participant to the starting position.</w:t>
      </w:r>
      <w:r w:rsidR="00641369">
        <w:t xml:space="preserve"> </w:t>
      </w:r>
      <w:r w:rsidR="00641369" w:rsidRPr="00641369">
        <w:rPr>
          <w:b/>
          <w:bCs/>
        </w:rPr>
        <w:t xml:space="preserve">TXT: </w:t>
      </w:r>
      <w:r w:rsidR="00641369" w:rsidRPr="00641369">
        <w:rPr>
          <w:b/>
          <w:bCs/>
        </w:rPr>
        <w:t xml:space="preserve">Ensure </w:t>
      </w:r>
      <w:r w:rsidR="00641369" w:rsidRPr="00641369">
        <w:rPr>
          <w:b/>
          <w:bCs/>
        </w:rPr>
        <w:t xml:space="preserve">the </w:t>
      </w:r>
      <w:r w:rsidR="00641369" w:rsidRPr="00641369">
        <w:rPr>
          <w:b/>
          <w:bCs/>
        </w:rPr>
        <w:t xml:space="preserve">participant remains seated and rests for 3 min before </w:t>
      </w:r>
      <w:r w:rsidR="00641369" w:rsidRPr="00641369">
        <w:rPr>
          <w:b/>
          <w:bCs/>
        </w:rPr>
        <w:t xml:space="preserve">the </w:t>
      </w:r>
      <w:r w:rsidR="00641369" w:rsidRPr="00641369">
        <w:rPr>
          <w:b/>
          <w:bCs/>
        </w:rPr>
        <w:t>test begins</w:t>
      </w:r>
    </w:p>
    <w:p w14:paraId="202FBFA4" w14:textId="77777777" w:rsidR="0089716D" w:rsidRDefault="0089716D" w:rsidP="0089716D"/>
    <w:p w14:paraId="62D7CBEB" w14:textId="531DDB63" w:rsidR="0089716D" w:rsidRDefault="0089716D" w:rsidP="0089716D">
      <w:pPr>
        <w:pStyle w:val="Narration"/>
        <w:numPr>
          <w:ilvl w:val="1"/>
          <w:numId w:val="3"/>
        </w:numPr>
      </w:pPr>
      <w:r>
        <w:t>Check the audio volume of the Modified Incremental Shuttle Walk</w:t>
      </w:r>
      <w:r w:rsidR="00641369">
        <w:t>ing</w:t>
      </w:r>
      <w:r>
        <w:t xml:space="preserve"> Test </w:t>
      </w:r>
      <w:r w:rsidR="006E38D2">
        <w:t xml:space="preserve">or </w:t>
      </w:r>
      <w:r>
        <w:t xml:space="preserve">MISWT on a mobile device to confirm it can be heard clearly by the participant </w:t>
      </w:r>
      <w:r>
        <w:rPr>
          <w:b/>
        </w:rPr>
        <w:t>[1]</w:t>
      </w:r>
      <w:r>
        <w:t>.</w:t>
      </w:r>
      <w:r w:rsidR="006E38D2">
        <w:t xml:space="preserve"> </w:t>
      </w:r>
      <w:r w:rsidR="006E38D2" w:rsidRPr="006E38D2">
        <w:rPr>
          <w:highlight w:val="yellow"/>
        </w:rPr>
        <w:t>Authors: How do you want to pronounce MISWT? “M-I-S-W-T”?</w:t>
      </w:r>
      <w:r>
        <w:t xml:space="preserve"> </w:t>
      </w:r>
    </w:p>
    <w:p w14:paraId="0BB6F24E" w14:textId="5E640CA8" w:rsidR="0089716D" w:rsidRDefault="0089716D" w:rsidP="0089716D">
      <w:pPr>
        <w:pStyle w:val="ShotDescription"/>
        <w:numPr>
          <w:ilvl w:val="2"/>
          <w:numId w:val="3"/>
        </w:numPr>
      </w:pPr>
      <w:r>
        <w:t xml:space="preserve">Talent playing MISWT audio </w:t>
      </w:r>
      <w:r w:rsidR="006E38D2">
        <w:t>on a mobile device</w:t>
      </w:r>
      <w:r>
        <w:t>.</w:t>
      </w:r>
    </w:p>
    <w:p w14:paraId="3BF8A972" w14:textId="77777777" w:rsidR="006E38D2" w:rsidRDefault="006E38D2" w:rsidP="006E38D2">
      <w:pPr>
        <w:pStyle w:val="ShotDescription"/>
        <w:ind w:firstLine="0"/>
      </w:pPr>
    </w:p>
    <w:p w14:paraId="13E9D7C8" w14:textId="2128A2A0" w:rsidR="006E38D2" w:rsidRPr="008C7A67" w:rsidRDefault="0041022B" w:rsidP="006E38D2">
      <w:pPr>
        <w:pStyle w:val="ShotDescription"/>
        <w:numPr>
          <w:ilvl w:val="0"/>
          <w:numId w:val="3"/>
        </w:numPr>
      </w:pPr>
      <w:r w:rsidRPr="006E38D2">
        <w:rPr>
          <w:b/>
        </w:rPr>
        <w:t>Explai</w:t>
      </w:r>
      <w:r>
        <w:rPr>
          <w:b/>
        </w:rPr>
        <w:t>ning</w:t>
      </w:r>
      <w:r w:rsidR="006E38D2" w:rsidRPr="006E38D2">
        <w:rPr>
          <w:b/>
        </w:rPr>
        <w:t xml:space="preserve"> the </w:t>
      </w:r>
      <w:r w:rsidR="006E38D2">
        <w:rPr>
          <w:b/>
        </w:rPr>
        <w:t>T</w:t>
      </w:r>
      <w:r w:rsidR="006E38D2" w:rsidRPr="006E38D2">
        <w:rPr>
          <w:b/>
        </w:rPr>
        <w:t>est</w:t>
      </w:r>
      <w:r>
        <w:rPr>
          <w:b/>
        </w:rPr>
        <w:t xml:space="preserve"> to </w:t>
      </w:r>
      <w:r w:rsidRPr="0041022B">
        <w:rPr>
          <w:b/>
        </w:rPr>
        <w:t xml:space="preserve">the </w:t>
      </w:r>
      <w:r>
        <w:rPr>
          <w:b/>
        </w:rPr>
        <w:t>P</w:t>
      </w:r>
      <w:r w:rsidRPr="0041022B">
        <w:rPr>
          <w:b/>
        </w:rPr>
        <w:t>articipant</w:t>
      </w:r>
      <w:r>
        <w:rPr>
          <w:b/>
        </w:rPr>
        <w:t xml:space="preserve"> and </w:t>
      </w:r>
      <w:r w:rsidRPr="0041022B">
        <w:rPr>
          <w:b/>
        </w:rPr>
        <w:t>Executi</w:t>
      </w:r>
      <w:r>
        <w:rPr>
          <w:b/>
        </w:rPr>
        <w:t>ng</w:t>
      </w:r>
      <w:r w:rsidRPr="0041022B">
        <w:rPr>
          <w:b/>
        </w:rPr>
        <w:t xml:space="preserve"> the </w:t>
      </w:r>
      <w:r>
        <w:rPr>
          <w:b/>
        </w:rPr>
        <w:t>T</w:t>
      </w:r>
      <w:r w:rsidRPr="0041022B">
        <w:rPr>
          <w:b/>
        </w:rPr>
        <w:t>est</w:t>
      </w:r>
    </w:p>
    <w:p w14:paraId="48BE268C" w14:textId="0F6F03AB" w:rsidR="008C7A67" w:rsidRPr="006E38D2" w:rsidRDefault="008C7A67" w:rsidP="008C7A67">
      <w:pPr>
        <w:pStyle w:val="ShotDescription"/>
        <w:ind w:left="360" w:firstLine="0"/>
      </w:pPr>
      <w:r>
        <w:rPr>
          <w:rFonts w:cstheme="minorHAnsi"/>
          <w:b/>
          <w:bCs/>
        </w:rPr>
        <w:t xml:space="preserve">Demonstrator: </w:t>
      </w:r>
      <w:sdt>
        <w:sdtPr>
          <w:rPr>
            <w:rFonts w:cstheme="minorHAnsi"/>
          </w:rPr>
          <w:id w:val="52364177"/>
          <w:placeholder>
            <w:docPart w:val="868C8859B74840EC80FE54083EF7FD60"/>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047A5E73" w14:textId="77777777" w:rsidR="0089716D" w:rsidRDefault="0089716D" w:rsidP="0089716D"/>
    <w:p w14:paraId="65861986" w14:textId="06899B46" w:rsidR="0089716D" w:rsidRDefault="0089716D" w:rsidP="008C7A67">
      <w:pPr>
        <w:pStyle w:val="Narration"/>
        <w:numPr>
          <w:ilvl w:val="1"/>
          <w:numId w:val="3"/>
        </w:numPr>
      </w:pPr>
      <w:r>
        <w:t xml:space="preserve">Instruct the participant to remain seated, avoid speaking, and breathe normally to begin the baseline measurement for the portable </w:t>
      </w:r>
      <w:proofErr w:type="spellStart"/>
      <w:r>
        <w:t>ergospirometer</w:t>
      </w:r>
      <w:proofErr w:type="spellEnd"/>
      <w:r>
        <w:t xml:space="preserve"> and accelerometer inactivity </w:t>
      </w:r>
      <w:r>
        <w:rPr>
          <w:b/>
        </w:rPr>
        <w:t>[1]</w:t>
      </w:r>
      <w:r>
        <w:t xml:space="preserve">.  </w:t>
      </w:r>
    </w:p>
    <w:p w14:paraId="648E08E9" w14:textId="22109D8E" w:rsidR="0089716D" w:rsidRDefault="006E38D2" w:rsidP="0089716D">
      <w:pPr>
        <w:pStyle w:val="ShotDescription"/>
        <w:numPr>
          <w:ilvl w:val="2"/>
          <w:numId w:val="3"/>
        </w:numPr>
      </w:pPr>
      <w:r>
        <w:t>Participant</w:t>
      </w:r>
      <w:r w:rsidR="0089716D">
        <w:t xml:space="preserve"> seated calmly in a chair, breathing normally, with no movement or speech</w:t>
      </w:r>
      <w:r>
        <w:t>.</w:t>
      </w:r>
    </w:p>
    <w:p w14:paraId="37F8CDAD" w14:textId="77777777" w:rsidR="0089716D" w:rsidRDefault="0089716D" w:rsidP="0089716D"/>
    <w:p w14:paraId="5EF7496D" w14:textId="5751158C" w:rsidR="0089716D" w:rsidRDefault="0089716D" w:rsidP="0089716D">
      <w:pPr>
        <w:pStyle w:val="Narration"/>
        <w:numPr>
          <w:ilvl w:val="1"/>
          <w:numId w:val="3"/>
        </w:numPr>
      </w:pPr>
      <w:r>
        <w:t>Play the audio of the M</w:t>
      </w:r>
      <w:r w:rsidR="006E38D2">
        <w:t>ISWT</w:t>
      </w:r>
      <w:r>
        <w:t xml:space="preserve"> to demonstrate</w:t>
      </w:r>
      <w:r w:rsidR="006E38D2">
        <w:t xml:space="preserve"> </w:t>
      </w:r>
      <w:r w:rsidR="006E38D2" w:rsidRPr="006E38D2">
        <w:t xml:space="preserve">the speed of walking following the sound signal to cover </w:t>
      </w:r>
      <w:r w:rsidR="0041022B">
        <w:t xml:space="preserve">a </w:t>
      </w:r>
      <w:r w:rsidR="0041022B">
        <w:t xml:space="preserve">10-meter track, synchronizing the speed of </w:t>
      </w:r>
      <w:r w:rsidR="006E38D2" w:rsidRPr="006E38D2">
        <w:t>walking with the sound signal</w:t>
      </w:r>
      <w:r>
        <w:t xml:space="preserve"> </w:t>
      </w:r>
      <w:r>
        <w:rPr>
          <w:b/>
        </w:rPr>
        <w:t>[1]</w:t>
      </w:r>
      <w:r>
        <w:t>.</w:t>
      </w:r>
      <w:r w:rsidR="00AF0F91">
        <w:t xml:space="preserve"> </w:t>
      </w:r>
      <w:r w:rsidR="00AF0F91" w:rsidRPr="00AF0F91">
        <w:rPr>
          <w:highlight w:val="yellow"/>
        </w:rPr>
        <w:t>Authors: How do you want to pronounce MISWT throughout the video? “M-I-S-W-T”?</w:t>
      </w:r>
    </w:p>
    <w:p w14:paraId="4FC8C3CC" w14:textId="3A07EA20" w:rsidR="0089716D" w:rsidRDefault="0089716D" w:rsidP="0089716D">
      <w:pPr>
        <w:pStyle w:val="ShotDescription"/>
        <w:numPr>
          <w:ilvl w:val="2"/>
          <w:numId w:val="3"/>
        </w:numPr>
      </w:pPr>
      <w:r>
        <w:t xml:space="preserve">Talent </w:t>
      </w:r>
      <w:r w:rsidR="0041022B">
        <w:t>p</w:t>
      </w:r>
      <w:r w:rsidR="0041022B">
        <w:t>lay</w:t>
      </w:r>
      <w:r w:rsidR="0041022B">
        <w:t>ing</w:t>
      </w:r>
      <w:r w:rsidR="0041022B">
        <w:t xml:space="preserve"> the audio of the MISWT to demonstrate </w:t>
      </w:r>
      <w:r w:rsidR="0041022B" w:rsidRPr="006E38D2">
        <w:t xml:space="preserve">the speed of walking following the sound signal to cover </w:t>
      </w:r>
      <w:r w:rsidR="0041022B">
        <w:t xml:space="preserve">a 10-meter track, synchronizing the speed of </w:t>
      </w:r>
      <w:r w:rsidR="0041022B" w:rsidRPr="006E38D2">
        <w:t>walking with the sound signal</w:t>
      </w:r>
      <w:r>
        <w:t>.</w:t>
      </w:r>
    </w:p>
    <w:p w14:paraId="640C43D8" w14:textId="77777777" w:rsidR="0089716D" w:rsidRDefault="0089716D" w:rsidP="0089716D"/>
    <w:p w14:paraId="4593B466" w14:textId="77777777" w:rsidR="0089716D" w:rsidRDefault="0089716D" w:rsidP="0089716D">
      <w:pPr>
        <w:pStyle w:val="Narration"/>
        <w:numPr>
          <w:ilvl w:val="1"/>
          <w:numId w:val="3"/>
        </w:numPr>
      </w:pPr>
      <w:r>
        <w:t xml:space="preserve">Allow the participant to stand, and along with two researchers, initiate the test while stepping away from the chair to clear the path </w:t>
      </w:r>
      <w:r>
        <w:rPr>
          <w:b/>
        </w:rPr>
        <w:t>[1]</w:t>
      </w:r>
      <w:r>
        <w:t xml:space="preserve">.  </w:t>
      </w:r>
    </w:p>
    <w:p w14:paraId="4E7C7B5B" w14:textId="51102075" w:rsidR="0089716D" w:rsidRDefault="0041022B" w:rsidP="0089716D">
      <w:pPr>
        <w:pStyle w:val="ShotDescription"/>
        <w:numPr>
          <w:ilvl w:val="2"/>
          <w:numId w:val="3"/>
        </w:numPr>
      </w:pPr>
      <w:r>
        <w:t>Participant</w:t>
      </w:r>
      <w:r w:rsidR="0089716D">
        <w:t xml:space="preserve"> standing up, flanked by two researchers who step aside from the chair.</w:t>
      </w:r>
    </w:p>
    <w:p w14:paraId="189524C8" w14:textId="77777777" w:rsidR="0089716D" w:rsidRDefault="0089716D" w:rsidP="0089716D"/>
    <w:p w14:paraId="2CB0D484" w14:textId="4E409638" w:rsidR="0089716D" w:rsidRDefault="00AF0F91" w:rsidP="0089716D">
      <w:pPr>
        <w:pStyle w:val="Narration"/>
        <w:numPr>
          <w:ilvl w:val="1"/>
          <w:numId w:val="3"/>
        </w:numPr>
      </w:pPr>
      <w:r w:rsidRPr="00AF0F91">
        <w:rPr>
          <w:bCs/>
        </w:rPr>
        <w:t>Have the participant start the test and help guide the participant's walking pace with the MISWT audio, following the incremental pace of the test until the end of the MISWT audio</w:t>
      </w:r>
      <w:r>
        <w:rPr>
          <w:b/>
        </w:rPr>
        <w:t xml:space="preserve"> </w:t>
      </w:r>
      <w:r w:rsidR="0089716D">
        <w:rPr>
          <w:b/>
        </w:rPr>
        <w:t>[1]</w:t>
      </w:r>
      <w:r w:rsidR="0089716D">
        <w:t xml:space="preserve">. Press the </w:t>
      </w:r>
      <w:r w:rsidR="0089716D">
        <w:rPr>
          <w:b/>
        </w:rPr>
        <w:t>Start test</w:t>
      </w:r>
      <w:r w:rsidR="0089716D">
        <w:t xml:space="preserve"> button on the </w:t>
      </w:r>
      <w:proofErr w:type="spellStart"/>
      <w:r w:rsidR="0089716D">
        <w:t>ergospirometer</w:t>
      </w:r>
      <w:proofErr w:type="spellEnd"/>
      <w:r w:rsidR="0089716D">
        <w:t xml:space="preserve"> software at the same time as Researcher 1, and press </w:t>
      </w:r>
      <w:r w:rsidR="0089716D">
        <w:rPr>
          <w:b/>
        </w:rPr>
        <w:t>Add text</w:t>
      </w:r>
      <w:r w:rsidR="0089716D">
        <w:t xml:space="preserve"> at each speed increase indicated by the</w:t>
      </w:r>
      <w:r>
        <w:t xml:space="preserve"> MISWT</w:t>
      </w:r>
      <w:r w:rsidR="0089716D">
        <w:t xml:space="preserve"> audio </w:t>
      </w:r>
      <w:r w:rsidR="0089716D">
        <w:rPr>
          <w:b/>
        </w:rPr>
        <w:t>[2]</w:t>
      </w:r>
      <w:r w:rsidR="0089716D">
        <w:t xml:space="preserve">.  </w:t>
      </w:r>
    </w:p>
    <w:p w14:paraId="16D586D9" w14:textId="5CF73838" w:rsidR="0089716D" w:rsidRDefault="00AF0F91" w:rsidP="0089716D">
      <w:pPr>
        <w:pStyle w:val="ShotDescription"/>
        <w:numPr>
          <w:ilvl w:val="2"/>
          <w:numId w:val="3"/>
        </w:numPr>
      </w:pPr>
      <w:r>
        <w:t>Participant</w:t>
      </w:r>
      <w:r w:rsidR="0089716D">
        <w:t xml:space="preserve"> starting to walk along the track, guided by audio cues.  </w:t>
      </w:r>
    </w:p>
    <w:p w14:paraId="18A303D5" w14:textId="73683CC3" w:rsidR="0089716D" w:rsidRDefault="0089716D" w:rsidP="0089716D">
      <w:pPr>
        <w:pStyle w:val="ShotDescription"/>
        <w:numPr>
          <w:ilvl w:val="2"/>
          <w:numId w:val="3"/>
        </w:numPr>
      </w:pPr>
      <w:r>
        <w:t>SCREEN:</w:t>
      </w:r>
      <w:r w:rsidR="00AF0F91">
        <w:t xml:space="preserve"> </w:t>
      </w:r>
      <w:r w:rsidR="00AF0F91" w:rsidRPr="003C78C4">
        <w:rPr>
          <w:highlight w:val="yellow"/>
        </w:rPr>
        <w:t>To be provided by authors:</w:t>
      </w:r>
      <w:r>
        <w:t xml:space="preserve"> </w:t>
      </w:r>
      <w:r w:rsidR="00AF0F91">
        <w:t>T</w:t>
      </w:r>
      <w:r>
        <w:t xml:space="preserve">he software interface with </w:t>
      </w:r>
      <w:r>
        <w:rPr>
          <w:b/>
        </w:rPr>
        <w:t>Start test</w:t>
      </w:r>
      <w:r>
        <w:t xml:space="preserve"> pressed, followed by presses of </w:t>
      </w:r>
      <w:r>
        <w:rPr>
          <w:b/>
        </w:rPr>
        <w:t>Add text</w:t>
      </w:r>
      <w:r>
        <w:t xml:space="preserve"> at each </w:t>
      </w:r>
      <w:r w:rsidR="00AF0F91">
        <w:t>speed increase indicated by the MISWT audio</w:t>
      </w:r>
      <w:r>
        <w:t>.</w:t>
      </w:r>
    </w:p>
    <w:p w14:paraId="40D6C36B" w14:textId="77777777" w:rsidR="0089716D" w:rsidRDefault="0089716D" w:rsidP="0089716D"/>
    <w:p w14:paraId="0A13ACD3" w14:textId="77777777" w:rsidR="0089716D" w:rsidRDefault="0089716D" w:rsidP="0089716D">
      <w:pPr>
        <w:pStyle w:val="Narration"/>
        <w:numPr>
          <w:ilvl w:val="1"/>
          <w:numId w:val="3"/>
        </w:numPr>
      </w:pPr>
      <w:r>
        <w:t xml:space="preserve">After the test concludes, instruct the participant to sit and remain silent, breathing normally for 2 minutes to finalize data capture </w:t>
      </w:r>
      <w:r>
        <w:rPr>
          <w:b/>
        </w:rPr>
        <w:t>[1]</w:t>
      </w:r>
      <w:r>
        <w:t xml:space="preserve">.  </w:t>
      </w:r>
    </w:p>
    <w:p w14:paraId="2FD9E309" w14:textId="34CDA85D" w:rsidR="0089716D" w:rsidRDefault="00AF0F91" w:rsidP="0089716D">
      <w:pPr>
        <w:pStyle w:val="ShotDescription"/>
        <w:numPr>
          <w:ilvl w:val="2"/>
          <w:numId w:val="3"/>
        </w:numPr>
      </w:pPr>
      <w:r>
        <w:t>Participant</w:t>
      </w:r>
      <w:r w:rsidR="0089716D">
        <w:t xml:space="preserve"> seated again, quietly breathing, visibly resting after the test.</w:t>
      </w:r>
    </w:p>
    <w:p w14:paraId="54E79594" w14:textId="77777777" w:rsidR="0089716D" w:rsidRDefault="0089716D" w:rsidP="0089716D"/>
    <w:p w14:paraId="53622947" w14:textId="6E2DEDFA" w:rsidR="0089716D" w:rsidRDefault="0089716D" w:rsidP="0089716D">
      <w:pPr>
        <w:pStyle w:val="Narration"/>
        <w:numPr>
          <w:ilvl w:val="1"/>
          <w:numId w:val="3"/>
        </w:numPr>
      </w:pPr>
      <w:r>
        <w:t xml:space="preserve">After 2 minutes, press the </w:t>
      </w:r>
      <w:r w:rsidRPr="00AF0F91">
        <w:rPr>
          <w:bCs/>
        </w:rPr>
        <w:t>Square symbol</w:t>
      </w:r>
      <w:r>
        <w:t xml:space="preserve"> to stop recording measurements</w:t>
      </w:r>
      <w:r w:rsidR="00AF0F91">
        <w:t xml:space="preserve"> </w:t>
      </w:r>
      <w:r w:rsidR="00AF0F91" w:rsidRPr="00AF0F91">
        <w:rPr>
          <w:b/>
          <w:bCs/>
        </w:rPr>
        <w:t>[1]</w:t>
      </w:r>
      <w:r>
        <w:t xml:space="preserve"> and begin removing all equipment from the participant</w:t>
      </w:r>
      <w:r w:rsidR="00AF0F91">
        <w:t xml:space="preserve">, </w:t>
      </w:r>
      <w:r w:rsidR="00AF0F91" w:rsidRPr="00AF0F91">
        <w:t xml:space="preserve">concluding data collection on the laptop in the </w:t>
      </w:r>
      <w:proofErr w:type="spellStart"/>
      <w:r w:rsidR="00AF0F91" w:rsidRPr="00AF0F91">
        <w:t>ergospirometer</w:t>
      </w:r>
      <w:proofErr w:type="spellEnd"/>
      <w:r w:rsidR="00AF0F91" w:rsidRPr="00AF0F91">
        <w:t xml:space="preserve"> software</w:t>
      </w:r>
      <w:r>
        <w:t xml:space="preserve"> </w:t>
      </w:r>
      <w:r>
        <w:rPr>
          <w:b/>
        </w:rPr>
        <w:t>[2]</w:t>
      </w:r>
      <w:r>
        <w:t xml:space="preserve">.  </w:t>
      </w:r>
    </w:p>
    <w:p w14:paraId="77D672D0" w14:textId="36C3D5B9" w:rsidR="0089716D" w:rsidRDefault="0089716D" w:rsidP="0089716D">
      <w:pPr>
        <w:pStyle w:val="ShotDescription"/>
        <w:numPr>
          <w:ilvl w:val="2"/>
          <w:numId w:val="3"/>
        </w:numPr>
      </w:pPr>
      <w:r>
        <w:t>SCREEN:</w:t>
      </w:r>
      <w:r w:rsidR="00F13330">
        <w:t xml:space="preserve"> </w:t>
      </w:r>
      <w:r w:rsidR="00F13330" w:rsidRPr="003C78C4">
        <w:rPr>
          <w:highlight w:val="yellow"/>
        </w:rPr>
        <w:t>To be provided by authors:</w:t>
      </w:r>
      <w:r>
        <w:t xml:space="preserve"> </w:t>
      </w:r>
      <w:r w:rsidR="00AF0F91">
        <w:t>C</w:t>
      </w:r>
      <w:r>
        <w:t>lick</w:t>
      </w:r>
      <w:r w:rsidR="00AF0F91">
        <w:t>ing</w:t>
      </w:r>
      <w:r>
        <w:t xml:space="preserve"> on the </w:t>
      </w:r>
      <w:r w:rsidRPr="00AF0F91">
        <w:rPr>
          <w:bCs/>
        </w:rPr>
        <w:t>Square symbol</w:t>
      </w:r>
      <w:r>
        <w:t xml:space="preserve"> to stop data collection.  </w:t>
      </w:r>
    </w:p>
    <w:p w14:paraId="557C42B0" w14:textId="77777777" w:rsidR="008C7A67" w:rsidRDefault="0089716D" w:rsidP="008C7A67">
      <w:pPr>
        <w:pStyle w:val="ShotDescription"/>
        <w:numPr>
          <w:ilvl w:val="2"/>
          <w:numId w:val="3"/>
        </w:numPr>
      </w:pPr>
      <w:r>
        <w:t>Talent gently removing sensors, mask, and straps from the participant.</w:t>
      </w:r>
    </w:p>
    <w:p w14:paraId="26EA601E" w14:textId="77777777" w:rsidR="008C7A67" w:rsidRDefault="008C7A67" w:rsidP="008C7A67">
      <w:pPr>
        <w:pStyle w:val="ShotDescription"/>
        <w:ind w:firstLine="0"/>
      </w:pPr>
    </w:p>
    <w:p w14:paraId="7348D6F9" w14:textId="1B31A72C" w:rsidR="00AF0F91" w:rsidRPr="008C7A67" w:rsidRDefault="00F13330" w:rsidP="008C7A67">
      <w:pPr>
        <w:pStyle w:val="ShotDescription"/>
        <w:numPr>
          <w:ilvl w:val="0"/>
          <w:numId w:val="3"/>
        </w:numPr>
      </w:pPr>
      <w:r w:rsidRPr="008C7A67">
        <w:rPr>
          <w:b/>
          <w:bCs/>
        </w:rPr>
        <w:t>Data Review and Extraction Prior to Analysis</w:t>
      </w:r>
    </w:p>
    <w:p w14:paraId="7BC5A5A0" w14:textId="77777777" w:rsidR="008C7A67" w:rsidRPr="008C7A67" w:rsidRDefault="008C7A67" w:rsidP="008C7A67">
      <w:pPr>
        <w:pStyle w:val="ShotDescription"/>
        <w:ind w:left="360" w:firstLine="0"/>
      </w:pPr>
    </w:p>
    <w:p w14:paraId="239A7F7C" w14:textId="664F1171" w:rsidR="008C7A67" w:rsidRPr="00F13330" w:rsidRDefault="008C7A67" w:rsidP="008C7A67">
      <w:pPr>
        <w:pBdr>
          <w:top w:val="nil"/>
          <w:left w:val="nil"/>
          <w:bottom w:val="nil"/>
          <w:right w:val="nil"/>
          <w:between w:val="nil"/>
        </w:pBdr>
        <w:spacing w:line="0" w:lineRule="atLeast"/>
        <w:ind w:left="360"/>
        <w:rPr>
          <w:b/>
          <w:bCs/>
        </w:rPr>
      </w:pPr>
      <w:r>
        <w:rPr>
          <w:rFonts w:cstheme="minorHAnsi"/>
          <w:b/>
          <w:bCs/>
        </w:rPr>
        <w:t xml:space="preserve">Demonstrator: </w:t>
      </w:r>
      <w:sdt>
        <w:sdtPr>
          <w:rPr>
            <w:rFonts w:cstheme="minorHAnsi"/>
          </w:rPr>
          <w:id w:val="-497423069"/>
          <w:placeholder>
            <w:docPart w:val="DFE9E104F2DF4C3F939E35A5971E08BC"/>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0040F09B" w14:textId="77777777" w:rsidR="0089716D" w:rsidRDefault="0089716D" w:rsidP="0089716D"/>
    <w:p w14:paraId="565B2461" w14:textId="651DEB1F" w:rsidR="0089716D" w:rsidRDefault="0089716D" w:rsidP="0089716D">
      <w:pPr>
        <w:pStyle w:val="Narration"/>
        <w:numPr>
          <w:ilvl w:val="1"/>
          <w:numId w:val="3"/>
        </w:numPr>
      </w:pPr>
      <w:r>
        <w:t xml:space="preserve">Review data in the </w:t>
      </w:r>
      <w:proofErr w:type="spellStart"/>
      <w:r>
        <w:t>ergospirometer</w:t>
      </w:r>
      <w:proofErr w:type="spellEnd"/>
      <w:r>
        <w:t xml:space="preserve"> software to</w:t>
      </w:r>
      <w:r w:rsidR="00211D70">
        <w:t xml:space="preserve"> </w:t>
      </w:r>
      <w:r w:rsidR="00211D70" w:rsidRPr="00211D70">
        <w:t xml:space="preserve">ensure the collected data of oxygen consumption, exhaled carbon dioxide, and minute ventilation </w:t>
      </w:r>
      <w:r w:rsidR="00211D70">
        <w:t>were</w:t>
      </w:r>
      <w:r w:rsidR="00211D70" w:rsidRPr="00211D70">
        <w:t xml:space="preserve"> reliable for the project</w:t>
      </w:r>
      <w:r>
        <w:t xml:space="preserve"> </w:t>
      </w:r>
      <w:r>
        <w:rPr>
          <w:b/>
        </w:rPr>
        <w:t>[1]</w:t>
      </w:r>
      <w:r>
        <w:t xml:space="preserve">. Press the </w:t>
      </w:r>
      <w:r>
        <w:rPr>
          <w:b/>
        </w:rPr>
        <w:t>Next</w:t>
      </w:r>
      <w:r>
        <w:t xml:space="preserve"> button followed by the </w:t>
      </w:r>
      <w:r>
        <w:rPr>
          <w:b/>
        </w:rPr>
        <w:t>Smoothing</w:t>
      </w:r>
      <w:r>
        <w:t xml:space="preserve"> button to average data in </w:t>
      </w:r>
      <w:r w:rsidR="00211D70">
        <w:t>10-second</w:t>
      </w:r>
      <w:r>
        <w:t xml:space="preserve"> intervals </w:t>
      </w:r>
      <w:r>
        <w:rPr>
          <w:b/>
        </w:rPr>
        <w:t>[2]</w:t>
      </w:r>
      <w:r>
        <w:t xml:space="preserve">.  </w:t>
      </w:r>
    </w:p>
    <w:p w14:paraId="018F6E51" w14:textId="75C5A1CD" w:rsidR="0089716D" w:rsidRDefault="0089716D" w:rsidP="0089716D">
      <w:pPr>
        <w:pStyle w:val="ShotDescription"/>
        <w:numPr>
          <w:ilvl w:val="2"/>
          <w:numId w:val="3"/>
        </w:numPr>
      </w:pPr>
      <w:r>
        <w:t>SCREEN:</w:t>
      </w:r>
      <w:r w:rsidR="00211D70">
        <w:t xml:space="preserve"> </w:t>
      </w:r>
      <w:r w:rsidR="00211D70" w:rsidRPr="003C78C4">
        <w:rPr>
          <w:highlight w:val="yellow"/>
        </w:rPr>
        <w:t>To be provided by authors:</w:t>
      </w:r>
      <w:r>
        <w:t xml:space="preserve"> Data traces of VO2, VCO2, and VE being visually verified on-screen.  </w:t>
      </w:r>
    </w:p>
    <w:p w14:paraId="7687C974" w14:textId="03E8F93A" w:rsidR="0089716D" w:rsidRDefault="0089716D" w:rsidP="0089716D">
      <w:pPr>
        <w:pStyle w:val="ShotDescription"/>
        <w:numPr>
          <w:ilvl w:val="2"/>
          <w:numId w:val="3"/>
        </w:numPr>
      </w:pPr>
      <w:r>
        <w:t>SCREEN:</w:t>
      </w:r>
      <w:r w:rsidR="00211D70">
        <w:t xml:space="preserve"> </w:t>
      </w:r>
      <w:r w:rsidR="00211D70" w:rsidRPr="003C78C4">
        <w:rPr>
          <w:highlight w:val="yellow"/>
        </w:rPr>
        <w:t>To be provided by authors:</w:t>
      </w:r>
      <w:r>
        <w:t xml:space="preserve"> </w:t>
      </w:r>
      <w:r w:rsidR="00211D70">
        <w:t>C</w:t>
      </w:r>
      <w:r>
        <w:t xml:space="preserve">licking </w:t>
      </w:r>
      <w:r>
        <w:rPr>
          <w:b/>
        </w:rPr>
        <w:t>Next</w:t>
      </w:r>
      <w:r>
        <w:t xml:space="preserve"> and </w:t>
      </w:r>
      <w:r>
        <w:rPr>
          <w:b/>
        </w:rPr>
        <w:t>Smoothing</w:t>
      </w:r>
      <w:r>
        <w:t xml:space="preserve"> buttons; 10-second averaged data is shown.</w:t>
      </w:r>
    </w:p>
    <w:p w14:paraId="5248518A" w14:textId="77777777" w:rsidR="0089716D" w:rsidRDefault="0089716D" w:rsidP="0089716D"/>
    <w:p w14:paraId="3B6CFDD0" w14:textId="77777777" w:rsidR="0089716D" w:rsidRDefault="0089716D" w:rsidP="0089716D">
      <w:pPr>
        <w:pStyle w:val="Narration"/>
        <w:numPr>
          <w:ilvl w:val="1"/>
          <w:numId w:val="3"/>
        </w:numPr>
      </w:pPr>
      <w:r>
        <w:t xml:space="preserve">Connect the accelerometer to the laptop using a USB cable and download data to the physical activity software </w:t>
      </w:r>
      <w:r>
        <w:rPr>
          <w:b/>
        </w:rPr>
        <w:t>[1]</w:t>
      </w:r>
      <w:r>
        <w:t xml:space="preserve">. Select an epoch length of 10 seconds when downloading the accelerometer data </w:t>
      </w:r>
      <w:r>
        <w:rPr>
          <w:b/>
        </w:rPr>
        <w:t>[2]</w:t>
      </w:r>
      <w:r>
        <w:t xml:space="preserve">.  </w:t>
      </w:r>
    </w:p>
    <w:p w14:paraId="5F51F6DE" w14:textId="12CF3A8C" w:rsidR="0089716D" w:rsidRDefault="0089716D" w:rsidP="0089716D">
      <w:pPr>
        <w:pStyle w:val="ShotDescription"/>
        <w:numPr>
          <w:ilvl w:val="2"/>
          <w:numId w:val="3"/>
        </w:numPr>
      </w:pPr>
      <w:r>
        <w:t xml:space="preserve">Talent connecting </w:t>
      </w:r>
      <w:r w:rsidR="00211D70">
        <w:t xml:space="preserve">the accelerometer to the </w:t>
      </w:r>
      <w:r>
        <w:t>laptop</w:t>
      </w:r>
      <w:r w:rsidR="00211D70">
        <w:t xml:space="preserve"> </w:t>
      </w:r>
      <w:r w:rsidR="00211D70">
        <w:t>using a USB cable</w:t>
      </w:r>
      <w:r>
        <w:t xml:space="preserve">.  </w:t>
      </w:r>
    </w:p>
    <w:p w14:paraId="66788879" w14:textId="1983B650" w:rsidR="0089716D" w:rsidRDefault="0089716D" w:rsidP="0089716D">
      <w:pPr>
        <w:pStyle w:val="ShotDescription"/>
        <w:numPr>
          <w:ilvl w:val="2"/>
          <w:numId w:val="3"/>
        </w:numPr>
      </w:pPr>
      <w:r>
        <w:t>SCREEN:</w:t>
      </w:r>
      <w:r w:rsidR="00211D70">
        <w:t xml:space="preserve"> </w:t>
      </w:r>
      <w:r w:rsidR="00211D70" w:rsidRPr="003C78C4">
        <w:rPr>
          <w:highlight w:val="yellow"/>
        </w:rPr>
        <w:t>To be provided by authors:</w:t>
      </w:r>
      <w:r>
        <w:t xml:space="preserve"> Selection of </w:t>
      </w:r>
      <w:r w:rsidR="00211D70">
        <w:t xml:space="preserve">a </w:t>
      </w:r>
      <w:r>
        <w:t>10-second epoch during the data download process in software.</w:t>
      </w:r>
    </w:p>
    <w:p w14:paraId="39188464" w14:textId="77777777" w:rsidR="0089716D" w:rsidRDefault="0089716D" w:rsidP="0089716D"/>
    <w:p w14:paraId="7C9BC285" w14:textId="7A67EED1" w:rsidR="0089716D" w:rsidRDefault="0089716D" w:rsidP="0089716D">
      <w:pPr>
        <w:pStyle w:val="Narration"/>
        <w:numPr>
          <w:ilvl w:val="1"/>
          <w:numId w:val="3"/>
        </w:numPr>
      </w:pPr>
      <w:r>
        <w:t>Download both accelerometer and indirect calorimetry data files</w:t>
      </w:r>
      <w:r w:rsidR="00211D70">
        <w:t xml:space="preserve"> </w:t>
      </w:r>
      <w:r w:rsidR="00211D70" w:rsidRPr="00211D70">
        <w:rPr>
          <w:b/>
          <w:bCs/>
        </w:rPr>
        <w:t>[1]</w:t>
      </w:r>
      <w:r>
        <w:t xml:space="preserve"> and manually transcribe the information into a statistical software spreadsheet </w:t>
      </w:r>
      <w:r>
        <w:rPr>
          <w:b/>
        </w:rPr>
        <w:t>[</w:t>
      </w:r>
      <w:r w:rsidR="00211D70">
        <w:rPr>
          <w:b/>
        </w:rPr>
        <w:t>2</w:t>
      </w:r>
      <w:r>
        <w:rPr>
          <w:b/>
        </w:rPr>
        <w:t>]</w:t>
      </w:r>
      <w:r>
        <w:t xml:space="preserve">.  </w:t>
      </w:r>
    </w:p>
    <w:p w14:paraId="075D0F7D" w14:textId="0B861090" w:rsidR="00211D70" w:rsidRDefault="0089716D" w:rsidP="0089716D">
      <w:pPr>
        <w:pStyle w:val="ShotDescription"/>
        <w:numPr>
          <w:ilvl w:val="2"/>
          <w:numId w:val="3"/>
        </w:numPr>
      </w:pPr>
      <w:r>
        <w:t>SCREEN:</w:t>
      </w:r>
      <w:r w:rsidR="00211D70">
        <w:t xml:space="preserve"> </w:t>
      </w:r>
      <w:r w:rsidR="00211D70" w:rsidRPr="003C78C4">
        <w:rPr>
          <w:highlight w:val="yellow"/>
        </w:rPr>
        <w:t>To be provided by authors:</w:t>
      </w:r>
      <w:r>
        <w:t xml:space="preserve"> </w:t>
      </w:r>
      <w:r w:rsidR="00211D70">
        <w:t>A</w:t>
      </w:r>
      <w:r w:rsidR="00211D70">
        <w:t>ccelerometer and indirect calorimetry data files</w:t>
      </w:r>
      <w:r>
        <w:t xml:space="preserve"> being </w:t>
      </w:r>
      <w:r w:rsidR="00211D70">
        <w:t>downloaded.</w:t>
      </w:r>
    </w:p>
    <w:p w14:paraId="7E82727B" w14:textId="7F3834F0" w:rsidR="0089716D" w:rsidRDefault="00211D70" w:rsidP="0089716D">
      <w:pPr>
        <w:pStyle w:val="ShotDescription"/>
        <w:numPr>
          <w:ilvl w:val="2"/>
          <w:numId w:val="3"/>
        </w:numPr>
      </w:pPr>
      <w:r>
        <w:t xml:space="preserve">SCREEN: </w:t>
      </w:r>
      <w:r w:rsidRPr="003C78C4">
        <w:rPr>
          <w:highlight w:val="yellow"/>
        </w:rPr>
        <w:t>To be provided by authors:</w:t>
      </w:r>
      <w:r>
        <w:t xml:space="preserve"> The</w:t>
      </w:r>
      <w:r w:rsidR="0089716D">
        <w:t xml:space="preserve"> data</w:t>
      </w:r>
      <w:r>
        <w:t xml:space="preserve"> being</w:t>
      </w:r>
      <w:r w:rsidR="0089716D">
        <w:t xml:space="preserve"> entered into a spreadsheet.</w:t>
      </w:r>
    </w:p>
    <w:p w14:paraId="69C97677" w14:textId="77777777" w:rsidR="00342506" w:rsidRDefault="00342506" w:rsidP="00342506">
      <w:pPr>
        <w:pStyle w:val="ShotDescription"/>
        <w:ind w:firstLine="0"/>
      </w:pPr>
    </w:p>
    <w:p w14:paraId="6D6ED6C9" w14:textId="77777777" w:rsidR="0089716D" w:rsidRDefault="0089716D" w:rsidP="0089716D"/>
    <w:p w14:paraId="7FB415D4" w14:textId="5F2F5E6E" w:rsidR="0089716D" w:rsidRPr="008C7A67" w:rsidRDefault="00342506" w:rsidP="00342506">
      <w:pPr>
        <w:pStyle w:val="ListParagraph"/>
        <w:numPr>
          <w:ilvl w:val="0"/>
          <w:numId w:val="3"/>
        </w:numPr>
      </w:pPr>
      <w:r w:rsidRPr="00342506">
        <w:rPr>
          <w:b/>
        </w:rPr>
        <w:t xml:space="preserve">Data </w:t>
      </w:r>
      <w:r>
        <w:rPr>
          <w:b/>
        </w:rPr>
        <w:t>A</w:t>
      </w:r>
      <w:r w:rsidRPr="00342506">
        <w:rPr>
          <w:b/>
        </w:rPr>
        <w:t>nalysis</w:t>
      </w:r>
    </w:p>
    <w:p w14:paraId="10FD5632" w14:textId="77777777" w:rsidR="008C7A67" w:rsidRPr="008C7A67" w:rsidRDefault="008C7A67" w:rsidP="008C7A67">
      <w:pPr>
        <w:pStyle w:val="ListParagraph"/>
        <w:ind w:left="360"/>
      </w:pPr>
    </w:p>
    <w:p w14:paraId="3A5A3D1C" w14:textId="5ED21445" w:rsidR="008C7A67" w:rsidRPr="00342506" w:rsidRDefault="008C7A67" w:rsidP="008C7A67">
      <w:pPr>
        <w:pStyle w:val="ListParagraph"/>
        <w:ind w:left="360"/>
      </w:pPr>
      <w:r>
        <w:rPr>
          <w:rFonts w:cstheme="minorHAnsi"/>
          <w:b/>
          <w:bCs/>
        </w:rPr>
        <w:t xml:space="preserve">Demonstrator: </w:t>
      </w:r>
      <w:sdt>
        <w:sdtPr>
          <w:rPr>
            <w:rFonts w:cstheme="minorHAnsi"/>
          </w:rPr>
          <w:id w:val="727350314"/>
          <w:placeholder>
            <w:docPart w:val="9D68B03D6F224BCFA58438ABFDB8D2AE"/>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A579AFE" w14:textId="77777777" w:rsidR="00342506" w:rsidRDefault="00342506" w:rsidP="00342506">
      <w:pPr>
        <w:pStyle w:val="ListParagraph"/>
        <w:ind w:left="360"/>
        <w:rPr>
          <w:b/>
        </w:rPr>
      </w:pPr>
    </w:p>
    <w:p w14:paraId="256E0D4C" w14:textId="08141D64" w:rsidR="00342506" w:rsidRDefault="00346E2A" w:rsidP="00342506">
      <w:pPr>
        <w:pStyle w:val="ListParagraph"/>
        <w:numPr>
          <w:ilvl w:val="1"/>
          <w:numId w:val="3"/>
        </w:numPr>
      </w:pPr>
      <w:r>
        <w:t>In</w:t>
      </w:r>
      <w:r w:rsidR="00342506">
        <w:t xml:space="preserve"> the </w:t>
      </w:r>
      <w:proofErr w:type="spellStart"/>
      <w:r w:rsidR="00342506">
        <w:t>ergospirometer</w:t>
      </w:r>
      <w:proofErr w:type="spellEnd"/>
      <w:r w:rsidR="00342506">
        <w:t xml:space="preserve"> software, open the Ventilatory Threshold window for each indirect calorimetry file </w:t>
      </w:r>
      <w:r w:rsidR="00342506" w:rsidRPr="00346E2A">
        <w:rPr>
          <w:b/>
          <w:bCs/>
        </w:rPr>
        <w:t>[1]</w:t>
      </w:r>
      <w:r w:rsidR="00342506">
        <w:t xml:space="preserve">. </w:t>
      </w:r>
      <w:r w:rsidRPr="00346E2A">
        <w:t>Identify Ventilatory Threshold 1 from the change in the slope of the scatter plot of oxygen consumption versus carbon dioxide</w:t>
      </w:r>
      <w:r>
        <w:t xml:space="preserve"> production</w:t>
      </w:r>
      <w:r w:rsidR="00342506">
        <w:t xml:space="preserve"> </w:t>
      </w:r>
      <w:r w:rsidR="00342506" w:rsidRPr="00346E2A">
        <w:rPr>
          <w:b/>
          <w:bCs/>
        </w:rPr>
        <w:t>[2]</w:t>
      </w:r>
      <w:r w:rsidR="00342506">
        <w:t xml:space="preserve">. Then, examine the carbon dioxide production </w:t>
      </w:r>
      <w:r w:rsidR="006D047B">
        <w:t>versus</w:t>
      </w:r>
      <w:r w:rsidR="00342506">
        <w:t xml:space="preserve"> minute ventilation scatter plot to determine Ventilatory Threshold 2 based on the increase in slope </w:t>
      </w:r>
      <w:r w:rsidR="00342506" w:rsidRPr="006D047B">
        <w:rPr>
          <w:b/>
          <w:bCs/>
        </w:rPr>
        <w:t>[3]</w:t>
      </w:r>
      <w:r w:rsidR="00342506">
        <w:t>.</w:t>
      </w:r>
    </w:p>
    <w:p w14:paraId="739F6BB1" w14:textId="0A8811D1" w:rsidR="00342506" w:rsidRDefault="00342506" w:rsidP="00342506">
      <w:pPr>
        <w:pStyle w:val="ListParagraph"/>
        <w:numPr>
          <w:ilvl w:val="2"/>
          <w:numId w:val="3"/>
        </w:numPr>
      </w:pPr>
      <w:r>
        <w:t>SCREEN:</w:t>
      </w:r>
      <w:r w:rsidR="006D047B">
        <w:t xml:space="preserve"> </w:t>
      </w:r>
      <w:r w:rsidR="006D047B" w:rsidRPr="003C78C4">
        <w:rPr>
          <w:highlight w:val="yellow"/>
        </w:rPr>
        <w:t>To be provided by authors:</w:t>
      </w:r>
      <w:r>
        <w:t xml:space="preserve"> </w:t>
      </w:r>
      <w:r w:rsidR="00346E2A">
        <w:t>O</w:t>
      </w:r>
      <w:r>
        <w:t xml:space="preserve">pening the Ventilatory Threshold window in the </w:t>
      </w:r>
      <w:proofErr w:type="spellStart"/>
      <w:r>
        <w:t>ergospirometer</w:t>
      </w:r>
      <w:proofErr w:type="spellEnd"/>
      <w:r>
        <w:t xml:space="preserve"> software with a participant's file loaded.</w:t>
      </w:r>
    </w:p>
    <w:p w14:paraId="3E641BD5" w14:textId="6BF262D0" w:rsidR="00342506" w:rsidRDefault="00342506" w:rsidP="00342506">
      <w:pPr>
        <w:pStyle w:val="ListParagraph"/>
        <w:numPr>
          <w:ilvl w:val="2"/>
          <w:numId w:val="3"/>
        </w:numPr>
      </w:pPr>
      <w:r>
        <w:t>SCREEN:</w:t>
      </w:r>
      <w:r w:rsidR="006D047B">
        <w:t xml:space="preserve"> </w:t>
      </w:r>
      <w:r w:rsidR="006D047B" w:rsidRPr="003C78C4">
        <w:rPr>
          <w:highlight w:val="yellow"/>
        </w:rPr>
        <w:t>To be provided by authors:</w:t>
      </w:r>
      <w:r>
        <w:t xml:space="preserve"> Oxygen consumption to carbon dioxide</w:t>
      </w:r>
      <w:r w:rsidR="00346E2A">
        <w:t xml:space="preserve"> production</w:t>
      </w:r>
      <w:r>
        <w:t xml:space="preserve"> scatter plot</w:t>
      </w:r>
      <w:r w:rsidR="00346E2A">
        <w:t xml:space="preserve"> being</w:t>
      </w:r>
      <w:r>
        <w:t xml:space="preserve"> displayed</w:t>
      </w:r>
      <w:r w:rsidR="00346E2A">
        <w:t xml:space="preserve"> and</w:t>
      </w:r>
      <w:r>
        <w:t xml:space="preserve"> Ventilatory Threshold 1 </w:t>
      </w:r>
      <w:r w:rsidR="00346E2A">
        <w:t>being shown</w:t>
      </w:r>
      <w:r>
        <w:t xml:space="preserve"> at the change in slope.</w:t>
      </w:r>
    </w:p>
    <w:p w14:paraId="4EE7C469" w14:textId="5527BCAA" w:rsidR="00342506" w:rsidRDefault="00342506" w:rsidP="00342506">
      <w:pPr>
        <w:pStyle w:val="ListParagraph"/>
        <w:numPr>
          <w:ilvl w:val="2"/>
          <w:numId w:val="3"/>
        </w:numPr>
      </w:pPr>
      <w:r>
        <w:t>SCREEN:</w:t>
      </w:r>
      <w:r w:rsidR="006D047B">
        <w:t xml:space="preserve"> </w:t>
      </w:r>
      <w:r w:rsidR="006D047B" w:rsidRPr="003C78C4">
        <w:rPr>
          <w:highlight w:val="yellow"/>
        </w:rPr>
        <w:t>To be provided by authors:</w:t>
      </w:r>
      <w:r>
        <w:t xml:space="preserve"> Carbon dioxide production </w:t>
      </w:r>
      <w:r w:rsidR="006D047B">
        <w:t>versus</w:t>
      </w:r>
      <w:r>
        <w:t xml:space="preserve"> minute ventilation scatter plot shown with Ventilatory Threshold 2 identified at the increased slope region.</w:t>
      </w:r>
    </w:p>
    <w:p w14:paraId="3AB66851" w14:textId="77777777" w:rsidR="0089716D" w:rsidRDefault="0089716D" w:rsidP="0089716D"/>
    <w:p w14:paraId="02CCC079" w14:textId="463F3833" w:rsidR="0089716D" w:rsidRDefault="0089716D" w:rsidP="0089716D">
      <w:pPr>
        <w:pStyle w:val="Narration"/>
        <w:numPr>
          <w:ilvl w:val="1"/>
          <w:numId w:val="3"/>
        </w:numPr>
      </w:pPr>
      <w:r>
        <w:t>Re</w:t>
      </w:r>
      <w:r w:rsidR="006D047B">
        <w:t>gister</w:t>
      </w:r>
      <w:r>
        <w:t xml:space="preserve"> the participant's walking speed corresponding to </w:t>
      </w:r>
      <w:r w:rsidR="006D047B" w:rsidRPr="00346E2A">
        <w:t>Ventilatory Threshold</w:t>
      </w:r>
      <w:r w:rsidR="006D047B">
        <w:t xml:space="preserve"> 1 and 2</w:t>
      </w:r>
      <w:r>
        <w:t xml:space="preserve"> in the database </w:t>
      </w:r>
      <w:r>
        <w:rPr>
          <w:b/>
        </w:rPr>
        <w:t>[1]</w:t>
      </w:r>
      <w:r>
        <w:t xml:space="preserve">.  </w:t>
      </w:r>
    </w:p>
    <w:p w14:paraId="04009BA8" w14:textId="727F5E3F" w:rsidR="0089716D" w:rsidRDefault="0089716D" w:rsidP="0089716D">
      <w:pPr>
        <w:pStyle w:val="ShotDescription"/>
        <w:numPr>
          <w:ilvl w:val="2"/>
          <w:numId w:val="3"/>
        </w:numPr>
      </w:pPr>
      <w:r>
        <w:t xml:space="preserve">SCREEN: </w:t>
      </w:r>
      <w:r w:rsidR="006D047B" w:rsidRPr="003C78C4">
        <w:rPr>
          <w:highlight w:val="yellow"/>
        </w:rPr>
        <w:t>To be provided by authors:</w:t>
      </w:r>
      <w:r w:rsidR="006D047B">
        <w:t xml:space="preserve"> </w:t>
      </w:r>
      <w:r>
        <w:t>Database entry screen where VT1 and VT2 speeds are typed and saved.</w:t>
      </w:r>
    </w:p>
    <w:p w14:paraId="26602A44" w14:textId="77777777" w:rsidR="0089716D" w:rsidRDefault="0089716D" w:rsidP="0089716D"/>
    <w:p w14:paraId="52423FF2" w14:textId="6DEC7D2C" w:rsidR="0089716D" w:rsidRDefault="0089716D" w:rsidP="0089716D">
      <w:pPr>
        <w:pStyle w:val="Narration"/>
        <w:numPr>
          <w:ilvl w:val="1"/>
          <w:numId w:val="3"/>
        </w:numPr>
      </w:pPr>
      <w:r>
        <w:t>Open the waist accelerometer log file in the software to extract</w:t>
      </w:r>
      <w:r w:rsidR="006D047B">
        <w:t xml:space="preserve"> the</w:t>
      </w:r>
      <w:r>
        <w:t xml:space="preserve"> count data </w:t>
      </w:r>
      <w:r>
        <w:rPr>
          <w:b/>
        </w:rPr>
        <w:t>[1]</w:t>
      </w:r>
      <w:r>
        <w:t>.</w:t>
      </w:r>
      <w:r w:rsidR="006D047B">
        <w:t xml:space="preserve"> Similarly, extract the count data from the </w:t>
      </w:r>
      <w:r w:rsidR="006D047B">
        <w:t>wrist</w:t>
      </w:r>
      <w:r w:rsidR="006D047B">
        <w:t xml:space="preserve"> </w:t>
      </w:r>
      <w:r w:rsidR="006D047B">
        <w:t>accelerometer log file</w:t>
      </w:r>
      <w:r w:rsidR="006D047B">
        <w:t xml:space="preserve"> </w:t>
      </w:r>
      <w:r w:rsidR="006D047B" w:rsidRPr="006D047B">
        <w:rPr>
          <w:b/>
          <w:bCs/>
        </w:rPr>
        <w:t>[2]</w:t>
      </w:r>
      <w:r w:rsidR="006D047B">
        <w:t>.</w:t>
      </w:r>
      <w:r>
        <w:t xml:space="preserve"> Transfer these counts into a spreadsheet and average them over the final 30 seconds of each test stage </w:t>
      </w:r>
      <w:r>
        <w:rPr>
          <w:b/>
        </w:rPr>
        <w:t>[2]</w:t>
      </w:r>
      <w:r>
        <w:t xml:space="preserve">.  </w:t>
      </w:r>
    </w:p>
    <w:p w14:paraId="529BFBEB" w14:textId="11A19163" w:rsidR="0089716D" w:rsidRDefault="0089716D" w:rsidP="0089716D">
      <w:pPr>
        <w:pStyle w:val="ShotDescription"/>
        <w:numPr>
          <w:ilvl w:val="2"/>
          <w:numId w:val="3"/>
        </w:numPr>
      </w:pPr>
      <w:r>
        <w:t>SCREEN:</w:t>
      </w:r>
      <w:r w:rsidR="006D047B">
        <w:t xml:space="preserve"> </w:t>
      </w:r>
      <w:r w:rsidR="006D047B" w:rsidRPr="003C78C4">
        <w:rPr>
          <w:highlight w:val="yellow"/>
        </w:rPr>
        <w:t>To be provided by authors:</w:t>
      </w:r>
      <w:r>
        <w:t xml:space="preserve"> Waist logs opened; scrolling through data.</w:t>
      </w:r>
      <w:r w:rsidR="006D047B">
        <w:t xml:space="preserve"> T</w:t>
      </w:r>
      <w:r w:rsidR="006D047B">
        <w:t>he count data</w:t>
      </w:r>
      <w:r>
        <w:t xml:space="preserve"> </w:t>
      </w:r>
      <w:r w:rsidR="006D047B">
        <w:t>being extracted.</w:t>
      </w:r>
    </w:p>
    <w:p w14:paraId="02B3CBE2" w14:textId="58BE45D6" w:rsidR="006D047B" w:rsidRDefault="006D047B" w:rsidP="0089716D">
      <w:pPr>
        <w:pStyle w:val="ShotDescription"/>
        <w:numPr>
          <w:ilvl w:val="2"/>
          <w:numId w:val="3"/>
        </w:numPr>
      </w:pPr>
      <w:r>
        <w:t>SCREEN:</w:t>
      </w:r>
      <w:r>
        <w:t xml:space="preserve"> </w:t>
      </w:r>
      <w:r w:rsidRPr="003C78C4">
        <w:rPr>
          <w:highlight w:val="yellow"/>
        </w:rPr>
        <w:t>To be provided by authors:</w:t>
      </w:r>
      <w:r>
        <w:t xml:space="preserve"> W</w:t>
      </w:r>
      <w:r>
        <w:t>rist</w:t>
      </w:r>
      <w:r>
        <w:t xml:space="preserve"> logs opened; scrolling through data. The count data being extracted</w:t>
      </w:r>
      <w:r>
        <w:t>.</w:t>
      </w:r>
    </w:p>
    <w:p w14:paraId="451C562A" w14:textId="46163887" w:rsidR="0089716D" w:rsidRDefault="0089716D" w:rsidP="0089716D">
      <w:pPr>
        <w:pStyle w:val="ShotDescription"/>
        <w:numPr>
          <w:ilvl w:val="2"/>
          <w:numId w:val="3"/>
        </w:numPr>
      </w:pPr>
      <w:r>
        <w:t>SCREEN:</w:t>
      </w:r>
      <w:r w:rsidR="006D047B">
        <w:t xml:space="preserve"> </w:t>
      </w:r>
      <w:r w:rsidR="006D047B" w:rsidRPr="003C78C4">
        <w:rPr>
          <w:highlight w:val="yellow"/>
        </w:rPr>
        <w:t>To be provided by authors:</w:t>
      </w:r>
      <w:r>
        <w:t xml:space="preserve"> </w:t>
      </w:r>
      <w:r w:rsidR="006D047B">
        <w:t>T</w:t>
      </w:r>
      <w:r w:rsidR="006D047B">
        <w:t>he counts</w:t>
      </w:r>
      <w:r w:rsidR="006D047B">
        <w:t xml:space="preserve"> being transferred</w:t>
      </w:r>
      <w:r w:rsidR="006D047B">
        <w:t xml:space="preserve"> into a spreadsheet and </w:t>
      </w:r>
      <w:r w:rsidR="006D047B">
        <w:t xml:space="preserve">being </w:t>
      </w:r>
      <w:r w:rsidR="006D047B">
        <w:t>average</w:t>
      </w:r>
      <w:r w:rsidR="006D047B">
        <w:t xml:space="preserve">d </w:t>
      </w:r>
      <w:r w:rsidR="006D047B">
        <w:t>over the final 30 seconds of each test stage</w:t>
      </w:r>
      <w:r>
        <w:t>.</w:t>
      </w:r>
    </w:p>
    <w:p w14:paraId="6B226365" w14:textId="77777777" w:rsidR="0089716D" w:rsidRDefault="0089716D" w:rsidP="0089716D"/>
    <w:p w14:paraId="214C073D" w14:textId="2E01A174" w:rsidR="0089716D" w:rsidRDefault="0089716D" w:rsidP="0089716D">
      <w:pPr>
        <w:pStyle w:val="Narration"/>
        <w:numPr>
          <w:ilvl w:val="1"/>
          <w:numId w:val="3"/>
        </w:numPr>
      </w:pPr>
      <w:r>
        <w:t>Perform descriptive and inferential statistical analysis</w:t>
      </w:r>
      <w:r w:rsidR="006D047B">
        <w:t>,</w:t>
      </w:r>
      <w:r>
        <w:t xml:space="preserve"> </w:t>
      </w:r>
      <w:r w:rsidR="006D047B">
        <w:t>such as</w:t>
      </w:r>
      <w:r>
        <w:t xml:space="preserve"> Paired Student’s T-Test, Intraclass Correlation Coefficient, and Cohen’s D</w:t>
      </w:r>
      <w:r w:rsidR="006D047B">
        <w:t xml:space="preserve">, </w:t>
      </w:r>
      <w:r w:rsidR="006D047B">
        <w:t>using open-source</w:t>
      </w:r>
      <w:r w:rsidR="006D047B">
        <w:t xml:space="preserve"> statistical</w:t>
      </w:r>
      <w:r w:rsidR="006D047B">
        <w:t xml:space="preserve"> software</w:t>
      </w:r>
      <w:r>
        <w:t xml:space="preserve"> </w:t>
      </w:r>
      <w:r>
        <w:rPr>
          <w:b/>
        </w:rPr>
        <w:t>[1]</w:t>
      </w:r>
      <w:r>
        <w:t xml:space="preserve">.  </w:t>
      </w:r>
    </w:p>
    <w:p w14:paraId="09689C4F" w14:textId="209A8D96" w:rsidR="00495959" w:rsidRPr="008C7A67" w:rsidRDefault="0089716D" w:rsidP="008C7A67">
      <w:pPr>
        <w:pStyle w:val="ShotDescription"/>
        <w:numPr>
          <w:ilvl w:val="2"/>
          <w:numId w:val="3"/>
        </w:numPr>
      </w:pPr>
      <w:r>
        <w:t>SCREEN:</w:t>
      </w:r>
      <w:r w:rsidR="006D047B">
        <w:t xml:space="preserve"> </w:t>
      </w:r>
      <w:r w:rsidR="006D047B" w:rsidRPr="003C78C4">
        <w:rPr>
          <w:highlight w:val="yellow"/>
        </w:rPr>
        <w:t>To be provided by authors:</w:t>
      </w:r>
      <w:r>
        <w:t xml:space="preserve"> Statistical software interface showing selection and output of the mentioned analyses.</w:t>
      </w:r>
      <w:r w:rsidR="00495959" w:rsidRPr="008C7A67">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03F3E650"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52268E">
        <w:rPr>
          <w:rFonts w:eastAsia="Times New Roman" w:cstheme="minorHAnsi"/>
          <w:bCs/>
        </w:rPr>
        <w:t>103</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73C3D63E" w:rsidR="00495959" w:rsidRDefault="004023BB" w:rsidP="00D204F4">
      <w:pPr>
        <w:pStyle w:val="ListParagraph"/>
        <w:numPr>
          <w:ilvl w:val="1"/>
          <w:numId w:val="3"/>
        </w:numPr>
        <w:spacing w:before="120"/>
        <w:contextualSpacing w:val="0"/>
        <w:jc w:val="both"/>
        <w:outlineLvl w:val="0"/>
        <w:rPr>
          <w:rFonts w:cstheme="minorHAnsi"/>
        </w:rPr>
      </w:pPr>
      <w:r>
        <w:rPr>
          <w:rFonts w:cstheme="minorHAnsi"/>
        </w:rPr>
        <w:t xml:space="preserve">This figure presents </w:t>
      </w:r>
      <w:r w:rsidRPr="004023BB">
        <w:rPr>
          <w:rFonts w:cstheme="minorHAnsi"/>
        </w:rPr>
        <w:t xml:space="preserve">a Bland-Altman plot comparing wrist- and waist-worn accelerometers, which revealed poor agreement in counts per minute at </w:t>
      </w:r>
      <w:r w:rsidR="00D204F4" w:rsidRPr="00D204F4">
        <w:rPr>
          <w:rFonts w:cstheme="minorHAnsi"/>
        </w:rPr>
        <w:t>3.6 kilometers per hour</w:t>
      </w:r>
      <w:r w:rsidRPr="004023BB">
        <w:rPr>
          <w:rFonts w:cstheme="minorHAnsi"/>
        </w:rPr>
        <w:t>, indicating placement-based variability in activity measurement</w:t>
      </w:r>
      <w:r w:rsidR="00D204F4">
        <w:rPr>
          <w:rFonts w:cstheme="minorHAnsi"/>
        </w:rPr>
        <w:t xml:space="preserve"> </w:t>
      </w:r>
      <w:r w:rsidR="00D204F4" w:rsidRPr="00D204F4">
        <w:rPr>
          <w:rFonts w:cstheme="minorHAnsi"/>
          <w:b/>
          <w:bCs/>
        </w:rPr>
        <w:t>[1]</w:t>
      </w:r>
      <w:r w:rsidR="00D204F4">
        <w:rPr>
          <w:rFonts w:cstheme="minorHAnsi"/>
        </w:rPr>
        <w:t>.</w:t>
      </w:r>
    </w:p>
    <w:p w14:paraId="625DF794" w14:textId="5DC6D252" w:rsidR="00D204F4" w:rsidRDefault="00D204F4" w:rsidP="00D204F4">
      <w:pPr>
        <w:pStyle w:val="ListParagraph"/>
        <w:numPr>
          <w:ilvl w:val="2"/>
          <w:numId w:val="3"/>
        </w:numPr>
        <w:spacing w:before="120"/>
        <w:contextualSpacing w:val="0"/>
        <w:outlineLvl w:val="0"/>
        <w:rPr>
          <w:rFonts w:cstheme="minorHAnsi"/>
        </w:rPr>
      </w:pPr>
      <w:r>
        <w:rPr>
          <w:rFonts w:cstheme="minorHAnsi"/>
        </w:rPr>
        <w:t>LAB MEDIA: Figure 2.</w:t>
      </w:r>
    </w:p>
    <w:p w14:paraId="4791E02B" w14:textId="02A31A74" w:rsidR="00D204F4" w:rsidRDefault="00D204F4" w:rsidP="00D204F4">
      <w:pPr>
        <w:pStyle w:val="ListParagraph"/>
        <w:numPr>
          <w:ilvl w:val="1"/>
          <w:numId w:val="3"/>
        </w:numPr>
        <w:spacing w:before="120"/>
        <w:contextualSpacing w:val="0"/>
        <w:jc w:val="both"/>
        <w:outlineLvl w:val="0"/>
        <w:rPr>
          <w:rFonts w:cstheme="minorHAnsi"/>
        </w:rPr>
      </w:pPr>
      <w:r>
        <w:rPr>
          <w:rFonts w:cstheme="minorHAnsi"/>
        </w:rPr>
        <w:t xml:space="preserve">Additionally, </w:t>
      </w:r>
      <w:r w:rsidRPr="00D204F4">
        <w:rPr>
          <w:rFonts w:cstheme="minorHAnsi"/>
        </w:rPr>
        <w:t>no significant correlation between counts per minute and absolute oxygen consumption</w:t>
      </w:r>
      <w:r>
        <w:rPr>
          <w:rFonts w:cstheme="minorHAnsi"/>
        </w:rPr>
        <w:t xml:space="preserve"> was found</w:t>
      </w:r>
      <w:r w:rsidRPr="00D204F4">
        <w:rPr>
          <w:rFonts w:cstheme="minorHAnsi"/>
        </w:rPr>
        <w:t xml:space="preserve">, suggesting limited metabolic insight from accelerometer placement alone </w:t>
      </w:r>
      <w:r w:rsidRPr="00D204F4">
        <w:rPr>
          <w:rFonts w:cstheme="minorHAnsi"/>
          <w:b/>
          <w:bCs/>
        </w:rPr>
        <w:t>[1]</w:t>
      </w:r>
      <w:r w:rsidRPr="00D204F4">
        <w:rPr>
          <w:rFonts w:cstheme="minorHAnsi"/>
        </w:rPr>
        <w:t>.</w:t>
      </w:r>
    </w:p>
    <w:p w14:paraId="4E3AEC87" w14:textId="60A3D062" w:rsidR="00D204F4" w:rsidRDefault="00D204F4" w:rsidP="00D204F4">
      <w:pPr>
        <w:pStyle w:val="ListParagraph"/>
        <w:numPr>
          <w:ilvl w:val="2"/>
          <w:numId w:val="3"/>
        </w:numPr>
        <w:spacing w:before="120"/>
        <w:contextualSpacing w:val="0"/>
        <w:jc w:val="both"/>
        <w:outlineLvl w:val="0"/>
        <w:rPr>
          <w:rFonts w:cstheme="minorHAnsi"/>
        </w:rPr>
      </w:pPr>
      <w:r>
        <w:rPr>
          <w:rFonts w:cstheme="minorHAnsi"/>
        </w:rPr>
        <w:t>LAB MEDIA: Figure 3.</w:t>
      </w:r>
    </w:p>
    <w:p w14:paraId="0DAB3552" w14:textId="77107A3D" w:rsidR="00D204F4" w:rsidRDefault="00D204F4" w:rsidP="00D204F4">
      <w:pPr>
        <w:pStyle w:val="ListParagraph"/>
        <w:numPr>
          <w:ilvl w:val="1"/>
          <w:numId w:val="3"/>
        </w:numPr>
        <w:spacing w:before="120"/>
        <w:contextualSpacing w:val="0"/>
        <w:jc w:val="both"/>
        <w:outlineLvl w:val="0"/>
        <w:rPr>
          <w:rFonts w:cstheme="minorHAnsi"/>
        </w:rPr>
      </w:pPr>
      <w:r>
        <w:rPr>
          <w:rFonts w:cstheme="minorHAnsi"/>
        </w:rPr>
        <w:t xml:space="preserve">However, </w:t>
      </w:r>
      <w:r w:rsidRPr="00D204F4">
        <w:rPr>
          <w:rFonts w:cstheme="minorHAnsi"/>
        </w:rPr>
        <w:t xml:space="preserve">both oxygen consumption and accelerometer counts per minute increased with test speed, reflecting the expected physiological response to higher exertion </w:t>
      </w:r>
      <w:r w:rsidRPr="0052268E">
        <w:rPr>
          <w:rFonts w:cstheme="minorHAnsi"/>
          <w:b/>
          <w:bCs/>
        </w:rPr>
        <w:t>[1]</w:t>
      </w:r>
      <w:r w:rsidRPr="00D204F4">
        <w:rPr>
          <w:rFonts w:cstheme="minorHAnsi"/>
        </w:rPr>
        <w:t>.</w:t>
      </w:r>
    </w:p>
    <w:p w14:paraId="19D654E5" w14:textId="22C8B030" w:rsidR="00D204F4" w:rsidRPr="0052268E" w:rsidRDefault="00D204F4" w:rsidP="00D204F4">
      <w:pPr>
        <w:pStyle w:val="ListParagraph"/>
        <w:numPr>
          <w:ilvl w:val="2"/>
          <w:numId w:val="3"/>
        </w:numPr>
        <w:spacing w:before="120"/>
        <w:contextualSpacing w:val="0"/>
        <w:jc w:val="both"/>
        <w:outlineLvl w:val="0"/>
        <w:rPr>
          <w:rFonts w:cstheme="minorHAnsi"/>
        </w:rPr>
      </w:pPr>
      <w:r>
        <w:rPr>
          <w:rFonts w:cstheme="minorHAnsi"/>
        </w:rPr>
        <w:t xml:space="preserve">LAB MEDIA: Figure 4. </w:t>
      </w:r>
      <w:r w:rsidRPr="0052268E">
        <w:rPr>
          <w:rFonts w:cstheme="minorHAnsi"/>
          <w:i/>
          <w:iCs/>
          <w:color w:val="3333CC"/>
        </w:rPr>
        <w:t xml:space="preserve">Video Editor: Highlight the </w:t>
      </w:r>
      <w:r w:rsidR="0052268E" w:rsidRPr="0052268E">
        <w:rPr>
          <w:rFonts w:cstheme="minorHAnsi"/>
          <w:i/>
          <w:iCs/>
          <w:color w:val="3333CC"/>
        </w:rPr>
        <w:t>VO2 plot at the top (</w:t>
      </w:r>
      <w:r w:rsidRPr="0052268E">
        <w:rPr>
          <w:rFonts w:cstheme="minorHAnsi"/>
          <w:i/>
          <w:iCs/>
          <w:color w:val="3333CC"/>
        </w:rPr>
        <w:t xml:space="preserve">grey plot with the grey spheres) </w:t>
      </w:r>
      <w:r w:rsidR="0052268E" w:rsidRPr="0052268E">
        <w:rPr>
          <w:rFonts w:cstheme="minorHAnsi"/>
          <w:i/>
          <w:iCs/>
          <w:color w:val="3333CC"/>
        </w:rPr>
        <w:t>when the VO says, “</w:t>
      </w:r>
      <w:r w:rsidR="0052268E" w:rsidRPr="0052268E">
        <w:rPr>
          <w:rFonts w:cstheme="minorHAnsi"/>
          <w:i/>
          <w:iCs/>
          <w:color w:val="3333CC"/>
        </w:rPr>
        <w:t>oxygen consumption</w:t>
      </w:r>
      <w:r w:rsidR="0052268E" w:rsidRPr="0052268E">
        <w:rPr>
          <w:rFonts w:cstheme="minorHAnsi"/>
          <w:i/>
          <w:iCs/>
          <w:color w:val="3333CC"/>
        </w:rPr>
        <w:t>” and highlight the Waist and wrist plots (</w:t>
      </w:r>
      <w:r w:rsidR="0052268E" w:rsidRPr="0052268E">
        <w:rPr>
          <w:rFonts w:cstheme="minorHAnsi"/>
          <w:i/>
          <w:iCs/>
          <w:color w:val="3333CC"/>
        </w:rPr>
        <w:t>grey plot with the grey</w:t>
      </w:r>
      <w:r w:rsidR="0052268E" w:rsidRPr="0052268E">
        <w:rPr>
          <w:rFonts w:cstheme="minorHAnsi"/>
          <w:i/>
          <w:iCs/>
          <w:color w:val="3333CC"/>
        </w:rPr>
        <w:t xml:space="preserve"> squares and black plot with the black triangles) when the VO says “</w:t>
      </w:r>
      <w:r w:rsidR="0052268E" w:rsidRPr="0052268E">
        <w:rPr>
          <w:rFonts w:cstheme="minorHAnsi"/>
          <w:i/>
          <w:iCs/>
          <w:color w:val="3333CC"/>
        </w:rPr>
        <w:t>accelerometer counts per minute</w:t>
      </w:r>
      <w:r w:rsidR="0052268E" w:rsidRPr="0052268E">
        <w:rPr>
          <w:rFonts w:cstheme="minorHAnsi"/>
          <w:i/>
          <w:iCs/>
          <w:color w:val="3333CC"/>
        </w:rPr>
        <w:t>”.</w:t>
      </w:r>
    </w:p>
    <w:p w14:paraId="2ADB9C21" w14:textId="2F8C7369" w:rsidR="0052268E" w:rsidRDefault="0052268E" w:rsidP="0052268E">
      <w:pPr>
        <w:pStyle w:val="ListParagraph"/>
        <w:numPr>
          <w:ilvl w:val="1"/>
          <w:numId w:val="3"/>
        </w:numPr>
        <w:spacing w:before="120"/>
        <w:contextualSpacing w:val="0"/>
        <w:jc w:val="both"/>
        <w:outlineLvl w:val="0"/>
        <w:rPr>
          <w:rFonts w:cstheme="minorHAnsi"/>
        </w:rPr>
      </w:pPr>
      <w:r w:rsidRPr="0052268E">
        <w:rPr>
          <w:rFonts w:cstheme="minorHAnsi"/>
        </w:rPr>
        <w:t>At higher speeds</w:t>
      </w:r>
      <w:r>
        <w:rPr>
          <w:rFonts w:cstheme="minorHAnsi"/>
        </w:rPr>
        <w:t xml:space="preserve"> </w:t>
      </w:r>
      <w:r w:rsidRPr="0052268E">
        <w:rPr>
          <w:rFonts w:cstheme="minorHAnsi"/>
          <w:b/>
          <w:bCs/>
        </w:rPr>
        <w:t>[1]</w:t>
      </w:r>
      <w:r w:rsidRPr="0052268E">
        <w:rPr>
          <w:rFonts w:cstheme="minorHAnsi"/>
        </w:rPr>
        <w:t>, wrist-mounted accelerometers showed a steeper rise in counts per minute</w:t>
      </w:r>
      <w:r>
        <w:rPr>
          <w:rFonts w:cstheme="minorHAnsi"/>
        </w:rPr>
        <w:t xml:space="preserve"> </w:t>
      </w:r>
      <w:r w:rsidRPr="0052268E">
        <w:rPr>
          <w:rFonts w:cstheme="minorHAnsi"/>
          <w:b/>
          <w:bCs/>
        </w:rPr>
        <w:t>[2]</w:t>
      </w:r>
      <w:r w:rsidRPr="0052268E">
        <w:rPr>
          <w:rFonts w:cstheme="minorHAnsi"/>
        </w:rPr>
        <w:t xml:space="preserve"> than waist-mounted devices</w:t>
      </w:r>
      <w:r>
        <w:rPr>
          <w:rFonts w:cstheme="minorHAnsi"/>
        </w:rPr>
        <w:t xml:space="preserve"> </w:t>
      </w:r>
      <w:r w:rsidRPr="0052268E">
        <w:rPr>
          <w:rFonts w:cstheme="minorHAnsi"/>
          <w:b/>
          <w:bCs/>
        </w:rPr>
        <w:t>[3]</w:t>
      </w:r>
      <w:r w:rsidRPr="0052268E">
        <w:rPr>
          <w:rFonts w:cstheme="minorHAnsi"/>
        </w:rPr>
        <w:t xml:space="preserve">, indicating potential overestimation of movement when worn on the wrist </w:t>
      </w:r>
      <w:r w:rsidRPr="0052268E">
        <w:rPr>
          <w:rFonts w:cstheme="minorHAnsi"/>
          <w:b/>
          <w:bCs/>
        </w:rPr>
        <w:t>[</w:t>
      </w:r>
      <w:r w:rsidRPr="0052268E">
        <w:rPr>
          <w:rFonts w:cstheme="minorHAnsi"/>
          <w:b/>
          <w:bCs/>
        </w:rPr>
        <w:t>4</w:t>
      </w:r>
      <w:r w:rsidRPr="0052268E">
        <w:rPr>
          <w:rFonts w:cstheme="minorHAnsi"/>
          <w:b/>
          <w:bCs/>
        </w:rPr>
        <w:t>]</w:t>
      </w:r>
      <w:r w:rsidRPr="0052268E">
        <w:rPr>
          <w:rFonts w:cstheme="minorHAnsi"/>
        </w:rPr>
        <w:t>.</w:t>
      </w:r>
    </w:p>
    <w:p w14:paraId="019BB25E" w14:textId="6C75B725" w:rsidR="0052268E" w:rsidRDefault="0052268E" w:rsidP="0052268E">
      <w:pPr>
        <w:pStyle w:val="ListParagraph"/>
        <w:numPr>
          <w:ilvl w:val="2"/>
          <w:numId w:val="3"/>
        </w:numPr>
        <w:spacing w:before="120"/>
        <w:contextualSpacing w:val="0"/>
        <w:jc w:val="both"/>
        <w:outlineLvl w:val="0"/>
        <w:rPr>
          <w:rFonts w:cstheme="minorHAnsi"/>
        </w:rPr>
      </w:pPr>
      <w:r>
        <w:rPr>
          <w:rFonts w:cstheme="minorHAnsi"/>
        </w:rPr>
        <w:t>LAB MEDIA: Figure 4.</w:t>
      </w:r>
    </w:p>
    <w:p w14:paraId="4AC6BCCB" w14:textId="4E66B684" w:rsidR="0052268E" w:rsidRPr="0052268E" w:rsidRDefault="0052268E" w:rsidP="0052268E">
      <w:pPr>
        <w:pStyle w:val="ListParagraph"/>
        <w:numPr>
          <w:ilvl w:val="2"/>
          <w:numId w:val="3"/>
        </w:numPr>
        <w:spacing w:before="120"/>
        <w:contextualSpacing w:val="0"/>
        <w:jc w:val="both"/>
        <w:outlineLvl w:val="0"/>
        <w:rPr>
          <w:rFonts w:cstheme="minorHAnsi"/>
        </w:rPr>
      </w:pPr>
      <w:r>
        <w:rPr>
          <w:rFonts w:cstheme="minorHAnsi"/>
        </w:rPr>
        <w:t xml:space="preserve">LAB MEDIA: Figure 4. </w:t>
      </w:r>
      <w:r w:rsidRPr="0052268E">
        <w:rPr>
          <w:rFonts w:cstheme="minorHAnsi"/>
          <w:i/>
          <w:iCs/>
          <w:color w:val="3333CC"/>
        </w:rPr>
        <w:t xml:space="preserve">Video Editor: Highlight </w:t>
      </w:r>
      <w:r>
        <w:rPr>
          <w:rFonts w:cstheme="minorHAnsi"/>
          <w:i/>
          <w:iCs/>
          <w:color w:val="3333CC"/>
        </w:rPr>
        <w:t>the wrist plot (black plot with black triangles).</w:t>
      </w:r>
    </w:p>
    <w:p w14:paraId="7BD1B633" w14:textId="3AEC753F" w:rsidR="0052268E" w:rsidRPr="0052268E" w:rsidRDefault="0052268E" w:rsidP="0052268E">
      <w:pPr>
        <w:pStyle w:val="ListParagraph"/>
        <w:numPr>
          <w:ilvl w:val="2"/>
          <w:numId w:val="3"/>
        </w:numPr>
        <w:spacing w:before="120"/>
        <w:contextualSpacing w:val="0"/>
        <w:jc w:val="both"/>
        <w:outlineLvl w:val="0"/>
        <w:rPr>
          <w:rFonts w:cstheme="minorHAnsi"/>
        </w:rPr>
      </w:pPr>
      <w:r>
        <w:rPr>
          <w:rFonts w:cstheme="minorHAnsi"/>
        </w:rPr>
        <w:t xml:space="preserve">LAB MEDIA: Figure 4. </w:t>
      </w:r>
      <w:r w:rsidRPr="0052268E">
        <w:rPr>
          <w:rFonts w:cstheme="minorHAnsi"/>
          <w:i/>
          <w:iCs/>
          <w:color w:val="3333CC"/>
        </w:rPr>
        <w:t xml:space="preserve">Video Editor: Highlight </w:t>
      </w:r>
      <w:r>
        <w:rPr>
          <w:rFonts w:cstheme="minorHAnsi"/>
          <w:i/>
          <w:iCs/>
          <w:color w:val="3333CC"/>
        </w:rPr>
        <w:t>the waist plot (grey plot with grey squares).</w:t>
      </w:r>
    </w:p>
    <w:p w14:paraId="61FE9379" w14:textId="20E1F1C1" w:rsidR="0052268E" w:rsidRPr="004023BB" w:rsidRDefault="0052268E" w:rsidP="0052268E">
      <w:pPr>
        <w:pStyle w:val="ListParagraph"/>
        <w:numPr>
          <w:ilvl w:val="2"/>
          <w:numId w:val="3"/>
        </w:numPr>
        <w:spacing w:before="120"/>
        <w:contextualSpacing w:val="0"/>
        <w:jc w:val="both"/>
        <w:outlineLvl w:val="0"/>
        <w:rPr>
          <w:rFonts w:cstheme="minorHAnsi"/>
        </w:rPr>
      </w:pPr>
      <w:r>
        <w:rPr>
          <w:rFonts w:cstheme="minorHAnsi"/>
        </w:rPr>
        <w:t>LAB MEDIA: Figure 4.</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A8A4" w14:textId="77777777" w:rsidR="00112C20" w:rsidRDefault="00112C20">
      <w:r>
        <w:separator/>
      </w:r>
    </w:p>
    <w:p w14:paraId="207B8F32" w14:textId="77777777" w:rsidR="00112C20" w:rsidRDefault="00112C20"/>
  </w:endnote>
  <w:endnote w:type="continuationSeparator" w:id="0">
    <w:p w14:paraId="5CE70746" w14:textId="77777777" w:rsidR="00112C20" w:rsidRDefault="00112C20">
      <w:r>
        <w:continuationSeparator/>
      </w:r>
    </w:p>
    <w:p w14:paraId="260EE472" w14:textId="77777777" w:rsidR="00112C20" w:rsidRDefault="00112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226F7A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9716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6D62" w14:textId="77777777" w:rsidR="00112C20" w:rsidRDefault="00112C20">
      <w:r>
        <w:separator/>
      </w:r>
    </w:p>
    <w:p w14:paraId="70C8414F" w14:textId="77777777" w:rsidR="00112C20" w:rsidRDefault="00112C20"/>
  </w:footnote>
  <w:footnote w:type="continuationSeparator" w:id="0">
    <w:p w14:paraId="05094F80" w14:textId="77777777" w:rsidR="00112C20" w:rsidRDefault="00112C20">
      <w:r>
        <w:continuationSeparator/>
      </w:r>
    </w:p>
    <w:p w14:paraId="513B8D1C" w14:textId="77777777" w:rsidR="00112C20" w:rsidRDefault="00112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2B6C1A"/>
    <w:multiLevelType w:val="multilevel"/>
    <w:tmpl w:val="DD52368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80971181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2C20"/>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1D70"/>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506"/>
    <w:rsid w:val="00342D7B"/>
    <w:rsid w:val="0034684D"/>
    <w:rsid w:val="00346E2A"/>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C78C4"/>
    <w:rsid w:val="003D0847"/>
    <w:rsid w:val="003D0FD6"/>
    <w:rsid w:val="003D40E8"/>
    <w:rsid w:val="003E2BC9"/>
    <w:rsid w:val="003F4B52"/>
    <w:rsid w:val="004023BB"/>
    <w:rsid w:val="004034B6"/>
    <w:rsid w:val="0041022B"/>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268E"/>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1369"/>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047B"/>
    <w:rsid w:val="006D1F9B"/>
    <w:rsid w:val="006D3AC7"/>
    <w:rsid w:val="006D7676"/>
    <w:rsid w:val="006E16D4"/>
    <w:rsid w:val="006E38D2"/>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A7E45"/>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9716D"/>
    <w:rsid w:val="008A0177"/>
    <w:rsid w:val="008A413E"/>
    <w:rsid w:val="008A7A3E"/>
    <w:rsid w:val="008C642C"/>
    <w:rsid w:val="008C7A67"/>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02A3"/>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05C5"/>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0F91"/>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B27A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04F4"/>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3330"/>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2961"/>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89716D"/>
    <w:rPr>
      <w:rFonts w:cs="Calibri"/>
    </w:rPr>
  </w:style>
  <w:style w:type="character" w:customStyle="1" w:styleId="NarrationChar">
    <w:name w:val="Narration Char"/>
    <w:basedOn w:val="DefaultParagraphFont"/>
    <w:link w:val="Narration"/>
    <w:rsid w:val="0089716D"/>
    <w:rPr>
      <w:rFonts w:ascii="Calibri" w:hAnsi="Calibri" w:cs="Calibri"/>
    </w:rPr>
  </w:style>
  <w:style w:type="paragraph" w:customStyle="1" w:styleId="ShotDescription">
    <w:name w:val="Shot Description"/>
    <w:basedOn w:val="TemplateShot"/>
    <w:link w:val="ShotDescriptionChar"/>
    <w:qFormat/>
    <w:rsid w:val="0089716D"/>
    <w:rPr>
      <w:rFonts w:cs="Calibri"/>
    </w:rPr>
  </w:style>
  <w:style w:type="character" w:customStyle="1" w:styleId="ShotDescriptionChar">
    <w:name w:val="Shot Description Char"/>
    <w:basedOn w:val="DefaultParagraphFont"/>
    <w:link w:val="ShotDescription"/>
    <w:rsid w:val="0089716D"/>
    <w:rPr>
      <w:rFonts w:ascii="Calibri" w:hAnsi="Calibri" w:cs="Calibri"/>
    </w:rPr>
  </w:style>
  <w:style w:type="paragraph" w:customStyle="1" w:styleId="TemplateNarration">
    <w:name w:val="Template Narration"/>
    <w:basedOn w:val="ListParagraph"/>
    <w:rsid w:val="0089716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89716D"/>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69856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review.jove.com/account/file-uploader?src=20698568"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868C8859B74840EC80FE54083EF7FD60"/>
        <w:category>
          <w:name w:val="General"/>
          <w:gallery w:val="placeholder"/>
        </w:category>
        <w:types>
          <w:type w:val="bbPlcHdr"/>
        </w:types>
        <w:behaviors>
          <w:behavior w:val="content"/>
        </w:behaviors>
        <w:guid w:val="{97788DA6-164F-4814-8739-A3449E4858D6}"/>
      </w:docPartPr>
      <w:docPartBody>
        <w:p w:rsidR="00000000" w:rsidRDefault="00894C7C" w:rsidP="00894C7C">
          <w:pPr>
            <w:pStyle w:val="868C8859B74840EC80FE54083EF7FD60"/>
          </w:pPr>
          <w:r w:rsidRPr="00B07A3B">
            <w:rPr>
              <w:rFonts w:eastAsia="Times New Roman" w:cstheme="minorHAnsi"/>
              <w:color w:val="808080"/>
              <w:shd w:val="clear" w:color="auto" w:fill="FFFF00"/>
            </w:rPr>
            <w:t>Click here to enter name of demonstrator(s)</w:t>
          </w:r>
        </w:p>
      </w:docPartBody>
    </w:docPart>
    <w:docPart>
      <w:docPartPr>
        <w:name w:val="DFE9E104F2DF4C3F939E35A5971E08BC"/>
        <w:category>
          <w:name w:val="General"/>
          <w:gallery w:val="placeholder"/>
        </w:category>
        <w:types>
          <w:type w:val="bbPlcHdr"/>
        </w:types>
        <w:behaviors>
          <w:behavior w:val="content"/>
        </w:behaviors>
        <w:guid w:val="{1D0308BE-CD32-4710-BEC6-159E8F85EB06}"/>
      </w:docPartPr>
      <w:docPartBody>
        <w:p w:rsidR="00000000" w:rsidRDefault="00894C7C" w:rsidP="00894C7C">
          <w:pPr>
            <w:pStyle w:val="DFE9E104F2DF4C3F939E35A5971E08BC"/>
          </w:pPr>
          <w:r w:rsidRPr="00B07A3B">
            <w:rPr>
              <w:rFonts w:eastAsia="Times New Roman" w:cstheme="minorHAnsi"/>
              <w:color w:val="808080"/>
              <w:shd w:val="clear" w:color="auto" w:fill="FFFF00"/>
            </w:rPr>
            <w:t>Click here to enter name of demonstrator(s)</w:t>
          </w:r>
        </w:p>
      </w:docPartBody>
    </w:docPart>
    <w:docPart>
      <w:docPartPr>
        <w:name w:val="9D68B03D6F224BCFA58438ABFDB8D2AE"/>
        <w:category>
          <w:name w:val="General"/>
          <w:gallery w:val="placeholder"/>
        </w:category>
        <w:types>
          <w:type w:val="bbPlcHdr"/>
        </w:types>
        <w:behaviors>
          <w:behavior w:val="content"/>
        </w:behaviors>
        <w:guid w:val="{DADB87FF-26B6-4FDA-8DB5-354D91F4CFDB}"/>
      </w:docPartPr>
      <w:docPartBody>
        <w:p w:rsidR="00000000" w:rsidRDefault="00894C7C" w:rsidP="00894C7C">
          <w:pPr>
            <w:pStyle w:val="9D68B03D6F224BCFA58438ABFDB8D2AE"/>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54FC1"/>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94C7C"/>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27A5"/>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868C8859B74840EC80FE54083EF7FD60">
    <w:name w:val="868C8859B74840EC80FE54083EF7FD60"/>
    <w:rsid w:val="00894C7C"/>
    <w:pPr>
      <w:spacing w:after="160" w:line="278" w:lineRule="auto"/>
    </w:pPr>
    <w:rPr>
      <w:kern w:val="2"/>
      <w:lang w:val="en-IN" w:eastAsia="en-IN"/>
      <w14:ligatures w14:val="standardContextual"/>
    </w:rPr>
  </w:style>
  <w:style w:type="paragraph" w:customStyle="1" w:styleId="DFE9E104F2DF4C3F939E35A5971E08BC">
    <w:name w:val="DFE9E104F2DF4C3F939E35A5971E08BC"/>
    <w:rsid w:val="00894C7C"/>
    <w:pPr>
      <w:spacing w:after="160" w:line="278" w:lineRule="auto"/>
    </w:pPr>
    <w:rPr>
      <w:kern w:val="2"/>
      <w:lang w:val="en-IN" w:eastAsia="en-IN"/>
      <w14:ligatures w14:val="standardContextual"/>
    </w:rPr>
  </w:style>
  <w:style w:type="paragraph" w:customStyle="1" w:styleId="9D68B03D6F224BCFA58438ABFDB8D2AE">
    <w:name w:val="9D68B03D6F224BCFA58438ABFDB8D2AE"/>
    <w:rsid w:val="00894C7C"/>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13</Pages>
  <Words>3286</Words>
  <Characters>18112</Characters>
  <Application>Microsoft Office Word</Application>
  <DocSecurity>0</DocSecurity>
  <Lines>402</Lines>
  <Paragraphs>216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21182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12</cp:revision>
  <dcterms:created xsi:type="dcterms:W3CDTF">2025-01-20T00:16:00Z</dcterms:created>
  <dcterms:modified xsi:type="dcterms:W3CDTF">2025-04-30T06:19:00Z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