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62AA" w14:textId="77777777" w:rsidR="007E3F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Submission </w:t>
      </w:r>
      <w:proofErr w:type="gramStart"/>
      <w:r>
        <w:rPr>
          <w:rFonts w:eastAsia="Times New Roman" w:cstheme="minorHAnsi"/>
          <w:b/>
        </w:rPr>
        <w:t>ID #:</w:t>
      </w:r>
      <w:proofErr w:type="gramEnd"/>
      <w:r>
        <w:rPr>
          <w:rFonts w:eastAsia="Times New Roman" w:cstheme="minorHAnsi"/>
          <w:b/>
        </w:rPr>
        <w:t xml:space="preserve"> 67837</w:t>
      </w:r>
    </w:p>
    <w:p w14:paraId="59AEE787" w14:textId="77777777" w:rsidR="007E3F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Scriptwriter Name: Sulakshana </w:t>
      </w:r>
      <w:proofErr w:type="spellStart"/>
      <w:r>
        <w:rPr>
          <w:rFonts w:eastAsia="Times New Roman" w:cstheme="minorHAnsi"/>
          <w:b/>
        </w:rPr>
        <w:t>Karkala</w:t>
      </w:r>
      <w:proofErr w:type="spellEnd"/>
    </w:p>
    <w:p w14:paraId="25F502BB" w14:textId="77777777" w:rsidR="007E3F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 w:rsidR="007E3FE3">
          <w:rPr>
            <w:rStyle w:val="Hyperlink"/>
            <w:rFonts w:eastAsia="Times New Roman" w:cstheme="minorHAnsi"/>
            <w:b/>
          </w:rPr>
          <w:t>https://review.jove.com/account/file-uploader?src=20690333</w:t>
        </w:r>
      </w:hyperlink>
    </w:p>
    <w:p w14:paraId="43768DDC" w14:textId="77777777" w:rsidR="007E3FE3" w:rsidRDefault="007E3FE3">
      <w:pPr>
        <w:outlineLvl w:val="0"/>
        <w:rPr>
          <w:rFonts w:eastAsia="Times New Roman" w:cstheme="minorHAnsi"/>
          <w:b/>
        </w:rPr>
      </w:pPr>
    </w:p>
    <w:p w14:paraId="362D072A" w14:textId="77777777" w:rsidR="007E3F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Unilateral Lung Volume Analysis Using Micro-CT for Enhanced Assessment of Pulmonary Fibrosis in Preclinical Models</w:t>
      </w:r>
    </w:p>
    <w:p w14:paraId="7878B2B7" w14:textId="77777777" w:rsidR="007E3FE3" w:rsidRDefault="007E3FE3">
      <w:pPr>
        <w:outlineLvl w:val="0"/>
        <w:rPr>
          <w:rFonts w:eastAsia="Times New Roman" w:cstheme="minorHAnsi"/>
          <w:b/>
        </w:rPr>
      </w:pPr>
    </w:p>
    <w:p w14:paraId="496D1C3A" w14:textId="77777777" w:rsidR="007E3FE3" w:rsidRDefault="007E3FE3">
      <w:pPr>
        <w:outlineLvl w:val="0"/>
        <w:rPr>
          <w:rFonts w:eastAsia="Times New Roman" w:cstheme="minorHAnsi"/>
          <w:b/>
        </w:rPr>
      </w:pPr>
    </w:p>
    <w:p w14:paraId="79E0BFBF" w14:textId="77777777" w:rsidR="007E3FE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179D96E" w14:textId="77777777" w:rsidR="00F60D27" w:rsidRDefault="00F60D27">
      <w:pPr>
        <w:spacing w:line="0" w:lineRule="atLeast"/>
        <w:rPr>
          <w:rFonts w:ascii="Calibri" w:hAnsi="Calibri" w:cs="Calibri"/>
          <w:bCs/>
          <w:sz w:val="28"/>
          <w:szCs w:val="28"/>
        </w:rPr>
      </w:pPr>
    </w:p>
    <w:p w14:paraId="3E290B0E" w14:textId="308961CE" w:rsidR="007E3FE3" w:rsidRPr="003E0398" w:rsidRDefault="00000000">
      <w:pPr>
        <w:spacing w:line="0" w:lineRule="atLeast"/>
        <w:rPr>
          <w:rFonts w:ascii="Calibri" w:hAnsi="Calibri" w:cs="Calibri"/>
          <w:b/>
          <w:sz w:val="28"/>
          <w:szCs w:val="28"/>
          <w:vertAlign w:val="superscript"/>
        </w:rPr>
      </w:pPr>
      <w:proofErr w:type="spellStart"/>
      <w:r w:rsidRPr="003E0398">
        <w:rPr>
          <w:rFonts w:ascii="Calibri" w:hAnsi="Calibri" w:cs="Calibri"/>
          <w:b/>
          <w:sz w:val="28"/>
          <w:szCs w:val="28"/>
        </w:rPr>
        <w:t>Xihui</w:t>
      </w:r>
      <w:proofErr w:type="spellEnd"/>
      <w:r w:rsidRPr="003E0398">
        <w:rPr>
          <w:rFonts w:ascii="Calibri" w:hAnsi="Calibri" w:cs="Calibri"/>
          <w:b/>
          <w:sz w:val="28"/>
          <w:szCs w:val="28"/>
        </w:rPr>
        <w:t xml:space="preserve"> Huang</w:t>
      </w:r>
      <w:r w:rsidRPr="003E0398">
        <w:rPr>
          <w:rFonts w:ascii="Calibri" w:hAnsi="Calibri" w:cs="Calibri"/>
          <w:b/>
          <w:sz w:val="28"/>
          <w:szCs w:val="28"/>
          <w:vertAlign w:val="superscript"/>
        </w:rPr>
        <w:t>1,2*</w:t>
      </w:r>
      <w:r w:rsidRPr="003E0398">
        <w:rPr>
          <w:rFonts w:ascii="Calibri" w:hAnsi="Calibri" w:cs="Calibri"/>
          <w:b/>
          <w:sz w:val="28"/>
          <w:szCs w:val="28"/>
        </w:rPr>
        <w:t>, Shu Xia</w:t>
      </w:r>
      <w:r w:rsidRPr="003E0398">
        <w:rPr>
          <w:rFonts w:ascii="Calibri" w:hAnsi="Calibri" w:cs="Calibri"/>
          <w:b/>
          <w:sz w:val="28"/>
          <w:szCs w:val="28"/>
          <w:vertAlign w:val="superscript"/>
        </w:rPr>
        <w:t>1*</w:t>
      </w:r>
      <w:r w:rsidRPr="003E0398">
        <w:rPr>
          <w:rFonts w:ascii="Calibri" w:hAnsi="Calibri" w:cs="Calibri"/>
          <w:b/>
          <w:sz w:val="28"/>
          <w:szCs w:val="28"/>
        </w:rPr>
        <w:t>, Yiqian Yang</w:t>
      </w:r>
      <w:r w:rsidRPr="003E0398">
        <w:rPr>
          <w:rFonts w:ascii="Calibri" w:hAnsi="Calibri" w:cs="Calibri"/>
          <w:b/>
          <w:sz w:val="28"/>
          <w:szCs w:val="28"/>
          <w:vertAlign w:val="superscript"/>
        </w:rPr>
        <w:t>1*</w:t>
      </w:r>
      <w:r w:rsidRPr="003E0398">
        <w:rPr>
          <w:rFonts w:ascii="Calibri" w:hAnsi="Calibri" w:cs="Calibri"/>
          <w:b/>
          <w:sz w:val="28"/>
          <w:szCs w:val="28"/>
        </w:rPr>
        <w:t xml:space="preserve">, </w:t>
      </w:r>
      <w:proofErr w:type="spellStart"/>
      <w:r w:rsidRPr="003E0398">
        <w:rPr>
          <w:rFonts w:ascii="Calibri" w:hAnsi="Calibri" w:cs="Calibri"/>
          <w:b/>
          <w:sz w:val="28"/>
          <w:szCs w:val="28"/>
        </w:rPr>
        <w:t>Chengcheng</w:t>
      </w:r>
      <w:proofErr w:type="spellEnd"/>
      <w:r w:rsidRPr="003E0398">
        <w:rPr>
          <w:rFonts w:ascii="Calibri" w:hAnsi="Calibri" w:cs="Calibri"/>
          <w:b/>
          <w:sz w:val="28"/>
          <w:szCs w:val="28"/>
        </w:rPr>
        <w:t xml:space="preserve"> Lei</w:t>
      </w:r>
      <w:r w:rsidRPr="003E0398">
        <w:rPr>
          <w:rFonts w:ascii="Calibri" w:hAnsi="Calibri" w:cs="Calibri"/>
          <w:b/>
          <w:sz w:val="28"/>
          <w:szCs w:val="28"/>
          <w:vertAlign w:val="superscript"/>
        </w:rPr>
        <w:t>3*</w:t>
      </w:r>
      <w:r w:rsidRPr="003E0398">
        <w:rPr>
          <w:rFonts w:ascii="Calibri" w:hAnsi="Calibri" w:cs="Calibri"/>
          <w:b/>
          <w:sz w:val="28"/>
          <w:szCs w:val="28"/>
        </w:rPr>
        <w:t xml:space="preserve">, </w:t>
      </w:r>
      <w:proofErr w:type="spellStart"/>
      <w:r w:rsidRPr="003E0398">
        <w:rPr>
          <w:rFonts w:ascii="Calibri" w:hAnsi="Calibri" w:cs="Calibri"/>
          <w:b/>
          <w:sz w:val="28"/>
          <w:szCs w:val="28"/>
        </w:rPr>
        <w:t>Penghui</w:t>
      </w:r>
      <w:proofErr w:type="spellEnd"/>
      <w:r w:rsidRPr="003E0398">
        <w:rPr>
          <w:rFonts w:ascii="Calibri" w:hAnsi="Calibri" w:cs="Calibri"/>
          <w:b/>
          <w:sz w:val="28"/>
          <w:szCs w:val="28"/>
        </w:rPr>
        <w:t xml:space="preserve"> Yang</w:t>
      </w:r>
      <w:r w:rsidRPr="003E0398">
        <w:rPr>
          <w:rFonts w:ascii="Calibri" w:hAnsi="Calibri" w:cs="Calibri"/>
          <w:b/>
          <w:sz w:val="28"/>
          <w:szCs w:val="28"/>
          <w:vertAlign w:val="superscript"/>
        </w:rPr>
        <w:t>1</w:t>
      </w:r>
      <w:r w:rsidRPr="003E0398">
        <w:rPr>
          <w:rFonts w:ascii="Calibri" w:hAnsi="Calibri" w:cs="Calibri"/>
          <w:b/>
          <w:sz w:val="28"/>
          <w:szCs w:val="28"/>
        </w:rPr>
        <w:t>, Shuang Li</w:t>
      </w:r>
      <w:r w:rsidRPr="003E0398">
        <w:rPr>
          <w:rFonts w:ascii="Calibri" w:hAnsi="Calibri" w:cs="Calibri"/>
          <w:b/>
          <w:sz w:val="28"/>
          <w:szCs w:val="28"/>
          <w:vertAlign w:val="superscript"/>
        </w:rPr>
        <w:t>1</w:t>
      </w:r>
      <w:r w:rsidRPr="003E0398">
        <w:rPr>
          <w:rFonts w:ascii="Calibri" w:hAnsi="Calibri" w:cs="Calibri"/>
          <w:b/>
          <w:sz w:val="28"/>
          <w:szCs w:val="28"/>
        </w:rPr>
        <w:t xml:space="preserve">, </w:t>
      </w:r>
      <w:proofErr w:type="spellStart"/>
      <w:r w:rsidRPr="003E0398">
        <w:rPr>
          <w:rFonts w:ascii="Calibri" w:hAnsi="Calibri" w:cs="Calibri"/>
          <w:b/>
          <w:sz w:val="28"/>
          <w:szCs w:val="28"/>
        </w:rPr>
        <w:t>Jianyi</w:t>
      </w:r>
      <w:proofErr w:type="spellEnd"/>
      <w:r w:rsidRPr="003E0398">
        <w:rPr>
          <w:rFonts w:ascii="Calibri" w:hAnsi="Calibri" w:cs="Calibri"/>
          <w:b/>
          <w:sz w:val="28"/>
          <w:szCs w:val="28"/>
        </w:rPr>
        <w:t xml:space="preserve"> Niu</w:t>
      </w:r>
      <w:r w:rsidRPr="003E0398">
        <w:rPr>
          <w:rFonts w:ascii="Calibri" w:hAnsi="Calibri" w:cs="Calibri"/>
          <w:b/>
          <w:sz w:val="28"/>
          <w:szCs w:val="28"/>
          <w:vertAlign w:val="superscript"/>
        </w:rPr>
        <w:t>1</w:t>
      </w:r>
      <w:r w:rsidRPr="003E0398">
        <w:rPr>
          <w:rFonts w:ascii="Calibri" w:hAnsi="Calibri" w:cs="Calibri"/>
          <w:b/>
          <w:sz w:val="28"/>
          <w:szCs w:val="28"/>
        </w:rPr>
        <w:t>, Jian Wu</w:t>
      </w:r>
      <w:r w:rsidRPr="003E0398">
        <w:rPr>
          <w:rFonts w:ascii="Calibri" w:hAnsi="Calibri" w:cs="Calibri"/>
          <w:b/>
          <w:sz w:val="28"/>
          <w:szCs w:val="28"/>
          <w:vertAlign w:val="superscript"/>
        </w:rPr>
        <w:t>3</w:t>
      </w:r>
      <w:r w:rsidRPr="003E0398">
        <w:rPr>
          <w:rFonts w:ascii="Calibri" w:hAnsi="Calibri" w:cs="Calibri"/>
          <w:b/>
          <w:sz w:val="28"/>
          <w:szCs w:val="28"/>
        </w:rPr>
        <w:t>, Qun Luo</w:t>
      </w:r>
      <w:r w:rsidRPr="003E0398">
        <w:rPr>
          <w:rFonts w:ascii="Calibri" w:hAnsi="Calibri" w:cs="Calibri"/>
          <w:b/>
          <w:sz w:val="28"/>
          <w:szCs w:val="28"/>
          <w:vertAlign w:val="superscript"/>
        </w:rPr>
        <w:t>1</w:t>
      </w:r>
      <w:r w:rsidRPr="003E0398">
        <w:rPr>
          <w:rFonts w:ascii="Calibri" w:hAnsi="Calibri" w:cs="Calibri"/>
          <w:b/>
          <w:sz w:val="28"/>
          <w:szCs w:val="28"/>
        </w:rPr>
        <w:t xml:space="preserve">, </w:t>
      </w:r>
      <w:proofErr w:type="spellStart"/>
      <w:r w:rsidRPr="003E0398">
        <w:rPr>
          <w:rFonts w:ascii="Calibri" w:hAnsi="Calibri" w:cs="Calibri"/>
          <w:b/>
          <w:sz w:val="28"/>
          <w:szCs w:val="28"/>
        </w:rPr>
        <w:t>Zhenli</w:t>
      </w:r>
      <w:proofErr w:type="spellEnd"/>
      <w:r w:rsidRPr="003E0398">
        <w:rPr>
          <w:rFonts w:ascii="Calibri" w:hAnsi="Calibri" w:cs="Calibri"/>
          <w:b/>
          <w:sz w:val="28"/>
          <w:szCs w:val="28"/>
        </w:rPr>
        <w:t xml:space="preserve"> Fu</w:t>
      </w:r>
      <w:r w:rsidRPr="003E0398">
        <w:rPr>
          <w:rFonts w:ascii="Calibri" w:hAnsi="Calibri" w:cs="Calibri"/>
          <w:b/>
          <w:sz w:val="28"/>
          <w:szCs w:val="28"/>
          <w:vertAlign w:val="superscript"/>
        </w:rPr>
        <w:t>3</w:t>
      </w:r>
    </w:p>
    <w:p w14:paraId="4799FDEA" w14:textId="77777777" w:rsidR="007E3FE3" w:rsidRDefault="007E3FE3">
      <w:pPr>
        <w:spacing w:line="0" w:lineRule="atLeast"/>
        <w:rPr>
          <w:rFonts w:ascii="Calibri" w:hAnsi="Calibri" w:cs="Calibri"/>
          <w:sz w:val="28"/>
          <w:szCs w:val="28"/>
        </w:rPr>
      </w:pPr>
    </w:p>
    <w:p w14:paraId="79AECE13" w14:textId="77777777" w:rsidR="007E3FE3" w:rsidRDefault="00000000">
      <w:pPr>
        <w:spacing w:line="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vertAlign w:val="superscript"/>
        </w:rPr>
        <w:t>1</w:t>
      </w:r>
      <w:r>
        <w:rPr>
          <w:rFonts w:ascii="Calibri" w:hAnsi="Calibri" w:cs="Calibri"/>
          <w:sz w:val="28"/>
          <w:szCs w:val="28"/>
        </w:rPr>
        <w:t>State Key Laboratory of Respiratory Diseases, National Clinical Research Center for Respiratory Diseases, Guangzhou Institute of Respiratory Health, the First Affiliated Hospital of Guangzhou Medical University</w:t>
      </w:r>
    </w:p>
    <w:p w14:paraId="4224A776" w14:textId="77777777" w:rsidR="007E3FE3" w:rsidRDefault="00000000">
      <w:pPr>
        <w:spacing w:line="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vertAlign w:val="superscript"/>
        </w:rPr>
        <w:t>2</w:t>
      </w:r>
      <w:r>
        <w:rPr>
          <w:rFonts w:ascii="Calibri" w:hAnsi="Calibri" w:cs="Calibri"/>
          <w:sz w:val="28"/>
          <w:szCs w:val="28"/>
        </w:rPr>
        <w:t>Guangzhou National Laboratory</w:t>
      </w:r>
    </w:p>
    <w:p w14:paraId="13393DC0" w14:textId="77777777" w:rsidR="007E3FE3" w:rsidRDefault="00000000">
      <w:pPr>
        <w:spacing w:line="0" w:lineRule="atLeast"/>
        <w:rPr>
          <w:rFonts w:ascii="Calibri" w:hAnsi="Calibri" w:cs="Calibri"/>
          <w:sz w:val="28"/>
          <w:szCs w:val="28"/>
          <w:vertAlign w:val="superscript"/>
        </w:rPr>
      </w:pPr>
      <w:r>
        <w:rPr>
          <w:rFonts w:ascii="Calibri" w:hAnsi="Calibri" w:cs="Calibri"/>
          <w:sz w:val="28"/>
          <w:szCs w:val="28"/>
          <w:vertAlign w:val="superscript"/>
        </w:rPr>
        <w:t>3</w:t>
      </w:r>
      <w:r>
        <w:rPr>
          <w:rFonts w:ascii="Calibri" w:hAnsi="Calibri" w:cs="Calibri"/>
          <w:sz w:val="28"/>
          <w:szCs w:val="28"/>
        </w:rPr>
        <w:t>Second Department of Elderly Respiratory, Guangdong Provincial People's Hospital (Guangdong Academy of Medical Sciences), Southern Medical University</w:t>
      </w:r>
      <w:r>
        <w:rPr>
          <w:rFonts w:ascii="Calibri" w:hAnsi="Calibri" w:cs="Calibri"/>
          <w:sz w:val="28"/>
          <w:szCs w:val="28"/>
          <w:lang w:val="en-IN"/>
        </w:rPr>
        <w:t xml:space="preserve">, </w:t>
      </w:r>
      <w:r>
        <w:rPr>
          <w:rFonts w:ascii="Calibri" w:hAnsi="Calibri" w:cs="Calibri"/>
          <w:sz w:val="28"/>
          <w:szCs w:val="28"/>
        </w:rPr>
        <w:t>Guangdong Provincial Geriatric Institute</w:t>
      </w:r>
    </w:p>
    <w:p w14:paraId="1602A719" w14:textId="77777777" w:rsidR="007E3FE3" w:rsidRDefault="007E3FE3">
      <w:pPr>
        <w:spacing w:line="0" w:lineRule="atLeast"/>
        <w:rPr>
          <w:rFonts w:ascii="Calibri" w:hAnsi="Calibri" w:cs="Calibri"/>
          <w:sz w:val="28"/>
          <w:szCs w:val="28"/>
        </w:rPr>
      </w:pPr>
    </w:p>
    <w:p w14:paraId="7ED13455" w14:textId="5EB03827" w:rsidR="007E3FE3" w:rsidRPr="003E0398" w:rsidRDefault="00000000">
      <w:pPr>
        <w:spacing w:line="0" w:lineRule="atLeast"/>
        <w:rPr>
          <w:rFonts w:ascii="Calibri" w:hAnsi="Calibri" w:cs="Calibri"/>
          <w:lang w:eastAsia="zh-CN"/>
        </w:rPr>
      </w:pPr>
      <w:r w:rsidRPr="003E0398">
        <w:rPr>
          <w:rFonts w:ascii="Calibri" w:hAnsi="Calibri" w:cs="Calibri"/>
          <w:vertAlign w:val="superscript"/>
        </w:rPr>
        <w:t>*</w:t>
      </w:r>
      <w:r w:rsidRPr="003E0398">
        <w:rPr>
          <w:rFonts w:ascii="Calibri" w:hAnsi="Calibri" w:cs="Calibri"/>
        </w:rPr>
        <w:t>These authors contributed equally</w:t>
      </w:r>
    </w:p>
    <w:p w14:paraId="3AD1A14F" w14:textId="77777777" w:rsidR="007E3FE3" w:rsidRDefault="007E3FE3">
      <w:pPr>
        <w:outlineLvl w:val="0"/>
        <w:rPr>
          <w:rFonts w:eastAsia="Times New Roman" w:cstheme="minorHAnsi"/>
        </w:rPr>
      </w:pPr>
    </w:p>
    <w:p w14:paraId="17261411" w14:textId="77777777" w:rsidR="007E3F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2ADC84C7" w14:textId="4CC1EEF6" w:rsidR="007E3FE3" w:rsidRDefault="00000000">
      <w:pPr>
        <w:spacing w:line="0" w:lineRule="atLeast"/>
        <w:rPr>
          <w:rFonts w:ascii="Calibri" w:hAnsi="Calibri" w:cs="Calibri"/>
          <w:bCs/>
        </w:rPr>
      </w:pPr>
      <w:bookmarkStart w:id="0" w:name="_Hlk25233958"/>
      <w:r>
        <w:rPr>
          <w:rFonts w:ascii="Calibri" w:hAnsi="Calibri" w:cs="Calibri"/>
          <w:bCs/>
        </w:rPr>
        <w:t>Jian Wu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hyperlink r:id="rId9" w:history="1">
        <w:r w:rsidR="004D4DD9" w:rsidRPr="00E94FBC">
          <w:rPr>
            <w:rStyle w:val="Hyperlink"/>
            <w:rFonts w:ascii="Calibri" w:hAnsi="Calibri" w:cs="Calibri"/>
            <w:bCs/>
          </w:rPr>
          <w:t>sywujian@scut.edu.cn</w:t>
        </w:r>
      </w:hyperlink>
    </w:p>
    <w:p w14:paraId="68DE8D66" w14:textId="56EC0305" w:rsidR="007E3FE3" w:rsidRDefault="00000000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Qun Luo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hyperlink r:id="rId10" w:history="1">
        <w:r w:rsidR="004D4DD9" w:rsidRPr="00E94FBC">
          <w:rPr>
            <w:rStyle w:val="Hyperlink"/>
            <w:rFonts w:ascii="Calibri" w:hAnsi="Calibri" w:cs="Calibri"/>
            <w:bCs/>
          </w:rPr>
          <w:t>luoqunx@163.com</w:t>
        </w:r>
      </w:hyperlink>
    </w:p>
    <w:p w14:paraId="3CE36A5B" w14:textId="72C72C2C" w:rsidR="007E3FE3" w:rsidRDefault="00000000">
      <w:pPr>
        <w:spacing w:line="0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Zhenli</w:t>
      </w:r>
      <w:proofErr w:type="spellEnd"/>
      <w:r>
        <w:rPr>
          <w:rFonts w:ascii="Calibri" w:hAnsi="Calibri" w:cs="Calibri"/>
        </w:rPr>
        <w:t xml:space="preserve"> Fu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11" w:history="1">
        <w:r w:rsidR="004D4DD9" w:rsidRPr="00E94FBC">
          <w:rPr>
            <w:rStyle w:val="Hyperlink"/>
            <w:rFonts w:ascii="Calibri" w:hAnsi="Calibri" w:cs="Calibri"/>
          </w:rPr>
          <w:t>fuzhenli@gdph.org.cn</w:t>
        </w:r>
      </w:hyperlink>
    </w:p>
    <w:p w14:paraId="49582233" w14:textId="77777777" w:rsidR="004D4DD9" w:rsidRDefault="004D4DD9">
      <w:pPr>
        <w:spacing w:line="0" w:lineRule="atLeast"/>
        <w:rPr>
          <w:rFonts w:ascii="Calibri" w:hAnsi="Calibri" w:cs="Calibri"/>
        </w:rPr>
      </w:pPr>
    </w:p>
    <w:bookmarkEnd w:id="0"/>
    <w:p w14:paraId="7B73F8E6" w14:textId="77777777" w:rsidR="007E3FE3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2B209993" w14:textId="3CC9A4B7" w:rsidR="007E3FE3" w:rsidRDefault="00000000">
      <w:pPr>
        <w:spacing w:line="0" w:lineRule="atLeast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Xihui</w:t>
      </w:r>
      <w:proofErr w:type="spellEnd"/>
      <w:r>
        <w:rPr>
          <w:rFonts w:ascii="Calibri" w:hAnsi="Calibri" w:cs="Calibri"/>
          <w:bCs/>
        </w:rPr>
        <w:t xml:space="preserve"> Huang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hyperlink r:id="rId12" w:history="1">
        <w:r w:rsidR="004D4DD9" w:rsidRPr="00E94FBC">
          <w:rPr>
            <w:rStyle w:val="Hyperlink"/>
            <w:rFonts w:ascii="Calibri" w:hAnsi="Calibri" w:cs="Calibri"/>
            <w:bCs/>
          </w:rPr>
          <w:t>hxh513141@163.com</w:t>
        </w:r>
      </w:hyperlink>
    </w:p>
    <w:p w14:paraId="1CB0665C" w14:textId="2D7BB4AD" w:rsidR="007E3FE3" w:rsidRDefault="00000000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Shu Xia               </w:t>
      </w:r>
      <w:r>
        <w:rPr>
          <w:rFonts w:ascii="Calibri" w:hAnsi="Calibri" w:cs="Calibri" w:hint="eastAsia"/>
          <w:bCs/>
          <w:lang w:eastAsia="zh-CN"/>
        </w:rPr>
        <w:t xml:space="preserve">         </w:t>
      </w:r>
      <w:hyperlink r:id="rId13" w:history="1">
        <w:r w:rsidR="004D4DD9" w:rsidRPr="00E94FBC">
          <w:rPr>
            <w:rStyle w:val="Hyperlink"/>
            <w:rFonts w:ascii="Calibri" w:hAnsi="Calibri" w:cs="Calibri" w:hint="eastAsia"/>
            <w:bCs/>
          </w:rPr>
          <w:t>xiashu0327@163.com</w:t>
        </w:r>
      </w:hyperlink>
    </w:p>
    <w:p w14:paraId="3653959D" w14:textId="3396F092" w:rsidR="007E3FE3" w:rsidRDefault="00000000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Yiqian Yang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hyperlink r:id="rId14" w:history="1">
        <w:r w:rsidR="004D4DD9" w:rsidRPr="00E94FBC">
          <w:rPr>
            <w:rStyle w:val="Hyperlink"/>
            <w:rFonts w:ascii="Calibri" w:hAnsi="Calibri" w:cs="Calibri"/>
            <w:bCs/>
          </w:rPr>
          <w:t>yangyiqian03@163.com</w:t>
        </w:r>
      </w:hyperlink>
    </w:p>
    <w:p w14:paraId="3F9F78BC" w14:textId="7F497DBE" w:rsidR="007E3FE3" w:rsidRDefault="00000000">
      <w:pPr>
        <w:spacing w:line="0" w:lineRule="atLeast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Chengcheng</w:t>
      </w:r>
      <w:proofErr w:type="spellEnd"/>
      <w:r>
        <w:rPr>
          <w:rFonts w:ascii="Calibri" w:hAnsi="Calibri" w:cs="Calibri"/>
          <w:bCs/>
        </w:rPr>
        <w:t xml:space="preserve"> Lei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hyperlink r:id="rId15" w:history="1">
        <w:r w:rsidR="004D4DD9" w:rsidRPr="00E94FBC">
          <w:rPr>
            <w:rStyle w:val="Hyperlink"/>
            <w:rFonts w:ascii="Calibri" w:hAnsi="Calibri" w:cs="Calibri"/>
            <w:bCs/>
          </w:rPr>
          <w:t>may2021@163.com</w:t>
        </w:r>
      </w:hyperlink>
    </w:p>
    <w:p w14:paraId="63E78FD3" w14:textId="28CBF592" w:rsidR="007E3FE3" w:rsidRDefault="00000000">
      <w:pPr>
        <w:spacing w:line="0" w:lineRule="atLeast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Penghui</w:t>
      </w:r>
      <w:proofErr w:type="spellEnd"/>
      <w:r>
        <w:rPr>
          <w:rFonts w:ascii="Calibri" w:hAnsi="Calibri" w:cs="Calibri"/>
          <w:bCs/>
        </w:rPr>
        <w:t xml:space="preserve"> Yang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 w:hint="eastAsia"/>
          <w:bCs/>
          <w:lang w:eastAsia="zh-CN"/>
        </w:rPr>
        <w:t xml:space="preserve">      </w:t>
      </w:r>
      <w:hyperlink r:id="rId16" w:history="1">
        <w:r w:rsidR="004D4DD9" w:rsidRPr="00E94FBC">
          <w:rPr>
            <w:rStyle w:val="Hyperlink"/>
            <w:rFonts w:ascii="Calibri" w:hAnsi="Calibri" w:cs="Calibri"/>
            <w:bCs/>
          </w:rPr>
          <w:t>yph0913@gird.cn</w:t>
        </w:r>
      </w:hyperlink>
    </w:p>
    <w:p w14:paraId="45856F17" w14:textId="5DE1FE52" w:rsidR="007E3FE3" w:rsidRDefault="00000000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Shuang Li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hyperlink r:id="rId17" w:history="1">
        <w:r w:rsidR="004D4DD9" w:rsidRPr="00E94FBC">
          <w:rPr>
            <w:rStyle w:val="Hyperlink"/>
            <w:rFonts w:ascii="Calibri" w:hAnsi="Calibri" w:cs="Calibri"/>
            <w:bCs/>
          </w:rPr>
          <w:t>18707487685@163.com</w:t>
        </w:r>
      </w:hyperlink>
    </w:p>
    <w:p w14:paraId="580356E9" w14:textId="7BDA36FD" w:rsidR="004D4DD9" w:rsidRDefault="00000000">
      <w:pPr>
        <w:spacing w:line="0" w:lineRule="atLeast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Jianyi</w:t>
      </w:r>
      <w:proofErr w:type="spellEnd"/>
      <w:r>
        <w:rPr>
          <w:rFonts w:ascii="Calibri" w:hAnsi="Calibri" w:cs="Calibri"/>
          <w:bCs/>
        </w:rPr>
        <w:t xml:space="preserve"> Niu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hyperlink r:id="rId18" w:history="1">
        <w:r w:rsidR="004D4DD9" w:rsidRPr="00E94FBC">
          <w:rPr>
            <w:rStyle w:val="Hyperlink"/>
            <w:rFonts w:ascii="Calibri" w:hAnsi="Calibri" w:cs="Calibri"/>
            <w:bCs/>
          </w:rPr>
          <w:t>niujianyi001@163.com</w:t>
        </w:r>
      </w:hyperlink>
    </w:p>
    <w:p w14:paraId="2B038C3D" w14:textId="53603C92" w:rsidR="007E3FE3" w:rsidRDefault="00000000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Jian Wu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hyperlink r:id="rId19" w:history="1">
        <w:r w:rsidR="004D4DD9" w:rsidRPr="00E94FBC">
          <w:rPr>
            <w:rStyle w:val="Hyperlink"/>
            <w:rFonts w:ascii="Calibri" w:hAnsi="Calibri" w:cs="Calibri"/>
            <w:bCs/>
          </w:rPr>
          <w:t>sywujian@scut.edu.cn</w:t>
        </w:r>
      </w:hyperlink>
    </w:p>
    <w:p w14:paraId="4227D38E" w14:textId="75EE741E" w:rsidR="007E3FE3" w:rsidRDefault="00000000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Qun Luo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hyperlink r:id="rId20" w:history="1">
        <w:r w:rsidR="004D4DD9" w:rsidRPr="00E94FBC">
          <w:rPr>
            <w:rStyle w:val="Hyperlink"/>
            <w:rFonts w:ascii="Calibri" w:hAnsi="Calibri" w:cs="Calibri"/>
            <w:bCs/>
          </w:rPr>
          <w:t>luoqunx@163.com</w:t>
        </w:r>
      </w:hyperlink>
    </w:p>
    <w:p w14:paraId="0CEBCECC" w14:textId="7748686F" w:rsidR="007E3FE3" w:rsidRDefault="00000000">
      <w:pPr>
        <w:spacing w:line="0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Zhenli</w:t>
      </w:r>
      <w:proofErr w:type="spellEnd"/>
      <w:r>
        <w:rPr>
          <w:rFonts w:ascii="Calibri" w:hAnsi="Calibri" w:cs="Calibri"/>
        </w:rPr>
        <w:t xml:space="preserve"> Fu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21" w:history="1">
        <w:r w:rsidR="004D4DD9" w:rsidRPr="00E94FBC">
          <w:rPr>
            <w:rStyle w:val="Hyperlink"/>
            <w:rFonts w:ascii="Calibri" w:hAnsi="Calibri" w:cs="Calibri"/>
          </w:rPr>
          <w:t>fuzhenli@gdph.org.cn</w:t>
        </w:r>
      </w:hyperlink>
    </w:p>
    <w:p w14:paraId="14048828" w14:textId="77777777" w:rsidR="004D4DD9" w:rsidRDefault="004D4DD9">
      <w:pPr>
        <w:spacing w:line="0" w:lineRule="atLeast"/>
        <w:rPr>
          <w:rFonts w:ascii="Calibri" w:hAnsi="Calibri" w:cs="Calibri"/>
        </w:rPr>
      </w:pPr>
    </w:p>
    <w:p w14:paraId="4D692447" w14:textId="77777777" w:rsidR="007E3FE3" w:rsidRDefault="007E3FE3">
      <w:pPr>
        <w:outlineLvl w:val="0"/>
        <w:rPr>
          <w:rFonts w:cstheme="minorHAnsi"/>
          <w:b/>
          <w:sz w:val="22"/>
          <w:szCs w:val="22"/>
        </w:rPr>
      </w:pPr>
    </w:p>
    <w:p w14:paraId="318AEEF7" w14:textId="77777777" w:rsidR="007E3FE3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Author Questionnaire </w:t>
      </w:r>
    </w:p>
    <w:p w14:paraId="39FE4D0D" w14:textId="77777777" w:rsidR="007E3FE3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6BDEC4F6" w14:textId="77777777" w:rsidR="007E3FE3" w:rsidRPr="003F03DE" w:rsidRDefault="00000000">
      <w:pPr>
        <w:spacing w:before="12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Pr="003F03DE">
            <w:rPr>
              <w:rFonts w:ascii="Arial" w:eastAsia="MS Gothic" w:hAnsi="Arial" w:cs="Arial"/>
              <w:b/>
              <w:bCs/>
            </w:rPr>
            <w:t>√</w:t>
          </w:r>
        </w:sdtContent>
      </w:sdt>
      <w:r w:rsidRPr="003F03DE">
        <w:rPr>
          <w:rFonts w:cstheme="minorHAnsi"/>
          <w:b/>
          <w:bCs/>
        </w:rPr>
        <w:t xml:space="preserve"> Correct </w:t>
      </w:r>
    </w:p>
    <w:p w14:paraId="5C36F804" w14:textId="77777777" w:rsidR="007E3FE3" w:rsidRDefault="007E3FE3">
      <w:pPr>
        <w:spacing w:before="120"/>
        <w:ind w:left="216" w:hanging="216"/>
        <w:rPr>
          <w:rFonts w:eastAsia="Times New Roman" w:cstheme="minorHAnsi"/>
          <w:b/>
        </w:rPr>
      </w:pPr>
    </w:p>
    <w:p w14:paraId="43D5ABF6" w14:textId="36896A1D" w:rsidR="007E3FE3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</w:t>
      </w:r>
      <w:r>
        <w:rPr>
          <w:rFonts w:cstheme="minorHAnsi" w:hint="eastAsia"/>
          <w:b/>
          <w:bCs/>
          <w:lang w:eastAsia="zh-CN"/>
        </w:rPr>
        <w:t>N</w:t>
      </w:r>
      <w:r w:rsidR="003F03DE">
        <w:rPr>
          <w:rFonts w:cstheme="minorHAnsi"/>
          <w:b/>
          <w:bCs/>
          <w:lang w:eastAsia="zh-CN"/>
        </w:rPr>
        <w:t>o</w:t>
      </w:r>
      <w:r>
        <w:rPr>
          <w:rFonts w:eastAsia="Times New Roman" w:cstheme="minorHAnsi"/>
        </w:rPr>
        <w:t xml:space="preserve">  </w:t>
      </w:r>
    </w:p>
    <w:p w14:paraId="7732D587" w14:textId="77777777" w:rsidR="007E3FE3" w:rsidRDefault="007E3FE3">
      <w:pPr>
        <w:spacing w:before="120"/>
        <w:rPr>
          <w:rFonts w:eastAsia="Times New Roman" w:cstheme="minorHAnsi"/>
          <w:b/>
        </w:rPr>
      </w:pPr>
    </w:p>
    <w:p w14:paraId="7436A216" w14:textId="4767A187" w:rsidR="007E3FE3" w:rsidRDefault="00000000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</w:t>
      </w:r>
      <w:r>
        <w:rPr>
          <w:rFonts w:cstheme="minorHAnsi" w:hint="eastAsia"/>
          <w:b/>
          <w:bCs/>
          <w:lang w:eastAsia="zh-CN"/>
        </w:rPr>
        <w:t>Yes</w:t>
      </w:r>
      <w:r w:rsidR="00EA08D4">
        <w:rPr>
          <w:rFonts w:cstheme="minorHAnsi"/>
          <w:b/>
          <w:bCs/>
          <w:lang w:eastAsia="zh-CN"/>
        </w:rPr>
        <w:t>, all done</w:t>
      </w:r>
    </w:p>
    <w:p w14:paraId="4D87E0C1" w14:textId="77777777" w:rsidR="007E3FE3" w:rsidRDefault="007E3FE3">
      <w:pPr>
        <w:spacing w:before="120"/>
        <w:rPr>
          <w:rFonts w:eastAsia="Times New Roman" w:cstheme="minorHAnsi"/>
          <w:b/>
        </w:rPr>
      </w:pPr>
    </w:p>
    <w:p w14:paraId="70C63A7B" w14:textId="77777777" w:rsidR="007E3FE3" w:rsidRDefault="0000000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>
        <w:rPr>
          <w:rFonts w:ascii="Calibri" w:hAnsi="Calibri" w:cs="Calibri"/>
          <w:color w:val="222222"/>
        </w:rPr>
        <w:t>JoVE</w:t>
      </w:r>
      <w:proofErr w:type="spellEnd"/>
      <w:proofErr w:type="gram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hAnsi="Calibri" w:cs="Calibri"/>
          <w:b/>
          <w:bCs/>
          <w:color w:val="222222"/>
        </w:rPr>
        <w:t>06/</w:t>
      </w:r>
      <w:r>
        <w:rPr>
          <w:rFonts w:ascii="Calibri" w:hAnsi="Calibri" w:cs="Calibri" w:hint="eastAsia"/>
          <w:b/>
          <w:bCs/>
          <w:color w:val="222222"/>
          <w:lang w:eastAsia="zh-CN"/>
        </w:rPr>
        <w:t>07</w:t>
      </w:r>
      <w:r>
        <w:rPr>
          <w:rFonts w:ascii="Calibri" w:hAnsi="Calibri" w:cs="Calibri"/>
          <w:b/>
          <w:bCs/>
          <w:color w:val="222222"/>
        </w:rPr>
        <w:t>/2025</w:t>
      </w:r>
    </w:p>
    <w:p w14:paraId="7FBE6FE0" w14:textId="77777777" w:rsidR="007E3FE3" w:rsidRDefault="007E3FE3">
      <w:pPr>
        <w:rPr>
          <w:rFonts w:ascii="Calibri" w:hAnsi="Calibri" w:cs="Calibri"/>
          <w:b/>
          <w:bCs/>
          <w:color w:val="222222"/>
        </w:rPr>
      </w:pPr>
    </w:p>
    <w:p w14:paraId="47D6D37E" w14:textId="77777777" w:rsidR="007E3FE3" w:rsidRDefault="0000000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br/>
      </w:r>
    </w:p>
    <w:p w14:paraId="177C7100" w14:textId="77777777" w:rsidR="007E3FE3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22" w:history="1">
        <w:r w:rsidR="007E3FE3"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1C07D9E1" w14:textId="77777777" w:rsidR="007E3FE3" w:rsidRDefault="007E3FE3">
      <w:pPr>
        <w:rPr>
          <w:rFonts w:cstheme="minorHAnsi"/>
          <w:b/>
          <w:sz w:val="22"/>
          <w:szCs w:val="22"/>
        </w:rPr>
      </w:pPr>
    </w:p>
    <w:p w14:paraId="743E4E26" w14:textId="77777777" w:rsidR="007E3FE3" w:rsidRDefault="007E3FE3">
      <w:pPr>
        <w:rPr>
          <w:rFonts w:cstheme="minorHAnsi"/>
          <w:b/>
          <w:sz w:val="22"/>
          <w:szCs w:val="22"/>
        </w:rPr>
      </w:pPr>
    </w:p>
    <w:p w14:paraId="1548F79A" w14:textId="77777777" w:rsidR="007E3FE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2B4F82B9" w14:textId="77777777" w:rsidR="007E3FE3" w:rsidRDefault="007E3FE3">
      <w:pPr>
        <w:rPr>
          <w:rFonts w:cstheme="minorHAnsi"/>
          <w:b/>
          <w:sz w:val="22"/>
          <w:szCs w:val="22"/>
        </w:rPr>
      </w:pPr>
    </w:p>
    <w:p w14:paraId="2456BA64" w14:textId="77777777" w:rsidR="007E3FE3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21</w:t>
      </w:r>
      <w:proofErr w:type="gramEnd"/>
    </w:p>
    <w:p w14:paraId="2E39573C" w14:textId="77777777" w:rsidR="007E3FE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52</w:t>
      </w:r>
      <w:r>
        <w:rPr>
          <w:rFonts w:cstheme="minorHAnsi"/>
          <w:b/>
          <w:sz w:val="22"/>
          <w:szCs w:val="22"/>
        </w:rPr>
        <w:br w:type="page"/>
      </w:r>
    </w:p>
    <w:p w14:paraId="68D46885" w14:textId="77777777" w:rsidR="007E3FE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37BA9A59" w14:textId="77777777" w:rsidR="007E3FE3" w:rsidRDefault="007E3FE3">
      <w:pPr>
        <w:rPr>
          <w:rFonts w:cstheme="minorHAnsi"/>
          <w:b/>
        </w:rPr>
      </w:pPr>
    </w:p>
    <w:p w14:paraId="1EF3E7F6" w14:textId="54CE064D" w:rsidR="007E3FE3" w:rsidRDefault="00000000" w:rsidP="00C03578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/>
          <w:lang w:eastAsia="zh-CN"/>
        </w:rPr>
        <w:t>Zhenli</w:t>
      </w:r>
      <w:proofErr w:type="spellEnd"/>
      <w:r>
        <w:rPr>
          <w:rStyle w:val="AuthorName"/>
          <w:rFonts w:asciiTheme="minorHAnsi" w:eastAsia="SimSun" w:hAnsiTheme="minorHAnsi" w:cstheme="minorHAnsi"/>
          <w:lang w:eastAsia="zh-CN"/>
        </w:rPr>
        <w:t xml:space="preserve"> Fu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Our group has been dedicated to basic and translational research in organ fibrosis, with a recent focus on developing early diagnostic approaches and precision therapies for pulmonary fibrosis</w:t>
      </w:r>
      <w:r w:rsidR="00C03578">
        <w:rPr>
          <w:rFonts w:cstheme="minorHAnsi"/>
        </w:rPr>
        <w:t xml:space="preserve"> </w:t>
      </w:r>
      <w:r w:rsidR="00C03578" w:rsidRPr="00C03578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0E16818A" w14:textId="77777777" w:rsidR="007E3FE3" w:rsidRDefault="00000000" w:rsidP="00C03578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:5.1</w:t>
      </w:r>
    </w:p>
    <w:p w14:paraId="59F9B128" w14:textId="77777777" w:rsidR="007E3FE3" w:rsidRDefault="007E3FE3" w:rsidP="00C03578">
      <w:pPr>
        <w:spacing w:before="120"/>
        <w:rPr>
          <w:rFonts w:eastAsia="Times New Roman" w:cstheme="minorHAnsi"/>
        </w:rPr>
      </w:pPr>
    </w:p>
    <w:p w14:paraId="5B0E363A" w14:textId="77777777" w:rsidR="007E3FE3" w:rsidRDefault="00000000" w:rsidP="00C03578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B434216" w14:textId="66C64544" w:rsidR="007E3FE3" w:rsidRDefault="00000000" w:rsidP="00C03578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Zhenli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Fu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We developed a micro-CT-based unilateral ventilation lung volumetry approach enabling precise pulmonary fibrosis evaluation, potentially transforming preclinical intervention assessment</w:t>
      </w:r>
      <w:r w:rsidR="00C03578">
        <w:rPr>
          <w:rFonts w:eastAsia="Times New Roman" w:cstheme="minorHAnsi"/>
        </w:rPr>
        <w:t xml:space="preserve"> </w:t>
      </w:r>
      <w:r w:rsidR="00C03578" w:rsidRPr="00C03578">
        <w:rPr>
          <w:rFonts w:cstheme="minorHAnsi"/>
          <w:b/>
          <w:bCs/>
        </w:rPr>
        <w:t>[1]</w:t>
      </w:r>
      <w:r>
        <w:rPr>
          <w:rFonts w:eastAsia="Times New Roman" w:cstheme="minorHAnsi"/>
        </w:rPr>
        <w:t>.</w:t>
      </w:r>
    </w:p>
    <w:p w14:paraId="6E4B18DC" w14:textId="77777777" w:rsidR="007E3FE3" w:rsidRDefault="00000000" w:rsidP="00C03578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205AC14" w14:textId="77777777" w:rsidR="007E3FE3" w:rsidRDefault="007E3FE3" w:rsidP="00C03578">
      <w:pPr>
        <w:spacing w:before="120"/>
        <w:rPr>
          <w:rFonts w:eastAsia="Times New Roman" w:cstheme="minorHAnsi"/>
          <w:b/>
          <w:bCs/>
        </w:rPr>
      </w:pPr>
    </w:p>
    <w:p w14:paraId="3EA7545B" w14:textId="77777777" w:rsidR="007E3FE3" w:rsidRDefault="00000000" w:rsidP="00C03578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345BFFC6" w14:textId="3AED7189" w:rsidR="007E3FE3" w:rsidRDefault="00000000" w:rsidP="00C03578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Xihui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Huang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Unilateral bleomycin instillation induces precise left lung injury in mice, ensuring comparable pre-treatment severity between groups, quantified via micro-CT for comprehensive intervention evaluation</w:t>
      </w:r>
      <w:r w:rsidR="00C03578">
        <w:rPr>
          <w:rFonts w:eastAsia="Times New Roman" w:cstheme="minorHAnsi"/>
        </w:rPr>
        <w:t xml:space="preserve"> </w:t>
      </w:r>
      <w:r w:rsidR="00C03578" w:rsidRPr="00C03578">
        <w:rPr>
          <w:rFonts w:cstheme="minorHAnsi"/>
          <w:b/>
          <w:bCs/>
        </w:rPr>
        <w:t>[1]</w:t>
      </w:r>
      <w:r>
        <w:rPr>
          <w:rFonts w:eastAsia="Times New Roman" w:cstheme="minorHAnsi"/>
        </w:rPr>
        <w:t>.</w:t>
      </w:r>
    </w:p>
    <w:p w14:paraId="48702B2B" w14:textId="77777777" w:rsidR="007E3FE3" w:rsidRDefault="00000000" w:rsidP="00C03578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:2.4</w:t>
      </w:r>
    </w:p>
    <w:p w14:paraId="143534C4" w14:textId="77777777" w:rsidR="00EA08D4" w:rsidRDefault="00EA08D4" w:rsidP="00C03578">
      <w:pPr>
        <w:spacing w:before="120"/>
        <w:rPr>
          <w:rFonts w:cstheme="minorHAnsi"/>
          <w:color w:val="000000"/>
          <w:shd w:val="clear" w:color="auto" w:fill="FFFFFF"/>
        </w:rPr>
      </w:pPr>
    </w:p>
    <w:p w14:paraId="1234DB1A" w14:textId="08B49E9A" w:rsidR="007E3FE3" w:rsidRDefault="00000000" w:rsidP="00C03578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0C63D0E" w14:textId="2B9DDDEB" w:rsidR="007E3FE3" w:rsidRDefault="00000000" w:rsidP="00C03578">
      <w:pPr>
        <w:pStyle w:val="ListParagraph"/>
        <w:numPr>
          <w:ilvl w:val="1"/>
          <w:numId w:val="1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Xihui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Huang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Our group will develop AI-assisted automated fibrotic lesion segmentation algorithms to enhance quantitative assessment accuracy</w:t>
      </w:r>
      <w:r w:rsidR="00C03578">
        <w:rPr>
          <w:rFonts w:eastAsia="Times New Roman" w:cstheme="minorHAnsi"/>
        </w:rPr>
        <w:t xml:space="preserve"> </w:t>
      </w:r>
      <w:r w:rsidR="00C03578" w:rsidRPr="00C03578">
        <w:rPr>
          <w:rFonts w:cstheme="minorHAnsi"/>
          <w:b/>
          <w:bCs/>
        </w:rPr>
        <w:t>[1]</w:t>
      </w:r>
      <w:r>
        <w:rPr>
          <w:rFonts w:eastAsia="Times New Roman" w:cstheme="minorHAnsi"/>
        </w:rPr>
        <w:t>.</w:t>
      </w:r>
    </w:p>
    <w:p w14:paraId="2020F5F0" w14:textId="77777777" w:rsidR="007E3FE3" w:rsidRDefault="00000000" w:rsidP="00C03578">
      <w:pPr>
        <w:pStyle w:val="ListParagraph"/>
        <w:numPr>
          <w:ilvl w:val="2"/>
          <w:numId w:val="1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2B87C657" w14:textId="7D8DC579" w:rsidR="00EA08D4" w:rsidRDefault="00EA08D4">
      <w:pPr>
        <w:spacing w:before="120"/>
        <w:rPr>
          <w:rFonts w:cstheme="minorHAnsi"/>
        </w:rPr>
      </w:pPr>
      <w:r>
        <w:rPr>
          <w:rFonts w:cstheme="minorHAnsi"/>
        </w:rPr>
        <w:br w:type="page"/>
      </w:r>
    </w:p>
    <w:p w14:paraId="12D0BC65" w14:textId="77777777" w:rsidR="007E3FE3" w:rsidRPr="00EA08D4" w:rsidRDefault="00000000" w:rsidP="00EA08D4">
      <w:pPr>
        <w:spacing w:before="120" w:after="240"/>
        <w:rPr>
          <w:rFonts w:cstheme="minorHAnsi"/>
          <w:b/>
          <w:bCs/>
        </w:rPr>
      </w:pPr>
      <w:r w:rsidRPr="00EA08D4">
        <w:rPr>
          <w:rFonts w:cstheme="minorHAnsi"/>
          <w:b/>
          <w:bCs/>
        </w:rPr>
        <w:lastRenderedPageBreak/>
        <w:t>Ethics Title Card</w:t>
      </w:r>
    </w:p>
    <w:p w14:paraId="6CD8186D" w14:textId="77777777" w:rsidR="007E3FE3" w:rsidRDefault="0000000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research has been approved by the Institutional Animal Care and Use Committee (IACUC) at </w:t>
      </w:r>
      <w:r>
        <w:rPr>
          <w:rFonts w:ascii="Calibri" w:hAnsi="Calibri" w:cs="Calibri"/>
        </w:rPr>
        <w:t>Guangzhou Medical University</w:t>
      </w:r>
    </w:p>
    <w:p w14:paraId="392DEE1B" w14:textId="77777777" w:rsidR="007E3FE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321459DA" w14:textId="77777777" w:rsidR="007E3FE3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51C7C414" w14:textId="77777777" w:rsidR="007E3FE3" w:rsidRDefault="007E3FE3">
      <w:pPr>
        <w:pStyle w:val="ListParagraph"/>
        <w:widowControl w:val="0"/>
        <w:numPr>
          <w:ilvl w:val="0"/>
          <w:numId w:val="1"/>
        </w:numPr>
        <w:spacing w:before="120"/>
        <w:contextualSpacing w:val="0"/>
        <w:jc w:val="both"/>
        <w:rPr>
          <w:rFonts w:ascii="Calibri" w:hAnsi="Calibri" w:cs="Calibri"/>
          <w:iCs w:val="0"/>
          <w:vanish/>
        </w:rPr>
      </w:pPr>
    </w:p>
    <w:p w14:paraId="77BA22D5" w14:textId="77777777" w:rsidR="007E3FE3" w:rsidRDefault="007E3FE3">
      <w:pPr>
        <w:pStyle w:val="ListParagraph"/>
        <w:widowControl w:val="0"/>
        <w:numPr>
          <w:ilvl w:val="0"/>
          <w:numId w:val="1"/>
        </w:numPr>
        <w:spacing w:before="120"/>
        <w:contextualSpacing w:val="0"/>
        <w:jc w:val="both"/>
        <w:rPr>
          <w:rFonts w:ascii="Calibri" w:hAnsi="Calibri" w:cs="Calibri"/>
          <w:iCs w:val="0"/>
          <w:vanish/>
        </w:rPr>
      </w:pPr>
    </w:p>
    <w:p w14:paraId="3AD730FA" w14:textId="77777777" w:rsidR="007E3FE3" w:rsidRDefault="007E3FE3">
      <w:pPr>
        <w:pStyle w:val="ListParagraph"/>
        <w:widowControl w:val="0"/>
        <w:numPr>
          <w:ilvl w:val="1"/>
          <w:numId w:val="1"/>
        </w:numPr>
        <w:spacing w:before="120"/>
        <w:contextualSpacing w:val="0"/>
        <w:jc w:val="both"/>
        <w:rPr>
          <w:rFonts w:ascii="Calibri" w:hAnsi="Calibri" w:cs="Calibri"/>
          <w:iCs w:val="0"/>
          <w:vanish/>
        </w:rPr>
      </w:pPr>
    </w:p>
    <w:p w14:paraId="6C7EBA5D" w14:textId="77777777" w:rsidR="007E3FE3" w:rsidRDefault="007E3FE3">
      <w:pPr>
        <w:pStyle w:val="ListParagraph"/>
        <w:widowControl w:val="0"/>
        <w:numPr>
          <w:ilvl w:val="1"/>
          <w:numId w:val="1"/>
        </w:numPr>
        <w:spacing w:before="120"/>
        <w:contextualSpacing w:val="0"/>
        <w:jc w:val="both"/>
        <w:rPr>
          <w:rFonts w:ascii="Calibri" w:hAnsi="Calibri" w:cs="Calibri"/>
          <w:iCs w:val="0"/>
          <w:vanish/>
        </w:rPr>
      </w:pPr>
    </w:p>
    <w:p w14:paraId="54C06FEE" w14:textId="52D31536" w:rsidR="007E3FE3" w:rsidRDefault="00F80128" w:rsidP="00F80128">
      <w:pPr>
        <w:pStyle w:val="Narration"/>
        <w:numPr>
          <w:ilvl w:val="1"/>
          <w:numId w:val="2"/>
        </w:numPr>
        <w:ind w:left="426" w:hanging="426"/>
      </w:pPr>
      <w:r w:rsidRPr="00B1530F">
        <w:rPr>
          <w:color w:val="7030A0"/>
        </w:rPr>
        <w:t xml:space="preserve">To begin, launch the </w:t>
      </w:r>
      <w:r w:rsidRPr="00B1530F">
        <w:rPr>
          <w:b/>
          <w:bCs/>
          <w:color w:val="7030A0"/>
        </w:rPr>
        <w:t>3D Slicer</w:t>
      </w:r>
      <w:r w:rsidRPr="00B1530F">
        <w:rPr>
          <w:color w:val="7030A0"/>
        </w:rPr>
        <w:t xml:space="preserve"> program to begin post-processing for unilateral selective lung segmentation and volume analysis </w:t>
      </w:r>
      <w:r w:rsidRPr="00B1530F">
        <w:rPr>
          <w:b/>
          <w:color w:val="7030A0"/>
        </w:rPr>
        <w:t>[1]</w:t>
      </w:r>
      <w:r w:rsidRPr="00B1530F">
        <w:rPr>
          <w:color w:val="7030A0"/>
        </w:rPr>
        <w:t xml:space="preserve">. Click </w:t>
      </w:r>
      <w:r w:rsidRPr="00B1530F">
        <w:rPr>
          <w:b/>
          <w:color w:val="7030A0"/>
        </w:rPr>
        <w:t>Load</w:t>
      </w:r>
      <w:r w:rsidRPr="00B1530F">
        <w:rPr>
          <w:color w:val="7030A0"/>
        </w:rPr>
        <w:t xml:space="preserve"> to import imaging data in DICOM </w:t>
      </w:r>
      <w:r>
        <w:rPr>
          <w:i/>
          <w:iCs/>
          <w:color w:val="FF0000"/>
        </w:rPr>
        <w:t>(die-com)</w:t>
      </w:r>
      <w:r>
        <w:rPr>
          <w:color w:val="FF0000"/>
        </w:rPr>
        <w:t xml:space="preserve"> </w:t>
      </w:r>
      <w:r w:rsidRPr="00B1530F">
        <w:rPr>
          <w:color w:val="7030A0"/>
        </w:rPr>
        <w:t xml:space="preserve">format. Display </w:t>
      </w:r>
      <w:r w:rsidR="00BD5490">
        <w:rPr>
          <w:color w:val="7030A0"/>
        </w:rPr>
        <w:t xml:space="preserve">the </w:t>
      </w:r>
      <w:r w:rsidRPr="00B1530F">
        <w:rPr>
          <w:color w:val="7030A0"/>
        </w:rPr>
        <w:t xml:space="preserve">axial, coronal, and sagittal images in the main interface </w:t>
      </w:r>
      <w:r w:rsidRPr="00B1530F">
        <w:rPr>
          <w:b/>
          <w:color w:val="7030A0"/>
        </w:rPr>
        <w:t>[2]</w:t>
      </w:r>
      <w:r w:rsidRPr="00B1530F">
        <w:rPr>
          <w:color w:val="7030A0"/>
        </w:rPr>
        <w:t>.</w:t>
      </w:r>
    </w:p>
    <w:p w14:paraId="19DA682C" w14:textId="32AA5CB1" w:rsidR="001D494F" w:rsidRDefault="00000000" w:rsidP="001D494F">
      <w:pPr>
        <w:pStyle w:val="ShotDescription"/>
        <w:numPr>
          <w:ilvl w:val="2"/>
          <w:numId w:val="2"/>
        </w:numPr>
        <w:ind w:left="1134" w:hanging="708"/>
      </w:pPr>
      <w:r w:rsidRPr="00F80128">
        <w:rPr>
          <w:rFonts w:cs="Calibri (Body)"/>
          <w:lang w:bidi="ar"/>
        </w:rPr>
        <w:t xml:space="preserve">SCREEN: </w:t>
      </w:r>
      <w:r w:rsidRPr="00F80128">
        <w:rPr>
          <w:rFonts w:asciiTheme="minorHAnsi" w:hAnsiTheme="minorHAnsi"/>
        </w:rPr>
        <w:t>67837_screenshot_</w:t>
      </w:r>
      <w:r w:rsidRPr="00F80128">
        <w:rPr>
          <w:rFonts w:asciiTheme="minorHAnsi" w:hAnsiTheme="minorHAnsi" w:hint="eastAsia"/>
          <w:lang w:eastAsia="zh-CN"/>
        </w:rPr>
        <w:t>1</w:t>
      </w:r>
      <w:r w:rsidR="00BD5490">
        <w:rPr>
          <w:rFonts w:asciiTheme="minorHAnsi" w:hAnsiTheme="minorHAnsi"/>
          <w:lang w:eastAsia="zh-CN"/>
        </w:rPr>
        <w:tab/>
      </w:r>
      <w:r w:rsidRPr="00F80128">
        <w:rPr>
          <w:rFonts w:hint="eastAsia"/>
        </w:rPr>
        <w:t>00:00-00:08</w:t>
      </w:r>
    </w:p>
    <w:p w14:paraId="051ED979" w14:textId="1199AD75" w:rsidR="007E3FE3" w:rsidRDefault="00000000" w:rsidP="001D494F">
      <w:pPr>
        <w:pStyle w:val="ShotDescription"/>
        <w:numPr>
          <w:ilvl w:val="2"/>
          <w:numId w:val="2"/>
        </w:numPr>
        <w:ind w:left="1134" w:hanging="708"/>
      </w:pPr>
      <w:r w:rsidRPr="001D494F">
        <w:rPr>
          <w:rFonts w:cs="Calibri (Body)"/>
          <w:lang w:bidi="ar"/>
        </w:rPr>
        <w:t xml:space="preserve">SCREEN: </w:t>
      </w:r>
      <w:r w:rsidRPr="001D494F">
        <w:rPr>
          <w:rFonts w:asciiTheme="minorHAnsi" w:hAnsiTheme="minorHAnsi"/>
        </w:rPr>
        <w:t>67837_screenshot_</w:t>
      </w:r>
      <w:r w:rsidRPr="001D494F">
        <w:rPr>
          <w:rFonts w:asciiTheme="minorHAnsi" w:hAnsiTheme="minorHAnsi" w:hint="eastAsia"/>
          <w:lang w:eastAsia="zh-CN"/>
        </w:rPr>
        <w:t>1</w:t>
      </w:r>
      <w:r w:rsidR="00BD5490">
        <w:rPr>
          <w:rFonts w:asciiTheme="minorHAnsi" w:hAnsiTheme="minorHAnsi"/>
          <w:lang w:eastAsia="zh-CN"/>
        </w:rPr>
        <w:tab/>
      </w:r>
      <w:r w:rsidRPr="001D494F">
        <w:rPr>
          <w:rFonts w:asciiTheme="minorHAnsi" w:hAnsiTheme="minorHAnsi"/>
        </w:rPr>
        <w:t>00:0</w:t>
      </w:r>
      <w:r w:rsidRPr="001D494F">
        <w:rPr>
          <w:rFonts w:asciiTheme="minorHAnsi" w:hAnsiTheme="minorHAnsi" w:hint="eastAsia"/>
          <w:lang w:eastAsia="zh-CN"/>
        </w:rPr>
        <w:t>9</w:t>
      </w:r>
      <w:r w:rsidRPr="001D494F">
        <w:rPr>
          <w:rFonts w:asciiTheme="minorHAnsi" w:hAnsiTheme="minorHAnsi"/>
        </w:rPr>
        <w:t>-00:</w:t>
      </w:r>
      <w:r w:rsidR="00066179">
        <w:rPr>
          <w:rFonts w:asciiTheme="minorHAnsi" w:hAnsiTheme="minorHAnsi"/>
          <w:lang w:eastAsia="zh-CN"/>
        </w:rPr>
        <w:t xml:space="preserve">12; 00:20-00:28 </w:t>
      </w:r>
      <w:r w:rsidR="00066179" w:rsidRPr="00066179">
        <w:rPr>
          <w:rFonts w:asciiTheme="minorHAnsi" w:hAnsiTheme="minorHAnsi"/>
          <w:i/>
          <w:iCs/>
          <w:color w:val="0000FF"/>
          <w:lang w:eastAsia="zh-CN"/>
        </w:rPr>
        <w:t xml:space="preserve">Video editor: Speed up </w:t>
      </w:r>
      <w:r w:rsidR="003B7E1C">
        <w:rPr>
          <w:rFonts w:asciiTheme="minorHAnsi" w:hAnsiTheme="minorHAnsi"/>
          <w:i/>
          <w:iCs/>
          <w:color w:val="0000FF"/>
          <w:lang w:eastAsia="zh-CN"/>
        </w:rPr>
        <w:t>00:20-00:28 as needed</w:t>
      </w:r>
    </w:p>
    <w:p w14:paraId="0B899E4C" w14:textId="77777777" w:rsidR="007E3FE3" w:rsidRDefault="007E3FE3"/>
    <w:p w14:paraId="398A8AF3" w14:textId="5EF7CBB4" w:rsidR="007E3FE3" w:rsidRPr="00BC15B6" w:rsidRDefault="00000000" w:rsidP="00B1530F">
      <w:pPr>
        <w:pStyle w:val="Narration"/>
        <w:numPr>
          <w:ilvl w:val="1"/>
          <w:numId w:val="2"/>
        </w:numPr>
        <w:ind w:left="426" w:hanging="426"/>
        <w:rPr>
          <w:color w:val="7030A0"/>
        </w:rPr>
      </w:pPr>
      <w:r w:rsidRPr="00BC15B6">
        <w:rPr>
          <w:color w:val="7030A0"/>
        </w:rPr>
        <w:t>Adjust sagittal view parameters to show hidden options</w:t>
      </w:r>
      <w:r w:rsidR="00BC15B6" w:rsidRPr="00BC15B6">
        <w:rPr>
          <w:color w:val="7030A0"/>
        </w:rPr>
        <w:t>,</w:t>
      </w:r>
      <w:r w:rsidRPr="00BC15B6">
        <w:rPr>
          <w:color w:val="7030A0"/>
        </w:rPr>
        <w:t xml:space="preserve"> then choose </w:t>
      </w:r>
      <w:r w:rsidRPr="00BC15B6">
        <w:rPr>
          <w:b/>
          <w:color w:val="7030A0"/>
        </w:rPr>
        <w:t>Rename current volume</w:t>
      </w:r>
      <w:r w:rsidRPr="00BC15B6">
        <w:rPr>
          <w:color w:val="7030A0"/>
        </w:rPr>
        <w:t xml:space="preserve">, and enter new name </w:t>
      </w:r>
      <w:r w:rsidRPr="00BC15B6">
        <w:rPr>
          <w:b/>
          <w:color w:val="7030A0"/>
        </w:rPr>
        <w:t>[1]</w:t>
      </w:r>
      <w:r w:rsidRPr="00BC15B6">
        <w:rPr>
          <w:color w:val="7030A0"/>
        </w:rPr>
        <w:t xml:space="preserve">. In the </w:t>
      </w:r>
      <w:r w:rsidRPr="00BC15B6">
        <w:rPr>
          <w:b/>
          <w:color w:val="7030A0"/>
        </w:rPr>
        <w:t>Segment Editor</w:t>
      </w:r>
      <w:r w:rsidRPr="00BC15B6">
        <w:rPr>
          <w:color w:val="7030A0"/>
        </w:rPr>
        <w:t xml:space="preserve">, click </w:t>
      </w:r>
      <w:r w:rsidRPr="00BC15B6">
        <w:rPr>
          <w:b/>
          <w:color w:val="7030A0"/>
        </w:rPr>
        <w:t>Add</w:t>
      </w:r>
      <w:r w:rsidRPr="00BC15B6">
        <w:rPr>
          <w:color w:val="7030A0"/>
        </w:rPr>
        <w:t xml:space="preserve"> to create a segmentation for the right lung</w:t>
      </w:r>
      <w:r w:rsidR="00B1530F" w:rsidRPr="00BC15B6">
        <w:rPr>
          <w:color w:val="7030A0"/>
        </w:rPr>
        <w:t xml:space="preserve"> </w:t>
      </w:r>
      <w:r w:rsidR="00B1530F" w:rsidRPr="00BC15B6">
        <w:rPr>
          <w:b/>
          <w:bCs/>
          <w:color w:val="7030A0"/>
        </w:rPr>
        <w:t>[2]</w:t>
      </w:r>
      <w:r w:rsidRPr="00BC15B6">
        <w:rPr>
          <w:color w:val="7030A0"/>
        </w:rPr>
        <w:t xml:space="preserve">. Adjust threshold range to </w:t>
      </w:r>
      <w:r w:rsidRPr="00BC15B6">
        <w:rPr>
          <w:b/>
          <w:bCs/>
          <w:color w:val="7030A0"/>
        </w:rPr>
        <w:t>[-1000, -350]</w:t>
      </w:r>
      <w:r w:rsidRPr="00BC15B6">
        <w:rPr>
          <w:color w:val="7030A0"/>
        </w:rPr>
        <w:t xml:space="preserve"> </w:t>
      </w:r>
      <w:r>
        <w:rPr>
          <w:i/>
          <w:iCs/>
          <w:color w:val="FF0000"/>
        </w:rPr>
        <w:t xml:space="preserve">(minus-one-thousand-and-minus-Three-fifty) </w:t>
      </w:r>
      <w:r w:rsidRPr="00BC15B6">
        <w:rPr>
          <w:color w:val="7030A0"/>
        </w:rPr>
        <w:t xml:space="preserve">Hounsfield Units and enable </w:t>
      </w:r>
      <w:r w:rsidRPr="00BC15B6">
        <w:rPr>
          <w:b/>
          <w:color w:val="7030A0"/>
        </w:rPr>
        <w:t>Use for Masking</w:t>
      </w:r>
      <w:r w:rsidRPr="00BC15B6">
        <w:rPr>
          <w:color w:val="7030A0"/>
        </w:rPr>
        <w:t xml:space="preserve"> </w:t>
      </w:r>
      <w:r w:rsidRPr="00BC15B6">
        <w:rPr>
          <w:b/>
          <w:color w:val="7030A0"/>
        </w:rPr>
        <w:t>[</w:t>
      </w:r>
      <w:r w:rsidR="00BC15B6" w:rsidRPr="00BC15B6">
        <w:rPr>
          <w:b/>
          <w:color w:val="7030A0"/>
        </w:rPr>
        <w:t>3</w:t>
      </w:r>
      <w:r w:rsidRPr="00BC15B6">
        <w:rPr>
          <w:b/>
          <w:color w:val="7030A0"/>
        </w:rPr>
        <w:t>]</w:t>
      </w:r>
      <w:r w:rsidRPr="00BC15B6">
        <w:rPr>
          <w:color w:val="7030A0"/>
        </w:rPr>
        <w:t>.</w:t>
      </w:r>
    </w:p>
    <w:p w14:paraId="343686EC" w14:textId="2BF96E42" w:rsidR="007E3FE3" w:rsidRDefault="00D953CE" w:rsidP="00D953CE">
      <w:pPr>
        <w:pStyle w:val="ShotDescription"/>
        <w:numPr>
          <w:ilvl w:val="2"/>
          <w:numId w:val="2"/>
        </w:numPr>
        <w:ind w:left="1134" w:hanging="708"/>
      </w:pPr>
      <w:r w:rsidRPr="00F80128">
        <w:rPr>
          <w:rFonts w:cs="Calibri (Body)"/>
          <w:lang w:bidi="ar"/>
        </w:rPr>
        <w:t>SCREEN:</w:t>
      </w:r>
      <w:r>
        <w:rPr>
          <w:rFonts w:cs="Calibri (Body)"/>
          <w:lang w:bidi="ar"/>
        </w:rPr>
        <w:t xml:space="preserve"> </w:t>
      </w:r>
      <w:r>
        <w:rPr>
          <w:rFonts w:asciiTheme="minorHAnsi" w:hAnsiTheme="minorHAnsi"/>
        </w:rPr>
        <w:t>67837_screenshot_</w:t>
      </w:r>
      <w:r>
        <w:rPr>
          <w:rFonts w:asciiTheme="minorHAnsi" w:hAnsiTheme="minorHAnsi" w:hint="eastAsia"/>
          <w:lang w:eastAsia="zh-CN"/>
        </w:rPr>
        <w:t>2</w:t>
      </w:r>
      <w:r w:rsidR="00ED0B46">
        <w:rPr>
          <w:rFonts w:asciiTheme="minorHAnsi" w:hAnsiTheme="minorHAnsi"/>
          <w:lang w:eastAsia="zh-CN"/>
        </w:rPr>
        <w:tab/>
      </w:r>
      <w:r>
        <w:rPr>
          <w:rFonts w:hint="eastAsia"/>
        </w:rPr>
        <w:t>00:00-00:08</w:t>
      </w:r>
    </w:p>
    <w:p w14:paraId="5AB3EAEC" w14:textId="2D37CC49" w:rsidR="007E3FE3" w:rsidRDefault="00D953CE" w:rsidP="00D953CE">
      <w:pPr>
        <w:pStyle w:val="ShotDescription"/>
        <w:numPr>
          <w:ilvl w:val="2"/>
          <w:numId w:val="2"/>
        </w:numPr>
        <w:ind w:left="1134" w:hanging="708"/>
      </w:pPr>
      <w:r w:rsidRPr="00F80128">
        <w:rPr>
          <w:rFonts w:cs="Calibri (Body)"/>
          <w:lang w:bidi="ar"/>
        </w:rPr>
        <w:t>SCREEN:</w:t>
      </w:r>
      <w:r>
        <w:rPr>
          <w:rFonts w:cs="Calibri (Body)"/>
          <w:lang w:bidi="ar"/>
        </w:rPr>
        <w:t xml:space="preserve"> </w:t>
      </w:r>
      <w:r w:rsidRPr="00D953CE">
        <w:rPr>
          <w:rFonts w:asciiTheme="minorHAnsi" w:hAnsiTheme="minorHAnsi"/>
        </w:rPr>
        <w:t>67837_screenshot_</w:t>
      </w:r>
      <w:r w:rsidRPr="00D953CE">
        <w:rPr>
          <w:rFonts w:asciiTheme="minorHAnsi" w:hAnsiTheme="minorHAnsi" w:hint="eastAsia"/>
          <w:lang w:eastAsia="zh-CN"/>
        </w:rPr>
        <w:t>2</w:t>
      </w:r>
      <w:r w:rsidR="00ED0B46">
        <w:rPr>
          <w:rFonts w:asciiTheme="minorHAnsi" w:hAnsiTheme="minorHAnsi"/>
          <w:lang w:eastAsia="zh-CN"/>
        </w:rPr>
        <w:tab/>
      </w:r>
      <w:r>
        <w:rPr>
          <w:rFonts w:hint="eastAsia"/>
        </w:rPr>
        <w:t>00:09-00:12</w:t>
      </w:r>
    </w:p>
    <w:p w14:paraId="4667FBF8" w14:textId="11EA3B2D" w:rsidR="007E3FE3" w:rsidRDefault="00D953CE" w:rsidP="00D953CE">
      <w:pPr>
        <w:pStyle w:val="ShotDescription"/>
        <w:numPr>
          <w:ilvl w:val="2"/>
          <w:numId w:val="2"/>
        </w:numPr>
        <w:ind w:left="1134" w:hanging="708"/>
      </w:pPr>
      <w:r w:rsidRPr="00F80128">
        <w:rPr>
          <w:rFonts w:cs="Calibri (Body)"/>
          <w:lang w:bidi="ar"/>
        </w:rPr>
        <w:t>SCREEN:</w:t>
      </w:r>
      <w:r>
        <w:rPr>
          <w:rFonts w:cs="Calibri (Body)"/>
          <w:lang w:bidi="ar"/>
        </w:rPr>
        <w:t xml:space="preserve"> </w:t>
      </w:r>
      <w:r w:rsidRPr="00D953CE">
        <w:rPr>
          <w:rFonts w:asciiTheme="minorHAnsi" w:hAnsiTheme="minorHAnsi"/>
        </w:rPr>
        <w:t>67837_screenshot_</w:t>
      </w:r>
      <w:r w:rsidRPr="00D953CE">
        <w:rPr>
          <w:rFonts w:asciiTheme="minorHAnsi" w:hAnsiTheme="minorHAnsi" w:hint="eastAsia"/>
          <w:lang w:eastAsia="zh-CN"/>
        </w:rPr>
        <w:t>2</w:t>
      </w:r>
      <w:r w:rsidR="00ED0B46">
        <w:rPr>
          <w:rFonts w:asciiTheme="minorHAnsi" w:hAnsiTheme="minorHAnsi"/>
          <w:lang w:eastAsia="zh-CN"/>
        </w:rPr>
        <w:tab/>
      </w:r>
      <w:r>
        <w:rPr>
          <w:rFonts w:hint="eastAsia"/>
        </w:rPr>
        <w:t>00:13-00:23</w:t>
      </w:r>
    </w:p>
    <w:p w14:paraId="63F19D0F" w14:textId="77777777" w:rsidR="00573EFD" w:rsidRDefault="00573EFD" w:rsidP="00573EFD">
      <w:pPr>
        <w:pStyle w:val="ShotDescription"/>
        <w:ind w:left="1134" w:firstLine="0"/>
      </w:pPr>
    </w:p>
    <w:p w14:paraId="1E3A30FD" w14:textId="77777777" w:rsidR="007E3FE3" w:rsidRPr="00573EFD" w:rsidRDefault="00000000" w:rsidP="00573EFD">
      <w:pPr>
        <w:pStyle w:val="Narration"/>
        <w:numPr>
          <w:ilvl w:val="1"/>
          <w:numId w:val="2"/>
        </w:numPr>
        <w:ind w:left="426" w:hanging="426"/>
        <w:rPr>
          <w:color w:val="7030A0"/>
        </w:rPr>
      </w:pPr>
      <w:r w:rsidRPr="00573EFD">
        <w:rPr>
          <w:color w:val="7030A0"/>
        </w:rPr>
        <w:t xml:space="preserve">Now use the </w:t>
      </w:r>
      <w:r w:rsidRPr="00573EFD">
        <w:rPr>
          <w:b/>
          <w:color w:val="7030A0"/>
        </w:rPr>
        <w:t>Paint</w:t>
      </w:r>
      <w:r w:rsidRPr="00573EFD">
        <w:rPr>
          <w:color w:val="7030A0"/>
        </w:rPr>
        <w:t xml:space="preserve"> tool with </w:t>
      </w:r>
      <w:r w:rsidRPr="00573EFD">
        <w:rPr>
          <w:bCs/>
          <w:color w:val="7030A0"/>
        </w:rPr>
        <w:t>sphere brush</w:t>
      </w:r>
      <w:r w:rsidRPr="00573EFD">
        <w:rPr>
          <w:color w:val="7030A0"/>
        </w:rPr>
        <w:t xml:space="preserve"> to segment the desired lung regions </w:t>
      </w:r>
      <w:r w:rsidRPr="00573EFD">
        <w:rPr>
          <w:b/>
          <w:color w:val="7030A0"/>
        </w:rPr>
        <w:t>[1]</w:t>
      </w:r>
      <w:r w:rsidRPr="00573EFD">
        <w:rPr>
          <w:color w:val="7030A0"/>
        </w:rPr>
        <w:t xml:space="preserve">. Select the </w:t>
      </w:r>
      <w:r w:rsidRPr="00573EFD">
        <w:rPr>
          <w:b/>
          <w:color w:val="7030A0"/>
        </w:rPr>
        <w:t>Island</w:t>
      </w:r>
      <w:r w:rsidRPr="00573EFD">
        <w:rPr>
          <w:color w:val="7030A0"/>
        </w:rPr>
        <w:t xml:space="preserve"> tool and choose </w:t>
      </w:r>
      <w:r w:rsidRPr="00573EFD">
        <w:rPr>
          <w:b/>
          <w:color w:val="7030A0"/>
        </w:rPr>
        <w:t>Keep Selected Island</w:t>
      </w:r>
      <w:r w:rsidRPr="00573EFD">
        <w:rPr>
          <w:color w:val="7030A0"/>
        </w:rPr>
        <w:t xml:space="preserve">. Highlight the right lung, then click </w:t>
      </w:r>
      <w:r w:rsidRPr="00573EFD">
        <w:rPr>
          <w:b/>
          <w:color w:val="7030A0"/>
        </w:rPr>
        <w:t>Show 3D</w:t>
      </w:r>
      <w:r w:rsidRPr="00573EFD">
        <w:rPr>
          <w:color w:val="7030A0"/>
        </w:rPr>
        <w:t xml:space="preserve"> to display the 3D model in the visualization panel </w:t>
      </w:r>
      <w:r w:rsidRPr="00573EFD">
        <w:rPr>
          <w:b/>
          <w:color w:val="7030A0"/>
        </w:rPr>
        <w:t>[2]</w:t>
      </w:r>
      <w:r w:rsidRPr="00573EFD">
        <w:rPr>
          <w:color w:val="7030A0"/>
        </w:rPr>
        <w:t>.</w:t>
      </w:r>
    </w:p>
    <w:p w14:paraId="014B3C60" w14:textId="135CB771" w:rsidR="007E3FE3" w:rsidRPr="00573EFD" w:rsidRDefault="00000000" w:rsidP="00573EFD">
      <w:pPr>
        <w:pStyle w:val="ShotDescription"/>
        <w:numPr>
          <w:ilvl w:val="2"/>
          <w:numId w:val="2"/>
        </w:numPr>
        <w:ind w:left="1134" w:hanging="708"/>
      </w:pPr>
      <w:r w:rsidRPr="00573EFD">
        <w:rPr>
          <w:rFonts w:cs="Calibri (Body)"/>
          <w:lang w:bidi="ar"/>
        </w:rPr>
        <w:t>SCREEN:</w:t>
      </w:r>
      <w:r w:rsidR="00137CC4">
        <w:rPr>
          <w:rFonts w:cs="Calibri (Body)"/>
          <w:lang w:bidi="ar"/>
        </w:rPr>
        <w:t xml:space="preserve"> </w:t>
      </w:r>
      <w:r w:rsidRPr="00573EFD">
        <w:rPr>
          <w:rFonts w:asciiTheme="minorHAnsi" w:hAnsiTheme="minorHAnsi"/>
        </w:rPr>
        <w:t>67837_screenshot_</w:t>
      </w:r>
      <w:r w:rsidRPr="00573EFD">
        <w:rPr>
          <w:rFonts w:asciiTheme="minorHAnsi" w:hAnsiTheme="minorHAnsi" w:hint="eastAsia"/>
          <w:lang w:eastAsia="zh-CN"/>
        </w:rPr>
        <w:t>3</w:t>
      </w:r>
      <w:r w:rsidR="007B6522">
        <w:rPr>
          <w:rFonts w:asciiTheme="minorHAnsi" w:hAnsiTheme="minorHAnsi"/>
          <w:lang w:eastAsia="zh-CN"/>
        </w:rPr>
        <w:tab/>
      </w:r>
      <w:r w:rsidRPr="00573EFD">
        <w:rPr>
          <w:rFonts w:hint="eastAsia"/>
        </w:rPr>
        <w:t>00:00-00:12</w:t>
      </w:r>
      <w:r w:rsidR="007B6522">
        <w:t xml:space="preserve"> </w:t>
      </w:r>
      <w:r w:rsidR="007B6522" w:rsidRPr="00066179">
        <w:rPr>
          <w:rFonts w:asciiTheme="minorHAnsi" w:hAnsiTheme="minorHAnsi"/>
          <w:i/>
          <w:iCs/>
          <w:color w:val="0000FF"/>
          <w:lang w:eastAsia="zh-CN"/>
        </w:rPr>
        <w:t>Video editor: Speed up</w:t>
      </w:r>
      <w:r w:rsidR="007B6522">
        <w:rPr>
          <w:rFonts w:asciiTheme="minorHAnsi" w:hAnsiTheme="minorHAnsi"/>
          <w:i/>
          <w:iCs/>
          <w:color w:val="0000FF"/>
          <w:lang w:eastAsia="zh-CN"/>
        </w:rPr>
        <w:t xml:space="preserve"> as needed</w:t>
      </w:r>
    </w:p>
    <w:p w14:paraId="49602D3A" w14:textId="73F61A02" w:rsidR="007E3FE3" w:rsidRDefault="00000000" w:rsidP="00573EFD">
      <w:pPr>
        <w:pStyle w:val="ShotDescription"/>
        <w:numPr>
          <w:ilvl w:val="2"/>
          <w:numId w:val="2"/>
        </w:numPr>
        <w:ind w:left="1134" w:hanging="708"/>
      </w:pPr>
      <w:r w:rsidRPr="00573EFD">
        <w:rPr>
          <w:rFonts w:cs="Calibri (Body)"/>
          <w:lang w:bidi="ar"/>
        </w:rPr>
        <w:t>SCREEN:</w:t>
      </w:r>
      <w:r w:rsidR="00137CC4">
        <w:rPr>
          <w:rFonts w:cs="Calibri (Body)"/>
          <w:lang w:bidi="ar"/>
        </w:rPr>
        <w:t xml:space="preserve"> </w:t>
      </w:r>
      <w:r w:rsidRPr="00573EFD">
        <w:rPr>
          <w:rFonts w:asciiTheme="minorHAnsi" w:hAnsiTheme="minorHAnsi"/>
        </w:rPr>
        <w:t>67837_screenshot_</w:t>
      </w:r>
      <w:r w:rsidRPr="00573EFD">
        <w:rPr>
          <w:rFonts w:asciiTheme="minorHAnsi" w:hAnsiTheme="minorHAnsi" w:hint="eastAsia"/>
          <w:lang w:eastAsia="zh-CN"/>
        </w:rPr>
        <w:t>3</w:t>
      </w:r>
      <w:r w:rsidR="007B6522">
        <w:rPr>
          <w:rFonts w:asciiTheme="minorHAnsi" w:hAnsiTheme="minorHAnsi"/>
          <w:lang w:eastAsia="zh-CN"/>
        </w:rPr>
        <w:tab/>
      </w:r>
      <w:r w:rsidRPr="00573EFD">
        <w:rPr>
          <w:rFonts w:hint="eastAsia"/>
        </w:rPr>
        <w:t>00:13</w:t>
      </w:r>
      <w:r w:rsidR="007B6522">
        <w:t>-00:20; 00:29-00:45; 01:01-03; 01:10-01:15; 01:56</w:t>
      </w:r>
      <w:r w:rsidRPr="00573EFD">
        <w:rPr>
          <w:rFonts w:hint="eastAsia"/>
        </w:rPr>
        <w:t>-02:0</w:t>
      </w:r>
      <w:r w:rsidR="007B6522">
        <w:t xml:space="preserve">2 </w:t>
      </w:r>
      <w:r w:rsidR="007B6522" w:rsidRPr="00066179">
        <w:rPr>
          <w:rFonts w:asciiTheme="minorHAnsi" w:hAnsiTheme="minorHAnsi"/>
          <w:i/>
          <w:iCs/>
          <w:color w:val="0000FF"/>
          <w:lang w:eastAsia="zh-CN"/>
        </w:rPr>
        <w:t>Video editor: Speed up</w:t>
      </w:r>
      <w:r w:rsidR="007B6522">
        <w:rPr>
          <w:rFonts w:asciiTheme="minorHAnsi" w:hAnsiTheme="minorHAnsi"/>
          <w:i/>
          <w:iCs/>
          <w:color w:val="0000FF"/>
          <w:lang w:eastAsia="zh-CN"/>
        </w:rPr>
        <w:t xml:space="preserve"> the video</w:t>
      </w:r>
    </w:p>
    <w:p w14:paraId="48FE8690" w14:textId="77777777" w:rsidR="00573EFD" w:rsidRDefault="00573EFD" w:rsidP="00573EFD">
      <w:pPr>
        <w:pStyle w:val="ShotDescription"/>
      </w:pPr>
    </w:p>
    <w:p w14:paraId="09B3E02B" w14:textId="77777777" w:rsidR="007E3FE3" w:rsidRPr="000D6731" w:rsidRDefault="00000000" w:rsidP="000D6731">
      <w:pPr>
        <w:pStyle w:val="Narration"/>
        <w:numPr>
          <w:ilvl w:val="1"/>
          <w:numId w:val="2"/>
        </w:numPr>
        <w:ind w:left="426" w:hanging="426"/>
        <w:rPr>
          <w:color w:val="7030A0"/>
        </w:rPr>
      </w:pPr>
      <w:r w:rsidRPr="000D6731">
        <w:rPr>
          <w:color w:val="7030A0"/>
        </w:rPr>
        <w:t xml:space="preserve">In the </w:t>
      </w:r>
      <w:r w:rsidRPr="000D6731">
        <w:rPr>
          <w:b/>
          <w:color w:val="7030A0"/>
        </w:rPr>
        <w:t>Terminology</w:t>
      </w:r>
      <w:r w:rsidRPr="000D6731">
        <w:rPr>
          <w:color w:val="7030A0"/>
        </w:rPr>
        <w:t xml:space="preserve"> panel, change the 3D model's color to blue </w:t>
      </w:r>
      <w:r w:rsidRPr="000D6731">
        <w:rPr>
          <w:b/>
          <w:color w:val="7030A0"/>
        </w:rPr>
        <w:t>[1]</w:t>
      </w:r>
      <w:r w:rsidRPr="000D6731">
        <w:rPr>
          <w:color w:val="7030A0"/>
        </w:rPr>
        <w:t>.</w:t>
      </w:r>
    </w:p>
    <w:p w14:paraId="516BD548" w14:textId="2A4DCC45" w:rsidR="007E3FE3" w:rsidRDefault="00000000" w:rsidP="000D6731">
      <w:pPr>
        <w:pStyle w:val="ShotDescription"/>
        <w:numPr>
          <w:ilvl w:val="2"/>
          <w:numId w:val="2"/>
        </w:numPr>
        <w:ind w:left="1134" w:hanging="708"/>
      </w:pPr>
      <w:r w:rsidRPr="000D6731">
        <w:rPr>
          <w:rFonts w:cs="Calibri (Body)"/>
          <w:lang w:bidi="ar"/>
        </w:rPr>
        <w:t>SCREEN:</w:t>
      </w:r>
      <w:r w:rsidR="00137CC4">
        <w:rPr>
          <w:rFonts w:cs="Calibri (Body)"/>
          <w:lang w:bidi="ar"/>
        </w:rPr>
        <w:t xml:space="preserve"> </w:t>
      </w:r>
      <w:r w:rsidRPr="000D6731">
        <w:rPr>
          <w:rFonts w:asciiTheme="minorHAnsi" w:hAnsiTheme="minorHAnsi"/>
        </w:rPr>
        <w:t>67837_screenshot_</w:t>
      </w:r>
      <w:r w:rsidRPr="000D6731">
        <w:rPr>
          <w:rFonts w:asciiTheme="minorHAnsi" w:hAnsiTheme="minorHAnsi" w:hint="eastAsia"/>
          <w:lang w:eastAsia="zh-CN"/>
        </w:rPr>
        <w:t>4</w:t>
      </w:r>
      <w:r w:rsidR="004071AB">
        <w:rPr>
          <w:rFonts w:asciiTheme="minorHAnsi" w:hAnsiTheme="minorHAnsi"/>
          <w:lang w:eastAsia="zh-CN"/>
        </w:rPr>
        <w:tab/>
      </w:r>
      <w:r w:rsidRPr="000D6731">
        <w:rPr>
          <w:rFonts w:hint="eastAsia"/>
        </w:rPr>
        <w:t>00:00-00:12</w:t>
      </w:r>
      <w:r w:rsidR="004071AB">
        <w:t xml:space="preserve"> </w:t>
      </w:r>
      <w:r w:rsidR="004071AB" w:rsidRPr="00066179">
        <w:rPr>
          <w:rFonts w:asciiTheme="minorHAnsi" w:hAnsiTheme="minorHAnsi"/>
          <w:i/>
          <w:iCs/>
          <w:color w:val="0000FF"/>
          <w:lang w:eastAsia="zh-CN"/>
        </w:rPr>
        <w:t>Video editor: Speed up</w:t>
      </w:r>
      <w:r w:rsidR="004071AB">
        <w:rPr>
          <w:rFonts w:asciiTheme="minorHAnsi" w:hAnsiTheme="minorHAnsi"/>
          <w:i/>
          <w:iCs/>
          <w:color w:val="0000FF"/>
          <w:lang w:eastAsia="zh-CN"/>
        </w:rPr>
        <w:t xml:space="preserve"> the video</w:t>
      </w:r>
    </w:p>
    <w:p w14:paraId="30E20D04" w14:textId="77777777" w:rsidR="007E3FE3" w:rsidRDefault="007E3FE3"/>
    <w:p w14:paraId="6B1A0E78" w14:textId="084968C1" w:rsidR="007E3FE3" w:rsidRPr="000552C8" w:rsidRDefault="00000000" w:rsidP="000552C8">
      <w:pPr>
        <w:pStyle w:val="Narration"/>
        <w:numPr>
          <w:ilvl w:val="1"/>
          <w:numId w:val="2"/>
        </w:numPr>
        <w:ind w:left="426" w:hanging="426"/>
        <w:rPr>
          <w:color w:val="7030A0"/>
        </w:rPr>
      </w:pPr>
      <w:r w:rsidRPr="000552C8">
        <w:rPr>
          <w:color w:val="7030A0"/>
        </w:rPr>
        <w:t xml:space="preserve">After repeating the steps to segment the left lung </w:t>
      </w:r>
      <w:r w:rsidRPr="000552C8">
        <w:rPr>
          <w:b/>
          <w:bCs/>
          <w:color w:val="7030A0"/>
        </w:rPr>
        <w:t xml:space="preserve">[1], </w:t>
      </w:r>
      <w:r w:rsidRPr="000552C8">
        <w:rPr>
          <w:color w:val="7030A0"/>
        </w:rPr>
        <w:t xml:space="preserve">process the axial chest CT images to calculate ventilated lung volume </w:t>
      </w:r>
      <w:r w:rsidRPr="000552C8">
        <w:rPr>
          <w:b/>
          <w:bCs/>
          <w:color w:val="7030A0"/>
        </w:rPr>
        <w:t>[2]</w:t>
      </w:r>
      <w:r w:rsidRPr="000552C8">
        <w:rPr>
          <w:color w:val="7030A0"/>
        </w:rPr>
        <w:t xml:space="preserve">, then generate a 3D model </w:t>
      </w:r>
      <w:r w:rsidRPr="000552C8">
        <w:rPr>
          <w:b/>
          <w:color w:val="7030A0"/>
        </w:rPr>
        <w:t>[3]</w:t>
      </w:r>
      <w:r w:rsidRPr="000552C8">
        <w:rPr>
          <w:color w:val="7030A0"/>
        </w:rPr>
        <w:t>.</w:t>
      </w:r>
    </w:p>
    <w:p w14:paraId="259B1BEF" w14:textId="02DC3B12" w:rsidR="000552C8" w:rsidRDefault="00000000" w:rsidP="000552C8">
      <w:pPr>
        <w:pStyle w:val="ShotDescription"/>
        <w:numPr>
          <w:ilvl w:val="2"/>
          <w:numId w:val="2"/>
        </w:numPr>
        <w:ind w:left="1134" w:hanging="708"/>
      </w:pPr>
      <w:r w:rsidRPr="000552C8">
        <w:rPr>
          <w:rFonts w:cs="Calibri (Body)"/>
          <w:lang w:bidi="ar"/>
        </w:rPr>
        <w:t>SCREEN:</w:t>
      </w:r>
      <w:r w:rsidR="00137CC4">
        <w:rPr>
          <w:rFonts w:cs="Calibri (Body)"/>
          <w:lang w:bidi="ar"/>
        </w:rPr>
        <w:t xml:space="preserve"> </w:t>
      </w:r>
      <w:r w:rsidRPr="000552C8">
        <w:rPr>
          <w:rFonts w:asciiTheme="minorHAnsi" w:hAnsiTheme="minorHAnsi"/>
        </w:rPr>
        <w:t>67837_screenshot_</w:t>
      </w:r>
      <w:r w:rsidRPr="000552C8">
        <w:rPr>
          <w:rFonts w:asciiTheme="minorHAnsi" w:hAnsiTheme="minorHAnsi" w:hint="eastAsia"/>
          <w:lang w:eastAsia="zh-CN"/>
        </w:rPr>
        <w:t>5</w:t>
      </w:r>
      <w:r w:rsidR="00B85B83">
        <w:rPr>
          <w:rFonts w:asciiTheme="minorHAnsi" w:hAnsiTheme="minorHAnsi"/>
          <w:lang w:eastAsia="zh-CN"/>
        </w:rPr>
        <w:tab/>
      </w:r>
      <w:r w:rsidRPr="000552C8">
        <w:rPr>
          <w:rFonts w:hint="eastAsia"/>
        </w:rPr>
        <w:t>00:00-00:21</w:t>
      </w:r>
      <w:r w:rsidR="002447FB">
        <w:t xml:space="preserve"> </w:t>
      </w:r>
      <w:r w:rsidR="002447FB" w:rsidRPr="00066179">
        <w:rPr>
          <w:rFonts w:asciiTheme="minorHAnsi" w:hAnsiTheme="minorHAnsi"/>
          <w:i/>
          <w:iCs/>
          <w:color w:val="0000FF"/>
          <w:lang w:eastAsia="zh-CN"/>
        </w:rPr>
        <w:t>Video editor: Speed up</w:t>
      </w:r>
      <w:r w:rsidR="002447FB">
        <w:rPr>
          <w:rFonts w:asciiTheme="minorHAnsi" w:hAnsiTheme="minorHAnsi"/>
          <w:i/>
          <w:iCs/>
          <w:color w:val="0000FF"/>
          <w:lang w:eastAsia="zh-CN"/>
        </w:rPr>
        <w:t xml:space="preserve"> the video</w:t>
      </w:r>
    </w:p>
    <w:p w14:paraId="50A10492" w14:textId="64DCD662" w:rsidR="000552C8" w:rsidRDefault="00000000" w:rsidP="000552C8">
      <w:pPr>
        <w:pStyle w:val="ShotDescription"/>
        <w:numPr>
          <w:ilvl w:val="2"/>
          <w:numId w:val="2"/>
        </w:numPr>
        <w:ind w:left="1134" w:hanging="708"/>
      </w:pPr>
      <w:r w:rsidRPr="000552C8">
        <w:rPr>
          <w:rFonts w:cs="Calibri (Body)"/>
          <w:lang w:bidi="ar"/>
        </w:rPr>
        <w:t>SCREEN:</w:t>
      </w:r>
      <w:r w:rsidR="00137CC4">
        <w:rPr>
          <w:rFonts w:cs="Calibri (Body)"/>
          <w:lang w:bidi="ar"/>
        </w:rPr>
        <w:t xml:space="preserve"> </w:t>
      </w:r>
      <w:r w:rsidRPr="000552C8">
        <w:rPr>
          <w:rFonts w:asciiTheme="minorHAnsi" w:hAnsiTheme="minorHAnsi"/>
        </w:rPr>
        <w:t>67837_screenshot_</w:t>
      </w:r>
      <w:r w:rsidRPr="000552C8">
        <w:rPr>
          <w:rFonts w:asciiTheme="minorHAnsi" w:hAnsiTheme="minorHAnsi" w:hint="eastAsia"/>
          <w:lang w:eastAsia="zh-CN"/>
        </w:rPr>
        <w:t>5</w:t>
      </w:r>
      <w:r w:rsidR="00B85B83">
        <w:rPr>
          <w:rFonts w:asciiTheme="minorHAnsi" w:hAnsiTheme="minorHAnsi"/>
          <w:lang w:eastAsia="zh-CN"/>
        </w:rPr>
        <w:tab/>
      </w:r>
      <w:r w:rsidRPr="000552C8">
        <w:rPr>
          <w:rFonts w:hint="eastAsia"/>
        </w:rPr>
        <w:t>00:22-</w:t>
      </w:r>
      <w:r w:rsidR="004303B8">
        <w:t xml:space="preserve">00:29; </w:t>
      </w:r>
      <w:r w:rsidR="000D1F37">
        <w:t xml:space="preserve">01:35-01:38; </w:t>
      </w:r>
      <w:r w:rsidR="002447FB">
        <w:t>03:25-</w:t>
      </w:r>
      <w:r w:rsidRPr="000552C8">
        <w:rPr>
          <w:rFonts w:hint="eastAsia"/>
        </w:rPr>
        <w:t>03:37</w:t>
      </w:r>
      <w:r w:rsidR="000D1F37">
        <w:t xml:space="preserve"> </w:t>
      </w:r>
      <w:r w:rsidR="000D1F37" w:rsidRPr="00066179">
        <w:rPr>
          <w:rFonts w:asciiTheme="minorHAnsi" w:hAnsiTheme="minorHAnsi"/>
          <w:i/>
          <w:iCs/>
          <w:color w:val="0000FF"/>
          <w:lang w:eastAsia="zh-CN"/>
        </w:rPr>
        <w:t>Video editor: Speed up</w:t>
      </w:r>
      <w:r w:rsidR="000D1F37">
        <w:rPr>
          <w:rFonts w:asciiTheme="minorHAnsi" w:hAnsiTheme="minorHAnsi"/>
          <w:i/>
          <w:iCs/>
          <w:color w:val="0000FF"/>
          <w:lang w:eastAsia="zh-CN"/>
        </w:rPr>
        <w:t xml:space="preserve"> the video</w:t>
      </w:r>
    </w:p>
    <w:p w14:paraId="52128E19" w14:textId="1303D66E" w:rsidR="007E3FE3" w:rsidRDefault="00000000" w:rsidP="000552C8">
      <w:pPr>
        <w:pStyle w:val="ShotDescription"/>
        <w:numPr>
          <w:ilvl w:val="2"/>
          <w:numId w:val="2"/>
        </w:numPr>
        <w:ind w:left="1134" w:hanging="708"/>
      </w:pPr>
      <w:r w:rsidRPr="000552C8">
        <w:rPr>
          <w:rFonts w:cs="Calibri (Body)"/>
          <w:lang w:bidi="ar"/>
        </w:rPr>
        <w:t>SCREEN:</w:t>
      </w:r>
      <w:r w:rsidR="00137CC4">
        <w:rPr>
          <w:rFonts w:cs="Calibri (Body)"/>
          <w:lang w:bidi="ar"/>
        </w:rPr>
        <w:t xml:space="preserve"> </w:t>
      </w:r>
      <w:r w:rsidRPr="000552C8">
        <w:rPr>
          <w:rFonts w:asciiTheme="minorHAnsi" w:hAnsiTheme="minorHAnsi"/>
        </w:rPr>
        <w:t>67837_screenshot_</w:t>
      </w:r>
      <w:r w:rsidRPr="000552C8">
        <w:rPr>
          <w:rFonts w:asciiTheme="minorHAnsi" w:hAnsiTheme="minorHAnsi" w:hint="eastAsia"/>
          <w:lang w:eastAsia="zh-CN"/>
        </w:rPr>
        <w:t>5</w:t>
      </w:r>
      <w:r w:rsidR="00B85B83">
        <w:rPr>
          <w:rFonts w:asciiTheme="minorHAnsi" w:hAnsiTheme="minorHAnsi"/>
          <w:lang w:eastAsia="zh-CN"/>
        </w:rPr>
        <w:tab/>
      </w:r>
      <w:r w:rsidRPr="000552C8">
        <w:rPr>
          <w:rFonts w:hint="eastAsia"/>
        </w:rPr>
        <w:t>03:</w:t>
      </w:r>
      <w:r w:rsidR="00AE365F">
        <w:t>40</w:t>
      </w:r>
      <w:r w:rsidRPr="000552C8">
        <w:rPr>
          <w:rFonts w:hint="eastAsia"/>
        </w:rPr>
        <w:t>-03</w:t>
      </w:r>
      <w:r w:rsidR="000552C8">
        <w:t>:</w:t>
      </w:r>
      <w:r w:rsidR="00AE365F">
        <w:t>47</w:t>
      </w:r>
      <w:r w:rsidR="000D1F37">
        <w:t xml:space="preserve"> </w:t>
      </w:r>
      <w:r w:rsidR="000D1F37" w:rsidRPr="00066179">
        <w:rPr>
          <w:rFonts w:asciiTheme="minorHAnsi" w:hAnsiTheme="minorHAnsi"/>
          <w:i/>
          <w:iCs/>
          <w:color w:val="0000FF"/>
          <w:lang w:eastAsia="zh-CN"/>
        </w:rPr>
        <w:t>Video editor: Speed up</w:t>
      </w:r>
      <w:r w:rsidR="000D1F37">
        <w:rPr>
          <w:rFonts w:asciiTheme="minorHAnsi" w:hAnsiTheme="minorHAnsi"/>
          <w:i/>
          <w:iCs/>
          <w:color w:val="0000FF"/>
          <w:lang w:eastAsia="zh-CN"/>
        </w:rPr>
        <w:t xml:space="preserve"> the video</w:t>
      </w:r>
    </w:p>
    <w:p w14:paraId="294A25F5" w14:textId="77777777" w:rsidR="000552C8" w:rsidRDefault="000552C8" w:rsidP="000552C8">
      <w:pPr>
        <w:pStyle w:val="ShotDescription"/>
        <w:ind w:left="2534" w:firstLine="0"/>
      </w:pPr>
    </w:p>
    <w:p w14:paraId="2CE228A1" w14:textId="189D7E53" w:rsidR="007E3FE3" w:rsidRPr="004B5EFA" w:rsidRDefault="00000000" w:rsidP="004B5EFA">
      <w:pPr>
        <w:pStyle w:val="Narration"/>
        <w:numPr>
          <w:ilvl w:val="1"/>
          <w:numId w:val="2"/>
        </w:numPr>
        <w:ind w:left="426" w:hanging="426"/>
        <w:rPr>
          <w:color w:val="7030A0"/>
        </w:rPr>
      </w:pPr>
      <w:r w:rsidRPr="004B5EFA">
        <w:rPr>
          <w:color w:val="7030A0"/>
        </w:rPr>
        <w:lastRenderedPageBreak/>
        <w:t xml:space="preserve">Now change the 3D model color of </w:t>
      </w:r>
      <w:r w:rsidR="007E46CA" w:rsidRPr="004B5EFA">
        <w:rPr>
          <w:color w:val="7030A0"/>
        </w:rPr>
        <w:t xml:space="preserve">the </w:t>
      </w:r>
      <w:r w:rsidRPr="004B5EFA">
        <w:rPr>
          <w:color w:val="7030A0"/>
        </w:rPr>
        <w:t xml:space="preserve">left lung to yellow </w:t>
      </w:r>
      <w:r w:rsidRPr="004B5EFA">
        <w:rPr>
          <w:b/>
          <w:color w:val="7030A0"/>
        </w:rPr>
        <w:t>[1]</w:t>
      </w:r>
      <w:r w:rsidRPr="004B5EFA">
        <w:rPr>
          <w:color w:val="7030A0"/>
        </w:rPr>
        <w:t xml:space="preserve">. Set the opacity of the right lung segmentation to 0.2 </w:t>
      </w:r>
      <w:r w:rsidRPr="004B5EFA">
        <w:rPr>
          <w:b/>
          <w:color w:val="7030A0"/>
        </w:rPr>
        <w:t>[2]</w:t>
      </w:r>
      <w:r w:rsidRPr="004B5EFA">
        <w:rPr>
          <w:color w:val="7030A0"/>
        </w:rPr>
        <w:t xml:space="preserve">. </w:t>
      </w:r>
      <w:r w:rsidR="005E26AB" w:rsidRPr="005E26AB">
        <w:rPr>
          <w:color w:val="auto"/>
          <w:highlight w:val="green"/>
        </w:rPr>
        <w:t>NOTE: VO is removed for the removed shot.</w:t>
      </w:r>
    </w:p>
    <w:p w14:paraId="7F08E15A" w14:textId="374E3BFB" w:rsidR="007E3FE3" w:rsidRPr="00770C41" w:rsidRDefault="00000000" w:rsidP="0087340D">
      <w:pPr>
        <w:pStyle w:val="ShotDescription"/>
        <w:numPr>
          <w:ilvl w:val="2"/>
          <w:numId w:val="2"/>
        </w:numPr>
        <w:ind w:left="1134" w:hanging="708"/>
      </w:pPr>
      <w:r w:rsidRPr="00770C41">
        <w:rPr>
          <w:rFonts w:cs="Calibri (Body)"/>
          <w:lang w:bidi="ar"/>
        </w:rPr>
        <w:t>SCREEN:</w:t>
      </w:r>
      <w:r w:rsidR="00137CC4">
        <w:rPr>
          <w:rFonts w:cs="Calibri (Body)"/>
          <w:lang w:bidi="ar"/>
        </w:rPr>
        <w:t xml:space="preserve"> </w:t>
      </w:r>
      <w:r w:rsidRPr="00770C41">
        <w:rPr>
          <w:rFonts w:asciiTheme="minorHAnsi" w:hAnsiTheme="minorHAnsi"/>
        </w:rPr>
        <w:t>67837_screenshot_</w:t>
      </w:r>
      <w:r w:rsidRPr="00770C41">
        <w:rPr>
          <w:rFonts w:asciiTheme="minorHAnsi" w:hAnsiTheme="minorHAnsi" w:hint="eastAsia"/>
          <w:lang w:eastAsia="zh-CN"/>
        </w:rPr>
        <w:t>6</w:t>
      </w:r>
      <w:r w:rsidR="000776AB">
        <w:rPr>
          <w:rFonts w:asciiTheme="minorHAnsi" w:hAnsiTheme="minorHAnsi"/>
          <w:lang w:eastAsia="zh-CN"/>
        </w:rPr>
        <w:tab/>
      </w:r>
      <w:r w:rsidRPr="00770C41">
        <w:rPr>
          <w:rFonts w:hint="eastAsia"/>
        </w:rPr>
        <w:t>00:0</w:t>
      </w:r>
      <w:r w:rsidR="000776AB">
        <w:t>2</w:t>
      </w:r>
      <w:r w:rsidRPr="00770C41">
        <w:rPr>
          <w:rFonts w:hint="eastAsia"/>
        </w:rPr>
        <w:t>-00:21</w:t>
      </w:r>
      <w:r w:rsidR="000776AB">
        <w:t xml:space="preserve"> </w:t>
      </w:r>
      <w:r w:rsidR="000776AB" w:rsidRPr="00066179">
        <w:rPr>
          <w:rFonts w:asciiTheme="minorHAnsi" w:hAnsiTheme="minorHAnsi"/>
          <w:i/>
          <w:iCs/>
          <w:color w:val="0000FF"/>
          <w:lang w:eastAsia="zh-CN"/>
        </w:rPr>
        <w:t>Video editor: Speed up</w:t>
      </w:r>
      <w:r w:rsidR="000776AB">
        <w:rPr>
          <w:rFonts w:asciiTheme="minorHAnsi" w:hAnsiTheme="minorHAnsi"/>
          <w:i/>
          <w:iCs/>
          <w:color w:val="0000FF"/>
          <w:lang w:eastAsia="zh-CN"/>
        </w:rPr>
        <w:t xml:space="preserve"> the video</w:t>
      </w:r>
    </w:p>
    <w:p w14:paraId="0C99C653" w14:textId="0E9A935C" w:rsidR="007E3FE3" w:rsidRPr="00770C41" w:rsidRDefault="00000000" w:rsidP="0087340D">
      <w:pPr>
        <w:pStyle w:val="ShotDescription"/>
        <w:numPr>
          <w:ilvl w:val="2"/>
          <w:numId w:val="2"/>
        </w:numPr>
        <w:ind w:left="1134" w:hanging="708"/>
      </w:pPr>
      <w:r w:rsidRPr="00770C41">
        <w:rPr>
          <w:rFonts w:cs="Calibri (Body)"/>
          <w:lang w:bidi="ar"/>
        </w:rPr>
        <w:t>SCREEN:</w:t>
      </w:r>
      <w:r w:rsidR="00137CC4">
        <w:rPr>
          <w:rFonts w:cs="Calibri (Body)"/>
          <w:lang w:bidi="ar"/>
        </w:rPr>
        <w:t xml:space="preserve"> </w:t>
      </w:r>
      <w:r w:rsidRPr="00770C41">
        <w:rPr>
          <w:rFonts w:asciiTheme="minorHAnsi" w:hAnsiTheme="minorHAnsi"/>
        </w:rPr>
        <w:t>67837_screenshot_</w:t>
      </w:r>
      <w:r w:rsidRPr="00770C41">
        <w:rPr>
          <w:rFonts w:asciiTheme="minorHAnsi" w:hAnsiTheme="minorHAnsi" w:hint="eastAsia"/>
          <w:lang w:eastAsia="zh-CN"/>
        </w:rPr>
        <w:t>6</w:t>
      </w:r>
      <w:r w:rsidR="000776AB">
        <w:rPr>
          <w:rFonts w:asciiTheme="minorHAnsi" w:hAnsiTheme="minorHAnsi"/>
          <w:lang w:eastAsia="zh-CN"/>
        </w:rPr>
        <w:tab/>
      </w:r>
      <w:r w:rsidRPr="00770C41">
        <w:rPr>
          <w:rFonts w:hint="eastAsia"/>
        </w:rPr>
        <w:t>00:22-00:41</w:t>
      </w:r>
      <w:r w:rsidR="000776AB">
        <w:t xml:space="preserve"> </w:t>
      </w:r>
      <w:r w:rsidR="000776AB" w:rsidRPr="00066179">
        <w:rPr>
          <w:rFonts w:asciiTheme="minorHAnsi" w:hAnsiTheme="minorHAnsi"/>
          <w:i/>
          <w:iCs/>
          <w:color w:val="0000FF"/>
          <w:lang w:eastAsia="zh-CN"/>
        </w:rPr>
        <w:t>Video editor: Speed up</w:t>
      </w:r>
      <w:r w:rsidR="000776AB">
        <w:rPr>
          <w:rFonts w:asciiTheme="minorHAnsi" w:hAnsiTheme="minorHAnsi"/>
          <w:i/>
          <w:iCs/>
          <w:color w:val="0000FF"/>
          <w:lang w:eastAsia="zh-CN"/>
        </w:rPr>
        <w:t xml:space="preserve"> the video</w:t>
      </w:r>
    </w:p>
    <w:p w14:paraId="388ABBEB" w14:textId="62C8FC50" w:rsidR="00123181" w:rsidRPr="00770C41" w:rsidRDefault="00000000" w:rsidP="0087340D">
      <w:pPr>
        <w:pStyle w:val="ListParagraph"/>
        <w:numPr>
          <w:ilvl w:val="2"/>
          <w:numId w:val="2"/>
        </w:numPr>
        <w:ind w:left="1134" w:hanging="708"/>
        <w:rPr>
          <w:rFonts w:ascii="Calibri" w:hAnsi="Calibri" w:cs="Calibri"/>
          <w:iCs w:val="0"/>
          <w:lang w:eastAsia="zh-CN"/>
        </w:rPr>
      </w:pPr>
      <w:r w:rsidRPr="00770C41">
        <w:rPr>
          <w:rFonts w:hint="eastAsia"/>
          <w:strike/>
        </w:rPr>
        <w:t>Show export dialog with appropriate file format and naming.</w:t>
      </w:r>
      <w:r w:rsidRPr="00770C41">
        <w:rPr>
          <w:rFonts w:hint="eastAsia"/>
          <w:lang w:eastAsia="zh-CN"/>
        </w:rPr>
        <w:t xml:space="preserve"> </w:t>
      </w:r>
      <w:r w:rsidR="0087340D" w:rsidRPr="00AE0DCD">
        <w:rPr>
          <w:highlight w:val="green"/>
          <w:lang w:eastAsia="zh-CN"/>
        </w:rPr>
        <w:t xml:space="preserve">Author’s NOTE: </w:t>
      </w:r>
      <w:r w:rsidR="00123181" w:rsidRPr="00AE0DCD">
        <w:rPr>
          <w:rFonts w:ascii="Calibri" w:hAnsi="Calibri" w:cs="Calibri"/>
          <w:iCs w:val="0"/>
          <w:highlight w:val="green"/>
          <w:lang w:eastAsia="zh-CN"/>
        </w:rPr>
        <w:t>This shot was not filmed-this step is not necessary</w:t>
      </w:r>
    </w:p>
    <w:p w14:paraId="025A0B1D" w14:textId="59A33CCF" w:rsidR="007E3FE3" w:rsidRDefault="007E3FE3" w:rsidP="00770C41">
      <w:pPr>
        <w:pStyle w:val="ShotDescription"/>
        <w:ind w:firstLine="0"/>
      </w:pPr>
    </w:p>
    <w:p w14:paraId="53690A69" w14:textId="1AFD1B02" w:rsidR="007E3FE3" w:rsidRPr="00137CC4" w:rsidRDefault="00000000" w:rsidP="00E248F7">
      <w:pPr>
        <w:pStyle w:val="Narration"/>
        <w:numPr>
          <w:ilvl w:val="1"/>
          <w:numId w:val="2"/>
        </w:numPr>
        <w:ind w:left="426" w:hanging="426"/>
        <w:rPr>
          <w:color w:val="7030A0"/>
        </w:rPr>
      </w:pPr>
      <w:r w:rsidRPr="00137CC4">
        <w:rPr>
          <w:color w:val="7030A0"/>
        </w:rPr>
        <w:t xml:space="preserve">Capture screenshots of 3D view or slice images and save them by clicking on </w:t>
      </w:r>
      <w:r w:rsidRPr="00137CC4">
        <w:rPr>
          <w:b/>
          <w:bCs/>
          <w:color w:val="7030A0"/>
        </w:rPr>
        <w:t>Annotation Screenshot</w:t>
      </w:r>
      <w:r w:rsidRPr="00137CC4">
        <w:rPr>
          <w:color w:val="7030A0"/>
        </w:rPr>
        <w:t>, selecting image format</w:t>
      </w:r>
      <w:r w:rsidR="00E248F7" w:rsidRPr="00137CC4">
        <w:rPr>
          <w:color w:val="7030A0"/>
        </w:rPr>
        <w:t>,</w:t>
      </w:r>
      <w:r w:rsidRPr="00137CC4">
        <w:rPr>
          <w:color w:val="7030A0"/>
        </w:rPr>
        <w:t xml:space="preserve"> then modifying the save path </w:t>
      </w:r>
      <w:r w:rsidRPr="00137CC4">
        <w:rPr>
          <w:b/>
          <w:color w:val="7030A0"/>
        </w:rPr>
        <w:t>[1]</w:t>
      </w:r>
      <w:r w:rsidRPr="00137CC4">
        <w:rPr>
          <w:color w:val="7030A0"/>
        </w:rPr>
        <w:t xml:space="preserve">. Use </w:t>
      </w:r>
      <w:r w:rsidR="00E248F7" w:rsidRPr="00137CC4">
        <w:rPr>
          <w:color w:val="7030A0"/>
        </w:rPr>
        <w:t xml:space="preserve">the </w:t>
      </w:r>
      <w:r w:rsidRPr="00137CC4">
        <w:rPr>
          <w:b/>
          <w:color w:val="7030A0"/>
        </w:rPr>
        <w:t>Segment Statistics</w:t>
      </w:r>
      <w:r w:rsidRPr="00137CC4">
        <w:rPr>
          <w:color w:val="7030A0"/>
        </w:rPr>
        <w:t xml:space="preserve"> module to calculate lung volume in cubic millimeters and analyze normo-aerated regions </w:t>
      </w:r>
      <w:r w:rsidRPr="00137CC4">
        <w:rPr>
          <w:b/>
          <w:color w:val="7030A0"/>
        </w:rPr>
        <w:t>[2]</w:t>
      </w:r>
      <w:r w:rsidRPr="00137CC4">
        <w:rPr>
          <w:color w:val="7030A0"/>
        </w:rPr>
        <w:t>.</w:t>
      </w:r>
    </w:p>
    <w:p w14:paraId="3479311C" w14:textId="536A7E06" w:rsidR="007E3FE3" w:rsidRPr="00137CC4" w:rsidRDefault="00000000" w:rsidP="00137CC4">
      <w:pPr>
        <w:pStyle w:val="ShotDescription"/>
        <w:numPr>
          <w:ilvl w:val="2"/>
          <w:numId w:val="2"/>
        </w:numPr>
        <w:ind w:left="1134" w:hanging="708"/>
        <w:rPr>
          <w:rFonts w:asciiTheme="minorHAnsi" w:eastAsiaTheme="minorEastAsia" w:hAnsiTheme="minorHAnsi"/>
          <w:color w:val="FF0000"/>
          <w:lang w:eastAsia="zh-CN"/>
        </w:rPr>
      </w:pPr>
      <w:r w:rsidRPr="00137CC4">
        <w:rPr>
          <w:rFonts w:cs="Calibri (Body)"/>
          <w:lang w:bidi="ar"/>
        </w:rPr>
        <w:t>SCREEN:</w:t>
      </w:r>
      <w:r w:rsidR="00137CC4">
        <w:rPr>
          <w:rFonts w:cs="Calibri (Body)"/>
          <w:lang w:bidi="ar"/>
        </w:rPr>
        <w:t xml:space="preserve"> </w:t>
      </w:r>
      <w:r w:rsidRPr="00137CC4">
        <w:rPr>
          <w:rFonts w:asciiTheme="minorHAnsi" w:hAnsiTheme="minorHAnsi"/>
        </w:rPr>
        <w:t>67837_screenshot_</w:t>
      </w:r>
      <w:r w:rsidRPr="00137CC4">
        <w:rPr>
          <w:rFonts w:asciiTheme="minorHAnsi" w:hAnsiTheme="minorHAnsi" w:hint="eastAsia"/>
          <w:lang w:eastAsia="zh-CN"/>
        </w:rPr>
        <w:t>7</w:t>
      </w:r>
      <w:r w:rsidR="000776AB">
        <w:rPr>
          <w:rFonts w:asciiTheme="minorHAnsi" w:hAnsiTheme="minorHAnsi"/>
          <w:lang w:eastAsia="zh-CN"/>
        </w:rPr>
        <w:tab/>
      </w:r>
      <w:r w:rsidRPr="00137CC4">
        <w:rPr>
          <w:rFonts w:asciiTheme="minorHAnsi" w:hAnsiTheme="minorHAnsi"/>
        </w:rPr>
        <w:t>00:00-00:</w:t>
      </w:r>
      <w:r w:rsidRPr="00137CC4">
        <w:rPr>
          <w:rFonts w:asciiTheme="minorHAnsi" w:hAnsiTheme="minorHAnsi" w:hint="eastAsia"/>
          <w:lang w:eastAsia="zh-CN"/>
        </w:rPr>
        <w:t>16</w:t>
      </w:r>
      <w:r w:rsidR="000776AB">
        <w:rPr>
          <w:rFonts w:asciiTheme="minorHAnsi" w:hAnsiTheme="minorHAnsi"/>
          <w:lang w:eastAsia="zh-CN"/>
        </w:rPr>
        <w:t xml:space="preserve"> </w:t>
      </w:r>
      <w:r w:rsidR="000776AB" w:rsidRPr="00066179">
        <w:rPr>
          <w:rFonts w:asciiTheme="minorHAnsi" w:hAnsiTheme="minorHAnsi"/>
          <w:i/>
          <w:iCs/>
          <w:color w:val="0000FF"/>
          <w:lang w:eastAsia="zh-CN"/>
        </w:rPr>
        <w:t>Video editor: Speed up</w:t>
      </w:r>
      <w:r w:rsidR="000776AB">
        <w:rPr>
          <w:rFonts w:asciiTheme="minorHAnsi" w:hAnsiTheme="minorHAnsi"/>
          <w:i/>
          <w:iCs/>
          <w:color w:val="0000FF"/>
          <w:lang w:eastAsia="zh-CN"/>
        </w:rPr>
        <w:t xml:space="preserve"> the video</w:t>
      </w:r>
    </w:p>
    <w:p w14:paraId="2FCEC2A1" w14:textId="542896C9" w:rsidR="007E3FE3" w:rsidRPr="00137CC4" w:rsidRDefault="00000000" w:rsidP="00137CC4">
      <w:pPr>
        <w:pStyle w:val="ShotDescription"/>
        <w:numPr>
          <w:ilvl w:val="2"/>
          <w:numId w:val="2"/>
        </w:numPr>
        <w:ind w:left="1134" w:hanging="708"/>
        <w:rPr>
          <w:rFonts w:asciiTheme="minorHAnsi" w:eastAsiaTheme="minorEastAsia" w:hAnsiTheme="minorHAnsi"/>
          <w:color w:val="FF0000"/>
          <w:lang w:eastAsia="zh-CN"/>
        </w:rPr>
      </w:pPr>
      <w:r w:rsidRPr="00137CC4">
        <w:rPr>
          <w:rFonts w:cs="Calibri (Body)"/>
          <w:lang w:bidi="ar"/>
        </w:rPr>
        <w:t>SCREEN:</w:t>
      </w:r>
      <w:r w:rsidRPr="00137CC4">
        <w:rPr>
          <w:rFonts w:asciiTheme="minorHAnsi" w:hAnsiTheme="minorHAnsi"/>
        </w:rPr>
        <w:t>67837_screenshot_</w:t>
      </w:r>
      <w:r w:rsidRPr="00137CC4">
        <w:rPr>
          <w:rFonts w:asciiTheme="minorHAnsi" w:hAnsiTheme="minorHAnsi" w:hint="eastAsia"/>
          <w:lang w:eastAsia="zh-CN"/>
        </w:rPr>
        <w:t>7</w:t>
      </w:r>
      <w:r w:rsidR="00137CC4">
        <w:rPr>
          <w:rFonts w:asciiTheme="minorHAnsi" w:hAnsiTheme="minorHAnsi"/>
          <w:lang w:eastAsia="zh-CN"/>
        </w:rPr>
        <w:tab/>
      </w:r>
      <w:r w:rsidRPr="00137CC4">
        <w:rPr>
          <w:rFonts w:asciiTheme="minorHAnsi" w:hAnsiTheme="minorHAnsi"/>
        </w:rPr>
        <w:t>00:</w:t>
      </w:r>
      <w:r w:rsidRPr="00137CC4">
        <w:rPr>
          <w:rFonts w:asciiTheme="minorHAnsi" w:hAnsiTheme="minorHAnsi" w:hint="eastAsia"/>
          <w:lang w:eastAsia="zh-CN"/>
        </w:rPr>
        <w:t>17</w:t>
      </w:r>
      <w:r w:rsidRPr="00137CC4">
        <w:rPr>
          <w:rFonts w:asciiTheme="minorHAnsi" w:hAnsiTheme="minorHAnsi"/>
        </w:rPr>
        <w:t>-</w:t>
      </w:r>
      <w:r w:rsidR="00FF0D3B">
        <w:rPr>
          <w:rFonts w:asciiTheme="minorHAnsi" w:hAnsiTheme="minorHAnsi"/>
        </w:rPr>
        <w:t>00:19; 00:25-</w:t>
      </w:r>
      <w:r w:rsidRPr="00137CC4">
        <w:rPr>
          <w:rFonts w:asciiTheme="minorHAnsi" w:hAnsiTheme="minorHAnsi"/>
        </w:rPr>
        <w:t>00:</w:t>
      </w:r>
      <w:r w:rsidRPr="00137CC4">
        <w:rPr>
          <w:rFonts w:asciiTheme="minorHAnsi" w:hAnsiTheme="minorHAnsi" w:hint="eastAsia"/>
          <w:lang w:eastAsia="zh-CN"/>
        </w:rPr>
        <w:t>54</w:t>
      </w:r>
      <w:r w:rsidR="000776AB">
        <w:rPr>
          <w:rFonts w:asciiTheme="minorHAnsi" w:hAnsiTheme="minorHAnsi"/>
          <w:lang w:eastAsia="zh-CN"/>
        </w:rPr>
        <w:t xml:space="preserve"> </w:t>
      </w:r>
      <w:r w:rsidR="000776AB" w:rsidRPr="00066179">
        <w:rPr>
          <w:rFonts w:asciiTheme="minorHAnsi" w:hAnsiTheme="minorHAnsi"/>
          <w:i/>
          <w:iCs/>
          <w:color w:val="0000FF"/>
          <w:lang w:eastAsia="zh-CN"/>
        </w:rPr>
        <w:t>Video editor: Speed up</w:t>
      </w:r>
      <w:r w:rsidR="000776AB">
        <w:rPr>
          <w:rFonts w:asciiTheme="minorHAnsi" w:hAnsiTheme="minorHAnsi"/>
          <w:i/>
          <w:iCs/>
          <w:color w:val="0000FF"/>
          <w:lang w:eastAsia="zh-CN"/>
        </w:rPr>
        <w:t xml:space="preserve"> the video</w:t>
      </w:r>
    </w:p>
    <w:p w14:paraId="2A0D71C8" w14:textId="77777777" w:rsidR="007E3FE3" w:rsidRPr="00E248F7" w:rsidRDefault="00000000" w:rsidP="00F80128">
      <w:pPr>
        <w:pStyle w:val="ShotDescription"/>
        <w:numPr>
          <w:ilvl w:val="2"/>
          <w:numId w:val="2"/>
        </w:numPr>
        <w:rPr>
          <w:rFonts w:eastAsia="Times New Roman" w:cstheme="minorHAnsi"/>
          <w:sz w:val="52"/>
        </w:rPr>
      </w:pPr>
      <w:r w:rsidRPr="00E248F7">
        <w:rPr>
          <w:rFonts w:cstheme="minorHAnsi"/>
        </w:rPr>
        <w:br w:type="page"/>
      </w:r>
    </w:p>
    <w:p w14:paraId="1298D68C" w14:textId="0D4C3D58" w:rsidR="007E3FE3" w:rsidRDefault="00000000" w:rsidP="00B14AC2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0C6B7A5A" w14:textId="77777777" w:rsidR="007E3FE3" w:rsidRDefault="00000000" w:rsidP="002B15FC">
      <w:pPr>
        <w:pStyle w:val="ListParagraph"/>
        <w:numPr>
          <w:ilvl w:val="0"/>
          <w:numId w:val="2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24178BC" w14:textId="77777777" w:rsidR="007E3FE3" w:rsidRDefault="007E3FE3" w:rsidP="002B15FC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74C173F3" w14:textId="77777777" w:rsidR="007E3FE3" w:rsidRPr="002B15FC" w:rsidRDefault="00000000" w:rsidP="002B15FC">
      <w:pPr>
        <w:pStyle w:val="ListParagraph"/>
        <w:numPr>
          <w:ilvl w:val="1"/>
          <w:numId w:val="2"/>
        </w:numPr>
        <w:spacing w:before="120"/>
        <w:ind w:left="426" w:hanging="426"/>
        <w:contextualSpacing w:val="0"/>
        <w:rPr>
          <w:color w:val="7030A0"/>
        </w:rPr>
      </w:pPr>
      <w:r w:rsidRPr="002B15FC">
        <w:rPr>
          <w:color w:val="7030A0"/>
        </w:rPr>
        <w:t xml:space="preserve">The left lung volume in the bleomycin-treated group was significantly reduced compared to the saline-treated control group </w:t>
      </w:r>
      <w:r w:rsidRPr="002B15FC">
        <w:rPr>
          <w:b/>
          <w:color w:val="7030A0"/>
        </w:rPr>
        <w:t xml:space="preserve">[1]. </w:t>
      </w:r>
    </w:p>
    <w:p w14:paraId="3C8A1F33" w14:textId="2BB5FE3F" w:rsidR="007E3FE3" w:rsidRPr="002B15FC" w:rsidRDefault="00000000" w:rsidP="002B15FC">
      <w:pPr>
        <w:pStyle w:val="ListParagraph"/>
        <w:numPr>
          <w:ilvl w:val="2"/>
          <w:numId w:val="2"/>
        </w:numPr>
        <w:spacing w:before="120"/>
        <w:ind w:left="1134" w:hanging="708"/>
        <w:contextualSpacing w:val="0"/>
      </w:pPr>
      <w:r>
        <w:t>LAB MEDIA: Figure 10</w:t>
      </w:r>
      <w:r w:rsidR="002B15FC">
        <w:t xml:space="preserve"> </w:t>
      </w:r>
      <w:r>
        <w:t xml:space="preserve">A, C </w:t>
      </w:r>
      <w:r>
        <w:rPr>
          <w:i/>
          <w:iCs w:val="0"/>
          <w:color w:val="3333FF"/>
        </w:rPr>
        <w:t xml:space="preserve">Video Editor: Please highlight the BLM image of 10A and </w:t>
      </w:r>
      <w:r w:rsidR="002B15FC">
        <w:rPr>
          <w:i/>
          <w:iCs w:val="0"/>
          <w:color w:val="3333FF"/>
        </w:rPr>
        <w:t xml:space="preserve">the </w:t>
      </w:r>
      <w:r>
        <w:rPr>
          <w:i/>
          <w:iCs w:val="0"/>
          <w:color w:val="3333FF"/>
        </w:rPr>
        <w:t>BLM column of 10C</w:t>
      </w:r>
    </w:p>
    <w:p w14:paraId="09479198" w14:textId="77777777" w:rsidR="002B15FC" w:rsidRDefault="002B15FC" w:rsidP="002B15FC">
      <w:pPr>
        <w:pStyle w:val="ListParagraph"/>
        <w:spacing w:before="120"/>
        <w:ind w:left="2534"/>
        <w:contextualSpacing w:val="0"/>
      </w:pPr>
    </w:p>
    <w:p w14:paraId="19DBACFD" w14:textId="77777777" w:rsidR="007E3FE3" w:rsidRPr="002B15FC" w:rsidRDefault="00000000" w:rsidP="002B15FC">
      <w:pPr>
        <w:pStyle w:val="ListParagraph"/>
        <w:numPr>
          <w:ilvl w:val="1"/>
          <w:numId w:val="2"/>
        </w:numPr>
        <w:spacing w:before="120"/>
        <w:ind w:left="426" w:hanging="426"/>
        <w:contextualSpacing w:val="0"/>
        <w:rPr>
          <w:color w:val="7030A0"/>
        </w:rPr>
      </w:pPr>
      <w:r w:rsidRPr="002B15FC">
        <w:rPr>
          <w:color w:val="7030A0"/>
        </w:rPr>
        <w:t xml:space="preserve">Collagen deposition in the lung tissue, indicated by Masson's Trichrome staining, was significantly elevated in the bleomycin-treated group </w:t>
      </w:r>
      <w:r w:rsidRPr="002B15FC">
        <w:rPr>
          <w:b/>
          <w:color w:val="7030A0"/>
        </w:rPr>
        <w:t xml:space="preserve">[1]. </w:t>
      </w:r>
    </w:p>
    <w:p w14:paraId="1B882800" w14:textId="7FE7772C" w:rsidR="007E3FE3" w:rsidRDefault="00000000" w:rsidP="002B15FC">
      <w:pPr>
        <w:pStyle w:val="ListParagraph"/>
        <w:numPr>
          <w:ilvl w:val="2"/>
          <w:numId w:val="2"/>
        </w:numPr>
        <w:spacing w:before="120"/>
        <w:ind w:left="1134" w:hanging="708"/>
        <w:contextualSpacing w:val="0"/>
      </w:pPr>
      <w:r>
        <w:t>LAB MEDIA: Figure 10</w:t>
      </w:r>
      <w:r w:rsidR="002B15FC">
        <w:t xml:space="preserve"> </w:t>
      </w:r>
      <w:r>
        <w:t>B,</w:t>
      </w:r>
      <w:r w:rsidR="002B15FC">
        <w:t xml:space="preserve"> </w:t>
      </w:r>
      <w:r>
        <w:t>D</w:t>
      </w:r>
      <w:r w:rsidR="002B15FC">
        <w:t xml:space="preserve"> </w:t>
      </w:r>
      <w:r>
        <w:rPr>
          <w:i/>
          <w:iCs w:val="0"/>
          <w:color w:val="3333FF"/>
        </w:rPr>
        <w:t xml:space="preserve">Video Editor: Please highlight the BLM image of 10B and </w:t>
      </w:r>
      <w:r w:rsidR="002B15FC">
        <w:rPr>
          <w:i/>
          <w:iCs w:val="0"/>
          <w:color w:val="3333FF"/>
        </w:rPr>
        <w:t xml:space="preserve">the </w:t>
      </w:r>
      <w:r>
        <w:rPr>
          <w:i/>
          <w:iCs w:val="0"/>
          <w:color w:val="3333FF"/>
        </w:rPr>
        <w:t>BLM column of 10D</w:t>
      </w:r>
    </w:p>
    <w:p w14:paraId="5173436B" w14:textId="6AF7BB80" w:rsidR="00FA2314" w:rsidRDefault="00FA2314">
      <w:pPr>
        <w:rPr>
          <w:rFonts w:cstheme="minorHAnsi"/>
        </w:rPr>
      </w:pPr>
      <w:r>
        <w:rPr>
          <w:rFonts w:cstheme="minorHAnsi"/>
        </w:rPr>
        <w:br w:type="page"/>
      </w:r>
    </w:p>
    <w:p w14:paraId="5D8B66D6" w14:textId="5B1C9A51" w:rsidR="00C21A89" w:rsidRPr="00C21A89" w:rsidRDefault="00FA2314" w:rsidP="00C21A89">
      <w:pPr>
        <w:rPr>
          <w:rFonts w:cstheme="minorHAnsi"/>
          <w:b/>
          <w:bCs/>
        </w:rPr>
      </w:pPr>
      <w:r w:rsidRPr="00FA2314">
        <w:rPr>
          <w:rFonts w:cstheme="minorHAnsi"/>
          <w:b/>
          <w:bCs/>
        </w:rPr>
        <w:lastRenderedPageBreak/>
        <w:t>Pronunciation Guide:</w:t>
      </w:r>
    </w:p>
    <w:p w14:paraId="368AAEDB" w14:textId="77777777" w:rsidR="00C21A89" w:rsidRPr="00C21A89" w:rsidRDefault="00000000" w:rsidP="00C21A89">
      <w:pPr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33C0FED6">
          <v:rect id="_x0000_i1025" style="width:0;height:1.5pt" o:hralign="center" o:hrstd="t" o:hr="t" fillcolor="#a0a0a0" stroked="f"/>
        </w:pict>
      </w:r>
    </w:p>
    <w:p w14:paraId="0162E599" w14:textId="39F9062C" w:rsidR="00C21A89" w:rsidRPr="00C21A89" w:rsidRDefault="00C21A89" w:rsidP="00C21A89">
      <w:pPr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1</w:t>
      </w:r>
      <w:r w:rsidRPr="00C21A89">
        <w:rPr>
          <w:rFonts w:cstheme="minorHAnsi"/>
          <w:b/>
          <w:bCs/>
          <w:lang w:val="en-IN"/>
        </w:rPr>
        <w:t>. Sagittal</w:t>
      </w:r>
    </w:p>
    <w:p w14:paraId="4A0ED07C" w14:textId="77777777" w:rsidR="00C21A89" w:rsidRPr="00C21A89" w:rsidRDefault="00C21A89" w:rsidP="00C21A89">
      <w:pPr>
        <w:rPr>
          <w:rFonts w:cstheme="minorHAnsi"/>
          <w:lang w:val="en-IN"/>
        </w:rPr>
      </w:pPr>
      <w:r w:rsidRPr="00C21A89">
        <w:rPr>
          <w:rFonts w:cstheme="minorHAnsi"/>
          <w:lang w:val="en-IN"/>
        </w:rPr>
        <w:t>Pronunciation link:</w:t>
      </w:r>
      <w:r w:rsidRPr="00C21A89">
        <w:rPr>
          <w:rFonts w:cstheme="minorHAnsi"/>
          <w:lang w:val="en-IN"/>
        </w:rPr>
        <w:br/>
      </w:r>
      <w:hyperlink r:id="rId23" w:tgtFrame="_new" w:history="1">
        <w:r w:rsidRPr="00C21A89">
          <w:rPr>
            <w:rStyle w:val="Hyperlink"/>
            <w:rFonts w:cstheme="minorHAnsi"/>
            <w:lang w:val="en-IN"/>
          </w:rPr>
          <w:t>https://www.merriam-webster.com/dictionary/sagittal</w:t>
        </w:r>
      </w:hyperlink>
      <w:r w:rsidRPr="00C21A89">
        <w:rPr>
          <w:rFonts w:cstheme="minorHAnsi"/>
          <w:lang w:val="en-IN"/>
        </w:rPr>
        <w:br/>
        <w:t>IPA: /ˈ</w:t>
      </w:r>
      <w:proofErr w:type="spellStart"/>
      <w:r w:rsidRPr="00C21A89">
        <w:rPr>
          <w:rFonts w:cstheme="minorHAnsi"/>
          <w:lang w:val="en-IN"/>
        </w:rPr>
        <w:t>sædʒɪtəl</w:t>
      </w:r>
      <w:proofErr w:type="spellEnd"/>
      <w:r w:rsidRPr="00C21A89">
        <w:rPr>
          <w:rFonts w:cstheme="minorHAnsi"/>
          <w:lang w:val="en-IN"/>
        </w:rPr>
        <w:t>/</w:t>
      </w:r>
      <w:r w:rsidRPr="00C21A89">
        <w:rPr>
          <w:rFonts w:cstheme="minorHAnsi"/>
          <w:lang w:val="en-IN"/>
        </w:rPr>
        <w:br/>
        <w:t>Phonetic Spelling: SAJ-</w:t>
      </w:r>
      <w:proofErr w:type="spellStart"/>
      <w:r w:rsidRPr="00C21A89">
        <w:rPr>
          <w:rFonts w:cstheme="minorHAnsi"/>
          <w:lang w:val="en-IN"/>
        </w:rPr>
        <w:t>i</w:t>
      </w:r>
      <w:proofErr w:type="spellEnd"/>
      <w:r w:rsidRPr="00C21A89">
        <w:rPr>
          <w:rFonts w:cstheme="minorHAnsi"/>
          <w:lang w:val="en-IN"/>
        </w:rPr>
        <w:t>-</w:t>
      </w:r>
      <w:proofErr w:type="spellStart"/>
      <w:r w:rsidRPr="00C21A89">
        <w:rPr>
          <w:rFonts w:cstheme="minorHAnsi"/>
          <w:lang w:val="en-IN"/>
        </w:rPr>
        <w:t>tuhl</w:t>
      </w:r>
      <w:proofErr w:type="spellEnd"/>
    </w:p>
    <w:p w14:paraId="3560FDD7" w14:textId="77777777" w:rsidR="00C21A89" w:rsidRPr="00C21A89" w:rsidRDefault="00000000" w:rsidP="00C21A89">
      <w:pPr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0DFD2D3D">
          <v:rect id="_x0000_i1026" style="width:0;height:1.5pt" o:hralign="center" o:hrstd="t" o:hr="t" fillcolor="#a0a0a0" stroked="f"/>
        </w:pict>
      </w:r>
    </w:p>
    <w:p w14:paraId="64F6E969" w14:textId="2AB441CF" w:rsidR="00C21A89" w:rsidRPr="00C21A89" w:rsidRDefault="00C21A89" w:rsidP="00C21A89">
      <w:pPr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2</w:t>
      </w:r>
      <w:r w:rsidRPr="00C21A89">
        <w:rPr>
          <w:rFonts w:cstheme="minorHAnsi"/>
          <w:b/>
          <w:bCs/>
          <w:lang w:val="en-IN"/>
        </w:rPr>
        <w:t>. Coronal</w:t>
      </w:r>
    </w:p>
    <w:p w14:paraId="6F6545D8" w14:textId="77777777" w:rsidR="00C21A89" w:rsidRPr="00C21A89" w:rsidRDefault="00C21A89" w:rsidP="00C21A89">
      <w:pPr>
        <w:rPr>
          <w:rFonts w:cstheme="minorHAnsi"/>
          <w:lang w:val="en-IN"/>
        </w:rPr>
      </w:pPr>
      <w:r w:rsidRPr="00C21A89">
        <w:rPr>
          <w:rFonts w:cstheme="minorHAnsi"/>
          <w:lang w:val="en-IN"/>
        </w:rPr>
        <w:t>Pronunciation link:</w:t>
      </w:r>
      <w:r w:rsidRPr="00C21A89">
        <w:rPr>
          <w:rFonts w:cstheme="minorHAnsi"/>
          <w:lang w:val="en-IN"/>
        </w:rPr>
        <w:br/>
      </w:r>
      <w:hyperlink r:id="rId24" w:tgtFrame="_new" w:history="1">
        <w:r w:rsidRPr="00C21A89">
          <w:rPr>
            <w:rStyle w:val="Hyperlink"/>
            <w:rFonts w:cstheme="minorHAnsi"/>
            <w:lang w:val="en-IN"/>
          </w:rPr>
          <w:t>https://www.merriam-webster.com/dictionary/coronal</w:t>
        </w:r>
      </w:hyperlink>
      <w:r w:rsidRPr="00C21A89">
        <w:rPr>
          <w:rFonts w:cstheme="minorHAnsi"/>
          <w:lang w:val="en-IN"/>
        </w:rPr>
        <w:br/>
        <w:t>IPA: /ˈ</w:t>
      </w:r>
      <w:proofErr w:type="spellStart"/>
      <w:r w:rsidRPr="00C21A89">
        <w:rPr>
          <w:rFonts w:cstheme="minorHAnsi"/>
          <w:lang w:val="en-IN"/>
        </w:rPr>
        <w:t>kɔrənəl</w:t>
      </w:r>
      <w:proofErr w:type="spellEnd"/>
      <w:r w:rsidRPr="00C21A89">
        <w:rPr>
          <w:rFonts w:cstheme="minorHAnsi"/>
          <w:lang w:val="en-IN"/>
        </w:rPr>
        <w:t>/</w:t>
      </w:r>
      <w:r w:rsidRPr="00C21A89">
        <w:rPr>
          <w:rFonts w:cstheme="minorHAnsi"/>
          <w:lang w:val="en-IN"/>
        </w:rPr>
        <w:br/>
        <w:t>Phonetic Spelling: KOR-uh-</w:t>
      </w:r>
      <w:proofErr w:type="spellStart"/>
      <w:r w:rsidRPr="00C21A89">
        <w:rPr>
          <w:rFonts w:cstheme="minorHAnsi"/>
          <w:lang w:val="en-IN"/>
        </w:rPr>
        <w:t>nuhl</w:t>
      </w:r>
      <w:proofErr w:type="spellEnd"/>
    </w:p>
    <w:p w14:paraId="1B357478" w14:textId="77777777" w:rsidR="00C21A89" w:rsidRPr="00C21A89" w:rsidRDefault="00000000" w:rsidP="00C21A89">
      <w:pPr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44BD3A4D">
          <v:rect id="_x0000_i1027" style="width:0;height:1.5pt" o:hralign="center" o:hrstd="t" o:hr="t" fillcolor="#a0a0a0" stroked="f"/>
        </w:pict>
      </w:r>
    </w:p>
    <w:p w14:paraId="6CC1E2F4" w14:textId="17B91C04" w:rsidR="00C21A89" w:rsidRPr="00C21A89" w:rsidRDefault="00C21A89" w:rsidP="00C21A89">
      <w:pPr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3</w:t>
      </w:r>
      <w:r w:rsidRPr="00C21A89">
        <w:rPr>
          <w:rFonts w:cstheme="minorHAnsi"/>
          <w:b/>
          <w:bCs/>
          <w:lang w:val="en-IN"/>
        </w:rPr>
        <w:t>. Segmentation</w:t>
      </w:r>
    </w:p>
    <w:p w14:paraId="652C8FCB" w14:textId="77777777" w:rsidR="00C21A89" w:rsidRPr="00C21A89" w:rsidRDefault="00C21A89" w:rsidP="00C21A89">
      <w:pPr>
        <w:rPr>
          <w:rFonts w:cstheme="minorHAnsi"/>
          <w:lang w:val="en-IN"/>
        </w:rPr>
      </w:pPr>
      <w:r w:rsidRPr="00C21A89">
        <w:rPr>
          <w:rFonts w:cstheme="minorHAnsi"/>
          <w:lang w:val="en-IN"/>
        </w:rPr>
        <w:t>Pronunciation link:</w:t>
      </w:r>
      <w:r w:rsidRPr="00C21A89">
        <w:rPr>
          <w:rFonts w:cstheme="minorHAnsi"/>
          <w:lang w:val="en-IN"/>
        </w:rPr>
        <w:br/>
      </w:r>
      <w:hyperlink r:id="rId25" w:tgtFrame="_new" w:history="1">
        <w:r w:rsidRPr="00C21A89">
          <w:rPr>
            <w:rStyle w:val="Hyperlink"/>
            <w:rFonts w:cstheme="minorHAnsi"/>
            <w:lang w:val="en-IN"/>
          </w:rPr>
          <w:t>https://www.merriam-webster.com/dictionary/segmentation</w:t>
        </w:r>
      </w:hyperlink>
      <w:r w:rsidRPr="00C21A89">
        <w:rPr>
          <w:rFonts w:cstheme="minorHAnsi"/>
          <w:lang w:val="en-IN"/>
        </w:rPr>
        <w:br/>
        <w:t>IPA: /ˌ</w:t>
      </w:r>
      <w:proofErr w:type="spellStart"/>
      <w:r w:rsidRPr="00C21A89">
        <w:rPr>
          <w:rFonts w:cstheme="minorHAnsi"/>
          <w:lang w:val="en-IN"/>
        </w:rPr>
        <w:t>sɛɡmənˈteɪʃən</w:t>
      </w:r>
      <w:proofErr w:type="spellEnd"/>
      <w:r w:rsidRPr="00C21A89">
        <w:rPr>
          <w:rFonts w:cstheme="minorHAnsi"/>
          <w:lang w:val="en-IN"/>
        </w:rPr>
        <w:t>/</w:t>
      </w:r>
      <w:r w:rsidRPr="00C21A89">
        <w:rPr>
          <w:rFonts w:cstheme="minorHAnsi"/>
          <w:lang w:val="en-IN"/>
        </w:rPr>
        <w:br/>
        <w:t>Phonetic Spelling: seg-</w:t>
      </w:r>
      <w:proofErr w:type="spellStart"/>
      <w:r w:rsidRPr="00C21A89">
        <w:rPr>
          <w:rFonts w:cstheme="minorHAnsi"/>
          <w:lang w:val="en-IN"/>
        </w:rPr>
        <w:t>muhn</w:t>
      </w:r>
      <w:proofErr w:type="spellEnd"/>
      <w:r w:rsidRPr="00C21A89">
        <w:rPr>
          <w:rFonts w:cstheme="minorHAnsi"/>
          <w:lang w:val="en-IN"/>
        </w:rPr>
        <w:t>-TAY-</w:t>
      </w:r>
      <w:proofErr w:type="spellStart"/>
      <w:r w:rsidRPr="00C21A89">
        <w:rPr>
          <w:rFonts w:cstheme="minorHAnsi"/>
          <w:lang w:val="en-IN"/>
        </w:rPr>
        <w:t>shuhn</w:t>
      </w:r>
      <w:proofErr w:type="spellEnd"/>
    </w:p>
    <w:p w14:paraId="799540F9" w14:textId="77777777" w:rsidR="00C21A89" w:rsidRPr="00C21A89" w:rsidRDefault="00000000" w:rsidP="00C21A89">
      <w:pPr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2A727E35">
          <v:rect id="_x0000_i1028" style="width:0;height:1.5pt" o:hralign="center" o:hrstd="t" o:hr="t" fillcolor="#a0a0a0" stroked="f"/>
        </w:pict>
      </w:r>
    </w:p>
    <w:p w14:paraId="6DEA95AD" w14:textId="15D199D3" w:rsidR="00C21A89" w:rsidRPr="00C21A89" w:rsidRDefault="00C21A89" w:rsidP="00C21A89">
      <w:pPr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4</w:t>
      </w:r>
      <w:r w:rsidRPr="00C21A89">
        <w:rPr>
          <w:rFonts w:cstheme="minorHAnsi"/>
          <w:b/>
          <w:bCs/>
          <w:lang w:val="en-IN"/>
        </w:rPr>
        <w:t>. Hounsfield</w:t>
      </w:r>
    </w:p>
    <w:p w14:paraId="5B7D0C8D" w14:textId="77777777" w:rsidR="00C21A89" w:rsidRPr="00C21A89" w:rsidRDefault="00C21A89" w:rsidP="00C21A89">
      <w:pPr>
        <w:rPr>
          <w:rFonts w:cstheme="minorHAnsi"/>
          <w:lang w:val="en-IN"/>
        </w:rPr>
      </w:pPr>
      <w:r w:rsidRPr="00C21A89">
        <w:rPr>
          <w:rFonts w:cstheme="minorHAnsi"/>
          <w:lang w:val="en-IN"/>
        </w:rPr>
        <w:t>Pronunciation link:</w:t>
      </w:r>
      <w:r w:rsidRPr="00C21A89">
        <w:rPr>
          <w:rFonts w:cstheme="minorHAnsi"/>
          <w:lang w:val="en-IN"/>
        </w:rPr>
        <w:br/>
      </w:r>
      <w:hyperlink r:id="rId26" w:tgtFrame="_new" w:history="1">
        <w:r w:rsidRPr="00C21A89">
          <w:rPr>
            <w:rStyle w:val="Hyperlink"/>
            <w:rFonts w:cstheme="minorHAnsi"/>
            <w:lang w:val="en-IN"/>
          </w:rPr>
          <w:t>https://www.collinsdictionary.com/dictionary/english/hounsfield</w:t>
        </w:r>
      </w:hyperlink>
      <w:r w:rsidRPr="00C21A89">
        <w:rPr>
          <w:rFonts w:cstheme="minorHAnsi"/>
          <w:lang w:val="en-IN"/>
        </w:rPr>
        <w:t xml:space="preserve"> </w:t>
      </w:r>
      <w:hyperlink r:id="rId27" w:tgtFrame="_blank" w:history="1">
        <w:r w:rsidRPr="00C21A89">
          <w:rPr>
            <w:rStyle w:val="Hyperlink"/>
            <w:rFonts w:cstheme="minorHAnsi"/>
            <w:lang w:val="en-IN"/>
          </w:rPr>
          <w:t>synonyms.com+6howtopronounce.com+6definitions.net+6</w:t>
        </w:r>
      </w:hyperlink>
      <w:hyperlink r:id="rId28" w:tgtFrame="_blank" w:history="1">
        <w:r w:rsidRPr="00C21A89">
          <w:rPr>
            <w:rStyle w:val="Hyperlink"/>
            <w:rFonts w:cstheme="minorHAnsi"/>
            <w:lang w:val="en-IN"/>
          </w:rPr>
          <w:t>en.wikipedia.org</w:t>
        </w:r>
      </w:hyperlink>
      <w:hyperlink r:id="rId29" w:tgtFrame="_blank" w:history="1">
        <w:r w:rsidRPr="00C21A89">
          <w:rPr>
            <w:rStyle w:val="Hyperlink"/>
            <w:rFonts w:cstheme="minorHAnsi"/>
            <w:lang w:val="en-IN"/>
          </w:rPr>
          <w:t>merriam-webster.com</w:t>
        </w:r>
      </w:hyperlink>
      <w:hyperlink r:id="rId30" w:tgtFrame="_blank" w:history="1">
        <w:r w:rsidRPr="00C21A89">
          <w:rPr>
            <w:rStyle w:val="Hyperlink"/>
            <w:rFonts w:cstheme="minorHAnsi"/>
            <w:lang w:val="en-IN"/>
          </w:rPr>
          <w:t>pronouncekiwi.com+9collinsdictionary.com+9howtosay.co.in+9</w:t>
        </w:r>
      </w:hyperlink>
      <w:r w:rsidRPr="00C21A89">
        <w:rPr>
          <w:rFonts w:cstheme="minorHAnsi"/>
          <w:lang w:val="en-IN"/>
        </w:rPr>
        <w:br/>
        <w:t>IPA: /ˈ</w:t>
      </w:r>
      <w:proofErr w:type="spellStart"/>
      <w:r w:rsidRPr="00C21A89">
        <w:rPr>
          <w:rFonts w:cstheme="minorHAnsi"/>
          <w:lang w:val="en-IN"/>
        </w:rPr>
        <w:t>haʊnzˌfɪld</w:t>
      </w:r>
      <w:proofErr w:type="spellEnd"/>
      <w:r w:rsidRPr="00C21A89">
        <w:rPr>
          <w:rFonts w:cstheme="minorHAnsi"/>
          <w:lang w:val="en-IN"/>
        </w:rPr>
        <w:t>/</w:t>
      </w:r>
      <w:r w:rsidRPr="00C21A89">
        <w:rPr>
          <w:rFonts w:cstheme="minorHAnsi"/>
          <w:lang w:val="en-IN"/>
        </w:rPr>
        <w:br/>
        <w:t>Phonetic Spelling: HOWNZ-</w:t>
      </w:r>
      <w:proofErr w:type="spellStart"/>
      <w:r w:rsidRPr="00C21A89">
        <w:rPr>
          <w:rFonts w:cstheme="minorHAnsi"/>
          <w:lang w:val="en-IN"/>
        </w:rPr>
        <w:t>fild</w:t>
      </w:r>
      <w:proofErr w:type="spellEnd"/>
    </w:p>
    <w:p w14:paraId="67575D0E" w14:textId="77777777" w:rsidR="00C21A89" w:rsidRPr="00C21A89" w:rsidRDefault="00000000" w:rsidP="00C21A89">
      <w:pPr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05606FC1">
          <v:rect id="_x0000_i1029" style="width:0;height:1.5pt" o:hralign="center" o:hrstd="t" o:hr="t" fillcolor="#a0a0a0" stroked="f"/>
        </w:pict>
      </w:r>
    </w:p>
    <w:p w14:paraId="1D99C824" w14:textId="18F9BF54" w:rsidR="00C21A89" w:rsidRPr="00C21A89" w:rsidRDefault="00C21A89" w:rsidP="00C21A89">
      <w:pPr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5</w:t>
      </w:r>
      <w:r w:rsidRPr="00C21A89">
        <w:rPr>
          <w:rFonts w:cstheme="minorHAnsi"/>
          <w:b/>
          <w:bCs/>
          <w:lang w:val="en-IN"/>
        </w:rPr>
        <w:t>. Bleomycin</w:t>
      </w:r>
    </w:p>
    <w:p w14:paraId="2F9FCFB1" w14:textId="77777777" w:rsidR="00C21A89" w:rsidRPr="00C21A89" w:rsidRDefault="00C21A89" w:rsidP="00C21A89">
      <w:pPr>
        <w:rPr>
          <w:rFonts w:cstheme="minorHAnsi"/>
          <w:lang w:val="en-IN"/>
        </w:rPr>
      </w:pPr>
      <w:r w:rsidRPr="00C21A89">
        <w:rPr>
          <w:rFonts w:cstheme="minorHAnsi"/>
          <w:lang w:val="en-IN"/>
        </w:rPr>
        <w:t>Pronunciation link:</w:t>
      </w:r>
      <w:r w:rsidRPr="00C21A89">
        <w:rPr>
          <w:rFonts w:cstheme="minorHAnsi"/>
          <w:lang w:val="en-IN"/>
        </w:rPr>
        <w:br/>
        <w:t>https://www.merriam-webster.com/dictionary/bleomycin</w:t>
      </w:r>
      <w:r w:rsidRPr="00C21A89">
        <w:rPr>
          <w:rFonts w:cstheme="minorHAnsi"/>
          <w:lang w:val="en-IN"/>
        </w:rPr>
        <w:br/>
        <w:t>IPA: /</w:t>
      </w:r>
      <w:proofErr w:type="gramStart"/>
      <w:r w:rsidRPr="00C21A89">
        <w:rPr>
          <w:rFonts w:cstheme="minorHAnsi"/>
          <w:lang w:val="en-IN"/>
        </w:rPr>
        <w:t>ˌ</w:t>
      </w:r>
      <w:proofErr w:type="spellStart"/>
      <w:r w:rsidRPr="00C21A89">
        <w:rPr>
          <w:rFonts w:cstheme="minorHAnsi"/>
          <w:lang w:val="en-IN"/>
        </w:rPr>
        <w:t>bli.əˈmaɪ</w:t>
      </w:r>
      <w:proofErr w:type="gramEnd"/>
      <w:r w:rsidRPr="00C21A89">
        <w:rPr>
          <w:rFonts w:cstheme="minorHAnsi"/>
          <w:lang w:val="en-IN"/>
        </w:rPr>
        <w:t>.sɪn</w:t>
      </w:r>
      <w:proofErr w:type="spellEnd"/>
      <w:r w:rsidRPr="00C21A89">
        <w:rPr>
          <w:rFonts w:cstheme="minorHAnsi"/>
          <w:lang w:val="en-IN"/>
        </w:rPr>
        <w:t>/</w:t>
      </w:r>
      <w:r w:rsidRPr="00C21A89">
        <w:rPr>
          <w:rFonts w:cstheme="minorHAnsi"/>
          <w:lang w:val="en-IN"/>
        </w:rPr>
        <w:br/>
        <w:t>Phonetic Spelling: blee-uh-MY-sin</w:t>
      </w:r>
    </w:p>
    <w:p w14:paraId="20EF7F23" w14:textId="77777777" w:rsidR="00C21A89" w:rsidRPr="00C21A89" w:rsidRDefault="00000000" w:rsidP="00C21A89">
      <w:pPr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5FABF0F0">
          <v:rect id="_x0000_i1030" style="width:0;height:1.5pt" o:hralign="center" o:hrstd="t" o:hr="t" fillcolor="#a0a0a0" stroked="f"/>
        </w:pict>
      </w:r>
    </w:p>
    <w:p w14:paraId="1EED2048" w14:textId="372F3175" w:rsidR="00C21A89" w:rsidRPr="00C21A89" w:rsidRDefault="00C21A89" w:rsidP="00C21A89">
      <w:pPr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6</w:t>
      </w:r>
      <w:r w:rsidRPr="00C21A89">
        <w:rPr>
          <w:rFonts w:cstheme="minorHAnsi"/>
          <w:b/>
          <w:bCs/>
          <w:lang w:val="en-IN"/>
        </w:rPr>
        <w:t>. Trichrome</w:t>
      </w:r>
    </w:p>
    <w:p w14:paraId="09FC3756" w14:textId="77777777" w:rsidR="00C21A89" w:rsidRPr="00C21A89" w:rsidRDefault="00C21A89" w:rsidP="00C21A89">
      <w:pPr>
        <w:rPr>
          <w:rFonts w:cstheme="minorHAnsi"/>
          <w:lang w:val="en-IN"/>
        </w:rPr>
      </w:pPr>
      <w:r w:rsidRPr="00C21A89">
        <w:rPr>
          <w:rFonts w:cstheme="minorHAnsi"/>
          <w:lang w:val="en-IN"/>
        </w:rPr>
        <w:t>Pronunciation link:</w:t>
      </w:r>
      <w:r w:rsidRPr="00C21A89">
        <w:rPr>
          <w:rFonts w:cstheme="minorHAnsi"/>
          <w:lang w:val="en-IN"/>
        </w:rPr>
        <w:br/>
        <w:t>https://www.merriam-webster.com/dictionary/trichrome</w:t>
      </w:r>
      <w:r w:rsidRPr="00C21A89">
        <w:rPr>
          <w:rFonts w:cstheme="minorHAnsi"/>
          <w:lang w:val="en-IN"/>
        </w:rPr>
        <w:br/>
        <w:t>IPA: /ˈ</w:t>
      </w:r>
      <w:proofErr w:type="spellStart"/>
      <w:r w:rsidRPr="00C21A89">
        <w:rPr>
          <w:rFonts w:cstheme="minorHAnsi"/>
          <w:lang w:val="en-IN"/>
        </w:rPr>
        <w:t>traɪkroʊm</w:t>
      </w:r>
      <w:proofErr w:type="spellEnd"/>
      <w:r w:rsidRPr="00C21A89">
        <w:rPr>
          <w:rFonts w:cstheme="minorHAnsi"/>
          <w:lang w:val="en-IN"/>
        </w:rPr>
        <w:t>/</w:t>
      </w:r>
      <w:r w:rsidRPr="00C21A89">
        <w:rPr>
          <w:rFonts w:cstheme="minorHAnsi"/>
          <w:lang w:val="en-IN"/>
        </w:rPr>
        <w:br/>
        <w:t>Phonetic Spelling: TRY-</w:t>
      </w:r>
      <w:proofErr w:type="spellStart"/>
      <w:r w:rsidRPr="00C21A89">
        <w:rPr>
          <w:rFonts w:cstheme="minorHAnsi"/>
          <w:lang w:val="en-IN"/>
        </w:rPr>
        <w:t>krohm</w:t>
      </w:r>
      <w:proofErr w:type="spellEnd"/>
    </w:p>
    <w:p w14:paraId="2BE3952B" w14:textId="77777777" w:rsidR="00C21A89" w:rsidRPr="00C21A89" w:rsidRDefault="00000000" w:rsidP="00C21A89">
      <w:pPr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62471F5F">
          <v:rect id="_x0000_i1031" style="width:0;height:1.5pt" o:hralign="center" o:hrstd="t" o:hr="t" fillcolor="#a0a0a0" stroked="f"/>
        </w:pict>
      </w:r>
    </w:p>
    <w:p w14:paraId="54DE4B91" w14:textId="321DD250" w:rsidR="00C21A89" w:rsidRPr="00C21A89" w:rsidRDefault="00C21A89" w:rsidP="00C21A89">
      <w:pPr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7</w:t>
      </w:r>
      <w:r w:rsidRPr="00C21A89">
        <w:rPr>
          <w:rFonts w:cstheme="minorHAnsi"/>
          <w:b/>
          <w:bCs/>
          <w:lang w:val="en-IN"/>
        </w:rPr>
        <w:t>. Normo</w:t>
      </w:r>
      <w:r w:rsidRPr="00C21A89">
        <w:rPr>
          <w:rFonts w:cstheme="minorHAnsi"/>
          <w:b/>
          <w:bCs/>
          <w:lang w:val="en-IN"/>
        </w:rPr>
        <w:noBreakHyphen/>
        <w:t>aerated</w:t>
      </w:r>
    </w:p>
    <w:p w14:paraId="6F05D54F" w14:textId="77777777" w:rsidR="00C21A89" w:rsidRPr="00C21A89" w:rsidRDefault="00C21A89" w:rsidP="00C21A89">
      <w:pPr>
        <w:rPr>
          <w:rFonts w:cstheme="minorHAnsi"/>
          <w:lang w:val="en-IN"/>
        </w:rPr>
      </w:pPr>
      <w:r w:rsidRPr="00C21A89">
        <w:rPr>
          <w:rFonts w:cstheme="minorHAnsi"/>
          <w:lang w:val="en-IN"/>
        </w:rPr>
        <w:t>Pronunciation link:</w:t>
      </w:r>
      <w:r w:rsidRPr="00C21A89">
        <w:rPr>
          <w:rFonts w:cstheme="minorHAnsi"/>
          <w:lang w:val="en-IN"/>
        </w:rPr>
        <w:br/>
        <w:t>https://www.howtopronounce.com/normo-aerated (No page</w:t>
      </w:r>
      <w:proofErr w:type="gramStart"/>
      <w:r w:rsidRPr="00C21A89">
        <w:rPr>
          <w:rFonts w:cstheme="minorHAnsi"/>
          <w:lang w:val="en-IN"/>
        </w:rPr>
        <w:t>—“</w:t>
      </w:r>
      <w:proofErr w:type="gramEnd"/>
      <w:r w:rsidRPr="00C21A89">
        <w:rPr>
          <w:rFonts w:cstheme="minorHAnsi"/>
          <w:lang w:val="en-IN"/>
        </w:rPr>
        <w:t>No confirmed link found”)</w:t>
      </w:r>
      <w:r w:rsidRPr="00C21A89">
        <w:rPr>
          <w:rFonts w:cstheme="minorHAnsi"/>
          <w:lang w:val="en-IN"/>
        </w:rPr>
        <w:br/>
      </w:r>
      <w:r w:rsidRPr="00C21A89">
        <w:rPr>
          <w:rFonts w:cstheme="minorHAnsi"/>
          <w:lang w:val="en-IN"/>
        </w:rPr>
        <w:lastRenderedPageBreak/>
        <w:t>IPA: /ˌ</w:t>
      </w:r>
      <w:proofErr w:type="spellStart"/>
      <w:r w:rsidRPr="00C21A89">
        <w:rPr>
          <w:rFonts w:cstheme="minorHAnsi"/>
          <w:lang w:val="en-IN"/>
        </w:rPr>
        <w:t>nɔrmoʊˈɛrəteɪtɪd</w:t>
      </w:r>
      <w:proofErr w:type="spellEnd"/>
      <w:r w:rsidRPr="00C21A89">
        <w:rPr>
          <w:rFonts w:cstheme="minorHAnsi"/>
          <w:lang w:val="en-IN"/>
        </w:rPr>
        <w:t>/</w:t>
      </w:r>
      <w:r w:rsidRPr="00C21A89">
        <w:rPr>
          <w:rFonts w:cstheme="minorHAnsi"/>
          <w:lang w:val="en-IN"/>
        </w:rPr>
        <w:br/>
        <w:t>Phonetic Spelling: NOR-</w:t>
      </w:r>
      <w:proofErr w:type="spellStart"/>
      <w:r w:rsidRPr="00C21A89">
        <w:rPr>
          <w:rFonts w:cstheme="minorHAnsi"/>
          <w:lang w:val="en-IN"/>
        </w:rPr>
        <w:t>moh</w:t>
      </w:r>
      <w:proofErr w:type="spellEnd"/>
      <w:r w:rsidRPr="00C21A89">
        <w:rPr>
          <w:rFonts w:cstheme="minorHAnsi"/>
          <w:lang w:val="en-IN"/>
        </w:rPr>
        <w:t>-AIR-uh-ted</w:t>
      </w:r>
    </w:p>
    <w:p w14:paraId="0CA0AB5E" w14:textId="77777777" w:rsidR="00FA2314" w:rsidRDefault="00FA2314">
      <w:pPr>
        <w:rPr>
          <w:rFonts w:cstheme="minorHAnsi"/>
        </w:rPr>
      </w:pPr>
    </w:p>
    <w:p w14:paraId="4DEE3B48" w14:textId="77777777" w:rsidR="007E3FE3" w:rsidRDefault="007E3FE3">
      <w:pPr>
        <w:rPr>
          <w:rFonts w:eastAsia="Times New Roman" w:cstheme="minorHAnsi"/>
          <w:sz w:val="52"/>
        </w:rPr>
      </w:pPr>
    </w:p>
    <w:p w14:paraId="47652A13" w14:textId="77777777" w:rsidR="007E3FE3" w:rsidRDefault="007E3FE3">
      <w:pPr>
        <w:rPr>
          <w:rFonts w:cstheme="minorHAnsi"/>
          <w:sz w:val="22"/>
          <w:szCs w:val="22"/>
        </w:rPr>
      </w:pPr>
    </w:p>
    <w:sectPr w:rsidR="007E3FE3">
      <w:headerReference w:type="default" r:id="rId31"/>
      <w:footerReference w:type="even" r:id="rId32"/>
      <w:footerReference w:type="default" r:id="rId3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FB39" w14:textId="77777777" w:rsidR="00E00DE1" w:rsidRDefault="00E00DE1">
      <w:r>
        <w:separator/>
      </w:r>
    </w:p>
  </w:endnote>
  <w:endnote w:type="continuationSeparator" w:id="0">
    <w:p w14:paraId="1839CFFC" w14:textId="77777777" w:rsidR="00E00DE1" w:rsidRDefault="00E0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3D863D96" w14:textId="77777777" w:rsidR="007E3FE3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F5856C" w14:textId="77777777" w:rsidR="007E3FE3" w:rsidRDefault="007E3FE3">
    <w:pPr>
      <w:pStyle w:val="Footer"/>
      <w:ind w:right="360"/>
    </w:pPr>
  </w:p>
  <w:p w14:paraId="230C6996" w14:textId="77777777" w:rsidR="007E3FE3" w:rsidRDefault="007E3F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EC29" w14:textId="63C7DFE7" w:rsidR="007E3FE3" w:rsidRPr="00123181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F72E30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 w:rsidRPr="00123181">
      <w:rPr>
        <w:rFonts w:cstheme="minorHAnsi"/>
        <w:lang w:val="en-US"/>
      </w:rPr>
      <w:t>, Journal of Visualized Experiments</w:t>
    </w:r>
    <w:r w:rsidRPr="00123181">
      <w:rPr>
        <w:rFonts w:cstheme="minorHAnsi"/>
        <w:lang w:val="en-US"/>
      </w:rPr>
      <w:tab/>
      <w:t xml:space="preserve"> </w:t>
    </w:r>
    <w:r w:rsidR="003F03DE">
      <w:rPr>
        <w:rFonts w:cstheme="minorHAnsi"/>
        <w:lang w:val="en-US"/>
      </w:rPr>
      <w:t xml:space="preserve">     </w:t>
    </w:r>
    <w:r w:rsidR="00F80128">
      <w:rPr>
        <w:rFonts w:cstheme="minorHAnsi"/>
        <w:lang w:val="en-US"/>
      </w:rPr>
      <w:t xml:space="preserve">   </w:t>
    </w:r>
    <w:r w:rsidRPr="00123181">
      <w:rPr>
        <w:rFonts w:cstheme="minorHAnsi"/>
        <w:lang w:val="en-US"/>
      </w:rPr>
      <w:t xml:space="preserve">May 23, </w:t>
    </w:r>
    <w:proofErr w:type="gramStart"/>
    <w:r w:rsidRPr="00123181">
      <w:rPr>
        <w:rFonts w:cstheme="minorHAnsi"/>
        <w:lang w:val="en-US"/>
      </w:rPr>
      <w:t>2025</w:t>
    </w:r>
    <w:proofErr w:type="gramEnd"/>
    <w:r w:rsidRPr="00123181">
      <w:rPr>
        <w:rFonts w:cstheme="minorHAnsi"/>
        <w:lang w:val="en-US"/>
      </w:rPr>
      <w:tab/>
      <w:t xml:space="preserve">Page </w:t>
    </w:r>
    <w:r>
      <w:rPr>
        <w:rFonts w:cstheme="minorHAnsi"/>
      </w:rPr>
      <w:fldChar w:fldCharType="begin"/>
    </w:r>
    <w:r w:rsidRPr="00123181"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 w:rsidRPr="00123181">
      <w:rPr>
        <w:rFonts w:cstheme="minorHAnsi"/>
        <w:lang w:val="en-US"/>
      </w:rPr>
      <w:t>9</w:t>
    </w:r>
    <w:r>
      <w:rPr>
        <w:rFonts w:cstheme="minorHAnsi"/>
      </w:rPr>
      <w:fldChar w:fldCharType="end"/>
    </w:r>
    <w:r w:rsidRPr="00123181">
      <w:rPr>
        <w:rFonts w:cstheme="minorHAnsi"/>
        <w:lang w:val="en-US"/>
      </w:rPr>
      <w:t xml:space="preserve"> of </w:t>
    </w:r>
    <w:r>
      <w:rPr>
        <w:rFonts w:cstheme="minorHAnsi"/>
      </w:rPr>
      <w:fldChar w:fldCharType="begin"/>
    </w:r>
    <w:r w:rsidRPr="00123181"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</w:rPr>
      <w:fldChar w:fldCharType="separate"/>
    </w:r>
    <w:r w:rsidRPr="00123181">
      <w:rPr>
        <w:rFonts w:cstheme="minorHAnsi"/>
        <w:lang w:val="en-US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B19A" w14:textId="77777777" w:rsidR="00E00DE1" w:rsidRDefault="00E00DE1">
      <w:r>
        <w:separator/>
      </w:r>
    </w:p>
  </w:footnote>
  <w:footnote w:type="continuationSeparator" w:id="0">
    <w:p w14:paraId="0D2C490C" w14:textId="77777777" w:rsidR="00E00DE1" w:rsidRDefault="00E0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8C93" w14:textId="25D09999" w:rsidR="007E3FE3" w:rsidRDefault="000000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88B6660" wp14:editId="16E363D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4CA6A27E" w14:textId="77777777" w:rsidR="007E3FE3" w:rsidRDefault="007E3F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E25"/>
    <w:multiLevelType w:val="multilevel"/>
    <w:tmpl w:val="78805D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8004242">
    <w:abstractNumId w:val="1"/>
  </w:num>
  <w:num w:numId="2" w16cid:durableId="43321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CE2"/>
    <w:rsid w:val="00010DD0"/>
    <w:rsid w:val="0001266D"/>
    <w:rsid w:val="00012B08"/>
    <w:rsid w:val="00013862"/>
    <w:rsid w:val="00023E22"/>
    <w:rsid w:val="00024322"/>
    <w:rsid w:val="00025DE9"/>
    <w:rsid w:val="00026789"/>
    <w:rsid w:val="00031E23"/>
    <w:rsid w:val="000326C8"/>
    <w:rsid w:val="000326F7"/>
    <w:rsid w:val="0003279B"/>
    <w:rsid w:val="00037828"/>
    <w:rsid w:val="00043807"/>
    <w:rsid w:val="00055137"/>
    <w:rsid w:val="000552C8"/>
    <w:rsid w:val="00056D0F"/>
    <w:rsid w:val="00066179"/>
    <w:rsid w:val="00074929"/>
    <w:rsid w:val="000776AB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72"/>
    <w:rsid w:val="000C39AF"/>
    <w:rsid w:val="000D065F"/>
    <w:rsid w:val="000D17E8"/>
    <w:rsid w:val="000D1F37"/>
    <w:rsid w:val="000D2C59"/>
    <w:rsid w:val="000D35D9"/>
    <w:rsid w:val="000D6731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181"/>
    <w:rsid w:val="00123D93"/>
    <w:rsid w:val="00125924"/>
    <w:rsid w:val="00126973"/>
    <w:rsid w:val="001302B1"/>
    <w:rsid w:val="001331E3"/>
    <w:rsid w:val="00137CC4"/>
    <w:rsid w:val="00143557"/>
    <w:rsid w:val="001469E6"/>
    <w:rsid w:val="00151824"/>
    <w:rsid w:val="001528A5"/>
    <w:rsid w:val="00162D51"/>
    <w:rsid w:val="0017396E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494F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7FB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691E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15FC"/>
    <w:rsid w:val="002B26D4"/>
    <w:rsid w:val="002B55D9"/>
    <w:rsid w:val="002C54DB"/>
    <w:rsid w:val="002C69A6"/>
    <w:rsid w:val="002D2621"/>
    <w:rsid w:val="002D52A1"/>
    <w:rsid w:val="002E7521"/>
    <w:rsid w:val="002F0D42"/>
    <w:rsid w:val="002F3829"/>
    <w:rsid w:val="002F38CF"/>
    <w:rsid w:val="00302DE1"/>
    <w:rsid w:val="003030F6"/>
    <w:rsid w:val="003036C1"/>
    <w:rsid w:val="00305187"/>
    <w:rsid w:val="0030618C"/>
    <w:rsid w:val="00312129"/>
    <w:rsid w:val="003138D4"/>
    <w:rsid w:val="003176C4"/>
    <w:rsid w:val="00320715"/>
    <w:rsid w:val="00322C71"/>
    <w:rsid w:val="00325021"/>
    <w:rsid w:val="00330F1B"/>
    <w:rsid w:val="00333FA4"/>
    <w:rsid w:val="003367AC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189"/>
    <w:rsid w:val="00386777"/>
    <w:rsid w:val="00395684"/>
    <w:rsid w:val="003A1109"/>
    <w:rsid w:val="003A49C2"/>
    <w:rsid w:val="003B3E2A"/>
    <w:rsid w:val="003B55E5"/>
    <w:rsid w:val="003B5E26"/>
    <w:rsid w:val="003B7E1C"/>
    <w:rsid w:val="003C1044"/>
    <w:rsid w:val="003C32EC"/>
    <w:rsid w:val="003D0847"/>
    <w:rsid w:val="003D0FD6"/>
    <w:rsid w:val="003E0398"/>
    <w:rsid w:val="003E2BC9"/>
    <w:rsid w:val="003F03DE"/>
    <w:rsid w:val="003F4B52"/>
    <w:rsid w:val="004001E9"/>
    <w:rsid w:val="004034B6"/>
    <w:rsid w:val="004071AB"/>
    <w:rsid w:val="004114EA"/>
    <w:rsid w:val="00414B4F"/>
    <w:rsid w:val="00426350"/>
    <w:rsid w:val="004303B8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140B"/>
    <w:rsid w:val="004B5EFA"/>
    <w:rsid w:val="004C1095"/>
    <w:rsid w:val="004C2DAD"/>
    <w:rsid w:val="004C724D"/>
    <w:rsid w:val="004D2E69"/>
    <w:rsid w:val="004D4A4F"/>
    <w:rsid w:val="004D4DD9"/>
    <w:rsid w:val="004D5C8C"/>
    <w:rsid w:val="004E0C5A"/>
    <w:rsid w:val="004E2577"/>
    <w:rsid w:val="004E2BE1"/>
    <w:rsid w:val="004E35F1"/>
    <w:rsid w:val="004E3F8E"/>
    <w:rsid w:val="004E4801"/>
    <w:rsid w:val="004E5008"/>
    <w:rsid w:val="004F0511"/>
    <w:rsid w:val="004F0781"/>
    <w:rsid w:val="004F664D"/>
    <w:rsid w:val="00511F52"/>
    <w:rsid w:val="00513853"/>
    <w:rsid w:val="005162F4"/>
    <w:rsid w:val="0052184A"/>
    <w:rsid w:val="00522478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0BC8"/>
    <w:rsid w:val="005611F3"/>
    <w:rsid w:val="00565757"/>
    <w:rsid w:val="00573EFD"/>
    <w:rsid w:val="005829FA"/>
    <w:rsid w:val="0058324D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6AB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1C3C"/>
    <w:rsid w:val="00622BE8"/>
    <w:rsid w:val="0063342E"/>
    <w:rsid w:val="006346FE"/>
    <w:rsid w:val="00637544"/>
    <w:rsid w:val="006402D4"/>
    <w:rsid w:val="0064457F"/>
    <w:rsid w:val="006446A3"/>
    <w:rsid w:val="00645A61"/>
    <w:rsid w:val="00645B93"/>
    <w:rsid w:val="00646050"/>
    <w:rsid w:val="00652165"/>
    <w:rsid w:val="00652536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7D51"/>
    <w:rsid w:val="0067274F"/>
    <w:rsid w:val="006801B1"/>
    <w:rsid w:val="00682FD4"/>
    <w:rsid w:val="0069665E"/>
    <w:rsid w:val="00697A27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1E3E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25C68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0C41"/>
    <w:rsid w:val="00772548"/>
    <w:rsid w:val="007730FB"/>
    <w:rsid w:val="00777388"/>
    <w:rsid w:val="007802D2"/>
    <w:rsid w:val="00790E8C"/>
    <w:rsid w:val="007A149A"/>
    <w:rsid w:val="007A3694"/>
    <w:rsid w:val="007A4E1D"/>
    <w:rsid w:val="007B0FBB"/>
    <w:rsid w:val="007B3E0E"/>
    <w:rsid w:val="007B6522"/>
    <w:rsid w:val="007B72C5"/>
    <w:rsid w:val="007B7B2B"/>
    <w:rsid w:val="007D4222"/>
    <w:rsid w:val="007D61A8"/>
    <w:rsid w:val="007E3FE3"/>
    <w:rsid w:val="007E46CA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3237"/>
    <w:rsid w:val="00854994"/>
    <w:rsid w:val="00860BC3"/>
    <w:rsid w:val="008610E1"/>
    <w:rsid w:val="008657E1"/>
    <w:rsid w:val="00867A03"/>
    <w:rsid w:val="0087340D"/>
    <w:rsid w:val="00873D1A"/>
    <w:rsid w:val="00875BE8"/>
    <w:rsid w:val="00877B88"/>
    <w:rsid w:val="0088113B"/>
    <w:rsid w:val="008A0177"/>
    <w:rsid w:val="008A7A3E"/>
    <w:rsid w:val="008B097D"/>
    <w:rsid w:val="008C1788"/>
    <w:rsid w:val="008D2A6A"/>
    <w:rsid w:val="008D52FB"/>
    <w:rsid w:val="008D58EC"/>
    <w:rsid w:val="008E65D5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6C22"/>
    <w:rsid w:val="009C041E"/>
    <w:rsid w:val="009C0CBD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4D36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6935"/>
    <w:rsid w:val="00AA132F"/>
    <w:rsid w:val="00AB3338"/>
    <w:rsid w:val="00AB7A94"/>
    <w:rsid w:val="00AC16C3"/>
    <w:rsid w:val="00AC379E"/>
    <w:rsid w:val="00AC5EF4"/>
    <w:rsid w:val="00AC63FC"/>
    <w:rsid w:val="00AD3B12"/>
    <w:rsid w:val="00AD3B41"/>
    <w:rsid w:val="00AD4F04"/>
    <w:rsid w:val="00AE0DCD"/>
    <w:rsid w:val="00AE11E8"/>
    <w:rsid w:val="00AE2480"/>
    <w:rsid w:val="00AE365F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4964"/>
    <w:rsid w:val="00B062AE"/>
    <w:rsid w:val="00B07A3B"/>
    <w:rsid w:val="00B10A1A"/>
    <w:rsid w:val="00B13941"/>
    <w:rsid w:val="00B14AC2"/>
    <w:rsid w:val="00B1530F"/>
    <w:rsid w:val="00B1585B"/>
    <w:rsid w:val="00B340A8"/>
    <w:rsid w:val="00B3428E"/>
    <w:rsid w:val="00B36993"/>
    <w:rsid w:val="00B402EB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5B83"/>
    <w:rsid w:val="00B87BC5"/>
    <w:rsid w:val="00B96DD0"/>
    <w:rsid w:val="00BA553A"/>
    <w:rsid w:val="00BC15B6"/>
    <w:rsid w:val="00BC3F28"/>
    <w:rsid w:val="00BC6DA7"/>
    <w:rsid w:val="00BD4346"/>
    <w:rsid w:val="00BD5490"/>
    <w:rsid w:val="00BE051D"/>
    <w:rsid w:val="00BE4E57"/>
    <w:rsid w:val="00BE756D"/>
    <w:rsid w:val="00BF2674"/>
    <w:rsid w:val="00BF2B34"/>
    <w:rsid w:val="00C00F3F"/>
    <w:rsid w:val="00C03578"/>
    <w:rsid w:val="00C035C7"/>
    <w:rsid w:val="00C072CC"/>
    <w:rsid w:val="00C12062"/>
    <w:rsid w:val="00C21A89"/>
    <w:rsid w:val="00C2289B"/>
    <w:rsid w:val="00C247B0"/>
    <w:rsid w:val="00C2620F"/>
    <w:rsid w:val="00C33F30"/>
    <w:rsid w:val="00C34F4C"/>
    <w:rsid w:val="00C45F88"/>
    <w:rsid w:val="00C602B2"/>
    <w:rsid w:val="00C70C90"/>
    <w:rsid w:val="00C711B4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0CB1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6B9B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3CE"/>
    <w:rsid w:val="00D95C4C"/>
    <w:rsid w:val="00DA019E"/>
    <w:rsid w:val="00DA117F"/>
    <w:rsid w:val="00DA17FB"/>
    <w:rsid w:val="00DB16A4"/>
    <w:rsid w:val="00DB7AC5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0DE1"/>
    <w:rsid w:val="00E04EFB"/>
    <w:rsid w:val="00E072C2"/>
    <w:rsid w:val="00E11AAA"/>
    <w:rsid w:val="00E21FB8"/>
    <w:rsid w:val="00E24673"/>
    <w:rsid w:val="00E24898"/>
    <w:rsid w:val="00E248F7"/>
    <w:rsid w:val="00E25BB7"/>
    <w:rsid w:val="00E355EE"/>
    <w:rsid w:val="00E35FB3"/>
    <w:rsid w:val="00E44C46"/>
    <w:rsid w:val="00E47B65"/>
    <w:rsid w:val="00E517FE"/>
    <w:rsid w:val="00E60C48"/>
    <w:rsid w:val="00E65758"/>
    <w:rsid w:val="00E662CA"/>
    <w:rsid w:val="00E8076C"/>
    <w:rsid w:val="00E87DA4"/>
    <w:rsid w:val="00E92BEE"/>
    <w:rsid w:val="00EA08D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0B46"/>
    <w:rsid w:val="00ED23F4"/>
    <w:rsid w:val="00ED592D"/>
    <w:rsid w:val="00EE00CF"/>
    <w:rsid w:val="00EE1E2F"/>
    <w:rsid w:val="00EE39ED"/>
    <w:rsid w:val="00EE4460"/>
    <w:rsid w:val="00EF08F1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0D27"/>
    <w:rsid w:val="00F64FB6"/>
    <w:rsid w:val="00F728FB"/>
    <w:rsid w:val="00F72E30"/>
    <w:rsid w:val="00F7663A"/>
    <w:rsid w:val="00F76A1C"/>
    <w:rsid w:val="00F80128"/>
    <w:rsid w:val="00F80FD0"/>
    <w:rsid w:val="00F83448"/>
    <w:rsid w:val="00F8345C"/>
    <w:rsid w:val="00F8798B"/>
    <w:rsid w:val="00F95E8D"/>
    <w:rsid w:val="00FA1A9D"/>
    <w:rsid w:val="00FA2314"/>
    <w:rsid w:val="00FA532D"/>
    <w:rsid w:val="00FA7A79"/>
    <w:rsid w:val="00FA7D51"/>
    <w:rsid w:val="00FD1497"/>
    <w:rsid w:val="00FE059A"/>
    <w:rsid w:val="00FE2E86"/>
    <w:rsid w:val="00FF0D3B"/>
    <w:rsid w:val="00FF34BC"/>
    <w:rsid w:val="00FF6C56"/>
    <w:rsid w:val="00FF754B"/>
    <w:rsid w:val="1AE92047"/>
    <w:rsid w:val="29FC78B7"/>
    <w:rsid w:val="4E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66641E"/>
  <w14:defaultImageDpi w14:val="330"/>
  <w15:docId w15:val="{03166010-0003-44E6-BD06-3A70EEF5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hAnsiTheme="minorHAnsi" w:cs="Calibri (Body)"/>
      <w:iCs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1A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NormalWeb">
    <w:name w:val="Normal (Web)"/>
    <w:basedOn w:val="Normal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="Times New Roman" w:cs="GJKHG F+ Helvetica"/>
      <w:iCs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0">
    <w:name w:val="修订1"/>
    <w:hidden/>
    <w:semiHidden/>
    <w:rPr>
      <w:rFonts w:asciiTheme="minorHAnsi" w:hAnsiTheme="minorHAnsi" w:cs="Calibri (Body)"/>
      <w:iCs/>
      <w:color w:val="000000" w:themeColor="text1"/>
      <w:sz w:val="24"/>
      <w:szCs w:val="24"/>
      <w:lang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123181"/>
    <w:rPr>
      <w:rFonts w:asciiTheme="minorHAnsi" w:hAnsiTheme="minorHAnsi" w:cs="Calibri (Body)"/>
      <w:iCs/>
      <w:color w:val="000000" w:themeColor="text1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4DD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C21A89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ashu0327@163.com" TargetMode="External"/><Relationship Id="rId18" Type="http://schemas.openxmlformats.org/officeDocument/2006/relationships/hyperlink" Target="mailto:niujianyi001@163.com" TargetMode="External"/><Relationship Id="rId26" Type="http://schemas.openxmlformats.org/officeDocument/2006/relationships/hyperlink" Target="https://www.collinsdictionary.com/dictionary/english/hounsfield" TargetMode="External"/><Relationship Id="rId3" Type="http://schemas.openxmlformats.org/officeDocument/2006/relationships/styles" Target="styles.xml"/><Relationship Id="rId21" Type="http://schemas.openxmlformats.org/officeDocument/2006/relationships/hyperlink" Target="mailto:fuzhenli@gdph.org.cn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hxh513141@163.com" TargetMode="External"/><Relationship Id="rId17" Type="http://schemas.openxmlformats.org/officeDocument/2006/relationships/hyperlink" Target="mailto:18707487685@163.com" TargetMode="External"/><Relationship Id="rId25" Type="http://schemas.openxmlformats.org/officeDocument/2006/relationships/hyperlink" Target="https://www.merriam-webster.com/dictionary/segmentation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yph0913@gird.cn" TargetMode="External"/><Relationship Id="rId20" Type="http://schemas.openxmlformats.org/officeDocument/2006/relationships/hyperlink" Target="mailto:luoqunx@163.com" TargetMode="External"/><Relationship Id="rId29" Type="http://schemas.openxmlformats.org/officeDocument/2006/relationships/hyperlink" Target="https://www.merriam-webster.com/help/faq-audio-pronunciations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zhenli@gdph.org.cn" TargetMode="External"/><Relationship Id="rId24" Type="http://schemas.openxmlformats.org/officeDocument/2006/relationships/hyperlink" Target="https://www.merriam-webster.com/dictionary/coronal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may2021@163.com" TargetMode="External"/><Relationship Id="rId23" Type="http://schemas.openxmlformats.org/officeDocument/2006/relationships/hyperlink" Target="https://www.merriam-webster.com/dictionary/sagittal" TargetMode="External"/><Relationship Id="rId28" Type="http://schemas.openxmlformats.org/officeDocument/2006/relationships/hyperlink" Target="https://en.wikipedia.org/wiki/Merriam-Webster?utm_source=chatgpt.com" TargetMode="External"/><Relationship Id="rId10" Type="http://schemas.openxmlformats.org/officeDocument/2006/relationships/hyperlink" Target="mailto:luoqunx@163.com" TargetMode="External"/><Relationship Id="rId19" Type="http://schemas.openxmlformats.org/officeDocument/2006/relationships/hyperlink" Target="mailto:sywujian@scut.edu.cn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wujian@scut.edu.cn" TargetMode="External"/><Relationship Id="rId14" Type="http://schemas.openxmlformats.org/officeDocument/2006/relationships/hyperlink" Target="mailto:yangyiqian03@163.com" TargetMode="External"/><Relationship Id="rId22" Type="http://schemas.openxmlformats.org/officeDocument/2006/relationships/hyperlink" Target="mailto:yuan.yue@myjove.com" TargetMode="External"/><Relationship Id="rId27" Type="http://schemas.openxmlformats.org/officeDocument/2006/relationships/hyperlink" Target="https://www.howtopronounce.com/dicom?utm_source=chatgpt.com" TargetMode="External"/><Relationship Id="rId30" Type="http://schemas.openxmlformats.org/officeDocument/2006/relationships/hyperlink" Target="https://www.collinsdictionary.com/dictionary/english/hounsfield?utm_source=chatgpt.co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eview.jove.com/account/file-uploader?src=206903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黑体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D94A-2BFD-4EF4-BD29-D09560F9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1079</Words>
  <Characters>7313</Characters>
  <Application>Microsoft Office Word</Application>
  <DocSecurity>0</DocSecurity>
  <Lines>206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Balamurugan  P</cp:lastModifiedBy>
  <cp:revision>101</cp:revision>
  <cp:lastPrinted>2025-07-15T05:14:00Z</cp:lastPrinted>
  <dcterms:created xsi:type="dcterms:W3CDTF">2023-06-29T06:34:00Z</dcterms:created>
  <dcterms:modified xsi:type="dcterms:W3CDTF">2025-07-15T05:14:00Z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eyJoZGlkIjoiMjBmNzFhNTE2ODA4NWNjMzY3MDUyM2Q1MGJjODVmODYiLCJ1c2VySWQiOiI5NzExNzAxMTYifQ==</vt:lpwstr>
  </property>
  <property fmtid="{D5CDD505-2E9C-101B-9397-08002B2CF9AE}" pid="4" name="KSOProductBuildVer">
    <vt:lpwstr>2052-12.1.0.21915</vt:lpwstr>
  </property>
  <property fmtid="{D5CDD505-2E9C-101B-9397-08002B2CF9AE}" pid="5" name="ICV">
    <vt:lpwstr>DB94AF3610A848C88E13EFC4B912ABE9_12</vt:lpwstr>
  </property>
</Properties>
</file>