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4C6DF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011B4">
        <w:rPr>
          <w:rFonts w:eastAsia="Times New Roman" w:cstheme="minorHAnsi"/>
          <w:b/>
        </w:rPr>
        <w:t>67145</w:t>
      </w:r>
    </w:p>
    <w:p w14:paraId="2F6924E5" w14:textId="2A3C82F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011B4">
        <w:rPr>
          <w:rFonts w:eastAsia="Times New Roman" w:cstheme="minorHAnsi"/>
          <w:b/>
        </w:rPr>
        <w:t>Poornima G</w:t>
      </w:r>
    </w:p>
    <w:p w14:paraId="6FB9233B" w14:textId="2FC4A1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C011B4" w:rsidRPr="0069480B">
          <w:rPr>
            <w:rStyle w:val="Hyperlink"/>
            <w:rFonts w:eastAsia="Times New Roman" w:cstheme="minorHAnsi"/>
            <w:b/>
          </w:rPr>
          <w:t>https://review.jove.com/account/file-uploader?src=20479273</w:t>
        </w:r>
      </w:hyperlink>
      <w:r w:rsidR="00C011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3C47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11B4" w:rsidRPr="00C011B4">
        <w:rPr>
          <w:rStyle w:val="ArticleTitle"/>
          <w:rFonts w:cstheme="minorHAnsi"/>
        </w:rPr>
        <w:t>Structure-Guided Design and Development of Novel Cyclophilin A Inhibitors and Ganoderiol-F Derivatives: An In-Silico Approach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C62782" w14:textId="77777777" w:rsidR="00C011B4" w:rsidRPr="00C011B4" w:rsidRDefault="00C011B4" w:rsidP="00C011B4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11368257"/>
      <w:bookmarkStart w:id="1" w:name="_Hlk218070053"/>
      <w:r w:rsidRPr="00C011B4">
        <w:rPr>
          <w:rFonts w:eastAsia="Times New Roman" w:cstheme="minorHAnsi"/>
          <w:b/>
          <w:sz w:val="28"/>
          <w:szCs w:val="28"/>
        </w:rPr>
        <w:t>Elham Omer Mahgoub</w:t>
      </w:r>
      <w:bookmarkEnd w:id="1"/>
      <w:r w:rsidRPr="00C011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11B4">
        <w:rPr>
          <w:rFonts w:eastAsia="Times New Roman" w:cstheme="minorHAnsi"/>
          <w:b/>
          <w:sz w:val="28"/>
          <w:szCs w:val="28"/>
        </w:rPr>
        <w:t>, Syed Asif Husain Naqv</w:t>
      </w:r>
      <w:r w:rsidRPr="00C011B4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bookmarkEnd w:id="0"/>
    <w:p w14:paraId="08E68B15" w14:textId="77777777" w:rsidR="00C011B4" w:rsidRPr="00C011B4" w:rsidRDefault="00C011B4" w:rsidP="00C011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F726AFD" w14:textId="6FB34B34" w:rsidR="00C011B4" w:rsidRPr="00C011B4" w:rsidRDefault="00C011B4" w:rsidP="00C011B4">
      <w:pPr>
        <w:outlineLvl w:val="0"/>
        <w:rPr>
          <w:rFonts w:eastAsia="Times New Roman" w:cstheme="minorHAnsi"/>
          <w:bCs/>
          <w:sz w:val="28"/>
          <w:szCs w:val="28"/>
        </w:rPr>
      </w:pPr>
      <w:r w:rsidRPr="00C011B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011B4">
        <w:rPr>
          <w:rFonts w:eastAsia="Times New Roman" w:cstheme="minorHAnsi"/>
          <w:bCs/>
          <w:sz w:val="28"/>
          <w:szCs w:val="28"/>
        </w:rPr>
        <w:t>College of Arts and Sciences, Qatar University</w:t>
      </w:r>
    </w:p>
    <w:p w14:paraId="33CD999C" w14:textId="337F34E4" w:rsidR="00D6314B" w:rsidRPr="00C011B4" w:rsidRDefault="00C011B4" w:rsidP="00C011B4">
      <w:pPr>
        <w:outlineLvl w:val="0"/>
        <w:rPr>
          <w:rFonts w:eastAsia="Times New Roman" w:cstheme="minorHAnsi"/>
          <w:bCs/>
          <w:sz w:val="28"/>
          <w:szCs w:val="28"/>
        </w:rPr>
      </w:pPr>
      <w:r w:rsidRPr="00C011B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011B4">
        <w:rPr>
          <w:rFonts w:eastAsia="Times New Roman" w:cstheme="minorHAnsi"/>
          <w:bCs/>
          <w:sz w:val="28"/>
          <w:szCs w:val="28"/>
        </w:rPr>
        <w:t>BBR Pty Ltd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7EAF788" w:rsidR="00D6314B" w:rsidRPr="00B07A3B" w:rsidRDefault="00C011B4" w:rsidP="004E0C5A">
      <w:pPr>
        <w:outlineLvl w:val="0"/>
        <w:rPr>
          <w:rFonts w:eastAsia="Times New Roman" w:cstheme="minorHAnsi"/>
        </w:rPr>
      </w:pPr>
      <w:bookmarkStart w:id="2" w:name="_Hlk25233958"/>
      <w:r w:rsidRPr="00C011B4">
        <w:rPr>
          <w:rFonts w:eastAsia="Times New Roman" w:cstheme="minorHAnsi"/>
        </w:rPr>
        <w:t>Elham Omer Mahgoub</w:t>
      </w:r>
      <w:r w:rsidRPr="00C011B4">
        <w:rPr>
          <w:rFonts w:eastAsia="Times New Roman" w:cstheme="minorHAnsi"/>
        </w:rPr>
        <w:tab/>
        <w:t>ilhamomer22@gmail.com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5AF85E9" w14:textId="77777777" w:rsidR="00C011B4" w:rsidRDefault="00C011B4" w:rsidP="00C011B4">
      <w:pPr>
        <w:outlineLvl w:val="0"/>
        <w:rPr>
          <w:rFonts w:eastAsia="Times New Roman" w:cstheme="minorHAnsi"/>
        </w:rPr>
      </w:pPr>
      <w:r w:rsidRPr="00C011B4">
        <w:rPr>
          <w:rFonts w:eastAsia="Times New Roman" w:cstheme="minorHAnsi"/>
        </w:rPr>
        <w:t xml:space="preserve">Syed Asif Husain Naqv </w:t>
      </w:r>
      <w:r w:rsidRPr="00C011B4">
        <w:rPr>
          <w:rFonts w:eastAsia="Times New Roman" w:cstheme="minorHAnsi"/>
        </w:rPr>
        <w:tab/>
        <w:t>research@bdglifesciences.com</w:t>
      </w:r>
    </w:p>
    <w:p w14:paraId="77DECB6D" w14:textId="77777777" w:rsidR="00C011B4" w:rsidRPr="00B07A3B" w:rsidRDefault="00C011B4" w:rsidP="00C011B4">
      <w:pPr>
        <w:outlineLvl w:val="0"/>
        <w:rPr>
          <w:rFonts w:eastAsia="Times New Roman" w:cstheme="minorHAnsi"/>
        </w:rPr>
      </w:pPr>
      <w:r w:rsidRPr="00C011B4">
        <w:rPr>
          <w:rFonts w:eastAsia="Times New Roman" w:cstheme="minorHAnsi"/>
        </w:rPr>
        <w:t>Elham Omer Mahgoub</w:t>
      </w:r>
      <w:r w:rsidRPr="00C011B4">
        <w:rPr>
          <w:rFonts w:eastAsia="Times New Roman" w:cstheme="minorHAnsi"/>
        </w:rPr>
        <w:tab/>
        <w:t>ilhamomer22@gmail.com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2C52AA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21E6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8A97FF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1424C">
        <w:rPr>
          <w:rFonts w:eastAsia="Times New Roman" w:cstheme="minorHAnsi"/>
          <w:b/>
          <w:bCs/>
        </w:rPr>
        <w:t>No</w:t>
      </w:r>
      <w:r w:rsidR="00C1424C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6F99EB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1424C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2FBC75A" w14:textId="7968EE44" w:rsidR="00716A9B" w:rsidRDefault="00E25BB7" w:rsidP="00D21E64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C1424C" w:rsidRPr="00C1424C">
        <w:rPr>
          <w:rFonts w:ascii="Calibri" w:hAnsi="Calibri" w:cs="Calibri"/>
          <w:b/>
          <w:bCs/>
          <w:color w:val="222222"/>
        </w:rPr>
        <w:t>01</w:t>
      </w:r>
      <w:r w:rsidR="00D21E64" w:rsidRPr="00C1424C">
        <w:rPr>
          <w:rFonts w:ascii="Calibri" w:hAnsi="Calibri" w:cs="Calibri"/>
          <w:b/>
          <w:bCs/>
          <w:color w:val="222222"/>
        </w:rPr>
        <w:t>/</w:t>
      </w:r>
      <w:r w:rsidR="00C1424C">
        <w:rPr>
          <w:rFonts w:ascii="Calibri" w:hAnsi="Calibri" w:cs="Calibri"/>
          <w:b/>
          <w:bCs/>
          <w:color w:val="222222"/>
        </w:rPr>
        <w:t>20</w:t>
      </w:r>
      <w:r w:rsidR="00D21E64">
        <w:rPr>
          <w:rFonts w:ascii="Calibri" w:hAnsi="Calibri" w:cs="Calibri"/>
          <w:b/>
          <w:bCs/>
          <w:color w:val="222222"/>
        </w:rPr>
        <w:t>/202</w:t>
      </w:r>
      <w:r w:rsidR="00C1424C">
        <w:rPr>
          <w:rFonts w:ascii="Calibri" w:hAnsi="Calibri" w:cs="Calibri"/>
          <w:b/>
          <w:bCs/>
          <w:color w:val="222222"/>
        </w:rPr>
        <w:t>6</w:t>
      </w:r>
    </w:p>
    <w:p w14:paraId="7E8A8E0E" w14:textId="77777777" w:rsidR="00C1424C" w:rsidRDefault="00C1424C" w:rsidP="00C011B4">
      <w:pPr>
        <w:rPr>
          <w:rFonts w:ascii="Calibri" w:hAnsi="Calibri" w:cs="Calibri"/>
          <w:color w:val="000000"/>
        </w:rPr>
      </w:pPr>
    </w:p>
    <w:p w14:paraId="685E1DF4" w14:textId="4367C202" w:rsidR="005F1ADF" w:rsidRDefault="000A7C4F" w:rsidP="00C011B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BBE41BB" w14:textId="77777777" w:rsidR="00C011B4" w:rsidRDefault="00C011B4" w:rsidP="00C011B4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195F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9095C">
        <w:rPr>
          <w:rFonts w:cstheme="minorHAnsi"/>
          <w:bCs/>
          <w:sz w:val="22"/>
          <w:szCs w:val="22"/>
        </w:rPr>
        <w:t>26</w:t>
      </w:r>
    </w:p>
    <w:p w14:paraId="5AAC9C6C" w14:textId="6E0912D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095C">
        <w:rPr>
          <w:rFonts w:cstheme="minorHAnsi"/>
          <w:bCs/>
          <w:sz w:val="22"/>
          <w:szCs w:val="22"/>
        </w:rPr>
        <w:t>56 (55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BC4484B" w:rsidR="007D61A8" w:rsidRPr="00C1424C" w:rsidRDefault="00C142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424C">
        <w:rPr>
          <w:rStyle w:val="AuthorName"/>
          <w:rFonts w:asciiTheme="minorHAnsi" w:eastAsia="Times" w:hAnsiTheme="minorHAnsi" w:cstheme="minorHAnsi"/>
        </w:rPr>
        <w:t>Elham Mahgoub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C1424C">
        <w:rPr>
          <w:rFonts w:cstheme="minorHAnsi"/>
        </w:rPr>
        <w:t>This study investigates structure-guided design of Ganoderiol F and cyclophilin A inhibitors and evaluates their binding stability using computational methods.</w:t>
      </w:r>
    </w:p>
    <w:p w14:paraId="6F91871F" w14:textId="39890CF3" w:rsidR="00C1424C" w:rsidRPr="00B07A3B" w:rsidRDefault="007F5EC3" w:rsidP="00C1424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5EC3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B7B86FB" w:rsidR="00D75084" w:rsidRPr="007F5EC3" w:rsidRDefault="00C142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424C">
        <w:rPr>
          <w:rFonts w:eastAsia="Times New Roman" w:cstheme="minorHAnsi"/>
          <w:b/>
          <w:bCs/>
          <w:iCs w:val="0"/>
          <w:color w:val="auto"/>
          <w:u w:val="single"/>
        </w:rPr>
        <w:t>Syed Naqv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C1424C">
        <w:rPr>
          <w:rFonts w:cstheme="minorHAnsi"/>
        </w:rPr>
        <w:t>C</w:t>
      </w:r>
      <w:r>
        <w:rPr>
          <w:rFonts w:cstheme="minorHAnsi"/>
        </w:rPr>
        <w:t>urrent c</w:t>
      </w:r>
      <w:r w:rsidRPr="00C1424C">
        <w:rPr>
          <w:rFonts w:cstheme="minorHAnsi"/>
        </w:rPr>
        <w:t xml:space="preserve">hallenges </w:t>
      </w:r>
      <w:r>
        <w:rPr>
          <w:rFonts w:cstheme="minorHAnsi"/>
        </w:rPr>
        <w:t>in the field are</w:t>
      </w:r>
      <w:r w:rsidRPr="00C1424C">
        <w:rPr>
          <w:rFonts w:cstheme="minorHAnsi"/>
        </w:rPr>
        <w:t xml:space="preserve"> identifying effective cyclophilin A inhibitor binding sites, optimizing ligand-receptor interactions, and validating complex stability through docking and simulations.</w:t>
      </w:r>
    </w:p>
    <w:p w14:paraId="18018D8B" w14:textId="14EB1E79" w:rsidR="007F5EC3" w:rsidRPr="00D75084" w:rsidRDefault="007F5EC3" w:rsidP="007F5E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5EC3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CE56D59" w:rsidR="00333FA4" w:rsidRPr="007F5EC3" w:rsidRDefault="00C1424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1424C">
        <w:rPr>
          <w:rStyle w:val="BodyText"/>
          <w:rFonts w:ascii="Calibri" w:hAnsi="Calibri" w:cstheme="minorHAnsi"/>
          <w:b/>
          <w:iCs w:val="0"/>
          <w:color w:val="auto"/>
          <w:u w:val="single"/>
        </w:rPr>
        <w:t>Elham Mahgoub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C1424C">
        <w:t>Th</w:t>
      </w:r>
      <w:r>
        <w:t>is</w:t>
      </w:r>
      <w:r w:rsidRPr="00C1424C">
        <w:t xml:space="preserve"> protocol enables rational inhibitor design using integrated docking, hydrogen bond analysis, and molecular dynamics simulations ensuring stable, effective cancer targets.</w:t>
      </w:r>
    </w:p>
    <w:p w14:paraId="6D339D0B" w14:textId="0304E6C4" w:rsidR="007F5EC3" w:rsidRPr="00D75084" w:rsidRDefault="007F5EC3" w:rsidP="007F5EC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F5EC3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C41807F" w14:textId="77777777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76DFDA9F" w14:textId="77777777" w:rsidR="00C1424C" w:rsidRDefault="00C1424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6F4CF85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1286DC2" w:rsidR="00CE10F2" w:rsidRDefault="0082269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22696">
        <w:rPr>
          <w:rFonts w:cstheme="minorHAnsi"/>
          <w:b/>
          <w:bCs/>
        </w:rPr>
        <w:t xml:space="preserve">Preparation of the Docking Parameters Using AutoDock 4.2.6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C13EA61" w14:textId="36D90E5F" w:rsidR="0008181C" w:rsidRPr="009D3547" w:rsidRDefault="0008181C" w:rsidP="0008181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To begin, open the 1nmk file and locate the amino acid Arginine at position number 55 </w:t>
      </w:r>
      <w:r w:rsidRPr="009D3547">
        <w:rPr>
          <w:b/>
          <w:bCs/>
          <w:lang w:eastAsia="en-IN"/>
        </w:rPr>
        <w:t>[1</w:t>
      </w:r>
      <w:r w:rsidR="000079E2">
        <w:rPr>
          <w:b/>
          <w:bCs/>
          <w:lang w:eastAsia="en-IN"/>
        </w:rPr>
        <w:t>-TXT</w:t>
      </w:r>
      <w:r w:rsidRPr="009D3547">
        <w:rPr>
          <w:b/>
          <w:bCs/>
          <w:lang w:eastAsia="en-IN"/>
        </w:rPr>
        <w:t>]</w:t>
      </w:r>
      <w:r w:rsidRPr="009D3547">
        <w:rPr>
          <w:lang w:eastAsia="en-IN"/>
        </w:rPr>
        <w:t xml:space="preserve">. </w:t>
      </w:r>
    </w:p>
    <w:p w14:paraId="3313683A" w14:textId="5CC6C94C" w:rsidR="0008181C" w:rsidRPr="009D3547" w:rsidRDefault="0008181C" w:rsidP="000818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D3547">
        <w:rPr>
          <w:lang w:val="en-IN" w:eastAsia="en-IN"/>
        </w:rPr>
        <w:t>WIDE: Talent opening the 1nmk file on the computer interface.</w:t>
      </w:r>
      <w:r w:rsidR="000079E2">
        <w:rPr>
          <w:lang w:val="en-IN" w:eastAsia="en-IN"/>
        </w:rPr>
        <w:t xml:space="preserve"> </w:t>
      </w:r>
      <w:r w:rsidR="000079E2" w:rsidRPr="000079E2">
        <w:rPr>
          <w:b/>
          <w:bCs/>
          <w:lang w:val="en-IN" w:eastAsia="en-IN"/>
        </w:rPr>
        <w:t xml:space="preserve">TXT: </w:t>
      </w:r>
      <w:r w:rsidR="000079E2" w:rsidRPr="000079E2">
        <w:rPr>
          <w:b/>
          <w:bCs/>
          <w:lang w:eastAsia="en-IN"/>
        </w:rPr>
        <w:t>Examine the residue position</w:t>
      </w:r>
      <w:r w:rsidR="0069095C">
        <w:rPr>
          <w:b/>
          <w:bCs/>
          <w:lang w:eastAsia="en-IN"/>
        </w:rPr>
        <w:t>; Record x, y, z coordinates</w:t>
      </w:r>
    </w:p>
    <w:p w14:paraId="7B5A7030" w14:textId="77777777" w:rsidR="0008181C" w:rsidRDefault="0008181C" w:rsidP="0008181C">
      <w:pPr>
        <w:pStyle w:val="Narration"/>
        <w:ind w:left="1627" w:firstLine="0"/>
        <w:rPr>
          <w:lang w:eastAsia="en-IN"/>
        </w:rPr>
      </w:pPr>
    </w:p>
    <w:p w14:paraId="67E33124" w14:textId="45F6E7C5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commentRangeStart w:id="3"/>
      <w:r>
        <w:rPr>
          <w:lang w:eastAsia="en-IN"/>
        </w:rPr>
        <w:t>I</w:t>
      </w:r>
      <w:r w:rsidRPr="00A70405">
        <w:rPr>
          <w:lang w:eastAsia="en-IN"/>
        </w:rPr>
        <w:t xml:space="preserve">n the AutoDock interface, </w:t>
      </w:r>
      <w:r>
        <w:rPr>
          <w:lang w:eastAsia="en-IN"/>
        </w:rPr>
        <w:t>o</w:t>
      </w:r>
      <w:r w:rsidRPr="00A70405">
        <w:rPr>
          <w:lang w:eastAsia="en-IN"/>
        </w:rPr>
        <w:t xml:space="preserve">pen the </w:t>
      </w:r>
      <w:r w:rsidRPr="00A70405">
        <w:rPr>
          <w:b/>
          <w:bCs/>
          <w:lang w:eastAsia="en-IN"/>
        </w:rPr>
        <w:t>File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Read Molecules</w:t>
      </w:r>
      <w:r w:rsidRPr="00A70405">
        <w:rPr>
          <w:lang w:eastAsia="en-IN"/>
        </w:rPr>
        <w:t xml:space="preserve">, choose the file </w:t>
      </w:r>
      <w:r w:rsidRPr="00A70405">
        <w:rPr>
          <w:i/>
          <w:iCs/>
          <w:lang w:eastAsia="en-IN"/>
        </w:rPr>
        <w:t>1nmk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A70405">
        <w:rPr>
          <w:b/>
          <w:bCs/>
          <w:lang w:eastAsia="en-IN"/>
        </w:rPr>
        <w:t>]</w:t>
      </w:r>
      <w:r w:rsidRPr="00A70405">
        <w:rPr>
          <w:lang w:eastAsia="en-IN"/>
        </w:rPr>
        <w:t>.</w:t>
      </w:r>
      <w:commentRangeEnd w:id="3"/>
      <w:r w:rsidR="0069095C">
        <w:rPr>
          <w:rStyle w:val="CommentReference"/>
          <w:sz w:val="24"/>
          <w:szCs w:val="24"/>
          <w:lang w:eastAsia="en-IN"/>
        </w:rPr>
        <w:commentReference w:id="3"/>
      </w:r>
    </w:p>
    <w:p w14:paraId="11E12A58" w14:textId="326EC52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Opening the </w:t>
      </w:r>
      <w:r w:rsidRPr="00822696">
        <w:rPr>
          <w:lang w:val="en-IN" w:eastAsia="en-IN"/>
        </w:rPr>
        <w:t>File menu, selecting Read Molecules,</w:t>
      </w:r>
      <w:r w:rsidRPr="00A70405">
        <w:rPr>
          <w:lang w:val="en-IN" w:eastAsia="en-IN"/>
        </w:rPr>
        <w:t xml:space="preserve"> locating </w:t>
      </w:r>
      <w:r w:rsidRPr="00A70405">
        <w:rPr>
          <w:i/>
          <w:iCs/>
          <w:lang w:val="en-IN" w:eastAsia="en-IN"/>
        </w:rPr>
        <w:t>1nmk</w:t>
      </w:r>
      <w:r w:rsidRPr="00A70405">
        <w:rPr>
          <w:lang w:val="en-IN" w:eastAsia="en-IN"/>
        </w:rPr>
        <w:t xml:space="preserve">, and clicking </w:t>
      </w:r>
      <w:r w:rsidRPr="00822696">
        <w:rPr>
          <w:lang w:val="en-IN" w:eastAsia="en-IN"/>
        </w:rPr>
        <w:t>Open</w:t>
      </w:r>
      <w:r w:rsidRPr="00A70405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1F2289">
        <w:rPr>
          <w:b/>
          <w:bCs/>
          <w:lang w:val="en-IN" w:eastAsia="en-IN"/>
        </w:rPr>
        <w:t>TXT: Select AutoDock 4.2.6 4.0 for 1nmk receptor preparation</w:t>
      </w:r>
    </w:p>
    <w:p w14:paraId="565CD206" w14:textId="560CEECD" w:rsidR="00822696" w:rsidRDefault="00822696" w:rsidP="001F2289">
      <w:pPr>
        <w:pStyle w:val="ShotDescription"/>
        <w:ind w:firstLine="0"/>
        <w:rPr>
          <w:color w:val="000000"/>
        </w:rPr>
      </w:pPr>
      <w:bookmarkStart w:id="4" w:name="_Hlk162020732"/>
      <w:bookmarkStart w:id="5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>
        <w:rPr>
          <w:color w:val="000000"/>
        </w:rPr>
        <w:t xml:space="preserve">: </w:t>
      </w:r>
      <w:hyperlink r:id="rId16" w:history="1">
        <w:r w:rsidR="00682854" w:rsidRPr="0069480B">
          <w:rPr>
            <w:rStyle w:val="Hyperlink"/>
            <w:rFonts w:eastAsia="Times New Roman" w:cstheme="minorHAnsi"/>
            <w:b/>
          </w:rPr>
          <w:t>https://review.jove.com/account/file-uploader?src=20479273</w:t>
        </w:r>
      </w:hyperlink>
      <w:r w:rsidR="00682854">
        <w:t xml:space="preserve"> </w:t>
      </w:r>
    </w:p>
    <w:p w14:paraId="06221F01" w14:textId="596016F0" w:rsidR="001F2289" w:rsidRPr="00A70405" w:rsidRDefault="00822696" w:rsidP="001F2289">
      <w:pPr>
        <w:pStyle w:val="ShotDescription"/>
        <w:ind w:firstLine="0"/>
        <w:rPr>
          <w:lang w:val="en-IN" w:eastAsia="en-IN"/>
        </w:rPr>
      </w:pPr>
      <w:r w:rsidRPr="00635557">
        <w:rPr>
          <w:color w:val="000000"/>
        </w:rPr>
        <w:t xml:space="preserve"> </w:t>
      </w:r>
      <w:bookmarkEnd w:id="5"/>
    </w:p>
    <w:p w14:paraId="660C2335" w14:textId="63BC3103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Add hydrogen atoms by selecting </w:t>
      </w:r>
      <w:r w:rsidRPr="00A70405">
        <w:rPr>
          <w:b/>
          <w:bCs/>
          <w:lang w:eastAsia="en-IN"/>
        </w:rPr>
        <w:t>Edit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Hydrogen</w:t>
      </w:r>
      <w:r w:rsidRPr="00A70405">
        <w:rPr>
          <w:lang w:eastAsia="en-IN"/>
        </w:rPr>
        <w:t xml:space="preserve">, and clicking </w:t>
      </w:r>
      <w:r w:rsidRPr="00A70405">
        <w:rPr>
          <w:b/>
          <w:bCs/>
          <w:lang w:eastAsia="en-IN"/>
        </w:rPr>
        <w:t>Add</w:t>
      </w:r>
      <w:r w:rsidRPr="00A70405">
        <w:rPr>
          <w:lang w:eastAsia="en-IN"/>
        </w:rPr>
        <w:t xml:space="preserve">, then choose </w:t>
      </w:r>
      <w:r w:rsidRPr="00A70405">
        <w:rPr>
          <w:b/>
          <w:bCs/>
          <w:lang w:eastAsia="en-IN"/>
        </w:rPr>
        <w:t>Polar only</w:t>
      </w:r>
      <w:r w:rsidRPr="00A70405">
        <w:rPr>
          <w:lang w:eastAsia="en-IN"/>
        </w:rPr>
        <w:t xml:space="preserve"> and confirm with </w:t>
      </w:r>
      <w:r w:rsidRPr="00A70405">
        <w:rPr>
          <w:b/>
          <w:bCs/>
          <w:lang w:eastAsia="en-IN"/>
        </w:rPr>
        <w:t>OK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</w:t>
      </w:r>
      <w:r>
        <w:rPr>
          <w:lang w:eastAsia="en-IN"/>
        </w:rPr>
        <w:t xml:space="preserve">Then, </w:t>
      </w:r>
      <w:r w:rsidRPr="00A70405">
        <w:rPr>
          <w:lang w:eastAsia="en-IN"/>
        </w:rPr>
        <w:t xml:space="preserve">assign </w:t>
      </w:r>
      <w:r w:rsidRPr="00A70405">
        <w:rPr>
          <w:b/>
          <w:bCs/>
          <w:lang w:eastAsia="en-IN"/>
        </w:rPr>
        <w:t>Kollman charges</w:t>
      </w:r>
      <w:r w:rsidRPr="00A70405">
        <w:rPr>
          <w:lang w:eastAsia="en-IN"/>
        </w:rPr>
        <w:t xml:space="preserve"> and </w:t>
      </w:r>
      <w:r w:rsidRPr="00A70405">
        <w:rPr>
          <w:b/>
          <w:bCs/>
          <w:lang w:eastAsia="en-IN"/>
        </w:rPr>
        <w:t xml:space="preserve">ad4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ad-4</w:t>
      </w:r>
      <w:r w:rsidRPr="001F2289">
        <w:rPr>
          <w:i/>
          <w:iCs/>
          <w:color w:val="EE0000"/>
          <w:lang w:eastAsia="en-IN"/>
        </w:rPr>
        <w:t>)</w:t>
      </w:r>
      <w:r>
        <w:rPr>
          <w:b/>
          <w:bCs/>
          <w:lang w:eastAsia="en-IN"/>
        </w:rPr>
        <w:t xml:space="preserve"> </w:t>
      </w:r>
      <w:r w:rsidRPr="00A70405">
        <w:rPr>
          <w:b/>
          <w:bCs/>
          <w:lang w:eastAsia="en-IN"/>
        </w:rPr>
        <w:t>atom types</w:t>
      </w:r>
      <w:r w:rsidRPr="00A70405">
        <w:rPr>
          <w:lang w:eastAsia="en-IN"/>
        </w:rPr>
        <w:t xml:space="preserve"> from the </w:t>
      </w:r>
      <w:r w:rsidRPr="00A70405">
        <w:rPr>
          <w:b/>
          <w:bCs/>
          <w:lang w:eastAsia="en-IN"/>
        </w:rPr>
        <w:t>Edit</w:t>
      </w:r>
      <w:r w:rsidRPr="00A70405">
        <w:rPr>
          <w:lang w:eastAsia="en-IN"/>
        </w:rPr>
        <w:t xml:space="preserve"> menu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7AAF8AC8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6"/>
      <w:r w:rsidRPr="00822696">
        <w:rPr>
          <w:highlight w:val="yellow"/>
          <w:lang w:val="en-IN" w:eastAsia="en-IN"/>
        </w:rPr>
        <w:t>SCREEN</w:t>
      </w:r>
      <w:commentRangeEnd w:id="6"/>
      <w:r w:rsidR="00822696" w:rsidRPr="00A70405">
        <w:rPr>
          <w:rStyle w:val="CommentReference"/>
          <w:sz w:val="24"/>
          <w:szCs w:val="24"/>
          <w:lang w:val="en-IN" w:eastAsia="en-IN"/>
        </w:rPr>
        <w:commentReference w:id="6"/>
      </w:r>
      <w:r w:rsidRPr="00A70405">
        <w:rPr>
          <w:lang w:val="en-IN" w:eastAsia="en-IN"/>
        </w:rPr>
        <w:t>: Show adding hydrogen atoms with “Polar only” checked.</w:t>
      </w:r>
    </w:p>
    <w:p w14:paraId="3B6C1564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>: Show assigning Kollman charges and ad4 atom types.</w:t>
      </w:r>
    </w:p>
    <w:p w14:paraId="37FCFCF5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3C7D652F" w14:textId="03FDAB59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Save the prepared receptor as </w:t>
      </w:r>
      <w:r w:rsidRPr="00A70405">
        <w:rPr>
          <w:i/>
          <w:iCs/>
          <w:lang w:eastAsia="en-IN"/>
        </w:rPr>
        <w:t>1nmk.pdbqt</w:t>
      </w:r>
      <w:r w:rsidRPr="00A70405"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N-M-K-P-D-B-Q-T</w:t>
      </w:r>
      <w:r w:rsidRPr="001F2289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A70405">
        <w:rPr>
          <w:lang w:eastAsia="en-IN"/>
        </w:rPr>
        <w:t xml:space="preserve">by selecting </w:t>
      </w:r>
      <w:r w:rsidRPr="00A70405">
        <w:rPr>
          <w:b/>
          <w:bCs/>
          <w:lang w:eastAsia="en-IN"/>
        </w:rPr>
        <w:t>File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Save</w:t>
      </w:r>
      <w:r w:rsidRPr="00A70405">
        <w:rPr>
          <w:lang w:eastAsia="en-IN"/>
        </w:rPr>
        <w:t xml:space="preserve">, setting the file type, and confirming the save location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>.</w:t>
      </w:r>
    </w:p>
    <w:p w14:paraId="319F9D55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Demonstrate saving </w:t>
      </w:r>
      <w:r w:rsidRPr="00A70405">
        <w:rPr>
          <w:i/>
          <w:iCs/>
          <w:lang w:val="en-IN" w:eastAsia="en-IN"/>
        </w:rPr>
        <w:t>1nmk.pdbqt</w:t>
      </w:r>
      <w:r w:rsidRPr="00A70405">
        <w:rPr>
          <w:lang w:val="en-IN" w:eastAsia="en-IN"/>
        </w:rPr>
        <w:t xml:space="preserve"> in folder 1.</w:t>
      </w:r>
    </w:p>
    <w:p w14:paraId="4EE5C46E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536396E0" w14:textId="1D8DF8A5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o</w:t>
      </w:r>
      <w:r w:rsidRPr="00A70405">
        <w:rPr>
          <w:lang w:eastAsia="en-IN"/>
        </w:rPr>
        <w:t xml:space="preserve">pen the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Input</w:t>
      </w:r>
      <w:r w:rsidRPr="00A70405">
        <w:rPr>
          <w:lang w:eastAsia="en-IN"/>
        </w:rPr>
        <w:t xml:space="preserve">,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, choose </w:t>
      </w:r>
      <w:r w:rsidRPr="001F2289">
        <w:rPr>
          <w:lang w:eastAsia="en-IN"/>
        </w:rPr>
        <w:t>1.pdb</w:t>
      </w:r>
      <w:r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P-D-B</w:t>
      </w:r>
      <w:r w:rsidRPr="001F2289">
        <w:rPr>
          <w:i/>
          <w:iCs/>
          <w:color w:val="EE0000"/>
          <w:lang w:eastAsia="en-IN"/>
        </w:rPr>
        <w:t>)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Open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When the information window appears, review the ligand details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2E9FF6C7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opening the </w:t>
      </w:r>
      <w:r w:rsidRPr="00A70405">
        <w:rPr>
          <w:b/>
          <w:bCs/>
          <w:lang w:val="en-IN" w:eastAsia="en-IN"/>
        </w:rPr>
        <w:t>Ligand</w:t>
      </w:r>
      <w:r w:rsidRPr="00A70405">
        <w:rPr>
          <w:lang w:val="en-IN" w:eastAsia="en-IN"/>
        </w:rPr>
        <w:t xml:space="preserve"> menu, selecting </w:t>
      </w:r>
      <w:r w:rsidRPr="00A70405">
        <w:rPr>
          <w:b/>
          <w:bCs/>
          <w:lang w:val="en-IN" w:eastAsia="en-IN"/>
        </w:rPr>
        <w:t>Input</w:t>
      </w:r>
      <w:r w:rsidRPr="00A70405">
        <w:rPr>
          <w:lang w:val="en-IN" w:eastAsia="en-IN"/>
        </w:rPr>
        <w:t xml:space="preserve">, clicking </w:t>
      </w:r>
      <w:r w:rsidRPr="00A70405">
        <w:rPr>
          <w:b/>
          <w:bCs/>
          <w:lang w:val="en-IN" w:eastAsia="en-IN"/>
        </w:rPr>
        <w:t>Open</w:t>
      </w:r>
      <w:r w:rsidRPr="00A70405">
        <w:rPr>
          <w:lang w:val="en-IN" w:eastAsia="en-IN"/>
        </w:rPr>
        <w:t xml:space="preserve">, and choosing </w:t>
      </w:r>
      <w:r w:rsidRPr="00A70405">
        <w:rPr>
          <w:i/>
          <w:iCs/>
          <w:lang w:val="en-IN" w:eastAsia="en-IN"/>
        </w:rPr>
        <w:t>1.pdb</w:t>
      </w:r>
      <w:r w:rsidRPr="00A70405">
        <w:rPr>
          <w:lang w:val="en-IN" w:eastAsia="en-IN"/>
        </w:rPr>
        <w:t>.</w:t>
      </w:r>
    </w:p>
    <w:p w14:paraId="49CAFD3E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>: Display the ligand information window.</w:t>
      </w:r>
    </w:p>
    <w:p w14:paraId="13B51D10" w14:textId="77777777" w:rsidR="001F2289" w:rsidRPr="00A70405" w:rsidRDefault="001F2289" w:rsidP="001F2289">
      <w:pPr>
        <w:pStyle w:val="ShotDescription"/>
        <w:ind w:firstLine="0"/>
        <w:rPr>
          <w:lang w:val="en-IN" w:eastAsia="en-IN"/>
        </w:rPr>
      </w:pPr>
    </w:p>
    <w:p w14:paraId="0B622245" w14:textId="588EABFB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d</w:t>
      </w:r>
      <w:r w:rsidRPr="00A70405">
        <w:rPr>
          <w:lang w:eastAsia="en-IN"/>
        </w:rPr>
        <w:t>etect the ligand root</w:t>
      </w:r>
      <w:r>
        <w:rPr>
          <w:lang w:eastAsia="en-IN"/>
        </w:rPr>
        <w:t>,</w:t>
      </w:r>
      <w:r w:rsidRPr="00A70405">
        <w:rPr>
          <w:lang w:eastAsia="en-IN"/>
        </w:rPr>
        <w:t xml:space="preserve"> select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>, then choos</w:t>
      </w:r>
      <w:r>
        <w:rPr>
          <w:lang w:eastAsia="en-IN"/>
        </w:rPr>
        <w:t>e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Torsion Tree</w:t>
      </w:r>
      <w:r w:rsidRPr="00A70405">
        <w:rPr>
          <w:lang w:eastAsia="en-IN"/>
        </w:rPr>
        <w:t xml:space="preserve">, and click </w:t>
      </w:r>
      <w:r w:rsidRPr="00A70405">
        <w:rPr>
          <w:b/>
          <w:bCs/>
          <w:lang w:eastAsia="en-IN"/>
        </w:rPr>
        <w:t>Detect Root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Save the ligand as </w:t>
      </w:r>
      <w:r w:rsidRPr="001F2289">
        <w:rPr>
          <w:lang w:eastAsia="en-IN"/>
        </w:rPr>
        <w:t>1.pdbqt</w:t>
      </w:r>
      <w:r w:rsidRPr="00A70405">
        <w:rPr>
          <w:lang w:eastAsia="en-IN"/>
        </w:rPr>
        <w:t xml:space="preserve"> </w:t>
      </w:r>
      <w:r w:rsidRPr="001F228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 P-D-B-Q-T</w:t>
      </w:r>
      <w:r w:rsidRPr="001F2289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A70405">
        <w:rPr>
          <w:lang w:eastAsia="en-IN"/>
        </w:rPr>
        <w:t xml:space="preserve">by selecting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, choosing </w:t>
      </w:r>
      <w:r w:rsidRPr="00A70405">
        <w:rPr>
          <w:b/>
          <w:bCs/>
          <w:lang w:eastAsia="en-IN"/>
        </w:rPr>
        <w:t>Output</w:t>
      </w:r>
      <w:r w:rsidRPr="00A70405">
        <w:rPr>
          <w:lang w:eastAsia="en-IN"/>
        </w:rPr>
        <w:t xml:space="preserve">, and clicking </w:t>
      </w:r>
      <w:r w:rsidRPr="00A70405">
        <w:rPr>
          <w:b/>
          <w:bCs/>
          <w:lang w:eastAsia="en-IN"/>
        </w:rPr>
        <w:t>Save as pdbqt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4EF1591B" w14:textId="330FA369" w:rsidR="001F2289" w:rsidRP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detecting the ligand </w:t>
      </w:r>
      <w:r>
        <w:rPr>
          <w:lang w:val="en-IN" w:eastAsia="en-IN"/>
        </w:rPr>
        <w:t xml:space="preserve">by selecting </w:t>
      </w:r>
      <w:r w:rsidRPr="00A70405">
        <w:rPr>
          <w:b/>
          <w:bCs/>
          <w:lang w:eastAsia="en-IN"/>
        </w:rPr>
        <w:t>Ligand</w:t>
      </w:r>
      <w:r w:rsidRPr="00A70405">
        <w:rPr>
          <w:lang w:eastAsia="en-IN"/>
        </w:rPr>
        <w:t xml:space="preserve">, </w:t>
      </w:r>
      <w:r w:rsidRPr="00A70405">
        <w:rPr>
          <w:b/>
          <w:bCs/>
          <w:lang w:eastAsia="en-IN"/>
        </w:rPr>
        <w:t>Torsion Tree</w:t>
      </w:r>
      <w:r w:rsidRPr="00A70405">
        <w:rPr>
          <w:lang w:eastAsia="en-IN"/>
        </w:rPr>
        <w:t xml:space="preserve">, </w:t>
      </w:r>
      <w:r w:rsidRPr="00A70405">
        <w:rPr>
          <w:b/>
          <w:bCs/>
          <w:lang w:eastAsia="en-IN"/>
        </w:rPr>
        <w:t>Detect Root</w:t>
      </w:r>
      <w:r w:rsidRPr="00A70405">
        <w:rPr>
          <w:lang w:eastAsia="en-IN"/>
        </w:rPr>
        <w:t xml:space="preserve"> </w:t>
      </w:r>
    </w:p>
    <w:p w14:paraId="4EC97660" w14:textId="0BFDCD71" w:rsidR="001F2289" w:rsidRDefault="00C95018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="001F2289" w:rsidRPr="00A70405">
        <w:rPr>
          <w:lang w:val="en-IN" w:eastAsia="en-IN"/>
        </w:rPr>
        <w:t xml:space="preserve">saving ligand as </w:t>
      </w:r>
      <w:r w:rsidR="001F2289" w:rsidRPr="00A70405">
        <w:rPr>
          <w:i/>
          <w:iCs/>
          <w:lang w:val="en-IN" w:eastAsia="en-IN"/>
        </w:rPr>
        <w:t>1.pdbqt</w:t>
      </w:r>
      <w:r w:rsidR="001F2289" w:rsidRPr="00A70405">
        <w:rPr>
          <w:lang w:val="en-IN" w:eastAsia="en-IN"/>
        </w:rPr>
        <w:t>.</w:t>
      </w:r>
    </w:p>
    <w:p w14:paraId="18E617D6" w14:textId="77777777" w:rsidR="00C95018" w:rsidRPr="00A70405" w:rsidRDefault="00C95018" w:rsidP="00C95018">
      <w:pPr>
        <w:pStyle w:val="ShotDescription"/>
        <w:ind w:firstLine="0"/>
        <w:rPr>
          <w:lang w:val="en-IN" w:eastAsia="en-IN"/>
        </w:rPr>
      </w:pPr>
    </w:p>
    <w:p w14:paraId="205F2D7F" w14:textId="657C4B9C" w:rsidR="0069095C" w:rsidRDefault="00C95018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1F2289" w:rsidRPr="00A70405">
        <w:rPr>
          <w:lang w:eastAsia="en-IN"/>
        </w:rPr>
        <w:t xml:space="preserve">repare the receptor grid by selecting </w:t>
      </w:r>
      <w:r w:rsidR="001F2289" w:rsidRPr="00A70405">
        <w:rPr>
          <w:b/>
          <w:bCs/>
          <w:lang w:eastAsia="en-IN"/>
        </w:rPr>
        <w:t>Grid</w:t>
      </w:r>
      <w:r w:rsidR="001F2289" w:rsidRPr="00A70405">
        <w:rPr>
          <w:lang w:eastAsia="en-IN"/>
        </w:rPr>
        <w:t xml:space="preserve">, choosing </w:t>
      </w:r>
      <w:r w:rsidR="001F2289" w:rsidRPr="00A70405">
        <w:rPr>
          <w:b/>
          <w:bCs/>
          <w:lang w:eastAsia="en-IN"/>
        </w:rPr>
        <w:t>Macromolecule</w:t>
      </w:r>
      <w:r w:rsidR="001F2289" w:rsidRPr="00A70405">
        <w:rPr>
          <w:lang w:eastAsia="en-IN"/>
        </w:rPr>
        <w:t xml:space="preserve">, selecting </w:t>
      </w:r>
      <w:r w:rsidR="001F2289" w:rsidRPr="00A70405">
        <w:rPr>
          <w:b/>
          <w:bCs/>
          <w:lang w:eastAsia="en-IN"/>
        </w:rPr>
        <w:t>1nmk</w:t>
      </w:r>
      <w:r w:rsidR="001F2289" w:rsidRPr="00A70405">
        <w:rPr>
          <w:lang w:eastAsia="en-IN"/>
        </w:rPr>
        <w:t xml:space="preserve">, and clicking </w:t>
      </w:r>
      <w:r w:rsidR="001F2289" w:rsidRPr="00A70405">
        <w:rPr>
          <w:b/>
          <w:bCs/>
          <w:lang w:eastAsia="en-IN"/>
        </w:rPr>
        <w:t>Molecule</w:t>
      </w:r>
      <w:r w:rsidR="001F2289" w:rsidRPr="00A70405">
        <w:rPr>
          <w:lang w:eastAsia="en-IN"/>
        </w:rPr>
        <w:t xml:space="preserve">, confirm the warning, and save as </w:t>
      </w:r>
      <w:r w:rsidR="001F2289" w:rsidRPr="00A70405">
        <w:rPr>
          <w:i/>
          <w:iCs/>
          <w:lang w:eastAsia="en-IN"/>
        </w:rPr>
        <w:t>1nmk.pdbqt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>.</w:t>
      </w:r>
      <w:r w:rsidR="0069095C">
        <w:rPr>
          <w:lang w:eastAsia="en-IN"/>
        </w:rPr>
        <w:t xml:space="preserve"> For s</w:t>
      </w:r>
      <w:r w:rsidR="0069095C" w:rsidRPr="00A70405">
        <w:rPr>
          <w:lang w:eastAsia="en-IN"/>
        </w:rPr>
        <w:t>et</w:t>
      </w:r>
      <w:r w:rsidR="0069095C">
        <w:rPr>
          <w:lang w:eastAsia="en-IN"/>
        </w:rPr>
        <w:t>ting the</w:t>
      </w:r>
      <w:r w:rsidR="0069095C" w:rsidRPr="00A70405">
        <w:rPr>
          <w:lang w:eastAsia="en-IN"/>
        </w:rPr>
        <w:t xml:space="preserve"> map types</w:t>
      </w:r>
      <w:r w:rsidR="0069095C">
        <w:rPr>
          <w:lang w:eastAsia="en-IN"/>
        </w:rPr>
        <w:t>,</w:t>
      </w:r>
      <w:r w:rsidR="0069095C" w:rsidRPr="00A70405">
        <w:rPr>
          <w:lang w:eastAsia="en-IN"/>
        </w:rPr>
        <w:t xml:space="preserve"> select </w:t>
      </w:r>
      <w:r w:rsidR="0069095C" w:rsidRPr="00A70405">
        <w:rPr>
          <w:b/>
          <w:bCs/>
          <w:lang w:eastAsia="en-IN"/>
        </w:rPr>
        <w:t>Grid</w:t>
      </w:r>
      <w:r w:rsidR="0069095C" w:rsidRPr="00A70405">
        <w:rPr>
          <w:lang w:eastAsia="en-IN"/>
        </w:rPr>
        <w:t xml:space="preserve">, </w:t>
      </w:r>
      <w:r w:rsidR="0069095C">
        <w:rPr>
          <w:lang w:eastAsia="en-IN"/>
        </w:rPr>
        <w:t>followed by</w:t>
      </w:r>
      <w:r w:rsidR="0069095C" w:rsidRPr="00A70405">
        <w:rPr>
          <w:lang w:eastAsia="en-IN"/>
        </w:rPr>
        <w:t xml:space="preserve"> </w:t>
      </w:r>
      <w:r w:rsidR="0069095C" w:rsidRPr="00A70405">
        <w:rPr>
          <w:b/>
          <w:bCs/>
          <w:lang w:eastAsia="en-IN"/>
        </w:rPr>
        <w:t>Set Map Types</w:t>
      </w:r>
      <w:r w:rsidR="0069095C" w:rsidRPr="00A70405">
        <w:rPr>
          <w:lang w:eastAsia="en-IN"/>
        </w:rPr>
        <w:t xml:space="preserve">, </w:t>
      </w:r>
      <w:r w:rsidR="0069095C" w:rsidRPr="00A70405">
        <w:rPr>
          <w:b/>
          <w:bCs/>
          <w:lang w:eastAsia="en-IN"/>
        </w:rPr>
        <w:t>Ligand</w:t>
      </w:r>
      <w:r w:rsidR="0069095C" w:rsidRPr="00A70405">
        <w:rPr>
          <w:lang w:eastAsia="en-IN"/>
        </w:rPr>
        <w:t>, choos</w:t>
      </w:r>
      <w:r w:rsidR="0069095C">
        <w:rPr>
          <w:lang w:eastAsia="en-IN"/>
        </w:rPr>
        <w:t>e</w:t>
      </w:r>
      <w:r w:rsidR="0069095C" w:rsidRPr="00A70405">
        <w:rPr>
          <w:lang w:eastAsia="en-IN"/>
        </w:rPr>
        <w:t xml:space="preserve"> </w:t>
      </w:r>
      <w:r w:rsidR="0069095C" w:rsidRPr="00A70405">
        <w:rPr>
          <w:b/>
          <w:bCs/>
          <w:lang w:eastAsia="en-IN"/>
        </w:rPr>
        <w:t>1</w:t>
      </w:r>
      <w:r w:rsidR="0069095C" w:rsidRPr="00A70405">
        <w:rPr>
          <w:lang w:eastAsia="en-IN"/>
        </w:rPr>
        <w:t xml:space="preserve">, and </w:t>
      </w:r>
      <w:r w:rsidR="0069095C">
        <w:rPr>
          <w:lang w:eastAsia="en-IN"/>
        </w:rPr>
        <w:t xml:space="preserve">finally </w:t>
      </w:r>
      <w:r w:rsidR="0069095C" w:rsidRPr="00A70405">
        <w:rPr>
          <w:lang w:eastAsia="en-IN"/>
        </w:rPr>
        <w:t xml:space="preserve">select </w:t>
      </w:r>
      <w:r w:rsidR="0069095C" w:rsidRPr="00A70405">
        <w:rPr>
          <w:b/>
          <w:bCs/>
          <w:lang w:eastAsia="en-IN"/>
        </w:rPr>
        <w:t>Ligand</w:t>
      </w:r>
      <w:r w:rsidR="0069095C" w:rsidRPr="00A70405">
        <w:rPr>
          <w:lang w:eastAsia="en-IN"/>
        </w:rPr>
        <w:t xml:space="preserve"> again to verify the mapping </w:t>
      </w:r>
      <w:r w:rsidR="0069095C" w:rsidRPr="00A70405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A70405">
        <w:rPr>
          <w:b/>
          <w:bCs/>
          <w:lang w:eastAsia="en-IN"/>
        </w:rPr>
        <w:t>]</w:t>
      </w:r>
      <w:r w:rsidR="0069095C" w:rsidRPr="00A70405">
        <w:rPr>
          <w:lang w:eastAsia="en-IN"/>
        </w:rPr>
        <w:t>.</w:t>
      </w:r>
    </w:p>
    <w:p w14:paraId="215A8EFE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selecting the macromolecule, confirming the prompt, and saving </w:t>
      </w:r>
      <w:r w:rsidRPr="00A70405">
        <w:rPr>
          <w:i/>
          <w:iCs/>
          <w:lang w:val="en-IN" w:eastAsia="en-IN"/>
        </w:rPr>
        <w:t>1nmk.pdbqt</w:t>
      </w:r>
      <w:r w:rsidRPr="00A70405">
        <w:rPr>
          <w:lang w:val="en-IN" w:eastAsia="en-IN"/>
        </w:rPr>
        <w:t>.</w:t>
      </w:r>
    </w:p>
    <w:p w14:paraId="029B8B01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the step-by-step selection of map types in the </w:t>
      </w:r>
      <w:r w:rsidRPr="00A70405">
        <w:rPr>
          <w:b/>
          <w:bCs/>
          <w:lang w:val="en-IN" w:eastAsia="en-IN"/>
        </w:rPr>
        <w:t>Grid</w:t>
      </w:r>
      <w:r w:rsidRPr="00A70405">
        <w:rPr>
          <w:lang w:val="en-IN" w:eastAsia="en-IN"/>
        </w:rPr>
        <w:t xml:space="preserve"> menu.</w:t>
      </w:r>
    </w:p>
    <w:p w14:paraId="0731C2DC" w14:textId="77777777" w:rsidR="009C009E" w:rsidRPr="00A70405" w:rsidRDefault="009C009E" w:rsidP="009C009E">
      <w:pPr>
        <w:pStyle w:val="ShotDescription"/>
        <w:ind w:firstLine="0"/>
        <w:rPr>
          <w:lang w:val="en-IN" w:eastAsia="en-IN"/>
        </w:rPr>
      </w:pPr>
    </w:p>
    <w:p w14:paraId="4ED6B082" w14:textId="6E1F75F4" w:rsidR="0069095C" w:rsidRDefault="009C009E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1F2289" w:rsidRPr="00A70405">
        <w:rPr>
          <w:lang w:eastAsia="en-IN"/>
        </w:rPr>
        <w:t xml:space="preserve">efine the grid box center by selecting </w:t>
      </w:r>
      <w:r w:rsidR="001F2289" w:rsidRPr="00A70405">
        <w:rPr>
          <w:b/>
          <w:bCs/>
          <w:lang w:eastAsia="en-IN"/>
        </w:rPr>
        <w:t>Grid</w:t>
      </w:r>
      <w:r w:rsidR="001F2289" w:rsidRPr="00A70405">
        <w:rPr>
          <w:lang w:eastAsia="en-IN"/>
        </w:rPr>
        <w:t xml:space="preserve">, choosing </w:t>
      </w:r>
      <w:r w:rsidR="001F2289" w:rsidRPr="00A70405">
        <w:rPr>
          <w:b/>
          <w:bCs/>
          <w:lang w:eastAsia="en-IN"/>
        </w:rPr>
        <w:t>Grid Box</w:t>
      </w:r>
      <w:r w:rsidR="001F2289" w:rsidRPr="00A70405">
        <w:rPr>
          <w:lang w:eastAsia="en-IN"/>
        </w:rPr>
        <w:t xml:space="preserve">, and clicking </w:t>
      </w:r>
      <w:r w:rsidR="001F2289" w:rsidRPr="00A70405">
        <w:rPr>
          <w:b/>
          <w:bCs/>
          <w:lang w:eastAsia="en-IN"/>
        </w:rPr>
        <w:t>Centre</w:t>
      </w:r>
      <w:r w:rsidR="001F2289" w:rsidRPr="00A70405">
        <w:rPr>
          <w:lang w:eastAsia="en-IN"/>
        </w:rPr>
        <w:t xml:space="preserve">, then select an atom and enter the grid box coordinates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A70405">
        <w:rPr>
          <w:lang w:eastAsia="en-IN"/>
        </w:rPr>
        <w:t xml:space="preserve">Save the grid parameter </w:t>
      </w:r>
      <w:r w:rsidR="0069095C">
        <w:rPr>
          <w:lang w:eastAsia="en-IN"/>
        </w:rPr>
        <w:t>a</w:t>
      </w:r>
      <w:r w:rsidR="0069095C" w:rsidRPr="009C009E">
        <w:rPr>
          <w:lang w:eastAsia="en-IN"/>
        </w:rPr>
        <w:t xml:space="preserve">s </w:t>
      </w:r>
      <w:r w:rsidR="0069095C">
        <w:rPr>
          <w:lang w:eastAsia="en-IN"/>
        </w:rPr>
        <w:t xml:space="preserve">a </w:t>
      </w:r>
      <w:r w:rsidR="0069095C" w:rsidRPr="009C009E">
        <w:rPr>
          <w:lang w:eastAsia="en-IN"/>
        </w:rPr>
        <w:t>GPF</w:t>
      </w:r>
      <w:r w:rsidR="0069095C" w:rsidRPr="00A70405">
        <w:rPr>
          <w:lang w:eastAsia="en-IN"/>
        </w:rPr>
        <w:t xml:space="preserve"> </w:t>
      </w:r>
      <w:r w:rsidR="0069095C">
        <w:rPr>
          <w:lang w:eastAsia="en-IN"/>
        </w:rPr>
        <w:t xml:space="preserve">file </w:t>
      </w:r>
      <w:r w:rsidR="0069095C" w:rsidRPr="00A70405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A70405">
        <w:rPr>
          <w:b/>
          <w:bCs/>
          <w:lang w:eastAsia="en-IN"/>
        </w:rPr>
        <w:t>]</w:t>
      </w:r>
      <w:r w:rsidR="0069095C" w:rsidRPr="00A70405">
        <w:rPr>
          <w:lang w:eastAsia="en-IN"/>
        </w:rPr>
        <w:t>.</w:t>
      </w:r>
    </w:p>
    <w:p w14:paraId="6CB06E95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>: Show grid box center selection and coordinate input.</w:t>
      </w:r>
    </w:p>
    <w:p w14:paraId="5AAB6419" w14:textId="77777777" w:rsidR="001F2289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Show saving the grid parameter file as </w:t>
      </w:r>
      <w:r w:rsidRPr="00A70405">
        <w:rPr>
          <w:i/>
          <w:iCs/>
          <w:lang w:val="en-IN" w:eastAsia="en-IN"/>
        </w:rPr>
        <w:t>1nmk.gpf</w:t>
      </w:r>
      <w:r w:rsidRPr="00A70405">
        <w:rPr>
          <w:lang w:val="en-IN" w:eastAsia="en-IN"/>
        </w:rPr>
        <w:t>.</w:t>
      </w:r>
    </w:p>
    <w:p w14:paraId="09F112DA" w14:textId="77777777" w:rsidR="009C009E" w:rsidRPr="00A70405" w:rsidRDefault="009C009E" w:rsidP="009C009E">
      <w:pPr>
        <w:pStyle w:val="ShotDescription"/>
        <w:ind w:firstLine="0"/>
        <w:rPr>
          <w:lang w:val="en-IN" w:eastAsia="en-IN"/>
        </w:rPr>
      </w:pPr>
    </w:p>
    <w:p w14:paraId="7C2BE9FF" w14:textId="12046C3F" w:rsidR="001F2289" w:rsidRDefault="009C009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1F2289" w:rsidRPr="00A70405">
        <w:rPr>
          <w:lang w:eastAsia="en-IN"/>
        </w:rPr>
        <w:t xml:space="preserve">onfigure docking by selecting </w:t>
      </w:r>
      <w:r w:rsidR="001F2289" w:rsidRPr="00A70405">
        <w:rPr>
          <w:b/>
          <w:bCs/>
          <w:lang w:eastAsia="en-IN"/>
        </w:rPr>
        <w:t>Docking</w:t>
      </w:r>
      <w:r w:rsidR="001F2289" w:rsidRPr="00A70405">
        <w:rPr>
          <w:lang w:eastAsia="en-IN"/>
        </w:rPr>
        <w:t xml:space="preserve"> </w:t>
      </w:r>
      <w:r>
        <w:rPr>
          <w:lang w:eastAsia="en-IN"/>
        </w:rPr>
        <w:t>followed by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Macromolecule</w:t>
      </w:r>
      <w:r w:rsidR="001F2289" w:rsidRPr="00A70405">
        <w:rPr>
          <w:lang w:eastAsia="en-IN"/>
        </w:rPr>
        <w:t xml:space="preserve">, and </w:t>
      </w:r>
      <w:r w:rsidR="001F2289" w:rsidRPr="00A70405">
        <w:rPr>
          <w:b/>
          <w:bCs/>
          <w:lang w:eastAsia="en-IN"/>
        </w:rPr>
        <w:t>Set Rigid File Name</w:t>
      </w:r>
      <w:r w:rsidR="001F2289" w:rsidRPr="00A70405">
        <w:rPr>
          <w:lang w:eastAsia="en-IN"/>
        </w:rPr>
        <w:t xml:space="preserve">, then open </w:t>
      </w:r>
      <w:r w:rsidR="001F2289" w:rsidRPr="00A70405">
        <w:rPr>
          <w:i/>
          <w:iCs/>
          <w:lang w:eastAsia="en-IN"/>
        </w:rPr>
        <w:t>1nmk.pdbqt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[1]</w:t>
      </w:r>
      <w:r w:rsidR="001F2289" w:rsidRPr="00A70405">
        <w:rPr>
          <w:lang w:eastAsia="en-IN"/>
        </w:rPr>
        <w:t xml:space="preserve">. Select </w:t>
      </w:r>
      <w:r w:rsidR="001F2289" w:rsidRPr="00A70405">
        <w:rPr>
          <w:b/>
          <w:bCs/>
          <w:lang w:eastAsia="en-IN"/>
        </w:rPr>
        <w:t>Docking</w:t>
      </w:r>
      <w:r w:rsidR="001F2289" w:rsidRPr="00A70405">
        <w:rPr>
          <w:lang w:eastAsia="en-IN"/>
        </w:rPr>
        <w:t xml:space="preserve">, choose </w:t>
      </w:r>
      <w:r w:rsidR="001F2289" w:rsidRPr="00A70405">
        <w:rPr>
          <w:b/>
          <w:bCs/>
          <w:lang w:eastAsia="en-IN"/>
        </w:rPr>
        <w:t>1</w:t>
      </w:r>
      <w:r w:rsidR="001F2289" w:rsidRPr="00A70405">
        <w:rPr>
          <w:lang w:eastAsia="en-IN"/>
        </w:rPr>
        <w:t xml:space="preserve">, and click </w:t>
      </w:r>
      <w:r w:rsidR="001F2289" w:rsidRPr="00A70405">
        <w:rPr>
          <w:b/>
          <w:bCs/>
          <w:lang w:eastAsia="en-IN"/>
        </w:rPr>
        <w:t>Ligand</w:t>
      </w:r>
      <w:r w:rsidR="001F2289" w:rsidRPr="00A70405">
        <w:rPr>
          <w:lang w:eastAsia="en-IN"/>
        </w:rPr>
        <w:t xml:space="preserve"> to load </w:t>
      </w:r>
      <w:r w:rsidR="001F2289" w:rsidRPr="00A70405">
        <w:rPr>
          <w:i/>
          <w:iCs/>
          <w:lang w:eastAsia="en-IN"/>
        </w:rPr>
        <w:t>1.pdbqt</w:t>
      </w:r>
      <w:r w:rsidR="001F2289" w:rsidRPr="00A70405">
        <w:rPr>
          <w:lang w:eastAsia="en-IN"/>
        </w:rPr>
        <w:t xml:space="preserve"> </w:t>
      </w:r>
      <w:r w:rsidR="001F2289" w:rsidRPr="00A70405">
        <w:rPr>
          <w:b/>
          <w:bCs/>
          <w:lang w:eastAsia="en-IN"/>
        </w:rPr>
        <w:t>[2]</w:t>
      </w:r>
      <w:r w:rsidR="001F2289" w:rsidRPr="00A70405">
        <w:rPr>
          <w:lang w:eastAsia="en-IN"/>
        </w:rPr>
        <w:t>.</w:t>
      </w:r>
    </w:p>
    <w:p w14:paraId="568C8D81" w14:textId="77777777" w:rsidR="00E35250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</w:t>
      </w:r>
      <w:r w:rsidR="00E35250" w:rsidRPr="00E35250">
        <w:rPr>
          <w:lang w:val="en-IN" w:eastAsia="en-IN"/>
        </w:rPr>
        <w:t>Docking &gt; Macromolecule &gt; Set Rigid File Name</w:t>
      </w:r>
      <w:r w:rsidR="00E35250">
        <w:rPr>
          <w:lang w:val="en-IN" w:eastAsia="en-IN"/>
        </w:rPr>
        <w:t>.</w:t>
      </w:r>
    </w:p>
    <w:p w14:paraId="3BBCD073" w14:textId="10620149" w:rsidR="001F2289" w:rsidRDefault="00E35250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E35250">
        <w:rPr>
          <w:lang w:val="en-IN" w:eastAsia="en-IN"/>
        </w:rPr>
        <w:t xml:space="preserve"> Opening 1nmk.pdbqt [1], and then choosing Docking &gt; 1 &gt; Ligand to load 1.pdbqt</w:t>
      </w:r>
      <w:r w:rsidR="001F2289" w:rsidRPr="00A70405">
        <w:rPr>
          <w:lang w:val="en-IN" w:eastAsia="en-IN"/>
        </w:rPr>
        <w:t>.</w:t>
      </w:r>
    </w:p>
    <w:p w14:paraId="6F1AA0BB" w14:textId="77777777" w:rsidR="00E35250" w:rsidRDefault="00E35250" w:rsidP="00E35250">
      <w:pPr>
        <w:pStyle w:val="ShotDescription"/>
        <w:ind w:firstLine="0"/>
        <w:rPr>
          <w:lang w:val="en-IN" w:eastAsia="en-IN"/>
        </w:rPr>
      </w:pPr>
    </w:p>
    <w:p w14:paraId="5595AC82" w14:textId="16648E37" w:rsidR="001F2289" w:rsidRDefault="001F2289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A70405">
        <w:rPr>
          <w:lang w:eastAsia="en-IN"/>
        </w:rPr>
        <w:t xml:space="preserve">In the </w:t>
      </w:r>
      <w:r w:rsidRPr="00A70405">
        <w:rPr>
          <w:b/>
          <w:bCs/>
          <w:lang w:eastAsia="en-IN"/>
        </w:rPr>
        <w:t>Docking</w:t>
      </w:r>
      <w:r w:rsidRPr="00A70405">
        <w:rPr>
          <w:lang w:eastAsia="en-IN"/>
        </w:rPr>
        <w:t xml:space="preserve"> menu, select </w:t>
      </w:r>
      <w:r w:rsidRPr="00A70405">
        <w:rPr>
          <w:b/>
          <w:bCs/>
          <w:lang w:eastAsia="en-IN"/>
        </w:rPr>
        <w:t>Search Parameters</w:t>
      </w:r>
      <w:r w:rsidRPr="00A70405">
        <w:rPr>
          <w:lang w:eastAsia="en-IN"/>
        </w:rPr>
        <w:t xml:space="preserve">, choose </w:t>
      </w:r>
      <w:r w:rsidRPr="00A70405">
        <w:rPr>
          <w:b/>
          <w:bCs/>
          <w:lang w:eastAsia="en-IN"/>
        </w:rPr>
        <w:t>Genetic Algorithm</w:t>
      </w:r>
      <w:r w:rsidRPr="00A70405">
        <w:rPr>
          <w:lang w:eastAsia="en-IN"/>
        </w:rPr>
        <w:t xml:space="preserve">, review the default parameters, and click </w:t>
      </w:r>
      <w:r w:rsidRPr="00A70405">
        <w:rPr>
          <w:b/>
          <w:bCs/>
          <w:lang w:eastAsia="en-IN"/>
        </w:rPr>
        <w:t>Accept</w:t>
      </w:r>
      <w:r w:rsidRPr="00A70405">
        <w:rPr>
          <w:lang w:eastAsia="en-IN"/>
        </w:rPr>
        <w:t xml:space="preserve"> </w:t>
      </w:r>
      <w:r w:rsidRPr="00A70405">
        <w:rPr>
          <w:b/>
          <w:bCs/>
          <w:lang w:eastAsia="en-IN"/>
        </w:rPr>
        <w:t>[1]</w:t>
      </w:r>
      <w:r w:rsidRPr="00A70405">
        <w:rPr>
          <w:lang w:eastAsia="en-IN"/>
        </w:rPr>
        <w:t xml:space="preserve">. Then select </w:t>
      </w:r>
      <w:r w:rsidRPr="00A70405">
        <w:rPr>
          <w:b/>
          <w:bCs/>
          <w:lang w:eastAsia="en-IN"/>
        </w:rPr>
        <w:t>Docking</w:t>
      </w:r>
      <w:r w:rsidRPr="00A70405">
        <w:rPr>
          <w:lang w:eastAsia="en-IN"/>
        </w:rPr>
        <w:t xml:space="preserve">, choose </w:t>
      </w:r>
      <w:r w:rsidRPr="00A70405">
        <w:rPr>
          <w:b/>
          <w:bCs/>
          <w:lang w:eastAsia="en-IN"/>
        </w:rPr>
        <w:t>Output</w:t>
      </w:r>
      <w:r w:rsidRPr="00A70405">
        <w:rPr>
          <w:lang w:eastAsia="en-IN"/>
        </w:rPr>
        <w:t xml:space="preserve">, click </w:t>
      </w:r>
      <w:r w:rsidRPr="00A70405">
        <w:rPr>
          <w:b/>
          <w:bCs/>
          <w:lang w:eastAsia="en-IN"/>
        </w:rPr>
        <w:t>Lamarckian GA</w:t>
      </w:r>
      <w:r w:rsidRPr="00A70405">
        <w:rPr>
          <w:lang w:eastAsia="en-IN"/>
        </w:rPr>
        <w:t xml:space="preserve">, and save the docking parameter file as </w:t>
      </w:r>
      <w:r w:rsidRPr="000C50CE">
        <w:rPr>
          <w:lang w:eastAsia="en-IN"/>
        </w:rPr>
        <w:t xml:space="preserve">1nmk.dpf </w:t>
      </w:r>
      <w:r w:rsidR="000C50CE" w:rsidRPr="000C50CE">
        <w:rPr>
          <w:i/>
          <w:iCs/>
          <w:color w:val="EE0000"/>
          <w:lang w:eastAsia="en-IN"/>
        </w:rPr>
        <w:t>(</w:t>
      </w:r>
      <w:r w:rsidR="000C50CE">
        <w:rPr>
          <w:i/>
          <w:iCs/>
          <w:color w:val="EE0000"/>
          <w:lang w:eastAsia="en-IN"/>
        </w:rPr>
        <w:t>1-N-M-K-D-P-F</w:t>
      </w:r>
      <w:r w:rsidR="000C50CE" w:rsidRPr="000C50CE">
        <w:rPr>
          <w:i/>
          <w:iCs/>
          <w:color w:val="EE0000"/>
          <w:lang w:eastAsia="en-IN"/>
        </w:rPr>
        <w:t>)</w:t>
      </w:r>
      <w:r w:rsidR="000C50CE">
        <w:rPr>
          <w:b/>
          <w:bCs/>
          <w:lang w:eastAsia="en-IN"/>
        </w:rPr>
        <w:t xml:space="preserve"> </w:t>
      </w:r>
      <w:r w:rsidRPr="00A70405">
        <w:rPr>
          <w:b/>
          <w:bCs/>
          <w:lang w:eastAsia="en-IN"/>
        </w:rPr>
        <w:t>[2]</w:t>
      </w:r>
      <w:r w:rsidRPr="00A70405">
        <w:rPr>
          <w:lang w:eastAsia="en-IN"/>
        </w:rPr>
        <w:t>.</w:t>
      </w:r>
    </w:p>
    <w:p w14:paraId="6FFB9ABA" w14:textId="77777777" w:rsidR="000C50CE" w:rsidRDefault="001F2289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A70405">
        <w:rPr>
          <w:lang w:val="en-IN" w:eastAsia="en-IN"/>
        </w:rPr>
        <w:t xml:space="preserve">: </w:t>
      </w:r>
      <w:r w:rsidR="000C50CE" w:rsidRPr="000C50CE">
        <w:rPr>
          <w:lang w:val="en-IN" w:eastAsia="en-IN"/>
        </w:rPr>
        <w:t>Docking &gt; Search Parameters, choose Genetic Algorithm, review the default parameters, and click Accep</w:t>
      </w:r>
      <w:r w:rsidR="000C50CE">
        <w:rPr>
          <w:lang w:val="en-IN" w:eastAsia="en-IN"/>
        </w:rPr>
        <w:t>t</w:t>
      </w:r>
      <w:r w:rsidR="000C50CE" w:rsidRPr="000C50CE">
        <w:rPr>
          <w:lang w:val="en-IN" w:eastAsia="en-IN"/>
        </w:rPr>
        <w:t xml:space="preserve">. </w:t>
      </w:r>
    </w:p>
    <w:p w14:paraId="6A07E42C" w14:textId="19E1B54C" w:rsidR="001F2289" w:rsidRDefault="000C50CE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</w:t>
      </w:r>
      <w:r w:rsidRPr="000C50CE">
        <w:rPr>
          <w:lang w:val="en-IN" w:eastAsia="en-IN"/>
        </w:rPr>
        <w:t>elect</w:t>
      </w:r>
      <w:r>
        <w:rPr>
          <w:lang w:val="en-IN" w:eastAsia="en-IN"/>
        </w:rPr>
        <w:t>ing</w:t>
      </w:r>
      <w:r w:rsidRPr="000C50CE">
        <w:rPr>
          <w:lang w:val="en-IN" w:eastAsia="en-IN"/>
        </w:rPr>
        <w:t xml:space="preserve"> Docking &gt; Output &gt; Lamarckian GA, and save the docking </w:t>
      </w:r>
      <w:r w:rsidRPr="000C50CE">
        <w:rPr>
          <w:lang w:val="en-IN" w:eastAsia="en-IN"/>
        </w:rPr>
        <w:lastRenderedPageBreak/>
        <w:t>parameter file as 1nmk.dpf</w:t>
      </w:r>
      <w:r w:rsidR="001F2289" w:rsidRPr="00A70405">
        <w:rPr>
          <w:lang w:val="en-IN" w:eastAsia="en-IN"/>
        </w:rPr>
        <w:t>.</w:t>
      </w:r>
    </w:p>
    <w:p w14:paraId="0423BA58" w14:textId="77777777" w:rsidR="001F2289" w:rsidRPr="00A70405" w:rsidRDefault="001F2289" w:rsidP="001F2289"/>
    <w:p w14:paraId="5EDD3698" w14:textId="77777777" w:rsidR="001F2289" w:rsidRDefault="001F2289" w:rsidP="001F2289">
      <w:pPr>
        <w:pStyle w:val="Narration"/>
        <w:ind w:firstLine="0"/>
        <w:rPr>
          <w:lang w:eastAsia="en-IN"/>
        </w:rPr>
      </w:pPr>
    </w:p>
    <w:p w14:paraId="4C28419E" w14:textId="608BDFA0" w:rsidR="0069095C" w:rsidRPr="00822696" w:rsidRDefault="00822696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iCs w:val="0"/>
          <w:color w:val="auto"/>
          <w:lang w:val="en-GB" w:eastAsia="en-IN"/>
        </w:rPr>
      </w:pPr>
      <w:r w:rsidRPr="00822696">
        <w:rPr>
          <w:rFonts w:ascii="Calibri" w:hAnsi="Calibri" w:cs="Calibri"/>
          <w:b/>
          <w:bCs/>
          <w:iCs w:val="0"/>
          <w:color w:val="auto"/>
          <w:lang w:val="en-GB" w:eastAsia="en-IN"/>
        </w:rPr>
        <w:t>Docking Process</w:t>
      </w:r>
      <w:r>
        <w:rPr>
          <w:rFonts w:ascii="Calibri" w:hAnsi="Calibri" w:cs="Calibri"/>
          <w:b/>
          <w:bCs/>
          <w:iCs w:val="0"/>
          <w:color w:val="auto"/>
          <w:lang w:val="en-GB" w:eastAsia="en-IN"/>
        </w:rPr>
        <w:t xml:space="preserve"> Using </w:t>
      </w:r>
      <w:r w:rsidR="0069095C" w:rsidRPr="00822696">
        <w:rPr>
          <w:rFonts w:ascii="Calibri" w:hAnsi="Calibri" w:cs="Calibri"/>
          <w:b/>
          <w:bCs/>
          <w:iCs w:val="0"/>
          <w:color w:val="auto"/>
          <w:lang w:val="en-GB" w:eastAsia="en-IN"/>
        </w:rPr>
        <w:t xml:space="preserve">Cygwin-I </w:t>
      </w:r>
    </w:p>
    <w:p w14:paraId="23F34BDF" w14:textId="77777777" w:rsidR="001F2289" w:rsidRDefault="001F2289" w:rsidP="001F2289">
      <w:pPr>
        <w:pStyle w:val="Narration"/>
        <w:ind w:firstLine="0"/>
        <w:rPr>
          <w:lang w:eastAsia="en-IN"/>
        </w:rPr>
      </w:pPr>
    </w:p>
    <w:p w14:paraId="3B4A46D2" w14:textId="667E3392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In the Cygwin</w:t>
      </w:r>
      <w:r w:rsidR="00822696">
        <w:rPr>
          <w:lang w:eastAsia="en-IN"/>
        </w:rPr>
        <w:t xml:space="preserve"> </w:t>
      </w:r>
      <w:r w:rsidRPr="009D3547">
        <w:rPr>
          <w:lang w:eastAsia="en-IN"/>
        </w:rPr>
        <w:t xml:space="preserve">terminal, type cd c:/ </w:t>
      </w:r>
      <w:r w:rsidR="00E45B84" w:rsidRPr="00E45B84">
        <w:rPr>
          <w:i/>
          <w:iCs/>
          <w:color w:val="EE0000"/>
          <w:lang w:eastAsia="en-IN"/>
        </w:rPr>
        <w:t>(</w:t>
      </w:r>
      <w:r w:rsidR="00E45B84">
        <w:rPr>
          <w:i/>
          <w:iCs/>
          <w:color w:val="EE0000"/>
          <w:lang w:eastAsia="en-IN"/>
        </w:rPr>
        <w:t>C-D-C</w:t>
      </w:r>
      <w:r w:rsidR="00E45B84" w:rsidRPr="00E45B84">
        <w:rPr>
          <w:i/>
          <w:iCs/>
          <w:color w:val="EE0000"/>
          <w:lang w:eastAsia="en-IN"/>
        </w:rPr>
        <w:t>)</w:t>
      </w:r>
      <w:r w:rsidR="00E45B84">
        <w:rPr>
          <w:lang w:eastAsia="en-IN"/>
        </w:rPr>
        <w:t xml:space="preserve">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Then type cd project 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again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Next, t</w:t>
      </w:r>
      <w:r w:rsidR="0069095C" w:rsidRPr="009D3547">
        <w:rPr>
          <w:lang w:eastAsia="en-IN"/>
        </w:rPr>
        <w:t xml:space="preserve">ype cd molecules 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>
        <w:rPr>
          <w:b/>
          <w:bCs/>
          <w:lang w:eastAsia="en-IN"/>
        </w:rPr>
        <w:t>,</w:t>
      </w:r>
      <w:r w:rsidR="0069095C" w:rsidRPr="009D3547">
        <w:rPr>
          <w:lang w:eastAsia="en-IN"/>
        </w:rPr>
        <w:t xml:space="preserve"> </w:t>
      </w:r>
      <w:r w:rsidR="0069095C">
        <w:rPr>
          <w:lang w:eastAsia="en-IN"/>
        </w:rPr>
        <w:t>t</w:t>
      </w:r>
      <w:r w:rsidR="0069095C" w:rsidRPr="009D3547">
        <w:rPr>
          <w:lang w:eastAsia="en-IN"/>
        </w:rPr>
        <w:t xml:space="preserve">hen type cd 1 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to access folder 1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4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 xml:space="preserve">. </w:t>
      </w:r>
    </w:p>
    <w:p w14:paraId="3772DF7E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B84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c:/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Cygwin terminal.</w:t>
      </w:r>
    </w:p>
    <w:p w14:paraId="4CF4B52C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45B84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project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to navigate into the project directory.</w:t>
      </w:r>
    </w:p>
    <w:p w14:paraId="743300EB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molecules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>.</w:t>
      </w:r>
    </w:p>
    <w:p w14:paraId="63B7231E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cd 1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>.</w:t>
      </w:r>
    </w:p>
    <w:p w14:paraId="205FEA68" w14:textId="77777777" w:rsidR="00E45B84" w:rsidRPr="009D3547" w:rsidRDefault="00E45B84" w:rsidP="00E45B84">
      <w:pPr>
        <w:pStyle w:val="ShotDescription"/>
        <w:ind w:firstLine="0"/>
        <w:rPr>
          <w:lang w:val="en-IN" w:eastAsia="en-IN"/>
        </w:rPr>
      </w:pPr>
    </w:p>
    <w:p w14:paraId="6022D220" w14:textId="2086F8BB" w:rsidR="00E45B84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Type</w:t>
      </w:r>
      <w:r w:rsidR="00E45B84">
        <w:rPr>
          <w:lang w:eastAsia="en-IN"/>
        </w:rPr>
        <w:t xml:space="preserve"> the</w:t>
      </w:r>
      <w:r w:rsidR="00E45B84" w:rsidRPr="009D3547">
        <w:rPr>
          <w:lang w:eastAsia="en-IN"/>
        </w:rPr>
        <w:t xml:space="preserve"> </w:t>
      </w:r>
      <w:r w:rsidR="00E45B84" w:rsidRPr="00E45B84">
        <w:rPr>
          <w:lang w:eastAsia="en-IN"/>
        </w:rPr>
        <w:t>auto-grid command to generate grid maps</w:t>
      </w:r>
      <w:r w:rsidR="00E45B84">
        <w:rPr>
          <w:lang w:eastAsia="en-IN"/>
        </w:rPr>
        <w:t xml:space="preserve">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execute AutoGrid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E45B84" w:rsidRPr="009D3547">
        <w:rPr>
          <w:lang w:eastAsia="en-IN"/>
        </w:rPr>
        <w:t xml:space="preserve">After the execution, type tail -f 1nmk.glg </w:t>
      </w:r>
      <w:r w:rsidR="00E45B84" w:rsidRPr="00E45B84">
        <w:rPr>
          <w:i/>
          <w:iCs/>
          <w:color w:val="EE0000"/>
          <w:lang w:eastAsia="en-IN"/>
        </w:rPr>
        <w:t>(</w:t>
      </w:r>
      <w:r w:rsidR="00E45B84">
        <w:rPr>
          <w:i/>
          <w:iCs/>
          <w:color w:val="EE0000"/>
          <w:lang w:eastAsia="en-IN"/>
        </w:rPr>
        <w:t>tail-F-1N-M-K-G-L-G</w:t>
      </w:r>
      <w:r w:rsidR="00E45B84" w:rsidRPr="00E45B84">
        <w:rPr>
          <w:i/>
          <w:iCs/>
          <w:color w:val="EE0000"/>
          <w:lang w:eastAsia="en-IN"/>
        </w:rPr>
        <w:t>)</w:t>
      </w:r>
      <w:r w:rsidR="00E45B84">
        <w:rPr>
          <w:lang w:eastAsia="en-IN"/>
        </w:rPr>
        <w:t xml:space="preserve"> </w:t>
      </w:r>
      <w:r w:rsidR="00E45B84" w:rsidRPr="009D3547">
        <w:rPr>
          <w:lang w:eastAsia="en-IN"/>
        </w:rPr>
        <w:t xml:space="preserve">and press </w:t>
      </w:r>
      <w:r w:rsidR="00E45B84" w:rsidRPr="009D3547">
        <w:rPr>
          <w:b/>
          <w:bCs/>
          <w:lang w:eastAsia="en-IN"/>
        </w:rPr>
        <w:t>Enter</w:t>
      </w:r>
      <w:r w:rsidR="00E45B84" w:rsidRPr="009D3547">
        <w:rPr>
          <w:lang w:eastAsia="en-IN"/>
        </w:rPr>
        <w:t xml:space="preserve"> to view the log progress </w:t>
      </w:r>
      <w:r w:rsidR="00E45B84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2-TXT</w:t>
      </w:r>
      <w:r w:rsidR="00E45B84" w:rsidRPr="009D3547">
        <w:rPr>
          <w:b/>
          <w:bCs/>
          <w:lang w:eastAsia="en-IN"/>
        </w:rPr>
        <w:t>]</w:t>
      </w:r>
      <w:r w:rsidR="00E45B84" w:rsidRPr="009D3547">
        <w:rPr>
          <w:lang w:eastAsia="en-IN"/>
        </w:rPr>
        <w:t>.</w:t>
      </w:r>
    </w:p>
    <w:p w14:paraId="768075E5" w14:textId="0146A766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</w:t>
      </w:r>
      <w:r w:rsidR="00E45B84">
        <w:rPr>
          <w:lang w:val="en-IN" w:eastAsia="en-IN"/>
        </w:rPr>
        <w:t>“</w:t>
      </w:r>
      <w:r w:rsidR="00E45B84" w:rsidRPr="009D3547">
        <w:rPr>
          <w:lang w:eastAsia="en-IN"/>
        </w:rPr>
        <w:t>./autogrid4.exe -p 1nmk.gpf -l 1nmk.glg &amp;</w:t>
      </w:r>
      <w:r w:rsidR="00E45B84">
        <w:rPr>
          <w:lang w:val="en-IN" w:eastAsia="en-IN"/>
        </w:rPr>
        <w:t xml:space="preserve">” </w:t>
      </w:r>
      <w:r w:rsidRPr="009D3547">
        <w:rPr>
          <w:lang w:val="en-IN" w:eastAsia="en-IN"/>
        </w:rPr>
        <w:t>and executing the full command in the terminal.</w:t>
      </w:r>
    </w:p>
    <w:p w14:paraId="18E98140" w14:textId="1FE696F3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Cygwin terminal showing live log output for 1nmk.glg.</w:t>
      </w:r>
      <w:r w:rsidR="0069095C">
        <w:rPr>
          <w:lang w:val="en-IN" w:eastAsia="en-IN"/>
        </w:rPr>
        <w:t xml:space="preserve"> </w:t>
      </w:r>
      <w:r w:rsidR="0069095C" w:rsidRPr="0069095C">
        <w:rPr>
          <w:b/>
          <w:bCs/>
          <w:lang w:val="en-IN" w:eastAsia="en-IN"/>
        </w:rPr>
        <w:t>TXT: Close Cigwin; R</w:t>
      </w:r>
      <w:r w:rsidR="0069095C" w:rsidRPr="0069095C">
        <w:rPr>
          <w:b/>
          <w:bCs/>
          <w:lang w:eastAsia="en-IN"/>
        </w:rPr>
        <w:t>epeat the procedure for each molecule in separate windows</w:t>
      </w:r>
    </w:p>
    <w:p w14:paraId="3F3397AC" w14:textId="77777777" w:rsidR="00E45B84" w:rsidRPr="009D3547" w:rsidRDefault="00E45B84" w:rsidP="00E45B84">
      <w:pPr>
        <w:pStyle w:val="ShotDescription"/>
        <w:ind w:firstLine="0"/>
        <w:rPr>
          <w:lang w:val="en-IN" w:eastAsia="en-IN"/>
        </w:rPr>
      </w:pPr>
    </w:p>
    <w:p w14:paraId="4B55AA30" w14:textId="661D8D49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Type </w:t>
      </w:r>
      <w:r w:rsidR="00E45B84">
        <w:rPr>
          <w:lang w:eastAsia="en-IN"/>
        </w:rPr>
        <w:t xml:space="preserve">the command for </w:t>
      </w:r>
      <w:r w:rsidR="00E45B84" w:rsidRPr="00E45B84">
        <w:rPr>
          <w:lang w:eastAsia="en-IN"/>
        </w:rPr>
        <w:t>molecular docking simulation</w:t>
      </w:r>
      <w:r w:rsidR="00E45B84">
        <w:rPr>
          <w:lang w:eastAsia="en-IN"/>
        </w:rPr>
        <w:t xml:space="preserve"> to generate </w:t>
      </w:r>
      <w:r w:rsidR="00F64EAE">
        <w:rPr>
          <w:lang w:eastAsia="en-IN"/>
        </w:rPr>
        <w:t xml:space="preserve">docking log file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start AutoDock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Then, t</w:t>
      </w:r>
      <w:r w:rsidR="0069095C" w:rsidRPr="009D3547">
        <w:rPr>
          <w:lang w:eastAsia="en-IN"/>
        </w:rPr>
        <w:t xml:space="preserve">ype tail -f 1nmk.dlg </w:t>
      </w:r>
      <w:r w:rsidR="0069095C" w:rsidRPr="00F64EAE">
        <w:rPr>
          <w:i/>
          <w:iCs/>
          <w:color w:val="EE0000"/>
          <w:lang w:eastAsia="en-IN"/>
        </w:rPr>
        <w:t>(</w:t>
      </w:r>
      <w:r w:rsidR="0069095C">
        <w:rPr>
          <w:i/>
          <w:iCs/>
          <w:color w:val="EE0000"/>
          <w:lang w:eastAsia="en-IN"/>
        </w:rPr>
        <w:t>tail F-1-N-M-K-D-L-G</w:t>
      </w:r>
      <w:r w:rsidR="0069095C" w:rsidRPr="00F64EAE">
        <w:rPr>
          <w:i/>
          <w:iCs/>
          <w:color w:val="EE0000"/>
          <w:lang w:eastAsia="en-IN"/>
        </w:rPr>
        <w:t>)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and press </w:t>
      </w:r>
      <w:r w:rsidR="0069095C" w:rsidRPr="009D3547">
        <w:rPr>
          <w:b/>
          <w:bCs/>
          <w:lang w:eastAsia="en-IN"/>
        </w:rPr>
        <w:t>Enter</w:t>
      </w:r>
      <w:r w:rsidR="0069095C" w:rsidRPr="009D3547">
        <w:rPr>
          <w:lang w:eastAsia="en-IN"/>
        </w:rPr>
        <w:t xml:space="preserve"> to monitor the docking process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2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745B30B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the command ./autodock4.exe -p 1nmk.dpf -l 1nmk.dlg &amp; and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terminal.</w:t>
      </w:r>
    </w:p>
    <w:p w14:paraId="0538097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terminal streaming log updates for the 1nmk.dlg file.</w:t>
      </w:r>
    </w:p>
    <w:p w14:paraId="1E3B1DCB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2FFC047E" w14:textId="3CA3CE93" w:rsidR="0008181C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After creating all DLG files, go to folder 1 and open the DLG file in WordPad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Press </w:t>
      </w:r>
      <w:r w:rsidRPr="009D3547">
        <w:rPr>
          <w:b/>
          <w:bCs/>
          <w:lang w:eastAsia="en-IN"/>
        </w:rPr>
        <w:t>Ctrl + F</w:t>
      </w:r>
      <w:r w:rsidR="00F64EAE">
        <w:rPr>
          <w:b/>
          <w:bCs/>
          <w:lang w:eastAsia="en-IN"/>
        </w:rPr>
        <w:t xml:space="preserve"> </w:t>
      </w:r>
      <w:r w:rsidR="00F64EAE" w:rsidRPr="00F64EAE">
        <w:rPr>
          <w:i/>
          <w:iCs/>
          <w:color w:val="EE0000"/>
          <w:lang w:eastAsia="en-IN"/>
        </w:rPr>
        <w:t>(</w:t>
      </w:r>
      <w:r w:rsidR="00F64EAE">
        <w:rPr>
          <w:i/>
          <w:iCs/>
          <w:color w:val="EE0000"/>
          <w:lang w:eastAsia="en-IN"/>
        </w:rPr>
        <w:t>control plus F</w:t>
      </w:r>
      <w:r w:rsidR="00F64EAE" w:rsidRPr="00F64EAE">
        <w:rPr>
          <w:i/>
          <w:iCs/>
          <w:color w:val="EE0000"/>
          <w:lang w:eastAsia="en-IN"/>
        </w:rPr>
        <w:t>)</w:t>
      </w:r>
      <w:r w:rsidRPr="009D3547">
        <w:rPr>
          <w:lang w:eastAsia="en-IN"/>
        </w:rPr>
        <w:t xml:space="preserve">, type the search keyword, 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three times to reach the RMSD table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</w:p>
    <w:p w14:paraId="72451E60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navigating to folder 1 and opening the DLG file in WordPad.</w:t>
      </w:r>
    </w:p>
    <w:p w14:paraId="60AB497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using </w:t>
      </w:r>
      <w:r w:rsidRPr="009D3547">
        <w:rPr>
          <w:b/>
          <w:bCs/>
          <w:lang w:val="en-IN" w:eastAsia="en-IN"/>
        </w:rPr>
        <w:t>Ctrl + F</w:t>
      </w:r>
      <w:r w:rsidRPr="009D3547">
        <w:rPr>
          <w:lang w:val="en-IN" w:eastAsia="en-IN"/>
        </w:rPr>
        <w:t>, typing the search term, and locating the RMSD table.</w:t>
      </w:r>
    </w:p>
    <w:p w14:paraId="62F72A64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53CF7A58" w14:textId="22552F89" w:rsidR="0069095C" w:rsidRPr="009D3547" w:rsidRDefault="00F64EAE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o</w:t>
      </w:r>
      <w:r w:rsidR="0008181C" w:rsidRPr="009D3547">
        <w:rPr>
          <w:lang w:eastAsia="en-IN"/>
        </w:rPr>
        <w:t xml:space="preserve">pen a new Microsoft Excel window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 </w:t>
      </w:r>
      <w:r>
        <w:rPr>
          <w:lang w:eastAsia="en-IN"/>
        </w:rPr>
        <w:t>and c</w:t>
      </w:r>
      <w:r w:rsidR="0008181C" w:rsidRPr="009D3547">
        <w:rPr>
          <w:lang w:eastAsia="en-IN"/>
        </w:rPr>
        <w:t xml:space="preserve">reate three columns titled Number, Minimum Binding Energy and Run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Write down the data from the RMSD table, entering the binding energy and corresponding run information for each molecule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 xml:space="preserve">. </w:t>
      </w:r>
    </w:p>
    <w:p w14:paraId="4290C308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opening Excel and labeling the three columns.</w:t>
      </w:r>
    </w:p>
    <w:p w14:paraId="4696DA01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Zoom on column headers “Number,” “Minimum Binding Energy,” and “Run.”</w:t>
      </w:r>
    </w:p>
    <w:p w14:paraId="4F309B0D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data being copied from the WordPad RMSD table into Excel.</w:t>
      </w:r>
    </w:p>
    <w:p w14:paraId="3CE1B883" w14:textId="77777777" w:rsidR="00F64EAE" w:rsidRDefault="00F64EAE" w:rsidP="00F64EAE">
      <w:pPr>
        <w:pStyle w:val="Narration"/>
        <w:ind w:firstLine="0"/>
        <w:rPr>
          <w:lang w:eastAsia="en-IN"/>
        </w:rPr>
      </w:pPr>
    </w:p>
    <w:p w14:paraId="58D8B8A9" w14:textId="36BA9868" w:rsidR="0008181C" w:rsidRPr="009D3547" w:rsidRDefault="00F64EA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entering the data for all molecules, c</w:t>
      </w:r>
      <w:r w:rsidR="0008181C" w:rsidRPr="009D3547">
        <w:rPr>
          <w:lang w:eastAsia="en-IN"/>
        </w:rPr>
        <w:t xml:space="preserve">reate another spreadsheet to compile the top 20 molecules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Include columns for serial number, minimum binding energy, and run, listing only the top 20 entries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</w:p>
    <w:p w14:paraId="0D3116FF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a new Excel sheet with top 20 molecules listed and their details entered.</w:t>
      </w:r>
    </w:p>
    <w:p w14:paraId="2F4BE1D2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Highlight the top entries representing the best binding energies.</w:t>
      </w:r>
    </w:p>
    <w:p w14:paraId="0D22FD13" w14:textId="77777777" w:rsidR="0008181C" w:rsidRPr="009D3547" w:rsidRDefault="0008181C" w:rsidP="0008181C">
      <w:pPr>
        <w:rPr>
          <w:rFonts w:ascii="Calibri" w:hAnsi="Calibri" w:cs="Calibri"/>
        </w:rPr>
      </w:pPr>
    </w:p>
    <w:p w14:paraId="125375D5" w14:textId="77777777" w:rsidR="0008181C" w:rsidRPr="009D3547" w:rsidRDefault="0008181C" w:rsidP="0008181C">
      <w:pPr>
        <w:rPr>
          <w:rFonts w:ascii="Calibri" w:hAnsi="Calibri" w:cs="Calibri"/>
        </w:rPr>
      </w:pPr>
    </w:p>
    <w:p w14:paraId="26DC1B23" w14:textId="77777777" w:rsidR="0008181C" w:rsidRPr="009D3547" w:rsidRDefault="0008181C" w:rsidP="0008181C">
      <w:pPr>
        <w:rPr>
          <w:rFonts w:ascii="Calibri" w:hAnsi="Calibri" w:cs="Calibri"/>
        </w:rPr>
      </w:pPr>
    </w:p>
    <w:p w14:paraId="1817F314" w14:textId="582FBE73" w:rsidR="0069095C" w:rsidRPr="00822696" w:rsidRDefault="0069095C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822696">
        <w:rPr>
          <w:rFonts w:ascii="Calibri" w:hAnsi="Calibri" w:cs="Calibri"/>
          <w:b/>
          <w:bCs/>
        </w:rPr>
        <w:t>Cygwin-ii for Top 20 Molecules</w:t>
      </w:r>
    </w:p>
    <w:p w14:paraId="6509CE60" w14:textId="77777777" w:rsidR="0008181C" w:rsidRPr="009D3547" w:rsidRDefault="0008181C" w:rsidP="0008181C">
      <w:pPr>
        <w:rPr>
          <w:rFonts w:ascii="Calibri" w:hAnsi="Calibri" w:cs="Calibri"/>
        </w:rPr>
      </w:pPr>
    </w:p>
    <w:p w14:paraId="443F2FB6" w14:textId="77777777" w:rsidR="0008181C" w:rsidRPr="009D3547" w:rsidRDefault="0008181C" w:rsidP="0008181C">
      <w:pPr>
        <w:rPr>
          <w:rFonts w:ascii="Calibri" w:hAnsi="Calibri" w:cs="Calibri"/>
        </w:rPr>
      </w:pPr>
    </w:p>
    <w:p w14:paraId="22C48B6A" w14:textId="77777777" w:rsidR="00F64EAE" w:rsidRPr="00F64EAE" w:rsidRDefault="00F64EAE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In </w:t>
      </w:r>
      <w:r w:rsidR="0008181C" w:rsidRPr="009D3547">
        <w:rPr>
          <w:lang w:eastAsia="en-IN"/>
        </w:rPr>
        <w:t>the Cygwin terminal</w:t>
      </w:r>
      <w:r>
        <w:rPr>
          <w:lang w:eastAsia="en-IN"/>
        </w:rPr>
        <w:t>, n</w:t>
      </w:r>
      <w:r w:rsidRPr="00F64EAE">
        <w:rPr>
          <w:lang w:eastAsia="en-IN"/>
        </w:rPr>
        <w:t>avigate to the specific molecule’s folder within the project directory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[1]</w:t>
      </w:r>
    </w:p>
    <w:p w14:paraId="50BC6109" w14:textId="5F0AD91E" w:rsidR="00F64EAE" w:rsidRPr="00F64EAE" w:rsidRDefault="00F64EAE" w:rsidP="001F2289">
      <w:pPr>
        <w:pStyle w:val="Narration"/>
        <w:numPr>
          <w:ilvl w:val="2"/>
          <w:numId w:val="3"/>
        </w:numPr>
        <w:rPr>
          <w:lang w:eastAsia="en-IN"/>
        </w:rPr>
      </w:pPr>
      <w:r w:rsidRPr="00822696">
        <w:rPr>
          <w:color w:val="auto"/>
          <w:highlight w:val="yellow"/>
          <w:lang w:eastAsia="en-IN"/>
        </w:rPr>
        <w:t>SCREEN</w:t>
      </w:r>
      <w:r w:rsidRPr="00822696">
        <w:rPr>
          <w:color w:val="auto"/>
          <w:lang w:eastAsia="en-IN"/>
        </w:rPr>
        <w:t xml:space="preserve">: Opening the pecific molecule’s folder within the project directory. </w:t>
      </w:r>
      <w:r w:rsidRPr="00F64EAE">
        <w:rPr>
          <w:b/>
          <w:bCs/>
          <w:color w:val="auto"/>
          <w:highlight w:val="yellow"/>
          <w:lang w:eastAsia="en-IN"/>
        </w:rPr>
        <w:t>Authors</w:t>
      </w:r>
      <w:r w:rsidRPr="00F64EAE">
        <w:rPr>
          <w:color w:val="auto"/>
          <w:highlight w:val="yellow"/>
          <w:lang w:eastAsia="en-IN"/>
        </w:rPr>
        <w:t>: Do not show the entire procedure here as it is already shown earlier. Directly show the folder opened</w:t>
      </w:r>
    </w:p>
    <w:p w14:paraId="2336AC90" w14:textId="77777777" w:rsidR="00F64EAE" w:rsidRPr="00F64EAE" w:rsidRDefault="00F64EAE" w:rsidP="00F64EAE">
      <w:pPr>
        <w:pStyle w:val="Narration"/>
        <w:ind w:left="1627" w:firstLine="0"/>
        <w:rPr>
          <w:lang w:eastAsia="en-IN"/>
        </w:rPr>
      </w:pPr>
    </w:p>
    <w:p w14:paraId="585869BD" w14:textId="380BEBE3" w:rsidR="00F64EAE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Type </w:t>
      </w:r>
      <w:r w:rsidR="00F64EAE">
        <w:rPr>
          <w:lang w:eastAsia="en-IN"/>
        </w:rPr>
        <w:t xml:space="preserve">the command to </w:t>
      </w:r>
      <w:r w:rsidR="00F64EAE" w:rsidRPr="00F64EAE">
        <w:rPr>
          <w:lang w:eastAsia="en-IN"/>
        </w:rPr>
        <w:t xml:space="preserve">extract docked ligand coordinates from </w:t>
      </w:r>
      <w:r w:rsidR="00F64EAE">
        <w:rPr>
          <w:lang w:eastAsia="en-IN"/>
        </w:rPr>
        <w:t>DLG and</w:t>
      </w:r>
      <w:r w:rsidR="00F64EAE" w:rsidRPr="00F64EAE">
        <w:rPr>
          <w:lang w:eastAsia="en-IN"/>
        </w:rPr>
        <w:t xml:space="preserve"> trim</w:t>
      </w:r>
      <w:r w:rsidR="00F64EAE">
        <w:rPr>
          <w:lang w:eastAsia="en-IN"/>
        </w:rPr>
        <w:t xml:space="preserve"> the data</w:t>
      </w:r>
      <w:r w:rsidRPr="009D3547">
        <w:rPr>
          <w:lang w:eastAsia="en-IN"/>
        </w:rPr>
        <w:t xml:space="preserve">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F64EAE" w:rsidRPr="009D3547">
        <w:rPr>
          <w:lang w:eastAsia="en-IN"/>
        </w:rPr>
        <w:t xml:space="preserve">Press </w:t>
      </w:r>
      <w:r w:rsidR="00F64EAE" w:rsidRPr="009D3547">
        <w:rPr>
          <w:b/>
          <w:bCs/>
          <w:lang w:eastAsia="en-IN"/>
        </w:rPr>
        <w:t>Enter</w:t>
      </w:r>
      <w:r w:rsidR="00F64EAE" w:rsidRPr="009D3547">
        <w:rPr>
          <w:lang w:eastAsia="en-IN"/>
        </w:rPr>
        <w:t xml:space="preserve"> once more to finalize, confirming the creation of the 1nmk_run.pdbqt </w:t>
      </w:r>
      <w:r w:rsidR="00F64EAE" w:rsidRPr="00F64EAE">
        <w:rPr>
          <w:i/>
          <w:iCs/>
          <w:color w:val="EE0000"/>
          <w:lang w:eastAsia="en-IN"/>
        </w:rPr>
        <w:t>(</w:t>
      </w:r>
      <w:r w:rsidR="00F64EAE">
        <w:rPr>
          <w:i/>
          <w:iCs/>
          <w:color w:val="EE0000"/>
          <w:lang w:eastAsia="en-IN"/>
        </w:rPr>
        <w:t>run-P-D-B-Q-T</w:t>
      </w:r>
      <w:r w:rsidR="00F64EAE" w:rsidRPr="00F64EAE">
        <w:rPr>
          <w:i/>
          <w:iCs/>
          <w:color w:val="EE0000"/>
          <w:lang w:eastAsia="en-IN"/>
        </w:rPr>
        <w:t>)</w:t>
      </w:r>
      <w:r w:rsidR="00F64EAE">
        <w:rPr>
          <w:lang w:eastAsia="en-IN"/>
        </w:rPr>
        <w:t xml:space="preserve"> </w:t>
      </w:r>
      <w:r w:rsidR="00F64EAE" w:rsidRPr="009D3547">
        <w:rPr>
          <w:lang w:eastAsia="en-IN"/>
        </w:rPr>
        <w:t xml:space="preserve">file </w:t>
      </w:r>
      <w:r w:rsidR="00F64EAE" w:rsidRPr="009D3547">
        <w:rPr>
          <w:b/>
          <w:bCs/>
          <w:lang w:eastAsia="en-IN"/>
        </w:rPr>
        <w:t>[</w:t>
      </w:r>
      <w:r w:rsidR="00F64EAE">
        <w:rPr>
          <w:b/>
          <w:bCs/>
          <w:lang w:eastAsia="en-IN"/>
        </w:rPr>
        <w:t>2</w:t>
      </w:r>
      <w:r w:rsidR="00F64EAE" w:rsidRPr="009D3547">
        <w:rPr>
          <w:b/>
          <w:bCs/>
          <w:lang w:eastAsia="en-IN"/>
        </w:rPr>
        <w:t>]</w:t>
      </w:r>
      <w:r w:rsidR="00F64EAE" w:rsidRPr="009D3547">
        <w:rPr>
          <w:lang w:eastAsia="en-IN"/>
        </w:rPr>
        <w:t>.</w:t>
      </w:r>
    </w:p>
    <w:p w14:paraId="00F2607F" w14:textId="43DED384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typing </w:t>
      </w:r>
      <w:r w:rsidR="00F64EAE">
        <w:rPr>
          <w:lang w:val="en-IN" w:eastAsia="en-IN"/>
        </w:rPr>
        <w:t>“</w:t>
      </w:r>
      <w:r w:rsidR="00F64EAE" w:rsidRPr="009D3547">
        <w:rPr>
          <w:lang w:eastAsia="en-IN"/>
        </w:rPr>
        <w:t>grep '^docked' 1nmk.dlg |cut -c9- &gt; 1nmk_run.pdbqt</w:t>
      </w:r>
      <w:r w:rsidR="00F64EAE">
        <w:rPr>
          <w:lang w:val="en-IN" w:eastAsia="en-IN"/>
        </w:rPr>
        <w:t xml:space="preserve">” </w:t>
      </w:r>
      <w:r w:rsidRPr="009D3547">
        <w:rPr>
          <w:lang w:val="en-IN" w:eastAsia="en-IN"/>
        </w:rPr>
        <w:t xml:space="preserve">and </w:t>
      </w:r>
      <w:r w:rsidR="00F64EAE">
        <w:rPr>
          <w:lang w:val="en-IN" w:eastAsia="en-IN"/>
        </w:rPr>
        <w:t xml:space="preserve">pressing </w:t>
      </w:r>
      <w:r w:rsidR="00F64EAE" w:rsidRPr="00F64EAE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in the Cygwin terminal.</w:t>
      </w:r>
    </w:p>
    <w:p w14:paraId="5B756929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the command prompt ready after pressing </w:t>
      </w:r>
      <w:r w:rsidRPr="009D3547">
        <w:rPr>
          <w:b/>
          <w:bCs/>
          <w:lang w:val="en-IN" w:eastAsia="en-IN"/>
        </w:rPr>
        <w:t>Enter</w:t>
      </w:r>
      <w:r w:rsidRPr="009D3547">
        <w:rPr>
          <w:lang w:val="en-IN" w:eastAsia="en-IN"/>
        </w:rPr>
        <w:t xml:space="preserve"> again, indicating file creation.</w:t>
      </w:r>
    </w:p>
    <w:p w14:paraId="12890F8A" w14:textId="77777777" w:rsidR="00F64EAE" w:rsidRPr="009D3547" w:rsidRDefault="00F64EAE" w:rsidP="00F64EAE">
      <w:pPr>
        <w:pStyle w:val="ShotDescription"/>
        <w:ind w:firstLine="0"/>
        <w:rPr>
          <w:lang w:val="en-IN" w:eastAsia="en-IN"/>
        </w:rPr>
      </w:pPr>
    </w:p>
    <w:p w14:paraId="42502F59" w14:textId="5E51805F" w:rsidR="0008181C" w:rsidRPr="009D3547" w:rsidRDefault="0008181C" w:rsidP="001F2289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>Type</w:t>
      </w:r>
      <w:r w:rsidR="00F64EAE" w:rsidRPr="009D3547">
        <w:rPr>
          <w:lang w:eastAsia="en-IN"/>
        </w:rPr>
        <w:t xml:space="preserve"> </w:t>
      </w:r>
      <w:r w:rsidR="00F64EAE">
        <w:rPr>
          <w:lang w:eastAsia="en-IN"/>
        </w:rPr>
        <w:t xml:space="preserve">the command for cutting </w:t>
      </w:r>
      <w:r w:rsidR="00F102CD">
        <w:rPr>
          <w:lang w:eastAsia="en-IN"/>
        </w:rPr>
        <w:t xml:space="preserve">the extra columns </w:t>
      </w:r>
      <w:r w:rsidRPr="009D3547">
        <w:rPr>
          <w:lang w:eastAsia="en-IN"/>
        </w:rPr>
        <w:t xml:space="preserve">and press </w:t>
      </w:r>
      <w:r w:rsidRPr="009D3547">
        <w:rPr>
          <w:b/>
          <w:bCs/>
          <w:lang w:eastAsia="en-IN"/>
        </w:rPr>
        <w:t>Enter</w:t>
      </w:r>
      <w:r w:rsidRPr="009D3547">
        <w:rPr>
          <w:lang w:eastAsia="en-IN"/>
        </w:rPr>
        <w:t xml:space="preserve"> to generate the final </w:t>
      </w:r>
      <w:r w:rsidRPr="009D3547">
        <w:rPr>
          <w:lang w:eastAsia="en-IN"/>
        </w:rPr>
        <w:lastRenderedPageBreak/>
        <w:t xml:space="preserve">PDB file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Verify that the 1nmk_run.pdb file is created in the same folder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</w:p>
    <w:p w14:paraId="193540ED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typing and executing the full command in the terminal.</w:t>
      </w:r>
    </w:p>
    <w:p w14:paraId="2B08848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terminal showing the successful creation of 1nmk_run.pdb.</w:t>
      </w:r>
    </w:p>
    <w:p w14:paraId="37C8F1C9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2650AD7" w14:textId="77777777" w:rsidR="00F102CD" w:rsidRDefault="00F102CD" w:rsidP="001F2289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F102CD">
        <w:rPr>
          <w:color w:val="7030A0"/>
          <w:lang w:val="en-IN" w:eastAsia="en-IN"/>
        </w:rPr>
        <w:t>Next, o</w:t>
      </w:r>
      <w:r w:rsidR="0008181C" w:rsidRPr="00F102CD">
        <w:rPr>
          <w:color w:val="7030A0"/>
          <w:lang w:val="en-IN" w:eastAsia="en-IN"/>
        </w:rPr>
        <w:t xml:space="preserve">pen the </w:t>
      </w:r>
      <w:r w:rsidR="0008181C" w:rsidRPr="00F102CD">
        <w:rPr>
          <w:b/>
          <w:bCs/>
          <w:color w:val="7030A0"/>
          <w:lang w:val="en-IN" w:eastAsia="en-IN"/>
        </w:rPr>
        <w:t>PyMOL 2.5</w:t>
      </w:r>
      <w:r w:rsidR="0008181C" w:rsidRPr="00F102CD">
        <w:rPr>
          <w:color w:val="7030A0"/>
          <w:lang w:val="en-IN" w:eastAsia="en-IN"/>
        </w:rPr>
        <w:t xml:space="preserve"> </w:t>
      </w:r>
      <w:r w:rsidRPr="00F102CD">
        <w:rPr>
          <w:i/>
          <w:iCs/>
          <w:color w:val="EE0000"/>
          <w:lang w:val="en-IN" w:eastAsia="en-IN"/>
        </w:rPr>
        <w:t>(</w:t>
      </w:r>
      <w:r>
        <w:rPr>
          <w:i/>
          <w:iCs/>
          <w:color w:val="EE0000"/>
          <w:lang w:val="en-IN" w:eastAsia="en-IN"/>
        </w:rPr>
        <w:t>pie-mol-2 point 5</w:t>
      </w:r>
      <w:r w:rsidRPr="00F102CD">
        <w:rPr>
          <w:i/>
          <w:iCs/>
          <w:color w:val="EE0000"/>
          <w:lang w:val="en-IN" w:eastAsia="en-IN"/>
        </w:rPr>
        <w:t>)</w:t>
      </w:r>
      <w:r>
        <w:rPr>
          <w:lang w:val="en-IN" w:eastAsia="en-IN"/>
        </w:rPr>
        <w:t xml:space="preserve"> </w:t>
      </w:r>
      <w:r w:rsidR="0008181C" w:rsidRPr="00F102CD">
        <w:rPr>
          <w:color w:val="7030A0"/>
          <w:lang w:val="en-IN" w:eastAsia="en-IN"/>
        </w:rPr>
        <w:t xml:space="preserve">software from the desktop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Pr="00F102CD">
        <w:rPr>
          <w:color w:val="7030A0"/>
          <w:lang w:val="en-IN" w:eastAsia="en-IN"/>
        </w:rPr>
        <w:t xml:space="preserve"> and</w:t>
      </w:r>
      <w:r w:rsidR="0008181C" w:rsidRPr="00F102CD">
        <w:rPr>
          <w:color w:val="7030A0"/>
          <w:lang w:val="en-IN" w:eastAsia="en-IN"/>
        </w:rPr>
        <w:t xml:space="preserve"> open the receptor file </w:t>
      </w:r>
      <w:r w:rsidRPr="00F102CD">
        <w:rPr>
          <w:color w:val="7030A0"/>
          <w:lang w:val="en-IN" w:eastAsia="en-IN"/>
        </w:rPr>
        <w:t>to</w:t>
      </w:r>
      <w:r w:rsidR="0008181C" w:rsidRPr="00F102CD">
        <w:rPr>
          <w:color w:val="7030A0"/>
          <w:lang w:val="en-IN" w:eastAsia="en-IN"/>
        </w:rPr>
        <w:t xml:space="preserve"> select the receptor structure for visualization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49BBDC21" w14:textId="77777777" w:rsidR="00F102CD" w:rsidRPr="00F102CD" w:rsidRDefault="00F102CD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>
        <w:rPr>
          <w:rFonts w:eastAsia="Times New Roman"/>
          <w:lang w:val="en-IN" w:eastAsia="en-IN"/>
        </w:rPr>
        <w:t>:</w:t>
      </w:r>
      <w:r w:rsidR="0008181C" w:rsidRPr="00F102CD">
        <w:rPr>
          <w:rFonts w:eastAsia="Times New Roman"/>
          <w:lang w:val="en-IN" w:eastAsia="en-IN"/>
        </w:rPr>
        <w:t xml:space="preserve"> launching PyMOL 2.5.</w:t>
      </w:r>
    </w:p>
    <w:p w14:paraId="73C55EEF" w14:textId="39BE0468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Show opening the receptor file and selecting the receptor model.</w:t>
      </w:r>
    </w:p>
    <w:p w14:paraId="5036E49D" w14:textId="77777777" w:rsidR="00F102CD" w:rsidRDefault="00F102CD" w:rsidP="00F102CD">
      <w:pPr>
        <w:pStyle w:val="ShotDescription"/>
        <w:ind w:left="907" w:firstLine="0"/>
        <w:rPr>
          <w:lang w:val="en-IN" w:eastAsia="en-IN"/>
        </w:rPr>
      </w:pPr>
    </w:p>
    <w:p w14:paraId="331F242F" w14:textId="77777777" w:rsidR="00F102CD" w:rsidRPr="00F102CD" w:rsidRDefault="00F102CD" w:rsidP="001F2289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F102CD">
        <w:rPr>
          <w:color w:val="7030A0"/>
          <w:lang w:val="en-IN" w:eastAsia="en-IN"/>
        </w:rPr>
        <w:t xml:space="preserve">Now, </w:t>
      </w:r>
      <w:r w:rsidR="0008181C" w:rsidRPr="00F102CD">
        <w:rPr>
          <w:color w:val="7030A0"/>
          <w:lang w:val="en-IN" w:eastAsia="en-IN"/>
        </w:rPr>
        <w:t xml:space="preserve">open the corresponding ligand configuration file for the chosen molecule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="0008181C" w:rsidRPr="00F102CD">
        <w:rPr>
          <w:color w:val="7030A0"/>
          <w:lang w:val="en-IN" w:eastAsia="en-IN"/>
        </w:rPr>
        <w:t xml:space="preserve"> </w:t>
      </w:r>
      <w:r w:rsidRPr="00F102CD">
        <w:rPr>
          <w:color w:val="7030A0"/>
          <w:lang w:val="en-IN" w:eastAsia="en-IN"/>
        </w:rPr>
        <w:t>and d</w:t>
      </w:r>
      <w:r w:rsidR="0008181C" w:rsidRPr="00F102CD">
        <w:rPr>
          <w:color w:val="7030A0"/>
          <w:lang w:val="en-IN" w:eastAsia="en-IN"/>
        </w:rPr>
        <w:t xml:space="preserve">isplay the loaded ligand in the 3D workspace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49197C72" w14:textId="77777777" w:rsidR="00F102CD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Show opening the ligand configuration file within PyMOL.</w:t>
      </w:r>
    </w:p>
    <w:p w14:paraId="7FD8C11C" w14:textId="5E60F811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Display the ligand positioned within the receptor structure.</w:t>
      </w:r>
    </w:p>
    <w:p w14:paraId="62B571E7" w14:textId="77777777" w:rsidR="00F102CD" w:rsidRDefault="00F102CD" w:rsidP="00F102CD">
      <w:pPr>
        <w:pStyle w:val="ShotDescription"/>
        <w:ind w:left="907" w:firstLine="0"/>
        <w:rPr>
          <w:lang w:val="en-IN" w:eastAsia="en-IN"/>
        </w:rPr>
      </w:pPr>
    </w:p>
    <w:p w14:paraId="781CDE4A" w14:textId="77777777" w:rsidR="00F102CD" w:rsidRPr="00F102CD" w:rsidRDefault="00F102CD" w:rsidP="001F2289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F102CD">
        <w:rPr>
          <w:color w:val="7030A0"/>
          <w:lang w:val="en-IN" w:eastAsia="en-IN"/>
        </w:rPr>
        <w:t xml:space="preserve">Select </w:t>
      </w:r>
      <w:r w:rsidR="0008181C" w:rsidRPr="00F102CD">
        <w:rPr>
          <w:b/>
          <w:bCs/>
          <w:color w:val="7030A0"/>
          <w:lang w:val="en-IN" w:eastAsia="en-IN"/>
        </w:rPr>
        <w:t>Hide Molecule</w:t>
      </w:r>
      <w:r w:rsidR="0008181C" w:rsidRPr="00F102CD">
        <w:rPr>
          <w:color w:val="7030A0"/>
          <w:lang w:val="en-IN" w:eastAsia="en-IN"/>
        </w:rPr>
        <w:t xml:space="preserve"> and </w:t>
      </w:r>
      <w:r w:rsidR="0008181C" w:rsidRPr="00F102CD">
        <w:rPr>
          <w:b/>
          <w:bCs/>
          <w:color w:val="7030A0"/>
          <w:lang w:val="en-IN" w:eastAsia="en-IN"/>
        </w:rPr>
        <w:t>Hide Receptor</w:t>
      </w:r>
      <w:r w:rsidR="0008181C" w:rsidRPr="00F102CD">
        <w:rPr>
          <w:color w:val="7030A0"/>
          <w:lang w:val="en-IN" w:eastAsia="en-IN"/>
        </w:rPr>
        <w:t xml:space="preserve"> from the menu </w:t>
      </w:r>
      <w:r w:rsidR="0008181C" w:rsidRPr="00F102CD">
        <w:rPr>
          <w:b/>
          <w:bCs/>
          <w:color w:val="7030A0"/>
          <w:lang w:val="en-IN" w:eastAsia="en-IN"/>
        </w:rPr>
        <w:t>[1]</w:t>
      </w:r>
      <w:r w:rsidR="0008181C" w:rsidRPr="00F102CD">
        <w:rPr>
          <w:color w:val="7030A0"/>
          <w:lang w:val="en-IN" w:eastAsia="en-IN"/>
        </w:rPr>
        <w:t xml:space="preserve">. Then, in the </w:t>
      </w:r>
      <w:r w:rsidR="0008181C" w:rsidRPr="00F102CD">
        <w:rPr>
          <w:b/>
          <w:bCs/>
          <w:color w:val="7030A0"/>
          <w:lang w:val="en-IN" w:eastAsia="en-IN"/>
        </w:rPr>
        <w:t>Receptor</w:t>
      </w:r>
      <w:r w:rsidR="0008181C" w:rsidRPr="00F102CD">
        <w:rPr>
          <w:color w:val="7030A0"/>
          <w:lang w:val="en-IN" w:eastAsia="en-IN"/>
        </w:rPr>
        <w:t xml:space="preserve"> menu, choose </w:t>
      </w:r>
      <w:r w:rsidR="0008181C" w:rsidRPr="00F102CD">
        <w:rPr>
          <w:b/>
          <w:bCs/>
          <w:color w:val="7030A0"/>
          <w:lang w:val="en-IN" w:eastAsia="en-IN"/>
        </w:rPr>
        <w:t>Show Surface</w:t>
      </w:r>
      <w:r w:rsidR="0008181C" w:rsidRPr="00F102CD">
        <w:rPr>
          <w:color w:val="7030A0"/>
          <w:lang w:val="en-IN" w:eastAsia="en-IN"/>
        </w:rPr>
        <w:t xml:space="preserve"> to visualize the receptor’s surface structure </w:t>
      </w:r>
      <w:r w:rsidR="0008181C" w:rsidRPr="00F102CD">
        <w:rPr>
          <w:b/>
          <w:bCs/>
          <w:color w:val="7030A0"/>
          <w:lang w:val="en-IN" w:eastAsia="en-IN"/>
        </w:rPr>
        <w:t>[2]</w:t>
      </w:r>
      <w:r w:rsidR="0008181C" w:rsidRPr="00F102CD">
        <w:rPr>
          <w:color w:val="7030A0"/>
          <w:lang w:val="en-IN" w:eastAsia="en-IN"/>
        </w:rPr>
        <w:t>.</w:t>
      </w:r>
    </w:p>
    <w:p w14:paraId="1269733C" w14:textId="77777777" w:rsidR="00F102CD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 xml:space="preserve">: Show selection of </w:t>
      </w:r>
      <w:r w:rsidRPr="00F102CD">
        <w:rPr>
          <w:rFonts w:eastAsia="Times New Roman"/>
          <w:b/>
          <w:bCs/>
          <w:lang w:val="en-IN" w:eastAsia="en-IN"/>
        </w:rPr>
        <w:t>Hide Molecule</w:t>
      </w:r>
      <w:r w:rsidRPr="00F102CD">
        <w:rPr>
          <w:rFonts w:eastAsia="Times New Roman"/>
          <w:lang w:val="en-IN" w:eastAsia="en-IN"/>
        </w:rPr>
        <w:t xml:space="preserve"> and </w:t>
      </w:r>
      <w:r w:rsidRPr="00F102CD">
        <w:rPr>
          <w:rFonts w:eastAsia="Times New Roman"/>
          <w:b/>
          <w:bCs/>
          <w:lang w:val="en-IN" w:eastAsia="en-IN"/>
        </w:rPr>
        <w:t>Hide Receptor</w:t>
      </w:r>
      <w:r w:rsidRPr="00F102CD">
        <w:rPr>
          <w:rFonts w:eastAsia="Times New Roman"/>
          <w:lang w:val="en-IN" w:eastAsia="en-IN"/>
        </w:rPr>
        <w:t xml:space="preserve"> options in PyMOL.</w:t>
      </w:r>
    </w:p>
    <w:p w14:paraId="3575C46C" w14:textId="3A776BA5" w:rsidR="0008181C" w:rsidRPr="00F102CD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rFonts w:eastAsia="Times New Roman"/>
          <w:highlight w:val="yellow"/>
          <w:lang w:val="en-IN" w:eastAsia="en-IN"/>
        </w:rPr>
        <w:t>SCREEN</w:t>
      </w:r>
      <w:r w:rsidRPr="00F102CD">
        <w:rPr>
          <w:rFonts w:eastAsia="Times New Roman"/>
          <w:lang w:val="en-IN" w:eastAsia="en-IN"/>
        </w:rPr>
        <w:t>: Display the receptor surface being rendered in the 3D workspace.</w:t>
      </w:r>
    </w:p>
    <w:p w14:paraId="01FD3C07" w14:textId="77777777" w:rsidR="0008181C" w:rsidRPr="009D3547" w:rsidRDefault="0008181C" w:rsidP="0008181C">
      <w:pPr>
        <w:rPr>
          <w:rFonts w:ascii="Calibri" w:hAnsi="Calibri" w:cs="Calibri"/>
        </w:rPr>
      </w:pPr>
    </w:p>
    <w:p w14:paraId="6AF49562" w14:textId="77777777" w:rsidR="0008181C" w:rsidRPr="009D3547" w:rsidRDefault="0008181C" w:rsidP="0008181C">
      <w:pPr>
        <w:rPr>
          <w:rFonts w:ascii="Calibri" w:hAnsi="Calibri" w:cs="Calibri"/>
        </w:rPr>
      </w:pPr>
    </w:p>
    <w:p w14:paraId="4413BD53" w14:textId="77777777" w:rsidR="0008181C" w:rsidRPr="009D3547" w:rsidRDefault="0008181C" w:rsidP="0008181C">
      <w:pPr>
        <w:rPr>
          <w:rFonts w:ascii="Calibri" w:hAnsi="Calibri" w:cs="Calibri"/>
        </w:rPr>
      </w:pPr>
    </w:p>
    <w:p w14:paraId="4452F923" w14:textId="77777777" w:rsidR="0008181C" w:rsidRDefault="0008181C" w:rsidP="0008181C">
      <w:pPr>
        <w:rPr>
          <w:rFonts w:ascii="Calibri" w:hAnsi="Calibri" w:cs="Calibri"/>
        </w:rPr>
      </w:pPr>
    </w:p>
    <w:p w14:paraId="567CB4AA" w14:textId="16372219" w:rsidR="0069095C" w:rsidRPr="00822696" w:rsidRDefault="0069095C" w:rsidP="0082269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822696">
        <w:rPr>
          <w:rFonts w:ascii="Calibri" w:hAnsi="Calibri" w:cs="Calibri"/>
          <w:b/>
          <w:bCs/>
        </w:rPr>
        <w:t>UCSF Chimera Software for Visualization of H-</w:t>
      </w:r>
      <w:r w:rsidR="00822696" w:rsidRPr="00822696">
        <w:rPr>
          <w:rFonts w:ascii="Calibri" w:hAnsi="Calibri" w:cs="Calibri"/>
          <w:b/>
          <w:bCs/>
        </w:rPr>
        <w:t>Bond</w:t>
      </w:r>
    </w:p>
    <w:p w14:paraId="3E02D98F" w14:textId="77777777" w:rsidR="004160FA" w:rsidRPr="009D3547" w:rsidRDefault="004160FA" w:rsidP="0008181C">
      <w:pPr>
        <w:rPr>
          <w:rFonts w:ascii="Calibri" w:hAnsi="Calibri" w:cs="Calibri"/>
        </w:rPr>
      </w:pPr>
    </w:p>
    <w:p w14:paraId="3E2C8157" w14:textId="77777777" w:rsidR="0008181C" w:rsidRPr="009D3547" w:rsidRDefault="0008181C" w:rsidP="0008181C">
      <w:pPr>
        <w:rPr>
          <w:rFonts w:ascii="Calibri" w:hAnsi="Calibri" w:cs="Calibri"/>
        </w:rPr>
      </w:pPr>
    </w:p>
    <w:p w14:paraId="4C6AC756" w14:textId="76856E2B" w:rsidR="0008181C" w:rsidRPr="009D3547" w:rsidRDefault="00F102CD" w:rsidP="001F228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O</w:t>
      </w:r>
      <w:r w:rsidR="0008181C" w:rsidRPr="009D3547">
        <w:rPr>
          <w:lang w:eastAsia="en-IN"/>
        </w:rPr>
        <w:t xml:space="preserve">pen the </w:t>
      </w:r>
      <w:r w:rsidR="0008181C" w:rsidRPr="009D3547">
        <w:rPr>
          <w:b/>
          <w:bCs/>
          <w:lang w:eastAsia="en-IN"/>
        </w:rPr>
        <w:t>UCSF Chimera</w:t>
      </w:r>
      <w:r w:rsidR="0008181C" w:rsidRPr="009D3547">
        <w:rPr>
          <w:lang w:eastAsia="en-IN"/>
        </w:rPr>
        <w:t xml:space="preserve"> software from the desktop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Select </w:t>
      </w:r>
      <w:r w:rsidR="0008181C" w:rsidRPr="009D3547">
        <w:rPr>
          <w:b/>
          <w:bCs/>
          <w:lang w:eastAsia="en-IN"/>
        </w:rPr>
        <w:t>File</w:t>
      </w:r>
      <w:r>
        <w:rPr>
          <w:lang w:eastAsia="en-IN"/>
        </w:rPr>
        <w:t xml:space="preserve"> followed by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Open</w:t>
      </w:r>
      <w:r w:rsidR="0008181C" w:rsidRPr="009D3547">
        <w:rPr>
          <w:lang w:eastAsia="en-IN"/>
        </w:rPr>
        <w:t>, navigate to drive c:/Project/Molecules</w:t>
      </w:r>
      <w:r>
        <w:rPr>
          <w:lang w:eastAsia="en-IN"/>
        </w:rPr>
        <w:t xml:space="preserve"> </w:t>
      </w:r>
      <w:r w:rsidRPr="00F102C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C, project and molecules</w:t>
      </w:r>
      <w:r w:rsidRPr="00F102CD">
        <w:rPr>
          <w:i/>
          <w:iCs/>
          <w:color w:val="EE0000"/>
          <w:lang w:eastAsia="en-IN"/>
        </w:rPr>
        <w:t>)</w:t>
      </w:r>
      <w:r w:rsidR="0008181C" w:rsidRPr="009D3547">
        <w:rPr>
          <w:lang w:eastAsia="en-IN"/>
        </w:rPr>
        <w:t>, select the file 1nmk.pdb</w:t>
      </w:r>
      <w:r>
        <w:rPr>
          <w:lang w:eastAsia="en-IN"/>
        </w:rPr>
        <w:t xml:space="preserve"> </w:t>
      </w:r>
      <w:r w:rsidRPr="00F102C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1-N-M-K-P-D-B</w:t>
      </w:r>
      <w:r w:rsidRPr="00F102CD">
        <w:rPr>
          <w:i/>
          <w:iCs/>
          <w:color w:val="EE0000"/>
          <w:lang w:eastAsia="en-IN"/>
        </w:rPr>
        <w:t>)</w:t>
      </w:r>
      <w:r w:rsidR="0008181C" w:rsidRPr="009D3547">
        <w:rPr>
          <w:lang w:eastAsia="en-IN"/>
        </w:rPr>
        <w:t xml:space="preserve">, and click </w:t>
      </w:r>
      <w:r w:rsidR="0008181C" w:rsidRPr="009D3547">
        <w:rPr>
          <w:b/>
          <w:bCs/>
          <w:lang w:eastAsia="en-IN"/>
        </w:rPr>
        <w:t>Open</w:t>
      </w:r>
      <w:r w:rsidR="0008181C" w:rsidRPr="009D3547">
        <w:rPr>
          <w:lang w:eastAsia="en-IN"/>
        </w:rPr>
        <w:t xml:space="preserve">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</w:p>
    <w:p w14:paraId="376E1B30" w14:textId="200D692C" w:rsidR="0008181C" w:rsidRPr="009D3547" w:rsidRDefault="00F102CD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08181C" w:rsidRPr="009D3547">
        <w:rPr>
          <w:lang w:val="en-IN" w:eastAsia="en-IN"/>
        </w:rPr>
        <w:t xml:space="preserve"> launching UCSF Chimera from the desktop.</w:t>
      </w:r>
    </w:p>
    <w:p w14:paraId="1615DE5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navigation to c:/Project/Molecules, selecting 1nmk.pdb, and clicking </w:t>
      </w:r>
      <w:r w:rsidRPr="009D3547">
        <w:rPr>
          <w:b/>
          <w:bCs/>
          <w:lang w:val="en-IN" w:eastAsia="en-IN"/>
        </w:rPr>
        <w:t>Open</w:t>
      </w:r>
      <w:r w:rsidRPr="009D3547">
        <w:rPr>
          <w:lang w:val="en-IN" w:eastAsia="en-IN"/>
        </w:rPr>
        <w:t>.</w:t>
      </w:r>
    </w:p>
    <w:p w14:paraId="370A0822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1A43CEF" w14:textId="4EFABCAD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From within UCSF Chimera, select the appropriate drive where the molecular files are stored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 </w:t>
      </w:r>
      <w:r w:rsidR="00F102CD">
        <w:rPr>
          <w:lang w:eastAsia="en-IN"/>
        </w:rPr>
        <w:t>and o</w:t>
      </w:r>
      <w:r w:rsidRPr="009D3547">
        <w:rPr>
          <w:lang w:eastAsia="en-IN"/>
        </w:rPr>
        <w:t xml:space="preserve">pen the corresponding protein structure in the program window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From the menu, select </w:t>
      </w:r>
      <w:r w:rsidR="0069095C" w:rsidRPr="009D3547">
        <w:rPr>
          <w:b/>
          <w:bCs/>
          <w:lang w:eastAsia="en-IN"/>
        </w:rPr>
        <w:t>Residue</w:t>
      </w:r>
      <w:r w:rsidR="0069095C" w:rsidRPr="009D3547">
        <w:rPr>
          <w:lang w:eastAsia="en-IN"/>
        </w:rPr>
        <w:t xml:space="preserve">, and choose </w:t>
      </w:r>
      <w:r w:rsidR="0069095C" w:rsidRPr="009D3547">
        <w:rPr>
          <w:b/>
          <w:bCs/>
          <w:lang w:eastAsia="en-IN"/>
        </w:rPr>
        <w:t>UNL Zoom</w:t>
      </w:r>
      <w:r w:rsidR="0069095C" w:rsidRPr="009D3547">
        <w:rPr>
          <w:lang w:eastAsia="en-IN"/>
        </w:rPr>
        <w:t xml:space="preserve"> to focus on the UNL residue </w:t>
      </w:r>
      <w:r w:rsidR="0069095C" w:rsidRPr="009D3547">
        <w:rPr>
          <w:lang w:eastAsia="en-IN"/>
        </w:rPr>
        <w:lastRenderedPageBreak/>
        <w:t xml:space="preserve">region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4FF6AFB7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selecting the storage drive and loading the protein file.</w:t>
      </w:r>
    </w:p>
    <w:p w14:paraId="45BFE1F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Display the 3D molecular structure of the protein appearing in the Chimera workspace.</w:t>
      </w:r>
    </w:p>
    <w:p w14:paraId="04B749B0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selecting </w:t>
      </w:r>
      <w:r w:rsidRPr="009D3547">
        <w:rPr>
          <w:b/>
          <w:bCs/>
          <w:lang w:val="en-IN" w:eastAsia="en-IN"/>
        </w:rPr>
        <w:t>Residue &gt; UNL Zoom</w:t>
      </w:r>
      <w:r w:rsidRPr="009D3547">
        <w:rPr>
          <w:lang w:val="en-IN" w:eastAsia="en-IN"/>
        </w:rPr>
        <w:t>, with the software zooming into the UNL residue site.</w:t>
      </w:r>
    </w:p>
    <w:p w14:paraId="6C2156F3" w14:textId="77777777" w:rsidR="00F102CD" w:rsidRPr="009D3547" w:rsidRDefault="00F102CD" w:rsidP="00F102CD">
      <w:pPr>
        <w:pStyle w:val="ShotDescription"/>
        <w:ind w:firstLine="0"/>
        <w:rPr>
          <w:lang w:val="en-IN" w:eastAsia="en-IN"/>
        </w:rPr>
      </w:pPr>
    </w:p>
    <w:p w14:paraId="0083C17B" w14:textId="56275081" w:rsidR="0069095C" w:rsidRPr="009D3547" w:rsidRDefault="00F102CD" w:rsidP="0069095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08181C" w:rsidRPr="009D3547">
        <w:rPr>
          <w:lang w:eastAsia="en-IN"/>
        </w:rPr>
        <w:t xml:space="preserve">elect </w:t>
      </w:r>
      <w:r w:rsidR="0008181C" w:rsidRPr="009D3547">
        <w:rPr>
          <w:b/>
          <w:bCs/>
          <w:lang w:eastAsia="en-IN"/>
        </w:rPr>
        <w:t>Zone</w:t>
      </w:r>
      <w:r w:rsidR="0008181C" w:rsidRPr="009D3547">
        <w:rPr>
          <w:lang w:eastAsia="en-IN"/>
        </w:rPr>
        <w:t xml:space="preserve">, then press </w:t>
      </w:r>
      <w:r w:rsidR="0008181C" w:rsidRPr="009D3547">
        <w:rPr>
          <w:b/>
          <w:bCs/>
          <w:lang w:eastAsia="en-IN"/>
        </w:rPr>
        <w:t>OK</w:t>
      </w:r>
      <w:r w:rsidR="0008181C" w:rsidRPr="009D3547">
        <w:rPr>
          <w:lang w:eastAsia="en-IN"/>
        </w:rPr>
        <w:t xml:space="preserve"> to confirm </w:t>
      </w:r>
      <w:r w:rsidR="0008181C" w:rsidRPr="009D3547">
        <w:rPr>
          <w:b/>
          <w:bCs/>
          <w:lang w:eastAsia="en-IN"/>
        </w:rPr>
        <w:t>[1]</w:t>
      </w:r>
      <w:r w:rsidR="0008181C" w:rsidRPr="009D3547">
        <w:rPr>
          <w:lang w:eastAsia="en-IN"/>
        </w:rPr>
        <w:t xml:space="preserve">. Next, select </w:t>
      </w:r>
      <w:r w:rsidR="0008181C" w:rsidRPr="009D3547">
        <w:rPr>
          <w:b/>
          <w:bCs/>
          <w:lang w:eastAsia="en-IN"/>
        </w:rPr>
        <w:t>Action</w:t>
      </w:r>
      <w:r w:rsidR="0008181C" w:rsidRPr="009D3547">
        <w:rPr>
          <w:lang w:eastAsia="en-IN"/>
        </w:rPr>
        <w:t xml:space="preserve">, choose </w:t>
      </w:r>
      <w:r w:rsidR="0008181C" w:rsidRPr="009D3547">
        <w:rPr>
          <w:b/>
          <w:bCs/>
          <w:lang w:eastAsia="en-IN"/>
        </w:rPr>
        <w:t>Label</w:t>
      </w:r>
      <w:r w:rsidR="0008181C" w:rsidRPr="009D3547">
        <w:rPr>
          <w:lang w:eastAsia="en-IN"/>
        </w:rPr>
        <w:t xml:space="preserve">, then select </w:t>
      </w:r>
      <w:r w:rsidR="0008181C" w:rsidRPr="009D3547">
        <w:rPr>
          <w:b/>
          <w:bCs/>
          <w:lang w:eastAsia="en-IN"/>
        </w:rPr>
        <w:t>Residue</w:t>
      </w:r>
      <w:r w:rsidR="0008181C" w:rsidRPr="009D3547">
        <w:rPr>
          <w:lang w:eastAsia="en-IN"/>
        </w:rPr>
        <w:t xml:space="preserve">, and choose </w:t>
      </w:r>
      <w:r w:rsidR="0008181C" w:rsidRPr="009D3547">
        <w:rPr>
          <w:b/>
          <w:bCs/>
          <w:lang w:eastAsia="en-IN"/>
        </w:rPr>
        <w:t>Name + Specifier</w:t>
      </w:r>
      <w:r w:rsidR="0008181C" w:rsidRPr="009D3547">
        <w:rPr>
          <w:lang w:eastAsia="en-IN"/>
        </w:rPr>
        <w:t xml:space="preserve"> to label the residues </w:t>
      </w:r>
      <w:r w:rsidR="0008181C" w:rsidRPr="009D3547">
        <w:rPr>
          <w:b/>
          <w:bCs/>
          <w:lang w:eastAsia="en-IN"/>
        </w:rPr>
        <w:t>[2]</w:t>
      </w:r>
      <w:r w:rsidR="0008181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Open </w:t>
      </w:r>
      <w:r w:rsidR="0069095C" w:rsidRPr="009D3547">
        <w:rPr>
          <w:b/>
          <w:bCs/>
          <w:lang w:eastAsia="en-IN"/>
        </w:rPr>
        <w:t>Tools</w:t>
      </w:r>
      <w:r w:rsidR="0069095C" w:rsidRPr="009D3547">
        <w:rPr>
          <w:lang w:eastAsia="en-IN"/>
        </w:rPr>
        <w:t xml:space="preserve">, select </w:t>
      </w:r>
      <w:r w:rsidR="0069095C" w:rsidRPr="009D3547">
        <w:rPr>
          <w:b/>
          <w:bCs/>
          <w:lang w:eastAsia="en-IN"/>
        </w:rPr>
        <w:t>Structure Analysis</w:t>
      </w:r>
      <w:r w:rsidR="0069095C" w:rsidRPr="009D3547">
        <w:rPr>
          <w:lang w:eastAsia="en-IN"/>
        </w:rPr>
        <w:t xml:space="preserve">, and then click </w:t>
      </w:r>
      <w:r w:rsidR="0069095C" w:rsidRPr="009D3547">
        <w:rPr>
          <w:b/>
          <w:bCs/>
          <w:lang w:eastAsia="en-IN"/>
        </w:rPr>
        <w:t>Find H-Bond</w:t>
      </w:r>
      <w:r w:rsidR="0069095C" w:rsidRPr="009D3547">
        <w:rPr>
          <w:lang w:eastAsia="en-IN"/>
        </w:rPr>
        <w:t xml:space="preserve">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  <w:r w:rsidR="0069095C">
        <w:rPr>
          <w:lang w:eastAsia="en-IN"/>
        </w:rPr>
        <w:t xml:space="preserve"> </w:t>
      </w:r>
      <w:r w:rsidR="0069095C" w:rsidRPr="009D3547">
        <w:rPr>
          <w:lang w:eastAsia="en-IN"/>
        </w:rPr>
        <w:t xml:space="preserve">In the default H-bond settings window, check the boxes for </w:t>
      </w:r>
      <w:r w:rsidR="0069095C" w:rsidRPr="00F102CD">
        <w:rPr>
          <w:b/>
          <w:bCs/>
          <w:lang w:eastAsia="en-IN"/>
        </w:rPr>
        <w:t>Color H-bonds that do not meet precise criteria</w:t>
      </w:r>
      <w:r w:rsidR="0069095C" w:rsidRPr="009D3547">
        <w:rPr>
          <w:lang w:eastAsia="en-IN"/>
        </w:rPr>
        <w:t xml:space="preserve"> and </w:t>
      </w:r>
      <w:r w:rsidR="0069095C" w:rsidRPr="00F102CD">
        <w:rPr>
          <w:b/>
          <w:bCs/>
          <w:lang w:eastAsia="en-IN"/>
        </w:rPr>
        <w:t>Only find H-bonds with selected</w:t>
      </w:r>
      <w:r w:rsidR="0069095C" w:rsidRPr="009D3547">
        <w:rPr>
          <w:lang w:eastAsia="en-IN"/>
        </w:rPr>
        <w:t xml:space="preserve"> </w:t>
      </w:r>
      <w:r w:rsidR="0069095C" w:rsidRPr="00F102CD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4</w:t>
      </w:r>
      <w:r w:rsidR="0069095C" w:rsidRPr="00F102CD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3FE57814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the selection of </w:t>
      </w:r>
      <w:r w:rsidRPr="009D3547">
        <w:rPr>
          <w:b/>
          <w:bCs/>
          <w:lang w:val="en-IN" w:eastAsia="en-IN"/>
        </w:rPr>
        <w:t>Zone</w:t>
      </w:r>
      <w:r w:rsidRPr="009D3547">
        <w:rPr>
          <w:lang w:val="en-IN" w:eastAsia="en-IN"/>
        </w:rPr>
        <w:t xml:space="preserve">, and pressing </w:t>
      </w:r>
      <w:r w:rsidRPr="009D3547">
        <w:rPr>
          <w:b/>
          <w:bCs/>
          <w:lang w:val="en-IN" w:eastAsia="en-IN"/>
        </w:rPr>
        <w:t>OK</w:t>
      </w:r>
      <w:r w:rsidRPr="009D3547">
        <w:rPr>
          <w:lang w:val="en-IN" w:eastAsia="en-IN"/>
        </w:rPr>
        <w:t>.</w:t>
      </w:r>
    </w:p>
    <w:p w14:paraId="613C6C28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Display </w:t>
      </w:r>
      <w:r w:rsidRPr="009D3547">
        <w:rPr>
          <w:b/>
          <w:bCs/>
          <w:lang w:val="en-IN" w:eastAsia="en-IN"/>
        </w:rPr>
        <w:t>Action &gt; Label &gt; Residue &gt; Name + Specifier</w:t>
      </w:r>
      <w:r w:rsidRPr="009D3547">
        <w:rPr>
          <w:lang w:val="en-IN" w:eastAsia="en-IN"/>
        </w:rPr>
        <w:t xml:space="preserve"> being selected, with labeled residues appearing on the 3D model.</w:t>
      </w:r>
    </w:p>
    <w:p w14:paraId="49C7FD4A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navigating through </w:t>
      </w:r>
      <w:r w:rsidRPr="009D3547">
        <w:rPr>
          <w:b/>
          <w:bCs/>
          <w:lang w:val="en-IN" w:eastAsia="en-IN"/>
        </w:rPr>
        <w:t>Tools &gt; Structure Analysis &gt; Find H-Bond</w:t>
      </w:r>
      <w:r w:rsidRPr="009D3547">
        <w:rPr>
          <w:lang w:val="en-IN" w:eastAsia="en-IN"/>
        </w:rPr>
        <w:t xml:space="preserve"> and opening the hydrogen bond analysis window.</w:t>
      </w:r>
    </w:p>
    <w:p w14:paraId="5796FC63" w14:textId="77777777" w:rsidR="0008181C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>: Show the dialog box with the two specified checkboxes ticked before proceeding.</w:t>
      </w:r>
    </w:p>
    <w:p w14:paraId="1A9F8E47" w14:textId="77777777" w:rsidR="0069095C" w:rsidRPr="009D3547" w:rsidRDefault="0069095C" w:rsidP="0069095C">
      <w:pPr>
        <w:pStyle w:val="ShotDescription"/>
        <w:ind w:firstLine="0"/>
        <w:rPr>
          <w:lang w:val="en-IN" w:eastAsia="en-IN"/>
        </w:rPr>
      </w:pPr>
    </w:p>
    <w:p w14:paraId="4063E6C6" w14:textId="40E57A3D" w:rsidR="0069095C" w:rsidRPr="009D3547" w:rsidRDefault="0008181C" w:rsidP="0069095C">
      <w:pPr>
        <w:pStyle w:val="Narration"/>
        <w:numPr>
          <w:ilvl w:val="1"/>
          <w:numId w:val="3"/>
        </w:numPr>
        <w:rPr>
          <w:lang w:eastAsia="en-IN"/>
        </w:rPr>
      </w:pPr>
      <w:r w:rsidRPr="009D3547">
        <w:rPr>
          <w:lang w:eastAsia="en-IN"/>
        </w:rPr>
        <w:t xml:space="preserve">Click </w:t>
      </w:r>
      <w:r w:rsidRPr="009D3547">
        <w:rPr>
          <w:b/>
          <w:bCs/>
          <w:lang w:eastAsia="en-IN"/>
        </w:rPr>
        <w:t>Clear Selection</w:t>
      </w:r>
      <w:r w:rsidRPr="009D3547">
        <w:rPr>
          <w:lang w:eastAsia="en-IN"/>
        </w:rPr>
        <w:t xml:space="preserve"> to begin a new survey </w:t>
      </w:r>
      <w:r w:rsidRPr="009D3547">
        <w:rPr>
          <w:b/>
          <w:bCs/>
          <w:lang w:eastAsia="en-IN"/>
        </w:rPr>
        <w:t>[1]</w:t>
      </w:r>
      <w:r w:rsidRPr="009D3547">
        <w:rPr>
          <w:lang w:eastAsia="en-IN"/>
        </w:rPr>
        <w:t xml:space="preserve">. </w:t>
      </w:r>
      <w:r w:rsidR="00F102CD">
        <w:rPr>
          <w:lang w:eastAsia="en-IN"/>
        </w:rPr>
        <w:t>Then, z</w:t>
      </w:r>
      <w:r w:rsidRPr="009D3547">
        <w:rPr>
          <w:lang w:eastAsia="en-IN"/>
        </w:rPr>
        <w:t xml:space="preserve">oom into the molecular display and observe the blue and orange lines representing hydrogen bonds </w:t>
      </w:r>
      <w:r w:rsidRPr="009D3547">
        <w:rPr>
          <w:b/>
          <w:bCs/>
          <w:lang w:eastAsia="en-IN"/>
        </w:rPr>
        <w:t>[2]</w:t>
      </w:r>
      <w:r w:rsidRPr="009D3547">
        <w:rPr>
          <w:lang w:eastAsia="en-IN"/>
        </w:rPr>
        <w:t>.</w:t>
      </w:r>
      <w:r w:rsidR="0069095C">
        <w:rPr>
          <w:lang w:eastAsia="en-IN"/>
        </w:rPr>
        <w:t xml:space="preserve"> Finally, e</w:t>
      </w:r>
      <w:r w:rsidR="0069095C" w:rsidRPr="009D3547">
        <w:rPr>
          <w:lang w:eastAsia="en-IN"/>
        </w:rPr>
        <w:t xml:space="preserve">xamine the visualized structure and count the total number of visible hydrogen bonds </w:t>
      </w:r>
      <w:r w:rsidR="0069095C" w:rsidRPr="009D3547">
        <w:rPr>
          <w:b/>
          <w:bCs/>
          <w:lang w:eastAsia="en-IN"/>
        </w:rPr>
        <w:t>[</w:t>
      </w:r>
      <w:r w:rsidR="0069095C">
        <w:rPr>
          <w:b/>
          <w:bCs/>
          <w:lang w:eastAsia="en-IN"/>
        </w:rPr>
        <w:t>3</w:t>
      </w:r>
      <w:r w:rsidR="0069095C" w:rsidRPr="009D3547">
        <w:rPr>
          <w:b/>
          <w:bCs/>
          <w:lang w:eastAsia="en-IN"/>
        </w:rPr>
        <w:t>]</w:t>
      </w:r>
      <w:r w:rsidR="0069095C" w:rsidRPr="009D3547">
        <w:rPr>
          <w:lang w:eastAsia="en-IN"/>
        </w:rPr>
        <w:t>.</w:t>
      </w:r>
    </w:p>
    <w:p w14:paraId="524D79B0" w14:textId="77777777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SCREEN</w:t>
      </w:r>
      <w:r w:rsidRPr="009D3547">
        <w:rPr>
          <w:lang w:val="en-IN" w:eastAsia="en-IN"/>
        </w:rPr>
        <w:t xml:space="preserve">: Show </w:t>
      </w:r>
      <w:r w:rsidRPr="009D3547">
        <w:rPr>
          <w:b/>
          <w:bCs/>
          <w:lang w:val="en-IN" w:eastAsia="en-IN"/>
        </w:rPr>
        <w:t>Clear Selection</w:t>
      </w:r>
      <w:r w:rsidRPr="009D3547">
        <w:rPr>
          <w:lang w:val="en-IN" w:eastAsia="en-IN"/>
        </w:rPr>
        <w:t xml:space="preserve"> being clicked to reset the view.</w:t>
      </w:r>
    </w:p>
    <w:p w14:paraId="014234B3" w14:textId="4925BB11" w:rsidR="0008181C" w:rsidRPr="009D3547" w:rsidRDefault="0008181C" w:rsidP="001F228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22696">
        <w:rPr>
          <w:highlight w:val="yellow"/>
          <w:lang w:val="en-IN" w:eastAsia="en-IN"/>
        </w:rPr>
        <w:t>SC</w:t>
      </w:r>
      <w:r w:rsidR="00822696">
        <w:rPr>
          <w:highlight w:val="yellow"/>
          <w:lang w:val="en-IN" w:eastAsia="en-IN"/>
        </w:rPr>
        <w:t>REEN</w:t>
      </w:r>
      <w:r w:rsidRPr="009D3547">
        <w:rPr>
          <w:lang w:val="en-IN" w:eastAsia="en-IN"/>
        </w:rPr>
        <w:t>: Show the molecular display highlighting blue and orange H-bond connections between residues.</w:t>
      </w:r>
    </w:p>
    <w:p w14:paraId="21137EEF" w14:textId="549073F6" w:rsidR="0069095C" w:rsidRPr="00C1424C" w:rsidRDefault="0008181C" w:rsidP="00873B9F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C1424C">
        <w:rPr>
          <w:highlight w:val="yellow"/>
          <w:lang w:val="en-IN" w:eastAsia="en-IN"/>
        </w:rPr>
        <w:t>SCREEN</w:t>
      </w:r>
      <w:r w:rsidRPr="00C1424C">
        <w:rPr>
          <w:lang w:val="en-IN" w:eastAsia="en-IN"/>
        </w:rPr>
        <w:t>: Display a close-up of the structure with labeled H-bonds and the number being counted manually by the talent.</w:t>
      </w:r>
      <w:r w:rsidR="0069095C" w:rsidRPr="00C1424C">
        <w:rPr>
          <w:rFonts w:cstheme="minorHAnsi"/>
        </w:rPr>
        <w:br w:type="page"/>
      </w:r>
    </w:p>
    <w:p w14:paraId="3AF598C5" w14:textId="1FB941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F22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8BCDF21" w14:textId="3B236DA7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docking conformation of the ligand-receptor complex was visualized using PyMOL 2.5, showing 109-hydroxy-6-hydroxymethyl bound within the active pocket of the 1nmk receptor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30C8E801" w14:textId="35874391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2A. </w:t>
      </w:r>
      <w:r w:rsidRPr="00822696">
        <w:rPr>
          <w:i/>
          <w:iCs/>
          <w:color w:val="3333FF"/>
          <w:lang w:val="en-IN" w:eastAsia="en-IN"/>
        </w:rPr>
        <w:t xml:space="preserve">Video editor: </w:t>
      </w:r>
      <w:r>
        <w:rPr>
          <w:i/>
          <w:iCs/>
          <w:color w:val="3333FF"/>
          <w:lang w:val="en-IN" w:eastAsia="en-IN"/>
        </w:rPr>
        <w:t>H</w:t>
      </w:r>
      <w:r w:rsidRPr="00822696">
        <w:rPr>
          <w:i/>
          <w:iCs/>
          <w:color w:val="3333FF"/>
          <w:lang w:val="en-IN" w:eastAsia="en-IN"/>
        </w:rPr>
        <w:t xml:space="preserve">ighlight the </w:t>
      </w:r>
      <w:r>
        <w:rPr>
          <w:i/>
          <w:iCs/>
          <w:color w:val="3333FF"/>
          <w:lang w:val="en-IN" w:eastAsia="en-IN"/>
        </w:rPr>
        <w:t>L</w:t>
      </w:r>
      <w:r w:rsidRPr="00822696">
        <w:rPr>
          <w:i/>
          <w:iCs/>
          <w:color w:val="3333FF"/>
          <w:lang w:val="en-IN" w:eastAsia="en-IN"/>
        </w:rPr>
        <w:t>abel</w:t>
      </w:r>
      <w:r>
        <w:rPr>
          <w:i/>
          <w:iCs/>
          <w:color w:val="3333FF"/>
          <w:lang w:val="en-IN" w:eastAsia="en-IN"/>
        </w:rPr>
        <w:t>s</w:t>
      </w:r>
      <w:r w:rsidRPr="00822696">
        <w:rPr>
          <w:i/>
          <w:iCs/>
          <w:color w:val="3333FF"/>
          <w:lang w:val="en-IN" w:eastAsia="en-IN"/>
        </w:rPr>
        <w:t xml:space="preserve"> “HIS 54.A” and “LYS 151.A” </w:t>
      </w:r>
    </w:p>
    <w:p w14:paraId="1A9A80A9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2679413C" w14:textId="382A28B2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>The 45-hydroxy</w:t>
      </w:r>
      <w:r>
        <w:rPr>
          <w:lang w:eastAsia="en-IN"/>
        </w:rPr>
        <w:t>-</w:t>
      </w:r>
      <w:r w:rsidRPr="008F12CF">
        <w:rPr>
          <w:lang w:eastAsia="en-IN"/>
        </w:rPr>
        <w:t>mangiferonic acid ligand formed hydrogen bonds with the 1nmk receptor, particularly with Arg</w:t>
      </w:r>
      <w:r>
        <w:rPr>
          <w:lang w:eastAsia="en-IN"/>
        </w:rPr>
        <w:t xml:space="preserve">inine </w:t>
      </w:r>
      <w:r w:rsidRPr="008F12CF">
        <w:rPr>
          <w:lang w:eastAsia="en-IN"/>
        </w:rPr>
        <w:t xml:space="preserve">55 at a distance of 1.53 angstroms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14C87098" w14:textId="7EA757D9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2B. </w:t>
      </w:r>
      <w:r w:rsidRPr="00822696">
        <w:rPr>
          <w:i/>
          <w:iCs/>
          <w:color w:val="3333FF"/>
          <w:lang w:val="en-IN" w:eastAsia="en-IN"/>
        </w:rPr>
        <w:t>Video editor: Zoom in on the label “ARG 55.A CG–CD 1.533Å,”</w:t>
      </w:r>
      <w:r w:rsidRPr="008F12CF">
        <w:rPr>
          <w:lang w:val="en-IN" w:eastAsia="en-IN"/>
        </w:rPr>
        <w:t xml:space="preserve"> </w:t>
      </w:r>
    </w:p>
    <w:p w14:paraId="1F2AEB17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89429DE" w14:textId="7B250417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>Two-dimensional structural analysis illustrated th</w:t>
      </w:r>
      <w:r>
        <w:rPr>
          <w:lang w:eastAsia="en-IN"/>
        </w:rPr>
        <w:t xml:space="preserve">e amino acids with which the ligands interacted </w:t>
      </w:r>
      <w:r w:rsidRPr="008F12CF">
        <w:rPr>
          <w:lang w:eastAsia="en-IN"/>
        </w:rPr>
        <w:t xml:space="preserve">through hydrogen bonding </w:t>
      </w:r>
      <w:r w:rsidRPr="008F12CF">
        <w:rPr>
          <w:b/>
          <w:lang w:eastAsia="en-IN"/>
        </w:rPr>
        <w:t>[1]</w:t>
      </w:r>
      <w:r w:rsidRPr="008F12CF">
        <w:rPr>
          <w:lang w:eastAsia="en-IN"/>
        </w:rPr>
        <w:t>.</w:t>
      </w:r>
    </w:p>
    <w:p w14:paraId="171721C3" w14:textId="3070CDA9" w:rsidR="00822696" w:rsidRPr="008F12CF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>LAB MEDIA: Figure 2C</w:t>
      </w:r>
      <w:r>
        <w:rPr>
          <w:lang w:val="en-IN" w:eastAsia="en-IN"/>
        </w:rPr>
        <w:t xml:space="preserve"> and D</w:t>
      </w:r>
    </w:p>
    <w:p w14:paraId="06DBAEDA" w14:textId="76C74220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34CF8709" w14:textId="60DD7365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Molecular dynamics simulations confirmed the stability of the ligand-receptor complex through the analysis of the radius of gyration over 1000 picoseconds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187C33B2" w14:textId="07EDFA41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3A. </w:t>
      </w:r>
      <w:r w:rsidRPr="00822696">
        <w:rPr>
          <w:i/>
          <w:iCs/>
          <w:color w:val="3333FF"/>
          <w:lang w:val="en-IN" w:eastAsia="en-IN"/>
        </w:rPr>
        <w:t>Video editor: Highlight the ‘Rg’ trace</w:t>
      </w:r>
      <w:r w:rsidRPr="008F12CF">
        <w:rPr>
          <w:lang w:val="en-IN" w:eastAsia="en-IN"/>
        </w:rPr>
        <w:t>.</w:t>
      </w:r>
    </w:p>
    <w:p w14:paraId="3638143F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FD7FBD1" w14:textId="76FFF364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RMSD graph showed consistent stabilization of the complex after 1 nanosecond of simulation, indicating steady protein-ligand binding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4BE47E0E" w14:textId="5FD61570" w:rsidR="00822696" w:rsidRPr="008F12CF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3B. </w:t>
      </w:r>
      <w:r w:rsidRPr="00822696">
        <w:rPr>
          <w:i/>
          <w:iCs/>
          <w:color w:val="3333FF"/>
          <w:lang w:val="en-IN" w:eastAsia="en-IN"/>
        </w:rPr>
        <w:t>Video editor: Highlight the gradual plateauing of the curve after 0.8 mark on the X-axis</w:t>
      </w:r>
      <w:r w:rsidRPr="008F12CF">
        <w:rPr>
          <w:lang w:val="en-IN" w:eastAsia="en-IN"/>
        </w:rPr>
        <w:t>.</w:t>
      </w:r>
    </w:p>
    <w:p w14:paraId="5F526F3F" w14:textId="06F067FC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average density of the system was approximately 1,019 kilograms per cubic meter, confirming equilibrium under NVT conditions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>
        <w:rPr>
          <w:lang w:eastAsia="en-IN"/>
        </w:rPr>
        <w:t xml:space="preserve"> and t</w:t>
      </w:r>
      <w:r w:rsidRPr="008F12CF">
        <w:rPr>
          <w:lang w:eastAsia="en-IN"/>
        </w:rPr>
        <w:t xml:space="preserve">he pressure of the system remained stable during NPT equilibration for 100 picoseconds </w:t>
      </w:r>
      <w:r w:rsidRPr="008F12CF">
        <w:rPr>
          <w:b/>
          <w:lang w:eastAsia="en-IN"/>
        </w:rPr>
        <w:t>[2]</w:t>
      </w:r>
      <w:r w:rsidRPr="008F12CF">
        <w:rPr>
          <w:lang w:eastAsia="en-IN"/>
        </w:rPr>
        <w:t>.</w:t>
      </w:r>
    </w:p>
    <w:p w14:paraId="72F11701" w14:textId="68E64D70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3C. </w:t>
      </w:r>
    </w:p>
    <w:p w14:paraId="494C23FE" w14:textId="3FED47F7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3D. </w:t>
      </w:r>
    </w:p>
    <w:p w14:paraId="3CD3C30B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090D9401" w14:textId="2E6BEB8F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temperature stabilized around 300 Kelvin during the NVT phase, confirming </w:t>
      </w:r>
      <w:r w:rsidRPr="008F12CF">
        <w:rPr>
          <w:lang w:eastAsia="en-IN"/>
        </w:rPr>
        <w:lastRenderedPageBreak/>
        <w:t xml:space="preserve">successful thermal equilibration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68F39DD6" w14:textId="7D38A06A" w:rsid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3E. </w:t>
      </w:r>
    </w:p>
    <w:p w14:paraId="3FC77AD8" w14:textId="77777777" w:rsidR="00822696" w:rsidRPr="008F12CF" w:rsidRDefault="00822696" w:rsidP="00822696">
      <w:pPr>
        <w:pStyle w:val="ShotDescription"/>
        <w:ind w:firstLine="0"/>
        <w:rPr>
          <w:lang w:val="en-IN" w:eastAsia="en-IN"/>
        </w:rPr>
      </w:pPr>
    </w:p>
    <w:p w14:paraId="64FB12C6" w14:textId="4F5B1B5B" w:rsidR="00822696" w:rsidRDefault="00822696" w:rsidP="00822696">
      <w:pPr>
        <w:pStyle w:val="Narration"/>
        <w:numPr>
          <w:ilvl w:val="1"/>
          <w:numId w:val="3"/>
        </w:numPr>
        <w:rPr>
          <w:lang w:eastAsia="en-IN"/>
        </w:rPr>
      </w:pPr>
      <w:r w:rsidRPr="008F12CF">
        <w:rPr>
          <w:lang w:eastAsia="en-IN"/>
        </w:rPr>
        <w:t xml:space="preserve">The ligand-protein complex trajectory box was visualized after the simulation, showing the distribution of water molecules surrounding the docked complex </w:t>
      </w:r>
      <w:r w:rsidRPr="008F12CF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8F12CF">
        <w:rPr>
          <w:b/>
          <w:lang w:eastAsia="en-IN"/>
        </w:rPr>
        <w:t>]</w:t>
      </w:r>
      <w:r w:rsidRPr="008F12CF">
        <w:rPr>
          <w:lang w:eastAsia="en-IN"/>
        </w:rPr>
        <w:t>.</w:t>
      </w:r>
    </w:p>
    <w:p w14:paraId="0F0C35B0" w14:textId="0866CEB7" w:rsidR="00822696" w:rsidRPr="00822696" w:rsidRDefault="00822696" w:rsidP="0082269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F12CF">
        <w:rPr>
          <w:lang w:val="en-IN" w:eastAsia="en-IN"/>
        </w:rPr>
        <w:t xml:space="preserve">LAB MEDIA: Figure 3F. </w:t>
      </w:r>
      <w:r w:rsidRPr="00822696">
        <w:rPr>
          <w:i/>
          <w:iCs/>
          <w:color w:val="3333FF"/>
          <w:lang w:val="en-IN" w:eastAsia="en-IN"/>
        </w:rPr>
        <w:t>Video editor: Highlight the blue dumbbell shaped central region</w:t>
      </w:r>
    </w:p>
    <w:p w14:paraId="6C7AC42C" w14:textId="77777777" w:rsidR="00822696" w:rsidRDefault="00822696" w:rsidP="00822696">
      <w:pPr>
        <w:pStyle w:val="ShotDescription"/>
        <w:rPr>
          <w:lang w:val="en-IN" w:eastAsia="en-IN"/>
        </w:rPr>
      </w:pPr>
    </w:p>
    <w:p w14:paraId="2E1C9246" w14:textId="77777777" w:rsidR="00C1424C" w:rsidRPr="00C1424C" w:rsidRDefault="00C1424C" w:rsidP="00C1424C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  <w:bookmarkStart w:id="7" w:name="_Hlk215154137"/>
      <w:bookmarkStart w:id="8" w:name="_Hlk215844323"/>
      <w:r w:rsidRPr="00C1424C">
        <w:rPr>
          <w:rFonts w:ascii="Calibri" w:eastAsia="SimSun" w:hAnsi="Calibri"/>
          <w:b/>
          <w:bCs/>
          <w:iCs w:val="0"/>
          <w:color w:val="000000"/>
          <w:sz w:val="44"/>
          <w:szCs w:val="34"/>
          <w:highlight w:val="yellow"/>
        </w:rPr>
        <w:t>NOTE to the Authors</w:t>
      </w:r>
      <w:r w:rsidRPr="00C1424C"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  <w:t>:</w:t>
      </w:r>
    </w:p>
    <w:p w14:paraId="19245DE6" w14:textId="77777777" w:rsidR="00C1424C" w:rsidRPr="00C1424C" w:rsidRDefault="00C1424C" w:rsidP="00C1424C">
      <w:pPr>
        <w:shd w:val="clear" w:color="auto" w:fill="FFFFFF"/>
        <w:spacing w:line="209" w:lineRule="atLeast"/>
        <w:rPr>
          <w:rFonts w:ascii="Calibri" w:eastAsia="SimSun" w:hAnsi="Calibri"/>
          <w:iCs w:val="0"/>
          <w:color w:val="000000"/>
          <w:sz w:val="44"/>
          <w:szCs w:val="34"/>
          <w:highlight w:val="yellow"/>
        </w:rPr>
      </w:pPr>
    </w:p>
    <w:p w14:paraId="23330B8F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You have two options for filming and submitting the SCREEN footage:</w:t>
      </w:r>
    </w:p>
    <w:p w14:paraId="784F3FF7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1355F0D4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b/>
          <w:bCs/>
          <w:iCs w:val="0"/>
          <w:color w:val="FF0000"/>
        </w:rPr>
        <w:t>Option 1: Uploading Separate Clips (</w:t>
      </w:r>
      <w:r w:rsidRPr="00C1424C">
        <w:rPr>
          <w:rFonts w:ascii="Arial" w:eastAsia="Times New Roman" w:hAnsi="Arial" w:cs="Arial"/>
          <w:b/>
          <w:bCs/>
          <w:iCs w:val="0"/>
          <w:color w:val="FF0000"/>
          <w:highlight w:val="yellow"/>
        </w:rPr>
        <w:t>Highly Recommended</w:t>
      </w:r>
      <w:r w:rsidRPr="00C1424C">
        <w:rPr>
          <w:rFonts w:ascii="Arial" w:eastAsia="Times New Roman" w:hAnsi="Arial" w:cs="Arial"/>
          <w:b/>
          <w:bCs/>
          <w:iCs w:val="0"/>
          <w:color w:val="FF0000"/>
        </w:rPr>
        <w:t>)</w:t>
      </w:r>
    </w:p>
    <w:p w14:paraId="63049F80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4367CAF7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Please upload a separate video file for each SCREEN shot (tagged as SCREEN), naming the file according to the shot number (e.g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., 2.4.3, 1.5.1, 3.2.1, 3.1.3,</w:t>
      </w:r>
      <w:r w:rsidRPr="00C1424C">
        <w:rPr>
          <w:rFonts w:ascii="Arial" w:eastAsia="Times New Roman" w:hAnsi="Arial" w:cs="Arial"/>
          <w:iCs w:val="0"/>
          <w:color w:val="222222"/>
        </w:rPr>
        <w:t xml:space="preserve"> etc.).</w:t>
      </w:r>
    </w:p>
    <w:p w14:paraId="7FE23AEC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4FB5DBB" w14:textId="1A57702D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  <w:highlight w:val="yellow"/>
        </w:rPr>
        <w:t>- </w:t>
      </w:r>
      <w:r w:rsidRPr="00C1424C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 xml:space="preserve">Each clip must be a maximum of 20 </w:t>
      </w:r>
      <w:r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 xml:space="preserve">to 25 </w:t>
      </w:r>
      <w:r w:rsidRPr="00C1424C">
        <w:rPr>
          <w:rFonts w:ascii="Arial" w:eastAsia="Times New Roman" w:hAnsi="Arial" w:cs="Arial"/>
          <w:b/>
          <w:bCs/>
          <w:iCs w:val="0"/>
          <w:color w:val="222222"/>
          <w:highlight w:val="yellow"/>
        </w:rPr>
        <w:t>seconds to match the voice narration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.</w:t>
      </w:r>
    </w:p>
    <w:p w14:paraId="5A479B49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- If an action takes longer, provide only the best, most representative 20-25 second segment.</w:t>
      </w:r>
    </w:p>
    <w:p w14:paraId="081D1CE2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5FE9CA04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6F7D2F9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0C6553EE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b/>
          <w:bCs/>
          <w:iCs w:val="0"/>
          <w:color w:val="FF0000"/>
        </w:rPr>
        <w:t>Option 2: Uploading a Single Continuous Video</w:t>
      </w:r>
    </w:p>
    <w:p w14:paraId="26519127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23A47C8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If you prefer to record all steps together and upload a single video file, that is acceptable. In this case, 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you must write the precise timestamp for each shot within the script</w:t>
      </w:r>
      <w:r w:rsidRPr="00C1424C">
        <w:rPr>
          <w:rFonts w:ascii="Arial" w:eastAsia="Times New Roman" w:hAnsi="Arial" w:cs="Arial"/>
          <w:iCs w:val="0"/>
          <w:color w:val="222222"/>
        </w:rPr>
        <w:t>.</w:t>
      </w:r>
    </w:p>
    <w:p w14:paraId="30E0897E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31076557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C1424C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For example, if the action described in shot 2.1.2 is present in the file </w:t>
      </w:r>
      <w:r w:rsidRPr="00C1424C">
        <w:rPr>
          <w:rFonts w:ascii="Arial" w:eastAsia="Times New Roman" w:hAnsi="Arial" w:cs="Arial"/>
          <w:iCs w:val="0"/>
          <w:color w:val="3333FF"/>
          <w:lang w:val="en-IN" w:eastAsia="en-IN"/>
        </w:rPr>
        <w:t>xxx.mp4</w:t>
      </w:r>
      <w:r w:rsidRPr="00C1424C">
        <w:rPr>
          <w:rFonts w:ascii="Arial" w:eastAsia="Times New Roman" w:hAnsi="Arial" w:cs="Arial"/>
          <w:iCs w:val="0"/>
          <w:color w:val="222222"/>
          <w:lang w:val="en-IN" w:eastAsia="en-IN"/>
        </w:rPr>
        <w:t xml:space="preserve"> and occurs between </w:t>
      </w:r>
      <w:r w:rsidRPr="00C1424C">
        <w:rPr>
          <w:rFonts w:ascii="Arial" w:eastAsia="Times New Roman" w:hAnsi="Arial" w:cs="Arial"/>
          <w:iCs w:val="0"/>
          <w:color w:val="3333FF"/>
          <w:lang w:val="en-IN" w:eastAsia="en-IN"/>
        </w:rPr>
        <w:t>timestamps 00:30 and 00:45</w:t>
      </w:r>
      <w:r w:rsidRPr="00C1424C">
        <w:rPr>
          <w:rFonts w:ascii="Arial" w:eastAsia="Times New Roman" w:hAnsi="Arial" w:cs="Arial"/>
          <w:iCs w:val="0"/>
          <w:color w:val="222222"/>
          <w:lang w:val="en-IN" w:eastAsia="en-IN"/>
        </w:rPr>
        <w:t> , then write the following in the script after each shot description or as a comment bubble.</w:t>
      </w:r>
    </w:p>
    <w:p w14:paraId="03C787C9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b/>
          <w:bCs/>
          <w:iCs w:val="0"/>
          <w:color w:val="222222"/>
        </w:rPr>
        <w:t xml:space="preserve">(write the file name and timestamp after each shot): </w:t>
      </w:r>
      <w:r w:rsidRPr="00C1424C">
        <w:rPr>
          <w:rFonts w:ascii="Arial" w:eastAsia="Times New Roman" w:hAnsi="Arial" w:cs="Arial"/>
          <w:iCs w:val="0"/>
          <w:color w:val="0000FF"/>
        </w:rPr>
        <w:t>[File name] [Start Time]-[End Time]</w:t>
      </w:r>
    </w:p>
    <w:p w14:paraId="18B0E0F2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b/>
          <w:bCs/>
          <w:iCs w:val="0"/>
          <w:color w:val="222222"/>
        </w:rPr>
      </w:pPr>
      <w:r w:rsidRPr="00C1424C">
        <w:rPr>
          <w:rFonts w:ascii="Arial" w:eastAsia="Times New Roman" w:hAnsi="Arial" w:cs="Arial"/>
          <w:b/>
          <w:bCs/>
          <w:iCs w:val="0"/>
          <w:color w:val="222222"/>
        </w:rPr>
        <w:t xml:space="preserve"> </w:t>
      </w:r>
    </w:p>
    <w:p w14:paraId="54B25CDC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b/>
          <w:bCs/>
          <w:iCs w:val="0"/>
          <w:color w:val="222222"/>
        </w:rPr>
        <w:br/>
      </w:r>
      <w:r w:rsidRPr="00C1424C">
        <w:rPr>
          <w:rFonts w:ascii="Arial" w:eastAsia="Times New Roman" w:hAnsi="Arial" w:cs="Arial"/>
          <w:iCs w:val="0"/>
          <w:color w:val="222222"/>
        </w:rPr>
        <w:t>- 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 xml:space="preserve">Example 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ab/>
      </w:r>
      <w:r w:rsidRPr="00C1424C">
        <w:rPr>
          <w:rFonts w:ascii="Arial" w:eastAsia="Times New Roman" w:hAnsi="Arial" w:cs="Arial"/>
          <w:iCs w:val="0"/>
          <w:color w:val="222222"/>
        </w:rPr>
        <w:t>2.1.2  SCREEN: performing ...........action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C1424C">
        <w:rPr>
          <w:rFonts w:ascii="Arial" w:eastAsia="Times New Roman" w:hAnsi="Arial" w:cs="Arial"/>
          <w:b/>
          <w:bCs/>
          <w:iCs w:val="0"/>
          <w:color w:val="0000FF"/>
        </w:rPr>
        <w:t>xxx.mp4 00:30-00:45</w:t>
      </w:r>
    </w:p>
    <w:p w14:paraId="59A13F8F" w14:textId="775AFE49" w:rsidR="00C1424C" w:rsidRPr="00C1424C" w:rsidRDefault="00C1424C" w:rsidP="00C1424C">
      <w:pPr>
        <w:shd w:val="clear" w:color="auto" w:fill="FFFFFF"/>
        <w:spacing w:after="160" w:line="259" w:lineRule="auto"/>
        <w:ind w:left="720" w:firstLine="720"/>
        <w:contextualSpacing/>
        <w:rPr>
          <w:rFonts w:ascii="Arial" w:eastAsia="Times New Roman" w:hAnsi="Arial" w:cs="Arial"/>
          <w:b/>
          <w:bCs/>
          <w:iCs w:val="0"/>
          <w:color w:val="0000FF"/>
        </w:rPr>
      </w:pPr>
      <w:r>
        <w:rPr>
          <w:rFonts w:ascii="Arial" w:eastAsia="Times New Roman" w:hAnsi="Arial" w:cs="Arial"/>
          <w:iCs w:val="0"/>
          <w:color w:val="222222"/>
        </w:rPr>
        <w:t xml:space="preserve">2.1.3 </w:t>
      </w:r>
      <w:r w:rsidRPr="00C1424C">
        <w:rPr>
          <w:rFonts w:ascii="Arial" w:eastAsia="Times New Roman" w:hAnsi="Arial" w:cs="Arial"/>
          <w:iCs w:val="0"/>
          <w:color w:val="222222"/>
        </w:rPr>
        <w:t>SCREEN: cutting the…..........action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. </w:t>
      </w:r>
      <w:r w:rsidRPr="00C1424C">
        <w:rPr>
          <w:rFonts w:ascii="Arial" w:eastAsia="Times New Roman" w:hAnsi="Arial" w:cs="Arial"/>
          <w:b/>
          <w:bCs/>
          <w:iCs w:val="0"/>
          <w:color w:val="0000FF"/>
        </w:rPr>
        <w:t>xxx.mp4 01:10-01:20</w:t>
      </w:r>
    </w:p>
    <w:p w14:paraId="1A103069" w14:textId="77777777" w:rsidR="00C1424C" w:rsidRPr="00C1424C" w:rsidRDefault="00C1424C" w:rsidP="00C1424C">
      <w:pPr>
        <w:shd w:val="clear" w:color="auto" w:fill="FFFFFF"/>
        <w:ind w:left="2160"/>
        <w:contextualSpacing/>
        <w:rPr>
          <w:rFonts w:ascii="Arial" w:eastAsia="Times New Roman" w:hAnsi="Arial" w:cs="Arial"/>
          <w:iCs w:val="0"/>
          <w:color w:val="222222"/>
        </w:rPr>
      </w:pPr>
    </w:p>
    <w:p w14:paraId="7A1DEF5A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- The duration between the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 start and end times for each shot must be limited to 20 to 25 seconds</w:t>
      </w:r>
      <w:r w:rsidRPr="00C1424C">
        <w:rPr>
          <w:rFonts w:ascii="Arial" w:eastAsia="Times New Roman" w:hAnsi="Arial" w:cs="Arial"/>
          <w:iCs w:val="0"/>
          <w:color w:val="222222"/>
        </w:rPr>
        <w:t>.</w:t>
      </w:r>
    </w:p>
    <w:p w14:paraId="69744D46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</w:p>
    <w:p w14:paraId="2DC560C1" w14:textId="59897240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- If a shot is longer than 2</w:t>
      </w:r>
      <w:r>
        <w:rPr>
          <w:rFonts w:ascii="Arial" w:eastAsia="Times New Roman" w:hAnsi="Arial" w:cs="Arial"/>
          <w:iCs w:val="0"/>
          <w:color w:val="222222"/>
        </w:rPr>
        <w:t>0</w:t>
      </w:r>
      <w:r w:rsidRPr="00C1424C">
        <w:rPr>
          <w:rFonts w:ascii="Arial" w:eastAsia="Times New Roman" w:hAnsi="Arial" w:cs="Arial"/>
          <w:iCs w:val="0"/>
          <w:color w:val="222222"/>
        </w:rPr>
        <w:t xml:space="preserve"> seconds, choose two short segments (one at the beginning and one at the end) that collectively do not exceed 2</w:t>
      </w:r>
      <w:r>
        <w:rPr>
          <w:rFonts w:ascii="Arial" w:eastAsia="Times New Roman" w:hAnsi="Arial" w:cs="Arial"/>
          <w:iCs w:val="0"/>
          <w:color w:val="222222"/>
        </w:rPr>
        <w:t>0</w:t>
      </w:r>
      <w:r w:rsidRPr="00C1424C">
        <w:rPr>
          <w:rFonts w:ascii="Arial" w:eastAsia="Times New Roman" w:hAnsi="Arial" w:cs="Arial"/>
          <w:iCs w:val="0"/>
          <w:color w:val="222222"/>
        </w:rPr>
        <w:t xml:space="preserve"> seconds.</w:t>
      </w:r>
    </w:p>
    <w:p w14:paraId="081D9C4A" w14:textId="77777777" w:rsidR="00C1424C" w:rsidRPr="00C1424C" w:rsidRDefault="00C1424C" w:rsidP="00C1424C">
      <w:pPr>
        <w:shd w:val="clear" w:color="auto" w:fill="FFFFFF"/>
        <w:rPr>
          <w:rFonts w:ascii="Arial" w:eastAsia="Times New Roman" w:hAnsi="Arial" w:cs="Arial"/>
          <w:iCs w:val="0"/>
          <w:color w:val="222222"/>
        </w:rPr>
      </w:pPr>
      <w:r w:rsidRPr="00C1424C">
        <w:rPr>
          <w:rFonts w:ascii="Arial" w:eastAsia="Times New Roman" w:hAnsi="Arial" w:cs="Arial"/>
          <w:iCs w:val="0"/>
          <w:color w:val="222222"/>
        </w:rPr>
        <w:t>- E</w:t>
      </w:r>
      <w:r w:rsidRPr="00C1424C">
        <w:rPr>
          <w:rFonts w:ascii="Arial" w:eastAsia="Times New Roman" w:hAnsi="Arial" w:cs="Arial"/>
          <w:b/>
          <w:bCs/>
          <w:iCs w:val="0"/>
          <w:color w:val="222222"/>
        </w:rPr>
        <w:t>xample: 3.1.1 SCREEN: inserting a needle... xxx.mp4 00:00-00:10 and 02:30-02:40</w:t>
      </w:r>
      <w:bookmarkEnd w:id="7"/>
    </w:p>
    <w:bookmarkEnd w:id="8"/>
    <w:p w14:paraId="614DC80D" w14:textId="314E90FA" w:rsidR="00822696" w:rsidRPr="008F12CF" w:rsidRDefault="00822696" w:rsidP="00C1424C">
      <w:pPr>
        <w:spacing w:after="160" w:line="259" w:lineRule="auto"/>
        <w:rPr>
          <w:lang w:val="en-IN" w:eastAsia="en-IN"/>
        </w:rPr>
      </w:pPr>
    </w:p>
    <w:sectPr w:rsidR="00822696" w:rsidRPr="008F12CF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1-12T18:37:00Z" w:initials="PG">
    <w:p w14:paraId="11F5C6F8" w14:textId="77777777" w:rsidR="0069095C" w:rsidRDefault="0069095C" w:rsidP="0069095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</w:t>
      </w:r>
      <w:r>
        <w:rPr>
          <w:highlight w:val="yellow"/>
        </w:rPr>
        <w:t>: As per our journal guidelines, the limit is 55 shots per manuscript video. I have abridged  the docking preparation process into short steps. Please let me know if this section 2 is fine. If not, w can skip this section and provide the info as text only as follows:</w:t>
      </w:r>
      <w:r>
        <w:rPr>
          <w:highlight w:val="yellow"/>
        </w:rPr>
        <w:br/>
      </w:r>
      <w:r>
        <w:rPr>
          <w:highlight w:val="yellow"/>
        </w:rPr>
        <w:br/>
      </w:r>
      <w:r>
        <w:rPr>
          <w:lang w:val="en-IN"/>
        </w:rPr>
        <w:t>§</w:t>
      </w:r>
      <w:r>
        <w:rPr>
          <w:lang w:val="en-IN"/>
        </w:rPr>
        <w:tab/>
        <w:t>Record x, y, z coordinates of Arg55</w:t>
      </w:r>
    </w:p>
    <w:p w14:paraId="1CDEC0A2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Open AutoDock 4.2.6 and prepare the 1nmk receptor</w:t>
      </w:r>
    </w:p>
    <w:p w14:paraId="2890C498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Add polar hydrogens, assign Kollman charges, and save as 1nmk.pdbqt</w:t>
      </w:r>
    </w:p>
    <w:p w14:paraId="54D2C878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Load ligand (1.pdb), detect root, and save as 1.pdbqt</w:t>
      </w:r>
    </w:p>
    <w:p w14:paraId="356187D9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Set grid parameters, define active site, and save 1nmk.gpf</w:t>
      </w:r>
    </w:p>
    <w:p w14:paraId="11C958F4" w14:textId="77777777" w:rsidR="0069095C" w:rsidRDefault="0069095C" w:rsidP="0069095C">
      <w:pPr>
        <w:pStyle w:val="CommentText"/>
      </w:pPr>
      <w:r>
        <w:rPr>
          <w:lang w:val="en-IN"/>
        </w:rPr>
        <w:t>§</w:t>
      </w:r>
      <w:r>
        <w:rPr>
          <w:lang w:val="en-IN"/>
        </w:rPr>
        <w:tab/>
        <w:t>Configure docking parameters, accept defaults, and save 1nmk.dpf</w:t>
      </w:r>
    </w:p>
  </w:comment>
  <w:comment w:id="6" w:author="Poornima  G" w:date="2025-11-12T23:45:00Z" w:initials="PG">
    <w:p w14:paraId="2C0A4971" w14:textId="77777777" w:rsidR="00822696" w:rsidRDefault="00822696" w:rsidP="0082269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need only 20-second clip for each shot to match the voice over narration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C958F4" w15:done="0"/>
  <w15:commentEx w15:paraId="2C0A49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820558" w16cex:dateUtc="2025-11-12T13:07:00Z"/>
  <w16cex:commentExtensible w16cex:durableId="2CA25C93" w16cex:dateUtc="2025-11-12T1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C958F4" w16cid:durableId="67820558"/>
  <w16cid:commentId w16cid:paraId="2C0A4971" w16cid:durableId="2CA25C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3F8F" w14:textId="77777777" w:rsidR="00BF23F9" w:rsidRDefault="00BF23F9">
      <w:r>
        <w:separator/>
      </w:r>
    </w:p>
    <w:p w14:paraId="4B614144" w14:textId="77777777" w:rsidR="00BF23F9" w:rsidRDefault="00BF23F9"/>
  </w:endnote>
  <w:endnote w:type="continuationSeparator" w:id="0">
    <w:p w14:paraId="5AF33E8B" w14:textId="77777777" w:rsidR="00BF23F9" w:rsidRDefault="00BF23F9">
      <w:r>
        <w:continuationSeparator/>
      </w:r>
    </w:p>
    <w:p w14:paraId="40B3486B" w14:textId="77777777" w:rsidR="00BF23F9" w:rsidRDefault="00BF2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1B5A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1424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B0E5C">
      <w:rPr>
        <w:rFonts w:cstheme="minorHAnsi"/>
      </w:rPr>
      <w:t xml:space="preserve">                   December 31,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F760" w14:textId="77777777" w:rsidR="00BF23F9" w:rsidRDefault="00BF23F9">
      <w:r>
        <w:separator/>
      </w:r>
    </w:p>
    <w:p w14:paraId="7448E461" w14:textId="77777777" w:rsidR="00BF23F9" w:rsidRDefault="00BF23F9"/>
  </w:footnote>
  <w:footnote w:type="continuationSeparator" w:id="0">
    <w:p w14:paraId="43936EC4" w14:textId="77777777" w:rsidR="00BF23F9" w:rsidRDefault="00BF23F9">
      <w:r>
        <w:continuationSeparator/>
      </w:r>
    </w:p>
    <w:p w14:paraId="0A0D35DD" w14:textId="77777777" w:rsidR="00BF23F9" w:rsidRDefault="00BF2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B40" w14:textId="22A1C001" w:rsidR="00ED23F4" w:rsidRDefault="005B0E5C">
    <w:bookmarkStart w:id="9" w:name="_Hlk161771130"/>
    <w:r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3B47C57"/>
    <w:multiLevelType w:val="multilevel"/>
    <w:tmpl w:val="DDF6E5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5D4505"/>
    <w:multiLevelType w:val="hybridMultilevel"/>
    <w:tmpl w:val="D5780690"/>
    <w:lvl w:ilvl="0" w:tplc="96E451A0">
      <w:start w:val="3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043B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297804803">
    <w:abstractNumId w:val="18"/>
  </w:num>
  <w:num w:numId="44" w16cid:durableId="1448163153">
    <w:abstractNumId w:val="15"/>
  </w:num>
  <w:num w:numId="45" w16cid:durableId="1660039863">
    <w:abstractNumId w:val="25"/>
  </w:num>
  <w:num w:numId="46" w16cid:durableId="1661426816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9E2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181C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50CE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6BEB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2289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60FA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4B9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0E5C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5F35F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854"/>
    <w:rsid w:val="00682FD4"/>
    <w:rsid w:val="0069095C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398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7F5EC3"/>
    <w:rsid w:val="00802635"/>
    <w:rsid w:val="00804C75"/>
    <w:rsid w:val="00806B1B"/>
    <w:rsid w:val="00817D9F"/>
    <w:rsid w:val="00822696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09E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3F9"/>
    <w:rsid w:val="00BF2674"/>
    <w:rsid w:val="00BF2B34"/>
    <w:rsid w:val="00C00F3F"/>
    <w:rsid w:val="00C011B4"/>
    <w:rsid w:val="00C035C7"/>
    <w:rsid w:val="00C072CC"/>
    <w:rsid w:val="00C12062"/>
    <w:rsid w:val="00C1424C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5018"/>
    <w:rsid w:val="00C97B11"/>
    <w:rsid w:val="00CB039A"/>
    <w:rsid w:val="00CB0B79"/>
    <w:rsid w:val="00CB0EED"/>
    <w:rsid w:val="00CB5DE5"/>
    <w:rsid w:val="00CC0C58"/>
    <w:rsid w:val="00CC1C9F"/>
    <w:rsid w:val="00CC29BF"/>
    <w:rsid w:val="00CD1B39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E64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50"/>
    <w:rsid w:val="00E355EE"/>
    <w:rsid w:val="00E35FB3"/>
    <w:rsid w:val="00E44C46"/>
    <w:rsid w:val="00E45B84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2CD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EAE"/>
    <w:rsid w:val="00F64FB6"/>
    <w:rsid w:val="00F728FB"/>
    <w:rsid w:val="00F7663A"/>
    <w:rsid w:val="00F76A1C"/>
    <w:rsid w:val="00F80FD0"/>
    <w:rsid w:val="00F83448"/>
    <w:rsid w:val="00F8345C"/>
    <w:rsid w:val="00F95E8D"/>
    <w:rsid w:val="00F9645A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8181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8181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8181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181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8181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8181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unhideWhenUsed/>
    <w:rsid w:val="0008181C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081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7927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2047927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054D"/>
    <w:rsid w:val="0027616B"/>
    <w:rsid w:val="002A4739"/>
    <w:rsid w:val="002F76E2"/>
    <w:rsid w:val="00327DF1"/>
    <w:rsid w:val="00344E88"/>
    <w:rsid w:val="00356726"/>
    <w:rsid w:val="00394B58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F35FF"/>
    <w:rsid w:val="00610F36"/>
    <w:rsid w:val="00627CAF"/>
    <w:rsid w:val="00691751"/>
    <w:rsid w:val="006A568E"/>
    <w:rsid w:val="006B2B83"/>
    <w:rsid w:val="006E2AFE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16594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C1C9F"/>
    <w:rsid w:val="00CE402E"/>
    <w:rsid w:val="00D11134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9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EBF3BE4045F42B89F306D3CFA565EA5">
    <w:name w:val="8EBF3BE4045F42B89F306D3CFA565EA5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B0A3C69B3F24CB3BBE506A379283B51">
    <w:name w:val="3B0A3C69B3F24CB3BBE506A379283B51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C7639CE5D447E7ABAFAE5B1E9EBEE8">
    <w:name w:val="F9C7639CE5D447E7ABAFAE5B1E9EBEE8"/>
    <w:rsid w:val="006E2AF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C4ED-A421-48B8-A7B6-BA158710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2025-12-31T06:05:00Z</dcterms:created>
  <dcterms:modified xsi:type="dcterms:W3CDTF">2025-12-31T06:05:00Z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