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2D521" w14:textId="77777777" w:rsidR="003C6062" w:rsidRDefault="00000000">
      <w:pPr>
        <w:spacing w:line="276" w:lineRule="auto"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Submission ID #: </w:t>
      </w:r>
      <w:r>
        <w:rPr>
          <w:rFonts w:eastAsia="Times New Roman" w:cstheme="minorHAnsi"/>
          <w:bCs/>
        </w:rPr>
        <w:t>66946</w:t>
      </w:r>
    </w:p>
    <w:p w14:paraId="629732E5" w14:textId="77777777" w:rsidR="003C6062" w:rsidRDefault="00000000">
      <w:pPr>
        <w:spacing w:line="276" w:lineRule="auto"/>
        <w:rPr>
          <w:rFonts w:cstheme="minorHAnsi"/>
          <w:b/>
          <w:bCs/>
          <w:lang w:val="en-GB"/>
        </w:rPr>
      </w:pPr>
      <w:r>
        <w:rPr>
          <w:rFonts w:eastAsia="Times New Roman" w:cstheme="minorHAnsi"/>
          <w:b/>
        </w:rPr>
        <w:t xml:space="preserve">Title: </w:t>
      </w:r>
      <w:r>
        <w:rPr>
          <w:rFonts w:cstheme="minorHAnsi"/>
          <w:bCs/>
        </w:rPr>
        <w:t>Atomic Force Microscopy Measurements of Cartilage in Intact and Regenerating Axolotl Limbs</w:t>
      </w:r>
      <w:r>
        <w:rPr>
          <w:rFonts w:cstheme="minorHAnsi"/>
          <w:b/>
          <w:bCs/>
          <w:lang w:val="en-GB"/>
        </w:rPr>
        <w:t xml:space="preserve"> </w:t>
      </w:r>
    </w:p>
    <w:p w14:paraId="5D886836" w14:textId="77777777" w:rsidR="003C6062" w:rsidRDefault="003C6062">
      <w:pPr>
        <w:spacing w:line="276" w:lineRule="auto"/>
        <w:rPr>
          <w:rFonts w:cstheme="minorHAnsi"/>
          <w:b/>
          <w:bCs/>
          <w:lang w:val="en-GB"/>
        </w:rPr>
      </w:pPr>
    </w:p>
    <w:p w14:paraId="5512C478" w14:textId="77777777" w:rsidR="003C6062" w:rsidRDefault="00000000">
      <w:pPr>
        <w:spacing w:line="276" w:lineRule="auto"/>
        <w:rPr>
          <w:rFonts w:cstheme="minorHAnsi"/>
          <w:u w:val="single"/>
          <w:lang w:val="en-GB"/>
        </w:rPr>
      </w:pPr>
      <w:r>
        <w:rPr>
          <w:rFonts w:cstheme="minorHAnsi"/>
          <w:b/>
          <w:bCs/>
          <w:u w:val="single"/>
          <w:lang w:val="en-GB"/>
        </w:rPr>
        <w:t>Screenshot Summary</w:t>
      </w:r>
    </w:p>
    <w:p w14:paraId="4C081C2A" w14:textId="77777777" w:rsidR="003C6062" w:rsidRDefault="003C6062">
      <w:pPr>
        <w:spacing w:line="276" w:lineRule="auto"/>
        <w:rPr>
          <w:rFonts w:cstheme="minorHAnsi"/>
          <w:i/>
          <w:iCs/>
          <w:lang w:val="en-GB"/>
        </w:rPr>
      </w:pPr>
    </w:p>
    <w:p w14:paraId="6E2D58A9" w14:textId="77777777" w:rsidR="003C6062" w:rsidRDefault="00000000">
      <w:pPr>
        <w:spacing w:line="276" w:lineRule="auto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Screenshot1_Intact.mp4</w:t>
      </w:r>
    </w:p>
    <w:p w14:paraId="5CAF50B1" w14:textId="77777777" w:rsidR="003C6062" w:rsidRDefault="00000000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>
        <w:rPr>
          <w:rFonts w:cstheme="minorHAnsi"/>
          <w:lang w:val="en-GB"/>
        </w:rPr>
        <w:t>2.2.1 (</w:t>
      </w:r>
      <w:r>
        <w:rPr>
          <w:rFonts w:cstheme="minorHAnsi"/>
        </w:rPr>
        <w:t xml:space="preserve">Shot of intact axolotl limb perpendicular to the body axis) </w:t>
      </w:r>
      <w:r>
        <w:rPr>
          <w:rFonts w:cstheme="minorHAnsi"/>
          <w:b/>
          <w:bCs/>
          <w:color w:val="FF0000"/>
        </w:rPr>
        <w:t>00:00 – 00:05</w:t>
      </w:r>
    </w:p>
    <w:p w14:paraId="4CB77589" w14:textId="77777777" w:rsidR="003C6062" w:rsidRDefault="003C6062">
      <w:pPr>
        <w:spacing w:line="276" w:lineRule="auto"/>
        <w:rPr>
          <w:rFonts w:cstheme="minorHAnsi"/>
        </w:rPr>
      </w:pPr>
    </w:p>
    <w:p w14:paraId="3524DD71" w14:textId="77777777" w:rsidR="003C6062" w:rsidRDefault="00000000">
      <w:pPr>
        <w:spacing w:line="276" w:lineRule="auto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Screenshot2_Amputated.mp4</w:t>
      </w:r>
    </w:p>
    <w:p w14:paraId="624FF544" w14:textId="77777777" w:rsidR="003C6062" w:rsidRDefault="00000000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>
        <w:rPr>
          <w:rFonts w:cstheme="minorHAnsi"/>
          <w:lang w:val="en-GB"/>
        </w:rPr>
        <w:t>2.2.2 (</w:t>
      </w:r>
      <w:r>
        <w:rPr>
          <w:rFonts w:cstheme="minorHAnsi"/>
        </w:rPr>
        <w:t>Shot of limb amputated distal to the calcified area of the zeugopodial region</w:t>
      </w:r>
      <w:r>
        <w:rPr>
          <w:rFonts w:cstheme="minorHAnsi"/>
          <w:lang w:val="en-GB"/>
        </w:rPr>
        <w:t xml:space="preserve">) </w:t>
      </w:r>
      <w:r>
        <w:rPr>
          <w:rFonts w:cstheme="minorHAnsi"/>
          <w:b/>
          <w:bCs/>
          <w:color w:val="FF0000"/>
        </w:rPr>
        <w:t>00:00 – 00:05</w:t>
      </w:r>
    </w:p>
    <w:p w14:paraId="30811AE7" w14:textId="77777777" w:rsidR="003C6062" w:rsidRDefault="003C6062">
      <w:pPr>
        <w:spacing w:line="276" w:lineRule="auto"/>
        <w:rPr>
          <w:rFonts w:cstheme="minorHAnsi"/>
        </w:rPr>
      </w:pPr>
    </w:p>
    <w:p w14:paraId="63F1EAA7" w14:textId="77777777" w:rsidR="003C6062" w:rsidRDefault="00000000">
      <w:pPr>
        <w:spacing w:line="276" w:lineRule="auto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Screenshot3_Histolysis-Measurement.mp4</w:t>
      </w:r>
    </w:p>
    <w:p w14:paraId="52C40798" w14:textId="77777777" w:rsidR="003C6062" w:rsidRDefault="00000000">
      <w:pPr>
        <w:pStyle w:val="ShotDescription"/>
        <w:numPr>
          <w:ilvl w:val="0"/>
          <w:numId w:val="2"/>
        </w:numPr>
        <w:spacing w:before="0" w:line="276" w:lineRule="auto"/>
        <w:rPr>
          <w:rFonts w:asciiTheme="minorHAnsi" w:hAnsiTheme="minorHAnsi" w:cstheme="minorHAnsi"/>
        </w:rPr>
      </w:pPr>
      <w:r>
        <w:rPr>
          <w:rFonts w:cstheme="minorHAnsi"/>
          <w:lang w:val="en-GB"/>
        </w:rPr>
        <w:t>2.4.2a (</w:t>
      </w:r>
      <w:r>
        <w:t>Imaging the limb at the desired stage of regeneration and measuring the length of the structure of interest</w:t>
      </w:r>
      <w:r>
        <w:rPr>
          <w:rFonts w:cstheme="minorHAnsi"/>
        </w:rPr>
        <w:t xml:space="preserve">) </w:t>
      </w:r>
      <w:r>
        <w:rPr>
          <w:rFonts w:cstheme="minorHAnsi"/>
          <w:b/>
          <w:bCs/>
          <w:color w:val="FF0000"/>
        </w:rPr>
        <w:t>00:00 – 00:10</w:t>
      </w:r>
    </w:p>
    <w:p w14:paraId="456446E2" w14:textId="77777777" w:rsidR="003C6062" w:rsidRDefault="003C6062">
      <w:pPr>
        <w:spacing w:line="276" w:lineRule="auto"/>
        <w:rPr>
          <w:rFonts w:cstheme="minorHAnsi"/>
        </w:rPr>
      </w:pPr>
    </w:p>
    <w:p w14:paraId="33001ED3" w14:textId="77777777" w:rsidR="003C6062" w:rsidRDefault="00000000">
      <w:pPr>
        <w:spacing w:line="276" w:lineRule="auto"/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Screenshot4_Condensing-Cartilage-Measurement.mp4</w:t>
      </w:r>
    </w:p>
    <w:p w14:paraId="26AB4C83" w14:textId="77777777" w:rsidR="003C6062" w:rsidRDefault="00000000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>
        <w:rPr>
          <w:rFonts w:cstheme="minorHAnsi"/>
          <w:lang w:val="en-GB"/>
        </w:rPr>
        <w:t>2.4.2b (</w:t>
      </w:r>
      <w:r>
        <w:t>Imaging the limb at the desired stage of regeneration and measuring the length of the structure of interest</w:t>
      </w:r>
      <w:r>
        <w:rPr>
          <w:rFonts w:cstheme="minorHAnsi"/>
          <w:lang w:val="en-GB"/>
        </w:rPr>
        <w:t xml:space="preserve">) </w:t>
      </w:r>
      <w:r>
        <w:rPr>
          <w:rFonts w:cstheme="minorHAnsi"/>
          <w:b/>
          <w:bCs/>
          <w:color w:val="FF0000"/>
        </w:rPr>
        <w:t>00:00 – 00:10</w:t>
      </w:r>
    </w:p>
    <w:p w14:paraId="14A2F87D" w14:textId="77777777" w:rsidR="003C6062" w:rsidRDefault="003C6062">
      <w:pPr>
        <w:spacing w:line="276" w:lineRule="auto"/>
        <w:rPr>
          <w:rFonts w:cstheme="minorHAnsi"/>
        </w:rPr>
      </w:pPr>
    </w:p>
    <w:p w14:paraId="4B237E0B" w14:textId="77777777" w:rsidR="003C6062" w:rsidRDefault="00000000">
      <w:p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Screenshot5_Cantilever-Calibration.mp4</w:t>
      </w:r>
    </w:p>
    <w:p w14:paraId="2BA75366" w14:textId="77777777" w:rsidR="003C6062" w:rsidRDefault="00000000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3.2.1 (In the JPK software, press the Approach and Acquire button to approach the cantilever onto a hard surface) </w:t>
      </w:r>
      <w:r>
        <w:rPr>
          <w:rFonts w:cstheme="minorHAnsi"/>
          <w:b/>
          <w:bCs/>
          <w:color w:val="FF0000"/>
        </w:rPr>
        <w:t>00:00 – 00:10</w:t>
      </w:r>
    </w:p>
    <w:p w14:paraId="4D373D01" w14:textId="77777777" w:rsidR="003C6062" w:rsidRDefault="00000000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3.2.2 (A single force-distance curve is acquired) </w:t>
      </w:r>
      <w:r>
        <w:rPr>
          <w:rFonts w:cstheme="minorHAnsi"/>
          <w:b/>
          <w:bCs/>
          <w:color w:val="FF0000"/>
        </w:rPr>
        <w:t>00:10 – 00:12</w:t>
      </w:r>
    </w:p>
    <w:p w14:paraId="5B2C3E1B" w14:textId="77777777" w:rsidR="003C6062" w:rsidRDefault="00000000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3.2.3 (Open the Calibration Manager) </w:t>
      </w:r>
      <w:r>
        <w:rPr>
          <w:rFonts w:cstheme="minorHAnsi"/>
          <w:b/>
          <w:bCs/>
          <w:color w:val="FF0000"/>
        </w:rPr>
        <w:t>00:10 – 00:15</w:t>
      </w:r>
    </w:p>
    <w:p w14:paraId="4B577D7B" w14:textId="77777777" w:rsidR="003C6062" w:rsidRDefault="00000000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3.2.4 (Under Method, select Contact-based) </w:t>
      </w:r>
      <w:r>
        <w:rPr>
          <w:rFonts w:cstheme="minorHAnsi"/>
          <w:b/>
          <w:bCs/>
          <w:color w:val="FF0000"/>
        </w:rPr>
        <w:t>00:15 – 00:19</w:t>
      </w:r>
    </w:p>
    <w:p w14:paraId="7675B232" w14:textId="77777777" w:rsidR="003C6062" w:rsidRDefault="00000000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3.2.5 (Adjust temperature to room temperature, in this case 20°C) </w:t>
      </w:r>
      <w:r>
        <w:rPr>
          <w:rFonts w:cstheme="minorHAnsi"/>
          <w:b/>
          <w:bCs/>
          <w:color w:val="FF0000"/>
        </w:rPr>
        <w:t>00:19 – 00:22</w:t>
      </w:r>
    </w:p>
    <w:p w14:paraId="1C421231" w14:textId="77777777" w:rsidR="003C6062" w:rsidRDefault="00000000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3.2.6 (Zoom in the curve and select the linear part for the sensitivity fit) </w:t>
      </w:r>
      <w:r>
        <w:rPr>
          <w:rFonts w:cstheme="minorHAnsi"/>
          <w:b/>
          <w:bCs/>
          <w:color w:val="FF0000"/>
        </w:rPr>
        <w:t>00:22 – 00:31</w:t>
      </w:r>
    </w:p>
    <w:p w14:paraId="2DC0962D" w14:textId="77777777" w:rsidR="003C6062" w:rsidRDefault="00000000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3.2.7 (Click on the Sensitivity checkbox) </w:t>
      </w:r>
      <w:r>
        <w:rPr>
          <w:rFonts w:cstheme="minorHAnsi"/>
          <w:b/>
          <w:bCs/>
          <w:color w:val="FF0000"/>
        </w:rPr>
        <w:t>00:31 – 00:34</w:t>
      </w:r>
    </w:p>
    <w:p w14:paraId="504E14EA" w14:textId="77777777" w:rsidR="003C6062" w:rsidRDefault="00000000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3.2.8 (Retract the cantilever from the surface, here 200 µm) </w:t>
      </w:r>
      <w:r>
        <w:rPr>
          <w:rFonts w:cstheme="minorHAnsi"/>
          <w:b/>
          <w:bCs/>
          <w:color w:val="FF0000"/>
        </w:rPr>
        <w:t>00:34 – 00:38</w:t>
      </w:r>
    </w:p>
    <w:p w14:paraId="5E85234E" w14:textId="77777777" w:rsidR="003C6062" w:rsidRDefault="00000000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3.2.9 (Click on the infinity symbol checkbox and then click on Run Thermal Noise) </w:t>
      </w:r>
      <w:r>
        <w:rPr>
          <w:rFonts w:cstheme="minorHAnsi"/>
          <w:b/>
          <w:bCs/>
          <w:color w:val="FF0000"/>
        </w:rPr>
        <w:t>00:38 – 00:41</w:t>
      </w:r>
    </w:p>
    <w:p w14:paraId="34A8606C" w14:textId="77777777" w:rsidR="003C6062" w:rsidRDefault="00000000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3.2.10 (The result shows a frequency graph. Zoom in the graph and define a range using the right click button of the mouse) </w:t>
      </w:r>
      <w:r>
        <w:rPr>
          <w:rFonts w:cstheme="minorHAnsi"/>
          <w:b/>
          <w:bCs/>
          <w:color w:val="FF0000"/>
        </w:rPr>
        <w:t>00:41 – 00:57</w:t>
      </w:r>
    </w:p>
    <w:p w14:paraId="3A87D717" w14:textId="77777777" w:rsidR="003C6062" w:rsidRDefault="00000000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3.2.11 (Select the Spring Constant checkbox and close the Calibration Manager) </w:t>
      </w:r>
      <w:r>
        <w:rPr>
          <w:rFonts w:cstheme="minorHAnsi"/>
          <w:b/>
          <w:bCs/>
          <w:color w:val="FF0000"/>
        </w:rPr>
        <w:t>00:57 – 01:03</w:t>
      </w:r>
    </w:p>
    <w:p w14:paraId="08536E9E" w14:textId="77777777" w:rsidR="003C6062" w:rsidRDefault="003C6062">
      <w:pPr>
        <w:pStyle w:val="ListParagraph"/>
        <w:spacing w:line="276" w:lineRule="auto"/>
        <w:rPr>
          <w:rFonts w:cstheme="minorHAnsi"/>
        </w:rPr>
      </w:pPr>
    </w:p>
    <w:p w14:paraId="03C74E09" w14:textId="77777777" w:rsidR="003C6062" w:rsidRDefault="003C6062">
      <w:pPr>
        <w:spacing w:line="276" w:lineRule="auto"/>
        <w:rPr>
          <w:rFonts w:cstheme="minorHAnsi"/>
          <w:b/>
          <w:bCs/>
        </w:rPr>
      </w:pPr>
    </w:p>
    <w:p w14:paraId="1009704F" w14:textId="77777777" w:rsidR="003C6062" w:rsidRDefault="00000000">
      <w:p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Screenshot6_Overview.mp4</w:t>
      </w:r>
    </w:p>
    <w:p w14:paraId="552653A6" w14:textId="77777777" w:rsidR="003C6062" w:rsidRDefault="00000000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3.3.2 (Overview image of the tissue block acquired in brightfield mode) </w:t>
      </w:r>
      <w:r>
        <w:rPr>
          <w:rFonts w:cstheme="minorHAnsi"/>
          <w:b/>
          <w:bCs/>
          <w:color w:val="FF0000"/>
        </w:rPr>
        <w:t>00:00 – 00:03</w:t>
      </w:r>
    </w:p>
    <w:p w14:paraId="3A63F60D" w14:textId="77777777" w:rsidR="003C6062" w:rsidRDefault="00000000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3.3.3 (Zoom into the region of interest and adjustment of exposure time and focus) </w:t>
      </w:r>
      <w:r>
        <w:rPr>
          <w:rFonts w:cstheme="minorHAnsi"/>
          <w:b/>
          <w:bCs/>
          <w:color w:val="FF0000"/>
        </w:rPr>
        <w:t>00:03 – 00:23</w:t>
      </w:r>
    </w:p>
    <w:p w14:paraId="27E31608" w14:textId="77777777" w:rsidR="003C6062" w:rsidRDefault="003C6062">
      <w:pPr>
        <w:spacing w:line="276" w:lineRule="auto"/>
        <w:rPr>
          <w:rFonts w:cstheme="minorHAnsi"/>
        </w:rPr>
      </w:pPr>
    </w:p>
    <w:p w14:paraId="4DD10B6B" w14:textId="77777777" w:rsidR="003C6062" w:rsidRDefault="00000000">
      <w:p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Screenshot7_Force-Distance-Curves.mp4</w:t>
      </w:r>
    </w:p>
    <w:p w14:paraId="67AFF1E4" w14:textId="77777777" w:rsidR="003C6062" w:rsidRDefault="00000000">
      <w:pPr>
        <w:pStyle w:val="ShotDescription"/>
        <w:numPr>
          <w:ilvl w:val="0"/>
          <w:numId w:val="3"/>
        </w:numPr>
        <w:spacing w:before="0" w:line="276" w:lineRule="auto"/>
        <w:rPr>
          <w:rFonts w:asciiTheme="minorHAnsi" w:hAnsiTheme="minorHAnsi" w:cstheme="minorHAnsi"/>
        </w:rPr>
      </w:pPr>
      <w:r>
        <w:rPr>
          <w:rFonts w:cstheme="minorHAnsi"/>
        </w:rPr>
        <w:t>3.3.4 (Setting up grid parameters for indentation measurements)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  <w:color w:val="FF0000"/>
        </w:rPr>
        <w:t>00:00 – 00:08</w:t>
      </w:r>
    </w:p>
    <w:p w14:paraId="63DFB8DA" w14:textId="77777777" w:rsidR="003C6062" w:rsidRDefault="00000000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>
        <w:rPr>
          <w:rFonts w:cstheme="minorHAnsi"/>
        </w:rPr>
        <w:t>3.3.5 (Recording of force-distance curves)</w:t>
      </w:r>
      <w:r>
        <w:rPr>
          <w:rFonts w:cstheme="minorHAnsi"/>
          <w:b/>
          <w:bCs/>
          <w:color w:val="FF0000"/>
        </w:rPr>
        <w:t xml:space="preserve"> 00:08 - 00:44</w:t>
      </w:r>
    </w:p>
    <w:p w14:paraId="18C37B29" w14:textId="77777777" w:rsidR="003C6062" w:rsidRDefault="003C6062">
      <w:pPr>
        <w:spacing w:line="276" w:lineRule="auto"/>
        <w:rPr>
          <w:rFonts w:cstheme="minorHAnsi"/>
        </w:rPr>
      </w:pPr>
    </w:p>
    <w:p w14:paraId="1E587FF4" w14:textId="77777777" w:rsidR="003C6062" w:rsidRDefault="00000000">
      <w:p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Screenshot8_Hertz-Sneddon-Model.mp4</w:t>
      </w:r>
    </w:p>
    <w:p w14:paraId="443185FD" w14:textId="5416E5DC" w:rsidR="003C6062" w:rsidRDefault="00000000">
      <w:pPr>
        <w:pStyle w:val="ListParagraph"/>
        <w:numPr>
          <w:ilvl w:val="0"/>
          <w:numId w:val="2"/>
        </w:numPr>
        <w:spacing w:line="276" w:lineRule="auto"/>
        <w:rPr>
          <w:rFonts w:cstheme="minorHAnsi"/>
        </w:rPr>
      </w:pPr>
      <w:r>
        <w:rPr>
          <w:rFonts w:cstheme="minorHAnsi"/>
        </w:rPr>
        <w:t>3.</w:t>
      </w:r>
      <w:r w:rsidR="009B5EDB">
        <w:rPr>
          <w:rFonts w:cstheme="minorHAnsi"/>
        </w:rPr>
        <w:t>5</w:t>
      </w:r>
      <w:r>
        <w:rPr>
          <w:rFonts w:cstheme="minorHAnsi"/>
        </w:rPr>
        <w:t>.1 (Using PyJibe, open the file containing the force-distance curve)</w:t>
      </w:r>
      <w:r>
        <w:rPr>
          <w:rFonts w:cstheme="minorHAnsi"/>
          <w:b/>
          <w:bCs/>
          <w:color w:val="FF0000"/>
        </w:rPr>
        <w:t xml:space="preserve"> 00:00 - 00:16</w:t>
      </w:r>
    </w:p>
    <w:p w14:paraId="3AEE064A" w14:textId="0F9DA77D" w:rsidR="003C6062" w:rsidRDefault="00000000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b/>
          <w:bCs/>
          <w:color w:val="FF0000"/>
        </w:rPr>
      </w:pPr>
      <w:r>
        <w:rPr>
          <w:rFonts w:cstheme="minorHAnsi"/>
        </w:rPr>
        <w:t>3.</w:t>
      </w:r>
      <w:r w:rsidR="009B5EDB">
        <w:rPr>
          <w:rFonts w:cstheme="minorHAnsi"/>
        </w:rPr>
        <w:t>5</w:t>
      </w:r>
      <w:r>
        <w:rPr>
          <w:rFonts w:cstheme="minorHAnsi"/>
        </w:rPr>
        <w:t xml:space="preserve">.2 (Select the Preprocess tab) </w:t>
      </w:r>
      <w:r>
        <w:rPr>
          <w:rFonts w:cstheme="minorHAnsi"/>
          <w:b/>
          <w:bCs/>
          <w:color w:val="FF0000"/>
        </w:rPr>
        <w:t>00:16 - 00:20</w:t>
      </w:r>
    </w:p>
    <w:p w14:paraId="58741461" w14:textId="62A46CBE" w:rsidR="003C6062" w:rsidRDefault="00000000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b/>
          <w:bCs/>
          <w:color w:val="FF0000"/>
        </w:rPr>
      </w:pPr>
      <w:r>
        <w:rPr>
          <w:rFonts w:cstheme="minorHAnsi"/>
        </w:rPr>
        <w:t>3.</w:t>
      </w:r>
      <w:r w:rsidR="009B5EDB">
        <w:rPr>
          <w:rFonts w:cstheme="minorHAnsi"/>
        </w:rPr>
        <w:t>5</w:t>
      </w:r>
      <w:r>
        <w:rPr>
          <w:rFonts w:cstheme="minorHAnsi"/>
        </w:rPr>
        <w:t xml:space="preserve">.3 (Under contact point estimation, select “piecewise fit with line and polynomial”) </w:t>
      </w:r>
      <w:r>
        <w:rPr>
          <w:rFonts w:cstheme="minorHAnsi"/>
          <w:b/>
          <w:bCs/>
          <w:color w:val="FF0000"/>
        </w:rPr>
        <w:t>00:20 - 00:30</w:t>
      </w:r>
    </w:p>
    <w:p w14:paraId="783EC2B9" w14:textId="0A78B4B0" w:rsidR="003C6062" w:rsidRDefault="00000000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b/>
          <w:bCs/>
          <w:color w:val="FF0000"/>
        </w:rPr>
      </w:pPr>
      <w:r>
        <w:rPr>
          <w:rFonts w:cstheme="minorHAnsi"/>
        </w:rPr>
        <w:t>3.</w:t>
      </w:r>
      <w:r w:rsidR="009B5EDB">
        <w:rPr>
          <w:rFonts w:cstheme="minorHAnsi"/>
        </w:rPr>
        <w:t>5</w:t>
      </w:r>
      <w:r>
        <w:rPr>
          <w:rFonts w:cstheme="minorHAnsi"/>
        </w:rPr>
        <w:t xml:space="preserve">.4 (Select the Fit tab) </w:t>
      </w:r>
      <w:r>
        <w:rPr>
          <w:rFonts w:cstheme="minorHAnsi"/>
          <w:b/>
          <w:bCs/>
          <w:color w:val="FF0000"/>
        </w:rPr>
        <w:t>00:30 - 00:35</w:t>
      </w:r>
    </w:p>
    <w:p w14:paraId="1AC12C38" w14:textId="67230B2B" w:rsidR="003C6062" w:rsidRDefault="00000000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3.</w:t>
      </w:r>
      <w:r w:rsidR="009B5EDB">
        <w:rPr>
          <w:rFonts w:cstheme="minorHAnsi"/>
          <w:color w:val="000000" w:themeColor="text1"/>
        </w:rPr>
        <w:t>5</w:t>
      </w:r>
      <w:r>
        <w:rPr>
          <w:rFonts w:cstheme="minorHAnsi"/>
          <w:color w:val="000000" w:themeColor="text1"/>
        </w:rPr>
        <w:t xml:space="preserve">.5 (Under Model, select “spherical indenter (Sneddon, truncated power series)”) </w:t>
      </w:r>
      <w:r>
        <w:rPr>
          <w:rFonts w:cstheme="minorHAnsi"/>
          <w:b/>
          <w:bCs/>
          <w:color w:val="FF0000"/>
        </w:rPr>
        <w:t>00:35 - 00:42</w:t>
      </w:r>
    </w:p>
    <w:p w14:paraId="7FCA214E" w14:textId="60AE16F4" w:rsidR="003C6062" w:rsidRDefault="00000000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3.</w:t>
      </w:r>
      <w:r w:rsidR="009B5EDB">
        <w:rPr>
          <w:rFonts w:cstheme="minorHAnsi"/>
          <w:color w:val="000000" w:themeColor="text1"/>
        </w:rPr>
        <w:t>5</w:t>
      </w:r>
      <w:r>
        <w:rPr>
          <w:rFonts w:cstheme="minorHAnsi"/>
          <w:color w:val="000000" w:themeColor="text1"/>
        </w:rPr>
        <w:t xml:space="preserve">.6 (Under Method, select “nelder”) </w:t>
      </w:r>
      <w:r>
        <w:rPr>
          <w:rFonts w:cstheme="minorHAnsi"/>
          <w:b/>
          <w:bCs/>
          <w:color w:val="FF0000"/>
        </w:rPr>
        <w:t>00:42 - 00:54</w:t>
      </w:r>
    </w:p>
    <w:p w14:paraId="5B2C3D58" w14:textId="77777777" w:rsidR="003C6062" w:rsidRDefault="003C6062">
      <w:pPr>
        <w:spacing w:line="276" w:lineRule="auto"/>
        <w:rPr>
          <w:rFonts w:cstheme="minorHAnsi"/>
          <w:b/>
          <w:bCs/>
        </w:rPr>
      </w:pPr>
    </w:p>
    <w:p w14:paraId="4B3A31FC" w14:textId="77777777" w:rsidR="003C6062" w:rsidRDefault="00000000">
      <w:pPr>
        <w:spacing w:line="276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Screenshot9_KVM-Model.mp4</w:t>
      </w:r>
    </w:p>
    <w:p w14:paraId="129C624C" w14:textId="2F42743D" w:rsidR="003C6062" w:rsidRDefault="00000000">
      <w:pPr>
        <w:pStyle w:val="ListParagraph"/>
        <w:numPr>
          <w:ilvl w:val="0"/>
          <w:numId w:val="4"/>
        </w:numPr>
        <w:spacing w:line="276" w:lineRule="auto"/>
        <w:rPr>
          <w:rFonts w:cstheme="minorHAnsi"/>
        </w:rPr>
      </w:pPr>
      <w:r>
        <w:rPr>
          <w:rFonts w:cstheme="minorHAnsi"/>
        </w:rPr>
        <w:t>3.</w:t>
      </w:r>
      <w:r w:rsidR="009B5EDB">
        <w:rPr>
          <w:rFonts w:cstheme="minorHAnsi"/>
        </w:rPr>
        <w:t>6</w:t>
      </w:r>
      <w:r>
        <w:rPr>
          <w:rFonts w:cstheme="minorHAnsi"/>
        </w:rPr>
        <w:t>.1 (Using PyJibe, select file containing the force-distance curve and click open)</w:t>
      </w:r>
      <w:r>
        <w:rPr>
          <w:rFonts w:cstheme="minorHAnsi"/>
          <w:b/>
          <w:bCs/>
          <w:color w:val="FF0000"/>
        </w:rPr>
        <w:t xml:space="preserve"> 00:00 - 00:16</w:t>
      </w:r>
    </w:p>
    <w:p w14:paraId="1473B79B" w14:textId="6AD19FB7" w:rsidR="003C6062" w:rsidRDefault="00000000">
      <w:pPr>
        <w:pStyle w:val="ListParagraph"/>
        <w:numPr>
          <w:ilvl w:val="0"/>
          <w:numId w:val="4"/>
        </w:numPr>
        <w:spacing w:line="276" w:lineRule="auto"/>
        <w:rPr>
          <w:rFonts w:cstheme="minorHAnsi"/>
        </w:rPr>
      </w:pPr>
      <w:r>
        <w:rPr>
          <w:rFonts w:cstheme="minorHAnsi"/>
        </w:rPr>
        <w:t>3.</w:t>
      </w:r>
      <w:r w:rsidR="009B5EDB">
        <w:rPr>
          <w:rFonts w:cstheme="minorHAnsi"/>
        </w:rPr>
        <w:t>6</w:t>
      </w:r>
      <w:r>
        <w:rPr>
          <w:rFonts w:cstheme="minorHAnsi"/>
        </w:rPr>
        <w:t xml:space="preserve">.2 (Select the Preprocess tab) </w:t>
      </w:r>
      <w:r>
        <w:rPr>
          <w:rFonts w:cstheme="minorHAnsi"/>
          <w:b/>
          <w:bCs/>
          <w:color w:val="FF0000"/>
        </w:rPr>
        <w:t>00:16 - 00:20</w:t>
      </w:r>
    </w:p>
    <w:p w14:paraId="36577F6A" w14:textId="38C35652" w:rsidR="003C6062" w:rsidRDefault="00000000">
      <w:pPr>
        <w:pStyle w:val="ListParagraph"/>
        <w:numPr>
          <w:ilvl w:val="0"/>
          <w:numId w:val="4"/>
        </w:numPr>
        <w:spacing w:line="276" w:lineRule="auto"/>
        <w:rPr>
          <w:rFonts w:cstheme="minorHAnsi"/>
        </w:rPr>
      </w:pPr>
      <w:r>
        <w:rPr>
          <w:rFonts w:cstheme="minorHAnsi"/>
        </w:rPr>
        <w:t>3.</w:t>
      </w:r>
      <w:r w:rsidR="009B5EDB">
        <w:rPr>
          <w:rFonts w:cstheme="minorHAnsi"/>
        </w:rPr>
        <w:t>6</w:t>
      </w:r>
      <w:r>
        <w:rPr>
          <w:rFonts w:cstheme="minorHAnsi"/>
        </w:rPr>
        <w:t xml:space="preserve">.3 (Under contact point estimation, select “piecewise fit with line and polynomial”) </w:t>
      </w:r>
      <w:r>
        <w:rPr>
          <w:rFonts w:cstheme="minorHAnsi"/>
          <w:b/>
          <w:bCs/>
          <w:color w:val="FF0000"/>
        </w:rPr>
        <w:t>00:20 - 00:35</w:t>
      </w:r>
    </w:p>
    <w:p w14:paraId="55BFD1A2" w14:textId="219FC04A" w:rsidR="003C6062" w:rsidRDefault="00000000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3.</w:t>
      </w:r>
      <w:r w:rsidR="009B5EDB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.4 (Select the Fit tab) </w:t>
      </w:r>
      <w:r>
        <w:rPr>
          <w:rFonts w:cstheme="minorHAnsi"/>
          <w:b/>
          <w:bCs/>
          <w:color w:val="FF0000"/>
        </w:rPr>
        <w:t>00:35 - 00:36</w:t>
      </w:r>
    </w:p>
    <w:p w14:paraId="3ADA22AC" w14:textId="158EF311" w:rsidR="003C6062" w:rsidRDefault="00000000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color w:val="000000" w:themeColor="text1"/>
        </w:rPr>
      </w:pPr>
      <w:r>
        <w:rPr>
          <w:rFonts w:cstheme="minorHAnsi"/>
        </w:rPr>
        <w:t>3.</w:t>
      </w:r>
      <w:r w:rsidR="009B5EDB">
        <w:rPr>
          <w:rFonts w:cstheme="minorHAnsi"/>
        </w:rPr>
        <w:t>6</w:t>
      </w:r>
      <w:r>
        <w:rPr>
          <w:rFonts w:cstheme="minorHAnsi"/>
        </w:rPr>
        <w:t>.5 (Under Model, select “</w:t>
      </w:r>
      <w:r>
        <w:rPr>
          <w:rFonts w:cstheme="minorHAnsi"/>
          <w:color w:val="000000" w:themeColor="text1"/>
        </w:rPr>
        <w:t xml:space="preserve">Hertz model corrected for viscoelasticity using KVM model”) </w:t>
      </w:r>
      <w:r>
        <w:rPr>
          <w:rFonts w:cstheme="minorHAnsi"/>
          <w:b/>
          <w:bCs/>
          <w:color w:val="FF0000"/>
        </w:rPr>
        <w:t>00:36 - 00:48</w:t>
      </w:r>
    </w:p>
    <w:p w14:paraId="077C80D6" w14:textId="771DA14B" w:rsidR="003C6062" w:rsidRPr="0085575A" w:rsidRDefault="00000000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3.</w:t>
      </w:r>
      <w:r w:rsidR="009B5EDB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.6 (Under </w:t>
      </w:r>
      <w:r w:rsidRPr="0085575A">
        <w:rPr>
          <w:rFonts w:cstheme="minorHAnsi"/>
          <w:color w:val="000000" w:themeColor="text1"/>
        </w:rPr>
        <w:t xml:space="preserve">Method, select “leastsq”) </w:t>
      </w:r>
      <w:r w:rsidRPr="0085575A">
        <w:rPr>
          <w:rFonts w:cstheme="minorHAnsi"/>
          <w:b/>
          <w:bCs/>
          <w:color w:val="FF0000"/>
        </w:rPr>
        <w:t>00:48 - 00:50</w:t>
      </w:r>
    </w:p>
    <w:p w14:paraId="4E674285" w14:textId="7C1C6311" w:rsidR="003C6062" w:rsidRPr="0085575A" w:rsidRDefault="009608B1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color w:val="000000" w:themeColor="text1"/>
        </w:rPr>
      </w:pPr>
      <w:r w:rsidRPr="0085575A">
        <w:rPr>
          <w:rFonts w:cstheme="minorHAnsi"/>
          <w:color w:val="000000" w:themeColor="text1"/>
        </w:rPr>
        <w:t xml:space="preserve">3.6.7 (Choose tip size, here radius tip is 10 µm) </w:t>
      </w:r>
      <w:r w:rsidRPr="0085575A">
        <w:rPr>
          <w:rFonts w:cstheme="minorHAnsi"/>
          <w:b/>
          <w:bCs/>
          <w:color w:val="FF0000"/>
        </w:rPr>
        <w:t>00:</w:t>
      </w:r>
      <w:r w:rsidRPr="0085575A">
        <w:rPr>
          <w:rFonts w:cstheme="minorHAnsi"/>
          <w:b/>
          <w:bCs/>
          <w:color w:val="FF0000"/>
        </w:rPr>
        <w:t>50</w:t>
      </w:r>
      <w:r w:rsidRPr="0085575A">
        <w:rPr>
          <w:rFonts w:cstheme="minorHAnsi"/>
          <w:b/>
          <w:bCs/>
          <w:color w:val="FF0000"/>
        </w:rPr>
        <w:t xml:space="preserve"> - 0</w:t>
      </w:r>
      <w:r w:rsidRPr="0085575A">
        <w:rPr>
          <w:rFonts w:cstheme="minorHAnsi"/>
          <w:b/>
          <w:bCs/>
          <w:color w:val="FF0000"/>
        </w:rPr>
        <w:t>1</w:t>
      </w:r>
      <w:r w:rsidRPr="0085575A">
        <w:rPr>
          <w:rFonts w:cstheme="minorHAnsi"/>
          <w:b/>
          <w:bCs/>
          <w:color w:val="FF0000"/>
        </w:rPr>
        <w:t>:0</w:t>
      </w:r>
      <w:r w:rsidRPr="0085575A">
        <w:rPr>
          <w:rFonts w:cstheme="minorHAnsi"/>
          <w:b/>
          <w:bCs/>
          <w:color w:val="FF0000"/>
        </w:rPr>
        <w:t>4</w:t>
      </w:r>
    </w:p>
    <w:p w14:paraId="43DF1022" w14:textId="0194EDD7" w:rsidR="003C6062" w:rsidRDefault="00000000">
      <w:pPr>
        <w:pStyle w:val="ListParagraph"/>
        <w:numPr>
          <w:ilvl w:val="0"/>
          <w:numId w:val="4"/>
        </w:numPr>
        <w:spacing w:line="276" w:lineRule="auto"/>
        <w:rPr>
          <w:rFonts w:cstheme="minorHAnsi"/>
          <w:color w:val="000000" w:themeColor="text1"/>
        </w:rPr>
      </w:pPr>
      <w:r w:rsidRPr="0085575A">
        <w:rPr>
          <w:rFonts w:cstheme="minorHAnsi"/>
          <w:color w:val="000000" w:themeColor="text1"/>
        </w:rPr>
        <w:t>3.</w:t>
      </w:r>
      <w:r w:rsidR="009B5EDB" w:rsidRPr="0085575A">
        <w:rPr>
          <w:rFonts w:cstheme="minorHAnsi"/>
          <w:color w:val="000000" w:themeColor="text1"/>
        </w:rPr>
        <w:t>6</w:t>
      </w:r>
      <w:r w:rsidRPr="0085575A">
        <w:rPr>
          <w:rFonts w:cstheme="minorHAnsi"/>
          <w:color w:val="000000" w:themeColor="text1"/>
        </w:rPr>
        <w:t>.</w:t>
      </w:r>
      <w:r w:rsidR="0085575A" w:rsidRPr="0085575A">
        <w:rPr>
          <w:rFonts w:cstheme="minorHAnsi"/>
          <w:color w:val="000000" w:themeColor="text1"/>
        </w:rPr>
        <w:t>8</w:t>
      </w:r>
      <w:r w:rsidRPr="0085575A">
        <w:rPr>
          <w:rFonts w:cstheme="minorHAnsi"/>
          <w:color w:val="000000" w:themeColor="text1"/>
        </w:rPr>
        <w:t xml:space="preserve"> (Click Apply Model</w:t>
      </w:r>
      <w:r>
        <w:rPr>
          <w:rFonts w:cstheme="minorHAnsi"/>
          <w:color w:val="000000" w:themeColor="text1"/>
        </w:rPr>
        <w:t xml:space="preserve"> and Fit All) </w:t>
      </w:r>
      <w:r>
        <w:rPr>
          <w:rFonts w:cstheme="minorHAnsi"/>
          <w:b/>
          <w:bCs/>
          <w:color w:val="FF0000"/>
        </w:rPr>
        <w:t>01:04 - 01:08</w:t>
      </w:r>
    </w:p>
    <w:p w14:paraId="5F7AC137" w14:textId="77777777" w:rsidR="003C6062" w:rsidRDefault="003C6062">
      <w:pPr>
        <w:pStyle w:val="ListParagraph"/>
        <w:spacing w:line="276" w:lineRule="auto"/>
        <w:rPr>
          <w:rFonts w:cstheme="minorHAnsi"/>
        </w:rPr>
      </w:pPr>
    </w:p>
    <w:p w14:paraId="03534528" w14:textId="77777777" w:rsidR="003C6062" w:rsidRDefault="003C6062">
      <w:pPr>
        <w:spacing w:line="276" w:lineRule="auto"/>
        <w:rPr>
          <w:rFonts w:cstheme="minorHAnsi"/>
          <w:b/>
          <w:bCs/>
        </w:rPr>
      </w:pPr>
    </w:p>
    <w:p w14:paraId="2C90D1C5" w14:textId="77777777" w:rsidR="003C6062" w:rsidRDefault="003C6062">
      <w:pPr>
        <w:spacing w:line="276" w:lineRule="auto"/>
        <w:rPr>
          <w:rFonts w:cstheme="minorHAnsi"/>
          <w:b/>
          <w:bCs/>
        </w:rPr>
      </w:pPr>
    </w:p>
    <w:p w14:paraId="4ACC3BEC" w14:textId="77777777" w:rsidR="003C6062" w:rsidRDefault="003C6062">
      <w:pPr>
        <w:spacing w:line="276" w:lineRule="auto"/>
        <w:rPr>
          <w:rFonts w:cstheme="minorHAnsi"/>
        </w:rPr>
      </w:pPr>
    </w:p>
    <w:p w14:paraId="1823B6E9" w14:textId="77777777" w:rsidR="003C6062" w:rsidRDefault="003C6062">
      <w:pPr>
        <w:spacing w:line="276" w:lineRule="auto"/>
        <w:rPr>
          <w:rFonts w:cstheme="minorHAnsi"/>
        </w:rPr>
      </w:pPr>
    </w:p>
    <w:sectPr w:rsidR="003C6062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rlito">
    <w:altName w:val="Calibri"/>
    <w:panose1 w:val="020B0604020202020204"/>
    <w:charset w:val="01"/>
    <w:family w:val="roman"/>
    <w:pitch w:val="variable"/>
  </w:font>
  <w:font w:name="Noto Sans SC Regular">
    <w:panose1 w:val="020B0604020202020204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5E11"/>
    <w:multiLevelType w:val="multilevel"/>
    <w:tmpl w:val="F732D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B85638"/>
    <w:multiLevelType w:val="multilevel"/>
    <w:tmpl w:val="D8D84F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B65632"/>
    <w:multiLevelType w:val="multilevel"/>
    <w:tmpl w:val="F188972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D27733"/>
    <w:multiLevelType w:val="multilevel"/>
    <w:tmpl w:val="80E68D5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99603393">
    <w:abstractNumId w:val="0"/>
  </w:num>
  <w:num w:numId="2" w16cid:durableId="783841158">
    <w:abstractNumId w:val="2"/>
  </w:num>
  <w:num w:numId="3" w16cid:durableId="1777476955">
    <w:abstractNumId w:val="3"/>
  </w:num>
  <w:num w:numId="4" w16cid:durableId="1233420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62"/>
    <w:rsid w:val="00054547"/>
    <w:rsid w:val="00060D02"/>
    <w:rsid w:val="003C6062"/>
    <w:rsid w:val="0085575A"/>
    <w:rsid w:val="009608B1"/>
    <w:rsid w:val="00996358"/>
    <w:rsid w:val="009B5EDB"/>
    <w:rsid w:val="00AB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787A80"/>
  <w15:docId w15:val="{C281DD53-5B74-4649-A835-13FE78EDE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tDescriptionChar">
    <w:name w:val="Shot Description Char"/>
    <w:basedOn w:val="DefaultParagraphFont"/>
    <w:link w:val="ShotDescription"/>
    <w:qFormat/>
    <w:rsid w:val="00F4373F"/>
    <w:rPr>
      <w:rFonts w:ascii="Calibri" w:eastAsia="Times" w:hAnsi="Calibri" w:cs="Calibri"/>
      <w:color w:val="000000" w:themeColor="text1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DB373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DB373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DB3732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rsid w:val="00BF19EF"/>
    <w:pPr>
      <w:ind w:left="720"/>
      <w:contextualSpacing/>
    </w:pPr>
  </w:style>
  <w:style w:type="paragraph" w:customStyle="1" w:styleId="ShotDescription">
    <w:name w:val="Shot Description"/>
    <w:basedOn w:val="Normal"/>
    <w:link w:val="ShotDescriptionChar"/>
    <w:qFormat/>
    <w:rsid w:val="00F4373F"/>
    <w:pPr>
      <w:widowControl w:val="0"/>
      <w:spacing w:before="120"/>
      <w:ind w:left="1627" w:hanging="720"/>
      <w:jc w:val="both"/>
    </w:pPr>
    <w:rPr>
      <w:rFonts w:ascii="Calibri" w:eastAsia="Times" w:hAnsi="Calibri" w:cs="Calibri"/>
      <w:color w:val="000000" w:themeColor="text1"/>
      <w:kern w:val="0"/>
      <w:lang w:val="en-US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7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DB3732"/>
    <w:rPr>
      <w:b/>
      <w:bCs/>
    </w:rPr>
  </w:style>
  <w:style w:type="paragraph" w:customStyle="1" w:styleId="Comment">
    <w:name w:val="Comment"/>
    <w:basedOn w:val="Normal"/>
    <w:qFormat/>
    <w:rPr>
      <w:sz w:val="20"/>
      <w:szCs w:val="20"/>
    </w:rPr>
  </w:style>
  <w:style w:type="numbering" w:customStyle="1" w:styleId="Semlista">
    <w:name w:val="Sem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Sofia Edwards Jorquera (sedwards)</dc:creator>
  <dc:description/>
  <cp:lastModifiedBy>Sandra Sofia Edwards Jorquera (sedwards)</cp:lastModifiedBy>
  <cp:revision>7</cp:revision>
  <dcterms:created xsi:type="dcterms:W3CDTF">2024-09-09T18:45:00Z</dcterms:created>
  <dcterms:modified xsi:type="dcterms:W3CDTF">2024-09-09T19:08:00Z</dcterms:modified>
  <dc:language>en-US</dc:language>
</cp:coreProperties>
</file>