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69CC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u w:val="single"/>
          <w:lang w:val="en-US"/>
          <w14:ligatures w14:val="none"/>
        </w:rPr>
      </w:pPr>
      <w:r w:rsidRPr="00273638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TITLE:</w:t>
      </w:r>
    </w:p>
    <w:p w14:paraId="678996DE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Characterizing Dissipative Elastic Metamaterials Produced by Additive Manufacturing </w:t>
      </w:r>
    </w:p>
    <w:p w14:paraId="246DA1BC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CE27008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u w:val="single"/>
          <w:lang w:val="en-US"/>
          <w14:ligatures w14:val="none"/>
        </w:rPr>
      </w:pPr>
      <w:r w:rsidRPr="00273638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AUTHORS AND AFFILIATIONS:</w:t>
      </w:r>
    </w:p>
    <w:p w14:paraId="35F0A85E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Sidharth Beniwal, Ranjita K. Bose, Anastasiia O. Krushynska </w:t>
      </w:r>
    </w:p>
    <w:p w14:paraId="6C77E03C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4DE23F94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Engineering and Technology Institute Groningen (ENTEG), Faculty of Science and Engineering, University of Groningen, Groningen, The Netherlands</w:t>
      </w:r>
    </w:p>
    <w:p w14:paraId="7BADEC40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5A4D4B22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Email addresses of the co-authors:</w:t>
      </w:r>
    </w:p>
    <w:p w14:paraId="6248492A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Ranjita K. Bose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(r.k.bose@rug.nl) </w:t>
      </w:r>
    </w:p>
    <w:p w14:paraId="0A2BCD18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Anastasiia O. Krushynska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>(a.o.krushynska@rug.nl)</w:t>
      </w:r>
    </w:p>
    <w:p w14:paraId="4D67B65C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ECBBA72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Corresponding author:</w:t>
      </w:r>
    </w:p>
    <w:p w14:paraId="08BC64C9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Sidharth Beniwal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(s.beniwal@rug.nl) </w:t>
      </w:r>
    </w:p>
    <w:p w14:paraId="78DACDDB" w14:textId="77777777" w:rsidR="00273638" w:rsidRPr="00273638" w:rsidRDefault="00273638" w:rsidP="00273638">
      <w:pPr>
        <w:rPr>
          <w:rFonts w:ascii="Calibri" w:hAnsi="Calibri" w:cs="Calibri"/>
          <w:sz w:val="24"/>
          <w:szCs w:val="24"/>
        </w:rPr>
      </w:pPr>
    </w:p>
    <w:p w14:paraId="5EC087AF" w14:textId="4EA2F125" w:rsidR="00273638" w:rsidRPr="00273638" w:rsidRDefault="00273638" w:rsidP="0027363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SCREENSHOT SUMMARY</w:t>
      </w:r>
    </w:p>
    <w:p w14:paraId="054D012A" w14:textId="4A0E3017" w:rsidR="00302A3A" w:rsidRDefault="00302A3A" w:rsidP="00302A3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="003E3AD9" w:rsidRPr="003E3AD9">
        <w:rPr>
          <w:rFonts w:ascii="Calibri" w:hAnsi="Calibri" w:cs="Calibri"/>
          <w:b/>
          <w:bCs/>
          <w:sz w:val="24"/>
          <w:szCs w:val="24"/>
        </w:rPr>
        <w:t>_updated</w:t>
      </w:r>
      <w:r w:rsidRPr="00273638">
        <w:rPr>
          <w:rFonts w:ascii="Calibri" w:hAnsi="Calibri" w:cs="Calibri"/>
          <w:b/>
          <w:bCs/>
          <w:sz w:val="24"/>
          <w:szCs w:val="24"/>
        </w:rPr>
        <w:t>.m</w:t>
      </w:r>
      <w:r w:rsidR="003E3AD9">
        <w:rPr>
          <w:rFonts w:ascii="Calibri" w:hAnsi="Calibri" w:cs="Calibri"/>
          <w:b/>
          <w:bCs/>
          <w:sz w:val="24"/>
          <w:szCs w:val="24"/>
        </w:rPr>
        <w:t>kv</w:t>
      </w:r>
    </w:p>
    <w:p w14:paraId="76326300" w14:textId="082B8CFD" w:rsidR="00302A3A" w:rsidRPr="00273638" w:rsidRDefault="00302A3A" w:rsidP="00302A3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2.9.1 (</w:t>
      </w:r>
      <w:r w:rsidR="00636898" w:rsidRPr="00636898">
        <w:rPr>
          <w:rFonts w:ascii="Calibri" w:hAnsi="Calibri" w:cs="Calibri"/>
          <w:sz w:val="24"/>
          <w:szCs w:val="24"/>
        </w:rPr>
        <w:t>The curves are being selected and shifted to a reference temperature using a MATLAB script</w:t>
      </w:r>
      <w:r w:rsidRPr="002E07C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)</w:t>
      </w:r>
      <w:r w:rsidRPr="00273638">
        <w:rPr>
          <w:rFonts w:ascii="Calibri" w:hAnsi="Calibri" w:cs="Calibri"/>
          <w:b/>
          <w:bCs/>
          <w:color w:val="FF0000"/>
          <w:sz w:val="24"/>
          <w:szCs w:val="24"/>
        </w:rPr>
        <w:t xml:space="preserve"> 00:00-00:</w:t>
      </w:r>
      <w:r w:rsidR="002C5476">
        <w:rPr>
          <w:rFonts w:ascii="Calibri" w:hAnsi="Calibri" w:cs="Calibri"/>
          <w:b/>
          <w:bCs/>
          <w:color w:val="FF0000"/>
          <w:sz w:val="24"/>
          <w:szCs w:val="24"/>
        </w:rPr>
        <w:t>13</w:t>
      </w:r>
    </w:p>
    <w:p w14:paraId="754556A8" w14:textId="77777777" w:rsidR="00302A3A" w:rsidRPr="00302A3A" w:rsidRDefault="00302A3A" w:rsidP="00302A3A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001A4E8A" w14:textId="24AEB8FD" w:rsidR="00302A3A" w:rsidRDefault="00302A3A" w:rsidP="00302A3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="003E3AD9" w:rsidRPr="003E3AD9">
        <w:rPr>
          <w:rFonts w:ascii="Calibri" w:hAnsi="Calibri" w:cs="Calibri"/>
          <w:b/>
          <w:bCs/>
          <w:sz w:val="24"/>
          <w:szCs w:val="24"/>
        </w:rPr>
        <w:t>_updated</w:t>
      </w:r>
      <w:r w:rsidRPr="00273638">
        <w:rPr>
          <w:rFonts w:ascii="Calibri" w:hAnsi="Calibri" w:cs="Calibri"/>
          <w:b/>
          <w:bCs/>
          <w:sz w:val="24"/>
          <w:szCs w:val="24"/>
        </w:rPr>
        <w:t>.mp4</w:t>
      </w:r>
    </w:p>
    <w:p w14:paraId="0C43C001" w14:textId="77777777" w:rsidR="00302A3A" w:rsidRPr="00273638" w:rsidRDefault="00302A3A" w:rsidP="00302A3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3.1.2 (</w:t>
      </w:r>
      <w:r w:rsidRPr="002E07CD">
        <w:rPr>
          <w:rFonts w:ascii="Calibri" w:hAnsi="Calibri" w:cs="Calibri"/>
          <w:sz w:val="24"/>
          <w:szCs w:val="24"/>
        </w:rPr>
        <w:t>The 3D space dimension and the Solid Mechanics study are being selected, and the frequency domain study is being selected in the Model Wizard.</w:t>
      </w:r>
      <w:r>
        <w:rPr>
          <w:rFonts w:ascii="Calibri" w:hAnsi="Calibri" w:cs="Calibri"/>
          <w:sz w:val="24"/>
          <w:szCs w:val="24"/>
        </w:rPr>
        <w:t>)</w:t>
      </w:r>
      <w:r w:rsidRPr="00273638">
        <w:rPr>
          <w:rFonts w:ascii="Calibri" w:hAnsi="Calibri" w:cs="Calibri"/>
          <w:b/>
          <w:bCs/>
          <w:color w:val="FF0000"/>
          <w:sz w:val="24"/>
          <w:szCs w:val="24"/>
        </w:rPr>
        <w:t xml:space="preserve"> 00:00-00:25</w:t>
      </w:r>
    </w:p>
    <w:p w14:paraId="7A8E0872" w14:textId="437EDF32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3.2.1 (</w:t>
      </w:r>
      <w:r w:rsidR="002E07CD" w:rsidRPr="002E07CD">
        <w:rPr>
          <w:rFonts w:ascii="Calibri" w:hAnsi="Calibri" w:cs="Calibri"/>
          <w:sz w:val="24"/>
          <w:szCs w:val="24"/>
        </w:rPr>
        <w:t>The global definitions tab is being selected. The relevant parameters are being defined and values assigned.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00:25-00:34</w:t>
      </w:r>
    </w:p>
    <w:p w14:paraId="21F5F507" w14:textId="23CAFFD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3.2.2 (</w:t>
      </w:r>
      <w:r w:rsidR="002E07CD" w:rsidRPr="002E07CD">
        <w:rPr>
          <w:rFonts w:ascii="Calibri" w:hAnsi="Calibri" w:cs="Calibri"/>
          <w:sz w:val="24"/>
          <w:szCs w:val="24"/>
        </w:rPr>
        <w:t>Geometry of the metamaterial model being created using available tools.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00:34-00:44</w:t>
      </w:r>
    </w:p>
    <w:p w14:paraId="0D3338CC" w14:textId="3A28FBEA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3.3.1 (</w:t>
      </w:r>
      <w:r w:rsidR="002E07CD" w:rsidRPr="002E07CD">
        <w:rPr>
          <w:rFonts w:ascii="Calibri" w:hAnsi="Calibri" w:cs="Calibri"/>
          <w:sz w:val="24"/>
          <w:szCs w:val="24"/>
        </w:rPr>
        <w:t xml:space="preserve">The components are being clicked, and the Definitions tab is being accessed. Probes </w:t>
      </w:r>
      <w:r w:rsidR="002E07CD">
        <w:rPr>
          <w:rFonts w:ascii="Calibri" w:hAnsi="Calibri" w:cs="Calibri"/>
          <w:sz w:val="24"/>
          <w:szCs w:val="24"/>
        </w:rPr>
        <w:t>are</w:t>
      </w:r>
      <w:r w:rsidR="002E07CD" w:rsidRPr="002E07CD">
        <w:rPr>
          <w:rFonts w:ascii="Calibri" w:hAnsi="Calibri" w:cs="Calibri"/>
          <w:sz w:val="24"/>
          <w:szCs w:val="24"/>
        </w:rPr>
        <w:t xml:space="preserve"> being selected and Boundary Probe is being chosen.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00:44-00:52</w:t>
      </w:r>
    </w:p>
    <w:p w14:paraId="1F37DF61" w14:textId="32DB41A1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3.3.2 (</w:t>
      </w:r>
      <w:r w:rsidR="002E07CD" w:rsidRPr="002E07CD">
        <w:rPr>
          <w:rFonts w:ascii="Calibri" w:hAnsi="Calibri" w:cs="Calibri"/>
          <w:sz w:val="24"/>
          <w:szCs w:val="24"/>
        </w:rPr>
        <w:t>A boundary is being assigned to the boundary probe for transmission loss calculation.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00:52-01:05</w:t>
      </w:r>
    </w:p>
    <w:p w14:paraId="174B6A2A" w14:textId="1E0AF86F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3.4.1 (</w:t>
      </w:r>
      <w:r w:rsidR="002E07CD" w:rsidRPr="002E07CD">
        <w:rPr>
          <w:rFonts w:ascii="Calibri" w:hAnsi="Calibri" w:cs="Calibri"/>
          <w:sz w:val="24"/>
          <w:szCs w:val="24"/>
        </w:rPr>
        <w:t>The Definitions tab is being clicked and a perfectly matched layer is being defined. The PML properties are being assigned to geometric blocks.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01:05-01:16</w:t>
      </w:r>
    </w:p>
    <w:p w14:paraId="326D42EA" w14:textId="42200A88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3.4.2 (</w:t>
      </w:r>
      <w:r w:rsidR="002E07CD" w:rsidRPr="002E07CD">
        <w:rPr>
          <w:rFonts w:ascii="Calibri" w:hAnsi="Calibri" w:cs="Calibri"/>
          <w:sz w:val="24"/>
          <w:szCs w:val="24"/>
        </w:rPr>
        <w:t>Periodic boundary conditions are being applied at faces perpendicular to the periodicity direction, and the Continuity feature is being enabled.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01:16-01:50</w:t>
      </w:r>
    </w:p>
    <w:p w14:paraId="52570CB7" w14:textId="329068CA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3.5.1 (</w:t>
      </w:r>
      <w:r w:rsidR="002E07CD" w:rsidRPr="002E07CD">
        <w:rPr>
          <w:rFonts w:ascii="Calibri" w:hAnsi="Calibri" w:cs="Calibri"/>
          <w:sz w:val="24"/>
          <w:szCs w:val="24"/>
        </w:rPr>
        <w:t>The Materials tab is being clicked, and materials are being added from the library to the geometry.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01:50-02:41</w:t>
      </w:r>
    </w:p>
    <w:p w14:paraId="4033ADA4" w14:textId="0B043FC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3.6.1 (</w:t>
      </w:r>
      <w:r w:rsidR="002E07CD" w:rsidRPr="002E07CD">
        <w:rPr>
          <w:rFonts w:ascii="Calibri" w:hAnsi="Calibri" w:cs="Calibri"/>
          <w:sz w:val="24"/>
          <w:szCs w:val="24"/>
        </w:rPr>
        <w:t>The Component tab is being selected, the Linear Elastic Materials tab is being clicked and the viscoelasticity material model is being selected.</w:t>
      </w:r>
      <w:r>
        <w:rPr>
          <w:rFonts w:ascii="Calibri" w:hAnsi="Calibri" w:cs="Calibri"/>
          <w:sz w:val="24"/>
          <w:szCs w:val="24"/>
        </w:rPr>
        <w:t>)</w:t>
      </w:r>
      <w:r w:rsidR="002E07CD">
        <w:rPr>
          <w:rFonts w:ascii="Calibri" w:hAnsi="Calibri" w:cs="Calibri"/>
          <w:sz w:val="24"/>
          <w:szCs w:val="24"/>
        </w:rPr>
        <w:t xml:space="preserve">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02:41-03:04</w:t>
      </w:r>
    </w:p>
    <w:p w14:paraId="1F05E052" w14:textId="78F5A15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3.6.2 (</w:t>
      </w:r>
      <w:r w:rsidR="002E07CD" w:rsidRPr="002E07CD">
        <w:rPr>
          <w:rFonts w:ascii="Calibri" w:hAnsi="Calibri" w:cs="Calibri"/>
          <w:sz w:val="24"/>
          <w:szCs w:val="24"/>
        </w:rPr>
        <w:t>Deviatoric tensor values are being entered based on DMA results.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03:04-03:09</w:t>
      </w:r>
    </w:p>
    <w:p w14:paraId="544A48DE" w14:textId="6BF6E6F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3.7.1 (</w:t>
      </w:r>
      <w:r w:rsidR="002E07CD" w:rsidRPr="002E07CD">
        <w:rPr>
          <w:rFonts w:ascii="Calibri" w:hAnsi="Calibri" w:cs="Calibri"/>
          <w:sz w:val="24"/>
          <w:szCs w:val="24"/>
        </w:rPr>
        <w:t>The Prescribed Displacement tab is being clicked and a portion of the model in the Graphics window is being selected 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03:09-03:25</w:t>
      </w:r>
    </w:p>
    <w:p w14:paraId="6CDA1609" w14:textId="71BD571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3.7.2 (</w:t>
      </w:r>
      <w:r w:rsidR="002E07CD" w:rsidRPr="002E07CD">
        <w:rPr>
          <w:rFonts w:ascii="Calibri" w:hAnsi="Calibri" w:cs="Calibri"/>
          <w:sz w:val="24"/>
          <w:szCs w:val="24"/>
        </w:rPr>
        <w:t>The Amplitude of out-of-plane displacement is being assigned at the expected position of a piezo element.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03:25-03:36</w:t>
      </w:r>
    </w:p>
    <w:p w14:paraId="08F2A504" w14:textId="4A20A32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3.7.3 (</w:t>
      </w:r>
      <w:r w:rsidR="002E07CD">
        <w:rPr>
          <w:rFonts w:ascii="Calibri" w:hAnsi="Calibri" w:cs="Calibri"/>
          <w:sz w:val="24"/>
          <w:szCs w:val="24"/>
        </w:rPr>
        <w:t xml:space="preserve">A </w:t>
      </w:r>
      <w:r w:rsidR="002E07CD" w:rsidRPr="002E07CD">
        <w:rPr>
          <w:rFonts w:ascii="Calibri" w:hAnsi="Calibri" w:cs="Calibri"/>
          <w:sz w:val="24"/>
          <w:szCs w:val="24"/>
        </w:rPr>
        <w:t>suitable mesh is being generated for the analyzed model.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03:36-03:56</w:t>
      </w:r>
    </w:p>
    <w:p w14:paraId="03DA6A8F" w14:textId="6820B82B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3.9.2 (</w:t>
      </w:r>
      <w:r w:rsidR="002E07CD" w:rsidRPr="002E07CD">
        <w:rPr>
          <w:rFonts w:ascii="Calibri" w:hAnsi="Calibri" w:cs="Calibri"/>
          <w:sz w:val="24"/>
          <w:szCs w:val="24"/>
        </w:rPr>
        <w:t>An appropriate viscoelastic model is being selected. Based on calculations, the values for the deviatoric tensor are being entered.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03:56-04:17</w:t>
      </w:r>
    </w:p>
    <w:p w14:paraId="7CD18499" w14:textId="5548CE5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3.9.1 (</w:t>
      </w:r>
      <w:r w:rsidR="002E07CD" w:rsidRPr="002E07CD">
        <w:rPr>
          <w:rFonts w:ascii="Calibri" w:hAnsi="Calibri" w:cs="Calibri"/>
          <w:sz w:val="24"/>
          <w:szCs w:val="24"/>
        </w:rPr>
        <w:t>Appropriate shift function is being selected from the drop-down menu. None is being selected, if applicable.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04:17-04:21</w:t>
      </w:r>
    </w:p>
    <w:p w14:paraId="1D5DC22E" w14:textId="1676653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3.10.1 (</w:t>
      </w:r>
      <w:r w:rsidR="002E07CD" w:rsidRPr="002E07CD">
        <w:rPr>
          <w:rFonts w:ascii="Calibri" w:hAnsi="Calibri" w:cs="Calibri"/>
          <w:sz w:val="24"/>
          <w:szCs w:val="24"/>
        </w:rPr>
        <w:t>The Add Study option is being selected, the Frequency Domain is being selected, and the target frequency range is being entered.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04:21-04:49</w:t>
      </w:r>
    </w:p>
    <w:p w14:paraId="265D49A8" w14:textId="765DA97B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3.10.2 (</w:t>
      </w:r>
      <w:r w:rsidR="002E07CD" w:rsidRPr="002E07CD">
        <w:rPr>
          <w:rFonts w:ascii="Calibri" w:hAnsi="Calibri" w:cs="Calibri"/>
          <w:sz w:val="24"/>
          <w:szCs w:val="24"/>
        </w:rPr>
        <w:t>Compute button is being pressed to compute the study.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04:49-04:55</w:t>
      </w:r>
    </w:p>
    <w:p w14:paraId="7F8C02CA" w14:textId="7ABE695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3.11.1 (</w:t>
      </w:r>
      <w:r w:rsidR="002E07CD" w:rsidRPr="002E07CD">
        <w:rPr>
          <w:rFonts w:ascii="Calibri" w:hAnsi="Calibri" w:cs="Calibri"/>
          <w:sz w:val="24"/>
          <w:szCs w:val="24"/>
        </w:rPr>
        <w:t>The Results tab is being clicked, 1D Plot Group is being selected. The created 1D Plot Group is being selected, and Global is being selected from the options.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04:55-05:03</w:t>
      </w:r>
    </w:p>
    <w:p w14:paraId="331D56F4" w14:textId="71B2F911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3.12.1 (</w:t>
      </w:r>
      <w:r w:rsidR="002E07CD" w:rsidRPr="002E07CD">
        <w:rPr>
          <w:rFonts w:ascii="Calibri" w:hAnsi="Calibri" w:cs="Calibri"/>
          <w:sz w:val="24"/>
          <w:szCs w:val="24"/>
        </w:rPr>
        <w:t>The Y-axis Data tab in the Settings window is being selected and the mathematical expression for transmission loss is being input.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05:03-05:21</w:t>
      </w:r>
    </w:p>
    <w:p w14:paraId="2067A7B4" w14:textId="2F841D9E" w:rsidR="00273638" w:rsidRPr="002E07CD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3.12.2 (</w:t>
      </w:r>
      <w:r w:rsidR="002E07CD" w:rsidRPr="002E07CD">
        <w:rPr>
          <w:rFonts w:ascii="Calibri" w:hAnsi="Calibri" w:cs="Calibri"/>
          <w:sz w:val="24"/>
          <w:szCs w:val="24"/>
        </w:rPr>
        <w:t>Data is being plotted based on the input mathematical expression for transmission loss.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05:21-</w:t>
      </w:r>
      <w:r w:rsidR="002E07CD" w:rsidRPr="002E07CD">
        <w:rPr>
          <w:rFonts w:ascii="Calibri" w:hAnsi="Calibri" w:cs="Calibri"/>
          <w:b/>
          <w:bCs/>
          <w:color w:val="FF0000"/>
          <w:sz w:val="24"/>
          <w:szCs w:val="24"/>
        </w:rPr>
        <w:t>05:28</w:t>
      </w:r>
    </w:p>
    <w:p w14:paraId="53E9F851" w14:textId="77777777" w:rsidR="002E07CD" w:rsidRPr="002E07CD" w:rsidRDefault="002E07CD" w:rsidP="002E07CD">
      <w:pPr>
        <w:rPr>
          <w:rFonts w:ascii="Calibri" w:hAnsi="Calibri" w:cs="Calibri"/>
          <w:b/>
          <w:bCs/>
          <w:sz w:val="24"/>
          <w:szCs w:val="24"/>
        </w:rPr>
      </w:pPr>
    </w:p>
    <w:p w14:paraId="08CF5453" w14:textId="2838858E" w:rsidR="002E07CD" w:rsidRDefault="002E07CD" w:rsidP="002E07C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 w:rsidR="00302A3A">
        <w:rPr>
          <w:rFonts w:ascii="Calibri" w:hAnsi="Calibri" w:cs="Calibri"/>
          <w:b/>
          <w:bCs/>
          <w:sz w:val="24"/>
          <w:szCs w:val="24"/>
        </w:rPr>
        <w:t>3</w:t>
      </w:r>
      <w:r w:rsidRPr="00273638">
        <w:rPr>
          <w:rFonts w:ascii="Calibri" w:hAnsi="Calibri" w:cs="Calibri"/>
          <w:b/>
          <w:bCs/>
          <w:sz w:val="24"/>
          <w:szCs w:val="24"/>
        </w:rPr>
        <w:t>.mp4</w:t>
      </w:r>
    </w:p>
    <w:p w14:paraId="166A586F" w14:textId="7D6D3B87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E07CD">
        <w:rPr>
          <w:rFonts w:ascii="Calibri" w:hAnsi="Calibri" w:cs="Calibri"/>
          <w:sz w:val="24"/>
          <w:szCs w:val="24"/>
        </w:rPr>
        <w:t>4.3.2 (</w:t>
      </w:r>
      <w:r w:rsidR="00FF4AFF" w:rsidRPr="00FF4AFF">
        <w:rPr>
          <w:rFonts w:ascii="Calibri" w:hAnsi="Calibri" w:cs="Calibri"/>
          <w:sz w:val="24"/>
          <w:szCs w:val="24"/>
        </w:rPr>
        <w:t>The test is being initiated.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00:00-00:08</w:t>
      </w:r>
    </w:p>
    <w:p w14:paraId="4CEFC344" w14:textId="712CAB3F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proper hardware is being selected from the Start Manager Dialog, and 2 separate projects are being created.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00:08-01:12</w:t>
      </w:r>
    </w:p>
    <w:p w14:paraId="40A86483" w14:textId="55F93AD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Start is being clicked in the Input Mode tab and a recording mode is being chosen. Standard Single mode is being preselected, and parameters like Memsize are adjusted.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01:12-01:35</w:t>
      </w:r>
    </w:p>
    <w:p w14:paraId="0B92FA2D" w14:textId="14C9836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4.5.1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desired sampling rate is being set under the Clock tab. The Triggering mode is being configured under the Trigger tab.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01:35-02:00</w:t>
      </w:r>
    </w:p>
    <w:p w14:paraId="533EB6D4" w14:textId="1975FCB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Right-moving green arrow button is being clicked to initiate a single-shot recording.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02:00-02:03</w:t>
      </w:r>
    </w:p>
    <w:p w14:paraId="530DBA75" w14:textId="18402D90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Stop button is being clicked.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02:03-02:07</w:t>
      </w:r>
    </w:p>
    <w:p w14:paraId="38B73BB3" w14:textId="010B9682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4.7.1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Easy Generator option is being used.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02:07-02:36</w:t>
      </w:r>
    </w:p>
    <w:p w14:paraId="3A547628" w14:textId="09468639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4.8.1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New tab is being selected, Signal Calculations is being chosen, and Function Generator option is being accessed.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02:36-02:55</w:t>
      </w:r>
    </w:p>
    <w:p w14:paraId="638C6528" w14:textId="04D71E52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4.8.2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length of the signal is being defined and signal is being started.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02:55-03:08</w:t>
      </w:r>
    </w:p>
    <w:p w14:paraId="1615BC6F" w14:textId="10581B8F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4.9.1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Signal Calculations is being selected under Input Channels, and FFT is being chosen. An appropriate window function is being selected for FFT calculation.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03:08-03:24</w:t>
      </w:r>
    </w:p>
    <w:p w14:paraId="1538280A" w14:textId="653C6EE9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4.10.2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Signal sent, and FFT calculated is being shown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03:24-03:31</w:t>
      </w:r>
    </w:p>
    <w:p w14:paraId="5CC88FC1" w14:textId="08180BB1" w:rsidR="002E07CD" w:rsidRP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4.10.3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received signal is being observed, and the FFT results are being matched in both windows.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03:31-04:34</w:t>
      </w:r>
    </w:p>
    <w:sectPr w:rsidR="002E07CD" w:rsidRPr="002E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F5D30"/>
    <w:multiLevelType w:val="hybridMultilevel"/>
    <w:tmpl w:val="7B90C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38"/>
    <w:rsid w:val="00123914"/>
    <w:rsid w:val="001E1FB1"/>
    <w:rsid w:val="00273638"/>
    <w:rsid w:val="002C5476"/>
    <w:rsid w:val="002E07CD"/>
    <w:rsid w:val="00302A3A"/>
    <w:rsid w:val="003B043E"/>
    <w:rsid w:val="003E3AD9"/>
    <w:rsid w:val="00403700"/>
    <w:rsid w:val="00636898"/>
    <w:rsid w:val="00AC42B5"/>
    <w:rsid w:val="00B355DF"/>
    <w:rsid w:val="00F9666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362C8"/>
  <w15:chartTrackingRefBased/>
  <w15:docId w15:val="{8A49ACE1-8A4A-4BAF-8E6A-2D8EFAED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Beniwal</dc:creator>
  <cp:keywords/>
  <dc:description/>
  <cp:lastModifiedBy>S. Beniwal</cp:lastModifiedBy>
  <cp:revision>6</cp:revision>
  <dcterms:created xsi:type="dcterms:W3CDTF">2024-06-10T11:28:00Z</dcterms:created>
  <dcterms:modified xsi:type="dcterms:W3CDTF">2024-11-18T08:51:00Z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a16f9cfd-3672-4962-8fda-5db6d2d8e17a</vt:lpwstr>
  </property>
</Properties>
</file>