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B7DD4" w14:textId="0128F4F6" w:rsidR="0069175F" w:rsidRDefault="00041200">
      <w:r>
        <w:t>Screen capture summary</w:t>
      </w:r>
    </w:p>
    <w:p w14:paraId="07C060D2" w14:textId="77777777" w:rsidR="00041200" w:rsidRDefault="00041200"/>
    <w:p w14:paraId="44738C19" w14:textId="266B6873" w:rsidR="00041200" w:rsidRDefault="00041200">
      <w:r>
        <w:t>We have named the video files with the shot name from the script and have split them up. There is no need to mention timecode.</w:t>
      </w:r>
    </w:p>
    <w:sectPr w:rsidR="00041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00"/>
    <w:rsid w:val="00041200"/>
    <w:rsid w:val="004A6049"/>
    <w:rsid w:val="0069175F"/>
    <w:rsid w:val="00AF2564"/>
    <w:rsid w:val="00E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B4E8"/>
  <w15:chartTrackingRefBased/>
  <w15:docId w15:val="{FD49F56D-94DB-494D-825F-2D524F5F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Lakshminarayanan</dc:creator>
  <cp:keywords/>
  <dc:description/>
  <cp:lastModifiedBy>Kishor Lakshminarayanan</cp:lastModifiedBy>
  <cp:revision>1</cp:revision>
  <dcterms:created xsi:type="dcterms:W3CDTF">2024-05-08T17:16:00Z</dcterms:created>
  <dcterms:modified xsi:type="dcterms:W3CDTF">2024-05-08T17:18:00Z</dcterms:modified>
</cp:coreProperties>
</file>