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3B0EAC6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02572">
        <w:rPr>
          <w:rFonts w:eastAsia="Times New Roman" w:cstheme="minorHAnsi"/>
          <w:b/>
        </w:rPr>
        <w:t>66756</w:t>
      </w:r>
    </w:p>
    <w:p w14:paraId="2F6924E5" w14:textId="242BF5B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02572">
        <w:rPr>
          <w:rFonts w:eastAsia="Times New Roman" w:cstheme="minorHAnsi"/>
          <w:b/>
        </w:rPr>
        <w:t>Poornima G</w:t>
      </w:r>
    </w:p>
    <w:p w14:paraId="6FB9233B" w14:textId="5C00AEE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02572" w:rsidRPr="001A71BD">
          <w:rPr>
            <w:rStyle w:val="Hyperlink"/>
            <w:rFonts w:eastAsia="Times New Roman" w:cstheme="minorHAnsi"/>
            <w:b/>
          </w:rPr>
          <w:t>https://review.jove.com/account/file-uploader?src=20360628</w:t>
        </w:r>
      </w:hyperlink>
      <w:r w:rsidR="0090257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B802AC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02572" w:rsidRPr="00902572">
        <w:rPr>
          <w:rStyle w:val="ArticleTitle"/>
          <w:rFonts w:cstheme="minorHAnsi"/>
        </w:rPr>
        <w:t>Monitoring Lung Function with Electrical Impedance Tomography in the Intensive Care Unit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3B61F99B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34350B" w:rsidRPr="0034350B">
        <w:rPr>
          <w:rStyle w:val="ArticleTitle"/>
          <w:rFonts w:cstheme="minorHAnsi"/>
          <w:sz w:val="24"/>
          <w:szCs w:val="20"/>
        </w:rPr>
        <w:t>Electrical Impedance Tomography: Enhancing Pulmonary Health and Treatment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6906791A" w:rsidR="004C6ED2" w:rsidRPr="00B07A3B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03BF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D0A9565" w14:textId="77777777" w:rsidR="00902572" w:rsidRPr="00902572" w:rsidRDefault="00902572" w:rsidP="00902572">
      <w:pPr>
        <w:outlineLvl w:val="0"/>
        <w:rPr>
          <w:rFonts w:eastAsia="Times New Roman" w:cstheme="minorHAnsi"/>
          <w:b/>
          <w:sz w:val="28"/>
          <w:szCs w:val="28"/>
        </w:rPr>
      </w:pPr>
      <w:r w:rsidRPr="00902572">
        <w:rPr>
          <w:rFonts w:eastAsia="Times New Roman" w:cstheme="minorHAnsi"/>
          <w:b/>
          <w:sz w:val="28"/>
          <w:szCs w:val="28"/>
        </w:rPr>
        <w:t>Glasiele C. Alcala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902572">
        <w:rPr>
          <w:rFonts w:eastAsia="Times New Roman" w:cstheme="minorHAnsi"/>
          <w:b/>
          <w:sz w:val="28"/>
          <w:szCs w:val="28"/>
        </w:rPr>
        <w:t>, Gamonmas Ekkapat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1,2*</w:t>
      </w:r>
      <w:r w:rsidRPr="00902572">
        <w:rPr>
          <w:rFonts w:eastAsia="Times New Roman" w:cstheme="minorHAnsi"/>
          <w:b/>
          <w:sz w:val="28"/>
          <w:szCs w:val="28"/>
        </w:rPr>
        <w:t>,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902572">
        <w:rPr>
          <w:rFonts w:eastAsia="Times New Roman" w:cstheme="minorHAnsi"/>
          <w:b/>
          <w:sz w:val="28"/>
          <w:szCs w:val="28"/>
        </w:rPr>
        <w:t>Kyle J. Medeiros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02572">
        <w:rPr>
          <w:rFonts w:eastAsia="Times New Roman" w:cstheme="minorHAnsi"/>
          <w:b/>
          <w:sz w:val="28"/>
          <w:szCs w:val="28"/>
        </w:rPr>
        <w:t>, Caio C. A. Morais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02572">
        <w:rPr>
          <w:rFonts w:eastAsia="Times New Roman" w:cstheme="minorHAnsi"/>
          <w:b/>
          <w:sz w:val="28"/>
          <w:szCs w:val="28"/>
        </w:rPr>
        <w:t>, ,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902572">
        <w:rPr>
          <w:rFonts w:eastAsia="Times New Roman" w:cstheme="minorHAnsi"/>
          <w:b/>
          <w:sz w:val="28"/>
          <w:szCs w:val="28"/>
        </w:rPr>
        <w:t>Yi Xin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02572">
        <w:rPr>
          <w:rFonts w:eastAsia="Times New Roman" w:cstheme="minorHAnsi"/>
          <w:b/>
          <w:sz w:val="28"/>
          <w:szCs w:val="28"/>
        </w:rPr>
        <w:t>, Valentina Giammatteo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902572">
        <w:rPr>
          <w:rFonts w:eastAsia="Times New Roman" w:cstheme="minorHAnsi"/>
          <w:b/>
          <w:sz w:val="28"/>
          <w:szCs w:val="28"/>
        </w:rPr>
        <w:t>, Giovanni Bruno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02572">
        <w:rPr>
          <w:rFonts w:eastAsia="Times New Roman" w:cstheme="minorHAnsi"/>
          <w:b/>
          <w:sz w:val="28"/>
          <w:szCs w:val="28"/>
        </w:rPr>
        <w:t>, Alice Nova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902572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_Hlk155771629"/>
      <w:r w:rsidRPr="00902572">
        <w:rPr>
          <w:rFonts w:eastAsia="Times New Roman" w:cstheme="minorHAnsi"/>
          <w:b/>
          <w:sz w:val="28"/>
          <w:szCs w:val="28"/>
        </w:rPr>
        <w:t>Hatus Wanderley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02572">
        <w:rPr>
          <w:rFonts w:eastAsia="Times New Roman" w:cstheme="minorHAnsi"/>
          <w:b/>
          <w:sz w:val="28"/>
          <w:szCs w:val="28"/>
        </w:rPr>
        <w:t>,</w:t>
      </w:r>
      <w:bookmarkEnd w:id="0"/>
      <w:r w:rsidRPr="00902572">
        <w:rPr>
          <w:rFonts w:eastAsia="Times New Roman" w:cstheme="minorHAnsi"/>
          <w:b/>
          <w:sz w:val="28"/>
          <w:szCs w:val="28"/>
        </w:rPr>
        <w:t xml:space="preserve"> Talisa Bühl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02572">
        <w:rPr>
          <w:rFonts w:eastAsia="Times New Roman" w:cstheme="minorHAnsi"/>
          <w:b/>
          <w:sz w:val="28"/>
          <w:szCs w:val="28"/>
        </w:rPr>
        <w:t>, Marcus Victor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1,6</w:t>
      </w:r>
      <w:r w:rsidRPr="00902572">
        <w:rPr>
          <w:rFonts w:eastAsia="Times New Roman" w:cstheme="minorHAnsi"/>
          <w:b/>
          <w:sz w:val="28"/>
          <w:szCs w:val="28"/>
        </w:rPr>
        <w:t>, Timothy G. Gaulton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02572">
        <w:rPr>
          <w:rFonts w:eastAsia="Times New Roman" w:cstheme="minorHAnsi"/>
          <w:b/>
          <w:sz w:val="28"/>
          <w:szCs w:val="28"/>
        </w:rPr>
        <w:t>, Carolyn J. La Vita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902572">
        <w:rPr>
          <w:rFonts w:eastAsia="Times New Roman" w:cstheme="minorHAnsi"/>
          <w:b/>
          <w:sz w:val="28"/>
          <w:szCs w:val="28"/>
        </w:rPr>
        <w:t>, Marcelo B. P. Amato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902572">
        <w:rPr>
          <w:rFonts w:eastAsia="Times New Roman" w:cstheme="minorHAnsi"/>
          <w:b/>
          <w:sz w:val="28"/>
          <w:szCs w:val="28"/>
        </w:rPr>
        <w:t>, Maurizio Cereda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02572">
        <w:rPr>
          <w:rFonts w:eastAsia="Times New Roman" w:cstheme="minorHAnsi"/>
          <w:b/>
          <w:sz w:val="28"/>
          <w:szCs w:val="28"/>
        </w:rPr>
        <w:t>, Lorenzo Berra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02572">
        <w:rPr>
          <w:rFonts w:eastAsia="Times New Roman" w:cstheme="minorHAnsi"/>
          <w:b/>
          <w:sz w:val="28"/>
          <w:szCs w:val="28"/>
        </w:rPr>
        <w:t>, Roberta Ribeiro De Santis Santiago</w:t>
      </w:r>
      <w:r w:rsidRPr="00902572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A121C42" w14:textId="77777777" w:rsidR="00902572" w:rsidRPr="00902572" w:rsidRDefault="00902572" w:rsidP="0090257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BA61C84" w14:textId="77777777" w:rsidR="00902572" w:rsidRPr="00902572" w:rsidRDefault="00902572" w:rsidP="00902572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EA0BBCF" w14:textId="5B97A22F" w:rsidR="00902572" w:rsidRPr="00902572" w:rsidRDefault="00902572" w:rsidP="00902572">
      <w:pPr>
        <w:outlineLvl w:val="0"/>
        <w:rPr>
          <w:rFonts w:eastAsia="Times New Roman" w:cstheme="minorHAnsi"/>
          <w:bCs/>
          <w:sz w:val="28"/>
          <w:szCs w:val="28"/>
        </w:rPr>
      </w:pPr>
      <w:r w:rsidRPr="0090257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02572">
        <w:rPr>
          <w:rFonts w:eastAsia="Times New Roman" w:cstheme="minorHAnsi"/>
          <w:bCs/>
          <w:sz w:val="28"/>
          <w:szCs w:val="28"/>
        </w:rPr>
        <w:t>Department of Anesthesia, Critical Care and Pain Medicine, Massachusetts General Hospital, Harvard Medical School</w:t>
      </w:r>
    </w:p>
    <w:p w14:paraId="0751D576" w14:textId="6335BEB0" w:rsidR="00902572" w:rsidRPr="00902572" w:rsidRDefault="00902572" w:rsidP="00902572">
      <w:pPr>
        <w:outlineLvl w:val="0"/>
        <w:rPr>
          <w:rFonts w:eastAsia="Times New Roman" w:cstheme="minorHAnsi"/>
          <w:bCs/>
          <w:sz w:val="28"/>
          <w:szCs w:val="28"/>
        </w:rPr>
      </w:pPr>
      <w:r w:rsidRPr="0090257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02572">
        <w:rPr>
          <w:rFonts w:eastAsia="Times New Roman" w:cstheme="minorHAnsi"/>
          <w:bCs/>
          <w:sz w:val="28"/>
          <w:szCs w:val="28"/>
        </w:rPr>
        <w:t>Department of Anesthesiology, Faculty of Medicine, Chulalongkorn University. King Chulalongkorn Memorial Hospital, Thai Red Cross Society</w:t>
      </w:r>
    </w:p>
    <w:p w14:paraId="6976BA80" w14:textId="1FE14912" w:rsidR="00902572" w:rsidRPr="00902572" w:rsidRDefault="00902572" w:rsidP="00902572">
      <w:pPr>
        <w:outlineLvl w:val="0"/>
        <w:rPr>
          <w:rFonts w:eastAsia="Times New Roman" w:cstheme="minorHAnsi"/>
          <w:bCs/>
          <w:sz w:val="28"/>
          <w:szCs w:val="28"/>
        </w:rPr>
      </w:pPr>
      <w:r w:rsidRPr="00902572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902572">
        <w:rPr>
          <w:rFonts w:eastAsia="Times New Roman" w:cstheme="minorHAnsi"/>
          <w:bCs/>
          <w:sz w:val="28"/>
          <w:szCs w:val="28"/>
        </w:rPr>
        <w:t>Department of Anesthesiology and Intensive Care Medicine, Catholic University of Sacred Heart</w:t>
      </w:r>
    </w:p>
    <w:p w14:paraId="0ADDA7E8" w14:textId="77777777" w:rsidR="00902572" w:rsidRPr="00902572" w:rsidRDefault="00902572" w:rsidP="00902572">
      <w:pPr>
        <w:outlineLvl w:val="0"/>
        <w:rPr>
          <w:rFonts w:eastAsia="Times New Roman" w:cstheme="minorHAnsi"/>
          <w:bCs/>
          <w:sz w:val="28"/>
          <w:szCs w:val="28"/>
        </w:rPr>
      </w:pPr>
      <w:r w:rsidRPr="00902572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902572">
        <w:rPr>
          <w:rFonts w:eastAsia="Times New Roman" w:cstheme="minorHAnsi"/>
          <w:bCs/>
          <w:sz w:val="28"/>
          <w:szCs w:val="28"/>
        </w:rPr>
        <w:t>School of Medicine and Surgery, University of Milano-Bicocca, Monza, Italy</w:t>
      </w:r>
    </w:p>
    <w:p w14:paraId="747F15DE" w14:textId="20BCF6EE" w:rsidR="00902572" w:rsidRPr="00902572" w:rsidRDefault="00902572" w:rsidP="00902572">
      <w:pPr>
        <w:outlineLvl w:val="0"/>
        <w:rPr>
          <w:rFonts w:eastAsia="Times New Roman" w:cstheme="minorHAnsi"/>
          <w:bCs/>
          <w:sz w:val="28"/>
          <w:szCs w:val="28"/>
        </w:rPr>
      </w:pPr>
      <w:r w:rsidRPr="00902572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902572">
        <w:rPr>
          <w:rFonts w:eastAsia="Times New Roman" w:cstheme="minorHAnsi"/>
          <w:bCs/>
          <w:sz w:val="28"/>
          <w:szCs w:val="28"/>
        </w:rPr>
        <w:t>Department of Respiratory Care, Massachusetts General Hospital, Harvard Medical School</w:t>
      </w:r>
    </w:p>
    <w:p w14:paraId="4A76D464" w14:textId="0C59D591" w:rsidR="00902572" w:rsidRPr="00902572" w:rsidRDefault="00902572" w:rsidP="00902572">
      <w:pPr>
        <w:outlineLvl w:val="0"/>
        <w:rPr>
          <w:rFonts w:eastAsia="Times New Roman" w:cstheme="minorHAnsi"/>
          <w:bCs/>
          <w:sz w:val="28"/>
          <w:szCs w:val="28"/>
        </w:rPr>
      </w:pPr>
      <w:r w:rsidRPr="00902572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902572">
        <w:rPr>
          <w:rFonts w:eastAsia="Times New Roman" w:cstheme="minorHAnsi"/>
          <w:bCs/>
          <w:sz w:val="28"/>
          <w:szCs w:val="28"/>
        </w:rPr>
        <w:t>Electronics Engineering, Aeronautics Institute of Technology, Sao Jose dos Campos</w:t>
      </w:r>
    </w:p>
    <w:p w14:paraId="33CD999C" w14:textId="4BBEEC26" w:rsidR="00D6314B" w:rsidRPr="00F306A3" w:rsidRDefault="00902572" w:rsidP="00902572">
      <w:pPr>
        <w:outlineLvl w:val="0"/>
        <w:rPr>
          <w:rFonts w:eastAsia="Times New Roman" w:cstheme="minorHAnsi"/>
          <w:bCs/>
          <w:sz w:val="28"/>
          <w:szCs w:val="28"/>
          <w:lang w:val="pt-BR"/>
        </w:rPr>
      </w:pPr>
      <w:r w:rsidRPr="00902572">
        <w:rPr>
          <w:rFonts w:eastAsia="Times New Roman" w:cstheme="minorHAnsi"/>
          <w:bCs/>
          <w:sz w:val="28"/>
          <w:szCs w:val="28"/>
          <w:vertAlign w:val="superscript"/>
          <w:lang w:val="pt-BR"/>
        </w:rPr>
        <w:t>7</w:t>
      </w:r>
      <w:r w:rsidRPr="00902572">
        <w:rPr>
          <w:rFonts w:eastAsia="Times New Roman" w:cstheme="minorHAnsi"/>
          <w:bCs/>
          <w:sz w:val="28"/>
          <w:szCs w:val="28"/>
          <w:lang w:val="pt-BR"/>
        </w:rPr>
        <w:t xml:space="preserve">Instituto do Coracao (InCor), Hospital das </w:t>
      </w:r>
      <w:proofErr w:type="gramStart"/>
      <w:r w:rsidRPr="00902572">
        <w:rPr>
          <w:rFonts w:eastAsia="Times New Roman" w:cstheme="minorHAnsi"/>
          <w:bCs/>
          <w:sz w:val="28"/>
          <w:szCs w:val="28"/>
          <w:lang w:val="pt-BR"/>
        </w:rPr>
        <w:t>Clinicas</w:t>
      </w:r>
      <w:proofErr w:type="gramEnd"/>
      <w:r w:rsidRPr="00902572">
        <w:rPr>
          <w:rFonts w:eastAsia="Times New Roman" w:cstheme="minorHAnsi"/>
          <w:bCs/>
          <w:sz w:val="28"/>
          <w:szCs w:val="28"/>
          <w:lang w:val="pt-BR"/>
        </w:rPr>
        <w:t xml:space="preserve"> HCFMUSP, Faculdade de Medicina, Universidade de </w:t>
      </w:r>
      <w:proofErr w:type="spellStart"/>
      <w:r w:rsidRPr="00902572">
        <w:rPr>
          <w:rFonts w:eastAsia="Times New Roman" w:cstheme="minorHAnsi"/>
          <w:bCs/>
          <w:sz w:val="28"/>
          <w:szCs w:val="28"/>
          <w:lang w:val="pt-BR"/>
        </w:rPr>
        <w:t>Sao</w:t>
      </w:r>
      <w:proofErr w:type="spellEnd"/>
      <w:r w:rsidRPr="00902572">
        <w:rPr>
          <w:rFonts w:eastAsia="Times New Roman" w:cstheme="minorHAnsi"/>
          <w:bCs/>
          <w:sz w:val="28"/>
          <w:szCs w:val="28"/>
          <w:lang w:val="pt-BR"/>
        </w:rPr>
        <w:t xml:space="preserve"> Paulo</w:t>
      </w:r>
    </w:p>
    <w:p w14:paraId="74A3CDA1" w14:textId="77777777" w:rsidR="00D6314B" w:rsidRPr="00F306A3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</w:p>
    <w:p w14:paraId="5BEE496D" w14:textId="5F83B077" w:rsidR="00902572" w:rsidRPr="00902572" w:rsidRDefault="00902572" w:rsidP="00EC3C46">
      <w:pPr>
        <w:outlineLvl w:val="0"/>
        <w:rPr>
          <w:rFonts w:eastAsia="Times New Roman" w:cstheme="minorHAnsi"/>
          <w:bCs/>
        </w:rPr>
      </w:pPr>
      <w:r w:rsidRPr="00902572">
        <w:rPr>
          <w:rFonts w:eastAsia="Times New Roman" w:cstheme="minorHAnsi"/>
          <w:bCs/>
          <w:vertAlign w:val="superscript"/>
        </w:rPr>
        <w:t>*</w:t>
      </w:r>
      <w:r w:rsidRPr="00902572">
        <w:rPr>
          <w:rFonts w:eastAsia="Times New Roman" w:cstheme="minorHAnsi"/>
          <w:bCs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33B8BC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03BF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 xml:space="preserve">(city/state/country information not included </w:t>
      </w:r>
      <w:r w:rsidR="00045112">
        <w:rPr>
          <w:rFonts w:cstheme="minorHAnsi"/>
          <w:color w:val="000000"/>
        </w:rPr>
        <w:lastRenderedPageBreak/>
        <w:t>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25059B9" w:rsidR="004E0C5A" w:rsidRDefault="00902572" w:rsidP="004E0C5A">
      <w:pPr>
        <w:outlineLvl w:val="0"/>
        <w:rPr>
          <w:rFonts w:eastAsia="Times New Roman" w:cstheme="minorHAnsi"/>
        </w:rPr>
      </w:pPr>
      <w:bookmarkStart w:id="1" w:name="_Hlk25233958"/>
      <w:r w:rsidRPr="00902572">
        <w:rPr>
          <w:rFonts w:eastAsia="Times New Roman" w:cstheme="minorHAnsi"/>
        </w:rPr>
        <w:t>Lorenzo Berra</w:t>
      </w:r>
      <w:r w:rsidRPr="00902572">
        <w:rPr>
          <w:rFonts w:eastAsia="Times New Roman" w:cstheme="minorHAnsi"/>
        </w:rPr>
        <w:tab/>
      </w:r>
      <w:r w:rsidRPr="00902572">
        <w:rPr>
          <w:rFonts w:eastAsia="Times New Roman" w:cstheme="minorHAnsi"/>
        </w:rPr>
        <w:tab/>
      </w:r>
      <w:r w:rsidRPr="00902572">
        <w:rPr>
          <w:rFonts w:eastAsia="Times New Roman" w:cstheme="minorHAnsi"/>
        </w:rPr>
        <w:tab/>
      </w:r>
      <w:r w:rsidRPr="00902572">
        <w:rPr>
          <w:rFonts w:eastAsia="Times New Roman" w:cstheme="minorHAnsi"/>
        </w:rPr>
        <w:tab/>
        <w:t>lberra@mgh.harvard.edu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59A5FC4" w14:textId="272F0B1D" w:rsidR="00902572" w:rsidRPr="00902572" w:rsidRDefault="00902572" w:rsidP="00902572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902572">
        <w:rPr>
          <w:rFonts w:ascii="Calibri" w:eastAsia="Calibri" w:hAnsi="Calibri" w:cs="Calibri"/>
          <w:color w:val="auto"/>
          <w:lang w:val="es-ES"/>
        </w:rPr>
        <w:t>Glasiele C Alcala</w:t>
      </w:r>
      <w:r w:rsidRPr="00902572">
        <w:rPr>
          <w:rFonts w:ascii="Calibri" w:eastAsia="Calibri" w:hAnsi="Calibri" w:cs="Calibri"/>
          <w:color w:val="auto"/>
          <w:lang w:val="es-ES"/>
        </w:rPr>
        <w:tab/>
      </w:r>
      <w:r w:rsidRPr="00902572">
        <w:rPr>
          <w:rFonts w:ascii="Calibri" w:eastAsia="Calibri" w:hAnsi="Calibri" w:cs="Calibri"/>
          <w:color w:val="auto"/>
          <w:lang w:val="es-ES"/>
        </w:rPr>
        <w:tab/>
      </w:r>
      <w:r w:rsidRPr="00902572">
        <w:rPr>
          <w:rFonts w:ascii="Calibri" w:eastAsia="Calibri" w:hAnsi="Calibri" w:cs="Calibri"/>
          <w:color w:val="auto"/>
          <w:lang w:val="es-ES"/>
        </w:rPr>
        <w:tab/>
        <w:t>galcala@mgh.harvard.edu</w:t>
      </w:r>
    </w:p>
    <w:p w14:paraId="2E5898C1" w14:textId="78767CDF" w:rsidR="00902572" w:rsidRPr="00F306A3" w:rsidRDefault="00902572" w:rsidP="00902572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F306A3">
        <w:rPr>
          <w:rFonts w:ascii="Calibri" w:eastAsia="Calibri" w:hAnsi="Calibri" w:cs="Calibri"/>
          <w:color w:val="auto"/>
          <w:lang w:val="es-ES"/>
        </w:rPr>
        <w:t xml:space="preserve">Gamonmas </w:t>
      </w:r>
      <w:proofErr w:type="spellStart"/>
      <w:r w:rsidRPr="00F306A3">
        <w:rPr>
          <w:rFonts w:ascii="Calibri" w:eastAsia="Calibri" w:hAnsi="Calibri" w:cs="Calibri"/>
          <w:color w:val="auto"/>
          <w:lang w:val="es-ES"/>
        </w:rPr>
        <w:t>Ekkapat</w:t>
      </w:r>
      <w:proofErr w:type="spellEnd"/>
      <w:r w:rsidRPr="00F306A3">
        <w:rPr>
          <w:rFonts w:ascii="Calibri" w:eastAsia="Calibri" w:hAnsi="Calibri" w:cs="Calibri"/>
          <w:color w:val="auto"/>
          <w:lang w:val="es-ES"/>
        </w:rPr>
        <w:tab/>
      </w:r>
      <w:r w:rsidRPr="00F306A3">
        <w:rPr>
          <w:rFonts w:ascii="Calibri" w:eastAsia="Calibri" w:hAnsi="Calibri" w:cs="Calibri"/>
          <w:color w:val="auto"/>
          <w:lang w:val="es-ES"/>
        </w:rPr>
        <w:tab/>
      </w:r>
      <w:r w:rsidRPr="00F306A3">
        <w:rPr>
          <w:rFonts w:ascii="Calibri" w:eastAsia="Calibri" w:hAnsi="Calibri" w:cs="Calibri"/>
          <w:color w:val="auto"/>
          <w:lang w:val="es-ES"/>
        </w:rPr>
        <w:tab/>
      </w:r>
      <w:r w:rsidRPr="00F306A3">
        <w:rPr>
          <w:rFonts w:ascii="Calibri" w:eastAsia="Calibri" w:hAnsi="Calibri" w:cs="Calibri"/>
          <w:bCs/>
          <w:color w:val="auto"/>
          <w:lang w:val="es-ES"/>
        </w:rPr>
        <w:t>gamonmas.e@chula.ac.th</w:t>
      </w:r>
    </w:p>
    <w:p w14:paraId="17E8E095" w14:textId="74A1696D" w:rsidR="00902572" w:rsidRPr="00F306A3" w:rsidRDefault="00902572" w:rsidP="00902572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F306A3">
        <w:rPr>
          <w:rFonts w:ascii="Calibri" w:eastAsia="Calibri" w:hAnsi="Calibri" w:cs="Calibri"/>
          <w:color w:val="auto"/>
          <w:lang w:val="es-ES"/>
        </w:rPr>
        <w:t>Kyle J Medeiros</w:t>
      </w:r>
      <w:r w:rsidRPr="00F306A3">
        <w:rPr>
          <w:rFonts w:ascii="Calibri" w:eastAsia="Calibri" w:hAnsi="Calibri" w:cs="Calibri"/>
          <w:color w:val="auto"/>
          <w:lang w:val="es-ES"/>
        </w:rPr>
        <w:tab/>
      </w:r>
      <w:r w:rsidRPr="00F306A3">
        <w:rPr>
          <w:rFonts w:ascii="Calibri" w:eastAsia="Calibri" w:hAnsi="Calibri" w:cs="Calibri"/>
          <w:color w:val="auto"/>
          <w:lang w:val="es-ES"/>
        </w:rPr>
        <w:tab/>
      </w:r>
      <w:r w:rsidRPr="00F306A3">
        <w:rPr>
          <w:rFonts w:ascii="Calibri" w:eastAsia="Calibri" w:hAnsi="Calibri" w:cs="Calibri"/>
          <w:color w:val="auto"/>
          <w:lang w:val="es-ES"/>
        </w:rPr>
        <w:tab/>
      </w:r>
      <w:hyperlink r:id="rId8" w:history="1">
        <w:r w:rsidRPr="00F306A3">
          <w:rPr>
            <w:rFonts w:ascii="Calibri" w:eastAsia="Calibri" w:hAnsi="Calibri" w:cs="Calibri"/>
            <w:color w:val="auto"/>
            <w:lang w:val="es-ES"/>
          </w:rPr>
          <w:t>kjmedeiros@mgh.harvard.edu</w:t>
        </w:r>
      </w:hyperlink>
    </w:p>
    <w:p w14:paraId="5BFC7E02" w14:textId="77777777" w:rsidR="00902572" w:rsidRPr="00F306A3" w:rsidRDefault="00902572" w:rsidP="00902572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proofErr w:type="spellStart"/>
      <w:r w:rsidRPr="00F306A3">
        <w:rPr>
          <w:rFonts w:ascii="Calibri" w:eastAsia="Calibri" w:hAnsi="Calibri" w:cs="Calibri"/>
          <w:color w:val="auto"/>
          <w:lang w:val="es-ES"/>
        </w:rPr>
        <w:t>Caio</w:t>
      </w:r>
      <w:proofErr w:type="spellEnd"/>
      <w:r w:rsidRPr="00F306A3">
        <w:rPr>
          <w:rFonts w:ascii="Calibri" w:eastAsia="Calibri" w:hAnsi="Calibri" w:cs="Calibri"/>
          <w:color w:val="auto"/>
          <w:lang w:val="es-ES"/>
        </w:rPr>
        <w:t xml:space="preserve"> C.A. Morais</w:t>
      </w:r>
      <w:r w:rsidRPr="00F306A3">
        <w:rPr>
          <w:rFonts w:ascii="Calibri" w:eastAsia="Calibri" w:hAnsi="Calibri" w:cs="Calibri"/>
          <w:color w:val="auto"/>
          <w:lang w:val="es-ES"/>
        </w:rPr>
        <w:tab/>
      </w:r>
      <w:r w:rsidRPr="00F306A3">
        <w:rPr>
          <w:rFonts w:ascii="Calibri" w:eastAsia="Calibri" w:hAnsi="Calibri" w:cs="Calibri"/>
          <w:color w:val="auto"/>
          <w:lang w:val="es-ES"/>
        </w:rPr>
        <w:tab/>
      </w:r>
      <w:r w:rsidRPr="00F306A3">
        <w:rPr>
          <w:rFonts w:ascii="Calibri" w:eastAsia="Calibri" w:hAnsi="Calibri" w:cs="Calibri"/>
          <w:color w:val="auto"/>
          <w:lang w:val="es-ES"/>
        </w:rPr>
        <w:tab/>
      </w:r>
      <w:hyperlink r:id="rId9" w:history="1">
        <w:r w:rsidRPr="00F306A3">
          <w:rPr>
            <w:rFonts w:ascii="Calibri" w:eastAsia="Calibri" w:hAnsi="Calibri" w:cs="Calibri"/>
            <w:color w:val="auto"/>
            <w:lang w:val="es-ES"/>
          </w:rPr>
          <w:t>moraiscca@gmail.com</w:t>
        </w:r>
      </w:hyperlink>
    </w:p>
    <w:p w14:paraId="007AF051" w14:textId="77777777" w:rsidR="00902572" w:rsidRPr="00902572" w:rsidRDefault="00902572" w:rsidP="00902572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02572">
        <w:rPr>
          <w:rFonts w:ascii="Calibri" w:eastAsia="Calibri" w:hAnsi="Calibri" w:cs="Calibri"/>
          <w:color w:val="auto"/>
        </w:rPr>
        <w:t>Yi Xin</w:t>
      </w:r>
      <w:r w:rsidRPr="00902572">
        <w:rPr>
          <w:rFonts w:ascii="Calibri" w:eastAsia="Calibri" w:hAnsi="Calibri" w:cs="Calibri"/>
          <w:color w:val="auto"/>
        </w:rPr>
        <w:tab/>
      </w:r>
      <w:r w:rsidRPr="00902572">
        <w:rPr>
          <w:rFonts w:ascii="Calibri" w:eastAsia="Calibri" w:hAnsi="Calibri" w:cs="Calibri"/>
          <w:color w:val="auto"/>
        </w:rPr>
        <w:tab/>
      </w:r>
      <w:r w:rsidRPr="00902572">
        <w:rPr>
          <w:rFonts w:ascii="Calibri" w:eastAsia="Calibri" w:hAnsi="Calibri" w:cs="Calibri"/>
          <w:color w:val="auto"/>
        </w:rPr>
        <w:tab/>
      </w:r>
      <w:r w:rsidRPr="00902572">
        <w:rPr>
          <w:rFonts w:ascii="Calibri" w:eastAsia="Calibri" w:hAnsi="Calibri" w:cs="Calibri"/>
          <w:color w:val="auto"/>
        </w:rPr>
        <w:tab/>
      </w:r>
      <w:r w:rsidRPr="00902572">
        <w:rPr>
          <w:rFonts w:ascii="Calibri" w:eastAsia="Calibri" w:hAnsi="Calibri" w:cs="Calibri"/>
          <w:color w:val="auto"/>
        </w:rPr>
        <w:tab/>
      </w:r>
      <w:hyperlink r:id="rId10" w:history="1">
        <w:r w:rsidRPr="00902572">
          <w:rPr>
            <w:rFonts w:ascii="Calibri" w:eastAsia="Calibri" w:hAnsi="Calibri" w:cs="Calibri"/>
            <w:color w:val="auto"/>
          </w:rPr>
          <w:t>yxin1@mgh.harvard.edu</w:t>
        </w:r>
      </w:hyperlink>
    </w:p>
    <w:p w14:paraId="076201E3" w14:textId="6F566E0F" w:rsidR="00902572" w:rsidRPr="00902572" w:rsidRDefault="00902572" w:rsidP="00902572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02572">
        <w:rPr>
          <w:rFonts w:ascii="Calibri" w:eastAsia="Calibri" w:hAnsi="Calibri" w:cs="Calibri"/>
          <w:color w:val="auto"/>
        </w:rPr>
        <w:t>Valentina Giammatteo</w:t>
      </w:r>
      <w:r w:rsidRPr="00902572">
        <w:rPr>
          <w:rFonts w:ascii="Calibri" w:eastAsia="Calibri" w:hAnsi="Calibri" w:cs="Calibri"/>
          <w:color w:val="auto"/>
        </w:rPr>
        <w:tab/>
      </w:r>
      <w:r w:rsidRPr="00902572">
        <w:rPr>
          <w:rFonts w:ascii="Calibri" w:eastAsia="Calibri" w:hAnsi="Calibri" w:cs="Calibri"/>
          <w:color w:val="auto"/>
        </w:rPr>
        <w:tab/>
      </w:r>
      <w:hyperlink r:id="rId11" w:history="1">
        <w:r w:rsidRPr="00902572">
          <w:rPr>
            <w:rFonts w:ascii="Calibri" w:eastAsia="Calibri" w:hAnsi="Calibri" w:cs="Calibri"/>
            <w:color w:val="auto"/>
          </w:rPr>
          <w:t>vgiammatteo@mgh.harvard.edu</w:t>
        </w:r>
      </w:hyperlink>
    </w:p>
    <w:p w14:paraId="55EF0641" w14:textId="77777777" w:rsidR="00902572" w:rsidRPr="00F306A3" w:rsidRDefault="00902572" w:rsidP="00902572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F306A3">
        <w:rPr>
          <w:rFonts w:ascii="Calibri" w:eastAsia="Calibri" w:hAnsi="Calibri" w:cs="Calibri"/>
          <w:color w:val="auto"/>
        </w:rPr>
        <w:t>Giovanni Bruno</w:t>
      </w:r>
      <w:r w:rsidRPr="00F306A3">
        <w:rPr>
          <w:rFonts w:ascii="Calibri" w:eastAsia="Calibri" w:hAnsi="Calibri" w:cs="Calibri"/>
          <w:color w:val="auto"/>
        </w:rPr>
        <w:tab/>
      </w:r>
      <w:r w:rsidRPr="00F306A3">
        <w:rPr>
          <w:rFonts w:ascii="Calibri" w:eastAsia="Calibri" w:hAnsi="Calibri" w:cs="Calibri"/>
          <w:color w:val="auto"/>
        </w:rPr>
        <w:tab/>
      </w:r>
      <w:r w:rsidRPr="00F306A3">
        <w:rPr>
          <w:rFonts w:ascii="Calibri" w:eastAsia="Calibri" w:hAnsi="Calibri" w:cs="Calibri"/>
          <w:color w:val="auto"/>
        </w:rPr>
        <w:tab/>
      </w:r>
      <w:hyperlink r:id="rId12" w:history="1">
        <w:r w:rsidRPr="00F306A3">
          <w:rPr>
            <w:rFonts w:ascii="Calibri" w:eastAsia="Calibri" w:hAnsi="Calibri" w:cs="Calibri"/>
            <w:color w:val="auto"/>
          </w:rPr>
          <w:t>gbruno1@mgh.harvard.edu</w:t>
        </w:r>
      </w:hyperlink>
    </w:p>
    <w:p w14:paraId="4DCFD812" w14:textId="61C93234" w:rsidR="00902572" w:rsidRPr="00F306A3" w:rsidRDefault="00902572" w:rsidP="00902572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F306A3">
        <w:rPr>
          <w:rFonts w:ascii="Calibri" w:eastAsia="Calibri" w:hAnsi="Calibri" w:cs="Calibri"/>
          <w:color w:val="auto"/>
        </w:rPr>
        <w:t>Alice Nova</w:t>
      </w:r>
      <w:r w:rsidRPr="00F306A3">
        <w:rPr>
          <w:rFonts w:ascii="Calibri" w:eastAsia="Calibri" w:hAnsi="Calibri" w:cs="Calibri"/>
          <w:color w:val="auto"/>
        </w:rPr>
        <w:tab/>
      </w:r>
      <w:r w:rsidRPr="00F306A3">
        <w:rPr>
          <w:rFonts w:ascii="Calibri" w:eastAsia="Calibri" w:hAnsi="Calibri" w:cs="Calibri"/>
          <w:color w:val="auto"/>
        </w:rPr>
        <w:tab/>
      </w:r>
      <w:r w:rsidRPr="00F306A3">
        <w:rPr>
          <w:rFonts w:ascii="Calibri" w:eastAsia="Calibri" w:hAnsi="Calibri" w:cs="Calibri"/>
          <w:color w:val="auto"/>
        </w:rPr>
        <w:tab/>
      </w:r>
      <w:r w:rsidRPr="00F306A3">
        <w:rPr>
          <w:rFonts w:ascii="Calibri" w:eastAsia="Calibri" w:hAnsi="Calibri" w:cs="Calibri"/>
          <w:color w:val="auto"/>
        </w:rPr>
        <w:tab/>
      </w:r>
      <w:hyperlink r:id="rId13" w:history="1">
        <w:r w:rsidRPr="00F306A3">
          <w:rPr>
            <w:rFonts w:ascii="Calibri" w:eastAsia="Calibri" w:hAnsi="Calibri" w:cs="Calibri"/>
            <w:color w:val="auto"/>
          </w:rPr>
          <w:t>anova3@mgh.harvard.edu</w:t>
        </w:r>
      </w:hyperlink>
    </w:p>
    <w:p w14:paraId="39A114A3" w14:textId="7E97DF5C" w:rsidR="00902572" w:rsidRPr="00902572" w:rsidRDefault="00902572" w:rsidP="00902572">
      <w:pPr>
        <w:widowControl w:val="0"/>
        <w:jc w:val="both"/>
        <w:rPr>
          <w:rFonts w:ascii="Calibri" w:eastAsia="Calibri" w:hAnsi="Calibri" w:cs="Calibri"/>
          <w:color w:val="auto"/>
          <w:lang w:val="it-IT"/>
        </w:rPr>
      </w:pPr>
      <w:r w:rsidRPr="00902572">
        <w:rPr>
          <w:rFonts w:ascii="Calibri" w:eastAsia="Calibri" w:hAnsi="Calibri" w:cs="Calibri"/>
          <w:color w:val="auto"/>
          <w:lang w:val="it-IT"/>
        </w:rPr>
        <w:t>Hatus Wanderley</w:t>
      </w:r>
      <w:r w:rsidRPr="00902572">
        <w:rPr>
          <w:rFonts w:ascii="Calibri" w:eastAsia="Calibri" w:hAnsi="Calibri" w:cs="Calibri"/>
          <w:color w:val="auto"/>
          <w:lang w:val="it-IT"/>
        </w:rPr>
        <w:tab/>
      </w:r>
      <w:r w:rsidRPr="00902572">
        <w:rPr>
          <w:rFonts w:ascii="Calibri" w:eastAsia="Calibri" w:hAnsi="Calibri" w:cs="Calibri"/>
          <w:color w:val="auto"/>
          <w:lang w:val="it-IT"/>
        </w:rPr>
        <w:tab/>
      </w:r>
      <w:r w:rsidRPr="00902572">
        <w:rPr>
          <w:rFonts w:ascii="Calibri" w:eastAsia="Calibri" w:hAnsi="Calibri" w:cs="Calibri"/>
          <w:color w:val="auto"/>
          <w:lang w:val="it-IT"/>
        </w:rPr>
        <w:tab/>
      </w:r>
      <w:hyperlink r:id="rId14" w:history="1">
        <w:r w:rsidRPr="00902572">
          <w:rPr>
            <w:rFonts w:ascii="Calibri" w:eastAsia="Calibri" w:hAnsi="Calibri" w:cs="Calibri"/>
            <w:color w:val="auto"/>
            <w:lang w:val="it-IT"/>
          </w:rPr>
          <w:t>hwanderley@mgh.harvard.edu</w:t>
        </w:r>
      </w:hyperlink>
    </w:p>
    <w:p w14:paraId="73A192D8" w14:textId="77777777" w:rsidR="00902572" w:rsidRPr="00902572" w:rsidRDefault="00902572" w:rsidP="00902572">
      <w:pPr>
        <w:widowControl w:val="0"/>
        <w:jc w:val="both"/>
        <w:rPr>
          <w:rFonts w:ascii="Calibri" w:eastAsia="Calibri" w:hAnsi="Calibri" w:cs="Calibri"/>
          <w:color w:val="auto"/>
          <w:lang w:val="pt-BR"/>
        </w:rPr>
      </w:pPr>
      <w:r w:rsidRPr="00902572">
        <w:rPr>
          <w:rFonts w:ascii="Calibri" w:eastAsia="Calibri" w:hAnsi="Calibri" w:cs="Calibri"/>
          <w:color w:val="auto"/>
          <w:lang w:val="pt-BR"/>
        </w:rPr>
        <w:t>Talisa Bühl</w:t>
      </w:r>
      <w:r w:rsidRPr="00902572">
        <w:rPr>
          <w:rFonts w:ascii="Calibri" w:eastAsia="Calibri" w:hAnsi="Calibri" w:cs="Calibri"/>
          <w:color w:val="auto"/>
          <w:lang w:val="pt-BR"/>
        </w:rPr>
        <w:tab/>
      </w:r>
      <w:r w:rsidRPr="00902572">
        <w:rPr>
          <w:rFonts w:ascii="Calibri" w:eastAsia="Calibri" w:hAnsi="Calibri" w:cs="Calibri"/>
          <w:color w:val="auto"/>
          <w:lang w:val="pt-BR"/>
        </w:rPr>
        <w:tab/>
      </w:r>
      <w:r w:rsidRPr="00902572">
        <w:rPr>
          <w:rFonts w:ascii="Calibri" w:eastAsia="Calibri" w:hAnsi="Calibri" w:cs="Calibri"/>
          <w:color w:val="auto"/>
          <w:lang w:val="pt-BR"/>
        </w:rPr>
        <w:tab/>
      </w:r>
      <w:r w:rsidRPr="00902572">
        <w:rPr>
          <w:rFonts w:ascii="Calibri" w:eastAsia="Calibri" w:hAnsi="Calibri" w:cs="Calibri"/>
          <w:color w:val="auto"/>
          <w:lang w:val="pt-BR"/>
        </w:rPr>
        <w:tab/>
        <w:t>tbuehl@mgh.harvard.edu</w:t>
      </w:r>
    </w:p>
    <w:p w14:paraId="188B5C50" w14:textId="2360D0E6" w:rsidR="00902572" w:rsidRPr="00F306A3" w:rsidRDefault="00902572" w:rsidP="00902572">
      <w:pPr>
        <w:widowControl w:val="0"/>
        <w:jc w:val="both"/>
        <w:rPr>
          <w:rFonts w:ascii="Calibri" w:eastAsia="Calibri" w:hAnsi="Calibri" w:cs="Calibri"/>
          <w:color w:val="auto"/>
          <w:lang w:val="pt-BR"/>
        </w:rPr>
      </w:pPr>
      <w:r w:rsidRPr="00F306A3">
        <w:rPr>
          <w:rFonts w:ascii="Calibri" w:eastAsia="Calibri" w:hAnsi="Calibri" w:cs="Calibri"/>
          <w:color w:val="auto"/>
          <w:lang w:val="pt-BR"/>
        </w:rPr>
        <w:t>Marcus Victor</w:t>
      </w:r>
      <w:r w:rsidRPr="00F306A3">
        <w:rPr>
          <w:rFonts w:ascii="Calibri" w:eastAsia="Calibri" w:hAnsi="Calibri" w:cs="Calibri"/>
          <w:color w:val="auto"/>
          <w:lang w:val="pt-BR"/>
        </w:rPr>
        <w:tab/>
      </w:r>
      <w:r w:rsidRPr="00F306A3">
        <w:rPr>
          <w:rFonts w:ascii="Calibri" w:eastAsia="Calibri" w:hAnsi="Calibri" w:cs="Calibri"/>
          <w:color w:val="auto"/>
          <w:lang w:val="pt-BR"/>
        </w:rPr>
        <w:tab/>
      </w:r>
      <w:r w:rsidRPr="00F306A3">
        <w:rPr>
          <w:rFonts w:ascii="Calibri" w:eastAsia="Calibri" w:hAnsi="Calibri" w:cs="Calibri"/>
          <w:color w:val="auto"/>
          <w:lang w:val="pt-BR"/>
        </w:rPr>
        <w:tab/>
      </w:r>
      <w:r w:rsidRPr="00F306A3">
        <w:rPr>
          <w:rFonts w:ascii="Calibri" w:eastAsia="Calibri" w:hAnsi="Calibri" w:cs="Calibri"/>
          <w:color w:val="auto"/>
          <w:lang w:val="pt-BR"/>
        </w:rPr>
        <w:tab/>
      </w:r>
      <w:hyperlink r:id="rId15" w:history="1">
        <w:r w:rsidRPr="00F306A3">
          <w:rPr>
            <w:rFonts w:ascii="Calibri" w:eastAsia="Calibri" w:hAnsi="Calibri" w:cs="Calibri"/>
            <w:color w:val="auto"/>
            <w:lang w:val="pt-BR"/>
          </w:rPr>
          <w:t>mvictorjunior@mgh.harvard.edu</w:t>
        </w:r>
      </w:hyperlink>
    </w:p>
    <w:p w14:paraId="356115A5" w14:textId="543AC06D" w:rsidR="00902572" w:rsidRPr="00902572" w:rsidRDefault="00902572" w:rsidP="00902572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02572">
        <w:rPr>
          <w:rFonts w:ascii="Calibri" w:eastAsia="Calibri" w:hAnsi="Calibri" w:cs="Calibri"/>
          <w:color w:val="auto"/>
        </w:rPr>
        <w:t>Timothy G Gaulton</w:t>
      </w:r>
      <w:r w:rsidRPr="00902572">
        <w:rPr>
          <w:rFonts w:ascii="Calibri" w:eastAsia="Calibri" w:hAnsi="Calibri" w:cs="Calibri"/>
          <w:color w:val="auto"/>
        </w:rPr>
        <w:tab/>
      </w:r>
      <w:r w:rsidRPr="00902572">
        <w:rPr>
          <w:rFonts w:ascii="Calibri" w:eastAsia="Calibri" w:hAnsi="Calibri" w:cs="Calibri"/>
          <w:color w:val="auto"/>
        </w:rPr>
        <w:tab/>
      </w:r>
      <w:r w:rsidRPr="00902572">
        <w:rPr>
          <w:rFonts w:ascii="Calibri" w:eastAsia="Calibri" w:hAnsi="Calibri" w:cs="Calibri"/>
          <w:color w:val="auto"/>
        </w:rPr>
        <w:tab/>
      </w:r>
      <w:hyperlink r:id="rId16" w:history="1">
        <w:r w:rsidRPr="00902572">
          <w:rPr>
            <w:rFonts w:ascii="Calibri" w:eastAsia="Calibri" w:hAnsi="Calibri" w:cs="Calibri"/>
            <w:color w:val="auto"/>
          </w:rPr>
          <w:t>tgaulton@mgh.harvard.edu</w:t>
        </w:r>
      </w:hyperlink>
    </w:p>
    <w:p w14:paraId="688837B3" w14:textId="77777777" w:rsidR="00902572" w:rsidRPr="00F306A3" w:rsidRDefault="00902572" w:rsidP="00902572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F306A3">
        <w:rPr>
          <w:rFonts w:ascii="Calibri" w:eastAsia="Calibri" w:hAnsi="Calibri" w:cs="Calibri"/>
          <w:color w:val="auto"/>
        </w:rPr>
        <w:t>Carolyn J. La Vita</w:t>
      </w:r>
      <w:r w:rsidRPr="00F306A3">
        <w:rPr>
          <w:rFonts w:ascii="Calibri" w:eastAsia="Calibri" w:hAnsi="Calibri" w:cs="Calibri"/>
          <w:color w:val="auto"/>
        </w:rPr>
        <w:tab/>
      </w:r>
      <w:r w:rsidRPr="00F306A3">
        <w:rPr>
          <w:rFonts w:ascii="Calibri" w:eastAsia="Calibri" w:hAnsi="Calibri" w:cs="Calibri"/>
          <w:color w:val="auto"/>
        </w:rPr>
        <w:tab/>
      </w:r>
      <w:r w:rsidRPr="00F306A3">
        <w:rPr>
          <w:rFonts w:ascii="Calibri" w:eastAsia="Calibri" w:hAnsi="Calibri" w:cs="Calibri"/>
          <w:color w:val="auto"/>
        </w:rPr>
        <w:tab/>
        <w:t>clavita@mgh.harvard.edu</w:t>
      </w:r>
    </w:p>
    <w:p w14:paraId="4CCDC949" w14:textId="6CF4EA44" w:rsidR="00902572" w:rsidRPr="00F306A3" w:rsidRDefault="00902572" w:rsidP="00902572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F306A3">
        <w:rPr>
          <w:rFonts w:ascii="Calibri" w:eastAsia="Calibri" w:hAnsi="Calibri" w:cs="Calibri"/>
          <w:color w:val="auto"/>
        </w:rPr>
        <w:t>Marcelo B.P. Amato</w:t>
      </w:r>
      <w:r w:rsidRPr="00F306A3">
        <w:rPr>
          <w:rFonts w:ascii="Calibri" w:eastAsia="Calibri" w:hAnsi="Calibri" w:cs="Calibri"/>
          <w:color w:val="auto"/>
        </w:rPr>
        <w:tab/>
      </w:r>
      <w:r w:rsidRPr="00F306A3">
        <w:rPr>
          <w:rFonts w:ascii="Calibri" w:eastAsia="Calibri" w:hAnsi="Calibri" w:cs="Calibri"/>
          <w:color w:val="auto"/>
        </w:rPr>
        <w:tab/>
      </w:r>
      <w:r w:rsidRPr="00F306A3">
        <w:rPr>
          <w:rFonts w:ascii="Calibri" w:eastAsia="Calibri" w:hAnsi="Calibri" w:cs="Calibri"/>
          <w:color w:val="auto"/>
        </w:rPr>
        <w:tab/>
        <w:t>marcelo.amato@fm.usp.br</w:t>
      </w:r>
    </w:p>
    <w:p w14:paraId="0DAFC7A5" w14:textId="0ACC1649" w:rsidR="00902572" w:rsidRPr="00F306A3" w:rsidRDefault="00902572" w:rsidP="00902572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F306A3">
        <w:rPr>
          <w:rFonts w:ascii="Calibri" w:eastAsia="Calibri" w:hAnsi="Calibri" w:cs="Calibri"/>
          <w:color w:val="auto"/>
        </w:rPr>
        <w:t xml:space="preserve">Maurizio </w:t>
      </w:r>
      <w:proofErr w:type="spellStart"/>
      <w:r w:rsidRPr="00F306A3">
        <w:rPr>
          <w:rFonts w:ascii="Calibri" w:eastAsia="Calibri" w:hAnsi="Calibri" w:cs="Calibri"/>
          <w:color w:val="auto"/>
        </w:rPr>
        <w:t>Cereda</w:t>
      </w:r>
      <w:proofErr w:type="spellEnd"/>
      <w:r w:rsidRPr="00F306A3">
        <w:rPr>
          <w:rFonts w:ascii="Calibri" w:eastAsia="Calibri" w:hAnsi="Calibri" w:cs="Calibri"/>
          <w:color w:val="auto"/>
        </w:rPr>
        <w:tab/>
      </w:r>
      <w:r w:rsidRPr="00F306A3">
        <w:rPr>
          <w:rFonts w:ascii="Calibri" w:eastAsia="Calibri" w:hAnsi="Calibri" w:cs="Calibri"/>
          <w:color w:val="auto"/>
        </w:rPr>
        <w:tab/>
      </w:r>
      <w:r w:rsidRPr="00F306A3">
        <w:rPr>
          <w:rFonts w:ascii="Calibri" w:eastAsia="Calibri" w:hAnsi="Calibri" w:cs="Calibri"/>
          <w:color w:val="auto"/>
        </w:rPr>
        <w:tab/>
      </w:r>
      <w:hyperlink r:id="rId17" w:history="1">
        <w:r w:rsidRPr="00F306A3">
          <w:rPr>
            <w:rFonts w:ascii="Calibri" w:eastAsia="Calibri" w:hAnsi="Calibri" w:cs="Calibri"/>
            <w:color w:val="auto"/>
          </w:rPr>
          <w:t>mcereda@mgh.harvard.edu</w:t>
        </w:r>
      </w:hyperlink>
    </w:p>
    <w:p w14:paraId="12916965" w14:textId="2B8ABB6A" w:rsidR="003B5E26" w:rsidRPr="00F306A3" w:rsidRDefault="00902572" w:rsidP="00902572">
      <w:pPr>
        <w:outlineLvl w:val="0"/>
        <w:rPr>
          <w:rFonts w:cstheme="minorHAnsi"/>
          <w:b/>
          <w:lang w:val="pt-BR"/>
        </w:rPr>
      </w:pPr>
      <w:r w:rsidRPr="00902572">
        <w:rPr>
          <w:rFonts w:ascii="Calibri" w:eastAsia="Calibri" w:hAnsi="Calibri" w:cs="Calibri"/>
          <w:color w:val="auto"/>
          <w:lang w:val="pt-BR"/>
        </w:rPr>
        <w:t>Roberta Ribeiro De Santis Santiago</w:t>
      </w:r>
      <w:r w:rsidRPr="00902572">
        <w:rPr>
          <w:rFonts w:ascii="Calibri" w:eastAsia="Calibri" w:hAnsi="Calibri" w:cs="Calibri"/>
          <w:color w:val="auto"/>
          <w:lang w:val="pt-BR"/>
        </w:rPr>
        <w:tab/>
      </w:r>
      <w:hyperlink r:id="rId18" w:history="1">
        <w:r w:rsidRPr="00902572">
          <w:rPr>
            <w:rFonts w:ascii="Calibri" w:eastAsia="Calibri" w:hAnsi="Calibri" w:cs="Calibri"/>
            <w:color w:val="auto"/>
            <w:lang w:val="pt-BR"/>
          </w:rPr>
          <w:t>rrsantiago@mgh.harvard.edu</w:t>
        </w:r>
      </w:hyperlink>
    </w:p>
    <w:p w14:paraId="6B8E3690" w14:textId="77777777" w:rsidR="00902572" w:rsidRPr="00F306A3" w:rsidRDefault="00902572" w:rsidP="00902572">
      <w:pPr>
        <w:outlineLvl w:val="0"/>
        <w:rPr>
          <w:rFonts w:eastAsia="Times New Roman" w:cstheme="minorHAnsi"/>
          <w:lang w:val="fr-FR"/>
        </w:rPr>
      </w:pPr>
      <w:r w:rsidRPr="00F306A3">
        <w:rPr>
          <w:rFonts w:eastAsia="Times New Roman" w:cstheme="minorHAnsi"/>
          <w:lang w:val="fr-FR"/>
        </w:rPr>
        <w:t>Lorenzo Berra</w:t>
      </w:r>
      <w:r w:rsidRPr="00F306A3">
        <w:rPr>
          <w:rFonts w:eastAsia="Times New Roman" w:cstheme="minorHAnsi"/>
          <w:lang w:val="fr-FR"/>
        </w:rPr>
        <w:tab/>
      </w:r>
      <w:r w:rsidRPr="00F306A3">
        <w:rPr>
          <w:rFonts w:eastAsia="Times New Roman" w:cstheme="minorHAnsi"/>
          <w:lang w:val="fr-FR"/>
        </w:rPr>
        <w:tab/>
      </w:r>
      <w:r w:rsidRPr="00F306A3">
        <w:rPr>
          <w:rFonts w:eastAsia="Times New Roman" w:cstheme="minorHAnsi"/>
          <w:lang w:val="fr-FR"/>
        </w:rPr>
        <w:tab/>
      </w:r>
      <w:r w:rsidRPr="00F306A3">
        <w:rPr>
          <w:rFonts w:eastAsia="Times New Roman" w:cstheme="minorHAnsi"/>
          <w:lang w:val="fr-FR"/>
        </w:rPr>
        <w:tab/>
        <w:t>lberra@mgh.harvard.edu</w:t>
      </w:r>
    </w:p>
    <w:p w14:paraId="6F84F159" w14:textId="77777777" w:rsidR="003B5E26" w:rsidRPr="00F306A3" w:rsidRDefault="003B5E26" w:rsidP="009A0E7C">
      <w:pPr>
        <w:outlineLvl w:val="0"/>
        <w:rPr>
          <w:rFonts w:cstheme="minorHAnsi"/>
          <w:b/>
          <w:lang w:val="fr-FR"/>
        </w:rPr>
      </w:pPr>
    </w:p>
    <w:p w14:paraId="5A2BE33C" w14:textId="77777777" w:rsidR="001E230F" w:rsidRPr="00F306A3" w:rsidRDefault="001E230F" w:rsidP="009A0E7C">
      <w:pPr>
        <w:outlineLvl w:val="0"/>
        <w:rPr>
          <w:rFonts w:cstheme="minorHAnsi"/>
          <w:b/>
          <w:lang w:val="fr-FR"/>
        </w:rPr>
      </w:pPr>
    </w:p>
    <w:p w14:paraId="60B95108" w14:textId="77777777" w:rsidR="00C70C90" w:rsidRPr="00F306A3" w:rsidRDefault="00C70C90">
      <w:pPr>
        <w:rPr>
          <w:rFonts w:cstheme="minorHAnsi"/>
          <w:b/>
          <w:sz w:val="22"/>
          <w:szCs w:val="22"/>
          <w:lang w:val="fr-FR"/>
        </w:rPr>
      </w:pPr>
      <w:r w:rsidRPr="00F306A3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77777777" w:rsidR="005F1ADF" w:rsidRPr="00F306A3" w:rsidRDefault="005F1ADF" w:rsidP="005F1ADF">
      <w:pPr>
        <w:pStyle w:val="Heading2"/>
        <w:rPr>
          <w:rFonts w:cstheme="minorHAnsi"/>
          <w:sz w:val="36"/>
          <w:szCs w:val="36"/>
          <w:lang w:val="fr-FR"/>
        </w:rPr>
      </w:pPr>
      <w:proofErr w:type="spellStart"/>
      <w:r w:rsidRPr="00F306A3">
        <w:rPr>
          <w:rFonts w:cstheme="minorHAnsi"/>
          <w:sz w:val="36"/>
          <w:szCs w:val="36"/>
          <w:lang w:val="fr-FR"/>
        </w:rPr>
        <w:lastRenderedPageBreak/>
        <w:t>Author</w:t>
      </w:r>
      <w:proofErr w:type="spellEnd"/>
      <w:r w:rsidRPr="00F306A3">
        <w:rPr>
          <w:rFonts w:cstheme="minorHAnsi"/>
          <w:sz w:val="36"/>
          <w:szCs w:val="36"/>
          <w:lang w:val="fr-FR"/>
        </w:rPr>
        <w:t xml:space="preserve"> Questionnaire </w:t>
      </w:r>
    </w:p>
    <w:p w14:paraId="22834088" w14:textId="29418E7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A03BF">
        <w:rPr>
          <w:rFonts w:eastAsia="Times New Roman" w:cstheme="minorHAnsi"/>
          <w:b/>
          <w:bCs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Pr="00D7547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B20EAF0" w14:textId="0B39CB0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A03BF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20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DD8686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A03BF">
        <w:rPr>
          <w:rFonts w:eastAsia="Times New Roman" w:cstheme="minorHAnsi"/>
          <w:b/>
          <w:bCs/>
        </w:rPr>
        <w:t>No</w:t>
      </w:r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DFCF17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4350B">
        <w:rPr>
          <w:rFonts w:cstheme="minorHAnsi"/>
          <w:bCs/>
          <w:sz w:val="22"/>
          <w:szCs w:val="22"/>
        </w:rPr>
        <w:t>11</w:t>
      </w:r>
    </w:p>
    <w:p w14:paraId="5AAC9C6C" w14:textId="3CDB972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4350B">
        <w:rPr>
          <w:rFonts w:cstheme="minorHAnsi"/>
          <w:bCs/>
          <w:sz w:val="22"/>
          <w:szCs w:val="22"/>
        </w:rPr>
        <w:t>30 (</w:t>
      </w:r>
      <w:r w:rsidR="008A4F1E">
        <w:rPr>
          <w:rFonts w:cstheme="minorHAnsi"/>
          <w:bCs/>
          <w:sz w:val="22"/>
          <w:szCs w:val="22"/>
        </w:rPr>
        <w:t>17 SC</w:t>
      </w:r>
      <w:r w:rsidR="0034350B">
        <w:rPr>
          <w:rFonts w:cstheme="minorHAnsi"/>
          <w:bCs/>
          <w:sz w:val="22"/>
          <w:szCs w:val="22"/>
        </w:rPr>
        <w:t>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64A7F83D" w:rsidR="00D300CE" w:rsidRPr="008A03BF" w:rsidRDefault="00AD3B12" w:rsidP="00C428F1">
      <w:pPr>
        <w:pStyle w:val="ListParagraph"/>
        <w:numPr>
          <w:ilvl w:val="0"/>
          <w:numId w:val="9"/>
        </w:numPr>
        <w:rPr>
          <w:rFonts w:cstheme="minorHAnsi"/>
          <w:bCs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r w:rsidR="008A03BF" w:rsidRPr="008A03BF">
        <w:rPr>
          <w:rFonts w:cstheme="minorHAnsi"/>
          <w:bCs/>
        </w:rPr>
        <w:t>Monitoring Lung Function with Electrical Impedance Tomography in the Intensive Care Unit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88BB839" w14:textId="0C57C750" w:rsidR="00C058AE" w:rsidRDefault="00C058AE" w:rsidP="00902572">
      <w:pPr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02572" w:rsidRPr="00902572">
        <w:rPr>
          <w:rFonts w:eastAsia="Times New Roman" w:cstheme="minorHAnsi"/>
        </w:rPr>
        <w:t xml:space="preserve">local ethical committee </w:t>
      </w:r>
      <w:r w:rsidR="0034350B">
        <w:rPr>
          <w:rFonts w:eastAsia="Times New Roman" w:cstheme="minorHAnsi"/>
        </w:rPr>
        <w:t>University</w:t>
      </w:r>
      <w:r w:rsidR="00902572" w:rsidRPr="00902572">
        <w:rPr>
          <w:rFonts w:eastAsia="Times New Roman" w:cstheme="minorHAnsi"/>
        </w:rPr>
        <w:t xml:space="preserve"> of São Paulo Incor</w:t>
      </w:r>
      <w:r w:rsidR="008A03BF">
        <w:rPr>
          <w:rFonts w:eastAsia="Times New Roman" w:cstheme="minorHAnsi"/>
        </w:rPr>
        <w:t>.</w:t>
      </w:r>
    </w:p>
    <w:p w14:paraId="72625F53" w14:textId="77777777" w:rsidR="00902572" w:rsidRDefault="00902572" w:rsidP="00902572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485DC81" w:rsidR="007D61A8" w:rsidRPr="00B07A3B" w:rsidRDefault="008A03B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Glasiele Alcala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>Lung monitoring using Electrical Impedance Tomography (EIT) in the Intensive Care Unit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3BC342D1" w:rsidR="007D61A8" w:rsidRPr="00D75084" w:rsidRDefault="008A03BF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Glasiele Alcala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F306A3">
        <w:rPr>
          <w:rFonts w:eastAsia="Times New Roman" w:cstheme="minorHAnsi"/>
        </w:rPr>
        <w:t xml:space="preserve">Lung </w:t>
      </w:r>
      <w:r>
        <w:rPr>
          <w:rFonts w:cstheme="minorHAnsi"/>
        </w:rPr>
        <w:t xml:space="preserve">Perfusion method </w:t>
      </w:r>
      <w:r w:rsidR="00F306A3">
        <w:rPr>
          <w:rFonts w:cstheme="minorHAnsi"/>
        </w:rPr>
        <w:t>using</w:t>
      </w:r>
      <w:r>
        <w:rPr>
          <w:rFonts w:cstheme="minorHAnsi"/>
        </w:rPr>
        <w:t xml:space="preserve"> Electrical Impedance Tomography.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BAB20C3" w:rsidR="00D75084" w:rsidRPr="00D75084" w:rsidRDefault="008A03BF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Glasiele Alcala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EIT, Ultrasound, Computerized tomography (CT) scan, Esophageal manometry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6073F91" w14:textId="77777777" w:rsidR="00595793" w:rsidRPr="00595793" w:rsidRDefault="008A03BF" w:rsidP="00DF285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306A3">
        <w:rPr>
          <w:rStyle w:val="AuthorName"/>
          <w:rFonts w:asciiTheme="minorHAnsi" w:eastAsia="Times" w:hAnsiTheme="minorHAnsi" w:cstheme="minorHAnsi"/>
        </w:rPr>
        <w:t xml:space="preserve">Gamonmas </w:t>
      </w:r>
      <w:proofErr w:type="spellStart"/>
      <w:r w:rsidRPr="00F306A3">
        <w:rPr>
          <w:rStyle w:val="AuthorName"/>
          <w:rFonts w:asciiTheme="minorHAnsi" w:eastAsia="Times" w:hAnsiTheme="minorHAnsi" w:cstheme="minorHAnsi"/>
        </w:rPr>
        <w:t>Ekkapat</w:t>
      </w:r>
      <w:proofErr w:type="spellEnd"/>
      <w:r w:rsidR="00D75084" w:rsidRPr="00F306A3">
        <w:rPr>
          <w:rFonts w:eastAsia="Times New Roman" w:cstheme="minorHAnsi"/>
          <w:b/>
          <w:bCs/>
          <w:u w:val="single"/>
        </w:rPr>
        <w:t>:</w:t>
      </w:r>
      <w:r w:rsidR="00D75084" w:rsidRPr="00F306A3">
        <w:rPr>
          <w:rFonts w:eastAsia="Times New Roman" w:cstheme="minorHAnsi"/>
        </w:rPr>
        <w:t xml:space="preserve"> </w:t>
      </w:r>
    </w:p>
    <w:p w14:paraId="5D262E78" w14:textId="717E98DC" w:rsidR="00595793" w:rsidRPr="00595793" w:rsidRDefault="008A03BF" w:rsidP="0059579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306A3">
        <w:rPr>
          <w:rFonts w:cstheme="minorHAnsi"/>
        </w:rPr>
        <w:t>How to</w:t>
      </w:r>
      <w:r w:rsidR="00F306A3">
        <w:rPr>
          <w:rFonts w:cstheme="minorHAnsi"/>
        </w:rPr>
        <w:t xml:space="preserve"> place </w:t>
      </w:r>
      <w:r w:rsidR="00595793">
        <w:rPr>
          <w:rFonts w:cstheme="minorHAnsi"/>
        </w:rPr>
        <w:t xml:space="preserve">a </w:t>
      </w:r>
      <w:r w:rsidR="00F306A3">
        <w:rPr>
          <w:rFonts w:cstheme="minorHAnsi"/>
        </w:rPr>
        <w:t>belt correctly</w:t>
      </w:r>
      <w:r w:rsidR="00595793">
        <w:rPr>
          <w:rFonts w:cstheme="minorHAnsi"/>
        </w:rPr>
        <w:t>. Correct placement is essential for obtaining high-quality signal.</w:t>
      </w:r>
    </w:p>
    <w:p w14:paraId="48413A45" w14:textId="683DD630" w:rsidR="00595793" w:rsidRPr="00595793" w:rsidRDefault="00595793" w:rsidP="0059579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Fonts w:cstheme="minorHAnsi"/>
        </w:rPr>
        <w:t>How to</w:t>
      </w:r>
      <w:r w:rsidR="008A03BF" w:rsidRPr="00F306A3">
        <w:rPr>
          <w:rFonts w:cstheme="minorHAnsi"/>
        </w:rPr>
        <w:t xml:space="preserve"> interpret the data</w:t>
      </w:r>
      <w:r>
        <w:rPr>
          <w:rFonts w:cstheme="minorHAnsi"/>
        </w:rPr>
        <w:t xml:space="preserve"> correctly. You need to understand how the signals look like in </w:t>
      </w:r>
      <w:r w:rsidR="00FC0C9C">
        <w:rPr>
          <w:rFonts w:cstheme="minorHAnsi"/>
        </w:rPr>
        <w:t>each</w:t>
      </w:r>
      <w:r>
        <w:rPr>
          <w:rFonts w:cstheme="minorHAnsi"/>
        </w:rPr>
        <w:t xml:space="preserve"> condition and then you can make a comprehensive interpretation.</w:t>
      </w:r>
    </w:p>
    <w:p w14:paraId="7D53E431" w14:textId="29168AF4" w:rsidR="0071156C" w:rsidRPr="00F306A3" w:rsidRDefault="00595793" w:rsidP="0059579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Fonts w:cstheme="minorHAnsi"/>
        </w:rPr>
        <w:lastRenderedPageBreak/>
        <w:t>T</w:t>
      </w:r>
      <w:r w:rsidR="008A03BF" w:rsidRPr="00F306A3">
        <w:rPr>
          <w:rFonts w:cstheme="minorHAnsi"/>
        </w:rPr>
        <w:t>roubleshoot the problems</w:t>
      </w:r>
      <w:r w:rsidR="00F306A3" w:rsidRPr="00F306A3">
        <w:rPr>
          <w:rFonts w:cstheme="minorHAnsi"/>
        </w:rPr>
        <w:t xml:space="preserve"> </w:t>
      </w:r>
      <w:r w:rsidR="00FC0C9C">
        <w:rPr>
          <w:rFonts w:cstheme="minorHAnsi"/>
        </w:rPr>
        <w:t>from EIT</w:t>
      </w:r>
    </w:p>
    <w:p w14:paraId="6A61DBD3" w14:textId="77777777" w:rsidR="00595793" w:rsidRPr="00595793" w:rsidRDefault="00595793" w:rsidP="00FC0C9C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650FC038" w14:textId="615DE688" w:rsidR="007D61A8" w:rsidRPr="00595793" w:rsidRDefault="00D75084" w:rsidP="00595793">
      <w:pPr>
        <w:spacing w:before="120"/>
        <w:rPr>
          <w:rFonts w:eastAsia="Times New Roman" w:cstheme="minorHAnsi"/>
          <w:b/>
          <w:bCs/>
        </w:rPr>
      </w:pPr>
      <w:r w:rsidRPr="00595793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7F012F3" w14:textId="77777777" w:rsidR="00F306A3" w:rsidRPr="007A149A" w:rsidRDefault="00F306A3" w:rsidP="007D61A8">
      <w:pPr>
        <w:rPr>
          <w:rFonts w:eastAsia="Times New Roman" w:cstheme="minorHAnsi"/>
          <w:sz w:val="28"/>
          <w:szCs w:val="28"/>
        </w:rPr>
      </w:pPr>
    </w:p>
    <w:p w14:paraId="284E017B" w14:textId="2EBED24E" w:rsidR="007D61A8" w:rsidRPr="00B07A3B" w:rsidRDefault="004E457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Gamonmas </w:t>
      </w:r>
      <w:proofErr w:type="spellStart"/>
      <w:r>
        <w:rPr>
          <w:rStyle w:val="AuthorName"/>
          <w:rFonts w:asciiTheme="minorHAnsi" w:eastAsia="Times" w:hAnsiTheme="minorHAnsi" w:cstheme="minorHAnsi"/>
        </w:rPr>
        <w:t>Ekkapat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F306A3">
        <w:rPr>
          <w:rFonts w:cstheme="minorHAnsi"/>
        </w:rPr>
        <w:t xml:space="preserve">Regional ventilation distribution and lung mechanics </w:t>
      </w:r>
      <w:r>
        <w:rPr>
          <w:rFonts w:cstheme="minorHAnsi"/>
        </w:rPr>
        <w:t>from EIT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0C74238" w:rsidR="00333FA4" w:rsidRPr="00B07A3B" w:rsidRDefault="004E457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E4571">
        <w:rPr>
          <w:rFonts w:ascii="Calibri" w:eastAsia="Calibri" w:hAnsi="Calibri" w:cs="Calibri"/>
          <w:b/>
          <w:bCs/>
          <w:color w:val="auto"/>
          <w:u w:val="single"/>
          <w:lang w:val="pt-BR"/>
        </w:rPr>
        <w:t>Roberta Ribeiro De Santis Santiago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01D63">
        <w:rPr>
          <w:rFonts w:cstheme="minorHAnsi"/>
        </w:rPr>
        <w:t>Understanding heterogen</w:t>
      </w:r>
      <w:r>
        <w:rPr>
          <w:rFonts w:cstheme="minorHAnsi"/>
        </w:rPr>
        <w:t>e</w:t>
      </w:r>
      <w:r w:rsidR="00501D63">
        <w:rPr>
          <w:rFonts w:cstheme="minorHAnsi"/>
        </w:rPr>
        <w:t xml:space="preserve">ous lung disease, impact of </w:t>
      </w:r>
      <w:r w:rsidR="00FC0C9C">
        <w:rPr>
          <w:rFonts w:cstheme="minorHAnsi"/>
        </w:rPr>
        <w:t xml:space="preserve">patient </w:t>
      </w:r>
      <w:r w:rsidR="00501D63">
        <w:rPr>
          <w:rFonts w:cstheme="minorHAnsi"/>
        </w:rPr>
        <w:t>positions</w:t>
      </w:r>
      <w:r w:rsidR="00FC0C9C">
        <w:rPr>
          <w:rFonts w:cstheme="minorHAnsi"/>
        </w:rPr>
        <w:t xml:space="preserve"> to lung mechanics</w:t>
      </w:r>
      <w:r w:rsidR="00501D63">
        <w:rPr>
          <w:rFonts w:cstheme="minorHAnsi"/>
        </w:rPr>
        <w:t>, evaluation of treatment</w:t>
      </w:r>
      <w:r w:rsidR="00FC0C9C">
        <w:rPr>
          <w:rFonts w:cstheme="minorHAnsi"/>
        </w:rPr>
        <w:t xml:space="preserve"> effect,</w:t>
      </w:r>
      <w:r w:rsidR="00501D63">
        <w:rPr>
          <w:rFonts w:cstheme="minorHAnsi"/>
        </w:rPr>
        <w:t xml:space="preserve"> and personalized changes in mechanical ventilation parameters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EE5E4D9" w:rsidR="00333FA4" w:rsidRPr="00D75084" w:rsidRDefault="004E457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E4571">
        <w:rPr>
          <w:rFonts w:ascii="Calibri" w:eastAsia="Calibri" w:hAnsi="Calibri" w:cs="Calibri"/>
          <w:b/>
          <w:bCs/>
          <w:color w:val="auto"/>
          <w:u w:val="single"/>
          <w:lang w:val="pt-BR"/>
        </w:rPr>
        <w:t>Roberta Ribeiro De Santis Santiago</w:t>
      </w:r>
      <w:r w:rsidR="00333FA4" w:rsidRPr="004E4571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8A03BF">
        <w:rPr>
          <w:rFonts w:cstheme="minorHAnsi"/>
        </w:rPr>
        <w:t xml:space="preserve">EIT is </w:t>
      </w:r>
      <w:r w:rsidR="00595793">
        <w:rPr>
          <w:rFonts w:cstheme="minorHAnsi"/>
        </w:rPr>
        <w:t xml:space="preserve">a </w:t>
      </w:r>
      <w:r w:rsidR="008A03BF">
        <w:rPr>
          <w:rFonts w:cstheme="minorHAnsi"/>
        </w:rPr>
        <w:t>continuous</w:t>
      </w:r>
      <w:r w:rsidR="00501D63">
        <w:rPr>
          <w:rFonts w:cstheme="minorHAnsi"/>
        </w:rPr>
        <w:t>,</w:t>
      </w:r>
      <w:r w:rsidR="008A03BF">
        <w:rPr>
          <w:rFonts w:cstheme="minorHAnsi"/>
        </w:rPr>
        <w:t xml:space="preserve"> noninvasive</w:t>
      </w:r>
      <w:r w:rsidR="00501D63">
        <w:rPr>
          <w:rFonts w:cstheme="minorHAnsi"/>
        </w:rPr>
        <w:t xml:space="preserve">, </w:t>
      </w:r>
      <w:r w:rsidR="008A03BF">
        <w:rPr>
          <w:rFonts w:cstheme="minorHAnsi"/>
        </w:rPr>
        <w:t xml:space="preserve">real-time </w:t>
      </w:r>
      <w:r w:rsidR="00595793">
        <w:rPr>
          <w:rFonts w:cstheme="minorHAnsi"/>
        </w:rPr>
        <w:t>radiation</w:t>
      </w:r>
      <w:r w:rsidR="00595793">
        <w:rPr>
          <w:rFonts w:cstheme="minorHAnsi"/>
        </w:rPr>
        <w:t>-</w:t>
      </w:r>
      <w:r w:rsidR="00595793">
        <w:rPr>
          <w:rFonts w:cstheme="minorHAnsi"/>
        </w:rPr>
        <w:t xml:space="preserve">free </w:t>
      </w:r>
      <w:r w:rsidR="008A03BF">
        <w:rPr>
          <w:rFonts w:cstheme="minorHAnsi"/>
        </w:rPr>
        <w:t>monitor</w:t>
      </w:r>
      <w:r w:rsidR="00501D63">
        <w:rPr>
          <w:rFonts w:cstheme="minorHAnsi"/>
        </w:rPr>
        <w:t xml:space="preserve"> </w:t>
      </w:r>
      <w:r w:rsidR="008A03BF">
        <w:rPr>
          <w:rFonts w:cstheme="minorHAnsi"/>
        </w:rPr>
        <w:t>that allows us to access regional ventilation and perfusion distribution.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056040C" w:rsidR="00D75084" w:rsidRPr="00D75084" w:rsidRDefault="004E457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E4571">
        <w:rPr>
          <w:rFonts w:ascii="Calibri" w:eastAsia="Calibri" w:hAnsi="Calibri" w:cs="Calibri"/>
          <w:b/>
          <w:bCs/>
          <w:color w:val="auto"/>
          <w:u w:val="single"/>
          <w:lang w:val="pt-BR"/>
        </w:rPr>
        <w:t>Roberta Ribeiro De Santis Santiago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501D63">
        <w:rPr>
          <w:rFonts w:cstheme="minorHAnsi"/>
        </w:rPr>
        <w:t xml:space="preserve"> The other methods of lung monitoring could not provide regional</w:t>
      </w:r>
      <w:r w:rsidR="00595793">
        <w:rPr>
          <w:rFonts w:cstheme="minorHAnsi"/>
        </w:rPr>
        <w:t xml:space="preserve"> distribution</w:t>
      </w:r>
      <w:r w:rsidR="00501D63">
        <w:rPr>
          <w:rFonts w:cstheme="minorHAnsi"/>
        </w:rPr>
        <w:t xml:space="preserve"> information. </w:t>
      </w:r>
      <w:r w:rsidR="00595793">
        <w:rPr>
          <w:rFonts w:cstheme="minorHAnsi"/>
        </w:rPr>
        <w:t>N</w:t>
      </w:r>
      <w:r w:rsidR="00595793">
        <w:rPr>
          <w:rFonts w:cstheme="minorHAnsi"/>
        </w:rPr>
        <w:t>owadays</w:t>
      </w:r>
      <w:r w:rsidR="00595793">
        <w:rPr>
          <w:rFonts w:cstheme="minorHAnsi"/>
        </w:rPr>
        <w:t>,</w:t>
      </w:r>
      <w:r w:rsidR="00595793">
        <w:rPr>
          <w:rFonts w:cstheme="minorHAnsi"/>
        </w:rPr>
        <w:t xml:space="preserve"> </w:t>
      </w:r>
      <w:r w:rsidR="00501D63">
        <w:rPr>
          <w:rFonts w:cstheme="minorHAnsi"/>
        </w:rPr>
        <w:t xml:space="preserve">EIT is </w:t>
      </w:r>
      <w:r w:rsidR="00595793">
        <w:rPr>
          <w:rFonts w:cstheme="minorHAnsi"/>
        </w:rPr>
        <w:t xml:space="preserve">the </w:t>
      </w:r>
      <w:r w:rsidR="00501D63">
        <w:rPr>
          <w:rFonts w:cstheme="minorHAnsi"/>
        </w:rPr>
        <w:t>only</w:t>
      </w:r>
      <w:r w:rsidR="00595793">
        <w:rPr>
          <w:rFonts w:cstheme="minorHAnsi"/>
        </w:rPr>
        <w:t xml:space="preserve"> </w:t>
      </w:r>
      <w:r w:rsidR="00501D63">
        <w:rPr>
          <w:rFonts w:cstheme="minorHAnsi"/>
        </w:rPr>
        <w:t xml:space="preserve">technique that allows </w:t>
      </w:r>
      <w:r w:rsidR="00595793">
        <w:rPr>
          <w:rFonts w:cstheme="minorHAnsi"/>
        </w:rPr>
        <w:t xml:space="preserve">us </w:t>
      </w:r>
      <w:r w:rsidR="00501D63">
        <w:rPr>
          <w:rFonts w:cstheme="minorHAnsi"/>
        </w:rPr>
        <w:t xml:space="preserve">to access </w:t>
      </w:r>
      <w:r w:rsidR="00595793">
        <w:rPr>
          <w:rFonts w:cstheme="minorHAnsi"/>
        </w:rPr>
        <w:t>real-time regional distribution</w:t>
      </w:r>
      <w:r w:rsidR="00501D63">
        <w:rPr>
          <w:rFonts w:cstheme="minorHAnsi"/>
        </w:rPr>
        <w:t xml:space="preserve">. 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7E1789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33B7A430" w14:textId="3BBEEDC7" w:rsidR="00622BE8" w:rsidRPr="00501D63" w:rsidRDefault="004E4571" w:rsidP="00C2245A">
      <w:pPr>
        <w:pStyle w:val="ListParagraph"/>
        <w:numPr>
          <w:ilvl w:val="1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4E4571">
        <w:rPr>
          <w:rFonts w:ascii="Calibri" w:eastAsia="Calibri" w:hAnsi="Calibri" w:cs="Calibri"/>
          <w:b/>
          <w:bCs/>
          <w:color w:val="auto"/>
          <w:u w:val="single"/>
          <w:lang w:val="pt-BR"/>
        </w:rPr>
        <w:t>Roberta Ribeiro De Santis Santiago</w:t>
      </w:r>
      <w:r w:rsidR="00D75084" w:rsidRPr="00501D63">
        <w:rPr>
          <w:rFonts w:eastAsia="Times New Roman" w:cstheme="minorHAnsi"/>
          <w:b/>
          <w:bCs/>
          <w:u w:val="single"/>
        </w:rPr>
        <w:t>:</w:t>
      </w:r>
      <w:r w:rsidR="00D75084" w:rsidRPr="00501D63">
        <w:rPr>
          <w:rFonts w:eastAsia="Times New Roman" w:cstheme="minorHAnsi"/>
        </w:rPr>
        <w:t xml:space="preserve"> </w:t>
      </w:r>
      <w:r w:rsidR="00501D63" w:rsidRPr="00501D63">
        <w:rPr>
          <w:rFonts w:cstheme="minorHAnsi"/>
        </w:rPr>
        <w:t xml:space="preserve"> We are focused on optimizing the ventilation in patients with obesity in the operat</w:t>
      </w:r>
      <w:r w:rsidR="00FC0C9C">
        <w:rPr>
          <w:rFonts w:cstheme="minorHAnsi"/>
        </w:rPr>
        <w:t>ing</w:t>
      </w:r>
      <w:r w:rsidR="00501D63" w:rsidRPr="00501D63">
        <w:rPr>
          <w:rFonts w:cstheme="minorHAnsi"/>
        </w:rPr>
        <w:t xml:space="preserve"> room. </w:t>
      </w:r>
      <w:r w:rsidR="00FC0C9C">
        <w:rPr>
          <w:rFonts w:cstheme="minorHAnsi"/>
        </w:rPr>
        <w:t xml:space="preserve">Exploration of </w:t>
      </w:r>
      <w:r w:rsidR="00501D63" w:rsidRPr="00501D63">
        <w:rPr>
          <w:rFonts w:cstheme="minorHAnsi"/>
        </w:rPr>
        <w:t>different</w:t>
      </w:r>
      <w:r w:rsidR="00FC0C9C">
        <w:rPr>
          <w:rFonts w:cstheme="minorHAnsi"/>
        </w:rPr>
        <w:t xml:space="preserve"> types of</w:t>
      </w:r>
      <w:r w:rsidR="00501D63" w:rsidRPr="00501D63">
        <w:rPr>
          <w:rFonts w:cstheme="minorHAnsi"/>
        </w:rPr>
        <w:t xml:space="preserve"> contrast</w:t>
      </w:r>
      <w:r w:rsidR="00FC0C9C">
        <w:rPr>
          <w:rFonts w:cstheme="minorHAnsi"/>
        </w:rPr>
        <w:t xml:space="preserve"> solutions</w:t>
      </w:r>
      <w:r w:rsidR="00501D63" w:rsidRPr="00501D63">
        <w:rPr>
          <w:rFonts w:cstheme="minorHAnsi"/>
        </w:rPr>
        <w:t xml:space="preserve"> and concentrations </w:t>
      </w:r>
      <w:r w:rsidR="00FC0C9C">
        <w:rPr>
          <w:rFonts w:cstheme="minorHAnsi"/>
        </w:rPr>
        <w:t>to</w:t>
      </w:r>
      <w:r w:rsidR="00501D63">
        <w:rPr>
          <w:rFonts w:cstheme="minorHAnsi"/>
        </w:rPr>
        <w:t xml:space="preserve"> </w:t>
      </w:r>
      <w:r w:rsidR="00FC0C9C">
        <w:rPr>
          <w:rFonts w:cstheme="minorHAnsi"/>
        </w:rPr>
        <w:t>evaluate</w:t>
      </w:r>
      <w:r w:rsidR="00501D63" w:rsidRPr="00501D63">
        <w:rPr>
          <w:rFonts w:cstheme="minorHAnsi"/>
        </w:rPr>
        <w:t xml:space="preserve"> lung perfusion with EIT</w:t>
      </w:r>
      <w:r w:rsidR="00501D63">
        <w:rPr>
          <w:rFonts w:cstheme="minorHAnsi"/>
        </w:rPr>
        <w:t xml:space="preserve">. </w:t>
      </w: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from that step in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AB7C402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34350B" w:rsidRPr="0034350B">
        <w:rPr>
          <w:rFonts w:cstheme="minorHAnsi"/>
          <w:b/>
          <w:bCs/>
        </w:rPr>
        <w:t>Real-Time Lung Monitoring and Diagnostics with Electrical Impedance Tomography</w:t>
      </w:r>
    </w:p>
    <w:p w14:paraId="753B71A2" w14:textId="0185124A" w:rsidR="00D7547B" w:rsidRPr="00F306A3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  <w:lang w:val="pt-BR"/>
        </w:rPr>
      </w:pPr>
      <w:proofErr w:type="spellStart"/>
      <w:r w:rsidRPr="00F306A3">
        <w:rPr>
          <w:rFonts w:cstheme="minorHAnsi"/>
          <w:b/>
          <w:bCs/>
          <w:lang w:val="pt-BR"/>
        </w:rPr>
        <w:t>Demonstrator</w:t>
      </w:r>
      <w:proofErr w:type="spellEnd"/>
      <w:r w:rsidRPr="00F306A3">
        <w:rPr>
          <w:rFonts w:cstheme="minorHAnsi"/>
          <w:b/>
          <w:bCs/>
          <w:lang w:val="pt-BR"/>
        </w:rPr>
        <w:t xml:space="preserve">: </w:t>
      </w:r>
      <w:proofErr w:type="spellStart"/>
      <w:r w:rsidR="008A03BF" w:rsidRPr="00F306A3">
        <w:rPr>
          <w:rFonts w:cstheme="minorHAnsi"/>
          <w:lang w:val="pt-BR"/>
        </w:rPr>
        <w:t>Glasiele</w:t>
      </w:r>
      <w:proofErr w:type="spellEnd"/>
      <w:r w:rsidR="008A03BF" w:rsidRPr="00F306A3">
        <w:rPr>
          <w:rFonts w:cstheme="minorHAnsi"/>
          <w:lang w:val="pt-BR"/>
        </w:rPr>
        <w:t xml:space="preserve"> C </w:t>
      </w:r>
      <w:proofErr w:type="spellStart"/>
      <w:r w:rsidR="008A03BF" w:rsidRPr="00F306A3">
        <w:rPr>
          <w:rFonts w:cstheme="minorHAnsi"/>
          <w:lang w:val="pt-BR"/>
        </w:rPr>
        <w:t>Alcala</w:t>
      </w:r>
      <w:proofErr w:type="spellEnd"/>
      <w:r w:rsidR="008A03BF" w:rsidRPr="00F306A3">
        <w:rPr>
          <w:rFonts w:cstheme="minorHAnsi"/>
          <w:lang w:val="pt-BR"/>
        </w:rPr>
        <w:t xml:space="preserve">, Gamonmas </w:t>
      </w:r>
      <w:proofErr w:type="spellStart"/>
      <w:r w:rsidR="008A03BF" w:rsidRPr="00F306A3">
        <w:rPr>
          <w:rFonts w:cstheme="minorHAnsi"/>
          <w:lang w:val="pt-BR"/>
        </w:rPr>
        <w:t>Ekkapat</w:t>
      </w:r>
      <w:proofErr w:type="spellEnd"/>
      <w:r w:rsidR="008A03BF" w:rsidRPr="00F306A3">
        <w:rPr>
          <w:rFonts w:cstheme="minorHAnsi"/>
          <w:lang w:val="pt-BR"/>
        </w:rPr>
        <w:t xml:space="preserve">, </w:t>
      </w:r>
      <w:r w:rsidR="008A03BF" w:rsidRPr="00902572">
        <w:rPr>
          <w:rFonts w:ascii="Calibri" w:eastAsia="Calibri" w:hAnsi="Calibri" w:cs="Calibri"/>
          <w:color w:val="auto"/>
          <w:lang w:val="pt-BR"/>
        </w:rPr>
        <w:t>Kyle J Medeiros</w:t>
      </w:r>
      <w:r w:rsidR="008A03BF">
        <w:rPr>
          <w:rFonts w:ascii="Calibri" w:eastAsia="Calibri" w:hAnsi="Calibri" w:cs="Calibri"/>
          <w:color w:val="auto"/>
          <w:lang w:val="pt-BR"/>
        </w:rPr>
        <w:t xml:space="preserve">, </w:t>
      </w:r>
      <w:proofErr w:type="spellStart"/>
      <w:r w:rsidR="008A03BF">
        <w:rPr>
          <w:rFonts w:ascii="Calibri" w:eastAsia="Calibri" w:hAnsi="Calibri" w:cs="Calibri"/>
          <w:color w:val="auto"/>
          <w:lang w:val="pt-BR"/>
        </w:rPr>
        <w:t>and</w:t>
      </w:r>
      <w:proofErr w:type="spellEnd"/>
      <w:r w:rsidR="008A03BF">
        <w:rPr>
          <w:rFonts w:ascii="Calibri" w:eastAsia="Calibri" w:hAnsi="Calibri" w:cs="Calibri"/>
          <w:color w:val="auto"/>
          <w:lang w:val="pt-BR"/>
        </w:rPr>
        <w:t xml:space="preserve"> </w:t>
      </w:r>
      <w:r w:rsidR="008A03BF" w:rsidRPr="00902572">
        <w:rPr>
          <w:rFonts w:ascii="Calibri" w:eastAsia="Calibri" w:hAnsi="Calibri" w:cs="Calibri"/>
          <w:color w:val="auto"/>
          <w:lang w:val="pt-BR"/>
        </w:rPr>
        <w:t>Roberta Ribeiro De Santis Santiago</w:t>
      </w:r>
    </w:p>
    <w:p w14:paraId="10F693FD" w14:textId="77777777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62E8024" w14:textId="652B371A" w:rsidR="00B36993" w:rsidRDefault="00B36993" w:rsidP="00A5222C">
      <w:pPr>
        <w:spacing w:before="120"/>
        <w:ind w:left="360"/>
        <w:rPr>
          <w:rFonts w:eastAsia="Times New Roman" w:cstheme="minorHAnsi"/>
        </w:rPr>
      </w:pPr>
      <w:r w:rsidRPr="00B36993">
        <w:rPr>
          <w:rFonts w:eastAsia="Times New Roman" w:cstheme="minorHAnsi"/>
        </w:rPr>
        <w:t xml:space="preserve">Procedures involving human subjects have been approved by the </w:t>
      </w:r>
      <w:r w:rsidR="00902572" w:rsidRPr="00902572">
        <w:rPr>
          <w:rFonts w:eastAsia="Times New Roman" w:cstheme="minorHAnsi"/>
        </w:rPr>
        <w:t xml:space="preserve">local ethical committee </w:t>
      </w:r>
      <w:r w:rsidR="0034350B">
        <w:rPr>
          <w:rFonts w:eastAsia="Times New Roman" w:cstheme="minorHAnsi"/>
        </w:rPr>
        <w:t>University</w:t>
      </w:r>
      <w:r w:rsidR="00902572" w:rsidRPr="00902572">
        <w:rPr>
          <w:rFonts w:eastAsia="Times New Roman" w:cstheme="minorHAnsi"/>
        </w:rPr>
        <w:t xml:space="preserve"> of São Paulo Incor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4A69E834" w:rsidR="00125924" w:rsidRPr="00B07A3B" w:rsidRDefault="0083604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</w:t>
      </w:r>
      <w:r w:rsidR="00D520AE">
        <w:rPr>
          <w:rFonts w:cstheme="minorHAnsi"/>
        </w:rPr>
        <w:t>position the patient for chest wall measurement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1</w:t>
      </w:r>
      <w:r w:rsidR="0034350B" w:rsidRPr="0034350B">
        <w:rPr>
          <w:rFonts w:cstheme="minorHAnsi"/>
          <w:b/>
          <w:bCs/>
        </w:rPr>
        <w:t>]</w:t>
      </w:r>
      <w:r w:rsidR="00D520AE">
        <w:rPr>
          <w:rFonts w:cstheme="minorHAnsi"/>
        </w:rPr>
        <w:t xml:space="preserve">. </w:t>
      </w:r>
      <w:r w:rsidR="00D520AE" w:rsidRPr="00D520AE">
        <w:rPr>
          <w:rFonts w:cstheme="minorHAnsi"/>
        </w:rPr>
        <w:t>Using a tape</w:t>
      </w:r>
      <w:r w:rsidR="00D520AE">
        <w:rPr>
          <w:rFonts w:cstheme="minorHAnsi"/>
        </w:rPr>
        <w:t>,</w:t>
      </w:r>
      <w:r w:rsidR="00D520AE" w:rsidRPr="00D520AE">
        <w:rPr>
          <w:rFonts w:cstheme="minorHAnsi"/>
        </w:rPr>
        <w:t xml:space="preserve"> </w:t>
      </w:r>
      <w:r w:rsidR="00D520AE">
        <w:rPr>
          <w:rFonts w:cstheme="minorHAnsi"/>
        </w:rPr>
        <w:t>m</w:t>
      </w:r>
      <w:r w:rsidR="00D520AE" w:rsidRPr="00D520AE">
        <w:rPr>
          <w:rFonts w:cstheme="minorHAnsi"/>
        </w:rPr>
        <w:t>easure the thoracic perimeter between the 4</w:t>
      </w:r>
      <w:r w:rsidR="00D520AE" w:rsidRPr="00D520AE">
        <w:rPr>
          <w:rFonts w:cstheme="minorHAnsi"/>
          <w:vertAlign w:val="superscript"/>
        </w:rPr>
        <w:t>th</w:t>
      </w:r>
      <w:r w:rsidR="00D520AE">
        <w:rPr>
          <w:rFonts w:cstheme="minorHAnsi"/>
        </w:rPr>
        <w:t xml:space="preserve"> </w:t>
      </w:r>
      <w:r w:rsidR="00D520AE" w:rsidRPr="00D520AE">
        <w:rPr>
          <w:rFonts w:cstheme="minorHAnsi"/>
        </w:rPr>
        <w:t>and 5</w:t>
      </w:r>
      <w:r w:rsidR="00D520AE" w:rsidRPr="00D520AE">
        <w:rPr>
          <w:rFonts w:cstheme="minorHAnsi"/>
          <w:vertAlign w:val="superscript"/>
        </w:rPr>
        <w:t>th</w:t>
      </w:r>
      <w:r w:rsidR="00D520AE">
        <w:rPr>
          <w:rFonts w:cstheme="minorHAnsi"/>
        </w:rPr>
        <w:t xml:space="preserve"> </w:t>
      </w:r>
      <w:r w:rsidR="00D520AE" w:rsidRPr="00D520AE">
        <w:rPr>
          <w:rFonts w:cstheme="minorHAnsi"/>
        </w:rPr>
        <w:t>intercostal spaces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2-TXT</w:t>
      </w:r>
      <w:r w:rsidR="0034350B" w:rsidRPr="0034350B">
        <w:rPr>
          <w:rFonts w:cstheme="minorHAnsi"/>
          <w:b/>
          <w:bCs/>
        </w:rPr>
        <w:t>]</w:t>
      </w:r>
      <w:r w:rsidR="00D520AE" w:rsidRPr="00D520AE">
        <w:rPr>
          <w:rFonts w:cstheme="minorHAnsi"/>
        </w:rPr>
        <w:t>.</w:t>
      </w:r>
    </w:p>
    <w:p w14:paraId="7605F9E4" w14:textId="5AC59C89" w:rsidR="00C34F4C" w:rsidRPr="00D520AE" w:rsidRDefault="00473C2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</w:t>
      </w:r>
      <w:r w:rsidR="00D520AE">
        <w:rPr>
          <w:rFonts w:cstheme="minorHAnsi"/>
        </w:rPr>
        <w:t xml:space="preserve"> </w:t>
      </w:r>
      <w:r w:rsidR="00D520AE" w:rsidRPr="00D520AE">
        <w:rPr>
          <w:rFonts w:cstheme="minorHAnsi"/>
        </w:rPr>
        <w:t xml:space="preserve">Talent </w:t>
      </w:r>
      <w:r w:rsidR="00D520AE">
        <w:rPr>
          <w:rFonts w:cstheme="minorHAnsi"/>
        </w:rPr>
        <w:t>instructing</w:t>
      </w:r>
      <w:r w:rsidR="00D520AE" w:rsidRPr="00D520AE">
        <w:rPr>
          <w:rFonts w:cstheme="minorHAnsi"/>
        </w:rPr>
        <w:t xml:space="preserve"> the </w:t>
      </w:r>
      <w:r w:rsidR="00D520AE">
        <w:rPr>
          <w:rFonts w:cstheme="minorHAnsi"/>
        </w:rPr>
        <w:t xml:space="preserve">patient and patient taking the position.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 with the talent's face visible and zoom out so we have room for cropping.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2F66B8E8" w14:textId="68013D95" w:rsidR="00D520AE" w:rsidRPr="00B07A3B" w:rsidRDefault="00D520AE" w:rsidP="00D520A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520AE">
        <w:rPr>
          <w:rFonts w:cstheme="minorHAnsi"/>
        </w:rPr>
        <w:t>Talent measuring the thoracic perimeter</w:t>
      </w:r>
      <w:r>
        <w:rPr>
          <w:rFonts w:cstheme="minorHAnsi"/>
        </w:rPr>
        <w:t xml:space="preserve"> using a tape. </w:t>
      </w:r>
      <w:r w:rsidRPr="00D520AE">
        <w:rPr>
          <w:rFonts w:cstheme="minorHAnsi"/>
          <w:b/>
          <w:bCs/>
        </w:rPr>
        <w:t>TXT: In patients with large breasts, move the belt to a higher intercostal space</w:t>
      </w:r>
    </w:p>
    <w:p w14:paraId="113EC05F" w14:textId="77777777" w:rsidR="00D520AE" w:rsidRPr="00B07A3B" w:rsidRDefault="00D520AE" w:rsidP="00D520AE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4B0D4E5" w14:textId="51C61617" w:rsidR="00CE10F2" w:rsidRPr="00717692" w:rsidRDefault="00D520AE" w:rsidP="00717692">
      <w:pPr>
        <w:pStyle w:val="ListParagraph"/>
        <w:numPr>
          <w:ilvl w:val="1"/>
          <w:numId w:val="3"/>
        </w:numPr>
        <w:rPr>
          <w:rFonts w:cstheme="minorHAnsi"/>
        </w:rPr>
      </w:pPr>
      <w:r w:rsidRPr="00D520AE">
        <w:rPr>
          <w:rFonts w:cstheme="minorHAnsi"/>
        </w:rPr>
        <w:lastRenderedPageBreak/>
        <w:t xml:space="preserve">Cover the electrode belt </w:t>
      </w:r>
      <w:r w:rsidR="0034350B">
        <w:rPr>
          <w:rFonts w:cstheme="minorHAnsi"/>
        </w:rPr>
        <w:t xml:space="preserve">with disposable material and conductive gel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1</w:t>
      </w:r>
      <w:r w:rsidR="0034350B" w:rsidRPr="0034350B">
        <w:rPr>
          <w:rFonts w:cstheme="minorHAnsi"/>
          <w:b/>
          <w:bCs/>
        </w:rPr>
        <w:t>]</w:t>
      </w:r>
      <w:r w:rsidR="0034350B">
        <w:rPr>
          <w:rFonts w:cstheme="minorHAnsi"/>
        </w:rPr>
        <w:t>. Place the belts on the 4th and 5th intercostal spaces of the patient's</w:t>
      </w:r>
      <w:r w:rsidRPr="00D520AE">
        <w:rPr>
          <w:rFonts w:cstheme="minorHAnsi"/>
        </w:rPr>
        <w:t xml:space="preserve"> chest wall</w:t>
      </w:r>
      <w:r>
        <w:rPr>
          <w:rFonts w:cstheme="minorHAnsi"/>
        </w:rPr>
        <w:t xml:space="preserve">, </w:t>
      </w:r>
      <w:r w:rsidRPr="00D520AE">
        <w:rPr>
          <w:rFonts w:cstheme="minorHAnsi"/>
        </w:rPr>
        <w:t>ensur</w:t>
      </w:r>
      <w:r>
        <w:rPr>
          <w:rFonts w:cstheme="minorHAnsi"/>
        </w:rPr>
        <w:t>ing</w:t>
      </w:r>
      <w:r w:rsidRPr="00D520AE">
        <w:rPr>
          <w:rFonts w:cstheme="minorHAnsi"/>
        </w:rPr>
        <w:t xml:space="preserve"> no overlap </w:t>
      </w:r>
      <w:r>
        <w:rPr>
          <w:rFonts w:cstheme="minorHAnsi"/>
        </w:rPr>
        <w:t>with</w:t>
      </w:r>
      <w:r w:rsidRPr="00D520AE">
        <w:rPr>
          <w:rFonts w:cstheme="minorHAnsi"/>
        </w:rPr>
        <w:t xml:space="preserve"> the electrodes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2-TXT</w:t>
      </w:r>
      <w:r w:rsidR="0034350B" w:rsidRPr="0034350B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15CB6EC6" w14:textId="0ECE6B59" w:rsidR="00D520AE" w:rsidRPr="00B07A3B" w:rsidRDefault="00D520AE" w:rsidP="00D520A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520AE">
        <w:rPr>
          <w:rFonts w:cstheme="minorHAnsi"/>
        </w:rPr>
        <w:t>Talent covering the electrode belt with conductive gel material.</w:t>
      </w:r>
    </w:p>
    <w:p w14:paraId="0E7ABFDF" w14:textId="1946CF2E" w:rsidR="00717692" w:rsidRPr="0034350B" w:rsidRDefault="00717692" w:rsidP="0071769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17692">
        <w:rPr>
          <w:rFonts w:cstheme="minorHAnsi"/>
        </w:rPr>
        <w:t>Talent placing the belts on the 4th and 5th intercostal spaces</w:t>
      </w:r>
      <w:r>
        <w:rPr>
          <w:rFonts w:cstheme="minorHAnsi"/>
        </w:rPr>
        <w:t>.</w:t>
      </w:r>
      <w:r w:rsidR="001F37F4">
        <w:rPr>
          <w:rFonts w:cstheme="minorHAnsi"/>
        </w:rPr>
        <w:t xml:space="preserve"> </w:t>
      </w:r>
      <w:r w:rsidR="001F37F4" w:rsidRPr="001F37F4">
        <w:rPr>
          <w:rFonts w:cstheme="minorHAnsi"/>
          <w:b/>
          <w:bCs/>
        </w:rPr>
        <w:t>TXT: Maintain continuity without gaps in the back</w:t>
      </w:r>
    </w:p>
    <w:p w14:paraId="6E8E1CF6" w14:textId="77777777" w:rsidR="0034350B" w:rsidRDefault="0034350B" w:rsidP="0034350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A4F7B29" w14:textId="2190D00F" w:rsidR="00717692" w:rsidRDefault="001F37F4" w:rsidP="0071769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F37F4">
        <w:rPr>
          <w:rFonts w:cstheme="minorHAnsi"/>
        </w:rPr>
        <w:t>T</w:t>
      </w:r>
      <w:r>
        <w:rPr>
          <w:rFonts w:cstheme="minorHAnsi"/>
        </w:rPr>
        <w:t>hen, t</w:t>
      </w:r>
      <w:r w:rsidRPr="001F37F4">
        <w:rPr>
          <w:rFonts w:cstheme="minorHAnsi"/>
        </w:rPr>
        <w:t>urn the patient to access the back</w:t>
      </w:r>
      <w:r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1</w:t>
      </w:r>
      <w:r w:rsidR="0034350B" w:rsidRPr="0034350B">
        <w:rPr>
          <w:rFonts w:cstheme="minorHAnsi"/>
          <w:b/>
          <w:bCs/>
        </w:rPr>
        <w:t>]</w:t>
      </w:r>
      <w:r w:rsidR="0034350B">
        <w:rPr>
          <w:rFonts w:cstheme="minorHAnsi"/>
          <w:b/>
          <w:bCs/>
        </w:rPr>
        <w:t xml:space="preserve"> </w:t>
      </w:r>
      <w:r>
        <w:rPr>
          <w:rFonts w:cstheme="minorHAnsi"/>
        </w:rPr>
        <w:t>and</w:t>
      </w:r>
      <w:r w:rsidRPr="001F37F4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1F37F4">
        <w:rPr>
          <w:rFonts w:cstheme="minorHAnsi"/>
        </w:rPr>
        <w:t>ecure the airway, all indwelling venous or arterial lines, and drains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2</w:t>
      </w:r>
      <w:r w:rsidR="0034350B" w:rsidRPr="0034350B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1F37F4">
        <w:rPr>
          <w:rFonts w:cstheme="minorHAnsi"/>
        </w:rPr>
        <w:t>Connect the flow sensor to the ventilatory circuit close to the Y-piece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3</w:t>
      </w:r>
      <w:r w:rsidR="0034350B" w:rsidRPr="0034350B">
        <w:rPr>
          <w:rFonts w:cstheme="minorHAnsi"/>
          <w:b/>
          <w:bCs/>
        </w:rPr>
        <w:t>]</w:t>
      </w:r>
      <w:r w:rsidRPr="001F37F4">
        <w:rPr>
          <w:rFonts w:cstheme="minorHAnsi"/>
        </w:rPr>
        <w:t xml:space="preserve"> and position it with the sensor upwards to prevent fluid accumulation </w:t>
      </w:r>
      <w:r w:rsidR="0034350B">
        <w:rPr>
          <w:rFonts w:cstheme="minorHAnsi"/>
        </w:rPr>
        <w:t>or</w:t>
      </w:r>
      <w:r w:rsidRPr="001F37F4">
        <w:rPr>
          <w:rFonts w:cstheme="minorHAnsi"/>
        </w:rPr>
        <w:t xml:space="preserve"> signal interference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4</w:t>
      </w:r>
      <w:r w:rsidR="0034350B" w:rsidRPr="0034350B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7EE26038" w14:textId="385038E1" w:rsidR="001F37F4" w:rsidRPr="001F37F4" w:rsidRDefault="001F37F4" w:rsidP="001F37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P</w:t>
      </w:r>
      <w:r w:rsidRPr="001F37F4">
        <w:rPr>
          <w:rFonts w:cstheme="minorHAnsi"/>
        </w:rPr>
        <w:t>atient</w:t>
      </w:r>
      <w:r>
        <w:rPr>
          <w:rFonts w:cstheme="minorHAnsi"/>
        </w:rPr>
        <w:t xml:space="preserve"> turning</w:t>
      </w:r>
      <w:r w:rsidRPr="001F37F4">
        <w:rPr>
          <w:rFonts w:cstheme="minorHAnsi"/>
        </w:rPr>
        <w:t xml:space="preserve"> to access the back.</w:t>
      </w:r>
    </w:p>
    <w:p w14:paraId="61F8B2EE" w14:textId="69F1138E" w:rsidR="001F37F4" w:rsidRDefault="001F37F4" w:rsidP="001F37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37F4">
        <w:rPr>
          <w:rFonts w:cstheme="minorHAnsi"/>
        </w:rPr>
        <w:t>Talent securing airway and lines as per healthcare guidelines</w:t>
      </w:r>
      <w:r>
        <w:rPr>
          <w:rFonts w:cstheme="minorHAnsi"/>
        </w:rPr>
        <w:t>.</w:t>
      </w:r>
    </w:p>
    <w:p w14:paraId="315735C8" w14:textId="77777777" w:rsidR="001F37F4" w:rsidRPr="001F37F4" w:rsidRDefault="001F37F4" w:rsidP="001F37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F37F4">
        <w:rPr>
          <w:rFonts w:cstheme="minorHAnsi"/>
        </w:rPr>
        <w:t>Talent connecting the flow sensor to the ventilatory circuit.</w:t>
      </w:r>
    </w:p>
    <w:p w14:paraId="353DD850" w14:textId="0E3A60E2" w:rsidR="001F37F4" w:rsidRDefault="001F37F4" w:rsidP="001F37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37F4">
        <w:rPr>
          <w:rFonts w:cstheme="minorHAnsi"/>
        </w:rPr>
        <w:t>Talent positioning the sensor upwards</w:t>
      </w:r>
      <w:r>
        <w:rPr>
          <w:rFonts w:cstheme="minorHAnsi"/>
        </w:rPr>
        <w:t>.</w:t>
      </w:r>
    </w:p>
    <w:p w14:paraId="4A48E0ED" w14:textId="77777777" w:rsidR="001F37F4" w:rsidRDefault="001F37F4" w:rsidP="001F37F4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28A1B7" w14:textId="50F1BF96" w:rsidR="00717692" w:rsidRDefault="001F37F4" w:rsidP="001F37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c</w:t>
      </w:r>
      <w:r w:rsidRPr="001F37F4">
        <w:rPr>
          <w:rFonts w:cstheme="minorHAnsi"/>
        </w:rPr>
        <w:t xml:space="preserve">onnect the reference electrode to an electrocardiographic </w:t>
      </w:r>
      <w:r>
        <w:rPr>
          <w:rFonts w:cstheme="minorHAnsi"/>
        </w:rPr>
        <w:t xml:space="preserve">or </w:t>
      </w:r>
      <w:r w:rsidRPr="001F37F4">
        <w:rPr>
          <w:rFonts w:cstheme="minorHAnsi"/>
        </w:rPr>
        <w:t>ECG electrode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1</w:t>
      </w:r>
      <w:r w:rsidR="0034350B" w:rsidRPr="0034350B">
        <w:rPr>
          <w:rFonts w:cstheme="minorHAnsi"/>
          <w:b/>
          <w:bCs/>
        </w:rPr>
        <w:t>]</w:t>
      </w:r>
      <w:r w:rsidRPr="001F37F4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1F37F4">
        <w:rPr>
          <w:rFonts w:cstheme="minorHAnsi"/>
        </w:rPr>
        <w:t>For adult and pediatric patients, position the electrode on the abdomen or shoulder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2-TXT</w:t>
      </w:r>
      <w:r w:rsidR="0034350B" w:rsidRPr="0034350B">
        <w:rPr>
          <w:rFonts w:cstheme="minorHAnsi"/>
          <w:b/>
          <w:bCs/>
        </w:rPr>
        <w:t>]</w:t>
      </w:r>
      <w:r w:rsidRPr="001F37F4">
        <w:rPr>
          <w:rFonts w:cstheme="minorHAnsi"/>
        </w:rPr>
        <w:t>.</w:t>
      </w:r>
    </w:p>
    <w:p w14:paraId="4CBEC637" w14:textId="630CE45F" w:rsidR="001F37F4" w:rsidRDefault="001F37F4" w:rsidP="001F37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connecting </w:t>
      </w:r>
      <w:r w:rsidRPr="001F37F4">
        <w:rPr>
          <w:rFonts w:cstheme="minorHAnsi"/>
        </w:rPr>
        <w:t xml:space="preserve">the reference electrode to an </w:t>
      </w:r>
      <w:r>
        <w:rPr>
          <w:rFonts w:cstheme="minorHAnsi"/>
        </w:rPr>
        <w:t>E</w:t>
      </w:r>
      <w:r w:rsidRPr="001F37F4">
        <w:rPr>
          <w:rFonts w:cstheme="minorHAnsi"/>
        </w:rPr>
        <w:t>CG electrode</w:t>
      </w:r>
      <w:r>
        <w:rPr>
          <w:rFonts w:cstheme="minorHAnsi"/>
        </w:rPr>
        <w:t>.</w:t>
      </w:r>
    </w:p>
    <w:p w14:paraId="30489F18" w14:textId="3B9897FF" w:rsidR="001F37F4" w:rsidRPr="001F37F4" w:rsidRDefault="001F37F4" w:rsidP="001F37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F37F4">
        <w:rPr>
          <w:rFonts w:cstheme="minorHAnsi"/>
        </w:rPr>
        <w:t>Talent positioning the electrode on the abdomen or shoulder</w:t>
      </w:r>
      <w:r>
        <w:rPr>
          <w:rFonts w:cstheme="minorHAnsi"/>
        </w:rPr>
        <w:t xml:space="preserve"> of the adult patient</w:t>
      </w:r>
      <w:r w:rsidRPr="001F37F4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1F37F4">
        <w:rPr>
          <w:rFonts w:cstheme="minorHAnsi"/>
          <w:b/>
          <w:bCs/>
        </w:rPr>
        <w:t>TXT: For neonatal patients, position the electrode on the leg</w:t>
      </w:r>
    </w:p>
    <w:p w14:paraId="61996E7B" w14:textId="6D0C1CAE" w:rsidR="001F37F4" w:rsidRDefault="001F37F4" w:rsidP="001F37F4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FAFA43B" w14:textId="127AA515" w:rsidR="008D4F7F" w:rsidRDefault="008D4F7F" w:rsidP="008D4F7F">
      <w:pPr>
        <w:pStyle w:val="ListParagraph"/>
        <w:numPr>
          <w:ilvl w:val="1"/>
          <w:numId w:val="3"/>
        </w:numPr>
        <w:spacing w:before="120"/>
        <w:contextualSpacing w:val="0"/>
      </w:pPr>
      <w:r w:rsidRPr="008D4F7F">
        <w:t xml:space="preserve">Turn on the </w:t>
      </w:r>
      <w:r w:rsidRPr="008D4F7F">
        <w:rPr>
          <w:rFonts w:cstheme="minorHAnsi"/>
        </w:rPr>
        <w:t xml:space="preserve">Electrical Impedance Tomography </w:t>
      </w:r>
      <w:r w:rsidR="0034350B">
        <w:rPr>
          <w:rFonts w:cstheme="minorHAnsi"/>
        </w:rPr>
        <w:t xml:space="preserve">(EIT) and enter patient demographic data </w:t>
      </w:r>
      <w:r w:rsidR="0034350B" w:rsidRPr="0034350B">
        <w:rPr>
          <w:rFonts w:cstheme="minorHAnsi"/>
          <w:b/>
          <w:bCs/>
        </w:rPr>
        <w:t>[1]</w:t>
      </w:r>
      <w:r w:rsidR="0034350B">
        <w:rPr>
          <w:rFonts w:cstheme="minorHAnsi"/>
        </w:rPr>
        <w:t xml:space="preserve">. Start monitoring and avoid patient movements </w:t>
      </w:r>
      <w:r w:rsidR="0034350B" w:rsidRPr="0034350B">
        <w:rPr>
          <w:rFonts w:cstheme="minorHAnsi"/>
          <w:b/>
          <w:bCs/>
        </w:rPr>
        <w:t xml:space="preserve">[2]. </w:t>
      </w:r>
      <w:r w:rsidR="0034350B">
        <w:rPr>
          <w:rFonts w:cstheme="minorHAnsi"/>
        </w:rPr>
        <w:t>The EIT will generate two images,</w:t>
      </w:r>
      <w:r w:rsidRPr="008D4F7F">
        <w:t xml:space="preserve"> the </w:t>
      </w:r>
      <w:r w:rsidRPr="008D4F7F">
        <w:rPr>
          <w:b/>
          <w:bCs/>
        </w:rPr>
        <w:t>dynamic image</w:t>
      </w:r>
      <w:r w:rsidRPr="008D4F7F">
        <w:t xml:space="preserve"> and the </w:t>
      </w:r>
      <w:r w:rsidRPr="008D4F7F">
        <w:rPr>
          <w:b/>
          <w:bCs/>
        </w:rPr>
        <w:t>ventilation map</w:t>
      </w:r>
      <w:r w:rsidR="0034350B">
        <w:rPr>
          <w:b/>
          <w:bCs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3</w:t>
      </w:r>
      <w:r w:rsidR="0034350B" w:rsidRPr="0034350B">
        <w:rPr>
          <w:rFonts w:cstheme="minorHAnsi"/>
          <w:b/>
          <w:bCs/>
        </w:rPr>
        <w:t>]</w:t>
      </w:r>
      <w:r w:rsidRPr="008D4F7F">
        <w:t>.</w:t>
      </w:r>
    </w:p>
    <w:p w14:paraId="44A179F8" w14:textId="4FFB18D8" w:rsidR="008D4F7F" w:rsidRDefault="008D4F7F" w:rsidP="008D4F7F">
      <w:pPr>
        <w:pStyle w:val="ListParagraph"/>
        <w:numPr>
          <w:ilvl w:val="2"/>
          <w:numId w:val="3"/>
        </w:numPr>
        <w:spacing w:before="120"/>
      </w:pPr>
      <w:r w:rsidRPr="0034350B">
        <w:rPr>
          <w:highlight w:val="yellow"/>
        </w:rPr>
        <w:t>SCREEN</w:t>
      </w:r>
      <w:r>
        <w:t>: Electrical Impedance Tomography (EIT) being turned on and patient demographic data being entered.</w:t>
      </w:r>
    </w:p>
    <w:p w14:paraId="10EB0D00" w14:textId="79E1F599" w:rsidR="008D4F7F" w:rsidRDefault="008D4F7F" w:rsidP="008D4F7F">
      <w:pPr>
        <w:pStyle w:val="ListParagraph"/>
        <w:numPr>
          <w:ilvl w:val="2"/>
          <w:numId w:val="3"/>
        </w:numPr>
        <w:spacing w:before="120"/>
      </w:pPr>
      <w:r>
        <w:t>Talent looking at the EIT computer screen as the patient is lying still beside the unit.</w:t>
      </w:r>
    </w:p>
    <w:p w14:paraId="38CFEC6C" w14:textId="36B4D673" w:rsidR="008D4F7F" w:rsidRDefault="008D4F7F" w:rsidP="008D4F7F">
      <w:pPr>
        <w:pStyle w:val="ListParagraph"/>
        <w:numPr>
          <w:ilvl w:val="2"/>
          <w:numId w:val="3"/>
        </w:numPr>
        <w:spacing w:before="120"/>
        <w:contextualSpacing w:val="0"/>
      </w:pPr>
      <w:r w:rsidRPr="0034350B">
        <w:rPr>
          <w:highlight w:val="yellow"/>
        </w:rPr>
        <w:t>SCREEN</w:t>
      </w:r>
      <w:r>
        <w:t>: Monitoring</w:t>
      </w:r>
      <w:r w:rsidR="0034350B">
        <w:t xml:space="preserve"> in progress followed by</w:t>
      </w:r>
      <w:r>
        <w:t xml:space="preserve"> the dynamic image and the ventilation map being displayed.</w:t>
      </w:r>
      <w:r w:rsidRPr="008D4F7F">
        <w:t xml:space="preserve"> </w:t>
      </w:r>
    </w:p>
    <w:p w14:paraId="74460E55" w14:textId="4F1FBA00" w:rsidR="008A4F1E" w:rsidRPr="008A4F1E" w:rsidRDefault="008A4F1E" w:rsidP="008A4F1E">
      <w:pPr>
        <w:pStyle w:val="ListParagraph"/>
        <w:spacing w:line="276" w:lineRule="auto"/>
        <w:ind w:left="360"/>
        <w:jc w:val="both"/>
        <w:rPr>
          <w:rFonts w:ascii="Calibri" w:eastAsia="Times New Roman" w:hAnsi="Calibri" w:cs="Calibri"/>
          <w:b/>
          <w:color w:val="0000FF"/>
          <w:u w:val="single"/>
        </w:rPr>
      </w:pPr>
      <w:bookmarkStart w:id="2" w:name="_Hlk162020732"/>
      <w:bookmarkStart w:id="3" w:name="_Hlk162020892"/>
      <w:bookmarkStart w:id="4" w:name="_Hlk160575749"/>
      <w:r w:rsidRPr="008A4F1E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8A4F1E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8A4F1E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8A4F1E">
        <w:rPr>
          <w:rFonts w:ascii="Calibri" w:hAnsi="Calibri" w:cs="Calibri"/>
          <w:color w:val="000000"/>
        </w:rPr>
        <w:t>:</w:t>
      </w:r>
      <w:bookmarkEnd w:id="3"/>
      <w:r w:rsidRPr="008A4F1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hyperlink r:id="rId21" w:history="1">
        <w:r w:rsidRPr="001A71BD">
          <w:rPr>
            <w:rStyle w:val="Hyperlink"/>
            <w:rFonts w:eastAsia="Times New Roman" w:cstheme="minorHAnsi"/>
            <w:b/>
          </w:rPr>
          <w:t>https://review.jove.com/account/file-uploader?src=20360628</w:t>
        </w:r>
      </w:hyperlink>
    </w:p>
    <w:bookmarkEnd w:id="4"/>
    <w:p w14:paraId="5A4C999A" w14:textId="77777777" w:rsidR="008D4F7F" w:rsidRPr="008D4F7F" w:rsidRDefault="008D4F7F" w:rsidP="008D4F7F">
      <w:pPr>
        <w:pStyle w:val="ListParagraph"/>
        <w:spacing w:before="120"/>
        <w:ind w:left="1627"/>
        <w:contextualSpacing w:val="0"/>
      </w:pPr>
    </w:p>
    <w:p w14:paraId="06A6D98A" w14:textId="6CFC2CAB" w:rsidR="008D4F7F" w:rsidRDefault="008D4F7F" w:rsidP="004F4FE7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8D4F7F">
        <w:rPr>
          <w:rFonts w:cstheme="minorHAnsi"/>
        </w:rPr>
        <w:lastRenderedPageBreak/>
        <w:t xml:space="preserve">Then, select the </w:t>
      </w:r>
      <w:r w:rsidRPr="008D4F7F">
        <w:rPr>
          <w:rFonts w:cstheme="minorHAnsi"/>
          <w:b/>
          <w:bCs/>
        </w:rPr>
        <w:t xml:space="preserve">PEEP </w:t>
      </w:r>
      <w:r w:rsidRPr="008D4F7F">
        <w:rPr>
          <w:rFonts w:cstheme="minorHAnsi"/>
          <w:i/>
          <w:iCs/>
          <w:color w:val="FF0000"/>
        </w:rPr>
        <w:t>(P-E-E-P)</w:t>
      </w:r>
      <w:r w:rsidRPr="008D4F7F">
        <w:rPr>
          <w:rFonts w:cstheme="minorHAnsi"/>
          <w:b/>
          <w:bCs/>
        </w:rPr>
        <w:t xml:space="preserve"> Titration Tool</w:t>
      </w:r>
      <w:r w:rsidRPr="008D4F7F">
        <w:rPr>
          <w:rFonts w:cstheme="minorHAnsi"/>
        </w:rPr>
        <w:t xml:space="preserve"> from the </w:t>
      </w:r>
      <w:r w:rsidRPr="008D4F7F">
        <w:rPr>
          <w:rFonts w:cstheme="minorHAnsi"/>
          <w:b/>
          <w:bCs/>
        </w:rPr>
        <w:t>main screen</w:t>
      </w:r>
      <w:r w:rsidRPr="008D4F7F">
        <w:rPr>
          <w:rFonts w:cstheme="minorHAnsi"/>
        </w:rPr>
        <w:t xml:space="preserve"> icon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1</w:t>
      </w:r>
      <w:r w:rsidR="0034350B" w:rsidRPr="0034350B">
        <w:rPr>
          <w:rFonts w:cstheme="minorHAnsi"/>
          <w:b/>
          <w:bCs/>
        </w:rPr>
        <w:t>]</w:t>
      </w:r>
      <w:r w:rsidRPr="008D4F7F">
        <w:rPr>
          <w:rFonts w:cstheme="minorHAnsi"/>
        </w:rPr>
        <w:t xml:space="preserve"> and access the </w:t>
      </w:r>
      <w:r w:rsidRPr="008D4F7F">
        <w:rPr>
          <w:rFonts w:cstheme="minorHAnsi"/>
          <w:b/>
          <w:bCs/>
        </w:rPr>
        <w:t>Tool Options</w:t>
      </w:r>
      <w:r w:rsidR="0034350B">
        <w:rPr>
          <w:rFonts w:cstheme="minorHAnsi"/>
          <w:b/>
          <w:bCs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2</w:t>
      </w:r>
      <w:r w:rsidR="0034350B" w:rsidRPr="0034350B">
        <w:rPr>
          <w:rFonts w:cstheme="minorHAnsi"/>
          <w:b/>
          <w:bCs/>
        </w:rPr>
        <w:t>]</w:t>
      </w:r>
      <w:r w:rsidRPr="008D4F7F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8D4F7F">
        <w:rPr>
          <w:rFonts w:cstheme="minorHAnsi"/>
        </w:rPr>
        <w:t xml:space="preserve">Set </w:t>
      </w:r>
      <w:r w:rsidRPr="008D4F7F">
        <w:rPr>
          <w:rFonts w:cstheme="minorHAnsi"/>
          <w:b/>
          <w:bCs/>
        </w:rPr>
        <w:t>Time Intervals</w:t>
      </w:r>
      <w:r w:rsidRPr="008D4F7F">
        <w:rPr>
          <w:rFonts w:cstheme="minorHAnsi"/>
        </w:rPr>
        <w:t xml:space="preserve"> </w:t>
      </w:r>
      <w:r>
        <w:rPr>
          <w:rFonts w:cstheme="minorHAnsi"/>
        </w:rPr>
        <w:t>f</w:t>
      </w:r>
      <w:r w:rsidRPr="008D4F7F">
        <w:rPr>
          <w:rFonts w:cstheme="minorHAnsi"/>
        </w:rPr>
        <w:t>or PEEP changes during titration to stabilize ventilation in each condition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3</w:t>
      </w:r>
      <w:r w:rsidR="0034350B" w:rsidRPr="0034350B">
        <w:rPr>
          <w:rFonts w:cstheme="minorHAnsi"/>
          <w:b/>
          <w:bCs/>
        </w:rPr>
        <w:t>]</w:t>
      </w:r>
      <w:r w:rsidRPr="008D4F7F">
        <w:rPr>
          <w:rFonts w:cstheme="minorHAnsi"/>
        </w:rPr>
        <w:t>.</w:t>
      </w:r>
    </w:p>
    <w:p w14:paraId="683C2D31" w14:textId="7E08AABE" w:rsidR="008D4F7F" w:rsidRPr="008D4F7F" w:rsidRDefault="008D4F7F" w:rsidP="008D4F7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4350B">
        <w:rPr>
          <w:rFonts w:cstheme="minorHAnsi"/>
          <w:highlight w:val="yellow"/>
        </w:rPr>
        <w:t>SCREEN</w:t>
      </w:r>
      <w:r w:rsidRPr="008D4F7F">
        <w:rPr>
          <w:rFonts w:cstheme="minorHAnsi"/>
        </w:rPr>
        <w:t>: The PEEP Titration Tool being selected from the main screen icon.</w:t>
      </w:r>
    </w:p>
    <w:p w14:paraId="679EADA1" w14:textId="13DACC99" w:rsidR="008D4F7F" w:rsidRPr="008D4F7F" w:rsidRDefault="008D4F7F" w:rsidP="008D4F7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A4F1E">
        <w:rPr>
          <w:rFonts w:cstheme="minorHAnsi"/>
          <w:highlight w:val="yellow"/>
        </w:rPr>
        <w:t>SCREEN</w:t>
      </w:r>
      <w:r w:rsidRPr="008D4F7F">
        <w:rPr>
          <w:rFonts w:cstheme="minorHAnsi"/>
        </w:rPr>
        <w:t>: Tool Options being accessed by clicking on the Tool Options icon.</w:t>
      </w:r>
    </w:p>
    <w:p w14:paraId="6D274AF7" w14:textId="7C93F7B7" w:rsidR="008D4F7F" w:rsidRDefault="008D4F7F" w:rsidP="008D4F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A4F1E">
        <w:rPr>
          <w:rFonts w:cstheme="minorHAnsi"/>
          <w:highlight w:val="yellow"/>
        </w:rPr>
        <w:t>SCREEN</w:t>
      </w:r>
      <w:r w:rsidRPr="008D4F7F">
        <w:rPr>
          <w:rFonts w:cstheme="minorHAnsi"/>
        </w:rPr>
        <w:t>: Time Intervals being set for PEEP changes during titration</w:t>
      </w:r>
      <w:r>
        <w:rPr>
          <w:rFonts w:cstheme="minorHAnsi"/>
        </w:rPr>
        <w:t>.</w:t>
      </w:r>
    </w:p>
    <w:p w14:paraId="42A198D6" w14:textId="77777777" w:rsidR="0034350B" w:rsidRPr="008D4F7F" w:rsidRDefault="0034350B" w:rsidP="0034350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A16A4FE" w14:textId="0E8109CA" w:rsidR="00717692" w:rsidRPr="008D4F7F" w:rsidRDefault="008D4F7F" w:rsidP="008D4F7F">
      <w:pPr>
        <w:pStyle w:val="ListParagraph"/>
        <w:numPr>
          <w:ilvl w:val="1"/>
          <w:numId w:val="3"/>
        </w:numPr>
        <w:rPr>
          <w:rFonts w:cstheme="minorHAnsi"/>
        </w:rPr>
      </w:pPr>
      <w:r w:rsidRPr="008D4F7F">
        <w:rPr>
          <w:rFonts w:cstheme="minorHAnsi"/>
        </w:rPr>
        <w:t xml:space="preserve">Adjust the </w:t>
      </w:r>
      <w:r w:rsidRPr="008D4F7F">
        <w:rPr>
          <w:rFonts w:cstheme="minorHAnsi"/>
          <w:b/>
        </w:rPr>
        <w:t>Threshold</w:t>
      </w:r>
      <w:r w:rsidRPr="008D4F7F">
        <w:rPr>
          <w:rFonts w:cstheme="minorHAnsi"/>
        </w:rPr>
        <w:t xml:space="preserve"> value for automatic PEEP change detection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1</w:t>
      </w:r>
      <w:r w:rsidR="0034350B" w:rsidRPr="0034350B">
        <w:rPr>
          <w:rFonts w:cstheme="minorHAnsi"/>
          <w:b/>
          <w:bCs/>
        </w:rPr>
        <w:t>]</w:t>
      </w:r>
      <w:r w:rsidRPr="008D4F7F">
        <w:rPr>
          <w:rFonts w:cstheme="minorHAnsi"/>
        </w:rPr>
        <w:t xml:space="preserve">. Press </w:t>
      </w:r>
      <w:r w:rsidRPr="008D4F7F">
        <w:rPr>
          <w:rFonts w:cstheme="minorHAnsi"/>
          <w:b/>
        </w:rPr>
        <w:t>Start</w:t>
      </w:r>
      <w:r w:rsidRPr="008D4F7F">
        <w:rPr>
          <w:rFonts w:cstheme="minorHAnsi"/>
        </w:rPr>
        <w:t xml:space="preserve"> on the </w:t>
      </w:r>
      <w:r w:rsidRPr="008D4F7F">
        <w:rPr>
          <w:rFonts w:cstheme="minorHAnsi"/>
          <w:b/>
        </w:rPr>
        <w:t>PEEP Titration</w:t>
      </w:r>
      <w:r w:rsidRPr="008D4F7F">
        <w:rPr>
          <w:rFonts w:cstheme="minorHAnsi"/>
        </w:rPr>
        <w:t xml:space="preserve"> screen to initiate the countdown based on the adjusted time for PEEP changes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2</w:t>
      </w:r>
      <w:r w:rsidR="0034350B" w:rsidRPr="0034350B">
        <w:rPr>
          <w:rFonts w:cstheme="minorHAnsi"/>
          <w:b/>
          <w:bCs/>
        </w:rPr>
        <w:t>]</w:t>
      </w:r>
      <w:r w:rsidRPr="008D4F7F">
        <w:rPr>
          <w:rFonts w:cstheme="minorHAnsi"/>
        </w:rPr>
        <w:t xml:space="preserve">. When prompted, adjust the </w:t>
      </w:r>
      <w:r w:rsidRPr="008D4F7F">
        <w:rPr>
          <w:rFonts w:cstheme="minorHAnsi"/>
          <w:b/>
          <w:bCs/>
        </w:rPr>
        <w:t>PEEP</w:t>
      </w:r>
      <w:r w:rsidRPr="008D4F7F">
        <w:rPr>
          <w:rFonts w:cstheme="minorHAnsi"/>
        </w:rPr>
        <w:t xml:space="preserve"> value on the ventilator according to the protocol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3</w:t>
      </w:r>
      <w:r w:rsidR="0034350B" w:rsidRPr="0034350B">
        <w:rPr>
          <w:rFonts w:cstheme="minorHAnsi"/>
          <w:b/>
          <w:bCs/>
        </w:rPr>
        <w:t>]</w:t>
      </w:r>
      <w:r w:rsidRPr="008D4F7F">
        <w:rPr>
          <w:rFonts w:cstheme="minorHAnsi"/>
        </w:rPr>
        <w:t xml:space="preserve">. </w:t>
      </w:r>
    </w:p>
    <w:p w14:paraId="5EFE822E" w14:textId="53022E34" w:rsidR="008D4F7F" w:rsidRPr="008D4F7F" w:rsidRDefault="008D4F7F" w:rsidP="008D4F7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A4F1E">
        <w:rPr>
          <w:rFonts w:cstheme="minorHAnsi"/>
          <w:highlight w:val="yellow"/>
        </w:rPr>
        <w:t>SCREEN</w:t>
      </w:r>
      <w:r w:rsidRPr="008D4F7F">
        <w:rPr>
          <w:rFonts w:cstheme="minorHAnsi"/>
        </w:rPr>
        <w:t>: The Threshold value for automatic PEEP change detection being adjusted.</w:t>
      </w:r>
    </w:p>
    <w:p w14:paraId="2996D489" w14:textId="139491B7" w:rsidR="008D4F7F" w:rsidRDefault="008D4F7F" w:rsidP="008D4F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A4F1E">
        <w:rPr>
          <w:rFonts w:cstheme="minorHAnsi"/>
          <w:highlight w:val="yellow"/>
        </w:rPr>
        <w:t>SCREEN</w:t>
      </w:r>
      <w:r w:rsidRPr="008D4F7F">
        <w:rPr>
          <w:rFonts w:cstheme="minorHAnsi"/>
        </w:rPr>
        <w:t>: Titration being started by pressing the Start button on the PEEP Titration screen, initiating the countdown</w:t>
      </w:r>
      <w:r>
        <w:rPr>
          <w:rFonts w:cstheme="minorHAnsi"/>
        </w:rPr>
        <w:t>.</w:t>
      </w:r>
    </w:p>
    <w:p w14:paraId="2F52E5D9" w14:textId="77777777" w:rsidR="008D4F7F" w:rsidRDefault="008D4F7F" w:rsidP="008D4F7F">
      <w:pPr>
        <w:pStyle w:val="ListParagraph"/>
        <w:numPr>
          <w:ilvl w:val="2"/>
          <w:numId w:val="3"/>
        </w:numPr>
        <w:rPr>
          <w:rFonts w:cstheme="minorHAnsi"/>
        </w:rPr>
      </w:pPr>
      <w:r w:rsidRPr="008A4F1E">
        <w:rPr>
          <w:rFonts w:cstheme="minorHAnsi"/>
          <w:highlight w:val="yellow"/>
        </w:rPr>
        <w:t>SCREEN</w:t>
      </w:r>
      <w:r w:rsidRPr="008D4F7F">
        <w:rPr>
          <w:rFonts w:cstheme="minorHAnsi"/>
        </w:rPr>
        <w:t xml:space="preserve">: </w:t>
      </w:r>
      <w:r>
        <w:rPr>
          <w:rFonts w:cstheme="minorHAnsi"/>
        </w:rPr>
        <w:t>The</w:t>
      </w:r>
      <w:r w:rsidRPr="008D4F7F">
        <w:rPr>
          <w:rFonts w:cstheme="minorHAnsi"/>
        </w:rPr>
        <w:t xml:space="preserve"> PEEP value on the ventilator being adjusted according to the protocol</w:t>
      </w:r>
      <w:r>
        <w:rPr>
          <w:rFonts w:cstheme="minorHAnsi"/>
        </w:rPr>
        <w:t>.</w:t>
      </w:r>
    </w:p>
    <w:p w14:paraId="23B1EA70" w14:textId="172319E8" w:rsidR="008D4F7F" w:rsidRDefault="008D4F7F" w:rsidP="008D4F7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2FD1579" w14:textId="6080F8E9" w:rsidR="00717692" w:rsidRPr="0034350B" w:rsidRDefault="0034350B" w:rsidP="0034350B">
      <w:pPr>
        <w:pStyle w:val="ListParagraph"/>
        <w:numPr>
          <w:ilvl w:val="1"/>
          <w:numId w:val="3"/>
        </w:numPr>
        <w:rPr>
          <w:rFonts w:cstheme="minorHAnsi"/>
        </w:rPr>
      </w:pPr>
      <w:r w:rsidRPr="008D4F7F">
        <w:rPr>
          <w:rFonts w:cstheme="minorHAnsi"/>
        </w:rPr>
        <w:t>The device will automatically detect the change and start a new countdown</w:t>
      </w:r>
      <w:r>
        <w:rPr>
          <w:rFonts w:cstheme="minorHAnsi"/>
        </w:rPr>
        <w:t xml:space="preserve"> </w:t>
      </w:r>
      <w:r w:rsidRPr="0034350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34350B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="008D4F7F" w:rsidRPr="0034350B">
        <w:rPr>
          <w:rFonts w:cstheme="minorHAnsi"/>
        </w:rPr>
        <w:t xml:space="preserve">Monitor the PEEP changes </w:t>
      </w:r>
      <w:r w:rsidRPr="0034350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34350B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 xml:space="preserve"> </w:t>
      </w:r>
      <w:r w:rsidR="008D4F7F" w:rsidRPr="0034350B">
        <w:rPr>
          <w:rFonts w:cstheme="minorHAnsi"/>
        </w:rPr>
        <w:t>and if automatic detection fails, manually stop and comment on the procedure</w:t>
      </w:r>
      <w:r>
        <w:rPr>
          <w:rFonts w:cstheme="minorHAnsi"/>
        </w:rPr>
        <w:t xml:space="preserve"> </w:t>
      </w:r>
      <w:r w:rsidRPr="0034350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34350B">
        <w:rPr>
          <w:rFonts w:cstheme="minorHAnsi"/>
          <w:b/>
          <w:bCs/>
        </w:rPr>
        <w:t>]</w:t>
      </w:r>
      <w:r w:rsidR="008D4F7F" w:rsidRPr="0034350B">
        <w:rPr>
          <w:rFonts w:cstheme="minorHAnsi"/>
        </w:rPr>
        <w:t>. Optionally, provide comments or name the titration and obtain the PEEP titration graph</w:t>
      </w:r>
      <w:r>
        <w:rPr>
          <w:rFonts w:cstheme="minorHAnsi"/>
        </w:rPr>
        <w:t xml:space="preserve"> </w:t>
      </w:r>
      <w:r w:rsidRPr="0034350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4</w:t>
      </w:r>
      <w:r w:rsidRPr="0034350B">
        <w:rPr>
          <w:rFonts w:cstheme="minorHAnsi"/>
          <w:b/>
          <w:bCs/>
        </w:rPr>
        <w:t>]</w:t>
      </w:r>
      <w:r w:rsidR="008D4F7F" w:rsidRPr="0034350B">
        <w:rPr>
          <w:rFonts w:cstheme="minorHAnsi"/>
        </w:rPr>
        <w:t>.</w:t>
      </w:r>
    </w:p>
    <w:p w14:paraId="7EAC95C7" w14:textId="0CB0A816" w:rsidR="0034350B" w:rsidRPr="0034350B" w:rsidRDefault="0034350B" w:rsidP="0034350B">
      <w:pPr>
        <w:pStyle w:val="ListParagraph"/>
        <w:numPr>
          <w:ilvl w:val="2"/>
          <w:numId w:val="3"/>
        </w:numPr>
        <w:rPr>
          <w:rFonts w:cstheme="minorHAnsi"/>
        </w:rPr>
      </w:pPr>
      <w:r w:rsidRPr="008A4F1E">
        <w:rPr>
          <w:rFonts w:cstheme="minorHAnsi"/>
          <w:highlight w:val="yellow"/>
        </w:rPr>
        <w:t>SCREEN</w:t>
      </w:r>
      <w:r>
        <w:rPr>
          <w:rFonts w:cstheme="minorHAnsi"/>
        </w:rPr>
        <w:t>: A new countdown starting automatically</w:t>
      </w:r>
      <w:r w:rsidRPr="008D4F7F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778A865A" w14:textId="5D45FCD3" w:rsidR="008D4F7F" w:rsidRDefault="008D4F7F" w:rsidP="008D4F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A4F1E">
        <w:rPr>
          <w:rFonts w:cstheme="minorHAnsi"/>
          <w:highlight w:val="yellow"/>
        </w:rPr>
        <w:t>SCREEN</w:t>
      </w:r>
      <w:r w:rsidRPr="008D4F7F">
        <w:rPr>
          <w:rFonts w:cstheme="minorHAnsi"/>
        </w:rPr>
        <w:t xml:space="preserve">: </w:t>
      </w:r>
      <w:r w:rsidR="0034350B">
        <w:rPr>
          <w:rFonts w:cstheme="minorHAnsi"/>
        </w:rPr>
        <w:t>T</w:t>
      </w:r>
      <w:r w:rsidRPr="008D4F7F">
        <w:rPr>
          <w:rFonts w:cstheme="minorHAnsi"/>
        </w:rPr>
        <w:t>he screen updates with each PEEP change.</w:t>
      </w:r>
    </w:p>
    <w:p w14:paraId="583B8DFA" w14:textId="77777777" w:rsidR="008D4F7F" w:rsidRDefault="008D4F7F" w:rsidP="008D4F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A4F1E">
        <w:rPr>
          <w:rFonts w:cstheme="minorHAnsi"/>
          <w:highlight w:val="yellow"/>
        </w:rPr>
        <w:t>SCREEN</w:t>
      </w:r>
      <w:r>
        <w:rPr>
          <w:rFonts w:cstheme="minorHAnsi"/>
        </w:rPr>
        <w:t>:</w:t>
      </w:r>
      <w:r w:rsidRPr="008D4F7F">
        <w:rPr>
          <w:rFonts w:cstheme="minorHAnsi"/>
        </w:rPr>
        <w:t xml:space="preserve"> </w:t>
      </w:r>
      <w:r>
        <w:rPr>
          <w:rFonts w:cstheme="minorHAnsi"/>
        </w:rPr>
        <w:t xml:space="preserve">Upon </w:t>
      </w:r>
      <w:r w:rsidRPr="008D4F7F">
        <w:rPr>
          <w:rFonts w:cstheme="minorHAnsi"/>
        </w:rPr>
        <w:t>automatic detection fail</w:t>
      </w:r>
      <w:r>
        <w:rPr>
          <w:rFonts w:cstheme="minorHAnsi"/>
        </w:rPr>
        <w:t>ure</w:t>
      </w:r>
      <w:r w:rsidRPr="008D4F7F">
        <w:rPr>
          <w:rFonts w:cstheme="minorHAnsi"/>
        </w:rPr>
        <w:t>, the procedure being manually stopped and commented on.</w:t>
      </w:r>
    </w:p>
    <w:p w14:paraId="450DED9B" w14:textId="5FB17A0F" w:rsidR="008D4F7F" w:rsidRDefault="008D4F7F" w:rsidP="008D4F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A4F1E">
        <w:rPr>
          <w:rFonts w:cstheme="minorHAnsi"/>
          <w:highlight w:val="yellow"/>
        </w:rPr>
        <w:t>SCREEN</w:t>
      </w:r>
      <w:r w:rsidRPr="008D4F7F">
        <w:rPr>
          <w:rFonts w:cstheme="minorHAnsi"/>
        </w:rPr>
        <w:t xml:space="preserve">: </w:t>
      </w:r>
      <w:r>
        <w:rPr>
          <w:rFonts w:cstheme="minorHAnsi"/>
        </w:rPr>
        <w:t>Tḥe</w:t>
      </w:r>
      <w:r w:rsidRPr="008D4F7F">
        <w:rPr>
          <w:rFonts w:cstheme="minorHAnsi"/>
        </w:rPr>
        <w:t xml:space="preserve"> titration being named, followed by the display of the PEEP titration graph</w:t>
      </w:r>
      <w:r>
        <w:rPr>
          <w:rFonts w:cstheme="minorHAnsi"/>
        </w:rPr>
        <w:t>.</w:t>
      </w:r>
    </w:p>
    <w:p w14:paraId="04012ECE" w14:textId="77777777" w:rsidR="0034350B" w:rsidRPr="008D4F7F" w:rsidRDefault="0034350B" w:rsidP="0034350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D88E10C" w14:textId="37F0C1C5" w:rsidR="00C526B3" w:rsidRPr="00C526B3" w:rsidRDefault="00C526B3" w:rsidP="00C526B3">
      <w:pPr>
        <w:spacing w:before="120"/>
        <w:ind w:firstLine="360"/>
        <w:rPr>
          <w:rFonts w:cstheme="minorHAnsi"/>
          <w:b/>
          <w:bCs/>
        </w:rPr>
      </w:pPr>
      <w:r w:rsidRPr="00C526B3">
        <w:rPr>
          <w:rFonts w:cstheme="minorHAnsi"/>
          <w:b/>
          <w:bCs/>
        </w:rPr>
        <w:t>Perfusion Tool on the EIT Device</w:t>
      </w:r>
    </w:p>
    <w:p w14:paraId="3A6D0106" w14:textId="6BFEE513" w:rsidR="00717692" w:rsidRPr="00C526B3" w:rsidRDefault="00C526B3" w:rsidP="00C526B3">
      <w:pPr>
        <w:pStyle w:val="ListParagraph"/>
        <w:numPr>
          <w:ilvl w:val="1"/>
          <w:numId w:val="3"/>
        </w:numPr>
        <w:rPr>
          <w:rFonts w:cstheme="minorHAnsi"/>
        </w:rPr>
      </w:pPr>
      <w:r w:rsidRPr="00C526B3">
        <w:rPr>
          <w:rFonts w:cstheme="minorHAnsi"/>
        </w:rPr>
        <w:t>First, ensure sufficient patient sedation and, if necessary, neuromuscular blockade, as any respiratory effort can disrupt the procedure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1</w:t>
      </w:r>
      <w:r w:rsidR="0034350B" w:rsidRPr="0034350B">
        <w:rPr>
          <w:rFonts w:cstheme="minorHAnsi"/>
          <w:b/>
          <w:bCs/>
        </w:rPr>
        <w:t>]</w:t>
      </w:r>
      <w:r w:rsidRPr="00C526B3">
        <w:rPr>
          <w:rFonts w:cstheme="minorHAnsi"/>
        </w:rPr>
        <w:t xml:space="preserve">. </w:t>
      </w:r>
      <w:r>
        <w:rPr>
          <w:rFonts w:cstheme="minorHAnsi"/>
        </w:rPr>
        <w:t>To s</w:t>
      </w:r>
      <w:r w:rsidRPr="00C526B3">
        <w:rPr>
          <w:rFonts w:cstheme="minorHAnsi"/>
        </w:rPr>
        <w:t>tart the procedure</w:t>
      </w:r>
      <w:r>
        <w:rPr>
          <w:rFonts w:cstheme="minorHAnsi"/>
        </w:rPr>
        <w:t xml:space="preserve">, </w:t>
      </w:r>
      <w:r w:rsidRPr="00C526B3">
        <w:rPr>
          <w:rFonts w:cstheme="minorHAnsi"/>
        </w:rPr>
        <w:t xml:space="preserve">click on the </w:t>
      </w:r>
      <w:r w:rsidRPr="00C526B3">
        <w:rPr>
          <w:rFonts w:cstheme="minorHAnsi"/>
          <w:b/>
          <w:bCs/>
        </w:rPr>
        <w:t>Start</w:t>
      </w:r>
      <w:r w:rsidRPr="00C526B3">
        <w:rPr>
          <w:rFonts w:cstheme="minorHAnsi"/>
        </w:rPr>
        <w:t xml:space="preserve"> icon within the EIT software</w:t>
      </w:r>
      <w:r w:rsidR="003923D2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2</w:t>
      </w:r>
      <w:r w:rsidR="0034350B" w:rsidRPr="0034350B">
        <w:rPr>
          <w:rFonts w:cstheme="minorHAnsi"/>
          <w:b/>
          <w:bCs/>
        </w:rPr>
        <w:t>]</w:t>
      </w:r>
      <w:r w:rsidR="0034350B">
        <w:rPr>
          <w:rFonts w:cstheme="minorHAnsi"/>
          <w:b/>
          <w:bCs/>
        </w:rPr>
        <w:t xml:space="preserve"> </w:t>
      </w:r>
      <w:r w:rsidR="003923D2">
        <w:rPr>
          <w:rFonts w:cstheme="minorHAnsi"/>
        </w:rPr>
        <w:t>and let t</w:t>
      </w:r>
      <w:r w:rsidR="003923D2" w:rsidRPr="003923D2">
        <w:rPr>
          <w:rFonts w:cstheme="minorHAnsi"/>
        </w:rPr>
        <w:t>he software recognize a few ventilatory cycles to establish baseline data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3</w:t>
      </w:r>
      <w:r w:rsidR="0034350B" w:rsidRPr="0034350B">
        <w:rPr>
          <w:rFonts w:cstheme="minorHAnsi"/>
          <w:b/>
          <w:bCs/>
        </w:rPr>
        <w:t>]</w:t>
      </w:r>
      <w:r w:rsidR="003923D2" w:rsidRPr="003923D2">
        <w:rPr>
          <w:rFonts w:cstheme="minorHAnsi"/>
        </w:rPr>
        <w:t>.</w:t>
      </w:r>
      <w:r w:rsidRPr="00C526B3">
        <w:rPr>
          <w:rFonts w:cstheme="minorHAnsi"/>
        </w:rPr>
        <w:t xml:space="preserve"> </w:t>
      </w:r>
    </w:p>
    <w:p w14:paraId="122316D9" w14:textId="16D1C775" w:rsidR="00C526B3" w:rsidRDefault="00C526B3" w:rsidP="00C526B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administering an injection to the patient.</w:t>
      </w:r>
    </w:p>
    <w:p w14:paraId="70BD19C9" w14:textId="2C9EA27A" w:rsidR="00C526B3" w:rsidRDefault="00C526B3" w:rsidP="00C526B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A4F1E">
        <w:rPr>
          <w:rFonts w:cstheme="minorHAnsi"/>
          <w:highlight w:val="yellow"/>
        </w:rPr>
        <w:t>SCREEN</w:t>
      </w:r>
      <w:r w:rsidRPr="00C526B3">
        <w:rPr>
          <w:rFonts w:cstheme="minorHAnsi"/>
        </w:rPr>
        <w:t>: Procedure being initiated by clicking on the Start icon within the EIT software</w:t>
      </w:r>
      <w:r>
        <w:rPr>
          <w:rFonts w:cstheme="minorHAnsi"/>
        </w:rPr>
        <w:t>.</w:t>
      </w:r>
    </w:p>
    <w:p w14:paraId="45285844" w14:textId="2B916D1B" w:rsidR="003923D2" w:rsidRDefault="003923D2" w:rsidP="00C526B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A4F1E">
        <w:rPr>
          <w:rFonts w:cstheme="minorHAnsi"/>
          <w:highlight w:val="yellow"/>
        </w:rPr>
        <w:lastRenderedPageBreak/>
        <w:t>SCREEN</w:t>
      </w:r>
      <w:r w:rsidRPr="003923D2">
        <w:rPr>
          <w:rFonts w:cstheme="minorHAnsi"/>
        </w:rPr>
        <w:t xml:space="preserve">: A </w:t>
      </w:r>
      <w:r>
        <w:rPr>
          <w:rFonts w:cstheme="minorHAnsi"/>
        </w:rPr>
        <w:t>couple of</w:t>
      </w:r>
      <w:r w:rsidRPr="003923D2">
        <w:rPr>
          <w:rFonts w:cstheme="minorHAnsi"/>
        </w:rPr>
        <w:t xml:space="preserve"> ventilatory cycles being recognized</w:t>
      </w:r>
      <w:r w:rsidR="0034350B">
        <w:rPr>
          <w:rFonts w:cstheme="minorHAnsi"/>
        </w:rPr>
        <w:t xml:space="preserve"> and displayed</w:t>
      </w:r>
      <w:r w:rsidRPr="003923D2">
        <w:rPr>
          <w:rFonts w:cstheme="minorHAnsi"/>
        </w:rPr>
        <w:t xml:space="preserve"> by the software</w:t>
      </w:r>
      <w:r>
        <w:rPr>
          <w:rFonts w:cstheme="minorHAnsi"/>
        </w:rPr>
        <w:t>.</w:t>
      </w:r>
    </w:p>
    <w:p w14:paraId="1D7B13BC" w14:textId="77777777" w:rsidR="0034350B" w:rsidRDefault="0034350B" w:rsidP="0034350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B593E81" w14:textId="6549E4B8" w:rsidR="00717692" w:rsidRDefault="003923D2" w:rsidP="0071769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3923D2">
        <w:rPr>
          <w:rFonts w:cstheme="minorHAnsi"/>
        </w:rPr>
        <w:t xml:space="preserve">Switch to continuous positive airway pressure or pressure support ventilation mode with a pressure support of 0 </w:t>
      </w:r>
      <w:r w:rsidR="0034350B">
        <w:rPr>
          <w:rFonts w:cstheme="minorHAnsi"/>
        </w:rPr>
        <w:t>centimeters</w:t>
      </w:r>
      <w:r>
        <w:rPr>
          <w:rFonts w:cstheme="minorHAnsi"/>
        </w:rPr>
        <w:t xml:space="preserve"> of water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1-TXT</w:t>
      </w:r>
      <w:r w:rsidR="0034350B" w:rsidRPr="0034350B">
        <w:rPr>
          <w:rFonts w:cstheme="minorHAnsi"/>
          <w:b/>
          <w:bCs/>
        </w:rPr>
        <w:t>]</w:t>
      </w:r>
      <w:r w:rsidRPr="003923D2">
        <w:rPr>
          <w:rFonts w:cstheme="minorHAnsi"/>
        </w:rPr>
        <w:t>. Quickly and consistently inject 10 milliliters of a 7.5% hypertonic saline solution through a central venous access catheter at the internal jugular or subclavian vein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2-TXT</w:t>
      </w:r>
      <w:r w:rsidR="0034350B" w:rsidRPr="0034350B">
        <w:rPr>
          <w:rFonts w:cstheme="minorHAnsi"/>
          <w:b/>
          <w:bCs/>
        </w:rPr>
        <w:t>]</w:t>
      </w:r>
      <w:r w:rsidRPr="003923D2">
        <w:rPr>
          <w:rFonts w:cstheme="minorHAnsi"/>
        </w:rPr>
        <w:t xml:space="preserve">. </w:t>
      </w:r>
    </w:p>
    <w:p w14:paraId="01C6952E" w14:textId="76599CBE" w:rsidR="00717692" w:rsidRPr="003923D2" w:rsidRDefault="003923D2" w:rsidP="003923D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A4F1E">
        <w:rPr>
          <w:rFonts w:cstheme="minorHAnsi"/>
          <w:highlight w:val="yellow"/>
        </w:rPr>
        <w:t>SCREEN</w:t>
      </w:r>
      <w:r w:rsidRPr="003923D2">
        <w:rPr>
          <w:rFonts w:cstheme="minorHAnsi"/>
        </w:rPr>
        <w:t xml:space="preserve">: Switch to CPAP or PSV mode with a pressure support set to 0 cmH2O </w:t>
      </w:r>
      <w:commentRangeStart w:id="5"/>
      <w:commentRangeStart w:id="6"/>
      <w:r w:rsidRPr="003923D2">
        <w:rPr>
          <w:rFonts w:cstheme="minorHAnsi"/>
        </w:rPr>
        <w:t>being made</w:t>
      </w:r>
      <w:r>
        <w:rPr>
          <w:rFonts w:cstheme="minorHAnsi"/>
        </w:rPr>
        <w:t xml:space="preserve">. </w:t>
      </w:r>
      <w:r w:rsidRPr="003923D2">
        <w:rPr>
          <w:rFonts w:cstheme="minorHAnsi"/>
          <w:b/>
          <w:bCs/>
        </w:rPr>
        <w:t>TXT: Maintain for more than 20 s</w:t>
      </w:r>
    </w:p>
    <w:p w14:paraId="0749C19E" w14:textId="3234C811" w:rsidR="003923D2" w:rsidRDefault="003923D2" w:rsidP="003923D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injecting </w:t>
      </w:r>
      <w:r w:rsidRPr="003923D2">
        <w:rPr>
          <w:rFonts w:cstheme="minorHAnsi"/>
        </w:rPr>
        <w:t>hypertonic saline solution</w:t>
      </w:r>
      <w:r>
        <w:rPr>
          <w:rFonts w:cstheme="minorHAnsi"/>
        </w:rPr>
        <w:t xml:space="preserve"> </w:t>
      </w:r>
      <w:r w:rsidRPr="003923D2">
        <w:rPr>
          <w:rFonts w:cstheme="minorHAnsi"/>
        </w:rPr>
        <w:t>through a central venous access catheter at the internal jugular or subclavian vein</w:t>
      </w:r>
      <w:r>
        <w:rPr>
          <w:rFonts w:cstheme="minorHAnsi"/>
        </w:rPr>
        <w:t xml:space="preserve">. </w:t>
      </w:r>
      <w:r w:rsidRPr="003923D2">
        <w:rPr>
          <w:rFonts w:cstheme="minorHAnsi"/>
          <w:b/>
          <w:bCs/>
        </w:rPr>
        <w:t>TXT: Alternatively, inject 8.4% bicarbonate</w:t>
      </w:r>
      <w:r>
        <w:rPr>
          <w:rFonts w:cstheme="minorHAnsi"/>
        </w:rPr>
        <w:t xml:space="preserve"> </w:t>
      </w:r>
      <w:commentRangeEnd w:id="5"/>
      <w:r>
        <w:rPr>
          <w:rStyle w:val="CommentReference"/>
          <w:lang w:val="x-none" w:eastAsia="x-none"/>
        </w:rPr>
        <w:commentReference w:id="5"/>
      </w:r>
      <w:commentRangeEnd w:id="6"/>
      <w:r w:rsidR="00FB7FEF">
        <w:rPr>
          <w:rStyle w:val="CommentReference"/>
          <w:lang w:val="x-none" w:eastAsia="x-none"/>
        </w:rPr>
        <w:commentReference w:id="6"/>
      </w:r>
    </w:p>
    <w:p w14:paraId="2A783CC3" w14:textId="77777777" w:rsidR="0034350B" w:rsidRPr="003923D2" w:rsidRDefault="0034350B" w:rsidP="0034350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A86695C" w14:textId="2F83289E" w:rsidR="00717692" w:rsidRDefault="003923D2" w:rsidP="0071769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3923D2">
        <w:rPr>
          <w:rFonts w:cstheme="minorHAnsi"/>
        </w:rPr>
        <w:t>Once the injection is complete, return to regular ventilation settings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1</w:t>
      </w:r>
      <w:r w:rsidR="0034350B" w:rsidRPr="0034350B">
        <w:rPr>
          <w:rFonts w:cstheme="minorHAnsi"/>
          <w:b/>
          <w:bCs/>
        </w:rPr>
        <w:t>]</w:t>
      </w:r>
      <w:r>
        <w:rPr>
          <w:rFonts w:cstheme="minorHAnsi"/>
        </w:rPr>
        <w:t>. Finally, obtain</w:t>
      </w:r>
      <w:r w:rsidRPr="003923D2">
        <w:rPr>
          <w:rFonts w:cstheme="minorHAnsi"/>
        </w:rPr>
        <w:t xml:space="preserve"> the reconstruct</w:t>
      </w:r>
      <w:r>
        <w:rPr>
          <w:rFonts w:cstheme="minorHAnsi"/>
        </w:rPr>
        <w:t>ed</w:t>
      </w:r>
      <w:r w:rsidRPr="003923D2">
        <w:rPr>
          <w:rFonts w:cstheme="minorHAnsi"/>
        </w:rPr>
        <w:t xml:space="preserve"> perfusion image based on the first-pass kinetics of the contrast flowing through the heart and lungs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2</w:t>
      </w:r>
      <w:r w:rsidR="0034350B" w:rsidRPr="0034350B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3765C793" w14:textId="68B6BC4D" w:rsidR="003923D2" w:rsidRDefault="003923D2" w:rsidP="003923D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A4F1E">
        <w:rPr>
          <w:rFonts w:cstheme="minorHAnsi"/>
          <w:highlight w:val="yellow"/>
        </w:rPr>
        <w:t>SCREEN</w:t>
      </w:r>
      <w:r w:rsidRPr="003923D2">
        <w:rPr>
          <w:rFonts w:cstheme="minorHAnsi"/>
        </w:rPr>
        <w:t>: Regular ventilation settings being restored</w:t>
      </w:r>
      <w:r>
        <w:rPr>
          <w:rFonts w:cstheme="minorHAnsi"/>
        </w:rPr>
        <w:t>.</w:t>
      </w:r>
    </w:p>
    <w:p w14:paraId="64FD691F" w14:textId="2E9C33CA" w:rsidR="003923D2" w:rsidRDefault="003923D2" w:rsidP="003923D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A4F1E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Pr="003923D2">
        <w:rPr>
          <w:rFonts w:cstheme="minorHAnsi"/>
        </w:rPr>
        <w:t xml:space="preserve">The algorithm reconstructing </w:t>
      </w:r>
      <w:r w:rsidR="0034350B">
        <w:rPr>
          <w:rFonts w:cstheme="minorHAnsi"/>
        </w:rPr>
        <w:t xml:space="preserve">and </w:t>
      </w:r>
      <w:r w:rsidRPr="003923D2">
        <w:rPr>
          <w:rFonts w:cstheme="minorHAnsi"/>
        </w:rPr>
        <w:t>the perfusion image</w:t>
      </w:r>
      <w:r w:rsidR="0034350B">
        <w:rPr>
          <w:rFonts w:cstheme="minorHAnsi"/>
        </w:rPr>
        <w:t xml:space="preserve"> being displāyed</w:t>
      </w:r>
      <w:r>
        <w:rPr>
          <w:rFonts w:cstheme="minorHAnsi"/>
        </w:rPr>
        <w:t>.</w:t>
      </w:r>
    </w:p>
    <w:p w14:paraId="5D6EAE43" w14:textId="77777777" w:rsidR="0034350B" w:rsidRDefault="0034350B" w:rsidP="0034350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7585DCB" w14:textId="2A44C0AA" w:rsidR="00024322" w:rsidRDefault="00AD3B12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31A84631" w14:textId="7EC95E6D" w:rsidR="00C7374B" w:rsidRDefault="0008615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86150">
        <w:rPr>
          <w:rFonts w:cstheme="minorHAnsi"/>
        </w:rPr>
        <w:t>Dynamic imaging displays real-time air distribution changes during ventilation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1</w:t>
      </w:r>
      <w:r w:rsidR="0034350B" w:rsidRPr="0034350B">
        <w:rPr>
          <w:rFonts w:cstheme="minorHAnsi"/>
          <w:b/>
          <w:bCs/>
        </w:rPr>
        <w:t>]</w:t>
      </w:r>
      <w:r w:rsidRPr="00086150">
        <w:rPr>
          <w:rFonts w:cstheme="minorHAnsi"/>
        </w:rPr>
        <w:t>, using color variations from dark blue to white to show least to most ventilated areas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2</w:t>
      </w:r>
      <w:r w:rsidR="0034350B" w:rsidRPr="0034350B">
        <w:rPr>
          <w:rFonts w:cstheme="minorHAnsi"/>
          <w:b/>
          <w:bCs/>
        </w:rPr>
        <w:t>]</w:t>
      </w:r>
      <w:r w:rsidR="0034350B">
        <w:rPr>
          <w:rFonts w:cstheme="minorHAnsi"/>
          <w:b/>
          <w:bCs/>
        </w:rPr>
        <w:t xml:space="preserve">, </w:t>
      </w:r>
      <w:r w:rsidR="0034350B" w:rsidRPr="0034350B">
        <w:rPr>
          <w:rFonts w:cstheme="minorHAnsi"/>
        </w:rPr>
        <w:t>with gray indicating no change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3</w:t>
      </w:r>
      <w:r w:rsidR="0034350B" w:rsidRPr="0034350B">
        <w:rPr>
          <w:rFonts w:cstheme="minorHAnsi"/>
          <w:b/>
          <w:bCs/>
        </w:rPr>
        <w:t>]</w:t>
      </w:r>
      <w:r w:rsidRPr="0034350B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086150">
        <w:rPr>
          <w:rFonts w:cstheme="minorHAnsi"/>
        </w:rPr>
        <w:t>EIT technology allows real-time monitoring of lung mechanics, presenting data on lung area responsiveness</w:t>
      </w:r>
      <w:r w:rsidR="0034350B"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4</w:t>
      </w:r>
      <w:r w:rsidR="0034350B" w:rsidRPr="0034350B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0AF5B9C6" w14:textId="3D773215" w:rsidR="00024322" w:rsidRPr="008E348E" w:rsidRDefault="00024322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086150">
        <w:rPr>
          <w:rFonts w:cstheme="minorHAnsi"/>
        </w:rPr>
        <w:t xml:space="preserve"> Figure 4 </w:t>
      </w:r>
      <w:r w:rsidR="00086150" w:rsidRPr="004C591E">
        <w:rPr>
          <w:rFonts w:ascii="Calibri" w:hAnsi="Calibri" w:cs="Calibri"/>
          <w:i/>
          <w:color w:val="3333FF"/>
        </w:rPr>
        <w:t>Video editor: Please emphasize</w:t>
      </w:r>
      <w:r w:rsidR="00086150">
        <w:rPr>
          <w:rFonts w:ascii="Calibri" w:hAnsi="Calibri" w:cs="Calibri"/>
          <w:i/>
          <w:color w:val="3333FF"/>
        </w:rPr>
        <w:t xml:space="preserve"> the dumbbell shaped blue image at the center</w:t>
      </w:r>
    </w:p>
    <w:p w14:paraId="4B70F64D" w14:textId="6C638750" w:rsidR="008E348E" w:rsidRPr="0034350B" w:rsidRDefault="008E348E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8</w:t>
      </w:r>
      <w:r w:rsidR="0034350B">
        <w:rPr>
          <w:rFonts w:cstheme="minorHAnsi"/>
        </w:rPr>
        <w:t xml:space="preserve"> </w:t>
      </w:r>
      <w:r w:rsidR="0034350B" w:rsidRPr="004C591E">
        <w:rPr>
          <w:rFonts w:ascii="Calibri" w:hAnsi="Calibri" w:cs="Calibri"/>
          <w:i/>
          <w:color w:val="3333FF"/>
        </w:rPr>
        <w:t>Video editor: Please emphasize</w:t>
      </w:r>
      <w:r w:rsidR="0034350B">
        <w:rPr>
          <w:rFonts w:ascii="Calibri" w:hAnsi="Calibri" w:cs="Calibri"/>
          <w:i/>
          <w:color w:val="3333FF"/>
        </w:rPr>
        <w:t xml:space="preserve"> the graph “high Vt and low Vt”</w:t>
      </w:r>
    </w:p>
    <w:p w14:paraId="25D5D830" w14:textId="2C60EDE2" w:rsidR="0034350B" w:rsidRPr="0034350B" w:rsidRDefault="0034350B" w:rsidP="0034350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8 </w:t>
      </w:r>
      <w:r w:rsidRPr="004C591E">
        <w:rPr>
          <w:rFonts w:ascii="Calibri" w:hAnsi="Calibri" w:cs="Calibri"/>
          <w:i/>
          <w:color w:val="3333FF"/>
        </w:rPr>
        <w:t>Video editor: Please emphasize</w:t>
      </w:r>
      <w:r>
        <w:rPr>
          <w:rFonts w:ascii="Calibri" w:hAnsi="Calibri" w:cs="Calibri"/>
          <w:i/>
          <w:color w:val="3333FF"/>
        </w:rPr>
        <w:t xml:space="preserve"> the graph “No Vt”</w:t>
      </w:r>
    </w:p>
    <w:p w14:paraId="5E20CB18" w14:textId="7E4EB232" w:rsidR="00086150" w:rsidRDefault="00086150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5</w:t>
      </w:r>
    </w:p>
    <w:p w14:paraId="211C451E" w14:textId="77777777" w:rsidR="0034350B" w:rsidRDefault="0034350B" w:rsidP="0034350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ACDFB44" w14:textId="6FCB5B55" w:rsidR="00C16D33" w:rsidRDefault="00C16D33" w:rsidP="00C16D3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16D33">
        <w:rPr>
          <w:rFonts w:cstheme="minorHAnsi"/>
        </w:rPr>
        <w:t xml:space="preserve">EIT also extends to measuring pulmonary perfusion </w:t>
      </w:r>
      <w:r>
        <w:rPr>
          <w:rFonts w:cstheme="minorHAnsi"/>
        </w:rPr>
        <w:t>with the</w:t>
      </w:r>
      <w:r w:rsidRPr="00C16D33">
        <w:rPr>
          <w:rFonts w:cstheme="minorHAnsi"/>
        </w:rPr>
        <w:t xml:space="preserve"> detecti</w:t>
      </w:r>
      <w:r>
        <w:rPr>
          <w:rFonts w:cstheme="minorHAnsi"/>
        </w:rPr>
        <w:t>o</w:t>
      </w:r>
      <w:r w:rsidRPr="00C16D33">
        <w:rPr>
          <w:rFonts w:cstheme="minorHAnsi"/>
        </w:rPr>
        <w:t>n</w:t>
      </w:r>
      <w:r>
        <w:rPr>
          <w:rFonts w:cstheme="minorHAnsi"/>
        </w:rPr>
        <w:t xml:space="preserve"> of</w:t>
      </w:r>
      <w:r w:rsidRPr="00C16D33">
        <w:rPr>
          <w:rFonts w:cstheme="minorHAnsi"/>
        </w:rPr>
        <w:t xml:space="preserve"> changes in blood impedance, especially using intravenous hypertonic saline during specific maneuvers </w:t>
      </w:r>
      <w:r w:rsidRPr="0034350B">
        <w:rPr>
          <w:rFonts w:cstheme="minorHAnsi"/>
          <w:b/>
          <w:bCs/>
        </w:rPr>
        <w:t>[1]</w:t>
      </w:r>
      <w:r w:rsidRPr="00C16D33">
        <w:rPr>
          <w:rFonts w:cstheme="minorHAnsi"/>
        </w:rPr>
        <w:t>. This helps</w:t>
      </w:r>
      <w:r w:rsidR="0034350B">
        <w:rPr>
          <w:rFonts w:cstheme="minorHAnsi"/>
        </w:rPr>
        <w:t xml:space="preserve"> to</w:t>
      </w:r>
      <w:r w:rsidRPr="00C16D33">
        <w:rPr>
          <w:rFonts w:cstheme="minorHAnsi"/>
        </w:rPr>
        <w:t xml:space="preserve"> visualize and assess perfusion patterns alongside ventilation </w:t>
      </w:r>
      <w:r w:rsidRPr="0034350B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76352B20" w14:textId="459ACE78" w:rsidR="00C16D33" w:rsidRPr="00086150" w:rsidRDefault="00C16D33" w:rsidP="00C16D3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LAB MEDIA: Figure 7 </w:t>
      </w:r>
      <w:r w:rsidRPr="004C591E">
        <w:rPr>
          <w:rFonts w:ascii="Calibri" w:hAnsi="Calibri" w:cs="Calibri"/>
          <w:i/>
          <w:color w:val="3333FF"/>
        </w:rPr>
        <w:t>Video editor: Please emphasize</w:t>
      </w:r>
      <w:r>
        <w:rPr>
          <w:rFonts w:ascii="Calibri" w:hAnsi="Calibri" w:cs="Calibri"/>
          <w:i/>
          <w:color w:val="3333FF"/>
        </w:rPr>
        <w:t xml:space="preserve"> the “pulmonary perfusion map”</w:t>
      </w:r>
    </w:p>
    <w:p w14:paraId="5EEFA92F" w14:textId="7204B0AA" w:rsidR="00C16D33" w:rsidRPr="0034350B" w:rsidRDefault="00C16D33" w:rsidP="00E1327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6D33">
        <w:rPr>
          <w:rFonts w:cstheme="minorHAnsi"/>
        </w:rPr>
        <w:t xml:space="preserve">LAB MEDIA: Figure 7 </w:t>
      </w:r>
      <w:r w:rsidRPr="00C16D33">
        <w:rPr>
          <w:rFonts w:ascii="Calibri" w:hAnsi="Calibri" w:cs="Calibri"/>
          <w:i/>
          <w:color w:val="3333FF"/>
        </w:rPr>
        <w:t>Video editor: Please emphasize the 3 graphs “plethysmogram, pressure and flow”</w:t>
      </w:r>
    </w:p>
    <w:p w14:paraId="1362529A" w14:textId="77777777" w:rsidR="0034350B" w:rsidRPr="00C16D33" w:rsidRDefault="0034350B" w:rsidP="0034350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5CF86B9" w14:textId="432ABBC7" w:rsidR="00C16D33" w:rsidRDefault="008E348E" w:rsidP="008E348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8E348E">
        <w:rPr>
          <w:rFonts w:cstheme="minorHAnsi"/>
        </w:rPr>
        <w:t>This comprehensive evaluation aids in the early detection of lung pathologies such as atelectasis</w:t>
      </w:r>
      <w:r>
        <w:rPr>
          <w:rFonts w:cstheme="minorHAnsi"/>
        </w:rPr>
        <w:t xml:space="preserve">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1</w:t>
      </w:r>
      <w:r w:rsidR="0034350B" w:rsidRPr="0034350B">
        <w:rPr>
          <w:rFonts w:cstheme="minorHAnsi"/>
          <w:b/>
          <w:bCs/>
        </w:rPr>
        <w:t>]</w:t>
      </w:r>
      <w:r w:rsidR="0034350B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and </w:t>
      </w:r>
      <w:r w:rsidRPr="008E348E">
        <w:rPr>
          <w:rFonts w:cstheme="minorHAnsi"/>
        </w:rPr>
        <w:t>reveals increased ventilation in the posterior lung which increased from 23% to 43%</w:t>
      </w:r>
      <w:r w:rsidR="0034350B">
        <w:rPr>
          <w:rFonts w:cstheme="minorHAnsi"/>
        </w:rPr>
        <w:t xml:space="preserve"> in a patient </w:t>
      </w:r>
      <w:r w:rsidR="0034350B" w:rsidRPr="0034350B">
        <w:rPr>
          <w:rFonts w:cstheme="minorHAnsi"/>
          <w:b/>
          <w:bCs/>
        </w:rPr>
        <w:t>[</w:t>
      </w:r>
      <w:r w:rsidR="0034350B">
        <w:rPr>
          <w:rFonts w:cstheme="minorHAnsi"/>
          <w:b/>
          <w:bCs/>
        </w:rPr>
        <w:t>2</w:t>
      </w:r>
      <w:r w:rsidR="0034350B" w:rsidRPr="0034350B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2F1283CC" w14:textId="5972AA91" w:rsidR="008E348E" w:rsidRDefault="008E348E" w:rsidP="008E348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</w:t>
      </w:r>
      <w:commentRangeStart w:id="7"/>
      <w:commentRangeStart w:id="8"/>
      <w:r>
        <w:rPr>
          <w:rFonts w:cstheme="minorHAnsi"/>
        </w:rPr>
        <w:t>: Figure 9A</w:t>
      </w:r>
      <w:commentRangeEnd w:id="7"/>
      <w:r>
        <w:rPr>
          <w:rStyle w:val="CommentReference"/>
          <w:lang w:val="x-none" w:eastAsia="x-none"/>
        </w:rPr>
        <w:commentReference w:id="7"/>
      </w:r>
      <w:commentRangeEnd w:id="8"/>
      <w:r w:rsidR="008A03BF">
        <w:rPr>
          <w:rStyle w:val="CommentReference"/>
          <w:lang w:val="x-none" w:eastAsia="x-none"/>
        </w:rPr>
        <w:commentReference w:id="8"/>
      </w:r>
    </w:p>
    <w:p w14:paraId="4891F429" w14:textId="05800537" w:rsidR="008E348E" w:rsidRDefault="008E348E" w:rsidP="008E348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9B </w:t>
      </w:r>
      <w:r w:rsidRPr="00C16D33">
        <w:rPr>
          <w:rFonts w:ascii="Calibri" w:hAnsi="Calibri" w:cs="Calibri"/>
          <w:i/>
          <w:color w:val="3333FF"/>
        </w:rPr>
        <w:t xml:space="preserve">Video editor: Please </w:t>
      </w:r>
      <w:r>
        <w:rPr>
          <w:rFonts w:ascii="Calibri" w:hAnsi="Calibri" w:cs="Calibri"/>
          <w:i/>
          <w:color w:val="3333FF"/>
        </w:rPr>
        <w:t>“43%” in the right side of the figure</w:t>
      </w:r>
    </w:p>
    <w:sectPr w:rsidR="008E348E" w:rsidSect="00D53B17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Poornima G" w:date="2024-06-06T08:44:00Z" w:initials="PG">
    <w:p w14:paraId="39CFC8F8" w14:textId="77777777" w:rsidR="003923D2" w:rsidRDefault="003923D2" w:rsidP="003923D2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check if this is correctly described</w:t>
      </w:r>
    </w:p>
  </w:comment>
  <w:comment w:id="6" w:author="Gamonmas Ekkapat" w:date="2024-06-25T13:32:00Z" w:initials="GE">
    <w:p w14:paraId="3FBE76A3" w14:textId="77777777" w:rsidR="00FB7FEF" w:rsidRDefault="00FB7FEF" w:rsidP="00FB7FEF">
      <w:r>
        <w:rPr>
          <w:rStyle w:val="CommentReference"/>
        </w:rPr>
        <w:annotationRef/>
      </w:r>
      <w:r>
        <w:rPr>
          <w:color w:val="000000"/>
          <w:lang w:val="x-none" w:eastAsia="x-none"/>
        </w:rPr>
        <w:t>It is correct. Thank you.</w:t>
      </w:r>
    </w:p>
  </w:comment>
  <w:comment w:id="7" w:author="Poornima G" w:date="2024-06-06T10:28:00Z" w:initials="PG">
    <w:p w14:paraId="1EB7888A" w14:textId="358C9D31" w:rsidR="008E348E" w:rsidRDefault="008E348E" w:rsidP="008E348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what would you like to emphasize in this figure?</w:t>
      </w:r>
    </w:p>
  </w:comment>
  <w:comment w:id="8" w:author="Gamonmas Ekkapat [2]" w:date="2024-06-24T17:09:00Z" w:initials="GE">
    <w:p w14:paraId="691B46A5" w14:textId="77777777" w:rsidR="008A03BF" w:rsidRDefault="008A03BF" w:rsidP="008A03BF">
      <w:r>
        <w:rPr>
          <w:rStyle w:val="CommentReference"/>
        </w:rPr>
        <w:annotationRef/>
      </w:r>
      <w:r>
        <w:rPr>
          <w:color w:val="000000"/>
          <w:lang w:val="x-none" w:eastAsia="x-none"/>
        </w:rPr>
        <w:t xml:space="preserve">We would like to emphasize what would happen with the distribution of ventilation after increasing PEEP in atelectasis.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CFC8F8" w15:done="0"/>
  <w15:commentEx w15:paraId="3FBE76A3" w15:paraIdParent="39CFC8F8" w15:done="0"/>
  <w15:commentEx w15:paraId="1EB7888A" w15:done="0"/>
  <w15:commentEx w15:paraId="691B46A5" w15:paraIdParent="1EB788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B0896DB" w16cex:dateUtc="2024-06-06T03:14:00Z"/>
  <w16cex:commentExtensible w16cex:durableId="74B92240" w16cex:dateUtc="2024-06-25T17:32:00Z"/>
  <w16cex:commentExtensible w16cex:durableId="2C99F670" w16cex:dateUtc="2024-06-06T04:58:00Z"/>
  <w16cex:commentExtensible w16cex:durableId="30FC3EA9" w16cex:dateUtc="2024-06-24T2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CFC8F8" w16cid:durableId="1B0896DB"/>
  <w16cid:commentId w16cid:paraId="3FBE76A3" w16cid:durableId="74B92240"/>
  <w16cid:commentId w16cid:paraId="1EB7888A" w16cid:durableId="2C99F670"/>
  <w16cid:commentId w16cid:paraId="691B46A5" w16cid:durableId="30FC3E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E3F4" w14:textId="77777777" w:rsidR="00480674" w:rsidRDefault="00480674">
      <w:r>
        <w:separator/>
      </w:r>
    </w:p>
    <w:p w14:paraId="4042D544" w14:textId="77777777" w:rsidR="00480674" w:rsidRDefault="00480674"/>
  </w:endnote>
  <w:endnote w:type="continuationSeparator" w:id="0">
    <w:p w14:paraId="15BEF946" w14:textId="77777777" w:rsidR="00480674" w:rsidRDefault="00480674">
      <w:r>
        <w:continuationSeparator/>
      </w:r>
    </w:p>
    <w:p w14:paraId="5A6DA9F3" w14:textId="77777777" w:rsidR="00480674" w:rsidRDefault="00480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4556CD9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E4571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1ACE" w14:textId="77777777" w:rsidR="00480674" w:rsidRDefault="00480674">
      <w:r>
        <w:separator/>
      </w:r>
    </w:p>
    <w:p w14:paraId="4699146C" w14:textId="77777777" w:rsidR="00480674" w:rsidRDefault="00480674"/>
  </w:footnote>
  <w:footnote w:type="continuationSeparator" w:id="0">
    <w:p w14:paraId="20FAEE2E" w14:textId="77777777" w:rsidR="00480674" w:rsidRDefault="00480674">
      <w:r>
        <w:continuationSeparator/>
      </w:r>
    </w:p>
    <w:p w14:paraId="55902CC2" w14:textId="77777777" w:rsidR="00480674" w:rsidRDefault="00480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B02B36"/>
    <w:multiLevelType w:val="multilevel"/>
    <w:tmpl w:val="D6FC0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3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1675760732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ornima G">
    <w15:presenceInfo w15:providerId="AD" w15:userId="S::poornima.g@jove.com::8312c01a-01a9-4f26-b0f9-5efe92a28460"/>
  </w15:person>
  <w15:person w15:author="Gamonmas Ekkapat">
    <w15:presenceInfo w15:providerId="AD" w15:userId="S::Gamonmas.E@chula.ac.th::85b9b96c-ba23-451e-ad96-70df0c1d11ee"/>
  </w15:person>
  <w15:person w15:author="Gamonmas Ekkapat [2]">
    <w15:presenceInfo w15:providerId="AD" w15:userId="S::gamonmas.e@chula.ac.th::85b9b96c-ba23-451e-ad96-70df0c1d11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4FD2"/>
    <w:rsid w:val="00037828"/>
    <w:rsid w:val="00043807"/>
    <w:rsid w:val="00045112"/>
    <w:rsid w:val="00050FD4"/>
    <w:rsid w:val="00055137"/>
    <w:rsid w:val="00074929"/>
    <w:rsid w:val="00083792"/>
    <w:rsid w:val="00085F90"/>
    <w:rsid w:val="0008613B"/>
    <w:rsid w:val="00086150"/>
    <w:rsid w:val="00090BA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37F4"/>
    <w:rsid w:val="001F615E"/>
    <w:rsid w:val="00214268"/>
    <w:rsid w:val="0021504C"/>
    <w:rsid w:val="002422D6"/>
    <w:rsid w:val="00244CDB"/>
    <w:rsid w:val="00247BFF"/>
    <w:rsid w:val="00250B26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1A7C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0B2"/>
    <w:rsid w:val="00330494"/>
    <w:rsid w:val="00330F1B"/>
    <w:rsid w:val="003326AD"/>
    <w:rsid w:val="00333FA4"/>
    <w:rsid w:val="00336C61"/>
    <w:rsid w:val="003374BD"/>
    <w:rsid w:val="00337CC7"/>
    <w:rsid w:val="00342D7B"/>
    <w:rsid w:val="0034350B"/>
    <w:rsid w:val="0034684D"/>
    <w:rsid w:val="00347FE0"/>
    <w:rsid w:val="003513A5"/>
    <w:rsid w:val="00351F9E"/>
    <w:rsid w:val="00355D9B"/>
    <w:rsid w:val="00357FB7"/>
    <w:rsid w:val="00363153"/>
    <w:rsid w:val="00364249"/>
    <w:rsid w:val="003754A7"/>
    <w:rsid w:val="0038502C"/>
    <w:rsid w:val="00386777"/>
    <w:rsid w:val="003923D2"/>
    <w:rsid w:val="00395684"/>
    <w:rsid w:val="003A1109"/>
    <w:rsid w:val="003A49C2"/>
    <w:rsid w:val="003B00BE"/>
    <w:rsid w:val="003B3E2A"/>
    <w:rsid w:val="003B5E26"/>
    <w:rsid w:val="003C1044"/>
    <w:rsid w:val="003C1EFF"/>
    <w:rsid w:val="003C32EC"/>
    <w:rsid w:val="003D0847"/>
    <w:rsid w:val="003D0FD6"/>
    <w:rsid w:val="003E2BC9"/>
    <w:rsid w:val="003F4B52"/>
    <w:rsid w:val="004034B6"/>
    <w:rsid w:val="004114EA"/>
    <w:rsid w:val="00414B4F"/>
    <w:rsid w:val="00420A1E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0674"/>
    <w:rsid w:val="0048283A"/>
    <w:rsid w:val="00482D4C"/>
    <w:rsid w:val="00483E1B"/>
    <w:rsid w:val="00491B01"/>
    <w:rsid w:val="00493A57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571"/>
    <w:rsid w:val="004E4801"/>
    <w:rsid w:val="004E5008"/>
    <w:rsid w:val="004F664D"/>
    <w:rsid w:val="00501D63"/>
    <w:rsid w:val="00511F52"/>
    <w:rsid w:val="00513853"/>
    <w:rsid w:val="0052184A"/>
    <w:rsid w:val="00524258"/>
    <w:rsid w:val="00530DD9"/>
    <w:rsid w:val="005320E4"/>
    <w:rsid w:val="005335F8"/>
    <w:rsid w:val="005336B9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8214E"/>
    <w:rsid w:val="005829FA"/>
    <w:rsid w:val="00585ECC"/>
    <w:rsid w:val="005925C3"/>
    <w:rsid w:val="00594A84"/>
    <w:rsid w:val="00595793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7692"/>
    <w:rsid w:val="00724E3B"/>
    <w:rsid w:val="00731E5D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4314"/>
    <w:rsid w:val="00777388"/>
    <w:rsid w:val="00785075"/>
    <w:rsid w:val="00790E8C"/>
    <w:rsid w:val="007A149A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23C3"/>
    <w:rsid w:val="00817D9F"/>
    <w:rsid w:val="00831E2A"/>
    <w:rsid w:val="00831FBF"/>
    <w:rsid w:val="00832FA5"/>
    <w:rsid w:val="0083566C"/>
    <w:rsid w:val="00836042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03BF"/>
    <w:rsid w:val="008A413E"/>
    <w:rsid w:val="008A4F1E"/>
    <w:rsid w:val="008A7A3E"/>
    <w:rsid w:val="008C642C"/>
    <w:rsid w:val="008D0E4A"/>
    <w:rsid w:val="008D2A6A"/>
    <w:rsid w:val="008D4F7F"/>
    <w:rsid w:val="008D52FB"/>
    <w:rsid w:val="008D58EC"/>
    <w:rsid w:val="008E348E"/>
    <w:rsid w:val="008E74F7"/>
    <w:rsid w:val="008F239E"/>
    <w:rsid w:val="008F7754"/>
    <w:rsid w:val="0090117D"/>
    <w:rsid w:val="00902572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F44"/>
    <w:rsid w:val="00987081"/>
    <w:rsid w:val="00990B26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46E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60320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14F3"/>
    <w:rsid w:val="00B60E0A"/>
    <w:rsid w:val="00B6201D"/>
    <w:rsid w:val="00B653B7"/>
    <w:rsid w:val="00B66A14"/>
    <w:rsid w:val="00B7250F"/>
    <w:rsid w:val="00B807E5"/>
    <w:rsid w:val="00B847A0"/>
    <w:rsid w:val="00B87BC5"/>
    <w:rsid w:val="00BA2EF5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6D33"/>
    <w:rsid w:val="00C239A1"/>
    <w:rsid w:val="00C2620F"/>
    <w:rsid w:val="00C34F4C"/>
    <w:rsid w:val="00C428F1"/>
    <w:rsid w:val="00C526B3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20AE"/>
    <w:rsid w:val="00D53B17"/>
    <w:rsid w:val="00D6314B"/>
    <w:rsid w:val="00D654B4"/>
    <w:rsid w:val="00D662C7"/>
    <w:rsid w:val="00D67B5B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4808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06A3"/>
    <w:rsid w:val="00F35094"/>
    <w:rsid w:val="00F4412A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7FEF"/>
    <w:rsid w:val="00FC0C9C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C526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526B3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C52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medeiros@mgh.harvard.edu" TargetMode="External"/><Relationship Id="rId13" Type="http://schemas.openxmlformats.org/officeDocument/2006/relationships/hyperlink" Target="mailto:anova3@mgh.harvard.edu" TargetMode="External"/><Relationship Id="rId18" Type="http://schemas.openxmlformats.org/officeDocument/2006/relationships/hyperlink" Target="mailto:rrsantiago@mgh.harvard.edu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review.jove.com/account/file-uploader?src=20360628" TargetMode="External"/><Relationship Id="rId7" Type="http://schemas.openxmlformats.org/officeDocument/2006/relationships/hyperlink" Target="https://review.jove.com/account/file-uploader?src=20360628" TargetMode="External"/><Relationship Id="rId12" Type="http://schemas.openxmlformats.org/officeDocument/2006/relationships/hyperlink" Target="mailto:gbruno1@mgh.harvard.edu" TargetMode="External"/><Relationship Id="rId17" Type="http://schemas.openxmlformats.org/officeDocument/2006/relationships/hyperlink" Target="mailto:mcereda@mgh.harvard.edu" TargetMode="External"/><Relationship Id="rId25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hyperlink" Target="mailto:tgaulton@mgh.harvard.edu" TargetMode="External"/><Relationship Id="rId20" Type="http://schemas.openxmlformats.org/officeDocument/2006/relationships/hyperlink" Target="https://www.jove.com/v/5848/screen-capture-instructions-for-authors?status=a7854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giammatteo@mgh.harvard.edu" TargetMode="External"/><Relationship Id="rId24" Type="http://schemas.microsoft.com/office/2016/09/relationships/commentsIds" Target="commentsIds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victorjunior@mgh.harvard.edu" TargetMode="External"/><Relationship Id="rId23" Type="http://schemas.microsoft.com/office/2011/relationships/commentsExtended" Target="commentsExtended.xml"/><Relationship Id="rId28" Type="http://schemas.openxmlformats.org/officeDocument/2006/relationships/footer" Target="footer2.xml"/><Relationship Id="rId10" Type="http://schemas.openxmlformats.org/officeDocument/2006/relationships/hyperlink" Target="mailto:yxin1@mgh.harvard.edu" TargetMode="External"/><Relationship Id="rId19" Type="http://schemas.openxmlformats.org/officeDocument/2006/relationships/hyperlink" Target="https://obsproject.com/" TargetMode="External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moraiscca@gmail.com" TargetMode="External"/><Relationship Id="rId14" Type="http://schemas.openxmlformats.org/officeDocument/2006/relationships/hyperlink" Target="mailto:hwanderley@mgh.harvard.edu" TargetMode="External"/><Relationship Id="rId22" Type="http://schemas.openxmlformats.org/officeDocument/2006/relationships/comments" Target="comments.xml"/><Relationship Id="rId27" Type="http://schemas.openxmlformats.org/officeDocument/2006/relationships/footer" Target="footer1.xml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54238C" w:rsidP="0054238C">
          <w:pPr>
            <w:pStyle w:val="2A50BCF205507E4AA16DA6F8BBB5CCFA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54238C" w:rsidP="0054238C">
          <w:pPr>
            <w:pStyle w:val="1B353BE30FA3E949A6A7E29DD5F9CA7C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54238C" w:rsidP="0054238C">
          <w:pPr>
            <w:pStyle w:val="8D0BC3EB8758784BB08FC591BF9EA44D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54238C" w:rsidP="0054238C">
          <w:pPr>
            <w:pStyle w:val="48E3176420874747B75BE7F0DA763C2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54238C" w:rsidP="0054238C">
          <w:pPr>
            <w:pStyle w:val="046AF88CEBB94847BB1BF1F04F72D2C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10269D"/>
    <w:rsid w:val="00186680"/>
    <w:rsid w:val="001B439B"/>
    <w:rsid w:val="001F6C86"/>
    <w:rsid w:val="0021504C"/>
    <w:rsid w:val="002452FD"/>
    <w:rsid w:val="002470A6"/>
    <w:rsid w:val="00251E04"/>
    <w:rsid w:val="00257C3C"/>
    <w:rsid w:val="0027616B"/>
    <w:rsid w:val="002F6418"/>
    <w:rsid w:val="002F76E2"/>
    <w:rsid w:val="00344E88"/>
    <w:rsid w:val="00356726"/>
    <w:rsid w:val="003C4629"/>
    <w:rsid w:val="003D5DD0"/>
    <w:rsid w:val="003E657A"/>
    <w:rsid w:val="003F25B4"/>
    <w:rsid w:val="003F7E24"/>
    <w:rsid w:val="00406FB4"/>
    <w:rsid w:val="0045037E"/>
    <w:rsid w:val="00462209"/>
    <w:rsid w:val="004A526F"/>
    <w:rsid w:val="004C6401"/>
    <w:rsid w:val="00510F54"/>
    <w:rsid w:val="00540A1C"/>
    <w:rsid w:val="0054238C"/>
    <w:rsid w:val="00542F31"/>
    <w:rsid w:val="00565A22"/>
    <w:rsid w:val="0059143F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53425"/>
    <w:rsid w:val="007571D3"/>
    <w:rsid w:val="007575BF"/>
    <w:rsid w:val="0077793F"/>
    <w:rsid w:val="00792E1F"/>
    <w:rsid w:val="007D304A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9F0433"/>
    <w:rsid w:val="00A128CE"/>
    <w:rsid w:val="00A3565A"/>
    <w:rsid w:val="00A439E7"/>
    <w:rsid w:val="00A464FD"/>
    <w:rsid w:val="00A4768E"/>
    <w:rsid w:val="00A5699C"/>
    <w:rsid w:val="00A62F99"/>
    <w:rsid w:val="00A74D32"/>
    <w:rsid w:val="00B04933"/>
    <w:rsid w:val="00B1083B"/>
    <w:rsid w:val="00BA79A4"/>
    <w:rsid w:val="00BB3236"/>
    <w:rsid w:val="00BC07A2"/>
    <w:rsid w:val="00BE41A6"/>
    <w:rsid w:val="00BE7565"/>
    <w:rsid w:val="00C239A1"/>
    <w:rsid w:val="00C26F24"/>
    <w:rsid w:val="00C30852"/>
    <w:rsid w:val="00C52B21"/>
    <w:rsid w:val="00CB5D71"/>
    <w:rsid w:val="00CB754D"/>
    <w:rsid w:val="00CE402E"/>
    <w:rsid w:val="00D42EDE"/>
    <w:rsid w:val="00D67B5B"/>
    <w:rsid w:val="00D75ED4"/>
    <w:rsid w:val="00DA10A3"/>
    <w:rsid w:val="00DA4808"/>
    <w:rsid w:val="00DA55E8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29</TotalTime>
  <Pages>10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Gamonmas Ekkapat</cp:lastModifiedBy>
  <cp:revision>3</cp:revision>
  <dcterms:created xsi:type="dcterms:W3CDTF">2024-06-26T19:35:00Z</dcterms:created>
  <dcterms:modified xsi:type="dcterms:W3CDTF">2024-06-27T03:51:00Z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