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9595D7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92367">
        <w:rPr>
          <w:rFonts w:eastAsia="Times New Roman" w:cstheme="minorHAnsi"/>
          <w:b/>
        </w:rPr>
        <w:t>66687</w:t>
      </w:r>
    </w:p>
    <w:p w14:paraId="2F6924E5" w14:textId="05EC6F8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92367">
        <w:rPr>
          <w:rFonts w:eastAsia="Times New Roman" w:cstheme="minorHAnsi"/>
          <w:b/>
        </w:rPr>
        <w:t>Debopriya Sadhukhan</w:t>
      </w:r>
    </w:p>
    <w:p w14:paraId="6FB9233B" w14:textId="77BC28F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92367" w:rsidRPr="00F1041D">
          <w:rPr>
            <w:rStyle w:val="Hyperlink"/>
            <w:rFonts w:eastAsia="Times New Roman" w:cstheme="minorHAnsi"/>
            <w:b/>
          </w:rPr>
          <w:t>https://review.jove.com/account/file-uploader?src=20339583</w:t>
        </w:r>
      </w:hyperlink>
      <w:r w:rsidR="00092367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6519B8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92367" w:rsidRPr="00092367">
        <w:rPr>
          <w:b/>
          <w:bCs/>
          <w:sz w:val="32"/>
          <w:szCs w:val="32"/>
        </w:rPr>
        <w:t xml:space="preserve">Tear-Derived </w:t>
      </w:r>
      <w:proofErr w:type="spellStart"/>
      <w:r w:rsidR="00092367" w:rsidRPr="00092367">
        <w:rPr>
          <w:b/>
          <w:bCs/>
          <w:sz w:val="32"/>
          <w:szCs w:val="32"/>
        </w:rPr>
        <w:t>Exosomal</w:t>
      </w:r>
      <w:proofErr w:type="spellEnd"/>
      <w:r w:rsidR="00092367" w:rsidRPr="00092367">
        <w:rPr>
          <w:b/>
          <w:bCs/>
          <w:sz w:val="32"/>
          <w:szCs w:val="32"/>
        </w:rPr>
        <w:t xml:space="preserve"> miR-15a as New Diagnostic Tool for Diabetic Retinopathy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6AFD314" w14:textId="03CC4E2C" w:rsidR="00092367" w:rsidRPr="00F2532B" w:rsidRDefault="00092367" w:rsidP="00092367">
      <w:r w:rsidRPr="00F2532B">
        <w:t>Nur Musfirah Mahmud</w:t>
      </w:r>
      <w:r w:rsidRPr="00F2532B">
        <w:rPr>
          <w:vertAlign w:val="superscript"/>
        </w:rPr>
        <w:t>1,2</w:t>
      </w:r>
      <w:r w:rsidRPr="00F2532B">
        <w:t>, Liow Ying Jie</w:t>
      </w:r>
      <w:r w:rsidRPr="00F2532B">
        <w:rPr>
          <w:vertAlign w:val="superscript"/>
        </w:rPr>
        <w:t>1,2</w:t>
      </w:r>
      <w:r w:rsidRPr="00F2532B">
        <w:t>, Sujaya Singh</w:t>
      </w:r>
      <w:r w:rsidRPr="00F2532B">
        <w:rPr>
          <w:vertAlign w:val="superscript"/>
        </w:rPr>
        <w:t>1,2</w:t>
      </w:r>
      <w:r w:rsidRPr="00F2532B">
        <w:t>, Muhammad Haris Zakaria Ahmad</w:t>
      </w:r>
      <w:r w:rsidRPr="00F2532B">
        <w:rPr>
          <w:vertAlign w:val="superscript"/>
        </w:rPr>
        <w:t>1,2</w:t>
      </w:r>
      <w:r w:rsidRPr="00F2532B">
        <w:t xml:space="preserve">, </w:t>
      </w:r>
      <w:proofErr w:type="spellStart"/>
      <w:r w:rsidRPr="00F2532B">
        <w:t>Nurliza</w:t>
      </w:r>
      <w:proofErr w:type="spellEnd"/>
      <w:r w:rsidRPr="00F2532B">
        <w:t xml:space="preserve"> Khaliddin</w:t>
      </w:r>
      <w:r w:rsidRPr="00F2532B">
        <w:rPr>
          <w:vertAlign w:val="superscript"/>
        </w:rPr>
        <w:t>1,2</w:t>
      </w:r>
      <w:r w:rsidRPr="00F2532B">
        <w:t>, Nor Fadhilah Mohamad</w:t>
      </w:r>
      <w:r w:rsidRPr="00F2532B">
        <w:rPr>
          <w:vertAlign w:val="superscript"/>
        </w:rPr>
        <w:t>1,2</w:t>
      </w:r>
      <w:r w:rsidRPr="00F2532B">
        <w:t>, Samarjit Das</w:t>
      </w:r>
      <w:r w:rsidRPr="00F2532B">
        <w:rPr>
          <w:vertAlign w:val="superscript"/>
        </w:rPr>
        <w:t>3</w:t>
      </w:r>
      <w:r w:rsidRPr="00F2532B">
        <w:t>, Tengku Ain Kamalden</w:t>
      </w:r>
      <w:r w:rsidRPr="00F2532B">
        <w:rPr>
          <w:vertAlign w:val="superscript"/>
        </w:rPr>
        <w:t>1,2</w:t>
      </w:r>
    </w:p>
    <w:p w14:paraId="62416DD2" w14:textId="77777777" w:rsidR="00092367" w:rsidRPr="00F2532B" w:rsidRDefault="00092367" w:rsidP="00092367">
      <w:pPr>
        <w:rPr>
          <w:vertAlign w:val="superscript"/>
        </w:rPr>
      </w:pPr>
    </w:p>
    <w:sdt>
      <w:sdtPr>
        <w:tag w:val="goog_rdk_3"/>
        <w:id w:val="-1570878027"/>
      </w:sdtPr>
      <w:sdtContent>
        <w:p w14:paraId="031EFD0A" w14:textId="1348CFC6" w:rsidR="00092367" w:rsidRPr="00F2532B" w:rsidRDefault="00092367" w:rsidP="00092367">
          <w:r w:rsidRPr="00F2532B">
            <w:rPr>
              <w:vertAlign w:val="superscript"/>
            </w:rPr>
            <w:t>1</w:t>
          </w:r>
          <w:r w:rsidRPr="00F2532B">
            <w:t xml:space="preserve">UM Eye Research Centre (UMERC), Department of Ophthalmology, Faculty of Medicine, </w:t>
          </w:r>
          <w:proofErr w:type="spellStart"/>
          <w:r w:rsidRPr="00F2532B">
            <w:t>Universiti</w:t>
          </w:r>
          <w:proofErr w:type="spellEnd"/>
          <w:r w:rsidRPr="00F2532B">
            <w:t xml:space="preserve"> Malaya </w:t>
          </w:r>
          <w:sdt>
            <w:sdtPr>
              <w:tag w:val="goog_rdk_2"/>
              <w:id w:val="1271743385"/>
              <w:showingPlcHdr/>
            </w:sdtPr>
            <w:sdtContent>
              <w:r w:rsidRPr="00F2532B">
                <w:t xml:space="preserve">     </w:t>
              </w:r>
            </w:sdtContent>
          </w:sdt>
        </w:p>
      </w:sdtContent>
    </w:sdt>
    <w:p w14:paraId="56DE23C0" w14:textId="31DEC24E" w:rsidR="00092367" w:rsidRPr="00F2532B" w:rsidRDefault="00000000" w:rsidP="00092367">
      <w:sdt>
        <w:sdtPr>
          <w:tag w:val="goog_rdk_4"/>
          <w:id w:val="2007713131"/>
        </w:sdtPr>
        <w:sdtContent>
          <w:r w:rsidR="00092367" w:rsidRPr="00F2532B">
            <w:rPr>
              <w:vertAlign w:val="superscript"/>
            </w:rPr>
            <w:t>2</w:t>
          </w:r>
          <w:r w:rsidR="00092367" w:rsidRPr="00F2532B">
            <w:t xml:space="preserve">Department of Ophthalmology, </w:t>
          </w:r>
          <w:proofErr w:type="spellStart"/>
          <w:r w:rsidR="00092367" w:rsidRPr="00F2532B">
            <w:t>Universiti</w:t>
          </w:r>
          <w:proofErr w:type="spellEnd"/>
          <w:r w:rsidR="00092367" w:rsidRPr="00F2532B">
            <w:t xml:space="preserve"> Malaya Medical Centre</w:t>
          </w:r>
        </w:sdtContent>
      </w:sdt>
    </w:p>
    <w:p w14:paraId="230E62A8" w14:textId="5BA9BB66" w:rsidR="00092367" w:rsidRPr="00F2532B" w:rsidRDefault="00000000" w:rsidP="00092367">
      <w:sdt>
        <w:sdtPr>
          <w:tag w:val="goog_rdk_22"/>
          <w:id w:val="1478107789"/>
        </w:sdtPr>
        <w:sdtContent>
          <w:r w:rsidR="00092367" w:rsidRPr="00F2532B">
            <w:rPr>
              <w:vertAlign w:val="superscript"/>
            </w:rPr>
            <w:t>3</w:t>
          </w:r>
        </w:sdtContent>
      </w:sdt>
      <w:r w:rsidR="00092367" w:rsidRPr="00F2532B">
        <w:t xml:space="preserve">Department of </w:t>
      </w:r>
      <w:proofErr w:type="spellStart"/>
      <w:r w:rsidR="00092367" w:rsidRPr="00F2532B">
        <w:t>Anaesthesiology</w:t>
      </w:r>
      <w:proofErr w:type="spellEnd"/>
      <w:r w:rsidR="00092367" w:rsidRPr="00F2532B">
        <w:t xml:space="preserve"> and Department of Pathology, Johns Hopkins School of Medicine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3F880D2F" w:rsidR="00D6314B" w:rsidRPr="00B07A3B" w:rsidRDefault="00BE5000" w:rsidP="004E0C5A">
      <w:pPr>
        <w:outlineLvl w:val="0"/>
        <w:rPr>
          <w:rFonts w:eastAsia="Times New Roman" w:cstheme="minorHAnsi"/>
        </w:rPr>
      </w:pPr>
      <w:r w:rsidRPr="00F2532B">
        <w:t xml:space="preserve">Tengku Ain </w:t>
      </w:r>
      <w:proofErr w:type="spellStart"/>
      <w:r w:rsidRPr="00F2532B">
        <w:t>Kamalden</w:t>
      </w:r>
      <w:proofErr w:type="spellEnd"/>
      <w:r w:rsidRPr="00F2532B">
        <w:tab/>
      </w:r>
      <w:r w:rsidRPr="00F2532B">
        <w:tab/>
      </w:r>
      <w:r w:rsidRPr="00F2532B">
        <w:tab/>
        <w:t>(</w:t>
      </w:r>
      <w:hyperlink r:id="rId8" w:history="1">
        <w:r w:rsidRPr="00F2532B">
          <w:rPr>
            <w:rStyle w:val="Hyperlink"/>
          </w:rPr>
          <w:t>taftkamalden@um.edu.my</w:t>
        </w:r>
      </w:hyperlink>
      <w:r w:rsidRPr="00F2532B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A44F183" w14:textId="77777777" w:rsidR="00BE5000" w:rsidRPr="00F2532B" w:rsidRDefault="00BE5000" w:rsidP="00BE5000">
      <w:r w:rsidRPr="00F2532B">
        <w:t>Nur Musfirah Mahmud</w:t>
      </w:r>
      <w:r w:rsidRPr="00F2532B">
        <w:tab/>
      </w:r>
      <w:r w:rsidRPr="00F2532B">
        <w:tab/>
        <w:t>(</w:t>
      </w:r>
      <w:hyperlink r:id="rId9" w:history="1">
        <w:r w:rsidRPr="00F2532B">
          <w:rPr>
            <w:rStyle w:val="Hyperlink"/>
          </w:rPr>
          <w:t>musfirah@um.edu.my</w:t>
        </w:r>
      </w:hyperlink>
      <w:r w:rsidRPr="00F2532B">
        <w:t>)</w:t>
      </w:r>
    </w:p>
    <w:p w14:paraId="71F21EFB" w14:textId="77777777" w:rsidR="00BE5000" w:rsidRPr="00F2532B" w:rsidRDefault="00BE5000" w:rsidP="00BE5000">
      <w:r w:rsidRPr="00F2532B">
        <w:t>Liow Ying Jie</w:t>
      </w:r>
      <w:r w:rsidRPr="00F2532B">
        <w:tab/>
      </w:r>
      <w:r w:rsidRPr="00F2532B">
        <w:tab/>
      </w:r>
      <w:r w:rsidRPr="00F2532B">
        <w:tab/>
      </w:r>
      <w:r w:rsidRPr="00F2532B">
        <w:tab/>
        <w:t>(</w:t>
      </w:r>
      <w:hyperlink r:id="rId10" w:history="1">
        <w:r w:rsidRPr="00F2532B">
          <w:rPr>
            <w:rStyle w:val="Hyperlink"/>
          </w:rPr>
          <w:t>liowyingjie@ummc.edu.my</w:t>
        </w:r>
      </w:hyperlink>
      <w:r w:rsidRPr="00F2532B">
        <w:t>)</w:t>
      </w:r>
    </w:p>
    <w:p w14:paraId="709B6EB4" w14:textId="77777777" w:rsidR="00BE5000" w:rsidRPr="00F2532B" w:rsidRDefault="00BE5000" w:rsidP="00BE5000">
      <w:r w:rsidRPr="00F2532B">
        <w:t>Sujaya Singh</w:t>
      </w:r>
      <w:r w:rsidRPr="00F2532B">
        <w:tab/>
      </w:r>
      <w:r w:rsidRPr="00F2532B">
        <w:tab/>
      </w:r>
      <w:r w:rsidRPr="00F2532B">
        <w:tab/>
      </w:r>
      <w:r w:rsidRPr="00F2532B">
        <w:tab/>
        <w:t>(</w:t>
      </w:r>
      <w:hyperlink r:id="rId11" w:history="1">
        <w:r w:rsidRPr="00F2532B">
          <w:rPr>
            <w:rStyle w:val="Hyperlink"/>
          </w:rPr>
          <w:t>sujayasingh@um.edu.my</w:t>
        </w:r>
      </w:hyperlink>
      <w:r w:rsidRPr="00F2532B">
        <w:t>)</w:t>
      </w:r>
    </w:p>
    <w:p w14:paraId="15F2E269" w14:textId="77777777" w:rsidR="00BE5000" w:rsidRPr="00F2532B" w:rsidRDefault="00BE5000" w:rsidP="00BE5000">
      <w:r w:rsidRPr="00F2532B">
        <w:t>Muhammad Haris Zakaria Ahmad</w:t>
      </w:r>
      <w:r w:rsidRPr="00F2532B">
        <w:tab/>
        <w:t>(</w:t>
      </w:r>
      <w:hyperlink r:id="rId12" w:history="1">
        <w:r w:rsidRPr="00F2532B">
          <w:rPr>
            <w:rStyle w:val="Hyperlink"/>
          </w:rPr>
          <w:t>h.ahmad@um.edu.my</w:t>
        </w:r>
      </w:hyperlink>
      <w:r w:rsidRPr="00F2532B">
        <w:t>)</w:t>
      </w:r>
    </w:p>
    <w:p w14:paraId="21E482BB" w14:textId="77777777" w:rsidR="00BE5000" w:rsidRPr="00F2532B" w:rsidRDefault="00BE5000" w:rsidP="00BE5000">
      <w:proofErr w:type="spellStart"/>
      <w:r w:rsidRPr="00F2532B">
        <w:t>Nurliza</w:t>
      </w:r>
      <w:proofErr w:type="spellEnd"/>
      <w:r w:rsidRPr="00F2532B">
        <w:t xml:space="preserve"> </w:t>
      </w:r>
      <w:proofErr w:type="spellStart"/>
      <w:r w:rsidRPr="00F2532B">
        <w:t>Khaliddin</w:t>
      </w:r>
      <w:proofErr w:type="spellEnd"/>
      <w:r w:rsidRPr="00F2532B">
        <w:tab/>
      </w:r>
      <w:r w:rsidRPr="00F2532B">
        <w:tab/>
      </w:r>
      <w:r w:rsidRPr="00F2532B">
        <w:tab/>
        <w:t>(</w:t>
      </w:r>
      <w:hyperlink r:id="rId13" w:history="1">
        <w:r w:rsidRPr="00F2532B">
          <w:rPr>
            <w:rStyle w:val="Hyperlink"/>
          </w:rPr>
          <w:t>nurliza@um.edu.my</w:t>
        </w:r>
      </w:hyperlink>
      <w:r w:rsidRPr="00F2532B">
        <w:t>)</w:t>
      </w:r>
    </w:p>
    <w:p w14:paraId="5677F655" w14:textId="77777777" w:rsidR="00BE5000" w:rsidRPr="00F2532B" w:rsidRDefault="00BE5000" w:rsidP="00BE5000">
      <w:r w:rsidRPr="00F2532B">
        <w:t>Nor Fadhilah Mohamad</w:t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t>(</w:t>
      </w:r>
      <w:hyperlink r:id="rId14" w:history="1">
        <w:r w:rsidRPr="00F2532B">
          <w:rPr>
            <w:rStyle w:val="Hyperlink"/>
          </w:rPr>
          <w:t>drfadhilah@um.edu.my</w:t>
        </w:r>
      </w:hyperlink>
      <w:r w:rsidRPr="00F2532B">
        <w:t>)</w:t>
      </w:r>
    </w:p>
    <w:p w14:paraId="6F84F159" w14:textId="5331EFC6" w:rsidR="003B5E26" w:rsidRPr="00B07A3B" w:rsidRDefault="00BE5000" w:rsidP="00BE5000">
      <w:pPr>
        <w:outlineLvl w:val="0"/>
        <w:rPr>
          <w:rFonts w:cstheme="minorHAnsi"/>
          <w:b/>
          <w:sz w:val="22"/>
          <w:szCs w:val="22"/>
        </w:rPr>
      </w:pPr>
      <w:r w:rsidRPr="00F2532B">
        <w:t>Samarjit Das</w:t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rPr>
          <w:vertAlign w:val="superscript"/>
        </w:rPr>
        <w:tab/>
      </w:r>
      <w:r w:rsidRPr="00F2532B">
        <w:t>(</w:t>
      </w:r>
      <w:hyperlink r:id="rId15" w:history="1">
        <w:r w:rsidRPr="00F2532B">
          <w:rPr>
            <w:rStyle w:val="Hyperlink"/>
          </w:rPr>
          <w:t>Sdas11@jhmi.edu</w:t>
        </w:r>
      </w:hyperlink>
      <w:r w:rsidRPr="00F2532B">
        <w:t>)</w:t>
      </w:r>
    </w:p>
    <w:p w14:paraId="5A2BE33C" w14:textId="24A03375" w:rsidR="001E230F" w:rsidRPr="00B07A3B" w:rsidRDefault="00BE5000" w:rsidP="009A0E7C">
      <w:pPr>
        <w:outlineLvl w:val="0"/>
        <w:rPr>
          <w:rFonts w:cstheme="minorHAnsi"/>
          <w:b/>
          <w:sz w:val="22"/>
          <w:szCs w:val="22"/>
        </w:rPr>
      </w:pPr>
      <w:r w:rsidRPr="00F2532B">
        <w:t xml:space="preserve">Tengku Ain </w:t>
      </w:r>
      <w:proofErr w:type="spellStart"/>
      <w:r w:rsidRPr="00F2532B">
        <w:t>Kamalden</w:t>
      </w:r>
      <w:proofErr w:type="spellEnd"/>
      <w:r w:rsidRPr="00F2532B">
        <w:tab/>
      </w:r>
      <w:r w:rsidRPr="00F2532B">
        <w:tab/>
      </w:r>
      <w:r w:rsidRPr="00F2532B">
        <w:tab/>
        <w:t>(</w:t>
      </w:r>
      <w:hyperlink r:id="rId16" w:history="1">
        <w:r w:rsidRPr="00F2532B">
          <w:rPr>
            <w:rStyle w:val="Hyperlink"/>
          </w:rPr>
          <w:t>taftkamalden@um.edu.my</w:t>
        </w:r>
      </w:hyperlink>
      <w:r w:rsidRPr="00F2532B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FE7CCCB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93BA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476FD31B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DE0F1C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93BA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AFA6CD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93BA3">
        <w:rPr>
          <w:rFonts w:eastAsia="Times New Roman" w:cstheme="minorHAnsi"/>
          <w:b/>
          <w:bCs/>
        </w:rPr>
        <w:t>Yes</w:t>
      </w:r>
    </w:p>
    <w:p w14:paraId="63770740" w14:textId="51BD08DB" w:rsidR="005F1ADF" w:rsidRDefault="005B08C4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H</w:t>
      </w:r>
      <w:r w:rsidR="005F1ADF" w:rsidRPr="00B07A3B">
        <w:rPr>
          <w:rFonts w:eastAsia="Times New Roman" w:cstheme="minorHAnsi"/>
        </w:rPr>
        <w:t xml:space="preserve">ow far apart are the locations? </w:t>
      </w:r>
      <w:r w:rsidR="00645BE3" w:rsidRPr="005B08C4">
        <w:rPr>
          <w:rFonts w:eastAsia="Times New Roman" w:cstheme="minorHAnsi"/>
          <w:b/>
          <w:bCs/>
        </w:rPr>
        <w:t>5</w:t>
      </w:r>
      <w:r w:rsidR="00593BA3" w:rsidRPr="005B08C4">
        <w:rPr>
          <w:rFonts w:eastAsia="Times New Roman" w:cstheme="minorHAnsi"/>
          <w:b/>
          <w:bCs/>
        </w:rPr>
        <w:t>00m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74E19350" w14:textId="77777777" w:rsidR="005B08C4" w:rsidRDefault="005B08C4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EF13A0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BE5000">
        <w:rPr>
          <w:rFonts w:cstheme="minorHAnsi"/>
          <w:bCs/>
          <w:sz w:val="22"/>
          <w:szCs w:val="22"/>
        </w:rPr>
        <w:t>30</w:t>
      </w:r>
      <w:proofErr w:type="gramEnd"/>
    </w:p>
    <w:p w14:paraId="5AAC9C6C" w14:textId="3601B54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BE5000">
        <w:rPr>
          <w:rFonts w:cstheme="minorHAnsi"/>
          <w:bCs/>
          <w:sz w:val="22"/>
          <w:szCs w:val="22"/>
        </w:rPr>
        <w:t>47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7C29A337" w:rsidR="007D61A8" w:rsidRPr="00DE2347" w:rsidRDefault="005F297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Musfirah </w:t>
      </w:r>
      <w:r>
        <w:rPr>
          <w:rFonts w:ascii="Calibri" w:hAnsi="Calibri" w:cstheme="minorHAnsi"/>
          <w:b/>
          <w:color w:val="auto"/>
          <w:u w:val="single"/>
        </w:rPr>
        <w:t>Mahmud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7B0D1F">
        <w:rPr>
          <w:rFonts w:cstheme="minorHAnsi"/>
        </w:rPr>
        <w:t>Our</w:t>
      </w:r>
      <w:r w:rsidR="00645BE3" w:rsidRPr="00645BE3">
        <w:rPr>
          <w:rFonts w:cstheme="minorHAnsi"/>
        </w:rPr>
        <w:t xml:space="preserve"> research explores the potential of tear-derived </w:t>
      </w:r>
      <w:proofErr w:type="spellStart"/>
      <w:r w:rsidR="00645BE3" w:rsidRPr="00645BE3">
        <w:rPr>
          <w:rFonts w:cstheme="minorHAnsi"/>
        </w:rPr>
        <w:t>exosomal</w:t>
      </w:r>
      <w:proofErr w:type="spellEnd"/>
      <w:r w:rsidR="00645BE3" w:rsidRPr="00645BE3">
        <w:rPr>
          <w:rFonts w:cstheme="minorHAnsi"/>
        </w:rPr>
        <w:t xml:space="preserve"> miR-15a as a non-invasive biomarker for diabetic retinopathy, aiming to improve early diagnosis and patient outcomes in diabetes-related eye disease.</w:t>
      </w:r>
    </w:p>
    <w:p w14:paraId="4324ABD8" w14:textId="279086B3" w:rsidR="00DE2347" w:rsidRPr="00DE2347" w:rsidRDefault="00DE2347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5B08C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5B08C4" w:rsidRPr="005B08C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2.10.1.</w:t>
      </w:r>
    </w:p>
    <w:p w14:paraId="68EA763B" w14:textId="77777777" w:rsidR="00DE2347" w:rsidRPr="00B07A3B" w:rsidRDefault="00DE2347" w:rsidP="00DE234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540774E5" w:rsidR="00D75084" w:rsidRPr="00DE2347" w:rsidRDefault="005F2972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5F2972">
        <w:rPr>
          <w:rFonts w:ascii="Calibri" w:hAnsi="Calibri" w:cstheme="minorHAnsi"/>
          <w:b/>
          <w:color w:val="auto"/>
          <w:u w:val="single"/>
        </w:rPr>
        <w:t>Musfirah Mahmud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45BE3">
        <w:t>Current research leverages droplet digital PCR, exosome isolation, and molecular profiling of tear-based microRNAs to enhance diagnostic accuracy and biomarker discovery for diabetic retinopathy.</w:t>
      </w:r>
    </w:p>
    <w:p w14:paraId="2E1731BC" w14:textId="5553451D" w:rsidR="00DE2347" w:rsidRPr="00DE2347" w:rsidRDefault="00DE2347">
      <w:pPr>
        <w:pStyle w:val="ListParagraph"/>
        <w:numPr>
          <w:ilvl w:val="2"/>
          <w:numId w:val="2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1ED41F9" w14:textId="77777777" w:rsidR="00DE2347" w:rsidRPr="00D75084" w:rsidRDefault="00DE2347" w:rsidP="00DE2347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632698B" w:rsidR="00D75084" w:rsidRPr="00DE2347" w:rsidRDefault="007B0D1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B0D1F">
        <w:rPr>
          <w:rFonts w:ascii="Calibri" w:hAnsi="Calibri" w:cstheme="minorHAnsi"/>
          <w:b/>
          <w:color w:val="auto"/>
          <w:u w:val="single"/>
        </w:rPr>
        <w:t>Tengku Ain</w:t>
      </w:r>
      <w:r w:rsidR="00C06470">
        <w:rPr>
          <w:rFonts w:ascii="Calibri" w:hAnsi="Calibri" w:cstheme="minorHAnsi"/>
          <w:b/>
          <w:color w:val="auto"/>
          <w:u w:val="single"/>
        </w:rPr>
        <w:t xml:space="preserve"> </w:t>
      </w:r>
      <w:proofErr w:type="spellStart"/>
      <w:r w:rsidR="00C06470">
        <w:rPr>
          <w:rFonts w:ascii="Calibri" w:hAnsi="Calibri" w:cstheme="minorHAnsi"/>
          <w:b/>
          <w:color w:val="auto"/>
          <w:u w:val="single"/>
        </w:rPr>
        <w:t>Kamalden</w:t>
      </w:r>
      <w:proofErr w:type="spellEnd"/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908DD">
        <w:t>Current challenges include limited tear volume, a</w:t>
      </w:r>
      <w:r w:rsidR="00A8550B">
        <w:t>b</w:t>
      </w:r>
      <w:r w:rsidR="00F908DD">
        <w:t>sence of specialized tear isolation kits, and lack of a validated endogenous reference miRNA, complicating normalization and consistent quantification in tear-based diagnostics.</w:t>
      </w:r>
    </w:p>
    <w:p w14:paraId="0FCBBB8F" w14:textId="41BEF72D" w:rsidR="00DE2347" w:rsidRPr="00DE2347" w:rsidRDefault="00DE2347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5B08C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5B08C4" w:rsidRPr="005B08C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5B08C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3.5.1.</w:t>
      </w:r>
    </w:p>
    <w:p w14:paraId="673EFF6C" w14:textId="77777777" w:rsidR="00DE2347" w:rsidRPr="00D75084" w:rsidRDefault="00DE2347" w:rsidP="00DE2347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56FA89B1" w:rsidR="007D61A8" w:rsidRPr="00DE2347" w:rsidRDefault="007B0D1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B0D1F">
        <w:rPr>
          <w:rFonts w:ascii="Calibri" w:hAnsi="Calibri" w:cstheme="minorHAnsi"/>
          <w:b/>
          <w:color w:val="auto"/>
          <w:u w:val="single"/>
        </w:rPr>
        <w:t>Sujaya Singh</w:t>
      </w:r>
      <w:r w:rsidR="005F2972" w:rsidRPr="007B0D1F">
        <w:rPr>
          <w:rFonts w:ascii="Calibri" w:hAnsi="Calibri" w:cstheme="minorHAnsi"/>
          <w:b/>
          <w:color w:val="auto"/>
          <w:u w:val="single"/>
        </w:rPr>
        <w:t>:</w:t>
      </w:r>
      <w:r>
        <w:rPr>
          <w:rFonts w:ascii="Calibri" w:hAnsi="Calibri" w:cstheme="minorHAnsi"/>
          <w:bCs/>
          <w:color w:val="auto"/>
        </w:rPr>
        <w:t xml:space="preserve"> </w:t>
      </w:r>
      <w:r w:rsidR="00F908DD" w:rsidRPr="00F908DD">
        <w:t xml:space="preserve">We identified tear-derived </w:t>
      </w:r>
      <w:r w:rsidR="00A34C56">
        <w:t>extracellular vesicular</w:t>
      </w:r>
      <w:r w:rsidR="005F2972">
        <w:t xml:space="preserve"> or </w:t>
      </w:r>
      <w:proofErr w:type="spellStart"/>
      <w:r w:rsidR="005F2972">
        <w:t>exosomal</w:t>
      </w:r>
      <w:proofErr w:type="spellEnd"/>
      <w:r w:rsidR="00A34C56" w:rsidRPr="00F908DD">
        <w:t xml:space="preserve"> </w:t>
      </w:r>
      <w:r w:rsidR="00F908DD" w:rsidRPr="00F908DD">
        <w:t>biomarkers as a non-invasive tool for diabetic retinopathy. Though DR and non-DR groups overlapped, findings support tear fluid’s potential for early disease detection.</w:t>
      </w:r>
    </w:p>
    <w:p w14:paraId="1AC482E2" w14:textId="76985AB7" w:rsidR="00DE2347" w:rsidRPr="00B07A3B" w:rsidRDefault="00DE234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5B08C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5B08C4" w:rsidRPr="005B08C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5B08C4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4.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29DED187" w14:textId="15ED3311" w:rsidR="00D75084" w:rsidRPr="007B0D1F" w:rsidRDefault="00D75084" w:rsidP="00D75084">
      <w:pPr>
        <w:spacing w:before="120"/>
        <w:rPr>
          <w:rFonts w:eastAsia="Times New Roman" w:cstheme="minorHAnsi"/>
        </w:rPr>
      </w:pPr>
      <w:r w:rsidRPr="007B0D1F">
        <w:rPr>
          <w:rFonts w:cstheme="minorHAnsi"/>
          <w:color w:val="000000"/>
          <w:shd w:val="clear" w:color="auto" w:fill="FFFFFF"/>
        </w:rPr>
        <w:lastRenderedPageBreak/>
        <w:t>What research questions will your laboratory focus on in the future?</w:t>
      </w:r>
    </w:p>
    <w:p w14:paraId="13285F32" w14:textId="0164B24E" w:rsidR="00D75084" w:rsidRPr="00DE2347" w:rsidRDefault="007B0D1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7B0D1F">
        <w:rPr>
          <w:rFonts w:ascii="Calibri" w:hAnsi="Calibri" w:cstheme="minorHAnsi"/>
          <w:b/>
          <w:color w:val="auto"/>
          <w:u w:val="single"/>
        </w:rPr>
        <w:t>Tengku Ain</w:t>
      </w:r>
      <w:r w:rsidR="005F2972" w:rsidRPr="007B0D1F">
        <w:rPr>
          <w:rFonts w:ascii="Calibri" w:hAnsi="Calibri" w:cstheme="minorHAnsi"/>
          <w:b/>
          <w:color w:val="auto"/>
          <w:u w:val="single"/>
        </w:rPr>
        <w:t xml:space="preserve"> </w:t>
      </w:r>
      <w:proofErr w:type="spellStart"/>
      <w:r w:rsidR="005F2972" w:rsidRPr="007B0D1F">
        <w:rPr>
          <w:rFonts w:ascii="Calibri" w:hAnsi="Calibri" w:cstheme="minorHAnsi"/>
          <w:b/>
          <w:color w:val="auto"/>
          <w:u w:val="single"/>
        </w:rPr>
        <w:t>Kamalden</w:t>
      </w:r>
      <w:proofErr w:type="spellEnd"/>
      <w:r w:rsidR="00D75084" w:rsidRPr="007B0D1F">
        <w:rPr>
          <w:rFonts w:eastAsia="Times New Roman" w:cstheme="minorHAnsi"/>
          <w:b/>
          <w:bCs/>
          <w:u w:val="single"/>
        </w:rPr>
        <w:t>:</w:t>
      </w:r>
      <w:r w:rsidR="00D75084" w:rsidRPr="007B0D1F">
        <w:rPr>
          <w:rFonts w:eastAsia="Times New Roman" w:cstheme="minorHAnsi"/>
        </w:rPr>
        <w:t xml:space="preserve"> </w:t>
      </w:r>
      <w:r w:rsidR="00F908DD" w:rsidRPr="007B0D1F">
        <w:rPr>
          <w:rFonts w:cstheme="minorHAnsi"/>
        </w:rPr>
        <w:t>We will focus on how other miRNA</w:t>
      </w:r>
      <w:r w:rsidR="00DE2347">
        <w:rPr>
          <w:rFonts w:cstheme="minorHAnsi"/>
        </w:rPr>
        <w:t>s</w:t>
      </w:r>
      <w:r w:rsidR="00F908DD" w:rsidRPr="007B0D1F">
        <w:rPr>
          <w:rFonts w:cstheme="minorHAnsi"/>
        </w:rPr>
        <w:t xml:space="preserve"> regulate diabetic retinopathy, explore </w:t>
      </w:r>
      <w:r w:rsidR="00DE2347" w:rsidRPr="007B0D1F">
        <w:rPr>
          <w:rFonts w:cstheme="minorHAnsi"/>
        </w:rPr>
        <w:t>their</w:t>
      </w:r>
      <w:r w:rsidR="00F908DD" w:rsidRPr="007B0D1F">
        <w:rPr>
          <w:rFonts w:cstheme="minorHAnsi"/>
        </w:rPr>
        <w:t xml:space="preserve"> use as a non-invasive biomarker, and investigate </w:t>
      </w:r>
      <w:r w:rsidR="00DE2347" w:rsidRPr="007B0D1F">
        <w:rPr>
          <w:rFonts w:cstheme="minorHAnsi"/>
        </w:rPr>
        <w:t>their</w:t>
      </w:r>
      <w:r w:rsidR="00F908DD" w:rsidRPr="007B0D1F">
        <w:rPr>
          <w:rFonts w:cstheme="minorHAnsi"/>
        </w:rPr>
        <w:t xml:space="preserve"> role in other eye diseases to prevent vision loss.</w:t>
      </w:r>
    </w:p>
    <w:p w14:paraId="5056092C" w14:textId="5F51575D" w:rsidR="00DE2347" w:rsidRPr="007B0D1F" w:rsidRDefault="00DE234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3B609EE2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7224D4AD" w14:textId="09758D60" w:rsidR="00FF25E5" w:rsidRDefault="00B534BA" w:rsidP="00DE2347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>Videographer: Please ensure that all testimonial shots are captured in a wide-angle format, while also maintaining sufficient headspace, given that the final videos will be rendered in a 1:1 aspect ratio.</w:t>
      </w:r>
    </w:p>
    <w:p w14:paraId="632C9AC5" w14:textId="77777777" w:rsidR="00DE2347" w:rsidRPr="00DE2347" w:rsidRDefault="00DE2347" w:rsidP="00DE2347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33C434D" w:rsidR="00FF25E5" w:rsidRPr="00DE2347" w:rsidRDefault="007B0D1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DE2347">
        <w:rPr>
          <w:rFonts w:ascii="Calibri" w:hAnsi="Calibri" w:cstheme="minorHAnsi"/>
          <w:b/>
          <w:color w:val="auto"/>
          <w:u w:val="single"/>
        </w:rPr>
        <w:t>Tengku Ain</w:t>
      </w:r>
      <w:r w:rsidR="005F2972" w:rsidRPr="00DE2347">
        <w:rPr>
          <w:rFonts w:ascii="Calibri" w:hAnsi="Calibri" w:cstheme="minorHAnsi"/>
          <w:b/>
          <w:color w:val="auto"/>
          <w:u w:val="single"/>
        </w:rPr>
        <w:t xml:space="preserve"> </w:t>
      </w:r>
      <w:proofErr w:type="spellStart"/>
      <w:r w:rsidR="005F2972" w:rsidRPr="00DE2347">
        <w:rPr>
          <w:rFonts w:ascii="Calibri" w:hAnsi="Calibri" w:cstheme="minorHAnsi"/>
          <w:b/>
          <w:color w:val="auto"/>
          <w:u w:val="single"/>
        </w:rPr>
        <w:t>Kamalden</w:t>
      </w:r>
      <w:proofErr w:type="spellEnd"/>
      <w:r w:rsidR="00AD5A94" w:rsidRPr="00DE2347">
        <w:rPr>
          <w:rFonts w:eastAsia="Times New Roman" w:cstheme="minorHAnsi"/>
          <w:b/>
          <w:u w:val="single"/>
        </w:rPr>
        <w:t>,</w:t>
      </w:r>
      <w:r w:rsidR="00FF25E5" w:rsidRPr="00DE2347">
        <w:rPr>
          <w:rFonts w:eastAsia="Times New Roman" w:cstheme="minorHAnsi"/>
          <w:b/>
          <w:u w:val="single"/>
        </w:rPr>
        <w:t xml:space="preserve"> </w:t>
      </w:r>
      <w:r w:rsidR="005F2972" w:rsidRPr="00DE2347">
        <w:rPr>
          <w:rStyle w:val="AuthorName"/>
          <w:rFonts w:asciiTheme="minorHAnsi" w:eastAsia="Times" w:hAnsiTheme="minorHAnsi" w:cstheme="minorHAnsi"/>
          <w:bCs/>
        </w:rPr>
        <w:t>Prof</w:t>
      </w:r>
      <w:r w:rsidRPr="00DE2347">
        <w:rPr>
          <w:rStyle w:val="AuthorName"/>
          <w:rFonts w:asciiTheme="minorHAnsi" w:eastAsia="Times" w:hAnsiTheme="minorHAnsi" w:cstheme="minorHAnsi"/>
          <w:bCs/>
        </w:rPr>
        <w:t xml:space="preserve">essor, </w:t>
      </w:r>
      <w:proofErr w:type="spellStart"/>
      <w:r w:rsidR="00DE2347" w:rsidRPr="00DE2347">
        <w:rPr>
          <w:rStyle w:val="AuthorName"/>
          <w:rFonts w:asciiTheme="minorHAnsi" w:eastAsia="Times" w:hAnsiTheme="minorHAnsi" w:cstheme="minorHAnsi"/>
          <w:bCs/>
        </w:rPr>
        <w:t>Universiti</w:t>
      </w:r>
      <w:proofErr w:type="spellEnd"/>
      <w:r w:rsidR="00DE2347" w:rsidRPr="00DE2347">
        <w:rPr>
          <w:rStyle w:val="AuthorName"/>
          <w:rFonts w:asciiTheme="minorHAnsi" w:eastAsia="Times" w:hAnsiTheme="minorHAnsi" w:cstheme="minorHAnsi"/>
          <w:bCs/>
        </w:rPr>
        <w:t xml:space="preserve"> Malaya</w:t>
      </w:r>
      <w:r w:rsidR="00AA2236" w:rsidRPr="00DE2347">
        <w:rPr>
          <w:rFonts w:cstheme="minorHAnsi"/>
          <w:bCs/>
          <w:u w:val="single"/>
        </w:rPr>
        <w:t>:</w:t>
      </w:r>
      <w:r w:rsidR="00AA2236">
        <w:rPr>
          <w:rFonts w:cstheme="minorHAnsi"/>
        </w:rPr>
        <w:t xml:space="preserve"> </w:t>
      </w:r>
      <w:r w:rsidR="00626C90" w:rsidRPr="00626C90">
        <w:rPr>
          <w:rFonts w:cstheme="minorHAnsi"/>
        </w:rPr>
        <w:t xml:space="preserve">Publishing with </w:t>
      </w:r>
      <w:proofErr w:type="spellStart"/>
      <w:r w:rsidR="00626C90" w:rsidRPr="00626C90">
        <w:rPr>
          <w:rFonts w:cstheme="minorHAnsi"/>
        </w:rPr>
        <w:t>JoVE</w:t>
      </w:r>
      <w:proofErr w:type="spellEnd"/>
      <w:r w:rsidR="00626C90" w:rsidRPr="00626C90">
        <w:rPr>
          <w:rFonts w:cstheme="minorHAnsi"/>
        </w:rPr>
        <w:t xml:space="preserve"> will enhance our research visibility by providing clear, visual demonstrations of our methods, making complex techniques accessible to a wider audience. This increases reproducibility, fosters collaboration, and accelerates adoption of our findings, ultimately boosting the impact and reach of our work within the scientific community.</w:t>
      </w:r>
    </w:p>
    <w:p w14:paraId="3FC78681" w14:textId="04D6012A" w:rsidR="00DE2347" w:rsidRPr="00D75084" w:rsidRDefault="00DE2347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2391F28" w14:textId="69EECE84" w:rsidR="00FF25E5" w:rsidRPr="00B07A3B" w:rsidRDefault="00FF25E5" w:rsidP="00DE234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3C4D12A" w:rsidR="00A13CC3" w:rsidRDefault="00FF25E5" w:rsidP="00BE5000">
      <w:pPr>
        <w:ind w:left="36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BE5000" w:rsidRPr="00F2532B">
        <w:t xml:space="preserve">the </w:t>
      </w:r>
      <w:proofErr w:type="spellStart"/>
      <w:r w:rsidR="00BE5000" w:rsidRPr="00F2532B">
        <w:t>Universiti</w:t>
      </w:r>
      <w:proofErr w:type="spellEnd"/>
      <w:r w:rsidR="00BE5000" w:rsidRPr="00F2532B">
        <w:t xml:space="preserve"> Malaya Medical Centre Medical Research Ethical Committee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7CE4D0D" w:rsidR="00992857" w:rsidRPr="00B07A3B" w:rsidRDefault="00DC2504" w:rsidP="003F3655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4E5F9D7" w:rsidR="00CE10F2" w:rsidRPr="00C976A3" w:rsidRDefault="00C976A3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 w:rsidRPr="00C976A3">
        <w:rPr>
          <w:b/>
          <w:color w:val="000000"/>
        </w:rPr>
        <w:t>Pre-</w:t>
      </w:r>
      <w:r>
        <w:rPr>
          <w:b/>
          <w:color w:val="000000"/>
        </w:rPr>
        <w:t>P</w:t>
      </w:r>
      <w:r w:rsidRPr="00C976A3">
        <w:rPr>
          <w:b/>
          <w:color w:val="000000"/>
        </w:rPr>
        <w:t xml:space="preserve">rocessing of </w:t>
      </w:r>
      <w:r>
        <w:rPr>
          <w:b/>
          <w:color w:val="000000"/>
        </w:rPr>
        <w:t>T</w:t>
      </w:r>
      <w:r w:rsidRPr="00C976A3">
        <w:rPr>
          <w:b/>
          <w:color w:val="000000"/>
        </w:rPr>
        <w:t xml:space="preserve">ear </w:t>
      </w:r>
      <w:r>
        <w:rPr>
          <w:b/>
          <w:color w:val="000000"/>
        </w:rPr>
        <w:t>S</w:t>
      </w:r>
      <w:r w:rsidRPr="00C976A3">
        <w:rPr>
          <w:b/>
          <w:color w:val="000000"/>
        </w:rPr>
        <w:t xml:space="preserve">amples and Exosome </w:t>
      </w:r>
      <w:r>
        <w:rPr>
          <w:b/>
          <w:color w:val="000000"/>
        </w:rPr>
        <w:t>I</w:t>
      </w:r>
      <w:r w:rsidRPr="00C976A3">
        <w:rPr>
          <w:b/>
          <w:color w:val="000000"/>
        </w:rPr>
        <w:t>solation</w:t>
      </w:r>
    </w:p>
    <w:p w14:paraId="314C5FBA" w14:textId="6AECBAB8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06470">
        <w:rPr>
          <w:rFonts w:cstheme="minorHAnsi"/>
        </w:rPr>
        <w:t>Musfirah Mahmud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B30484" w:rsidRDefault="00985FE6" w:rsidP="003F3655">
      <w:pPr>
        <w:spacing w:before="120"/>
        <w:rPr>
          <w:rFonts w:cstheme="minorHAnsi"/>
          <w:color w:val="7030A0"/>
        </w:rPr>
      </w:pPr>
    </w:p>
    <w:p w14:paraId="5BA3A751" w14:textId="4E17D080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To begin, take a tube containing the Schirmer strip soaked in PBS </w:t>
      </w:r>
      <w:r w:rsidRPr="00B30484">
        <w:rPr>
          <w:b/>
          <w:bCs/>
          <w:color w:val="7030A0"/>
        </w:rPr>
        <w:t>[1]</w:t>
      </w:r>
      <w:r w:rsidRPr="00B30484">
        <w:rPr>
          <w:color w:val="7030A0"/>
        </w:rPr>
        <w:t xml:space="preserve"> and vortex it for 5 minutes at room temperature </w:t>
      </w:r>
      <w:r w:rsidRPr="00B30484">
        <w:rPr>
          <w:b/>
          <w:color w:val="7030A0"/>
        </w:rPr>
        <w:t>[2]</w:t>
      </w:r>
      <w:r w:rsidRPr="00B30484">
        <w:rPr>
          <w:color w:val="7030A0"/>
        </w:rPr>
        <w:t>.</w:t>
      </w:r>
    </w:p>
    <w:p w14:paraId="46F5B5AC" w14:textId="04925C1A" w:rsidR="000B7EE8" w:rsidRDefault="000B7EE8">
      <w:pPr>
        <w:pStyle w:val="ShotDescription"/>
        <w:numPr>
          <w:ilvl w:val="2"/>
          <w:numId w:val="2"/>
        </w:numPr>
      </w:pPr>
      <w:r>
        <w:t>WIDE: A shot of the tube with the Schirmer strip soaked in PBS and the talent</w:t>
      </w:r>
      <w:r w:rsidR="003F3655">
        <w:t xml:space="preserve"> holding the tube or</w:t>
      </w:r>
      <w:r>
        <w:t xml:space="preserve"> standing beside it.</w:t>
      </w:r>
    </w:p>
    <w:p w14:paraId="3056ACE9" w14:textId="17D81B23" w:rsidR="000B7EE8" w:rsidRDefault="000B7EE8">
      <w:pPr>
        <w:pStyle w:val="ShotDescription"/>
        <w:numPr>
          <w:ilvl w:val="2"/>
          <w:numId w:val="2"/>
        </w:numPr>
      </w:pPr>
      <w:r>
        <w:t>Talent vortexing the tube.</w:t>
      </w:r>
    </w:p>
    <w:p w14:paraId="0834425C" w14:textId="77777777" w:rsidR="000B7EE8" w:rsidRDefault="000B7EE8" w:rsidP="000B7EE8"/>
    <w:p w14:paraId="57E2837C" w14:textId="008341A4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Place the tube on a rocker and agitate it for 5 minutes at room temperature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27DB1180" w14:textId="77777777" w:rsidR="000B7EE8" w:rsidRDefault="000B7EE8">
      <w:pPr>
        <w:pStyle w:val="ShotDescription"/>
        <w:numPr>
          <w:ilvl w:val="2"/>
          <w:numId w:val="2"/>
        </w:numPr>
      </w:pPr>
      <w:r>
        <w:t>Talent placing the tube onto a rocking platform and starting the agitation.</w:t>
      </w:r>
    </w:p>
    <w:p w14:paraId="1A3B3318" w14:textId="77777777" w:rsidR="000B7EE8" w:rsidRDefault="000B7EE8" w:rsidP="000B7EE8"/>
    <w:p w14:paraId="6C23E028" w14:textId="6886BDA5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Now, centrifuge the tube at 2000 </w:t>
      </w:r>
      <w:r w:rsidRPr="00B30484">
        <w:rPr>
          <w:i/>
          <w:iCs/>
          <w:color w:val="7030A0"/>
        </w:rPr>
        <w:t xml:space="preserve">g </w:t>
      </w:r>
      <w:r w:rsidRPr="00B30484">
        <w:rPr>
          <w:color w:val="7030A0"/>
        </w:rPr>
        <w:t xml:space="preserve">for 15 minutes at 4 degrees Celsius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375B4077" w14:textId="77777777" w:rsidR="000B7EE8" w:rsidRDefault="000B7EE8">
      <w:pPr>
        <w:pStyle w:val="ShotDescription"/>
        <w:numPr>
          <w:ilvl w:val="2"/>
          <w:numId w:val="2"/>
        </w:numPr>
      </w:pPr>
      <w:r>
        <w:t>Talent placing the tube into a centrifuge and closing the lid to begin centrifugation.</w:t>
      </w:r>
    </w:p>
    <w:p w14:paraId="42C4D84B" w14:textId="77777777" w:rsidR="000B7EE8" w:rsidRDefault="000B7EE8" w:rsidP="000B7EE8"/>
    <w:p w14:paraId="14AA7E87" w14:textId="25E38E9B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Transfer the solution into a new labeled tube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 xml:space="preserve"> and store it at minus 80 degrees Celsius until further processing </w:t>
      </w:r>
      <w:r w:rsidRPr="00B30484">
        <w:rPr>
          <w:b/>
          <w:color w:val="7030A0"/>
        </w:rPr>
        <w:t>[2]</w:t>
      </w:r>
      <w:r w:rsidRPr="00B30484">
        <w:rPr>
          <w:color w:val="7030A0"/>
        </w:rPr>
        <w:t>.</w:t>
      </w:r>
    </w:p>
    <w:p w14:paraId="6BC4CD3E" w14:textId="77777777" w:rsidR="000B7EE8" w:rsidRDefault="000B7EE8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pipette to transfer the supernatant into a clean, labeled tube.</w:t>
      </w:r>
    </w:p>
    <w:p w14:paraId="7802B94F" w14:textId="77777777" w:rsidR="000B7EE8" w:rsidRDefault="000B7EE8">
      <w:pPr>
        <w:pStyle w:val="ShotDescription"/>
        <w:numPr>
          <w:ilvl w:val="2"/>
          <w:numId w:val="2"/>
        </w:numPr>
      </w:pPr>
      <w:r>
        <w:t>Talent placing the labeled tube into a minus 80 degrees Celsius freezer.</w:t>
      </w:r>
    </w:p>
    <w:p w14:paraId="1B8BFA39" w14:textId="77777777" w:rsidR="000B7EE8" w:rsidRDefault="000B7EE8" w:rsidP="000B7EE8"/>
    <w:p w14:paraId="640B0D2F" w14:textId="4140F2D5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For the exosome isolation, thaw the tear solution on ice for 10 minutes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1705B1EC" w14:textId="442A697A" w:rsidR="000B7EE8" w:rsidRDefault="000B7EE8">
      <w:pPr>
        <w:pStyle w:val="ShotDescription"/>
        <w:numPr>
          <w:ilvl w:val="2"/>
          <w:numId w:val="2"/>
        </w:numPr>
      </w:pPr>
      <w:r>
        <w:t>Talent placing the tear solution on ice for thawing.</w:t>
      </w:r>
    </w:p>
    <w:p w14:paraId="50876926" w14:textId="77777777" w:rsidR="000B7EE8" w:rsidRDefault="000B7EE8" w:rsidP="000B7EE8"/>
    <w:p w14:paraId="75D9BC68" w14:textId="6C925DA8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Equilibrate the spin column for 15 minutes at room temperature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3D1DC74F" w14:textId="0CBDE52D" w:rsidR="000B7EE8" w:rsidRDefault="000B7EE8">
      <w:pPr>
        <w:pStyle w:val="ShotDescription"/>
        <w:numPr>
          <w:ilvl w:val="2"/>
          <w:numId w:val="2"/>
        </w:numPr>
      </w:pPr>
      <w:r>
        <w:t>Talent placing the spin column on the bench.</w:t>
      </w:r>
    </w:p>
    <w:p w14:paraId="3A740056" w14:textId="77777777" w:rsidR="000B7EE8" w:rsidRDefault="000B7EE8" w:rsidP="000B7EE8"/>
    <w:p w14:paraId="0F3DA688" w14:textId="0F32B21F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Then, remove the lower outlet of the column </w:t>
      </w:r>
      <w:r w:rsidRPr="00B30484">
        <w:rPr>
          <w:b/>
          <w:bCs/>
          <w:color w:val="7030A0"/>
        </w:rPr>
        <w:t xml:space="preserve">[1] </w:t>
      </w:r>
      <w:r w:rsidRPr="00B30484">
        <w:rPr>
          <w:color w:val="7030A0"/>
        </w:rPr>
        <w:t xml:space="preserve">and position it over the provided waste collection plate </w:t>
      </w:r>
      <w:r w:rsidRPr="00B30484">
        <w:rPr>
          <w:b/>
          <w:color w:val="7030A0"/>
        </w:rPr>
        <w:t>[</w:t>
      </w:r>
      <w:r w:rsidR="00C60F03" w:rsidRPr="00B30484">
        <w:rPr>
          <w:b/>
          <w:color w:val="7030A0"/>
        </w:rPr>
        <w:t>2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1C07B003" w14:textId="77777777" w:rsidR="00C60F03" w:rsidRDefault="000B7EE8">
      <w:pPr>
        <w:pStyle w:val="ShotDescription"/>
        <w:numPr>
          <w:ilvl w:val="2"/>
          <w:numId w:val="2"/>
        </w:numPr>
      </w:pPr>
      <w:r>
        <w:t>Talent detaching the lower outlet</w:t>
      </w:r>
      <w:r w:rsidR="00C60F03">
        <w:t xml:space="preserve"> of the column.</w:t>
      </w:r>
    </w:p>
    <w:p w14:paraId="4B2A673A" w14:textId="44C2CA5E" w:rsidR="000B7EE8" w:rsidRDefault="00C60F03">
      <w:pPr>
        <w:pStyle w:val="ShotDescription"/>
        <w:numPr>
          <w:ilvl w:val="2"/>
          <w:numId w:val="2"/>
        </w:numPr>
      </w:pPr>
      <w:r>
        <w:t>Talent</w:t>
      </w:r>
      <w:r w:rsidR="000B7EE8">
        <w:t xml:space="preserve"> mounting the column onto the waste collection plate.</w:t>
      </w:r>
    </w:p>
    <w:p w14:paraId="34C70246" w14:textId="77777777" w:rsidR="000B7EE8" w:rsidRDefault="000B7EE8" w:rsidP="000B7EE8"/>
    <w:p w14:paraId="51AF07FA" w14:textId="0DF21F12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lastRenderedPageBreak/>
        <w:t>Remove the top sealing mat</w:t>
      </w:r>
      <w:r w:rsidR="00C60F03" w:rsidRPr="00B30484">
        <w:rPr>
          <w:color w:val="7030A0"/>
        </w:rPr>
        <w:t xml:space="preserve"> and</w:t>
      </w:r>
      <w:r w:rsidRPr="00B30484">
        <w:rPr>
          <w:color w:val="7030A0"/>
        </w:rPr>
        <w:t xml:space="preserve"> allow the storage buffer to pass through the column by gravity </w:t>
      </w:r>
      <w:r w:rsidRPr="00B30484">
        <w:rPr>
          <w:b/>
          <w:color w:val="7030A0"/>
        </w:rPr>
        <w:t>[</w:t>
      </w:r>
      <w:r w:rsidR="00C60F03" w:rsidRPr="00B30484">
        <w:rPr>
          <w:b/>
          <w:color w:val="7030A0"/>
        </w:rPr>
        <w:t>1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42D1E5C6" w14:textId="4A661345" w:rsidR="000B7EE8" w:rsidRDefault="000B7EE8">
      <w:pPr>
        <w:pStyle w:val="ShotDescription"/>
        <w:numPr>
          <w:ilvl w:val="2"/>
          <w:numId w:val="2"/>
        </w:numPr>
      </w:pPr>
      <w:r>
        <w:t xml:space="preserve">Talent removing the </w:t>
      </w:r>
      <w:r w:rsidR="00C60F03">
        <w:t xml:space="preserve">top </w:t>
      </w:r>
      <w:r>
        <w:t>sealing mat</w:t>
      </w:r>
      <w:r w:rsidR="00C60F03">
        <w:t xml:space="preserve"> and the storage buffer passing through the column by gravity.</w:t>
      </w:r>
    </w:p>
    <w:p w14:paraId="0968C29C" w14:textId="77777777" w:rsidR="000B7EE8" w:rsidRDefault="000B7EE8" w:rsidP="000B7EE8"/>
    <w:p w14:paraId="12FEA0CF" w14:textId="53194A42" w:rsidR="000B7EE8" w:rsidRPr="00B30484" w:rsidRDefault="00C60F03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Then, a</w:t>
      </w:r>
      <w:r w:rsidR="000B7EE8" w:rsidRPr="00B30484">
        <w:rPr>
          <w:color w:val="7030A0"/>
        </w:rPr>
        <w:t xml:space="preserve">dd 250 microliters of </w:t>
      </w:r>
      <w:r w:rsidRPr="00B30484">
        <w:rPr>
          <w:color w:val="7030A0"/>
        </w:rPr>
        <w:t>PBS</w:t>
      </w:r>
      <w:r w:rsidR="000B7EE8" w:rsidRPr="00B30484">
        <w:rPr>
          <w:color w:val="7030A0"/>
        </w:rPr>
        <w:t xml:space="preserve"> and let it pass through the column </w:t>
      </w:r>
      <w:r w:rsidR="000B7EE8" w:rsidRPr="00B30484">
        <w:rPr>
          <w:b/>
          <w:color w:val="7030A0"/>
        </w:rPr>
        <w:t>[1]</w:t>
      </w:r>
      <w:r w:rsidR="000B7EE8" w:rsidRPr="00B30484">
        <w:rPr>
          <w:color w:val="7030A0"/>
        </w:rPr>
        <w:t>.</w:t>
      </w:r>
    </w:p>
    <w:p w14:paraId="4D6BD946" w14:textId="0BC5BA2D" w:rsidR="000B7EE8" w:rsidRDefault="000B7EE8">
      <w:pPr>
        <w:pStyle w:val="ShotDescription"/>
        <w:numPr>
          <w:ilvl w:val="2"/>
          <w:numId w:val="2"/>
        </w:numPr>
      </w:pPr>
      <w:r>
        <w:t>Talent pipetting</w:t>
      </w:r>
      <w:r w:rsidR="00C60F03">
        <w:t xml:space="preserve"> PBS</w:t>
      </w:r>
      <w:r>
        <w:t xml:space="preserve"> onto the column and </w:t>
      </w:r>
      <w:r w:rsidR="00C60F03">
        <w:t>PBS passing through the column</w:t>
      </w:r>
      <w:r>
        <w:t>.</w:t>
      </w:r>
    </w:p>
    <w:p w14:paraId="3D7B357C" w14:textId="77777777" w:rsidR="000B7EE8" w:rsidRDefault="000B7EE8" w:rsidP="000B7EE8"/>
    <w:p w14:paraId="3ABFB4D5" w14:textId="508E1E9A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Apply 110 microliters of</w:t>
      </w:r>
      <w:r w:rsidR="00C60F03" w:rsidRPr="00B30484">
        <w:rPr>
          <w:color w:val="7030A0"/>
        </w:rPr>
        <w:t xml:space="preserve"> a</w:t>
      </w:r>
      <w:r w:rsidRPr="00B30484">
        <w:rPr>
          <w:color w:val="7030A0"/>
        </w:rPr>
        <w:t xml:space="preserve"> sample onto the top of each column and allow it to enter the column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67892099" w14:textId="579BC1AC" w:rsidR="000B7EE8" w:rsidRDefault="000B7EE8">
      <w:pPr>
        <w:pStyle w:val="ShotDescription"/>
        <w:numPr>
          <w:ilvl w:val="2"/>
          <w:numId w:val="2"/>
        </w:numPr>
      </w:pPr>
      <w:r>
        <w:t xml:space="preserve">Talent pipetting </w:t>
      </w:r>
      <w:r w:rsidR="00C60F03">
        <w:t xml:space="preserve">the </w:t>
      </w:r>
      <w:r>
        <w:t xml:space="preserve">tear sample </w:t>
      </w:r>
      <w:r w:rsidR="00C60F03">
        <w:t>onto the top of the column and the sample entering the column</w:t>
      </w:r>
      <w:r>
        <w:t>.</w:t>
      </w:r>
    </w:p>
    <w:p w14:paraId="12B489E4" w14:textId="77777777" w:rsidR="000B7EE8" w:rsidRDefault="000B7EE8" w:rsidP="000B7EE8"/>
    <w:p w14:paraId="331AB06B" w14:textId="75EA6BE8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Move the column </w:t>
      </w:r>
      <w:r w:rsidR="00C60F03" w:rsidRPr="00B30484">
        <w:rPr>
          <w:color w:val="7030A0"/>
        </w:rPr>
        <w:t>onto a provided sample collection plate</w:t>
      </w:r>
      <w:r w:rsidRPr="00B30484">
        <w:rPr>
          <w:color w:val="7030A0"/>
        </w:rPr>
        <w:t xml:space="preserve"> </w:t>
      </w:r>
      <w:r w:rsidRPr="00B30484">
        <w:rPr>
          <w:b/>
          <w:color w:val="7030A0"/>
        </w:rPr>
        <w:t>[1]</w:t>
      </w:r>
      <w:r w:rsidR="004D396C" w:rsidRPr="00B30484">
        <w:rPr>
          <w:color w:val="7030A0"/>
        </w:rPr>
        <w:t xml:space="preserve">, add 100 microliters of PBS to the top, and allow it to pass through the column </w:t>
      </w:r>
      <w:r w:rsidR="00D14AA2" w:rsidRPr="00B30484">
        <w:rPr>
          <w:b/>
          <w:bCs/>
          <w:color w:val="7030A0"/>
        </w:rPr>
        <w:t>[2]</w:t>
      </w:r>
      <w:r w:rsidR="00D14AA2" w:rsidRPr="00B30484">
        <w:rPr>
          <w:color w:val="7030A0"/>
        </w:rPr>
        <w:t xml:space="preserve"> </w:t>
      </w:r>
      <w:r w:rsidR="004D396C" w:rsidRPr="00B30484">
        <w:rPr>
          <w:color w:val="7030A0"/>
        </w:rPr>
        <w:t xml:space="preserve">into the sample collection plate </w:t>
      </w:r>
      <w:r w:rsidR="004D396C" w:rsidRPr="00B30484">
        <w:rPr>
          <w:b/>
          <w:color w:val="7030A0"/>
        </w:rPr>
        <w:t>[</w:t>
      </w:r>
      <w:r w:rsidR="00D14AA2" w:rsidRPr="00B30484">
        <w:rPr>
          <w:b/>
          <w:color w:val="7030A0"/>
        </w:rPr>
        <w:t>3</w:t>
      </w:r>
      <w:r w:rsidR="004D396C" w:rsidRPr="00B30484">
        <w:rPr>
          <w:b/>
          <w:color w:val="7030A0"/>
        </w:rPr>
        <w:t>]</w:t>
      </w:r>
      <w:r w:rsidR="00D14AA2" w:rsidRPr="00B30484">
        <w:rPr>
          <w:b/>
          <w:color w:val="7030A0"/>
        </w:rPr>
        <w:t>.</w:t>
      </w:r>
    </w:p>
    <w:p w14:paraId="21EEC261" w14:textId="77777777" w:rsidR="000B7EE8" w:rsidRDefault="000B7EE8">
      <w:pPr>
        <w:pStyle w:val="ShotDescription"/>
        <w:numPr>
          <w:ilvl w:val="2"/>
          <w:numId w:val="2"/>
        </w:numPr>
      </w:pPr>
      <w:r>
        <w:t>Talent transferring the spin column onto a sample collection plate.</w:t>
      </w:r>
    </w:p>
    <w:p w14:paraId="30F66002" w14:textId="4EA3611A" w:rsidR="00D14AA2" w:rsidRDefault="00D14AA2">
      <w:pPr>
        <w:pStyle w:val="ShotDescription"/>
        <w:numPr>
          <w:ilvl w:val="2"/>
          <w:numId w:val="2"/>
        </w:numPr>
      </w:pPr>
      <w:r>
        <w:t>Talent adding PBS to the column and PBS passing through it.</w:t>
      </w:r>
    </w:p>
    <w:p w14:paraId="20237F69" w14:textId="47228DBD" w:rsidR="00D14AA2" w:rsidRDefault="00D14AA2">
      <w:pPr>
        <w:pStyle w:val="ShotDescription"/>
        <w:numPr>
          <w:ilvl w:val="2"/>
          <w:numId w:val="2"/>
        </w:numPr>
      </w:pPr>
      <w:r>
        <w:t xml:space="preserve">A shot of PBS collected into </w:t>
      </w:r>
      <w:r w:rsidRPr="004D396C">
        <w:t>the sample collection plate</w:t>
      </w:r>
      <w:r>
        <w:t>.</w:t>
      </w:r>
    </w:p>
    <w:p w14:paraId="07DE28D9" w14:textId="77777777" w:rsidR="000B7EE8" w:rsidRPr="00B30484" w:rsidRDefault="000B7EE8" w:rsidP="000B7EE8">
      <w:pPr>
        <w:rPr>
          <w:color w:val="7030A0"/>
        </w:rPr>
      </w:pPr>
    </w:p>
    <w:p w14:paraId="70D1B5F7" w14:textId="77777777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Place the column back onto the waste collection plate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383EBA38" w14:textId="016D9A32" w:rsidR="000B7EE8" w:rsidRDefault="000B7EE8">
      <w:pPr>
        <w:pStyle w:val="ShotDescription"/>
        <w:numPr>
          <w:ilvl w:val="2"/>
          <w:numId w:val="2"/>
        </w:numPr>
      </w:pPr>
      <w:r>
        <w:t xml:space="preserve">Talent reattaching </w:t>
      </w:r>
      <w:r w:rsidR="00D14AA2">
        <w:t>the column</w:t>
      </w:r>
      <w:r>
        <w:t xml:space="preserve"> to the waste collection plate.</w:t>
      </w:r>
    </w:p>
    <w:p w14:paraId="597AC8FD" w14:textId="77777777" w:rsidR="000B7EE8" w:rsidRDefault="000B7EE8" w:rsidP="000B7EE8"/>
    <w:p w14:paraId="567D7929" w14:textId="32E047B7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Add 200 microliters of </w:t>
      </w:r>
      <w:r w:rsidR="00D14AA2" w:rsidRPr="00B30484">
        <w:rPr>
          <w:color w:val="7030A0"/>
        </w:rPr>
        <w:t>PBS four times</w:t>
      </w:r>
      <w:r w:rsidRPr="00B30484">
        <w:rPr>
          <w:color w:val="7030A0"/>
        </w:rPr>
        <w:t xml:space="preserve"> to the column and </w:t>
      </w:r>
      <w:r w:rsidR="00D14AA2" w:rsidRPr="00B30484">
        <w:rPr>
          <w:color w:val="7030A0"/>
        </w:rPr>
        <w:t>allow it to enter the column to remove the free protein fraction from the first loading</w:t>
      </w:r>
      <w:r w:rsidRPr="00B30484">
        <w:rPr>
          <w:color w:val="7030A0"/>
        </w:rPr>
        <w:t xml:space="preserve">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269DFF46" w14:textId="39492FAE" w:rsidR="000B7EE8" w:rsidRDefault="000B7EE8">
      <w:pPr>
        <w:pStyle w:val="ShotDescription"/>
        <w:numPr>
          <w:ilvl w:val="2"/>
          <w:numId w:val="2"/>
        </w:numPr>
      </w:pPr>
      <w:r>
        <w:t xml:space="preserve">Talent adding </w:t>
      </w:r>
      <w:r w:rsidR="00D14AA2">
        <w:t>PBS to the column and PBS flowing through the column</w:t>
      </w:r>
      <w:r>
        <w:t>.</w:t>
      </w:r>
    </w:p>
    <w:p w14:paraId="1656F10E" w14:textId="77777777" w:rsidR="000B7EE8" w:rsidRDefault="000B7EE8" w:rsidP="000B7EE8"/>
    <w:p w14:paraId="206A6AA6" w14:textId="271EE6C4" w:rsidR="000B7EE8" w:rsidRPr="00B30484" w:rsidRDefault="00D14AA2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Then, a</w:t>
      </w:r>
      <w:r w:rsidR="000B7EE8" w:rsidRPr="00B30484">
        <w:rPr>
          <w:color w:val="7030A0"/>
        </w:rPr>
        <w:t xml:space="preserve">dd 110 microliters of the sample into the column and allow it to enter </w:t>
      </w:r>
      <w:r w:rsidR="000B7EE8" w:rsidRPr="00B30484">
        <w:rPr>
          <w:b/>
          <w:color w:val="7030A0"/>
        </w:rPr>
        <w:t>[1]</w:t>
      </w:r>
      <w:r w:rsidR="000B7EE8" w:rsidRPr="00B30484">
        <w:rPr>
          <w:color w:val="7030A0"/>
        </w:rPr>
        <w:t>.</w:t>
      </w:r>
    </w:p>
    <w:p w14:paraId="2D8A1D80" w14:textId="1A7BBA88" w:rsidR="000B7EE8" w:rsidRDefault="000B7EE8">
      <w:pPr>
        <w:pStyle w:val="ShotDescription"/>
        <w:numPr>
          <w:ilvl w:val="2"/>
          <w:numId w:val="2"/>
        </w:numPr>
      </w:pPr>
      <w:r>
        <w:t xml:space="preserve">Talent adding sample to the column and </w:t>
      </w:r>
      <w:r w:rsidR="00522DC3">
        <w:t>the sample</w:t>
      </w:r>
      <w:r>
        <w:t xml:space="preserve"> enter</w:t>
      </w:r>
      <w:r w:rsidR="00522DC3">
        <w:t>ing the column</w:t>
      </w:r>
      <w:r>
        <w:t>.</w:t>
      </w:r>
    </w:p>
    <w:p w14:paraId="269A7E02" w14:textId="77777777" w:rsidR="000B7EE8" w:rsidRDefault="000B7EE8" w:rsidP="000B7EE8"/>
    <w:p w14:paraId="0FE0E9A6" w14:textId="6CBF54C1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Place the column onto the sample collection plate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,</w:t>
      </w:r>
      <w:r w:rsidR="00522DC3" w:rsidRPr="00B30484">
        <w:rPr>
          <w:color w:val="7030A0"/>
        </w:rPr>
        <w:t xml:space="preserve"> </w:t>
      </w:r>
      <w:r w:rsidRPr="00B30484">
        <w:rPr>
          <w:color w:val="7030A0"/>
        </w:rPr>
        <w:t xml:space="preserve">add 100 microliters of </w:t>
      </w:r>
      <w:r w:rsidR="00522DC3" w:rsidRPr="00B30484">
        <w:rPr>
          <w:color w:val="7030A0"/>
        </w:rPr>
        <w:t>PBS,</w:t>
      </w:r>
      <w:r w:rsidRPr="00B30484">
        <w:rPr>
          <w:color w:val="7030A0"/>
        </w:rPr>
        <w:t xml:space="preserve"> and allow it to pass through</w:t>
      </w:r>
      <w:r w:rsidR="00522DC3" w:rsidRPr="00B30484">
        <w:rPr>
          <w:color w:val="7030A0"/>
        </w:rPr>
        <w:t xml:space="preserve"> the column</w:t>
      </w:r>
      <w:r w:rsidRPr="00B30484">
        <w:rPr>
          <w:color w:val="7030A0"/>
        </w:rPr>
        <w:t xml:space="preserve"> </w:t>
      </w:r>
      <w:r w:rsidRPr="00B30484">
        <w:rPr>
          <w:b/>
          <w:color w:val="7030A0"/>
        </w:rPr>
        <w:t>[2]</w:t>
      </w:r>
      <w:r w:rsidRPr="00B30484">
        <w:rPr>
          <w:color w:val="7030A0"/>
        </w:rPr>
        <w:t>.</w:t>
      </w:r>
    </w:p>
    <w:p w14:paraId="42702D64" w14:textId="77777777" w:rsidR="000B7EE8" w:rsidRDefault="000B7EE8">
      <w:pPr>
        <w:pStyle w:val="ShotDescription"/>
        <w:numPr>
          <w:ilvl w:val="2"/>
          <w:numId w:val="2"/>
        </w:numPr>
      </w:pPr>
      <w:r>
        <w:t>Talent transferring column onto collection plate.</w:t>
      </w:r>
    </w:p>
    <w:p w14:paraId="648A35FC" w14:textId="59D32758" w:rsidR="000B7EE8" w:rsidRDefault="000B7EE8">
      <w:pPr>
        <w:pStyle w:val="ShotDescription"/>
        <w:numPr>
          <w:ilvl w:val="2"/>
          <w:numId w:val="2"/>
        </w:numPr>
      </w:pPr>
      <w:r>
        <w:t xml:space="preserve">Talent pipetting </w:t>
      </w:r>
      <w:r w:rsidR="00522DC3">
        <w:t>PBS to the column</w:t>
      </w:r>
      <w:r>
        <w:t xml:space="preserve"> and </w:t>
      </w:r>
      <w:r w:rsidR="00522DC3">
        <w:t>PBS passing through the column</w:t>
      </w:r>
      <w:r>
        <w:t>.</w:t>
      </w:r>
    </w:p>
    <w:p w14:paraId="2545EA87" w14:textId="77777777" w:rsidR="000B7EE8" w:rsidRDefault="000B7EE8" w:rsidP="000B7EE8"/>
    <w:p w14:paraId="0642F8B1" w14:textId="08798E49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lastRenderedPageBreak/>
        <w:t xml:space="preserve">Briefly centrifuge the sample collection plate at 100 </w:t>
      </w:r>
      <w:r w:rsidRPr="00B30484">
        <w:rPr>
          <w:i/>
          <w:iCs/>
          <w:color w:val="7030A0"/>
        </w:rPr>
        <w:t>g</w:t>
      </w:r>
      <w:r w:rsidRPr="00B30484">
        <w:rPr>
          <w:color w:val="7030A0"/>
        </w:rPr>
        <w:t xml:space="preserve"> for 30 seconds</w:t>
      </w:r>
      <w:r w:rsidR="00522DC3" w:rsidRPr="00B30484">
        <w:rPr>
          <w:color w:val="7030A0"/>
        </w:rPr>
        <w:t xml:space="preserve"> </w:t>
      </w:r>
      <w:r w:rsidR="00522DC3" w:rsidRPr="00B30484">
        <w:rPr>
          <w:b/>
          <w:bCs/>
          <w:color w:val="7030A0"/>
        </w:rPr>
        <w:t>[1]</w:t>
      </w:r>
      <w:r w:rsidR="00522DC3" w:rsidRPr="00B30484">
        <w:rPr>
          <w:color w:val="7030A0"/>
        </w:rPr>
        <w:t xml:space="preserve">. The isolated </w:t>
      </w:r>
      <w:proofErr w:type="gramStart"/>
      <w:r w:rsidR="00522DC3" w:rsidRPr="00B30484">
        <w:rPr>
          <w:color w:val="7030A0"/>
        </w:rPr>
        <w:t>exosomes</w:t>
      </w:r>
      <w:proofErr w:type="gramEnd"/>
      <w:r w:rsidR="00522DC3" w:rsidRPr="00B30484">
        <w:rPr>
          <w:color w:val="7030A0"/>
        </w:rPr>
        <w:t xml:space="preserve"> are now ready for RNA isolation </w:t>
      </w:r>
      <w:r w:rsidRPr="00B30484">
        <w:rPr>
          <w:b/>
          <w:color w:val="7030A0"/>
        </w:rPr>
        <w:t>[</w:t>
      </w:r>
      <w:r w:rsidR="00522DC3" w:rsidRPr="00B30484">
        <w:rPr>
          <w:b/>
          <w:color w:val="7030A0"/>
        </w:rPr>
        <w:t>2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524B41E4" w14:textId="77777777" w:rsidR="000B7EE8" w:rsidRDefault="000B7EE8">
      <w:pPr>
        <w:pStyle w:val="ShotDescription"/>
        <w:numPr>
          <w:ilvl w:val="2"/>
          <w:numId w:val="2"/>
        </w:numPr>
      </w:pPr>
      <w:r>
        <w:t>Talent placing the sample collection plate into a centrifuge and initiating the spin.</w:t>
      </w:r>
    </w:p>
    <w:p w14:paraId="4C2ABE58" w14:textId="2A54AEAC" w:rsidR="00522DC3" w:rsidRDefault="00522DC3">
      <w:pPr>
        <w:pStyle w:val="ShotDescription"/>
        <w:numPr>
          <w:ilvl w:val="2"/>
          <w:numId w:val="2"/>
        </w:numPr>
      </w:pPr>
      <w:r>
        <w:t xml:space="preserve">A shot of the isolated </w:t>
      </w:r>
      <w:proofErr w:type="gramStart"/>
      <w:r>
        <w:t>exosomes</w:t>
      </w:r>
      <w:proofErr w:type="gramEnd"/>
      <w:r>
        <w:t>.</w:t>
      </w:r>
    </w:p>
    <w:p w14:paraId="438CA596" w14:textId="77777777" w:rsidR="00522DC3" w:rsidRDefault="00522DC3" w:rsidP="00522DC3">
      <w:pPr>
        <w:pStyle w:val="ShotDescription"/>
        <w:ind w:firstLine="0"/>
      </w:pPr>
    </w:p>
    <w:p w14:paraId="23565969" w14:textId="10A728A0" w:rsidR="00C976A3" w:rsidRPr="003F3655" w:rsidRDefault="00522DC3">
      <w:pPr>
        <w:pStyle w:val="ShotDescription"/>
        <w:numPr>
          <w:ilvl w:val="0"/>
          <w:numId w:val="2"/>
        </w:numPr>
        <w:rPr>
          <w:b/>
          <w:bCs/>
        </w:rPr>
      </w:pPr>
      <w:r w:rsidRPr="00522DC3">
        <w:rPr>
          <w:b/>
          <w:bCs/>
        </w:rPr>
        <w:t>RNA Isolation</w:t>
      </w:r>
    </w:p>
    <w:p w14:paraId="2C2BAC62" w14:textId="77777777" w:rsidR="000B7EE8" w:rsidRDefault="000B7EE8" w:rsidP="000B7EE8"/>
    <w:p w14:paraId="2280FC4D" w14:textId="5429FD8D" w:rsidR="000B7EE8" w:rsidRPr="00B30484" w:rsidRDefault="00522DC3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Take</w:t>
      </w:r>
      <w:r w:rsidR="000B7EE8" w:rsidRPr="00B30484">
        <w:rPr>
          <w:color w:val="7030A0"/>
        </w:rPr>
        <w:t xml:space="preserve"> 200 microliters of the isolated </w:t>
      </w:r>
      <w:proofErr w:type="gramStart"/>
      <w:r w:rsidR="000B7EE8" w:rsidRPr="00B30484">
        <w:rPr>
          <w:color w:val="7030A0"/>
        </w:rPr>
        <w:t>exosomes</w:t>
      </w:r>
      <w:proofErr w:type="gramEnd"/>
      <w:r w:rsidR="000B7EE8" w:rsidRPr="00B30484">
        <w:rPr>
          <w:color w:val="7030A0"/>
        </w:rPr>
        <w:t xml:space="preserve"> </w:t>
      </w:r>
      <w:r w:rsidR="000B7EE8" w:rsidRPr="00B30484">
        <w:rPr>
          <w:b/>
          <w:color w:val="7030A0"/>
        </w:rPr>
        <w:t>[1]</w:t>
      </w:r>
      <w:r w:rsidRPr="00B30484">
        <w:rPr>
          <w:color w:val="7030A0"/>
        </w:rPr>
        <w:t xml:space="preserve"> and add 60 microliters of lysis buffer to it </w:t>
      </w:r>
      <w:r w:rsidRPr="00B30484">
        <w:rPr>
          <w:b/>
          <w:color w:val="7030A0"/>
        </w:rPr>
        <w:t>[</w:t>
      </w:r>
      <w:r w:rsidR="001350CB" w:rsidRPr="00B30484">
        <w:rPr>
          <w:b/>
          <w:color w:val="7030A0"/>
        </w:rPr>
        <w:t>2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 Vortex for 5 seconds</w:t>
      </w:r>
      <w:r w:rsidR="001350CB" w:rsidRPr="00B30484">
        <w:rPr>
          <w:color w:val="7030A0"/>
        </w:rPr>
        <w:t xml:space="preserve"> </w:t>
      </w:r>
      <w:r w:rsidRPr="00B30484">
        <w:rPr>
          <w:b/>
          <w:color w:val="7030A0"/>
        </w:rPr>
        <w:t>[</w:t>
      </w:r>
      <w:r w:rsidR="001350CB" w:rsidRPr="00B30484">
        <w:rPr>
          <w:b/>
          <w:color w:val="7030A0"/>
        </w:rPr>
        <w:t>3</w:t>
      </w:r>
      <w:r w:rsidRPr="00B30484">
        <w:rPr>
          <w:b/>
          <w:color w:val="7030A0"/>
        </w:rPr>
        <w:t>]</w:t>
      </w:r>
      <w:r w:rsidR="001350CB" w:rsidRPr="00B30484">
        <w:rPr>
          <w:color w:val="7030A0"/>
        </w:rPr>
        <w:t xml:space="preserve"> and incubate the mixture at room temperature for 3 minutes </w:t>
      </w:r>
      <w:r w:rsidR="001350CB" w:rsidRPr="00B30484">
        <w:rPr>
          <w:b/>
          <w:color w:val="7030A0"/>
        </w:rPr>
        <w:t>[4]</w:t>
      </w:r>
      <w:r w:rsidR="001350CB" w:rsidRPr="00B30484">
        <w:rPr>
          <w:color w:val="7030A0"/>
        </w:rPr>
        <w:t>.</w:t>
      </w:r>
    </w:p>
    <w:p w14:paraId="495BE180" w14:textId="0958CF77" w:rsidR="000B7EE8" w:rsidRDefault="000B7EE8">
      <w:pPr>
        <w:pStyle w:val="ShotDescription"/>
        <w:numPr>
          <w:ilvl w:val="2"/>
          <w:numId w:val="2"/>
        </w:numPr>
      </w:pPr>
      <w:r>
        <w:t xml:space="preserve">Talent </w:t>
      </w:r>
      <w:proofErr w:type="gramStart"/>
      <w:r>
        <w:t>pipetting</w:t>
      </w:r>
      <w:proofErr w:type="gramEnd"/>
      <w:r>
        <w:t xml:space="preserve"> 200 microliters of </w:t>
      </w:r>
      <w:r w:rsidR="001350CB">
        <w:t>the isolated exosomes</w:t>
      </w:r>
      <w:r>
        <w:t xml:space="preserve"> into a tube.</w:t>
      </w:r>
    </w:p>
    <w:p w14:paraId="0EDA2DB2" w14:textId="1933CAE9" w:rsidR="001350CB" w:rsidRDefault="001350CB">
      <w:pPr>
        <w:pStyle w:val="ShotDescription"/>
        <w:numPr>
          <w:ilvl w:val="2"/>
          <w:numId w:val="2"/>
        </w:numPr>
      </w:pPr>
      <w:r>
        <w:t>Talent pipetting lysis buffer into the exosome.</w:t>
      </w:r>
    </w:p>
    <w:p w14:paraId="4C606B9C" w14:textId="15EEB391" w:rsidR="001350CB" w:rsidRDefault="001350CB">
      <w:pPr>
        <w:pStyle w:val="ShotDescription"/>
        <w:numPr>
          <w:ilvl w:val="2"/>
          <w:numId w:val="2"/>
        </w:numPr>
      </w:pPr>
      <w:r>
        <w:t>Talent placing the tube on a vortex mixer.</w:t>
      </w:r>
    </w:p>
    <w:p w14:paraId="59C8E737" w14:textId="40E977BB" w:rsidR="001350CB" w:rsidRDefault="001350CB">
      <w:pPr>
        <w:pStyle w:val="ShotDescription"/>
        <w:numPr>
          <w:ilvl w:val="2"/>
          <w:numId w:val="2"/>
        </w:numPr>
      </w:pPr>
      <w:r>
        <w:t>Talent placing the tube on the bench.</w:t>
      </w:r>
    </w:p>
    <w:p w14:paraId="737B0CBD" w14:textId="77777777" w:rsidR="000B7EE8" w:rsidRDefault="000B7EE8" w:rsidP="000B7EE8"/>
    <w:p w14:paraId="52A4AEB6" w14:textId="19E8A1F1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Add 20 microliters of inhibitor precipitation buffer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, vortex</w:t>
      </w:r>
      <w:r w:rsidR="001350CB" w:rsidRPr="00B30484">
        <w:rPr>
          <w:color w:val="7030A0"/>
        </w:rPr>
        <w:t xml:space="preserve"> again</w:t>
      </w:r>
      <w:r w:rsidRPr="00B30484">
        <w:rPr>
          <w:color w:val="7030A0"/>
        </w:rPr>
        <w:t xml:space="preserve"> for 20 seconds</w:t>
      </w:r>
      <w:r w:rsidR="001350CB" w:rsidRPr="00B30484">
        <w:rPr>
          <w:color w:val="7030A0"/>
        </w:rPr>
        <w:t xml:space="preserve"> before</w:t>
      </w:r>
      <w:r w:rsidRPr="00B30484">
        <w:rPr>
          <w:color w:val="7030A0"/>
        </w:rPr>
        <w:t xml:space="preserve"> </w:t>
      </w:r>
      <w:r w:rsidR="001350CB" w:rsidRPr="00B30484">
        <w:rPr>
          <w:color w:val="7030A0"/>
        </w:rPr>
        <w:t>incubating</w:t>
      </w:r>
      <w:r w:rsidRPr="00B30484">
        <w:rPr>
          <w:color w:val="7030A0"/>
        </w:rPr>
        <w:t xml:space="preserve"> </w:t>
      </w:r>
      <w:r w:rsidR="001350CB" w:rsidRPr="00B30484">
        <w:rPr>
          <w:color w:val="7030A0"/>
        </w:rPr>
        <w:t>for 3 minutes</w:t>
      </w:r>
      <w:r w:rsidRPr="00B30484">
        <w:rPr>
          <w:color w:val="7030A0"/>
        </w:rPr>
        <w:t xml:space="preserve"> at room temperature </w:t>
      </w:r>
      <w:r w:rsidRPr="00B30484">
        <w:rPr>
          <w:b/>
          <w:color w:val="7030A0"/>
        </w:rPr>
        <w:t>[</w:t>
      </w:r>
      <w:r w:rsidR="001350CB" w:rsidRPr="00B30484">
        <w:rPr>
          <w:b/>
          <w:color w:val="7030A0"/>
        </w:rPr>
        <w:t>2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12CF664B" w14:textId="4A06C309" w:rsidR="000B7EE8" w:rsidRDefault="000B7EE8">
      <w:pPr>
        <w:pStyle w:val="ShotDescription"/>
        <w:numPr>
          <w:ilvl w:val="2"/>
          <w:numId w:val="2"/>
        </w:numPr>
      </w:pPr>
      <w:r>
        <w:t>Talent pipetting the inhibitor precipitation buffer into the tube</w:t>
      </w:r>
      <w:r w:rsidR="001350CB">
        <w:t xml:space="preserve"> containing the exosomes-lysis buffer mixture</w:t>
      </w:r>
      <w:r>
        <w:t>.</w:t>
      </w:r>
    </w:p>
    <w:p w14:paraId="534C9D96" w14:textId="560D723B" w:rsidR="000B7EE8" w:rsidRDefault="000B7EE8">
      <w:pPr>
        <w:pStyle w:val="ShotDescription"/>
        <w:numPr>
          <w:ilvl w:val="2"/>
          <w:numId w:val="2"/>
        </w:numPr>
      </w:pPr>
      <w:r>
        <w:t>Talent vortexing the tube.</w:t>
      </w:r>
    </w:p>
    <w:p w14:paraId="3D46754F" w14:textId="6E44DA73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Centrifuge the tube at 12,000 </w:t>
      </w:r>
      <w:r w:rsidRPr="00B30484">
        <w:rPr>
          <w:i/>
          <w:iCs/>
          <w:color w:val="7030A0"/>
        </w:rPr>
        <w:t>g</w:t>
      </w:r>
      <w:r w:rsidRPr="00B30484">
        <w:rPr>
          <w:color w:val="7030A0"/>
        </w:rPr>
        <w:t xml:space="preserve"> for 3 minutes at room temperature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.</w:t>
      </w:r>
    </w:p>
    <w:p w14:paraId="530F2E2A" w14:textId="1FC4BFD0" w:rsidR="000B7EE8" w:rsidRDefault="000B7EE8">
      <w:pPr>
        <w:pStyle w:val="ShotDescription"/>
        <w:numPr>
          <w:ilvl w:val="2"/>
          <w:numId w:val="2"/>
        </w:numPr>
      </w:pPr>
      <w:r>
        <w:t>Talent loading the tube into the centrifuge.</w:t>
      </w:r>
    </w:p>
    <w:p w14:paraId="086AF2A1" w14:textId="77777777" w:rsidR="000B7EE8" w:rsidRDefault="000B7EE8" w:rsidP="000B7EE8"/>
    <w:p w14:paraId="09EAB726" w14:textId="1AA22664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Transfer the clear, colorless supernatant to a new tube </w:t>
      </w:r>
      <w:r w:rsidRPr="00B30484">
        <w:rPr>
          <w:b/>
          <w:color w:val="7030A0"/>
        </w:rPr>
        <w:t>[1]</w:t>
      </w:r>
      <w:r w:rsidR="001350CB" w:rsidRPr="00B30484">
        <w:rPr>
          <w:color w:val="7030A0"/>
        </w:rPr>
        <w:t xml:space="preserve"> and add one volume of isopropanol to it </w:t>
      </w:r>
      <w:r w:rsidR="001350CB" w:rsidRPr="00B30484">
        <w:rPr>
          <w:b/>
          <w:color w:val="7030A0"/>
        </w:rPr>
        <w:t>[2]</w:t>
      </w:r>
      <w:r w:rsidR="001350CB" w:rsidRPr="00B30484">
        <w:rPr>
          <w:color w:val="7030A0"/>
        </w:rPr>
        <w:t>.</w:t>
      </w:r>
    </w:p>
    <w:p w14:paraId="0C80EA2D" w14:textId="54E44EE6" w:rsidR="000B7EE8" w:rsidRDefault="000B7EE8">
      <w:pPr>
        <w:pStyle w:val="ShotDescription"/>
        <w:numPr>
          <w:ilvl w:val="2"/>
          <w:numId w:val="2"/>
        </w:numPr>
      </w:pPr>
      <w:r>
        <w:t>Talent pipetting the clear supernatant into a fresh, labeled tube.</w:t>
      </w:r>
    </w:p>
    <w:p w14:paraId="675AA8AC" w14:textId="7DFF337F" w:rsidR="001350CB" w:rsidRDefault="001350CB">
      <w:pPr>
        <w:pStyle w:val="ShotDescription"/>
        <w:numPr>
          <w:ilvl w:val="2"/>
          <w:numId w:val="2"/>
        </w:numPr>
      </w:pPr>
      <w:r>
        <w:t>Talent adding an equal volume of isopropanol to the tube containing the supernatant.</w:t>
      </w:r>
    </w:p>
    <w:p w14:paraId="07B76E31" w14:textId="77777777" w:rsidR="000B7EE8" w:rsidRDefault="000B7EE8" w:rsidP="000B7EE8"/>
    <w:p w14:paraId="230AF750" w14:textId="139D6C82" w:rsidR="000B7EE8" w:rsidRPr="00B30484" w:rsidRDefault="001350CB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After v</w:t>
      </w:r>
      <w:r w:rsidR="000B7EE8" w:rsidRPr="00B30484">
        <w:rPr>
          <w:color w:val="7030A0"/>
        </w:rPr>
        <w:t>ortex</w:t>
      </w:r>
      <w:r w:rsidRPr="00B30484">
        <w:rPr>
          <w:color w:val="7030A0"/>
        </w:rPr>
        <w:t>ing</w:t>
      </w:r>
      <w:r w:rsidR="000B7EE8" w:rsidRPr="00B30484">
        <w:rPr>
          <w:color w:val="7030A0"/>
        </w:rPr>
        <w:t xml:space="preserve"> for 5 seconds, transfer the solution to the mini spin column provided in the kit </w:t>
      </w:r>
      <w:r w:rsidR="000B7EE8" w:rsidRPr="00B30484">
        <w:rPr>
          <w:b/>
          <w:color w:val="7030A0"/>
        </w:rPr>
        <w:t>[</w:t>
      </w:r>
      <w:r w:rsidRPr="00B30484">
        <w:rPr>
          <w:b/>
          <w:color w:val="7030A0"/>
        </w:rPr>
        <w:t>1</w:t>
      </w:r>
      <w:r w:rsidR="000B7EE8" w:rsidRPr="00B30484">
        <w:rPr>
          <w:b/>
          <w:color w:val="7030A0"/>
        </w:rPr>
        <w:t>]</w:t>
      </w:r>
      <w:r w:rsidR="000B7EE8" w:rsidRPr="00B30484">
        <w:rPr>
          <w:color w:val="7030A0"/>
        </w:rPr>
        <w:t>.</w:t>
      </w:r>
    </w:p>
    <w:p w14:paraId="05CDF52A" w14:textId="77777777" w:rsidR="000B7EE8" w:rsidRDefault="000B7EE8">
      <w:pPr>
        <w:pStyle w:val="ShotDescription"/>
        <w:numPr>
          <w:ilvl w:val="2"/>
          <w:numId w:val="2"/>
        </w:numPr>
      </w:pPr>
      <w:r>
        <w:t>Talent pipetting the mixture into a mini spin column.</w:t>
      </w:r>
    </w:p>
    <w:p w14:paraId="49430F05" w14:textId="77777777" w:rsidR="000B7EE8" w:rsidRDefault="000B7EE8" w:rsidP="000B7EE8"/>
    <w:p w14:paraId="2CA40696" w14:textId="5B3EDC20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lastRenderedPageBreak/>
        <w:t xml:space="preserve">Centrifuge the column at room temperature for 15 seconds at 8000 </w:t>
      </w:r>
      <w:r w:rsidRPr="00B30484">
        <w:rPr>
          <w:i/>
          <w:iCs/>
          <w:color w:val="7030A0"/>
        </w:rPr>
        <w:t>g</w:t>
      </w:r>
      <w:r w:rsidRPr="00B30484">
        <w:rPr>
          <w:color w:val="7030A0"/>
        </w:rPr>
        <w:t xml:space="preserve"> </w:t>
      </w:r>
      <w:r w:rsidR="00875EF2" w:rsidRPr="00B30484">
        <w:rPr>
          <w:b/>
          <w:bCs/>
          <w:color w:val="7030A0"/>
        </w:rPr>
        <w:t>[1]</w:t>
      </w:r>
      <w:r w:rsidR="00875EF2" w:rsidRPr="00B30484">
        <w:rPr>
          <w:color w:val="7030A0"/>
        </w:rPr>
        <w:t xml:space="preserve"> </w:t>
      </w:r>
      <w:r w:rsidRPr="00B30484">
        <w:rPr>
          <w:color w:val="7030A0"/>
        </w:rPr>
        <w:t xml:space="preserve">and discard the flowthrough </w:t>
      </w:r>
      <w:r w:rsidRPr="00B30484">
        <w:rPr>
          <w:b/>
          <w:color w:val="7030A0"/>
        </w:rPr>
        <w:t>[</w:t>
      </w:r>
      <w:r w:rsidR="00875EF2" w:rsidRPr="00B30484">
        <w:rPr>
          <w:b/>
          <w:color w:val="7030A0"/>
        </w:rPr>
        <w:t>2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3584712A" w14:textId="77777777" w:rsidR="00875EF2" w:rsidRDefault="000B7EE8">
      <w:pPr>
        <w:pStyle w:val="ShotDescription"/>
        <w:numPr>
          <w:ilvl w:val="2"/>
          <w:numId w:val="2"/>
        </w:numPr>
      </w:pPr>
      <w:r>
        <w:t xml:space="preserve">Talent </w:t>
      </w:r>
      <w:r w:rsidR="00875EF2">
        <w:t>placing</w:t>
      </w:r>
      <w:r>
        <w:t xml:space="preserve"> the</w:t>
      </w:r>
      <w:r w:rsidR="00875EF2">
        <w:t xml:space="preserve"> mini</w:t>
      </w:r>
      <w:r>
        <w:t xml:space="preserve"> column</w:t>
      </w:r>
      <w:r w:rsidR="00875EF2">
        <w:t xml:space="preserve"> in a centrifuge.</w:t>
      </w:r>
    </w:p>
    <w:p w14:paraId="2B9D852E" w14:textId="7D530442" w:rsidR="000B7EE8" w:rsidRDefault="00875EF2">
      <w:pPr>
        <w:pStyle w:val="ShotDescription"/>
        <w:numPr>
          <w:ilvl w:val="2"/>
          <w:numId w:val="2"/>
        </w:numPr>
      </w:pPr>
      <w:r>
        <w:t>Talent</w:t>
      </w:r>
      <w:r w:rsidR="000B7EE8">
        <w:t xml:space="preserve"> disposing of the flowthrough.</w:t>
      </w:r>
    </w:p>
    <w:p w14:paraId="550B03A3" w14:textId="77777777" w:rsidR="000B7EE8" w:rsidRDefault="000B7EE8" w:rsidP="000B7EE8"/>
    <w:p w14:paraId="22975A76" w14:textId="737A66B7" w:rsidR="000B7EE8" w:rsidRDefault="000B7EE8">
      <w:pPr>
        <w:pStyle w:val="Narration"/>
        <w:numPr>
          <w:ilvl w:val="1"/>
          <w:numId w:val="2"/>
        </w:numPr>
      </w:pPr>
      <w:r w:rsidRPr="00B30484">
        <w:rPr>
          <w:color w:val="7030A0"/>
        </w:rPr>
        <w:t xml:space="preserve">Wash the column with 700 microliters of RWT </w:t>
      </w:r>
      <w:r w:rsidR="00875EF2" w:rsidRPr="00875EF2">
        <w:rPr>
          <w:i/>
          <w:iCs/>
          <w:color w:val="EE0000"/>
        </w:rPr>
        <w:t>(R-W-T)</w:t>
      </w:r>
      <w:r w:rsidR="00875EF2">
        <w:t xml:space="preserve"> </w:t>
      </w:r>
      <w:r w:rsidRPr="00B30484">
        <w:rPr>
          <w:color w:val="7030A0"/>
        </w:rPr>
        <w:t xml:space="preserve">wash buffer </w:t>
      </w:r>
      <w:r w:rsidRPr="00B30484">
        <w:rPr>
          <w:b/>
          <w:color w:val="7030A0"/>
        </w:rPr>
        <w:t>[1</w:t>
      </w:r>
      <w:r w:rsidR="00D959EB" w:rsidRPr="00B30484">
        <w:rPr>
          <w:b/>
          <w:color w:val="7030A0"/>
        </w:rPr>
        <w:t>-TXT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237616F8" w14:textId="36D882FB" w:rsidR="000B7EE8" w:rsidRDefault="000B7EE8">
      <w:pPr>
        <w:pStyle w:val="ShotDescription"/>
        <w:numPr>
          <w:ilvl w:val="2"/>
          <w:numId w:val="2"/>
        </w:numPr>
      </w:pPr>
      <w:r>
        <w:t>Talent pipetting RWT buffer into the column.</w:t>
      </w:r>
      <w:r w:rsidR="00D959EB">
        <w:t xml:space="preserve"> </w:t>
      </w:r>
      <w:r w:rsidR="00D959EB" w:rsidRPr="00D959EB">
        <w:rPr>
          <w:b/>
          <w:bCs/>
        </w:rPr>
        <w:t xml:space="preserve">TXT: Centrifuge </w:t>
      </w:r>
      <w:r w:rsidR="00A8550B">
        <w:rPr>
          <w:b/>
          <w:bCs/>
        </w:rPr>
        <w:t xml:space="preserve">for </w:t>
      </w:r>
      <w:r w:rsidR="00A8550B" w:rsidRPr="00C976A3">
        <w:rPr>
          <w:b/>
          <w:bCs/>
        </w:rPr>
        <w:t>15 s</w:t>
      </w:r>
      <w:r w:rsidR="00A8550B">
        <w:rPr>
          <w:b/>
          <w:bCs/>
        </w:rPr>
        <w:t>,</w:t>
      </w:r>
      <w:r w:rsidR="00D959EB">
        <w:t xml:space="preserve"> </w:t>
      </w:r>
      <w:r w:rsidR="00D959EB" w:rsidRPr="00C976A3">
        <w:rPr>
          <w:b/>
          <w:bCs/>
        </w:rPr>
        <w:t>8000 x</w:t>
      </w:r>
      <w:r w:rsidR="00D959EB" w:rsidRPr="00C976A3">
        <w:rPr>
          <w:b/>
          <w:bCs/>
          <w:i/>
          <w:iCs/>
        </w:rPr>
        <w:t xml:space="preserve"> g</w:t>
      </w:r>
      <w:r w:rsidR="00D959EB">
        <w:rPr>
          <w:b/>
          <w:bCs/>
        </w:rPr>
        <w:t>, RT</w:t>
      </w:r>
    </w:p>
    <w:p w14:paraId="045BE11E" w14:textId="77777777" w:rsidR="000B7EE8" w:rsidRDefault="000B7EE8" w:rsidP="000B7EE8"/>
    <w:p w14:paraId="53D7F824" w14:textId="64880910" w:rsidR="000B7EE8" w:rsidRPr="00B30484" w:rsidRDefault="00875EF2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After c</w:t>
      </w:r>
      <w:r w:rsidR="000B7EE8" w:rsidRPr="00B30484">
        <w:rPr>
          <w:color w:val="7030A0"/>
        </w:rPr>
        <w:t>entrifug</w:t>
      </w:r>
      <w:r w:rsidRPr="00B30484">
        <w:rPr>
          <w:color w:val="7030A0"/>
        </w:rPr>
        <w:t>ing</w:t>
      </w:r>
      <w:r w:rsidR="000B7EE8" w:rsidRPr="00B30484">
        <w:rPr>
          <w:color w:val="7030A0"/>
        </w:rPr>
        <w:t xml:space="preserve"> for 15 seconds</w:t>
      </w:r>
      <w:r w:rsidRPr="00B30484">
        <w:rPr>
          <w:color w:val="7030A0"/>
        </w:rPr>
        <w:t>,</w:t>
      </w:r>
      <w:r w:rsidR="000B7EE8" w:rsidRPr="00B30484">
        <w:rPr>
          <w:color w:val="7030A0"/>
        </w:rPr>
        <w:t xml:space="preserve"> discard the flowthrough </w:t>
      </w:r>
      <w:r w:rsidR="000B7EE8" w:rsidRPr="00B30484">
        <w:rPr>
          <w:b/>
          <w:color w:val="7030A0"/>
        </w:rPr>
        <w:t>[1</w:t>
      </w:r>
      <w:r w:rsidR="00C976A3" w:rsidRPr="00B30484">
        <w:rPr>
          <w:b/>
          <w:color w:val="7030A0"/>
        </w:rPr>
        <w:t>-TXT</w:t>
      </w:r>
      <w:r w:rsidR="000B7EE8" w:rsidRPr="00B30484">
        <w:rPr>
          <w:b/>
          <w:color w:val="7030A0"/>
        </w:rPr>
        <w:t>]</w:t>
      </w:r>
      <w:r w:rsidR="000B7EE8" w:rsidRPr="00B30484">
        <w:rPr>
          <w:color w:val="7030A0"/>
        </w:rPr>
        <w:t>.</w:t>
      </w:r>
    </w:p>
    <w:p w14:paraId="1F57586B" w14:textId="2786F592" w:rsidR="000B7EE8" w:rsidRDefault="000B7EE8">
      <w:pPr>
        <w:pStyle w:val="ShotDescription"/>
        <w:numPr>
          <w:ilvl w:val="2"/>
          <w:numId w:val="2"/>
        </w:numPr>
      </w:pPr>
      <w:r>
        <w:t xml:space="preserve">Talent discarding </w:t>
      </w:r>
      <w:r w:rsidR="00875EF2">
        <w:t>the flowthrough (obtained after centrifugation)</w:t>
      </w:r>
      <w:r>
        <w:t>.</w:t>
      </w:r>
      <w:r w:rsidR="00C976A3" w:rsidRPr="00C976A3">
        <w:t xml:space="preserve"> </w:t>
      </w:r>
    </w:p>
    <w:p w14:paraId="74E7C474" w14:textId="77777777" w:rsidR="000B7EE8" w:rsidRDefault="000B7EE8" w:rsidP="000B7EE8"/>
    <w:p w14:paraId="7A689032" w14:textId="0CDF460E" w:rsidR="000B7EE8" w:rsidRPr="00B30484" w:rsidRDefault="00875EF2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Now, w</w:t>
      </w:r>
      <w:r w:rsidR="000B7EE8" w:rsidRPr="00B30484">
        <w:rPr>
          <w:color w:val="7030A0"/>
        </w:rPr>
        <w:t>ash the column with 500 microliters of RPE wash buffer</w:t>
      </w:r>
      <w:r w:rsidRPr="00B30484">
        <w:rPr>
          <w:color w:val="7030A0"/>
        </w:rPr>
        <w:t xml:space="preserve"> before centrifuging again for 15 seconds</w:t>
      </w:r>
      <w:r w:rsidR="000B7EE8" w:rsidRPr="00B30484">
        <w:rPr>
          <w:color w:val="7030A0"/>
        </w:rPr>
        <w:t xml:space="preserve"> </w:t>
      </w:r>
      <w:r w:rsidR="000B7EE8" w:rsidRPr="00B30484">
        <w:rPr>
          <w:b/>
          <w:color w:val="7030A0"/>
        </w:rPr>
        <w:t>[1]</w:t>
      </w:r>
      <w:r w:rsidR="000B7EE8" w:rsidRPr="00B30484">
        <w:rPr>
          <w:color w:val="7030A0"/>
        </w:rPr>
        <w:t>.</w:t>
      </w:r>
    </w:p>
    <w:p w14:paraId="1870CA53" w14:textId="77777777" w:rsidR="000B7EE8" w:rsidRDefault="000B7EE8">
      <w:pPr>
        <w:pStyle w:val="ShotDescription"/>
        <w:numPr>
          <w:ilvl w:val="2"/>
          <w:numId w:val="2"/>
        </w:numPr>
      </w:pPr>
      <w:r>
        <w:t>Talent adding RPE buffer to the column.</w:t>
      </w:r>
    </w:p>
    <w:p w14:paraId="3A0E84E1" w14:textId="77777777" w:rsidR="000B7EE8" w:rsidRDefault="000B7EE8" w:rsidP="000B7EE8"/>
    <w:p w14:paraId="5A0C8474" w14:textId="115D3AD6" w:rsidR="000B7EE8" w:rsidRPr="00B30484" w:rsidRDefault="00875EF2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D</w:t>
      </w:r>
      <w:r w:rsidR="000B7EE8" w:rsidRPr="00B30484">
        <w:rPr>
          <w:color w:val="7030A0"/>
        </w:rPr>
        <w:t xml:space="preserve">iscard the flowthrough </w:t>
      </w:r>
      <w:r w:rsidR="000B7EE8" w:rsidRPr="00B30484">
        <w:rPr>
          <w:b/>
          <w:color w:val="7030A0"/>
        </w:rPr>
        <w:t>[1]</w:t>
      </w:r>
      <w:r w:rsidRPr="00B30484">
        <w:rPr>
          <w:color w:val="7030A0"/>
        </w:rPr>
        <w:t xml:space="preserve"> and add 500 microliters of 80 percent ethanol to the sample mini spin column </w:t>
      </w:r>
      <w:r w:rsidR="00B30484">
        <w:rPr>
          <w:color w:val="7030A0"/>
        </w:rPr>
        <w:t xml:space="preserve">before centrifuging again </w:t>
      </w:r>
      <w:r w:rsidRPr="00B30484">
        <w:rPr>
          <w:b/>
          <w:color w:val="7030A0"/>
        </w:rPr>
        <w:t>[</w:t>
      </w:r>
      <w:r w:rsidR="00D959EB" w:rsidRPr="00B30484">
        <w:rPr>
          <w:b/>
          <w:color w:val="7030A0"/>
        </w:rPr>
        <w:t>2-TXT</w:t>
      </w:r>
      <w:r w:rsidRPr="00B30484">
        <w:rPr>
          <w:b/>
          <w:color w:val="7030A0"/>
        </w:rPr>
        <w:t>]</w:t>
      </w:r>
    </w:p>
    <w:p w14:paraId="2D423261" w14:textId="0A849A21" w:rsidR="000B7EE8" w:rsidRDefault="000B7EE8">
      <w:pPr>
        <w:pStyle w:val="ShotDescription"/>
        <w:numPr>
          <w:ilvl w:val="2"/>
          <w:numId w:val="2"/>
        </w:numPr>
      </w:pPr>
      <w:r>
        <w:t xml:space="preserve">Talent </w:t>
      </w:r>
      <w:r w:rsidR="00875EF2">
        <w:t>discarding the flowthrough</w:t>
      </w:r>
      <w:r>
        <w:t>.</w:t>
      </w:r>
    </w:p>
    <w:p w14:paraId="1FDC9EFD" w14:textId="6CB4904B" w:rsidR="00875EF2" w:rsidRDefault="00875EF2">
      <w:pPr>
        <w:pStyle w:val="ShotDescription"/>
        <w:numPr>
          <w:ilvl w:val="2"/>
          <w:numId w:val="2"/>
        </w:numPr>
      </w:pPr>
      <w:r>
        <w:t>Talent pipetting ethanol into the sample mini spin column.</w:t>
      </w:r>
      <w:r w:rsidR="00A8550B">
        <w:t xml:space="preserve"> </w:t>
      </w:r>
      <w:r w:rsidR="00A8550B" w:rsidRPr="00D959EB">
        <w:rPr>
          <w:b/>
          <w:bCs/>
        </w:rPr>
        <w:t xml:space="preserve">TXT: </w:t>
      </w:r>
      <w:r w:rsidR="00B30484">
        <w:rPr>
          <w:b/>
          <w:bCs/>
        </w:rPr>
        <w:t>Centrifugation</w:t>
      </w:r>
      <w:proofErr w:type="gramStart"/>
      <w:r w:rsidR="00B30484">
        <w:rPr>
          <w:b/>
          <w:bCs/>
        </w:rPr>
        <w:t xml:space="preserve">: </w:t>
      </w:r>
      <w:r w:rsidR="00A8550B">
        <w:rPr>
          <w:b/>
          <w:bCs/>
        </w:rPr>
        <w:t xml:space="preserve"> 2</w:t>
      </w:r>
      <w:proofErr w:type="gramEnd"/>
      <w:r w:rsidR="00A8550B">
        <w:rPr>
          <w:b/>
          <w:bCs/>
        </w:rPr>
        <w:t xml:space="preserve"> min,</w:t>
      </w:r>
      <w:r w:rsidR="00A8550B">
        <w:t xml:space="preserve"> </w:t>
      </w:r>
      <w:r w:rsidR="00A8550B" w:rsidRPr="00C976A3">
        <w:rPr>
          <w:b/>
          <w:bCs/>
        </w:rPr>
        <w:t>8000 x</w:t>
      </w:r>
      <w:r w:rsidR="00A8550B" w:rsidRPr="00C976A3">
        <w:rPr>
          <w:b/>
          <w:bCs/>
          <w:i/>
          <w:iCs/>
        </w:rPr>
        <w:t xml:space="preserve"> g</w:t>
      </w:r>
      <w:r w:rsidR="00A8550B" w:rsidRPr="00C976A3">
        <w:rPr>
          <w:b/>
          <w:bCs/>
        </w:rPr>
        <w:t xml:space="preserve">, </w:t>
      </w:r>
      <w:r w:rsidR="00A8550B">
        <w:rPr>
          <w:b/>
          <w:bCs/>
        </w:rPr>
        <w:t>RT</w:t>
      </w:r>
      <w:r w:rsidR="00B30484">
        <w:rPr>
          <w:b/>
          <w:bCs/>
        </w:rPr>
        <w:t xml:space="preserve"> </w:t>
      </w:r>
    </w:p>
    <w:p w14:paraId="0DA6636D" w14:textId="77777777" w:rsidR="000B7EE8" w:rsidRDefault="000B7EE8" w:rsidP="000B7EE8"/>
    <w:p w14:paraId="0FA22F8A" w14:textId="77777777" w:rsidR="000B7EE8" w:rsidRDefault="000B7EE8" w:rsidP="000B7EE8"/>
    <w:p w14:paraId="5C0672CF" w14:textId="08D0729A" w:rsidR="000B7EE8" w:rsidRPr="00B30484" w:rsidRDefault="000E348F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After discarding the flowthrough and the collection tube, p</w:t>
      </w:r>
      <w:r w:rsidR="000B7EE8" w:rsidRPr="00B30484">
        <w:rPr>
          <w:color w:val="7030A0"/>
        </w:rPr>
        <w:t xml:space="preserve">lace the mini spin column into a new 2 milliliter collection tube </w:t>
      </w:r>
      <w:r w:rsidR="000B7EE8" w:rsidRPr="00B30484">
        <w:rPr>
          <w:b/>
          <w:color w:val="7030A0"/>
        </w:rPr>
        <w:t>[1]</w:t>
      </w:r>
      <w:r w:rsidR="000B7EE8" w:rsidRPr="00B30484">
        <w:rPr>
          <w:color w:val="7030A0"/>
        </w:rPr>
        <w:t>.</w:t>
      </w:r>
    </w:p>
    <w:p w14:paraId="7E6F5972" w14:textId="37C056A7" w:rsidR="000B7EE8" w:rsidRDefault="000B7EE8">
      <w:pPr>
        <w:pStyle w:val="ShotDescription"/>
        <w:numPr>
          <w:ilvl w:val="2"/>
          <w:numId w:val="2"/>
        </w:numPr>
      </w:pPr>
      <w:r>
        <w:t>Talent inserting the column into a fresh</w:t>
      </w:r>
      <w:r w:rsidR="000E348F">
        <w:t xml:space="preserve"> 2-milliliter</w:t>
      </w:r>
      <w:r>
        <w:t xml:space="preserve"> collection tube.</w:t>
      </w:r>
    </w:p>
    <w:p w14:paraId="10C759FC" w14:textId="77777777" w:rsidR="000B7EE8" w:rsidRDefault="000B7EE8" w:rsidP="000B7EE8"/>
    <w:p w14:paraId="4AD3DDDB" w14:textId="15507972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 xml:space="preserve">Centrifuge at 18,000 </w:t>
      </w:r>
      <w:r w:rsidRPr="00B30484">
        <w:rPr>
          <w:i/>
          <w:iCs/>
          <w:color w:val="7030A0"/>
        </w:rPr>
        <w:t xml:space="preserve">g </w:t>
      </w:r>
      <w:r w:rsidRPr="00B30484">
        <w:rPr>
          <w:color w:val="7030A0"/>
        </w:rPr>
        <w:t>for 5 minutes</w:t>
      </w:r>
      <w:r w:rsidR="000E348F" w:rsidRPr="00B30484">
        <w:rPr>
          <w:color w:val="7030A0"/>
        </w:rPr>
        <w:t xml:space="preserve"> </w:t>
      </w:r>
      <w:r w:rsidR="000E348F" w:rsidRPr="00B30484">
        <w:rPr>
          <w:b/>
          <w:bCs/>
          <w:color w:val="7030A0"/>
        </w:rPr>
        <w:t>[1]</w:t>
      </w:r>
      <w:r w:rsidRPr="00B30484">
        <w:rPr>
          <w:color w:val="7030A0"/>
        </w:rPr>
        <w:t xml:space="preserve"> and discard the flowthrough and collection tube </w:t>
      </w:r>
      <w:r w:rsidRPr="00B30484">
        <w:rPr>
          <w:b/>
          <w:color w:val="7030A0"/>
        </w:rPr>
        <w:t>[</w:t>
      </w:r>
      <w:r w:rsidR="000E348F" w:rsidRPr="00B30484">
        <w:rPr>
          <w:b/>
          <w:color w:val="7030A0"/>
        </w:rPr>
        <w:t>2</w:t>
      </w:r>
      <w:r w:rsidRPr="00B30484">
        <w:rPr>
          <w:b/>
          <w:color w:val="7030A0"/>
        </w:rPr>
        <w:t>]</w:t>
      </w:r>
      <w:r w:rsidRPr="00B30484">
        <w:rPr>
          <w:color w:val="7030A0"/>
        </w:rPr>
        <w:t>.</w:t>
      </w:r>
    </w:p>
    <w:p w14:paraId="0A00129E" w14:textId="77777777" w:rsidR="000E348F" w:rsidRDefault="000B7EE8">
      <w:pPr>
        <w:pStyle w:val="ShotDescription"/>
        <w:numPr>
          <w:ilvl w:val="2"/>
          <w:numId w:val="2"/>
        </w:numPr>
      </w:pPr>
      <w:r>
        <w:t xml:space="preserve">Talent </w:t>
      </w:r>
      <w:r w:rsidR="000E348F">
        <w:t>placing</w:t>
      </w:r>
      <w:r>
        <w:t xml:space="preserve"> the setup</w:t>
      </w:r>
      <w:r w:rsidR="000E348F">
        <w:t xml:space="preserve"> in a centrifuge.</w:t>
      </w:r>
    </w:p>
    <w:p w14:paraId="3CF2F513" w14:textId="13268E26" w:rsidR="000B7EE8" w:rsidRDefault="000E348F">
      <w:pPr>
        <w:pStyle w:val="ShotDescription"/>
        <w:numPr>
          <w:ilvl w:val="2"/>
          <w:numId w:val="2"/>
        </w:numPr>
      </w:pPr>
      <w:r>
        <w:t>Talent</w:t>
      </w:r>
      <w:r w:rsidR="000B7EE8">
        <w:t xml:space="preserve"> discarding </w:t>
      </w:r>
      <w:r>
        <w:t>the flowthrough and collection tube</w:t>
      </w:r>
      <w:r w:rsidR="000B7EE8">
        <w:t>.</w:t>
      </w:r>
    </w:p>
    <w:p w14:paraId="4FB09D90" w14:textId="77777777" w:rsidR="000B7EE8" w:rsidRDefault="000B7EE8" w:rsidP="000B7EE8"/>
    <w:p w14:paraId="459977FA" w14:textId="46F0BF52" w:rsidR="000B7EE8" w:rsidRPr="00B30484" w:rsidRDefault="000B7EE8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Place the mini spin column into a new 1.5</w:t>
      </w:r>
      <w:r w:rsidR="000E348F" w:rsidRPr="00B30484">
        <w:rPr>
          <w:color w:val="7030A0"/>
        </w:rPr>
        <w:t>-</w:t>
      </w:r>
      <w:r w:rsidRPr="00B30484">
        <w:rPr>
          <w:color w:val="7030A0"/>
        </w:rPr>
        <w:t xml:space="preserve">milliliter tube </w:t>
      </w:r>
      <w:r w:rsidRPr="00B30484">
        <w:rPr>
          <w:b/>
          <w:color w:val="7030A0"/>
        </w:rPr>
        <w:t>[1]</w:t>
      </w:r>
      <w:r w:rsidRPr="00B30484">
        <w:rPr>
          <w:color w:val="7030A0"/>
        </w:rPr>
        <w:t>, then add 15 microliters of RNase-free water at the center of the</w:t>
      </w:r>
      <w:r w:rsidR="000E348F" w:rsidRPr="00B30484">
        <w:rPr>
          <w:color w:val="7030A0"/>
        </w:rPr>
        <w:t xml:space="preserve"> spin column</w:t>
      </w:r>
      <w:r w:rsidRPr="00B30484">
        <w:rPr>
          <w:color w:val="7030A0"/>
        </w:rPr>
        <w:t xml:space="preserve"> membrane </w:t>
      </w:r>
      <w:r w:rsidRPr="00B30484">
        <w:rPr>
          <w:b/>
          <w:color w:val="7030A0"/>
        </w:rPr>
        <w:t>[2]</w:t>
      </w:r>
      <w:r w:rsidRPr="00B30484">
        <w:rPr>
          <w:color w:val="7030A0"/>
        </w:rPr>
        <w:t>.</w:t>
      </w:r>
    </w:p>
    <w:p w14:paraId="2B9C836B" w14:textId="21E304BF" w:rsidR="000B7EE8" w:rsidRDefault="000B7EE8">
      <w:pPr>
        <w:pStyle w:val="ShotDescription"/>
        <w:numPr>
          <w:ilvl w:val="2"/>
          <w:numId w:val="2"/>
        </w:numPr>
      </w:pPr>
      <w:r>
        <w:t>Talent positioning the spin column in a 1.5</w:t>
      </w:r>
      <w:r w:rsidR="000E348F">
        <w:t>-</w:t>
      </w:r>
      <w:r>
        <w:t>milliliter microcentrifuge tube.</w:t>
      </w:r>
    </w:p>
    <w:p w14:paraId="2E6A724B" w14:textId="1D39CF1B" w:rsidR="000B7EE8" w:rsidRDefault="000B7EE8">
      <w:pPr>
        <w:pStyle w:val="ShotDescription"/>
        <w:numPr>
          <w:ilvl w:val="2"/>
          <w:numId w:val="2"/>
        </w:numPr>
      </w:pPr>
      <w:r>
        <w:lastRenderedPageBreak/>
        <w:t>Talent applying RNase-free water to the center of the membrane.</w:t>
      </w:r>
    </w:p>
    <w:p w14:paraId="6DC69CC0" w14:textId="77777777" w:rsidR="000B7EE8" w:rsidRDefault="000B7EE8" w:rsidP="000B7EE8"/>
    <w:p w14:paraId="77786AC2" w14:textId="211588DF" w:rsidR="000B7EE8" w:rsidRPr="00B30484" w:rsidRDefault="000E348F">
      <w:pPr>
        <w:pStyle w:val="Narration"/>
        <w:numPr>
          <w:ilvl w:val="1"/>
          <w:numId w:val="2"/>
        </w:numPr>
        <w:rPr>
          <w:color w:val="7030A0"/>
        </w:rPr>
      </w:pPr>
      <w:r w:rsidRPr="00B30484">
        <w:rPr>
          <w:color w:val="7030A0"/>
        </w:rPr>
        <w:t>After incubating for 3 minutes at room temperature, c</w:t>
      </w:r>
      <w:r w:rsidR="000B7EE8" w:rsidRPr="00B30484">
        <w:rPr>
          <w:color w:val="7030A0"/>
        </w:rPr>
        <w:t>entrifuge</w:t>
      </w:r>
      <w:r w:rsidRPr="00B30484">
        <w:rPr>
          <w:color w:val="7030A0"/>
        </w:rPr>
        <w:t xml:space="preserve"> the tube</w:t>
      </w:r>
      <w:r w:rsidR="000B7EE8" w:rsidRPr="00B30484">
        <w:rPr>
          <w:color w:val="7030A0"/>
        </w:rPr>
        <w:t xml:space="preserve"> at 18,000 </w:t>
      </w:r>
      <w:r w:rsidR="000B7EE8" w:rsidRPr="00B30484">
        <w:rPr>
          <w:i/>
          <w:iCs/>
          <w:color w:val="7030A0"/>
        </w:rPr>
        <w:t>g</w:t>
      </w:r>
      <w:r w:rsidR="000B7EE8" w:rsidRPr="00B30484">
        <w:rPr>
          <w:color w:val="7030A0"/>
        </w:rPr>
        <w:t xml:space="preserve"> for 1 minute</w:t>
      </w:r>
      <w:r w:rsidRPr="00B30484">
        <w:rPr>
          <w:color w:val="7030A0"/>
        </w:rPr>
        <w:t xml:space="preserve"> </w:t>
      </w:r>
      <w:r w:rsidRPr="00B30484">
        <w:rPr>
          <w:b/>
          <w:bCs/>
          <w:color w:val="7030A0"/>
        </w:rPr>
        <w:t>[1]</w:t>
      </w:r>
      <w:r w:rsidR="000B7EE8" w:rsidRPr="00B30484">
        <w:rPr>
          <w:color w:val="7030A0"/>
        </w:rPr>
        <w:t xml:space="preserve"> to elute the RNA </w:t>
      </w:r>
      <w:r w:rsidR="000B7EE8" w:rsidRPr="00B30484">
        <w:rPr>
          <w:b/>
          <w:color w:val="7030A0"/>
        </w:rPr>
        <w:t>[</w:t>
      </w:r>
      <w:r w:rsidR="00B30484" w:rsidRPr="00B30484">
        <w:rPr>
          <w:b/>
          <w:color w:val="7030A0"/>
        </w:rPr>
        <w:t>2</w:t>
      </w:r>
      <w:r w:rsidR="000B7EE8" w:rsidRPr="00B30484">
        <w:rPr>
          <w:b/>
          <w:color w:val="7030A0"/>
        </w:rPr>
        <w:t>]</w:t>
      </w:r>
      <w:r w:rsidR="000B7EE8" w:rsidRPr="00B30484">
        <w:rPr>
          <w:color w:val="7030A0"/>
        </w:rPr>
        <w:t>.</w:t>
      </w:r>
    </w:p>
    <w:p w14:paraId="00C949CB" w14:textId="77777777" w:rsidR="000E348F" w:rsidRDefault="000B7EE8">
      <w:pPr>
        <w:pStyle w:val="ShotDescription"/>
        <w:numPr>
          <w:ilvl w:val="2"/>
          <w:numId w:val="2"/>
        </w:numPr>
      </w:pPr>
      <w:r>
        <w:t>Talent centrifug</w:t>
      </w:r>
      <w:r w:rsidR="000E348F">
        <w:t>ing the tube.</w:t>
      </w:r>
    </w:p>
    <w:p w14:paraId="61A47BCD" w14:textId="2E8B3AEB" w:rsidR="000B7EE8" w:rsidRPr="00EA11EB" w:rsidRDefault="000B7EE8">
      <w:pPr>
        <w:pStyle w:val="ShotDescription"/>
        <w:numPr>
          <w:ilvl w:val="2"/>
          <w:numId w:val="2"/>
        </w:numPr>
      </w:pPr>
      <w:r>
        <w:t xml:space="preserve"> </w:t>
      </w:r>
      <w:r w:rsidR="000E348F">
        <w:t>A shot of the</w:t>
      </w:r>
      <w:r>
        <w:t xml:space="preserve"> collect</w:t>
      </w:r>
      <w:r w:rsidR="000E348F">
        <w:t xml:space="preserve">ed </w:t>
      </w:r>
      <w:r>
        <w:t>eluate.</w:t>
      </w:r>
    </w:p>
    <w:p w14:paraId="09689C4F" w14:textId="55AE623B" w:rsidR="00495959" w:rsidRPr="00C976A3" w:rsidRDefault="00495959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 w:rsidRPr="00C976A3">
        <w:rPr>
          <w:rFonts w:cstheme="minorHAnsi"/>
        </w:rPr>
        <w:br w:type="page"/>
      </w:r>
    </w:p>
    <w:p w14:paraId="7A4F1842" w14:textId="68C914C4" w:rsidR="00495959" w:rsidRPr="00B07A3B" w:rsidRDefault="00495959" w:rsidP="00A8550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19005080" w:rsidR="00495959" w:rsidRPr="00B30484" w:rsidRDefault="00213311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484">
        <w:rPr>
          <w:rFonts w:cstheme="minorHAnsi"/>
          <w:color w:val="7030A0"/>
        </w:rPr>
        <w:t xml:space="preserve">Nanoparticle tracking analysis was used to evaluate the size distribution and concentration of exosomes isolated from tear samples </w:t>
      </w:r>
      <w:r w:rsidRPr="00B30484">
        <w:rPr>
          <w:rFonts w:cstheme="minorHAnsi"/>
          <w:b/>
          <w:bCs/>
          <w:color w:val="7030A0"/>
        </w:rPr>
        <w:t>[1]</w:t>
      </w:r>
      <w:r w:rsidRPr="00B30484">
        <w:rPr>
          <w:rFonts w:cstheme="minorHAnsi"/>
          <w:color w:val="7030A0"/>
        </w:rPr>
        <w:t>.</w:t>
      </w:r>
    </w:p>
    <w:p w14:paraId="2AE3F6AD" w14:textId="024FB893" w:rsidR="00213311" w:rsidRPr="00213311" w:rsidRDefault="00213311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213311">
        <w:rPr>
          <w:rFonts w:cstheme="minorHAnsi"/>
          <w:i/>
          <w:iCs/>
          <w:color w:val="3333CC"/>
        </w:rPr>
        <w:t>Video Editor: Only show the two graphs.</w:t>
      </w:r>
    </w:p>
    <w:p w14:paraId="71EA11BA" w14:textId="7282195B" w:rsidR="00213311" w:rsidRPr="00B30484" w:rsidRDefault="0005633A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484">
        <w:rPr>
          <w:rFonts w:cstheme="minorHAnsi"/>
          <w:color w:val="7030A0"/>
        </w:rPr>
        <w:t xml:space="preserve">The average size of exosomes isolated from tears was approximately 142.4 nanometers </w:t>
      </w:r>
      <w:r w:rsidR="00213311" w:rsidRPr="00B30484">
        <w:rPr>
          <w:rFonts w:cstheme="minorHAnsi"/>
          <w:b/>
          <w:bCs/>
          <w:color w:val="7030A0"/>
        </w:rPr>
        <w:t>[1]</w:t>
      </w:r>
      <w:r w:rsidR="00213311" w:rsidRPr="00B30484">
        <w:rPr>
          <w:rFonts w:cstheme="minorHAnsi"/>
          <w:color w:val="7030A0"/>
        </w:rPr>
        <w:t>.</w:t>
      </w:r>
    </w:p>
    <w:p w14:paraId="1A8A150A" w14:textId="153286B3" w:rsidR="00213311" w:rsidRPr="0005633A" w:rsidRDefault="0005633A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213311">
        <w:rPr>
          <w:rFonts w:cstheme="minorHAnsi"/>
          <w:i/>
          <w:iCs/>
          <w:color w:val="3333CC"/>
        </w:rPr>
        <w:t>Video Editor:</w:t>
      </w:r>
      <w:r w:rsidR="003F05EA">
        <w:rPr>
          <w:rFonts w:cstheme="minorHAnsi"/>
          <w:i/>
          <w:iCs/>
          <w:color w:val="3333CC"/>
        </w:rPr>
        <w:t xml:space="preserve"> S</w:t>
      </w:r>
      <w:r w:rsidR="003F05EA" w:rsidRPr="0005633A">
        <w:rPr>
          <w:rFonts w:cstheme="minorHAnsi"/>
          <w:i/>
          <w:iCs/>
          <w:color w:val="3333CC"/>
        </w:rPr>
        <w:t>how the entire Figure 3</w:t>
      </w:r>
      <w:r w:rsidR="003F05EA">
        <w:rPr>
          <w:rFonts w:cstheme="minorHAnsi"/>
          <w:i/>
          <w:iCs/>
          <w:color w:val="3333CC"/>
        </w:rPr>
        <w:t>.</w:t>
      </w:r>
      <w:r w:rsidRPr="00213311">
        <w:rPr>
          <w:rFonts w:cstheme="minorHAnsi"/>
          <w:i/>
          <w:iCs/>
          <w:color w:val="3333CC"/>
        </w:rPr>
        <w:t xml:space="preserve"> </w:t>
      </w:r>
      <w:r w:rsidRPr="0005633A">
        <w:rPr>
          <w:rFonts w:cstheme="minorHAnsi"/>
          <w:i/>
          <w:iCs/>
          <w:color w:val="3333CC"/>
        </w:rPr>
        <w:t xml:space="preserve">Highlight the line "Mean: 142.4 nm" </w:t>
      </w:r>
      <w:proofErr w:type="gramStart"/>
      <w:r w:rsidRPr="0005633A">
        <w:rPr>
          <w:rFonts w:cstheme="minorHAnsi"/>
          <w:i/>
          <w:iCs/>
          <w:color w:val="3333CC"/>
        </w:rPr>
        <w:t>in</w:t>
      </w:r>
      <w:proofErr w:type="gramEnd"/>
      <w:r w:rsidRPr="0005633A">
        <w:rPr>
          <w:rFonts w:cstheme="minorHAnsi"/>
          <w:i/>
          <w:iCs/>
          <w:color w:val="3333CC"/>
        </w:rPr>
        <w:t xml:space="preserve"> the</w:t>
      </w:r>
      <w:r>
        <w:rPr>
          <w:rFonts w:cstheme="minorHAnsi"/>
          <w:i/>
          <w:iCs/>
          <w:color w:val="3333CC"/>
        </w:rPr>
        <w:t xml:space="preserve"> top left table.</w:t>
      </w:r>
    </w:p>
    <w:p w14:paraId="7DA7D414" w14:textId="05962CCF" w:rsidR="0005633A" w:rsidRDefault="003F05EA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B30484">
        <w:rPr>
          <w:color w:val="7030A0"/>
        </w:rPr>
        <w:t xml:space="preserve">The total number of exosomes in the sample diluted to 1:20 </w:t>
      </w:r>
      <w:r w:rsidRPr="003F05EA">
        <w:rPr>
          <w:i/>
          <w:iCs/>
          <w:color w:val="EE0000"/>
        </w:rPr>
        <w:t>(one to twenty)</w:t>
      </w:r>
      <w:r w:rsidRPr="00F2532B">
        <w:rPr>
          <w:color w:val="000000"/>
        </w:rPr>
        <w:t xml:space="preserve"> </w:t>
      </w:r>
      <w:r w:rsidRPr="00B30484">
        <w:rPr>
          <w:color w:val="7030A0"/>
        </w:rPr>
        <w:t>was 3.9 x 10</w:t>
      </w:r>
      <w:r w:rsidRPr="00B30484">
        <w:rPr>
          <w:color w:val="7030A0"/>
          <w:vertAlign w:val="superscript"/>
        </w:rPr>
        <w:t>10</w:t>
      </w:r>
      <w:r w:rsidRPr="00B30484">
        <w:rPr>
          <w:color w:val="7030A0"/>
        </w:rPr>
        <w:t xml:space="preserve"> </w:t>
      </w:r>
      <w:r w:rsidRPr="003F05EA">
        <w:rPr>
          <w:rFonts w:cstheme="minorHAnsi"/>
          <w:i/>
          <w:iCs/>
          <w:color w:val="EE0000"/>
        </w:rPr>
        <w:t>(three point nine times ten to the tenth)</w:t>
      </w:r>
      <w:r>
        <w:rPr>
          <w:rFonts w:cstheme="minorHAnsi"/>
        </w:rPr>
        <w:t xml:space="preserve"> </w:t>
      </w:r>
      <w:r w:rsidRPr="00B30484">
        <w:rPr>
          <w:rFonts w:cstheme="minorHAnsi"/>
          <w:color w:val="7030A0"/>
        </w:rPr>
        <w:t xml:space="preserve">particles per milliliter </w:t>
      </w:r>
      <w:r w:rsidRPr="00B30484">
        <w:rPr>
          <w:b/>
          <w:bCs/>
          <w:color w:val="7030A0"/>
        </w:rPr>
        <w:t>[1-TXT]</w:t>
      </w:r>
      <w:r w:rsidRPr="00B30484">
        <w:rPr>
          <w:color w:val="7030A0"/>
        </w:rPr>
        <w:t>.</w:t>
      </w:r>
    </w:p>
    <w:p w14:paraId="3CBC74F7" w14:textId="5CA97D45" w:rsidR="003F05EA" w:rsidRPr="00092367" w:rsidRDefault="003F05EA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3. </w:t>
      </w:r>
      <w:r w:rsidRPr="003F05EA">
        <w:rPr>
          <w:rFonts w:cstheme="minorHAnsi"/>
          <w:b/>
          <w:bCs/>
        </w:rPr>
        <w:t>TXT: Dilution: 1:20</w:t>
      </w:r>
      <w:r>
        <w:rPr>
          <w:rFonts w:cstheme="minorHAnsi"/>
        </w:rPr>
        <w:t xml:space="preserve">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="00092367">
        <w:rPr>
          <w:rFonts w:cstheme="minorHAnsi"/>
          <w:i/>
          <w:iCs/>
          <w:color w:val="3333CC"/>
        </w:rPr>
        <w:t xml:space="preserve">The onscreen text is a ratio. </w:t>
      </w:r>
      <w:r>
        <w:rPr>
          <w:rFonts w:cstheme="minorHAnsi"/>
          <w:i/>
          <w:iCs/>
          <w:color w:val="3333CC"/>
        </w:rPr>
        <w:t>S</w:t>
      </w:r>
      <w:r w:rsidRPr="0005633A">
        <w:rPr>
          <w:rFonts w:cstheme="minorHAnsi"/>
          <w:i/>
          <w:iCs/>
          <w:color w:val="3333CC"/>
        </w:rPr>
        <w:t>how the entire Figure 3</w:t>
      </w:r>
      <w:r>
        <w:rPr>
          <w:rFonts w:cstheme="minorHAnsi"/>
          <w:i/>
          <w:iCs/>
          <w:color w:val="3333CC"/>
        </w:rPr>
        <w:t xml:space="preserve">. </w:t>
      </w:r>
      <w:r w:rsidRPr="003F05EA">
        <w:rPr>
          <w:rFonts w:cstheme="minorHAnsi"/>
          <w:i/>
          <w:iCs/>
          <w:color w:val="3333CC"/>
        </w:rPr>
        <w:t xml:space="preserve">Highlight the line in the </w:t>
      </w:r>
      <w:r>
        <w:rPr>
          <w:rFonts w:cstheme="minorHAnsi"/>
          <w:i/>
          <w:iCs/>
          <w:color w:val="3333CC"/>
        </w:rPr>
        <w:t xml:space="preserve">bottom </w:t>
      </w:r>
      <w:r w:rsidRPr="003F05EA">
        <w:rPr>
          <w:rFonts w:cstheme="minorHAnsi"/>
          <w:i/>
          <w:iCs/>
          <w:color w:val="3333CC"/>
        </w:rPr>
        <w:t>left</w:t>
      </w:r>
      <w:r>
        <w:rPr>
          <w:rFonts w:cstheme="minorHAnsi"/>
          <w:i/>
          <w:iCs/>
          <w:color w:val="3333CC"/>
        </w:rPr>
        <w:t xml:space="preserve"> table</w:t>
      </w:r>
      <w:r w:rsidRPr="003F05EA">
        <w:rPr>
          <w:rFonts w:cstheme="minorHAnsi"/>
          <w:i/>
          <w:iCs/>
          <w:color w:val="3333CC"/>
        </w:rPr>
        <w:t xml:space="preserve"> showing “Concentration: 1.95e+09 ± 1.55e+08 particles/mL”</w:t>
      </w:r>
      <w:r>
        <w:rPr>
          <w:rFonts w:cstheme="minorHAnsi"/>
          <w:i/>
          <w:iCs/>
          <w:color w:val="3333CC"/>
        </w:rPr>
        <w:t>.</w:t>
      </w:r>
    </w:p>
    <w:p w14:paraId="0B571117" w14:textId="02ACAFE9" w:rsidR="00092367" w:rsidRDefault="00092367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B30484">
        <w:rPr>
          <w:rFonts w:cstheme="minorHAnsi"/>
          <w:color w:val="7030A0"/>
        </w:rPr>
        <w:t xml:space="preserve">The copy number of microRNA-15a </w:t>
      </w:r>
      <w:r w:rsidRPr="00092367">
        <w:rPr>
          <w:rFonts w:cstheme="minorHAnsi"/>
          <w:i/>
          <w:iCs/>
          <w:color w:val="EE0000"/>
        </w:rPr>
        <w:t xml:space="preserve">(Micro-R-N-A fifteen-A) </w:t>
      </w:r>
      <w:r w:rsidRPr="00B30484">
        <w:rPr>
          <w:rFonts w:cstheme="minorHAnsi"/>
          <w:color w:val="7030A0"/>
        </w:rPr>
        <w:t xml:space="preserve">significantly increased in patients with diabetes without retinopathy compared to healthy controls, suggesting early elevation of this biomarker with diabetic onset </w:t>
      </w:r>
      <w:r w:rsidRPr="00B30484">
        <w:rPr>
          <w:rFonts w:cstheme="minorHAnsi"/>
          <w:b/>
          <w:bCs/>
          <w:color w:val="7030A0"/>
        </w:rPr>
        <w:t>[1]</w:t>
      </w:r>
      <w:r w:rsidRPr="00B30484">
        <w:rPr>
          <w:rFonts w:cstheme="minorHAnsi"/>
          <w:color w:val="7030A0"/>
        </w:rPr>
        <w:t>.</w:t>
      </w:r>
    </w:p>
    <w:p w14:paraId="415DC077" w14:textId="5EEF9651" w:rsidR="00092367" w:rsidRPr="00092367" w:rsidRDefault="0009236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Pr="00092367">
        <w:rPr>
          <w:rFonts w:cstheme="minorHAnsi"/>
          <w:i/>
          <w:iCs/>
          <w:color w:val="3333CC"/>
        </w:rPr>
        <w:t>Highlight the bar labeled “DM No DR”</w:t>
      </w:r>
      <w:r>
        <w:rPr>
          <w:rFonts w:cstheme="minorHAnsi"/>
          <w:i/>
          <w:iCs/>
          <w:color w:val="3333CC"/>
        </w:rPr>
        <w:t>.</w:t>
      </w:r>
    </w:p>
    <w:p w14:paraId="0142B278" w14:textId="78858191" w:rsidR="00092367" w:rsidRPr="00B30484" w:rsidRDefault="00092367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484">
        <w:rPr>
          <w:rFonts w:cstheme="minorHAnsi"/>
          <w:color w:val="7030A0"/>
        </w:rPr>
        <w:t xml:space="preserve">A further significant increase in microRNA-15a copy number was observed in patients with diabetic retinopathy compared to controls, reinforcing its association with diabetic conditions </w:t>
      </w:r>
      <w:r w:rsidRPr="00B30484">
        <w:rPr>
          <w:rFonts w:cstheme="minorHAnsi"/>
          <w:b/>
          <w:bCs/>
          <w:color w:val="7030A0"/>
        </w:rPr>
        <w:t>[1]</w:t>
      </w:r>
      <w:r w:rsidRPr="00B30484">
        <w:rPr>
          <w:rFonts w:cstheme="minorHAnsi"/>
          <w:color w:val="7030A0"/>
        </w:rPr>
        <w:t>.</w:t>
      </w:r>
    </w:p>
    <w:p w14:paraId="0040DC08" w14:textId="6E559E7A" w:rsidR="00092367" w:rsidRPr="00092367" w:rsidRDefault="0009236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Pr="00092367">
        <w:rPr>
          <w:rFonts w:cstheme="minorHAnsi"/>
          <w:i/>
          <w:iCs/>
          <w:color w:val="3333CC"/>
        </w:rPr>
        <w:t xml:space="preserve">Highlight the bar labeled </w:t>
      </w:r>
      <w:r>
        <w:rPr>
          <w:rFonts w:cstheme="minorHAnsi"/>
          <w:i/>
          <w:iCs/>
          <w:color w:val="3333CC"/>
        </w:rPr>
        <w:t>“DR”.</w:t>
      </w:r>
    </w:p>
    <w:p w14:paraId="524C8504" w14:textId="36DE3FDC" w:rsidR="00092367" w:rsidRPr="00B30484" w:rsidRDefault="00092367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  <w:color w:val="7030A0"/>
        </w:rPr>
      </w:pPr>
      <w:r w:rsidRPr="00B30484">
        <w:rPr>
          <w:rFonts w:cstheme="minorHAnsi"/>
          <w:color w:val="7030A0"/>
        </w:rPr>
        <w:t xml:space="preserve">No statistically significant difference in microRNA-15a levels was found between the diabetes without retinopathy and diabetic retinopathy groups, indicating that while miR-15a reflects diabetic presence, it does not differentiate between stages of retinopathy </w:t>
      </w:r>
      <w:r w:rsidRPr="00B30484">
        <w:rPr>
          <w:rFonts w:cstheme="minorHAnsi"/>
          <w:b/>
          <w:bCs/>
          <w:color w:val="7030A0"/>
        </w:rPr>
        <w:t>[1]</w:t>
      </w:r>
      <w:r w:rsidRPr="00B30484">
        <w:rPr>
          <w:rFonts w:cstheme="minorHAnsi"/>
          <w:color w:val="7030A0"/>
        </w:rPr>
        <w:t>.</w:t>
      </w:r>
    </w:p>
    <w:p w14:paraId="78622BFE" w14:textId="78C7A2EC" w:rsidR="00092367" w:rsidRPr="00213311" w:rsidRDefault="00092367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213311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</w:t>
      </w:r>
      <w:r w:rsidRPr="00092367">
        <w:rPr>
          <w:rFonts w:cstheme="minorHAnsi"/>
          <w:i/>
          <w:iCs/>
          <w:color w:val="3333CC"/>
        </w:rPr>
        <w:t>Highlight the bar</w:t>
      </w:r>
      <w:r>
        <w:rPr>
          <w:rFonts w:cstheme="minorHAnsi"/>
          <w:i/>
          <w:iCs/>
          <w:color w:val="3333CC"/>
        </w:rPr>
        <w:t>s</w:t>
      </w:r>
      <w:r w:rsidRPr="00092367">
        <w:rPr>
          <w:rFonts w:cstheme="minorHAnsi"/>
          <w:i/>
          <w:iCs/>
          <w:color w:val="3333CC"/>
        </w:rPr>
        <w:t xml:space="preserve"> labeled “DM No DR”</w:t>
      </w:r>
      <w:r>
        <w:rPr>
          <w:rFonts w:cstheme="minorHAnsi"/>
          <w:i/>
          <w:iCs/>
          <w:color w:val="3333CC"/>
        </w:rPr>
        <w:t xml:space="preserve"> and “DR”.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AC6DB21" w14:textId="77777777" w:rsidR="00B30484" w:rsidRDefault="00B30484">
      <w:pPr>
        <w:rPr>
          <w:rFonts w:eastAsia="Times New Roman" w:cstheme="minorHAnsi"/>
        </w:rPr>
      </w:pPr>
      <w:r>
        <w:rPr>
          <w:rFonts w:eastAsia="Times New Roman" w:cstheme="minorHAnsi"/>
        </w:rPr>
        <w:br w:type="page"/>
      </w:r>
    </w:p>
    <w:p w14:paraId="00E4DD89" w14:textId="60F9D0A9" w:rsidR="00AD3B41" w:rsidRPr="00B30484" w:rsidRDefault="00B30484" w:rsidP="00012B08">
      <w:pPr>
        <w:rPr>
          <w:rFonts w:eastAsia="Times New Roman" w:cstheme="minorHAnsi"/>
          <w:b/>
          <w:bCs/>
        </w:rPr>
      </w:pPr>
      <w:r w:rsidRPr="00B30484">
        <w:rPr>
          <w:rFonts w:eastAsia="Times New Roman" w:cstheme="minorHAnsi"/>
          <w:b/>
          <w:bCs/>
        </w:rPr>
        <w:lastRenderedPageBreak/>
        <w:t>Pronunciation Guide:</w:t>
      </w:r>
    </w:p>
    <w:p w14:paraId="4F5091FD" w14:textId="77777777" w:rsidR="00B30484" w:rsidRDefault="00B30484" w:rsidP="00012B08">
      <w:pPr>
        <w:rPr>
          <w:rFonts w:eastAsia="Times New Roman" w:cstheme="minorHAnsi"/>
        </w:rPr>
      </w:pPr>
    </w:p>
    <w:p w14:paraId="315B4628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1. Exosome</w:t>
      </w:r>
    </w:p>
    <w:p w14:paraId="159F4ACB" w14:textId="77777777" w:rsidR="00B30484" w:rsidRPr="00B30484" w:rsidRDefault="00B30484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17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https://www.merriam-webster.com/dictionary/exosome</w:t>
        </w:r>
      </w:hyperlink>
    </w:p>
    <w:p w14:paraId="1B05148E" w14:textId="77777777" w:rsidR="00B30484" w:rsidRPr="00B30484" w:rsidRDefault="00B30484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ɛk.səˌsoʊm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2CF25804" w14:textId="77777777" w:rsidR="00B30484" w:rsidRPr="00B30484" w:rsidRDefault="00B30484">
      <w:pPr>
        <w:numPr>
          <w:ilvl w:val="0"/>
          <w:numId w:val="3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ek-suh-sohm</w:t>
      </w:r>
      <w:hyperlink r:id="rId18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68274F6B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1AB8194E">
          <v:rect id="_x0000_i1139" style="width:0;height:1.5pt" o:hralign="center" o:hrstd="t" o:hr="t" fillcolor="#a0a0a0" stroked="f"/>
        </w:pict>
      </w:r>
    </w:p>
    <w:p w14:paraId="471E9E07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2. microRNA</w:t>
      </w:r>
    </w:p>
    <w:p w14:paraId="7CA14A6E" w14:textId="77777777" w:rsidR="00B30484" w:rsidRPr="00B30484" w:rsidRDefault="00B30484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19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https://www.merriam-webster.com/dictionary/microRNA</w:t>
        </w:r>
      </w:hyperlink>
    </w:p>
    <w:p w14:paraId="52B160A3" w14:textId="77777777" w:rsidR="00B30484" w:rsidRPr="00B30484" w:rsidRDefault="00B30484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maɪ.kroʊˌɑrˌɛnˈeɪ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79D51EA9" w14:textId="77777777" w:rsidR="00B30484" w:rsidRPr="00B30484" w:rsidRDefault="00B30484">
      <w:pPr>
        <w:numPr>
          <w:ilvl w:val="0"/>
          <w:numId w:val="4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my-</w:t>
      </w:r>
      <w:proofErr w:type="spellStart"/>
      <w:r w:rsidRPr="00B30484">
        <w:rPr>
          <w:rFonts w:eastAsia="Times New Roman" w:cstheme="minorHAnsi"/>
          <w:lang w:val="en-IN"/>
        </w:rPr>
        <w:t>kroh</w:t>
      </w:r>
      <w:proofErr w:type="spellEnd"/>
      <w:r w:rsidRPr="00B30484">
        <w:rPr>
          <w:rFonts w:eastAsia="Times New Roman" w:cstheme="minorHAnsi"/>
          <w:lang w:val="en-IN"/>
        </w:rPr>
        <w:t>-</w:t>
      </w:r>
      <w:proofErr w:type="spellStart"/>
      <w:r w:rsidRPr="00B30484">
        <w:rPr>
          <w:rFonts w:eastAsia="Times New Roman" w:cstheme="minorHAnsi"/>
          <w:lang w:val="en-IN"/>
        </w:rPr>
        <w:t>ar</w:t>
      </w:r>
      <w:proofErr w:type="spellEnd"/>
      <w:r w:rsidRPr="00B30484">
        <w:rPr>
          <w:rFonts w:eastAsia="Times New Roman" w:cstheme="minorHAnsi"/>
          <w:lang w:val="en-IN"/>
        </w:rPr>
        <w:t>-</w:t>
      </w:r>
      <w:proofErr w:type="spellStart"/>
      <w:r w:rsidRPr="00B30484">
        <w:rPr>
          <w:rFonts w:eastAsia="Times New Roman" w:cstheme="minorHAnsi"/>
          <w:lang w:val="en-IN"/>
        </w:rPr>
        <w:t>en</w:t>
      </w:r>
      <w:proofErr w:type="spellEnd"/>
      <w:r w:rsidRPr="00B30484">
        <w:rPr>
          <w:rFonts w:eastAsia="Times New Roman" w:cstheme="minorHAnsi"/>
          <w:lang w:val="en-IN"/>
        </w:rPr>
        <w:t>-ay</w:t>
      </w:r>
    </w:p>
    <w:p w14:paraId="0006243F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23AF7A63">
          <v:rect id="_x0000_i1140" style="width:0;height:1.5pt" o:hralign="center" o:hrstd="t" o:hr="t" fillcolor="#a0a0a0" stroked="f"/>
        </w:pict>
      </w:r>
    </w:p>
    <w:p w14:paraId="06A93944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3. Isopropyl Alcohol</w:t>
      </w:r>
    </w:p>
    <w:p w14:paraId="250697E9" w14:textId="77777777" w:rsidR="00B30484" w:rsidRPr="00B30484" w:rsidRDefault="00B30484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20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https://www.merriam-webster.com/dictionary/isopropyl%20alcohol</w:t>
        </w:r>
      </w:hyperlink>
    </w:p>
    <w:p w14:paraId="08FE7B3E" w14:textId="77777777" w:rsidR="00B30484" w:rsidRPr="00B30484" w:rsidRDefault="00B30484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aɪ.səˈproʊ</w:t>
      </w:r>
      <w:proofErr w:type="gramEnd"/>
      <w:r w:rsidRPr="00B30484">
        <w:rPr>
          <w:rFonts w:eastAsia="Times New Roman" w:cstheme="minorHAnsi"/>
          <w:lang w:val="en-IN"/>
        </w:rPr>
        <w:t>.pəl</w:t>
      </w:r>
      <w:proofErr w:type="spellEnd"/>
      <w:r w:rsidRPr="00B30484">
        <w:rPr>
          <w:rFonts w:eastAsia="Times New Roman" w:cstheme="minorHAnsi"/>
          <w:lang w:val="en-IN"/>
        </w:rPr>
        <w:t xml:space="preserve"> 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æl.kəˌhɔl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25CAA043" w14:textId="77777777" w:rsidR="00B30484" w:rsidRPr="00B30484" w:rsidRDefault="00B30484">
      <w:pPr>
        <w:numPr>
          <w:ilvl w:val="0"/>
          <w:numId w:val="5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eye-</w:t>
      </w:r>
      <w:proofErr w:type="spellStart"/>
      <w:r w:rsidRPr="00B30484">
        <w:rPr>
          <w:rFonts w:eastAsia="Times New Roman" w:cstheme="minorHAnsi"/>
          <w:lang w:val="en-IN"/>
        </w:rPr>
        <w:t>suh</w:t>
      </w:r>
      <w:proofErr w:type="spellEnd"/>
      <w:r w:rsidRPr="00B30484">
        <w:rPr>
          <w:rFonts w:eastAsia="Times New Roman" w:cstheme="minorHAnsi"/>
          <w:lang w:val="en-IN"/>
        </w:rPr>
        <w:t>-</w:t>
      </w:r>
      <w:proofErr w:type="spellStart"/>
      <w:r w:rsidRPr="00B30484">
        <w:rPr>
          <w:rFonts w:eastAsia="Times New Roman" w:cstheme="minorHAnsi"/>
          <w:lang w:val="en-IN"/>
        </w:rPr>
        <w:t>proh-puhl</w:t>
      </w:r>
      <w:proofErr w:type="spellEnd"/>
      <w:r w:rsidRPr="00B30484">
        <w:rPr>
          <w:rFonts w:eastAsia="Times New Roman" w:cstheme="minorHAnsi"/>
          <w:lang w:val="en-IN"/>
        </w:rPr>
        <w:t xml:space="preserve"> al-kuh-hawl</w:t>
      </w:r>
      <w:hyperlink r:id="rId21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merriam-webster.com+5merriam-webster.com+5merriam-webster.com+5</w:t>
        </w:r>
      </w:hyperlink>
    </w:p>
    <w:p w14:paraId="697300A8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1DF6F285">
          <v:rect id="_x0000_i1141" style="width:0;height:1.5pt" o:hralign="center" o:hrstd="t" o:hr="t" fillcolor="#a0a0a0" stroked="f"/>
        </w:pict>
      </w:r>
    </w:p>
    <w:p w14:paraId="7BED1075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4. Lysis</w:t>
      </w:r>
    </w:p>
    <w:p w14:paraId="509D5A21" w14:textId="77777777" w:rsidR="00B30484" w:rsidRPr="00B30484" w:rsidRDefault="00B30484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22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https://www.merriam-webster.com/dictionary/lysis</w:t>
        </w:r>
      </w:hyperlink>
    </w:p>
    <w:p w14:paraId="3F97871E" w14:textId="77777777" w:rsidR="00B30484" w:rsidRPr="00B30484" w:rsidRDefault="00B30484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laɪ.sɪs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33276FA7" w14:textId="77777777" w:rsidR="00B30484" w:rsidRPr="00B30484" w:rsidRDefault="00B30484">
      <w:pPr>
        <w:numPr>
          <w:ilvl w:val="0"/>
          <w:numId w:val="6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ly-sis</w:t>
      </w:r>
      <w:hyperlink r:id="rId23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merriam-webster.com+9merriam-webster.com+9merriam-webster.com+9</w:t>
        </w:r>
      </w:hyperlink>
    </w:p>
    <w:p w14:paraId="0AF326C6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25C2A7E4">
          <v:rect id="_x0000_i1142" style="width:0;height:1.5pt" o:hralign="center" o:hrstd="t" o:hr="t" fillcolor="#a0a0a0" stroked="f"/>
        </w:pict>
      </w:r>
    </w:p>
    <w:p w14:paraId="2D2329E3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5. Polymerase Chain Reaction (PCR)</w:t>
      </w:r>
    </w:p>
    <w:p w14:paraId="390AA688" w14:textId="77777777" w:rsidR="00B30484" w:rsidRPr="00B30484" w:rsidRDefault="00B30484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24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https://www.merriam-webster.com/dictionary/polymerase%20chain%20reaction</w:t>
        </w:r>
      </w:hyperlink>
    </w:p>
    <w:p w14:paraId="68A38AAB" w14:textId="77777777" w:rsidR="00B30484" w:rsidRPr="00B30484" w:rsidRDefault="00B30484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spellStart"/>
      <w:proofErr w:type="gramStart"/>
      <w:r w:rsidRPr="00B30484">
        <w:rPr>
          <w:rFonts w:eastAsia="Times New Roman" w:cstheme="minorHAnsi"/>
          <w:lang w:val="en-IN"/>
        </w:rPr>
        <w:t>pəˈlɪ.məˌreɪs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tʃeɪn</w:t>
      </w:r>
      <w:proofErr w:type="spell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proofErr w:type="gramStart"/>
      <w:r w:rsidRPr="00B30484">
        <w:rPr>
          <w:rFonts w:eastAsia="Times New Roman" w:cstheme="minorHAnsi"/>
          <w:lang w:val="en-IN"/>
        </w:rPr>
        <w:t>riˈæk.ʃən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650BA519" w14:textId="77777777" w:rsidR="00B30484" w:rsidRPr="00B30484" w:rsidRDefault="00B30484">
      <w:pPr>
        <w:numPr>
          <w:ilvl w:val="0"/>
          <w:numId w:val="7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puh-</w:t>
      </w:r>
      <w:proofErr w:type="spellStart"/>
      <w:r w:rsidRPr="00B30484">
        <w:rPr>
          <w:rFonts w:eastAsia="Times New Roman" w:cstheme="minorHAnsi"/>
          <w:lang w:val="en-IN"/>
        </w:rPr>
        <w:t>lim</w:t>
      </w:r>
      <w:proofErr w:type="spellEnd"/>
      <w:r w:rsidRPr="00B30484">
        <w:rPr>
          <w:rFonts w:eastAsia="Times New Roman" w:cstheme="minorHAnsi"/>
          <w:lang w:val="en-IN"/>
        </w:rPr>
        <w:t>-uh-race chain ree-ak-shun</w:t>
      </w:r>
      <w:hyperlink r:id="rId25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merriam-webster.com+1merriam-webster.com+1</w:t>
        </w:r>
      </w:hyperlink>
    </w:p>
    <w:p w14:paraId="0AC9AE44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37AFABEC">
          <v:rect id="_x0000_i1143" style="width:0;height:1.5pt" o:hralign="center" o:hrstd="t" o:hr="t" fillcolor="#a0a0a0" stroked="f"/>
        </w:pict>
      </w:r>
    </w:p>
    <w:p w14:paraId="762F15AE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6. Extracellular</w:t>
      </w:r>
    </w:p>
    <w:p w14:paraId="075FB025" w14:textId="77777777" w:rsidR="00B30484" w:rsidRPr="00B30484" w:rsidRDefault="00B30484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26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https://www.merriam-webster.com/dictionary/extracellular</w:t>
        </w:r>
      </w:hyperlink>
    </w:p>
    <w:p w14:paraId="7CF53FB3" w14:textId="77777777" w:rsidR="00B30484" w:rsidRPr="00B30484" w:rsidRDefault="00B30484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ɛk.strəˈsɛl</w:t>
      </w:r>
      <w:proofErr w:type="gramEnd"/>
      <w:r w:rsidRPr="00B30484">
        <w:rPr>
          <w:rFonts w:eastAsia="Times New Roman" w:cstheme="minorHAnsi"/>
          <w:lang w:val="en-IN"/>
        </w:rPr>
        <w:t>.</w:t>
      </w:r>
      <w:proofErr w:type="gramStart"/>
      <w:r w:rsidRPr="00B30484">
        <w:rPr>
          <w:rFonts w:eastAsia="Times New Roman" w:cstheme="minorHAnsi"/>
          <w:lang w:val="en-IN"/>
        </w:rPr>
        <w:t>jə.lɚ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6799A212" w14:textId="77777777" w:rsidR="00B30484" w:rsidRPr="00B30484" w:rsidRDefault="00B30484">
      <w:pPr>
        <w:numPr>
          <w:ilvl w:val="0"/>
          <w:numId w:val="8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ek-struh-sell-yuh-lur</w:t>
      </w:r>
      <w:hyperlink r:id="rId27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0BEB8A0C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69634B42">
          <v:rect id="_x0000_i1144" style="width:0;height:1.5pt" o:hralign="center" o:hrstd="t" o:hr="t" fillcolor="#a0a0a0" stroked="f"/>
        </w:pict>
      </w:r>
    </w:p>
    <w:p w14:paraId="661BAB59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7. Ribonucleotide</w:t>
      </w:r>
    </w:p>
    <w:p w14:paraId="4E896FFD" w14:textId="77777777" w:rsidR="00B30484" w:rsidRPr="00B30484" w:rsidRDefault="00B30484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28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https://www.merriam-webster.com/dictionary/ribonucleotide</w:t>
        </w:r>
      </w:hyperlink>
    </w:p>
    <w:p w14:paraId="099A2404" w14:textId="77777777" w:rsidR="00B30484" w:rsidRPr="00B30484" w:rsidRDefault="00B30484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raɪ.boʊˈnu</w:t>
      </w:r>
      <w:proofErr w:type="gramEnd"/>
      <w:r w:rsidRPr="00B30484">
        <w:rPr>
          <w:rFonts w:eastAsia="Times New Roman" w:cstheme="minorHAnsi"/>
          <w:lang w:val="en-IN"/>
        </w:rPr>
        <w:t>.</w:t>
      </w:r>
      <w:proofErr w:type="gramStart"/>
      <w:r w:rsidRPr="00B30484">
        <w:rPr>
          <w:rFonts w:eastAsia="Times New Roman" w:cstheme="minorHAnsi"/>
          <w:lang w:val="en-IN"/>
        </w:rPr>
        <w:t>kli.əˌtaɪd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79645E87" w14:textId="77777777" w:rsidR="00B30484" w:rsidRPr="00B30484" w:rsidRDefault="00B30484">
      <w:pPr>
        <w:numPr>
          <w:ilvl w:val="0"/>
          <w:numId w:val="9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ry-boh-noo-klee-uh-tyd</w:t>
      </w:r>
      <w:hyperlink r:id="rId29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1A8B6046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214B0A9B">
          <v:rect id="_x0000_i1145" style="width:0;height:1.5pt" o:hralign="center" o:hrstd="t" o:hr="t" fillcolor="#a0a0a0" stroked="f"/>
        </w:pict>
      </w:r>
    </w:p>
    <w:p w14:paraId="6FF92163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8. Schirmer Strip</w:t>
      </w:r>
    </w:p>
    <w:p w14:paraId="4382C980" w14:textId="77777777" w:rsidR="00B30484" w:rsidRPr="00B30484" w:rsidRDefault="00B30484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lastRenderedPageBreak/>
        <w:t>Pronunciation link</w:t>
      </w:r>
      <w:r w:rsidRPr="00B30484">
        <w:rPr>
          <w:rFonts w:eastAsia="Times New Roman" w:cstheme="minorHAnsi"/>
          <w:lang w:val="en-IN"/>
        </w:rPr>
        <w:t>: No confirmed link found</w:t>
      </w:r>
    </w:p>
    <w:p w14:paraId="0B791B21" w14:textId="77777777" w:rsidR="00B30484" w:rsidRPr="00B30484" w:rsidRDefault="00B30484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ʃɪr.mɚ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strɪp</w:t>
      </w:r>
      <w:proofErr w:type="spellEnd"/>
      <w:r w:rsidRPr="00B30484">
        <w:rPr>
          <w:rFonts w:eastAsia="Times New Roman" w:cstheme="minorHAnsi"/>
          <w:lang w:val="en-IN"/>
        </w:rPr>
        <w:t>/</w:t>
      </w:r>
    </w:p>
    <w:p w14:paraId="40127C7B" w14:textId="77777777" w:rsidR="00B30484" w:rsidRPr="00B30484" w:rsidRDefault="00B30484">
      <w:pPr>
        <w:numPr>
          <w:ilvl w:val="0"/>
          <w:numId w:val="10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 xml:space="preserve">: </w:t>
      </w:r>
      <w:proofErr w:type="spellStart"/>
      <w:r w:rsidRPr="00B30484">
        <w:rPr>
          <w:rFonts w:eastAsia="Times New Roman" w:cstheme="minorHAnsi"/>
          <w:lang w:val="en-IN"/>
        </w:rPr>
        <w:t>shur-mer</w:t>
      </w:r>
      <w:proofErr w:type="spellEnd"/>
      <w:r w:rsidRPr="00B30484">
        <w:rPr>
          <w:rFonts w:eastAsia="Times New Roman" w:cstheme="minorHAnsi"/>
          <w:lang w:val="en-IN"/>
        </w:rPr>
        <w:t xml:space="preserve"> strip</w:t>
      </w:r>
      <w:hyperlink r:id="rId30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merriam-webster.com+3merriam-webster.com+3merriam-webster.com+3</w:t>
        </w:r>
      </w:hyperlink>
      <w:hyperlink r:id="rId31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merriam-webster.com+1merriam-webster.com+1</w:t>
        </w:r>
      </w:hyperlink>
    </w:p>
    <w:p w14:paraId="203E5D11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56E297CD">
          <v:rect id="_x0000_i1146" style="width:0;height:1.5pt" o:hralign="center" o:hrstd="t" o:hr="t" fillcolor="#a0a0a0" stroked="f"/>
        </w:pict>
      </w:r>
    </w:p>
    <w:p w14:paraId="13851B9D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9. RNase-Free Water</w:t>
      </w:r>
    </w:p>
    <w:p w14:paraId="7480FF9E" w14:textId="77777777" w:rsidR="00B30484" w:rsidRPr="00B30484" w:rsidRDefault="00B30484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>: No confirmed link found</w:t>
      </w:r>
    </w:p>
    <w:p w14:paraId="13DB4956" w14:textId="77777777" w:rsidR="00B30484" w:rsidRPr="00B30484" w:rsidRDefault="00B30484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/ˌ</w:t>
      </w:r>
      <w:proofErr w:type="spellStart"/>
      <w:r w:rsidRPr="00B30484">
        <w:rPr>
          <w:rFonts w:eastAsia="Times New Roman" w:cstheme="minorHAnsi"/>
          <w:lang w:val="en-IN"/>
        </w:rPr>
        <w:t>ɑrˌɛnˈeɪz</w:t>
      </w:r>
      <w:proofErr w:type="spell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fri</w:t>
      </w:r>
      <w:proofErr w:type="spellEnd"/>
      <w:r w:rsidRPr="00B30484">
        <w:rPr>
          <w:rFonts w:eastAsia="Times New Roman" w:cstheme="minorHAnsi"/>
          <w:lang w:val="en-IN"/>
        </w:rPr>
        <w:t xml:space="preserve"> 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wɔ.tɚ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5E99224F" w14:textId="77777777" w:rsidR="00B30484" w:rsidRPr="00B30484" w:rsidRDefault="00B30484">
      <w:pPr>
        <w:numPr>
          <w:ilvl w:val="0"/>
          <w:numId w:val="11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 xml:space="preserve">: </w:t>
      </w:r>
      <w:proofErr w:type="spellStart"/>
      <w:r w:rsidRPr="00B30484">
        <w:rPr>
          <w:rFonts w:eastAsia="Times New Roman" w:cstheme="minorHAnsi"/>
          <w:lang w:val="en-IN"/>
        </w:rPr>
        <w:t>ar-en-aze</w:t>
      </w:r>
      <w:proofErr w:type="spellEnd"/>
      <w:r w:rsidRPr="00B30484">
        <w:rPr>
          <w:rFonts w:eastAsia="Times New Roman" w:cstheme="minorHAnsi"/>
          <w:lang w:val="en-IN"/>
        </w:rPr>
        <w:t xml:space="preserve"> free </w:t>
      </w:r>
      <w:proofErr w:type="spellStart"/>
      <w:r w:rsidRPr="00B30484">
        <w:rPr>
          <w:rFonts w:eastAsia="Times New Roman" w:cstheme="minorHAnsi"/>
          <w:lang w:val="en-IN"/>
        </w:rPr>
        <w:t>wah-ter</w:t>
      </w:r>
      <w:proofErr w:type="spellEnd"/>
    </w:p>
    <w:p w14:paraId="33C62823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4DE675DA">
          <v:rect id="_x0000_i1147" style="width:0;height:1.5pt" o:hralign="center" o:hrstd="t" o:hr="t" fillcolor="#a0a0a0" stroked="f"/>
        </w:pict>
      </w:r>
    </w:p>
    <w:p w14:paraId="53FE8EB8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10. Nanoparticle</w:t>
      </w:r>
    </w:p>
    <w:p w14:paraId="67B61809" w14:textId="77777777" w:rsidR="00B30484" w:rsidRPr="00B30484" w:rsidRDefault="00B30484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2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https://www.merriam-webster.com/dictionary/nanoparticle</w:t>
        </w:r>
      </w:hyperlink>
    </w:p>
    <w:p w14:paraId="4FC50063" w14:textId="77777777" w:rsidR="00B30484" w:rsidRPr="00B30484" w:rsidRDefault="00B30484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næn.oʊˌpɑr</w:t>
      </w:r>
      <w:proofErr w:type="gramEnd"/>
      <w:r w:rsidRPr="00B30484">
        <w:rPr>
          <w:rFonts w:eastAsia="Times New Roman" w:cstheme="minorHAnsi"/>
          <w:lang w:val="en-IN"/>
        </w:rPr>
        <w:t>.</w:t>
      </w:r>
      <w:proofErr w:type="gramStart"/>
      <w:r w:rsidRPr="00B30484">
        <w:rPr>
          <w:rFonts w:eastAsia="Times New Roman" w:cstheme="minorHAnsi"/>
          <w:lang w:val="en-IN"/>
        </w:rPr>
        <w:t>tɪ.kəl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53ACBE1D" w14:textId="77777777" w:rsidR="00B30484" w:rsidRPr="00B30484" w:rsidRDefault="00B30484">
      <w:pPr>
        <w:numPr>
          <w:ilvl w:val="0"/>
          <w:numId w:val="12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nan-oh-par-</w:t>
      </w:r>
      <w:proofErr w:type="spellStart"/>
      <w:r w:rsidRPr="00B30484">
        <w:rPr>
          <w:rFonts w:eastAsia="Times New Roman" w:cstheme="minorHAnsi"/>
          <w:lang w:val="en-IN"/>
        </w:rPr>
        <w:t>ti</w:t>
      </w:r>
      <w:proofErr w:type="spellEnd"/>
      <w:r w:rsidRPr="00B30484">
        <w:rPr>
          <w:rFonts w:eastAsia="Times New Roman" w:cstheme="minorHAnsi"/>
          <w:lang w:val="en-IN"/>
        </w:rPr>
        <w:t>-kl</w:t>
      </w:r>
    </w:p>
    <w:p w14:paraId="25064ACF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1D4418FE">
          <v:rect id="_x0000_i1148" style="width:0;height:1.5pt" o:hralign="center" o:hrstd="t" o:hr="t" fillcolor="#a0a0a0" stroked="f"/>
        </w:pict>
      </w:r>
    </w:p>
    <w:p w14:paraId="7D70ACBB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11. Centrifuge</w:t>
      </w:r>
    </w:p>
    <w:p w14:paraId="669F715A" w14:textId="77777777" w:rsidR="00B30484" w:rsidRPr="00B30484" w:rsidRDefault="00B30484">
      <w:pPr>
        <w:numPr>
          <w:ilvl w:val="0"/>
          <w:numId w:val="13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3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https://www.merriam-webster.com/dictionary/centrifuge</w:t>
        </w:r>
      </w:hyperlink>
    </w:p>
    <w:p w14:paraId="0DCC676F" w14:textId="77777777" w:rsidR="00B30484" w:rsidRPr="00B30484" w:rsidRDefault="00B30484">
      <w:pPr>
        <w:numPr>
          <w:ilvl w:val="0"/>
          <w:numId w:val="13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sɛn.trəˌfjuːdʒ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75A8C9B7" w14:textId="77777777" w:rsidR="00B30484" w:rsidRPr="00B30484" w:rsidRDefault="00B30484">
      <w:pPr>
        <w:numPr>
          <w:ilvl w:val="0"/>
          <w:numId w:val="13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 xml:space="preserve">: </w:t>
      </w:r>
      <w:proofErr w:type="spellStart"/>
      <w:r w:rsidRPr="00B30484">
        <w:rPr>
          <w:rFonts w:eastAsia="Times New Roman" w:cstheme="minorHAnsi"/>
          <w:lang w:val="en-IN"/>
        </w:rPr>
        <w:t>sen-truh-fyooj</w:t>
      </w:r>
      <w:proofErr w:type="spellEnd"/>
    </w:p>
    <w:p w14:paraId="674F5AC1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587F9839">
          <v:rect id="_x0000_i1149" style="width:0;height:1.5pt" o:hralign="center" o:hrstd="t" o:hr="t" fillcolor="#a0a0a0" stroked="f"/>
        </w:pict>
      </w:r>
    </w:p>
    <w:p w14:paraId="6A597FE4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12. Vortex</w:t>
      </w:r>
    </w:p>
    <w:p w14:paraId="068C4F9C" w14:textId="77777777" w:rsidR="00B30484" w:rsidRPr="00B30484" w:rsidRDefault="00B30484">
      <w:pPr>
        <w:numPr>
          <w:ilvl w:val="0"/>
          <w:numId w:val="14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4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https://www.merriam-webster.com/dictionary/vortex</w:t>
        </w:r>
      </w:hyperlink>
    </w:p>
    <w:p w14:paraId="4FD6B7DD" w14:textId="77777777" w:rsidR="00B30484" w:rsidRPr="00B30484" w:rsidRDefault="00B30484">
      <w:pPr>
        <w:numPr>
          <w:ilvl w:val="0"/>
          <w:numId w:val="14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vɔr.tɛks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7B5868DB" w14:textId="77777777" w:rsidR="00B30484" w:rsidRPr="00B30484" w:rsidRDefault="00B30484">
      <w:pPr>
        <w:numPr>
          <w:ilvl w:val="0"/>
          <w:numId w:val="14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 xml:space="preserve">: </w:t>
      </w:r>
      <w:proofErr w:type="spellStart"/>
      <w:r w:rsidRPr="00B30484">
        <w:rPr>
          <w:rFonts w:eastAsia="Times New Roman" w:cstheme="minorHAnsi"/>
          <w:lang w:val="en-IN"/>
        </w:rPr>
        <w:t>vor-teks</w:t>
      </w:r>
      <w:proofErr w:type="spellEnd"/>
    </w:p>
    <w:p w14:paraId="09BB9605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31FF9547">
          <v:rect id="_x0000_i1150" style="width:0;height:1.5pt" o:hralign="center" o:hrstd="t" o:hr="t" fillcolor="#a0a0a0" stroked="f"/>
        </w:pict>
      </w:r>
    </w:p>
    <w:p w14:paraId="7C76E60D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13. Pipette</w:t>
      </w:r>
    </w:p>
    <w:p w14:paraId="78646F50" w14:textId="77777777" w:rsidR="00B30484" w:rsidRPr="00B30484" w:rsidRDefault="00B30484">
      <w:pPr>
        <w:numPr>
          <w:ilvl w:val="0"/>
          <w:numId w:val="15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5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https://www.merriam-webster.com/dictionary/pipette</w:t>
        </w:r>
      </w:hyperlink>
    </w:p>
    <w:p w14:paraId="400F5429" w14:textId="77777777" w:rsidR="00B30484" w:rsidRPr="00B30484" w:rsidRDefault="00B30484">
      <w:pPr>
        <w:numPr>
          <w:ilvl w:val="0"/>
          <w:numId w:val="15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/ˌ</w:t>
      </w:r>
      <w:proofErr w:type="spellStart"/>
      <w:r w:rsidRPr="00B30484">
        <w:rPr>
          <w:rFonts w:eastAsia="Times New Roman" w:cstheme="minorHAnsi"/>
          <w:lang w:val="en-IN"/>
        </w:rPr>
        <w:t>paɪˈpɛt</w:t>
      </w:r>
      <w:proofErr w:type="spellEnd"/>
      <w:r w:rsidRPr="00B30484">
        <w:rPr>
          <w:rFonts w:eastAsia="Times New Roman" w:cstheme="minorHAnsi"/>
          <w:lang w:val="en-IN"/>
        </w:rPr>
        <w:t>/</w:t>
      </w:r>
    </w:p>
    <w:p w14:paraId="271C8BBA" w14:textId="77777777" w:rsidR="00B30484" w:rsidRPr="00B30484" w:rsidRDefault="00B30484">
      <w:pPr>
        <w:numPr>
          <w:ilvl w:val="0"/>
          <w:numId w:val="15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pie-pet</w:t>
      </w:r>
    </w:p>
    <w:p w14:paraId="0D292874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350EA514">
          <v:rect id="_x0000_i1151" style="width:0;height:1.5pt" o:hralign="center" o:hrstd="t" o:hr="t" fillcolor="#a0a0a0" stroked="f"/>
        </w:pict>
      </w:r>
    </w:p>
    <w:p w14:paraId="7F01A15C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14. Agitate</w:t>
      </w:r>
    </w:p>
    <w:p w14:paraId="7C98419A" w14:textId="77777777" w:rsidR="00B30484" w:rsidRPr="00B30484" w:rsidRDefault="00B30484">
      <w:pPr>
        <w:numPr>
          <w:ilvl w:val="0"/>
          <w:numId w:val="16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6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https://www.merriam-webster.com/dictionary/agitate</w:t>
        </w:r>
      </w:hyperlink>
    </w:p>
    <w:p w14:paraId="7819A275" w14:textId="77777777" w:rsidR="00B30484" w:rsidRPr="00B30484" w:rsidRDefault="00B30484">
      <w:pPr>
        <w:numPr>
          <w:ilvl w:val="0"/>
          <w:numId w:val="16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/ˈ</w:t>
      </w:r>
      <w:proofErr w:type="spellStart"/>
      <w:r w:rsidRPr="00B30484">
        <w:rPr>
          <w:rFonts w:eastAsia="Times New Roman" w:cstheme="minorHAnsi"/>
          <w:lang w:val="en-IN"/>
        </w:rPr>
        <w:t>ædʒ.</w:t>
      </w:r>
      <w:proofErr w:type="gramStart"/>
      <w:r w:rsidRPr="00B30484">
        <w:rPr>
          <w:rFonts w:eastAsia="Times New Roman" w:cstheme="minorHAnsi"/>
          <w:lang w:val="en-IN"/>
        </w:rPr>
        <w:t>ɪ.teɪt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0A7A69E7" w14:textId="77777777" w:rsidR="00B30484" w:rsidRPr="00B30484" w:rsidRDefault="00B30484">
      <w:pPr>
        <w:numPr>
          <w:ilvl w:val="0"/>
          <w:numId w:val="16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 xml:space="preserve">: </w:t>
      </w:r>
      <w:proofErr w:type="spellStart"/>
      <w:r w:rsidRPr="00B30484">
        <w:rPr>
          <w:rFonts w:eastAsia="Times New Roman" w:cstheme="minorHAnsi"/>
          <w:lang w:val="en-IN"/>
        </w:rPr>
        <w:t>aj-ih-tayt</w:t>
      </w:r>
      <w:proofErr w:type="spellEnd"/>
    </w:p>
    <w:p w14:paraId="153D7F17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0DDFB368">
          <v:rect id="_x0000_i1152" style="width:0;height:1.5pt" o:hralign="center" o:hrstd="t" o:hr="t" fillcolor="#a0a0a0" stroked="f"/>
        </w:pict>
      </w:r>
    </w:p>
    <w:p w14:paraId="7341435C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15. Supernatant</w:t>
      </w:r>
    </w:p>
    <w:p w14:paraId="29C20E7E" w14:textId="77777777" w:rsidR="00B30484" w:rsidRPr="00B30484" w:rsidRDefault="00B30484">
      <w:pPr>
        <w:numPr>
          <w:ilvl w:val="0"/>
          <w:numId w:val="17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7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https://www.merriam-webster.com/dictionary/supernatant</w:t>
        </w:r>
      </w:hyperlink>
    </w:p>
    <w:p w14:paraId="14B2CB2C" w14:textId="77777777" w:rsidR="00B30484" w:rsidRPr="00B30484" w:rsidRDefault="00B30484">
      <w:pPr>
        <w:numPr>
          <w:ilvl w:val="0"/>
          <w:numId w:val="17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su</w:t>
      </w:r>
      <w:proofErr w:type="spellEnd"/>
      <w:r w:rsidRPr="00B30484">
        <w:rPr>
          <w:rFonts w:eastAsia="Times New Roman" w:cstheme="minorHAnsi"/>
          <w:lang w:val="en-IN"/>
        </w:rPr>
        <w:t>ː.</w:t>
      </w:r>
      <w:proofErr w:type="spellStart"/>
      <w:r w:rsidRPr="00B30484">
        <w:rPr>
          <w:rFonts w:eastAsia="Times New Roman" w:cstheme="minorHAnsi"/>
          <w:lang w:val="en-IN"/>
        </w:rPr>
        <w:t>pɚˈneɪ</w:t>
      </w:r>
      <w:proofErr w:type="gramEnd"/>
      <w:r w:rsidRPr="00B30484">
        <w:rPr>
          <w:rFonts w:eastAsia="Times New Roman" w:cstheme="minorHAnsi"/>
          <w:lang w:val="en-IN"/>
        </w:rPr>
        <w:t>.tənt</w:t>
      </w:r>
      <w:proofErr w:type="spellEnd"/>
      <w:r w:rsidRPr="00B30484">
        <w:rPr>
          <w:rFonts w:eastAsia="Times New Roman" w:cstheme="minorHAnsi"/>
          <w:lang w:val="en-IN"/>
        </w:rPr>
        <w:t>/</w:t>
      </w:r>
    </w:p>
    <w:p w14:paraId="2A2910D5" w14:textId="77777777" w:rsidR="00B30484" w:rsidRPr="00B30484" w:rsidRDefault="00B30484">
      <w:pPr>
        <w:numPr>
          <w:ilvl w:val="0"/>
          <w:numId w:val="17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 xml:space="preserve">: </w:t>
      </w:r>
      <w:proofErr w:type="spellStart"/>
      <w:r w:rsidRPr="00B30484">
        <w:rPr>
          <w:rFonts w:eastAsia="Times New Roman" w:cstheme="minorHAnsi"/>
          <w:lang w:val="en-IN"/>
        </w:rPr>
        <w:t>soo</w:t>
      </w:r>
      <w:proofErr w:type="spellEnd"/>
      <w:r w:rsidRPr="00B30484">
        <w:rPr>
          <w:rFonts w:eastAsia="Times New Roman" w:cstheme="minorHAnsi"/>
          <w:lang w:val="en-IN"/>
        </w:rPr>
        <w:t>-per-nay-</w:t>
      </w:r>
      <w:proofErr w:type="spellStart"/>
      <w:r w:rsidRPr="00B30484">
        <w:rPr>
          <w:rFonts w:eastAsia="Times New Roman" w:cstheme="minorHAnsi"/>
          <w:lang w:val="en-IN"/>
        </w:rPr>
        <w:t>tuhnt</w:t>
      </w:r>
      <w:proofErr w:type="spellEnd"/>
    </w:p>
    <w:p w14:paraId="0477778D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59F246AA">
          <v:rect id="_x0000_i1153" style="width:0;height:1.5pt" o:hralign="center" o:hrstd="t" o:hr="t" fillcolor="#a0a0a0" stroked="f"/>
        </w:pict>
      </w:r>
    </w:p>
    <w:p w14:paraId="76320A3A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16. Incubate</w:t>
      </w:r>
    </w:p>
    <w:p w14:paraId="78BF4123" w14:textId="77777777" w:rsidR="00B30484" w:rsidRPr="00B30484" w:rsidRDefault="00B30484">
      <w:pPr>
        <w:numPr>
          <w:ilvl w:val="0"/>
          <w:numId w:val="18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8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https://www.merriam-webster.com/dictionary/incubate</w:t>
        </w:r>
      </w:hyperlink>
    </w:p>
    <w:p w14:paraId="5C32D579" w14:textId="77777777" w:rsidR="00B30484" w:rsidRPr="00B30484" w:rsidRDefault="00B30484">
      <w:pPr>
        <w:numPr>
          <w:ilvl w:val="0"/>
          <w:numId w:val="18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lastRenderedPageBreak/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</w:t>
      </w:r>
      <w:proofErr w:type="spellStart"/>
      <w:r w:rsidRPr="00B30484">
        <w:rPr>
          <w:rFonts w:eastAsia="Times New Roman" w:cstheme="minorHAnsi"/>
          <w:lang w:val="en-IN"/>
        </w:rPr>
        <w:t>ɪn.kjəˌbeɪt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2534633E" w14:textId="77777777" w:rsidR="00B30484" w:rsidRPr="00B30484" w:rsidRDefault="00B30484">
      <w:pPr>
        <w:numPr>
          <w:ilvl w:val="0"/>
          <w:numId w:val="18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in-</w:t>
      </w:r>
      <w:proofErr w:type="spellStart"/>
      <w:r w:rsidRPr="00B30484">
        <w:rPr>
          <w:rFonts w:eastAsia="Times New Roman" w:cstheme="minorHAnsi"/>
          <w:lang w:val="en-IN"/>
        </w:rPr>
        <w:t>kyuh</w:t>
      </w:r>
      <w:proofErr w:type="spellEnd"/>
      <w:r w:rsidRPr="00B30484">
        <w:rPr>
          <w:rFonts w:eastAsia="Times New Roman" w:cstheme="minorHAnsi"/>
          <w:lang w:val="en-IN"/>
        </w:rPr>
        <w:t>-</w:t>
      </w:r>
      <w:proofErr w:type="spellStart"/>
      <w:r w:rsidRPr="00B30484">
        <w:rPr>
          <w:rFonts w:eastAsia="Times New Roman" w:cstheme="minorHAnsi"/>
          <w:lang w:val="en-IN"/>
        </w:rPr>
        <w:t>bayt</w:t>
      </w:r>
      <w:proofErr w:type="spellEnd"/>
    </w:p>
    <w:p w14:paraId="65D004A8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3E8DD634">
          <v:rect id="_x0000_i1154" style="width:0;height:1.5pt" o:hralign="center" o:hrstd="t" o:hr="t" fillcolor="#a0a0a0" stroked="f"/>
        </w:pict>
      </w:r>
    </w:p>
    <w:p w14:paraId="784F97A4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17. Eluate</w:t>
      </w:r>
    </w:p>
    <w:p w14:paraId="20795D06" w14:textId="77777777" w:rsidR="00B30484" w:rsidRPr="00B30484" w:rsidRDefault="00B30484">
      <w:pPr>
        <w:numPr>
          <w:ilvl w:val="0"/>
          <w:numId w:val="19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39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https://www.merriam-webster.com/dictionary/eluate</w:t>
        </w:r>
      </w:hyperlink>
    </w:p>
    <w:p w14:paraId="6AF27F20" w14:textId="77777777" w:rsidR="00B30484" w:rsidRPr="00B30484" w:rsidRDefault="00B30484">
      <w:pPr>
        <w:numPr>
          <w:ilvl w:val="0"/>
          <w:numId w:val="19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/ˈ</w:t>
      </w:r>
      <w:proofErr w:type="spellStart"/>
      <w:r w:rsidRPr="00B30484">
        <w:rPr>
          <w:rFonts w:eastAsia="Times New Roman" w:cstheme="minorHAnsi"/>
          <w:lang w:val="en-IN"/>
        </w:rPr>
        <w:t>ɛl.</w:t>
      </w:r>
      <w:proofErr w:type="gramStart"/>
      <w:r w:rsidRPr="00B30484">
        <w:rPr>
          <w:rFonts w:eastAsia="Times New Roman" w:cstheme="minorHAnsi"/>
          <w:lang w:val="en-IN"/>
        </w:rPr>
        <w:t>ju.eɪt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>/</w:t>
      </w:r>
    </w:p>
    <w:p w14:paraId="7403E78E" w14:textId="77777777" w:rsidR="00B30484" w:rsidRPr="00B30484" w:rsidRDefault="00B30484">
      <w:pPr>
        <w:numPr>
          <w:ilvl w:val="0"/>
          <w:numId w:val="19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el-yoo-ate</w:t>
      </w:r>
      <w:hyperlink r:id="rId40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merriam-webster.com+2merriam-webster.com+2merriam-webster.com+2</w:t>
        </w:r>
      </w:hyperlink>
      <w:hyperlink r:id="rId41" w:tgtFrame="_blank" w:history="1">
        <w:r w:rsidRPr="00B30484">
          <w:rPr>
            <w:rStyle w:val="Hyperlink"/>
            <w:rFonts w:eastAsia="Times New Roman" w:cstheme="minorHAnsi"/>
            <w:lang w:val="en-IN"/>
          </w:rPr>
          <w:t>merriam-webster.com</w:t>
        </w:r>
      </w:hyperlink>
    </w:p>
    <w:p w14:paraId="54D73962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625F58B0">
          <v:rect id="_x0000_i1155" style="width:0;height:1.5pt" o:hralign="center" o:hrstd="t" o:hr="t" fillcolor="#a0a0a0" stroked="f"/>
        </w:pict>
      </w:r>
    </w:p>
    <w:p w14:paraId="5FC135BF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 xml:space="preserve">18. </w:t>
      </w:r>
      <w:proofErr w:type="spellStart"/>
      <w:r w:rsidRPr="00B30484">
        <w:rPr>
          <w:rFonts w:eastAsia="Times New Roman" w:cstheme="minorHAnsi"/>
          <w:b/>
          <w:bCs/>
          <w:lang w:val="en-IN"/>
        </w:rPr>
        <w:t>Nanometer</w:t>
      </w:r>
      <w:proofErr w:type="spellEnd"/>
    </w:p>
    <w:p w14:paraId="1237D5BA" w14:textId="77777777" w:rsidR="00B30484" w:rsidRPr="00B30484" w:rsidRDefault="00B30484">
      <w:pPr>
        <w:numPr>
          <w:ilvl w:val="0"/>
          <w:numId w:val="20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 xml:space="preserve">: </w:t>
      </w:r>
      <w:hyperlink r:id="rId42" w:tgtFrame="_new" w:history="1">
        <w:r w:rsidRPr="00B30484">
          <w:rPr>
            <w:rStyle w:val="Hyperlink"/>
            <w:rFonts w:eastAsia="Times New Roman" w:cstheme="minorHAnsi"/>
            <w:lang w:val="en-IN"/>
          </w:rPr>
          <w:t>https://www.merriam-webster.com/dictionary/nanometer</w:t>
        </w:r>
      </w:hyperlink>
    </w:p>
    <w:p w14:paraId="030F0549" w14:textId="77777777" w:rsidR="00B30484" w:rsidRPr="00B30484" w:rsidRDefault="00B30484">
      <w:pPr>
        <w:numPr>
          <w:ilvl w:val="0"/>
          <w:numId w:val="20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ˈnæn.</w:t>
      </w:r>
      <w:proofErr w:type="spellStart"/>
      <w:r w:rsidRPr="00B30484">
        <w:rPr>
          <w:rFonts w:eastAsia="Times New Roman" w:cstheme="minorHAnsi"/>
          <w:lang w:val="en-IN"/>
        </w:rPr>
        <w:t>oʊˌmi</w:t>
      </w:r>
      <w:proofErr w:type="spellEnd"/>
      <w:r w:rsidRPr="00B30484">
        <w:rPr>
          <w:rFonts w:eastAsia="Times New Roman" w:cstheme="minorHAnsi"/>
          <w:lang w:val="en-IN"/>
        </w:rPr>
        <w:t>ː</w:t>
      </w:r>
      <w:proofErr w:type="gramEnd"/>
      <w:r w:rsidRPr="00B30484">
        <w:rPr>
          <w:rFonts w:eastAsia="Times New Roman" w:cstheme="minorHAnsi"/>
          <w:lang w:val="en-IN"/>
        </w:rPr>
        <w:t>.</w:t>
      </w:r>
      <w:proofErr w:type="spellStart"/>
      <w:r w:rsidRPr="00B30484">
        <w:rPr>
          <w:rFonts w:eastAsia="Times New Roman" w:cstheme="minorHAnsi"/>
          <w:lang w:val="en-IN"/>
        </w:rPr>
        <w:t>tɚ</w:t>
      </w:r>
      <w:proofErr w:type="spellEnd"/>
      <w:r w:rsidRPr="00B30484">
        <w:rPr>
          <w:rFonts w:eastAsia="Times New Roman" w:cstheme="minorHAnsi"/>
          <w:lang w:val="en-IN"/>
        </w:rPr>
        <w:t>/</w:t>
      </w:r>
    </w:p>
    <w:p w14:paraId="724A6449" w14:textId="77777777" w:rsidR="00B30484" w:rsidRPr="00B30484" w:rsidRDefault="00B30484">
      <w:pPr>
        <w:numPr>
          <w:ilvl w:val="0"/>
          <w:numId w:val="20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nan-oh-mee-</w:t>
      </w:r>
      <w:proofErr w:type="spellStart"/>
      <w:r w:rsidRPr="00B30484">
        <w:rPr>
          <w:rFonts w:eastAsia="Times New Roman" w:cstheme="minorHAnsi"/>
          <w:lang w:val="en-IN"/>
        </w:rPr>
        <w:t>ter</w:t>
      </w:r>
      <w:proofErr w:type="spellEnd"/>
    </w:p>
    <w:p w14:paraId="2AF62927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7EDA42EE">
          <v:rect id="_x0000_i1156" style="width:0;height:1.5pt" o:hralign="center" o:hrstd="t" o:hr="t" fillcolor="#a0a0a0" stroked="f"/>
        </w:pict>
      </w:r>
    </w:p>
    <w:p w14:paraId="40958579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19. MicroRNA-15a</w:t>
      </w:r>
    </w:p>
    <w:p w14:paraId="432E57A9" w14:textId="77777777" w:rsidR="00B30484" w:rsidRPr="00B30484" w:rsidRDefault="00B30484">
      <w:pPr>
        <w:numPr>
          <w:ilvl w:val="0"/>
          <w:numId w:val="21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>: No confirmed link found</w:t>
      </w:r>
    </w:p>
    <w:p w14:paraId="63E5CD07" w14:textId="77777777" w:rsidR="00B30484" w:rsidRPr="00B30484" w:rsidRDefault="00B30484">
      <w:pPr>
        <w:numPr>
          <w:ilvl w:val="0"/>
          <w:numId w:val="21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maɪ.kroʊˌɑrˌɛnˈeɪ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fɪfˈtiːn</w:t>
      </w:r>
      <w:proofErr w:type="spell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eɪ</w:t>
      </w:r>
      <w:proofErr w:type="spellEnd"/>
      <w:r w:rsidRPr="00B30484">
        <w:rPr>
          <w:rFonts w:eastAsia="Times New Roman" w:cstheme="minorHAnsi"/>
          <w:lang w:val="en-IN"/>
        </w:rPr>
        <w:t>/</w:t>
      </w:r>
    </w:p>
    <w:p w14:paraId="01F76F32" w14:textId="77777777" w:rsidR="00B30484" w:rsidRPr="00B30484" w:rsidRDefault="00B30484">
      <w:pPr>
        <w:numPr>
          <w:ilvl w:val="0"/>
          <w:numId w:val="21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my-</w:t>
      </w:r>
      <w:proofErr w:type="spellStart"/>
      <w:r w:rsidRPr="00B30484">
        <w:rPr>
          <w:rFonts w:eastAsia="Times New Roman" w:cstheme="minorHAnsi"/>
          <w:lang w:val="en-IN"/>
        </w:rPr>
        <w:t>kroh</w:t>
      </w:r>
      <w:proofErr w:type="spellEnd"/>
      <w:r w:rsidRPr="00B30484">
        <w:rPr>
          <w:rFonts w:eastAsia="Times New Roman" w:cstheme="minorHAnsi"/>
          <w:lang w:val="en-IN"/>
        </w:rPr>
        <w:t>-</w:t>
      </w:r>
      <w:proofErr w:type="spellStart"/>
      <w:r w:rsidRPr="00B30484">
        <w:rPr>
          <w:rFonts w:eastAsia="Times New Roman" w:cstheme="minorHAnsi"/>
          <w:lang w:val="en-IN"/>
        </w:rPr>
        <w:t>ar</w:t>
      </w:r>
      <w:proofErr w:type="spellEnd"/>
      <w:r w:rsidRPr="00B30484">
        <w:rPr>
          <w:rFonts w:eastAsia="Times New Roman" w:cstheme="minorHAnsi"/>
          <w:lang w:val="en-IN"/>
        </w:rPr>
        <w:t>-</w:t>
      </w:r>
      <w:proofErr w:type="spellStart"/>
      <w:r w:rsidRPr="00B30484">
        <w:rPr>
          <w:rFonts w:eastAsia="Times New Roman" w:cstheme="minorHAnsi"/>
          <w:lang w:val="en-IN"/>
        </w:rPr>
        <w:t>en</w:t>
      </w:r>
      <w:proofErr w:type="spellEnd"/>
      <w:r w:rsidRPr="00B30484">
        <w:rPr>
          <w:rFonts w:eastAsia="Times New Roman" w:cstheme="minorHAnsi"/>
          <w:lang w:val="en-IN"/>
        </w:rPr>
        <w:t>-ay fifteen ay</w:t>
      </w:r>
    </w:p>
    <w:p w14:paraId="0C7188FD" w14:textId="77777777" w:rsidR="00B30484" w:rsidRPr="00B30484" w:rsidRDefault="00B30484" w:rsidP="00B30484">
      <w:p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lang w:val="en-IN"/>
        </w:rPr>
        <w:pict w14:anchorId="1646B35A">
          <v:rect id="_x0000_i1157" style="width:0;height:1.5pt" o:hralign="center" o:hrstd="t" o:hr="t" fillcolor="#a0a0a0" stroked="f"/>
        </w:pict>
      </w:r>
    </w:p>
    <w:p w14:paraId="7AA111C0" w14:textId="77777777" w:rsidR="00B30484" w:rsidRPr="00B30484" w:rsidRDefault="00B30484" w:rsidP="00B30484">
      <w:pPr>
        <w:rPr>
          <w:rFonts w:eastAsia="Times New Roman" w:cstheme="minorHAnsi"/>
          <w:b/>
          <w:bCs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20. miR-15a</w:t>
      </w:r>
    </w:p>
    <w:p w14:paraId="1032DA4B" w14:textId="77777777" w:rsidR="00B30484" w:rsidRPr="00B30484" w:rsidRDefault="00B30484">
      <w:pPr>
        <w:numPr>
          <w:ilvl w:val="0"/>
          <w:numId w:val="22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Pronunciation link</w:t>
      </w:r>
      <w:r w:rsidRPr="00B30484">
        <w:rPr>
          <w:rFonts w:eastAsia="Times New Roman" w:cstheme="minorHAnsi"/>
          <w:lang w:val="en-IN"/>
        </w:rPr>
        <w:t>: No confirmed link found</w:t>
      </w:r>
    </w:p>
    <w:p w14:paraId="09ED3B01" w14:textId="77777777" w:rsidR="00B30484" w:rsidRPr="00B30484" w:rsidRDefault="00B30484">
      <w:pPr>
        <w:numPr>
          <w:ilvl w:val="0"/>
          <w:numId w:val="22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IPA</w:t>
      </w:r>
      <w:r w:rsidRPr="00B30484">
        <w:rPr>
          <w:rFonts w:eastAsia="Times New Roman" w:cstheme="minorHAnsi"/>
          <w:lang w:val="en-IN"/>
        </w:rPr>
        <w:t>: /</w:t>
      </w:r>
      <w:proofErr w:type="gramStart"/>
      <w:r w:rsidRPr="00B30484">
        <w:rPr>
          <w:rFonts w:eastAsia="Times New Roman" w:cstheme="minorHAnsi"/>
          <w:lang w:val="en-IN"/>
        </w:rPr>
        <w:t>ˌ</w:t>
      </w:r>
      <w:proofErr w:type="spellStart"/>
      <w:r w:rsidRPr="00B30484">
        <w:rPr>
          <w:rFonts w:eastAsia="Times New Roman" w:cstheme="minorHAnsi"/>
          <w:lang w:val="en-IN"/>
        </w:rPr>
        <w:t>maɪ.ɑr</w:t>
      </w:r>
      <w:proofErr w:type="spellEnd"/>
      <w:proofErr w:type="gram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fɪfˈtiːn</w:t>
      </w:r>
      <w:proofErr w:type="spellEnd"/>
      <w:r w:rsidRPr="00B30484">
        <w:rPr>
          <w:rFonts w:eastAsia="Times New Roman" w:cstheme="minorHAnsi"/>
          <w:lang w:val="en-IN"/>
        </w:rPr>
        <w:t xml:space="preserve"> </w:t>
      </w:r>
      <w:proofErr w:type="spellStart"/>
      <w:r w:rsidRPr="00B30484">
        <w:rPr>
          <w:rFonts w:eastAsia="Times New Roman" w:cstheme="minorHAnsi"/>
          <w:lang w:val="en-IN"/>
        </w:rPr>
        <w:t>eɪ</w:t>
      </w:r>
      <w:proofErr w:type="spellEnd"/>
      <w:r w:rsidRPr="00B30484">
        <w:rPr>
          <w:rFonts w:eastAsia="Times New Roman" w:cstheme="minorHAnsi"/>
          <w:lang w:val="en-IN"/>
        </w:rPr>
        <w:t>/</w:t>
      </w:r>
    </w:p>
    <w:p w14:paraId="6CFD3AFA" w14:textId="77777777" w:rsidR="00B30484" w:rsidRPr="00B30484" w:rsidRDefault="00B30484">
      <w:pPr>
        <w:numPr>
          <w:ilvl w:val="0"/>
          <w:numId w:val="22"/>
        </w:numPr>
        <w:rPr>
          <w:rFonts w:eastAsia="Times New Roman" w:cstheme="minorHAnsi"/>
          <w:lang w:val="en-IN"/>
        </w:rPr>
      </w:pPr>
      <w:r w:rsidRPr="00B30484">
        <w:rPr>
          <w:rFonts w:eastAsia="Times New Roman" w:cstheme="minorHAnsi"/>
          <w:b/>
          <w:bCs/>
          <w:lang w:val="en-IN"/>
        </w:rPr>
        <w:t>Phonetic Spelling</w:t>
      </w:r>
      <w:r w:rsidRPr="00B30484">
        <w:rPr>
          <w:rFonts w:eastAsia="Times New Roman" w:cstheme="minorHAnsi"/>
          <w:lang w:val="en-IN"/>
        </w:rPr>
        <w:t>: my-</w:t>
      </w:r>
      <w:proofErr w:type="spellStart"/>
      <w:r w:rsidRPr="00B30484">
        <w:rPr>
          <w:rFonts w:eastAsia="Times New Roman" w:cstheme="minorHAnsi"/>
          <w:lang w:val="en-IN"/>
        </w:rPr>
        <w:t>ar</w:t>
      </w:r>
      <w:proofErr w:type="spellEnd"/>
      <w:r w:rsidRPr="00B30484">
        <w:rPr>
          <w:rFonts w:eastAsia="Times New Roman" w:cstheme="minorHAnsi"/>
          <w:lang w:val="en-IN"/>
        </w:rPr>
        <w:t xml:space="preserve"> fifteen ay</w:t>
      </w:r>
    </w:p>
    <w:p w14:paraId="788D2861" w14:textId="77777777" w:rsidR="00B30484" w:rsidRPr="00B30484" w:rsidRDefault="00B30484" w:rsidP="00012B08">
      <w:pPr>
        <w:rPr>
          <w:rFonts w:eastAsia="Times New Roman" w:cstheme="minorHAnsi"/>
        </w:rPr>
      </w:pPr>
    </w:p>
    <w:sectPr w:rsidR="00B30484" w:rsidRPr="00B30484" w:rsidSect="005F0509">
      <w:headerReference w:type="default" r:id="rId43"/>
      <w:footerReference w:type="even" r:id="rId44"/>
      <w:footerReference w:type="default" r:id="rId4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F990" w14:textId="77777777" w:rsidR="00F31AA5" w:rsidRDefault="00F31AA5">
      <w:r>
        <w:separator/>
      </w:r>
    </w:p>
    <w:p w14:paraId="6495DF2E" w14:textId="77777777" w:rsidR="00F31AA5" w:rsidRDefault="00F31AA5"/>
  </w:endnote>
  <w:endnote w:type="continuationSeparator" w:id="0">
    <w:p w14:paraId="60BCC54A" w14:textId="77777777" w:rsidR="00F31AA5" w:rsidRDefault="00F31AA5">
      <w:r>
        <w:continuationSeparator/>
      </w:r>
    </w:p>
    <w:p w14:paraId="44E9889E" w14:textId="77777777" w:rsidR="00F31AA5" w:rsidRDefault="00F31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AF375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30DF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5B08C4">
      <w:rPr>
        <w:rFonts w:cstheme="minorHAnsi"/>
      </w:rPr>
      <w:t xml:space="preserve">June 21, </w:t>
    </w:r>
    <w:proofErr w:type="gramStart"/>
    <w:r w:rsidR="005B08C4">
      <w:rPr>
        <w:rFonts w:cstheme="minorHAnsi"/>
      </w:rPr>
      <w:t>2025</w:t>
    </w:r>
    <w:proofErr w:type="gramEnd"/>
    <w:r w:rsidR="005B08C4">
      <w:rPr>
        <w:rFonts w:cstheme="minorHAnsi"/>
      </w:rPr>
      <w:t xml:space="preserve">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97AE6" w14:textId="77777777" w:rsidR="00F31AA5" w:rsidRDefault="00F31AA5">
      <w:r>
        <w:separator/>
      </w:r>
    </w:p>
    <w:p w14:paraId="035CAC2A" w14:textId="77777777" w:rsidR="00F31AA5" w:rsidRDefault="00F31AA5"/>
  </w:footnote>
  <w:footnote w:type="continuationSeparator" w:id="0">
    <w:p w14:paraId="25BBCD62" w14:textId="77777777" w:rsidR="00F31AA5" w:rsidRDefault="00F31AA5">
      <w:r>
        <w:continuationSeparator/>
      </w:r>
    </w:p>
    <w:p w14:paraId="30C2FC4C" w14:textId="77777777" w:rsidR="00F31AA5" w:rsidRDefault="00F31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F8507B" w:rsidR="00336C61" w:rsidRPr="006D3AC7" w:rsidRDefault="005B08C4" w:rsidP="005B08C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1255"/>
    <w:multiLevelType w:val="multilevel"/>
    <w:tmpl w:val="065E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C0558"/>
    <w:multiLevelType w:val="multilevel"/>
    <w:tmpl w:val="3EFC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F0F91"/>
    <w:multiLevelType w:val="multilevel"/>
    <w:tmpl w:val="B8C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80469"/>
    <w:multiLevelType w:val="multilevel"/>
    <w:tmpl w:val="9D7C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56D32"/>
    <w:multiLevelType w:val="multilevel"/>
    <w:tmpl w:val="C550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27EB2"/>
    <w:multiLevelType w:val="multilevel"/>
    <w:tmpl w:val="867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34355B"/>
    <w:multiLevelType w:val="multilevel"/>
    <w:tmpl w:val="3F94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60118"/>
    <w:multiLevelType w:val="multilevel"/>
    <w:tmpl w:val="56F4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AC6266"/>
    <w:multiLevelType w:val="multilevel"/>
    <w:tmpl w:val="5C9C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75507"/>
    <w:multiLevelType w:val="multilevel"/>
    <w:tmpl w:val="6CB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36AD6"/>
    <w:multiLevelType w:val="multilevel"/>
    <w:tmpl w:val="BA7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C5EEA"/>
    <w:multiLevelType w:val="multilevel"/>
    <w:tmpl w:val="23C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F6C0F"/>
    <w:multiLevelType w:val="multilevel"/>
    <w:tmpl w:val="9E5A5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613A8"/>
    <w:multiLevelType w:val="multilevel"/>
    <w:tmpl w:val="9F04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870574"/>
    <w:multiLevelType w:val="multilevel"/>
    <w:tmpl w:val="C626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1C1ED2"/>
    <w:multiLevelType w:val="multilevel"/>
    <w:tmpl w:val="08A4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1A659E"/>
    <w:multiLevelType w:val="multilevel"/>
    <w:tmpl w:val="627EE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9D78A6"/>
    <w:multiLevelType w:val="multilevel"/>
    <w:tmpl w:val="B65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640D7F"/>
    <w:multiLevelType w:val="multilevel"/>
    <w:tmpl w:val="C460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753B41"/>
    <w:multiLevelType w:val="multilevel"/>
    <w:tmpl w:val="D6B2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6642983">
    <w:abstractNumId w:val="19"/>
  </w:num>
  <w:num w:numId="2" w16cid:durableId="545531356">
    <w:abstractNumId w:val="20"/>
  </w:num>
  <w:num w:numId="3" w16cid:durableId="1951231509">
    <w:abstractNumId w:val="0"/>
  </w:num>
  <w:num w:numId="4" w16cid:durableId="1929339877">
    <w:abstractNumId w:val="21"/>
  </w:num>
  <w:num w:numId="5" w16cid:durableId="68382078">
    <w:abstractNumId w:val="3"/>
  </w:num>
  <w:num w:numId="6" w16cid:durableId="1654486504">
    <w:abstractNumId w:val="10"/>
  </w:num>
  <w:num w:numId="7" w16cid:durableId="1454133331">
    <w:abstractNumId w:val="4"/>
  </w:num>
  <w:num w:numId="8" w16cid:durableId="537789227">
    <w:abstractNumId w:val="14"/>
  </w:num>
  <w:num w:numId="9" w16cid:durableId="340157321">
    <w:abstractNumId w:val="6"/>
  </w:num>
  <w:num w:numId="10" w16cid:durableId="1076051479">
    <w:abstractNumId w:val="17"/>
  </w:num>
  <w:num w:numId="11" w16cid:durableId="1305433835">
    <w:abstractNumId w:val="13"/>
  </w:num>
  <w:num w:numId="12" w16cid:durableId="388698186">
    <w:abstractNumId w:val="9"/>
  </w:num>
  <w:num w:numId="13" w16cid:durableId="1816218100">
    <w:abstractNumId w:val="1"/>
  </w:num>
  <w:num w:numId="14" w16cid:durableId="1423212390">
    <w:abstractNumId w:val="16"/>
  </w:num>
  <w:num w:numId="15" w16cid:durableId="276252655">
    <w:abstractNumId w:val="8"/>
  </w:num>
  <w:num w:numId="16" w16cid:durableId="735202641">
    <w:abstractNumId w:val="15"/>
  </w:num>
  <w:num w:numId="17" w16cid:durableId="519244415">
    <w:abstractNumId w:val="18"/>
  </w:num>
  <w:num w:numId="18" w16cid:durableId="259533964">
    <w:abstractNumId w:val="11"/>
  </w:num>
  <w:num w:numId="19" w16cid:durableId="1092160950">
    <w:abstractNumId w:val="7"/>
  </w:num>
  <w:num w:numId="20" w16cid:durableId="476535778">
    <w:abstractNumId w:val="2"/>
  </w:num>
  <w:num w:numId="21" w16cid:durableId="908076813">
    <w:abstractNumId w:val="5"/>
  </w:num>
  <w:num w:numId="22" w16cid:durableId="1340615981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AA6"/>
    <w:rsid w:val="00055137"/>
    <w:rsid w:val="0005633A"/>
    <w:rsid w:val="00074929"/>
    <w:rsid w:val="00083792"/>
    <w:rsid w:val="00085F90"/>
    <w:rsid w:val="0008613B"/>
    <w:rsid w:val="00090BAC"/>
    <w:rsid w:val="00092367"/>
    <w:rsid w:val="0009624C"/>
    <w:rsid w:val="000A2498"/>
    <w:rsid w:val="000B0B1A"/>
    <w:rsid w:val="000B2085"/>
    <w:rsid w:val="000B387A"/>
    <w:rsid w:val="000B4E9A"/>
    <w:rsid w:val="000B7EE8"/>
    <w:rsid w:val="000C27AE"/>
    <w:rsid w:val="000C39AF"/>
    <w:rsid w:val="000C6AEE"/>
    <w:rsid w:val="000D065F"/>
    <w:rsid w:val="000D0D24"/>
    <w:rsid w:val="000D16A5"/>
    <w:rsid w:val="000D17E8"/>
    <w:rsid w:val="000D2C59"/>
    <w:rsid w:val="000D35D9"/>
    <w:rsid w:val="000D67E3"/>
    <w:rsid w:val="000E1C29"/>
    <w:rsid w:val="000E236A"/>
    <w:rsid w:val="000E348F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0DFF"/>
    <w:rsid w:val="001331E3"/>
    <w:rsid w:val="001350CB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3311"/>
    <w:rsid w:val="00214268"/>
    <w:rsid w:val="00234A54"/>
    <w:rsid w:val="002422D6"/>
    <w:rsid w:val="00244CDB"/>
    <w:rsid w:val="00247BFF"/>
    <w:rsid w:val="0025166C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545E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4863"/>
    <w:rsid w:val="003754A7"/>
    <w:rsid w:val="00377A8A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5EA"/>
    <w:rsid w:val="003F3655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4F85"/>
    <w:rsid w:val="004C1095"/>
    <w:rsid w:val="004C2DAD"/>
    <w:rsid w:val="004C4FAE"/>
    <w:rsid w:val="004C6ED2"/>
    <w:rsid w:val="004D1E0E"/>
    <w:rsid w:val="004D396C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DC3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3BA3"/>
    <w:rsid w:val="00594A84"/>
    <w:rsid w:val="005A02B6"/>
    <w:rsid w:val="005A09D8"/>
    <w:rsid w:val="005A1F5E"/>
    <w:rsid w:val="005A33C6"/>
    <w:rsid w:val="005A3F8F"/>
    <w:rsid w:val="005B0866"/>
    <w:rsid w:val="005B08C4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5F2972"/>
    <w:rsid w:val="00604177"/>
    <w:rsid w:val="006137EC"/>
    <w:rsid w:val="00622BE8"/>
    <w:rsid w:val="00626AF2"/>
    <w:rsid w:val="00626C90"/>
    <w:rsid w:val="006346FE"/>
    <w:rsid w:val="00637544"/>
    <w:rsid w:val="006402D4"/>
    <w:rsid w:val="006446A3"/>
    <w:rsid w:val="00645A61"/>
    <w:rsid w:val="00645B93"/>
    <w:rsid w:val="00645BE3"/>
    <w:rsid w:val="00646050"/>
    <w:rsid w:val="006475D7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D1F"/>
    <w:rsid w:val="007B0FBB"/>
    <w:rsid w:val="007B3E0E"/>
    <w:rsid w:val="007B72C5"/>
    <w:rsid w:val="007C7A31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29C8"/>
    <w:rsid w:val="008672DA"/>
    <w:rsid w:val="00871F2E"/>
    <w:rsid w:val="00873D1A"/>
    <w:rsid w:val="00875BE8"/>
    <w:rsid w:val="00875EF2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2F8B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4C56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8550B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0484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0DF7"/>
    <w:rsid w:val="00BE5000"/>
    <w:rsid w:val="00BE756D"/>
    <w:rsid w:val="00BF11D6"/>
    <w:rsid w:val="00BF2674"/>
    <w:rsid w:val="00BF2B34"/>
    <w:rsid w:val="00BF3754"/>
    <w:rsid w:val="00C00F3F"/>
    <w:rsid w:val="00C035C7"/>
    <w:rsid w:val="00C058AE"/>
    <w:rsid w:val="00C06470"/>
    <w:rsid w:val="00C12062"/>
    <w:rsid w:val="00C17080"/>
    <w:rsid w:val="00C2620F"/>
    <w:rsid w:val="00C34F4C"/>
    <w:rsid w:val="00C428F1"/>
    <w:rsid w:val="00C50118"/>
    <w:rsid w:val="00C602B2"/>
    <w:rsid w:val="00C60F03"/>
    <w:rsid w:val="00C70C90"/>
    <w:rsid w:val="00C7374B"/>
    <w:rsid w:val="00C766A8"/>
    <w:rsid w:val="00C8109F"/>
    <w:rsid w:val="00C82679"/>
    <w:rsid w:val="00C836F3"/>
    <w:rsid w:val="00C9250E"/>
    <w:rsid w:val="00C96FC6"/>
    <w:rsid w:val="00C976A3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4AA2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3412"/>
    <w:rsid w:val="00D87F73"/>
    <w:rsid w:val="00D959EB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347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1AA5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08DD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304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B7EE8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B7EE8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0B7EE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7EE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7EE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7EE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B3048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urliza@um.edu.my" TargetMode="External"/><Relationship Id="rId18" Type="http://schemas.openxmlformats.org/officeDocument/2006/relationships/hyperlink" Target="https://www.merriam-webster.com/help?utm_source=chatgpt.com" TargetMode="External"/><Relationship Id="rId26" Type="http://schemas.openxmlformats.org/officeDocument/2006/relationships/hyperlink" Target="https://www.merriam-webster.com/dictionary/extracellular" TargetMode="External"/><Relationship Id="rId39" Type="http://schemas.openxmlformats.org/officeDocument/2006/relationships/hyperlink" Target="https://www.merriam-webster.com/dictionary/eluate" TargetMode="External"/><Relationship Id="rId21" Type="http://schemas.openxmlformats.org/officeDocument/2006/relationships/hyperlink" Target="https://www.merriam-webster.com/dictionary/isopropyl%20alcohol?utm_source=chatgpt.com" TargetMode="External"/><Relationship Id="rId34" Type="http://schemas.openxmlformats.org/officeDocument/2006/relationships/hyperlink" Target="https://www.merriam-webster.com/dictionary/vortex" TargetMode="External"/><Relationship Id="rId42" Type="http://schemas.openxmlformats.org/officeDocument/2006/relationships/hyperlink" Target="https://www.merriam-webster.com/dictionary/nanometer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review.jove.com/account/file-uploader?src=20339583" TargetMode="External"/><Relationship Id="rId2" Type="http://schemas.openxmlformats.org/officeDocument/2006/relationships/styles" Target="styles.xml"/><Relationship Id="rId16" Type="http://schemas.openxmlformats.org/officeDocument/2006/relationships/hyperlink" Target="mailto:taftkamalden@um.edu.my" TargetMode="External"/><Relationship Id="rId29" Type="http://schemas.openxmlformats.org/officeDocument/2006/relationships/hyperlink" Target="https://www.merriam-webster.com/dictionary/ribonucleotid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jayasingh@um.edu.my" TargetMode="External"/><Relationship Id="rId24" Type="http://schemas.openxmlformats.org/officeDocument/2006/relationships/hyperlink" Target="https://www.merriam-webster.com/dictionary/polymerase%20chain%20reaction" TargetMode="External"/><Relationship Id="rId32" Type="http://schemas.openxmlformats.org/officeDocument/2006/relationships/hyperlink" Target="https://www.merriam-webster.com/dictionary/nanoparticle" TargetMode="External"/><Relationship Id="rId37" Type="http://schemas.openxmlformats.org/officeDocument/2006/relationships/hyperlink" Target="https://www.merriam-webster.com/dictionary/supernatant" TargetMode="External"/><Relationship Id="rId40" Type="http://schemas.openxmlformats.org/officeDocument/2006/relationships/hyperlink" Target="https://www.merriam-webster.com/help?utm_source=chatgpt.com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Sdas11@jhmi.edu" TargetMode="External"/><Relationship Id="rId23" Type="http://schemas.openxmlformats.org/officeDocument/2006/relationships/hyperlink" Target="https://www.merriam-webster.com/dictionary/lysis?utm_source=chatgpt.com" TargetMode="External"/><Relationship Id="rId28" Type="http://schemas.openxmlformats.org/officeDocument/2006/relationships/hyperlink" Target="https://www.merriam-webster.com/dictionary/ribonucleotide" TargetMode="External"/><Relationship Id="rId36" Type="http://schemas.openxmlformats.org/officeDocument/2006/relationships/hyperlink" Target="https://www.merriam-webster.com/dictionary/agitate" TargetMode="External"/><Relationship Id="rId10" Type="http://schemas.openxmlformats.org/officeDocument/2006/relationships/hyperlink" Target="mailto:liowyingjie@ummc.edu.my" TargetMode="External"/><Relationship Id="rId19" Type="http://schemas.openxmlformats.org/officeDocument/2006/relationships/hyperlink" Target="https://www.merriam-webster.com/dictionary/microRNA" TargetMode="External"/><Relationship Id="rId31" Type="http://schemas.openxmlformats.org/officeDocument/2006/relationships/hyperlink" Target="https://www.merriam-webster.com/grammar/words-commonly-mispronounced?utm_source=chatgpt.com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usfirah@um.edu.my" TargetMode="External"/><Relationship Id="rId14" Type="http://schemas.openxmlformats.org/officeDocument/2006/relationships/hyperlink" Target="mailto:drfadhilah@um.edu.my" TargetMode="External"/><Relationship Id="rId22" Type="http://schemas.openxmlformats.org/officeDocument/2006/relationships/hyperlink" Target="https://www.merriam-webster.com/dictionary/lysis" TargetMode="External"/><Relationship Id="rId27" Type="http://schemas.openxmlformats.org/officeDocument/2006/relationships/hyperlink" Target="https://www.merriam-webster.com/dictionary/extracellular?utm_source=chatgpt.com" TargetMode="External"/><Relationship Id="rId30" Type="http://schemas.openxmlformats.org/officeDocument/2006/relationships/hyperlink" Target="https://www.merriam-webster.com/wordfinder/classic/ends/all/-1/rna/1?utm_source=chatgpt.com" TargetMode="External"/><Relationship Id="rId35" Type="http://schemas.openxmlformats.org/officeDocument/2006/relationships/hyperlink" Target="https://www.merriam-webster.com/dictionary/pipette" TargetMode="External"/><Relationship Id="rId43" Type="http://schemas.openxmlformats.org/officeDocument/2006/relationships/header" Target="header1.xml"/><Relationship Id="rId8" Type="http://schemas.openxmlformats.org/officeDocument/2006/relationships/hyperlink" Target="mailto:taftkamalden@um.edu.my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.ahmad@um.edu.my" TargetMode="External"/><Relationship Id="rId17" Type="http://schemas.openxmlformats.org/officeDocument/2006/relationships/hyperlink" Target="https://www.merriam-webster.com/dictionary/exosome" TargetMode="External"/><Relationship Id="rId25" Type="http://schemas.openxmlformats.org/officeDocument/2006/relationships/hyperlink" Target="https://www.merriam-webster.com/dictionary/polymerase%20chain%20reaction?utm_source=chatgpt.com" TargetMode="External"/><Relationship Id="rId33" Type="http://schemas.openxmlformats.org/officeDocument/2006/relationships/hyperlink" Target="https://www.merriam-webster.com/dictionary/centrifuge" TargetMode="External"/><Relationship Id="rId38" Type="http://schemas.openxmlformats.org/officeDocument/2006/relationships/hyperlink" Target="https://www.merriam-webster.com/dictionary/incubat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merriam-webster.com/dictionary/isopropyl%20alcohol" TargetMode="External"/><Relationship Id="rId41" Type="http://schemas.openxmlformats.org/officeDocument/2006/relationships/hyperlink" Target="https://www.merriam-webster.com/wordfinder/classic/contains/all/-1/lys/1?utm_source=chatgp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2847</Words>
  <Characters>16230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7</cp:revision>
  <cp:lastPrinted>2025-06-26T11:14:00Z</cp:lastPrinted>
  <dcterms:created xsi:type="dcterms:W3CDTF">2025-06-21T00:32:00Z</dcterms:created>
  <dcterms:modified xsi:type="dcterms:W3CDTF">2025-06-26T11:16:00Z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