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6A94A" w14:textId="751119C8" w:rsidR="00BE033D" w:rsidRDefault="003F61EC">
      <w:pPr>
        <w:rPr>
          <w:rFonts w:ascii="Times New Roman" w:hAnsi="Times New Roman" w:cs="Times New Roman"/>
          <w:sz w:val="24"/>
          <w:szCs w:val="24"/>
        </w:rPr>
      </w:pPr>
      <w:bookmarkStart w:id="0" w:name="_Hlk84869051"/>
      <w:bookmarkEnd w:id="0"/>
      <w:r w:rsidRPr="00C05729">
        <w:rPr>
          <w:rFonts w:ascii="Times New Roman" w:hAnsi="Times New Roman" w:cs="Times New Roman"/>
          <w:sz w:val="24"/>
          <w:szCs w:val="24"/>
        </w:rPr>
        <w:t xml:space="preserve">Dear </w:t>
      </w:r>
      <w:r w:rsidRPr="00E65089">
        <w:rPr>
          <w:rFonts w:ascii="Times New Roman" w:hAnsi="Times New Roman" w:cs="Times New Roman"/>
          <w:sz w:val="24"/>
          <w:szCs w:val="24"/>
        </w:rPr>
        <w:t>editor</w:t>
      </w:r>
      <w:r w:rsidRPr="00C05729">
        <w:rPr>
          <w:rFonts w:ascii="Times New Roman" w:hAnsi="Times New Roman" w:cs="Times New Roman"/>
          <w:sz w:val="24"/>
          <w:szCs w:val="24"/>
        </w:rPr>
        <w:t>:</w:t>
      </w:r>
    </w:p>
    <w:p w14:paraId="28FA13F1" w14:textId="5EFE97F0" w:rsidR="00461933" w:rsidRPr="00461933" w:rsidRDefault="003F61EC" w:rsidP="00461933">
      <w:pPr>
        <w:ind w:firstLineChars="200" w:firstLine="480"/>
        <w:rPr>
          <w:rFonts w:ascii="Times New Roman" w:eastAsia="等线" w:hAnsi="Times New Roman" w:cs="Times New Roman" w:hint="eastAsia"/>
          <w:sz w:val="24"/>
          <w:szCs w:val="24"/>
        </w:rPr>
      </w:pPr>
      <w:r w:rsidRPr="003F61EC">
        <w:rPr>
          <w:rFonts w:ascii="Times New Roman" w:eastAsia="等线" w:hAnsi="Times New Roman" w:cs="Times New Roman"/>
          <w:sz w:val="24"/>
          <w:szCs w:val="24"/>
        </w:rPr>
        <w:t>Thank you for your letter and the reviewers' review of our manuscript entitled "</w:t>
      </w:r>
      <w:r w:rsidRPr="003F61EC">
        <w:rPr>
          <w:rFonts w:ascii="Calibri" w:eastAsia="等线" w:hAnsi="Calibri" w:cs="Calibri"/>
          <w:kern w:val="0"/>
          <w:sz w:val="24"/>
          <w:szCs w:val="24"/>
          <w:lang w:eastAsia="en-US"/>
        </w:rPr>
        <w:t xml:space="preserve"> </w:t>
      </w:r>
      <w:r w:rsidRPr="003F61EC">
        <w:rPr>
          <w:rFonts w:ascii="Times New Roman" w:eastAsia="等线" w:hAnsi="Times New Roman" w:cs="Times New Roman"/>
          <w:sz w:val="24"/>
          <w:szCs w:val="24"/>
        </w:rPr>
        <w:t>Comparative Study of Simulation of Temperature Rise in Ring Main Unit".</w:t>
      </w:r>
      <w:r w:rsidR="00E74252" w:rsidRPr="00E74252">
        <w:t xml:space="preserve"> </w:t>
      </w:r>
      <w:r w:rsidR="00461933" w:rsidRPr="00461933">
        <w:rPr>
          <w:rFonts w:ascii="Times New Roman" w:eastAsia="等线" w:hAnsi="Times New Roman" w:cs="Times New Roman" w:hint="eastAsia"/>
          <w:sz w:val="24"/>
          <w:szCs w:val="24"/>
        </w:rPr>
        <w:t>We have received your letter and have changed the problematic video steps. We re-checked the video we shot, and found that from 2.2.1-2.7.1 video steps, there were many errors in the video that did not demonstrate the action, we have made additional shots and changes, we are sorry for the trouble caused to your work, and we have completed the re-uploading, and in order to differentiate from the previous erroneous video, We have added the tag "new" to the original name of the new video in order to distinguish it from the previous wrong video, thank you for your letter!</w:t>
      </w:r>
    </w:p>
    <w:p w14:paraId="4E0F2D43" w14:textId="3B212EF5" w:rsidR="005B7303" w:rsidRPr="005B7303" w:rsidRDefault="005B7303" w:rsidP="00461933">
      <w:pPr>
        <w:ind w:firstLineChars="200" w:firstLine="480"/>
        <w:rPr>
          <w:rFonts w:ascii="Times New Roman" w:eastAsia="等线" w:hAnsi="Times New Roman" w:cs="Times New Roman"/>
          <w:sz w:val="24"/>
          <w:szCs w:val="24"/>
        </w:rPr>
      </w:pPr>
      <w:r w:rsidRPr="005B7303">
        <w:rPr>
          <w:rFonts w:ascii="Times New Roman" w:eastAsia="等线" w:hAnsi="Times New Roman" w:cs="Times New Roman"/>
          <w:sz w:val="24"/>
          <w:szCs w:val="24"/>
        </w:rPr>
        <w:t>Thank you very much for your attention and time. Look forward to hear from you.</w:t>
      </w:r>
    </w:p>
    <w:p w14:paraId="37484379" w14:textId="77777777" w:rsidR="005B7303" w:rsidRPr="005B7303" w:rsidRDefault="005B7303" w:rsidP="005B7303">
      <w:pPr>
        <w:rPr>
          <w:rFonts w:ascii="Times New Roman" w:eastAsia="等线" w:hAnsi="Times New Roman" w:cs="Times New Roman"/>
          <w:sz w:val="24"/>
          <w:szCs w:val="24"/>
        </w:rPr>
      </w:pPr>
      <w:r w:rsidRPr="005B7303">
        <w:rPr>
          <w:rFonts w:ascii="Times New Roman" w:eastAsia="等线" w:hAnsi="Times New Roman" w:cs="Times New Roman"/>
          <w:sz w:val="24"/>
          <w:szCs w:val="24"/>
        </w:rPr>
        <w:t>Your sincerely,</w:t>
      </w:r>
    </w:p>
    <w:p w14:paraId="6A515484" w14:textId="77777777" w:rsidR="005B7303" w:rsidRPr="005B7303" w:rsidRDefault="005B7303" w:rsidP="005B7303">
      <w:pPr>
        <w:rPr>
          <w:rFonts w:ascii="Times New Roman" w:eastAsia="等线" w:hAnsi="Times New Roman" w:cs="Times New Roman"/>
          <w:sz w:val="24"/>
          <w:szCs w:val="24"/>
        </w:rPr>
      </w:pPr>
      <w:r w:rsidRPr="005B7303">
        <w:rPr>
          <w:rFonts w:ascii="Times New Roman" w:eastAsia="等线" w:hAnsi="Times New Roman" w:cs="Times New Roman"/>
          <w:sz w:val="24"/>
          <w:szCs w:val="24"/>
        </w:rPr>
        <w:t xml:space="preserve">Xiang Wang </w:t>
      </w:r>
    </w:p>
    <w:p w14:paraId="4D244ACE" w14:textId="77777777" w:rsidR="005B7303" w:rsidRPr="005B7303" w:rsidRDefault="005B7303" w:rsidP="005B7303">
      <w:pPr>
        <w:rPr>
          <w:rFonts w:ascii="Times New Roman" w:eastAsia="等线" w:hAnsi="Times New Roman" w:cs="Times New Roman"/>
          <w:sz w:val="24"/>
          <w:szCs w:val="24"/>
        </w:rPr>
      </w:pPr>
      <w:r w:rsidRPr="005B7303">
        <w:rPr>
          <w:rFonts w:ascii="Times New Roman" w:eastAsia="等线" w:hAnsi="Times New Roman" w:cs="Times New Roman"/>
          <w:sz w:val="24"/>
          <w:szCs w:val="24"/>
        </w:rPr>
        <w:t>Date of this respond</w:t>
      </w:r>
    </w:p>
    <w:p w14:paraId="6C7E2313" w14:textId="4CDB3DE0" w:rsidR="005B7303" w:rsidRPr="005B7303" w:rsidRDefault="00461933" w:rsidP="005B7303">
      <w:pPr>
        <w:rPr>
          <w:rFonts w:ascii="Times New Roman" w:eastAsia="等线" w:hAnsi="Times New Roman" w:cs="Times New Roman"/>
          <w:sz w:val="24"/>
          <w:szCs w:val="24"/>
        </w:rPr>
      </w:pPr>
      <w:r>
        <w:rPr>
          <w:rFonts w:ascii="Times New Roman" w:eastAsia="等线" w:hAnsi="Times New Roman" w:cs="Times New Roman" w:hint="eastAsia"/>
          <w:sz w:val="24"/>
          <w:szCs w:val="24"/>
        </w:rPr>
        <w:t>6</w:t>
      </w:r>
      <w:r w:rsidR="005B7303" w:rsidRPr="005B7303">
        <w:rPr>
          <w:rFonts w:ascii="Times New Roman" w:eastAsia="等线" w:hAnsi="Times New Roman" w:cs="Times New Roman"/>
          <w:sz w:val="24"/>
          <w:szCs w:val="24"/>
        </w:rPr>
        <w:t xml:space="preserve"> </w:t>
      </w:r>
      <w:r w:rsidRPr="00461933">
        <w:rPr>
          <w:rFonts w:ascii="Times New Roman" w:eastAsia="等线" w:hAnsi="Times New Roman" w:cs="Times New Roman" w:hint="eastAsia"/>
          <w:sz w:val="24"/>
          <w:szCs w:val="24"/>
        </w:rPr>
        <w:t>Aug</w:t>
      </w:r>
      <w:r w:rsidR="005B7303" w:rsidRPr="005B7303">
        <w:rPr>
          <w:rFonts w:ascii="Times New Roman" w:eastAsia="等线" w:hAnsi="Times New Roman" w:cs="Times New Roman"/>
          <w:sz w:val="24"/>
          <w:szCs w:val="24"/>
        </w:rPr>
        <w:t>, 2024</w:t>
      </w:r>
    </w:p>
    <w:sectPr w:rsidR="005B7303" w:rsidRPr="005B73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641B0" w14:textId="77777777" w:rsidR="00CB207A" w:rsidRDefault="00CB207A" w:rsidP="003F61EC">
      <w:pPr>
        <w:rPr>
          <w:rFonts w:hint="eastAsia"/>
        </w:rPr>
      </w:pPr>
      <w:r>
        <w:separator/>
      </w:r>
    </w:p>
  </w:endnote>
  <w:endnote w:type="continuationSeparator" w:id="0">
    <w:p w14:paraId="3868D64F" w14:textId="77777777" w:rsidR="00CB207A" w:rsidRDefault="00CB207A" w:rsidP="003F61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FEC3" w14:textId="77777777" w:rsidR="00CB207A" w:rsidRDefault="00CB207A" w:rsidP="003F61EC">
      <w:pPr>
        <w:rPr>
          <w:rFonts w:hint="eastAsia"/>
        </w:rPr>
      </w:pPr>
      <w:r>
        <w:separator/>
      </w:r>
    </w:p>
  </w:footnote>
  <w:footnote w:type="continuationSeparator" w:id="0">
    <w:p w14:paraId="246CF4AE" w14:textId="77777777" w:rsidR="00CB207A" w:rsidRDefault="00CB207A" w:rsidP="003F61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013BA"/>
    <w:multiLevelType w:val="hybridMultilevel"/>
    <w:tmpl w:val="49465C90"/>
    <w:lvl w:ilvl="0" w:tplc="232CC78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07522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96"/>
    <w:rsid w:val="000915FE"/>
    <w:rsid w:val="0018245A"/>
    <w:rsid w:val="001912F0"/>
    <w:rsid w:val="002F4872"/>
    <w:rsid w:val="003031F8"/>
    <w:rsid w:val="003F61EC"/>
    <w:rsid w:val="00461933"/>
    <w:rsid w:val="005908EB"/>
    <w:rsid w:val="005B7303"/>
    <w:rsid w:val="00841042"/>
    <w:rsid w:val="00A2182D"/>
    <w:rsid w:val="00A76B33"/>
    <w:rsid w:val="00BE033D"/>
    <w:rsid w:val="00C70056"/>
    <w:rsid w:val="00C84796"/>
    <w:rsid w:val="00CB207A"/>
    <w:rsid w:val="00E02381"/>
    <w:rsid w:val="00E74252"/>
    <w:rsid w:val="00F1715E"/>
    <w:rsid w:val="00F32FEF"/>
    <w:rsid w:val="00FF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07FF"/>
  <w15:chartTrackingRefBased/>
  <w15:docId w15:val="{8A20A2AF-6E1E-4212-A4B8-FB2E74FD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F1715E"/>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a4">
    <w:name w:val="header"/>
    <w:basedOn w:val="a"/>
    <w:link w:val="a5"/>
    <w:uiPriority w:val="99"/>
    <w:unhideWhenUsed/>
    <w:rsid w:val="003F61EC"/>
    <w:pPr>
      <w:tabs>
        <w:tab w:val="center" w:pos="4153"/>
        <w:tab w:val="right" w:pos="8306"/>
      </w:tabs>
      <w:snapToGrid w:val="0"/>
      <w:jc w:val="center"/>
    </w:pPr>
    <w:rPr>
      <w:sz w:val="18"/>
      <w:szCs w:val="18"/>
    </w:rPr>
  </w:style>
  <w:style w:type="character" w:customStyle="1" w:styleId="a5">
    <w:name w:val="页眉 字符"/>
    <w:basedOn w:val="a0"/>
    <w:link w:val="a4"/>
    <w:uiPriority w:val="99"/>
    <w:rsid w:val="003F61EC"/>
    <w:rPr>
      <w:sz w:val="18"/>
      <w:szCs w:val="18"/>
    </w:rPr>
  </w:style>
  <w:style w:type="paragraph" w:styleId="a6">
    <w:name w:val="footer"/>
    <w:basedOn w:val="a"/>
    <w:link w:val="a7"/>
    <w:uiPriority w:val="99"/>
    <w:unhideWhenUsed/>
    <w:rsid w:val="003F61EC"/>
    <w:pPr>
      <w:tabs>
        <w:tab w:val="center" w:pos="4153"/>
        <w:tab w:val="right" w:pos="8306"/>
      </w:tabs>
      <w:snapToGrid w:val="0"/>
      <w:jc w:val="left"/>
    </w:pPr>
    <w:rPr>
      <w:sz w:val="18"/>
      <w:szCs w:val="18"/>
    </w:rPr>
  </w:style>
  <w:style w:type="character" w:customStyle="1" w:styleId="a7">
    <w:name w:val="页脚 字符"/>
    <w:basedOn w:val="a0"/>
    <w:link w:val="a6"/>
    <w:uiPriority w:val="99"/>
    <w:rsid w:val="003F61EC"/>
    <w:rPr>
      <w:sz w:val="18"/>
      <w:szCs w:val="18"/>
    </w:rPr>
  </w:style>
  <w:style w:type="paragraph" w:styleId="a8">
    <w:name w:val="List Paragraph"/>
    <w:basedOn w:val="a"/>
    <w:uiPriority w:val="34"/>
    <w:qFormat/>
    <w:rsid w:val="00E742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 王</dc:creator>
  <cp:keywords/>
  <dc:description/>
  <cp:lastModifiedBy>祥 王</cp:lastModifiedBy>
  <cp:revision>9</cp:revision>
  <dcterms:created xsi:type="dcterms:W3CDTF">2024-07-10T07:01:00Z</dcterms:created>
  <dcterms:modified xsi:type="dcterms:W3CDTF">2024-08-06T08:24:00Z</dcterms:modified>
</cp:coreProperties>
</file>