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1C71F" w14:textId="70C73FBC" w:rsidR="000856C5" w:rsidRDefault="000856C5" w:rsidP="000856C5">
      <w:pPr>
        <w:pStyle w:val="a3"/>
        <w:rPr>
          <w:rFonts w:ascii="MicrosoftYaHei" w:hAnsi="MicrosoftYaHei"/>
          <w:b/>
          <w:bCs/>
        </w:rPr>
      </w:pPr>
      <w:bookmarkStart w:id="0" w:name="OLE_LINK17"/>
      <w:bookmarkStart w:id="1" w:name="OLE_LINK18"/>
      <w:r>
        <w:rPr>
          <w:rFonts w:ascii="MicrosoftYaHei" w:hAnsi="MicrosoftYaHei"/>
          <w:b/>
          <w:bCs/>
        </w:rPr>
        <w:t>66587</w:t>
      </w:r>
      <w:r>
        <w:rPr>
          <w:rFonts w:ascii="MicrosoftYaHei" w:hAnsi="MicrosoftYaHei"/>
          <w:b/>
          <w:bCs/>
        </w:rPr>
        <w:t>_screenshot</w:t>
      </w:r>
      <w:bookmarkEnd w:id="0"/>
      <w:bookmarkEnd w:id="1"/>
      <w:r>
        <w:rPr>
          <w:rFonts w:ascii="MicrosoftYaHei" w:hAnsi="MicrosoftYaHei"/>
          <w:b/>
          <w:bCs/>
        </w:rPr>
        <w:t>_1.mp4</w:t>
      </w:r>
    </w:p>
    <w:p w14:paraId="2FD87AAC" w14:textId="4927740D" w:rsidR="00706274" w:rsidRPr="00851E83" w:rsidRDefault="000856C5" w:rsidP="00851E83">
      <w:pPr>
        <w:pStyle w:val="a3"/>
        <w:rPr>
          <w:rFonts w:asciiTheme="minorHAnsi" w:eastAsiaTheme="minorEastAsia" w:hAnsiTheme="minorHAnsi" w:cstheme="minorHAnsi" w:hint="eastAsia"/>
          <w:kern w:val="2"/>
          <w:sz w:val="21"/>
        </w:rPr>
      </w:pPr>
      <w:r w:rsidRPr="00851E83">
        <w:rPr>
          <w:rFonts w:asciiTheme="minorHAnsi" w:eastAsiaTheme="minorEastAsia" w:hAnsiTheme="minorHAnsi" w:cstheme="minorHAnsi" w:hint="eastAsia"/>
          <w:kern w:val="2"/>
          <w:sz w:val="21"/>
        </w:rPr>
        <w:t>2</w:t>
      </w:r>
      <w:r w:rsidRPr="00851E83">
        <w:rPr>
          <w:rFonts w:asciiTheme="minorHAnsi" w:eastAsiaTheme="minorEastAsia" w:hAnsiTheme="minorHAnsi" w:cstheme="minorHAnsi"/>
          <w:kern w:val="2"/>
          <w:sz w:val="21"/>
        </w:rPr>
        <w:t>.5.3</w:t>
      </w:r>
      <w:r w:rsidRPr="00851E83">
        <w:rPr>
          <w:rFonts w:asciiTheme="minorHAnsi" w:eastAsiaTheme="minorEastAsia" w:hAnsiTheme="minorHAnsi" w:cstheme="minorHAnsi" w:hint="eastAsia"/>
          <w:kern w:val="2"/>
          <w:sz w:val="21"/>
        </w:rPr>
        <w:t>（</w:t>
      </w:r>
      <w:r w:rsidRPr="00851E83">
        <w:rPr>
          <w:rFonts w:asciiTheme="minorHAnsi" w:eastAsiaTheme="minorEastAsia" w:hAnsiTheme="minorHAnsi" w:cstheme="minorHAnsi"/>
          <w:kern w:val="2"/>
          <w:sz w:val="21"/>
        </w:rPr>
        <w:t>Ultrasound image showing the correct target point.</w:t>
      </w:r>
      <w:r w:rsidRPr="00851E83">
        <w:rPr>
          <w:rFonts w:asciiTheme="minorHAnsi" w:eastAsiaTheme="minorEastAsia" w:hAnsiTheme="minorHAnsi" w:cstheme="minorHAnsi" w:hint="eastAsia"/>
          <w:kern w:val="2"/>
          <w:sz w:val="21"/>
        </w:rPr>
        <w:t>）</w:t>
      </w:r>
      <w:bookmarkStart w:id="2" w:name="OLE_LINK27"/>
      <w:bookmarkStart w:id="3" w:name="OLE_LINK28"/>
      <w:r w:rsidR="00851E83" w:rsidRPr="00B662F8">
        <w:rPr>
          <w:rFonts w:asciiTheme="minorHAnsi" w:eastAsiaTheme="minorEastAsia" w:hAnsiTheme="minorHAnsi" w:cstheme="minorHAnsi"/>
          <w:color w:val="FF0000"/>
          <w:kern w:val="2"/>
          <w:sz w:val="21"/>
        </w:rPr>
        <w:t>00:</w:t>
      </w:r>
      <w:r w:rsidR="00851E83" w:rsidRPr="00B662F8">
        <w:rPr>
          <w:rFonts w:asciiTheme="minorHAnsi" w:eastAsiaTheme="minorEastAsia" w:hAnsiTheme="minorHAnsi" w:cstheme="minorHAnsi"/>
          <w:color w:val="FF0000"/>
          <w:kern w:val="2"/>
          <w:sz w:val="21"/>
        </w:rPr>
        <w:t>15</w:t>
      </w:r>
      <w:r w:rsidR="00851E83" w:rsidRPr="00B662F8">
        <w:rPr>
          <w:rFonts w:asciiTheme="minorHAnsi" w:eastAsiaTheme="minorEastAsia" w:hAnsiTheme="minorHAnsi" w:cstheme="minorHAnsi"/>
          <w:color w:val="FF0000"/>
          <w:kern w:val="2"/>
          <w:sz w:val="21"/>
        </w:rPr>
        <w:t>- 00:</w:t>
      </w:r>
      <w:r w:rsidR="00851E83" w:rsidRPr="00B662F8">
        <w:rPr>
          <w:rFonts w:asciiTheme="minorHAnsi" w:eastAsiaTheme="minorEastAsia" w:hAnsiTheme="minorHAnsi" w:cstheme="minorHAnsi"/>
          <w:color w:val="FF0000"/>
          <w:kern w:val="2"/>
          <w:sz w:val="21"/>
        </w:rPr>
        <w:t>30</w:t>
      </w:r>
      <w:r w:rsidR="00851E83" w:rsidRPr="00B662F8">
        <w:rPr>
          <w:rFonts w:asciiTheme="minorHAnsi" w:eastAsiaTheme="minorEastAsia" w:hAnsiTheme="minorHAnsi" w:cstheme="minorHAnsi"/>
          <w:color w:val="FF0000"/>
          <w:kern w:val="2"/>
          <w:sz w:val="21"/>
        </w:rPr>
        <w:t xml:space="preserve"> </w:t>
      </w:r>
      <w:bookmarkEnd w:id="2"/>
      <w:bookmarkEnd w:id="3"/>
    </w:p>
    <w:p w14:paraId="1024C004" w14:textId="7671FD6F" w:rsidR="000856C5" w:rsidRDefault="000856C5" w:rsidP="000856C5">
      <w:pPr>
        <w:pStyle w:val="a3"/>
        <w:rPr>
          <w:rFonts w:ascii="MicrosoftYaHei" w:hAnsi="MicrosoftYaHei" w:hint="eastAsia"/>
          <w:b/>
          <w:bCs/>
        </w:rPr>
      </w:pPr>
      <w:bookmarkStart w:id="4" w:name="OLE_LINK25"/>
      <w:bookmarkStart w:id="5" w:name="OLE_LINK26"/>
      <w:r>
        <w:rPr>
          <w:rFonts w:ascii="MicrosoftYaHei" w:hAnsi="MicrosoftYaHei"/>
          <w:b/>
          <w:bCs/>
        </w:rPr>
        <w:t>66587_screenshot_</w:t>
      </w:r>
      <w:bookmarkEnd w:id="4"/>
      <w:bookmarkEnd w:id="5"/>
      <w:r>
        <w:rPr>
          <w:rFonts w:ascii="MicrosoftYaHei" w:hAnsi="MicrosoftYaHei"/>
          <w:b/>
          <w:bCs/>
        </w:rPr>
        <w:t>2</w:t>
      </w:r>
      <w:r>
        <w:rPr>
          <w:rFonts w:ascii="MicrosoftYaHei" w:hAnsi="MicrosoftYaHei"/>
          <w:b/>
          <w:bCs/>
        </w:rPr>
        <w:t>.mp4</w:t>
      </w:r>
    </w:p>
    <w:p w14:paraId="19634397" w14:textId="30640AA8" w:rsidR="000856C5" w:rsidRDefault="000856C5">
      <w:r>
        <w:rPr>
          <w:rFonts w:hint="eastAsia"/>
        </w:rPr>
        <w:t>2</w:t>
      </w:r>
      <w:r>
        <w:t>.6.2</w:t>
      </w:r>
      <w:r>
        <w:rPr>
          <w:rFonts w:hint="eastAsia"/>
        </w:rPr>
        <w:t>（</w:t>
      </w:r>
      <w:r>
        <w:rPr>
          <w:rFonts w:cstheme="minorHAnsi"/>
        </w:rPr>
        <w:t>The needle and target in the same field of view on the ultrasound screen being displayed.</w:t>
      </w:r>
      <w:r>
        <w:rPr>
          <w:rFonts w:hint="eastAsia"/>
        </w:rPr>
        <w:t>）</w:t>
      </w:r>
      <w:bookmarkStart w:id="6" w:name="OLE_LINK29"/>
      <w:bookmarkStart w:id="7" w:name="OLE_LINK30"/>
      <w:r w:rsidR="00851E83" w:rsidRPr="00B662F8">
        <w:rPr>
          <w:rFonts w:cstheme="minorHAnsi"/>
          <w:color w:val="FF0000"/>
        </w:rPr>
        <w:t>00:</w:t>
      </w:r>
      <w:r w:rsidR="00851E83" w:rsidRPr="00B662F8">
        <w:rPr>
          <w:rFonts w:cstheme="minorHAnsi"/>
          <w:color w:val="FF0000"/>
        </w:rPr>
        <w:t>40</w:t>
      </w:r>
      <w:r w:rsidR="00851E83" w:rsidRPr="00B662F8">
        <w:rPr>
          <w:rFonts w:cstheme="minorHAnsi"/>
          <w:color w:val="FF0000"/>
        </w:rPr>
        <w:t>- 0</w:t>
      </w:r>
      <w:r w:rsidR="00851E83" w:rsidRPr="00B662F8">
        <w:rPr>
          <w:rFonts w:cstheme="minorHAnsi"/>
          <w:color w:val="FF0000"/>
        </w:rPr>
        <w:t>1</w:t>
      </w:r>
      <w:r w:rsidR="00851E83" w:rsidRPr="00B662F8">
        <w:rPr>
          <w:rFonts w:cstheme="minorHAnsi"/>
          <w:color w:val="FF0000"/>
        </w:rPr>
        <w:t>:</w:t>
      </w:r>
      <w:r w:rsidR="00851E83" w:rsidRPr="00B662F8">
        <w:rPr>
          <w:rFonts w:cstheme="minorHAnsi"/>
          <w:color w:val="FF0000"/>
        </w:rPr>
        <w:t>1</w:t>
      </w:r>
      <w:r w:rsidR="00851E83" w:rsidRPr="00B662F8">
        <w:rPr>
          <w:rFonts w:cstheme="minorHAnsi"/>
          <w:color w:val="FF0000"/>
        </w:rPr>
        <w:t>0</w:t>
      </w:r>
      <w:bookmarkEnd w:id="6"/>
      <w:bookmarkEnd w:id="7"/>
    </w:p>
    <w:p w14:paraId="6011A76B" w14:textId="50D188D4" w:rsidR="000856C5" w:rsidRDefault="000856C5" w:rsidP="000856C5">
      <w:pPr>
        <w:pStyle w:val="a3"/>
        <w:rPr>
          <w:rFonts w:ascii="MicrosoftYaHei" w:hAnsi="MicrosoftYaHei"/>
          <w:b/>
          <w:bCs/>
        </w:rPr>
      </w:pPr>
      <w:r>
        <w:rPr>
          <w:rFonts w:ascii="MicrosoftYaHei" w:hAnsi="MicrosoftYaHei"/>
          <w:b/>
          <w:bCs/>
        </w:rPr>
        <w:t>66587_screenshot_</w:t>
      </w:r>
      <w:r>
        <w:rPr>
          <w:rFonts w:ascii="MicrosoftYaHei" w:hAnsi="MicrosoftYaHei"/>
          <w:b/>
          <w:bCs/>
        </w:rPr>
        <w:t>3</w:t>
      </w:r>
      <w:r>
        <w:rPr>
          <w:rFonts w:ascii="MicrosoftYaHei" w:hAnsi="MicrosoftYaHei"/>
          <w:b/>
          <w:bCs/>
        </w:rPr>
        <w:t>.mp4</w:t>
      </w:r>
    </w:p>
    <w:p w14:paraId="48A0E8D9" w14:textId="4570BF9A" w:rsidR="000856C5" w:rsidRDefault="000856C5">
      <w:r>
        <w:rPr>
          <w:rFonts w:hint="eastAsia"/>
        </w:rPr>
        <w:t>2</w:t>
      </w:r>
      <w:r>
        <w:t>.7.2</w:t>
      </w:r>
      <w:r>
        <w:rPr>
          <w:rFonts w:hint="eastAsia"/>
        </w:rPr>
        <w:t>（</w:t>
      </w:r>
      <w:r>
        <w:rPr>
          <w:rFonts w:cstheme="minorHAnsi"/>
        </w:rPr>
        <w:t xml:space="preserve">Longitudinal incision being performed followed by </w:t>
      </w:r>
      <w:r w:rsidRPr="000445AD">
        <w:rPr>
          <w:rFonts w:cstheme="minorHAnsi"/>
        </w:rPr>
        <w:t>stripping, and release the adhesion</w:t>
      </w:r>
      <w:r>
        <w:rPr>
          <w:rFonts w:cstheme="minorHAnsi"/>
        </w:rPr>
        <w:t>.</w:t>
      </w:r>
      <w:r>
        <w:rPr>
          <w:rFonts w:hint="eastAsia"/>
        </w:rPr>
        <w:t>）</w:t>
      </w:r>
      <w:r w:rsidR="00851E83" w:rsidRPr="00B662F8">
        <w:rPr>
          <w:rFonts w:cstheme="minorHAnsi"/>
          <w:color w:val="FF0000"/>
        </w:rPr>
        <w:t>00:</w:t>
      </w:r>
      <w:r w:rsidR="00851E83" w:rsidRPr="00B662F8">
        <w:rPr>
          <w:rFonts w:cstheme="minorHAnsi"/>
          <w:color w:val="FF0000"/>
        </w:rPr>
        <w:t>2</w:t>
      </w:r>
      <w:r w:rsidR="00851E83" w:rsidRPr="00B662F8">
        <w:rPr>
          <w:rFonts w:cstheme="minorHAnsi"/>
          <w:color w:val="FF0000"/>
        </w:rPr>
        <w:t>0- 0</w:t>
      </w:r>
      <w:r w:rsidR="00851E83" w:rsidRPr="00B662F8">
        <w:rPr>
          <w:rFonts w:cstheme="minorHAnsi"/>
          <w:color w:val="FF0000"/>
        </w:rPr>
        <w:t>0</w:t>
      </w:r>
      <w:r w:rsidR="00851E83" w:rsidRPr="00B662F8">
        <w:rPr>
          <w:rFonts w:cstheme="minorHAnsi"/>
          <w:color w:val="FF0000"/>
        </w:rPr>
        <w:t>:</w:t>
      </w:r>
      <w:r w:rsidR="00851E83" w:rsidRPr="00B662F8">
        <w:rPr>
          <w:rFonts w:cstheme="minorHAnsi"/>
          <w:color w:val="FF0000"/>
        </w:rPr>
        <w:t>5</w:t>
      </w:r>
      <w:r w:rsidR="00851E83" w:rsidRPr="00B662F8">
        <w:rPr>
          <w:rFonts w:cstheme="minorHAnsi"/>
          <w:color w:val="FF0000"/>
        </w:rPr>
        <w:t>0</w:t>
      </w:r>
    </w:p>
    <w:p w14:paraId="287CCD0D" w14:textId="44BB85E2" w:rsidR="000856C5" w:rsidRDefault="000856C5" w:rsidP="000856C5">
      <w:pPr>
        <w:pStyle w:val="a3"/>
        <w:rPr>
          <w:rFonts w:ascii="MicrosoftYaHei" w:hAnsi="MicrosoftYaHei"/>
          <w:b/>
          <w:bCs/>
        </w:rPr>
      </w:pPr>
      <w:r>
        <w:rPr>
          <w:rFonts w:ascii="MicrosoftYaHei" w:hAnsi="MicrosoftYaHei"/>
          <w:b/>
          <w:bCs/>
        </w:rPr>
        <w:t>66587_screenshot_</w:t>
      </w:r>
      <w:r>
        <w:rPr>
          <w:rFonts w:ascii="MicrosoftYaHei" w:hAnsi="MicrosoftYaHei"/>
          <w:b/>
          <w:bCs/>
        </w:rPr>
        <w:t>4</w:t>
      </w:r>
      <w:r>
        <w:rPr>
          <w:rFonts w:ascii="MicrosoftYaHei" w:hAnsi="MicrosoftYaHei"/>
          <w:b/>
          <w:bCs/>
        </w:rPr>
        <w:t>.mp4</w:t>
      </w:r>
    </w:p>
    <w:p w14:paraId="6B6F50D4" w14:textId="69987709" w:rsidR="000856C5" w:rsidRDefault="000856C5">
      <w:pPr>
        <w:rPr>
          <w:rFonts w:cstheme="minorHAnsi"/>
        </w:rPr>
      </w:pPr>
      <w:r>
        <w:rPr>
          <w:rFonts w:hint="eastAsia"/>
        </w:rPr>
        <w:t>2</w:t>
      </w:r>
      <w:r>
        <w:t>.10.1</w:t>
      </w:r>
      <w:r>
        <w:rPr>
          <w:rFonts w:cstheme="minorHAnsi" w:hint="eastAsia"/>
        </w:rPr>
        <w:t>（</w:t>
      </w:r>
      <w:r>
        <w:rPr>
          <w:rFonts w:cstheme="minorHAnsi"/>
        </w:rPr>
        <w:t>Patient button being clicked, followed by new patient and patient name being entered.</w:t>
      </w:r>
      <w:r>
        <w:rPr>
          <w:rFonts w:cstheme="minorHAnsi" w:hint="eastAsia"/>
        </w:rPr>
        <w:t>）</w:t>
      </w:r>
      <w:r w:rsidR="00B662F8" w:rsidRPr="00B662F8">
        <w:rPr>
          <w:rFonts w:cstheme="minorHAnsi"/>
          <w:color w:val="FF0000"/>
        </w:rPr>
        <w:t>00:</w:t>
      </w:r>
      <w:r w:rsidR="00B662F8" w:rsidRPr="00B662F8">
        <w:rPr>
          <w:rFonts w:cstheme="minorHAnsi"/>
          <w:color w:val="FF0000"/>
        </w:rPr>
        <w:t>10</w:t>
      </w:r>
      <w:r w:rsidR="00B662F8" w:rsidRPr="00B662F8">
        <w:rPr>
          <w:rFonts w:cstheme="minorHAnsi"/>
          <w:color w:val="FF0000"/>
        </w:rPr>
        <w:t>- 0</w:t>
      </w:r>
      <w:r w:rsidR="00B662F8" w:rsidRPr="00B662F8">
        <w:rPr>
          <w:rFonts w:cstheme="minorHAnsi"/>
          <w:color w:val="FF0000"/>
        </w:rPr>
        <w:t>0</w:t>
      </w:r>
      <w:r w:rsidR="00B662F8" w:rsidRPr="00B662F8">
        <w:rPr>
          <w:rFonts w:cstheme="minorHAnsi"/>
          <w:color w:val="FF0000"/>
        </w:rPr>
        <w:t>:</w:t>
      </w:r>
      <w:r w:rsidR="00B662F8" w:rsidRPr="00B662F8">
        <w:rPr>
          <w:rFonts w:cstheme="minorHAnsi"/>
          <w:color w:val="FF0000"/>
        </w:rPr>
        <w:t>45</w:t>
      </w:r>
    </w:p>
    <w:p w14:paraId="1DA9AB9F" w14:textId="09C396D5" w:rsidR="000856C5" w:rsidRDefault="000856C5" w:rsidP="000856C5">
      <w:pPr>
        <w:pStyle w:val="a3"/>
        <w:rPr>
          <w:rFonts w:ascii="MicrosoftYaHei" w:hAnsi="MicrosoftYaHei"/>
          <w:b/>
          <w:bCs/>
        </w:rPr>
      </w:pPr>
      <w:r>
        <w:rPr>
          <w:rFonts w:ascii="MicrosoftYaHei" w:hAnsi="MicrosoftYaHei"/>
          <w:b/>
          <w:bCs/>
        </w:rPr>
        <w:t>66587_screenshot_</w:t>
      </w:r>
      <w:r>
        <w:rPr>
          <w:rFonts w:ascii="MicrosoftYaHei" w:hAnsi="MicrosoftYaHei"/>
          <w:b/>
          <w:bCs/>
        </w:rPr>
        <w:t>5</w:t>
      </w:r>
      <w:r>
        <w:rPr>
          <w:rFonts w:ascii="MicrosoftYaHei" w:hAnsi="MicrosoftYaHei"/>
          <w:b/>
          <w:bCs/>
        </w:rPr>
        <w:t>.mp4</w:t>
      </w:r>
    </w:p>
    <w:p w14:paraId="0976B4A7" w14:textId="3285A6F3" w:rsidR="000856C5" w:rsidRPr="000856C5" w:rsidRDefault="000856C5" w:rsidP="000856C5">
      <w:pPr>
        <w:spacing w:before="120"/>
        <w:rPr>
          <w:rFonts w:cstheme="minorHAnsi" w:hint="eastAsia"/>
        </w:rPr>
      </w:pPr>
      <w:r>
        <w:rPr>
          <w:rFonts w:cstheme="minorHAnsi"/>
        </w:rPr>
        <w:t>2.11.1</w:t>
      </w:r>
      <w:r>
        <w:rPr>
          <w:rFonts w:cstheme="minorHAnsi" w:hint="eastAsia"/>
        </w:rPr>
        <w:t>（</w:t>
      </w:r>
      <w:r w:rsidRPr="000856C5">
        <w:rPr>
          <w:rFonts w:cstheme="minorHAnsi"/>
        </w:rPr>
        <w:t>The "Freeze" button being pressed and ultrasound image appearing.</w:t>
      </w:r>
      <w:r>
        <w:rPr>
          <w:rFonts w:cstheme="minorHAnsi" w:hint="eastAsia"/>
        </w:rPr>
        <w:t>）</w:t>
      </w:r>
      <w:r w:rsidR="00B662F8" w:rsidRPr="00B662F8">
        <w:rPr>
          <w:rFonts w:cstheme="minorHAnsi"/>
          <w:color w:val="FF0000"/>
        </w:rPr>
        <w:t>00:</w:t>
      </w:r>
      <w:r w:rsidR="00B662F8" w:rsidRPr="00B662F8">
        <w:rPr>
          <w:rFonts w:cstheme="minorHAnsi"/>
          <w:color w:val="FF0000"/>
        </w:rPr>
        <w:t>25</w:t>
      </w:r>
      <w:r w:rsidR="00B662F8" w:rsidRPr="00B662F8">
        <w:rPr>
          <w:rFonts w:cstheme="minorHAnsi"/>
          <w:color w:val="FF0000"/>
        </w:rPr>
        <w:t>- 00:</w:t>
      </w:r>
      <w:r w:rsidR="00B662F8" w:rsidRPr="00B662F8">
        <w:rPr>
          <w:rFonts w:cstheme="minorHAnsi"/>
          <w:color w:val="FF0000"/>
        </w:rPr>
        <w:t>3</w:t>
      </w:r>
      <w:r w:rsidR="00B662F8" w:rsidRPr="00B662F8">
        <w:rPr>
          <w:rFonts w:cstheme="minorHAnsi"/>
          <w:color w:val="FF0000"/>
        </w:rPr>
        <w:t>5</w:t>
      </w:r>
    </w:p>
    <w:p w14:paraId="729D6D5A" w14:textId="374596F5" w:rsidR="000856C5" w:rsidRDefault="000856C5" w:rsidP="000856C5">
      <w:pPr>
        <w:spacing w:before="120"/>
        <w:rPr>
          <w:rFonts w:cstheme="minorHAnsi"/>
        </w:rPr>
      </w:pPr>
      <w:r>
        <w:rPr>
          <w:rFonts w:cstheme="minorHAnsi"/>
        </w:rPr>
        <w:t>2.11.2</w:t>
      </w:r>
      <w:r>
        <w:rPr>
          <w:rFonts w:cstheme="minorHAnsi" w:hint="eastAsia"/>
        </w:rPr>
        <w:t>（</w:t>
      </w:r>
      <w:r w:rsidRPr="000856C5">
        <w:rPr>
          <w:rFonts w:cstheme="minorHAnsi"/>
        </w:rPr>
        <w:t>The "Caliper" button being pressed and the measured synovial thickness of the suprapatellar bursa appearing.</w:t>
      </w:r>
      <w:r>
        <w:rPr>
          <w:rFonts w:cstheme="minorHAnsi" w:hint="eastAsia"/>
        </w:rPr>
        <w:t>）</w:t>
      </w:r>
      <w:r w:rsidR="00B662F8" w:rsidRPr="00B662F8">
        <w:rPr>
          <w:rFonts w:cstheme="minorHAnsi"/>
          <w:color w:val="FF0000"/>
        </w:rPr>
        <w:t>00:</w:t>
      </w:r>
      <w:r w:rsidR="00B662F8" w:rsidRPr="00B662F8">
        <w:rPr>
          <w:rFonts w:cstheme="minorHAnsi"/>
          <w:color w:val="FF0000"/>
        </w:rPr>
        <w:t>35</w:t>
      </w:r>
      <w:r w:rsidR="00B662F8" w:rsidRPr="00B662F8">
        <w:rPr>
          <w:rFonts w:cstheme="minorHAnsi"/>
          <w:color w:val="FF0000"/>
        </w:rPr>
        <w:t>- 00:</w:t>
      </w:r>
      <w:r w:rsidR="00B662F8" w:rsidRPr="00B662F8">
        <w:rPr>
          <w:rFonts w:cstheme="minorHAnsi"/>
          <w:color w:val="FF0000"/>
        </w:rPr>
        <w:t>59</w:t>
      </w:r>
    </w:p>
    <w:p w14:paraId="7051ADE7" w14:textId="64B8D6A1" w:rsidR="000856C5" w:rsidRPr="000856C5" w:rsidRDefault="000856C5" w:rsidP="000856C5">
      <w:pPr>
        <w:spacing w:before="120"/>
        <w:rPr>
          <w:rFonts w:cstheme="minorHAnsi" w:hint="eastAsia"/>
        </w:rPr>
      </w:pPr>
      <w:r>
        <w:rPr>
          <w:rFonts w:cstheme="minorHAnsi"/>
        </w:rPr>
        <w:t>2.11.3</w:t>
      </w:r>
      <w:r>
        <w:rPr>
          <w:rFonts w:cstheme="minorHAnsi" w:hint="eastAsia"/>
        </w:rPr>
        <w:t>（</w:t>
      </w:r>
      <w:r w:rsidRPr="000856C5">
        <w:rPr>
          <w:rFonts w:cstheme="minorHAnsi"/>
        </w:rPr>
        <w:t>Measurement results being saved.</w:t>
      </w:r>
      <w:r>
        <w:rPr>
          <w:rFonts w:cstheme="minorHAnsi" w:hint="eastAsia"/>
        </w:rPr>
        <w:t>）</w:t>
      </w:r>
      <w:r w:rsidR="00B662F8" w:rsidRPr="00B662F8">
        <w:rPr>
          <w:rFonts w:cstheme="minorHAnsi"/>
          <w:color w:val="FF0000"/>
        </w:rPr>
        <w:t>0</w:t>
      </w:r>
      <w:r w:rsidR="00B662F8" w:rsidRPr="00B662F8">
        <w:rPr>
          <w:rFonts w:cstheme="minorHAnsi"/>
          <w:color w:val="FF0000"/>
        </w:rPr>
        <w:t>1</w:t>
      </w:r>
      <w:r w:rsidR="00B662F8" w:rsidRPr="00B662F8">
        <w:rPr>
          <w:rFonts w:cstheme="minorHAnsi"/>
          <w:color w:val="FF0000"/>
        </w:rPr>
        <w:t>:</w:t>
      </w:r>
      <w:r w:rsidR="00B662F8" w:rsidRPr="00B662F8">
        <w:rPr>
          <w:rFonts w:cstheme="minorHAnsi"/>
          <w:color w:val="FF0000"/>
        </w:rPr>
        <w:t>0</w:t>
      </w:r>
      <w:r w:rsidR="00B662F8" w:rsidRPr="00B662F8">
        <w:rPr>
          <w:rFonts w:cstheme="minorHAnsi"/>
          <w:color w:val="FF0000"/>
        </w:rPr>
        <w:t>0- 0</w:t>
      </w:r>
      <w:r w:rsidR="00B662F8" w:rsidRPr="00B662F8">
        <w:rPr>
          <w:rFonts w:cstheme="minorHAnsi"/>
          <w:color w:val="FF0000"/>
        </w:rPr>
        <w:t>1</w:t>
      </w:r>
      <w:r w:rsidR="00B662F8" w:rsidRPr="00B662F8">
        <w:rPr>
          <w:rFonts w:cstheme="minorHAnsi"/>
          <w:color w:val="FF0000"/>
        </w:rPr>
        <w:t>:</w:t>
      </w:r>
      <w:r w:rsidR="00B662F8" w:rsidRPr="00B662F8">
        <w:rPr>
          <w:rFonts w:cstheme="minorHAnsi"/>
          <w:color w:val="FF0000"/>
        </w:rPr>
        <w:t>30</w:t>
      </w:r>
    </w:p>
    <w:p w14:paraId="0BF3A911" w14:textId="79DC09F3" w:rsidR="000856C5" w:rsidRPr="000856C5" w:rsidRDefault="000856C5">
      <w:pPr>
        <w:rPr>
          <w:rFonts w:hint="eastAsia"/>
        </w:rPr>
      </w:pPr>
    </w:p>
    <w:sectPr w:rsidR="000856C5" w:rsidRPr="00085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20B0604020202020204"/>
    <w:charset w:val="00"/>
    <w:family w:val="roman"/>
    <w:pitch w:val="default"/>
  </w:font>
  <w:font w:name="MicrosoftYaHei">
    <w:altName w:val="Cambria"/>
    <w:panose1 w:val="020B0604020202020204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46015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C5"/>
    <w:rsid w:val="00005BAC"/>
    <w:rsid w:val="00011ACB"/>
    <w:rsid w:val="00020064"/>
    <w:rsid w:val="000215FE"/>
    <w:rsid w:val="00025112"/>
    <w:rsid w:val="000856C5"/>
    <w:rsid w:val="000A0799"/>
    <w:rsid w:val="000F3F48"/>
    <w:rsid w:val="000F766F"/>
    <w:rsid w:val="00111E12"/>
    <w:rsid w:val="00133E2C"/>
    <w:rsid w:val="00134889"/>
    <w:rsid w:val="00144C70"/>
    <w:rsid w:val="00146C64"/>
    <w:rsid w:val="0016482D"/>
    <w:rsid w:val="00173BFE"/>
    <w:rsid w:val="0017579D"/>
    <w:rsid w:val="00180F51"/>
    <w:rsid w:val="00186563"/>
    <w:rsid w:val="00191A47"/>
    <w:rsid w:val="001A246A"/>
    <w:rsid w:val="001A6DCA"/>
    <w:rsid w:val="001B2F7C"/>
    <w:rsid w:val="001B508A"/>
    <w:rsid w:val="001D07BF"/>
    <w:rsid w:val="00212EE2"/>
    <w:rsid w:val="002567C6"/>
    <w:rsid w:val="00275DB6"/>
    <w:rsid w:val="00281E10"/>
    <w:rsid w:val="00282ECC"/>
    <w:rsid w:val="002C12E2"/>
    <w:rsid w:val="002D2997"/>
    <w:rsid w:val="002D362C"/>
    <w:rsid w:val="00301A5A"/>
    <w:rsid w:val="00317A3F"/>
    <w:rsid w:val="003209F4"/>
    <w:rsid w:val="0032611E"/>
    <w:rsid w:val="003840C6"/>
    <w:rsid w:val="00397659"/>
    <w:rsid w:val="00397CFB"/>
    <w:rsid w:val="003A1C8D"/>
    <w:rsid w:val="003D5FEE"/>
    <w:rsid w:val="003E1B0D"/>
    <w:rsid w:val="003E3BFE"/>
    <w:rsid w:val="00435BCD"/>
    <w:rsid w:val="004701F9"/>
    <w:rsid w:val="004710F9"/>
    <w:rsid w:val="004745DC"/>
    <w:rsid w:val="00476FA1"/>
    <w:rsid w:val="004840E6"/>
    <w:rsid w:val="004A065C"/>
    <w:rsid w:val="004B153B"/>
    <w:rsid w:val="004C3EBA"/>
    <w:rsid w:val="004C669B"/>
    <w:rsid w:val="004D420E"/>
    <w:rsid w:val="004D6D30"/>
    <w:rsid w:val="004E35A5"/>
    <w:rsid w:val="004F761B"/>
    <w:rsid w:val="004F76DB"/>
    <w:rsid w:val="0051243A"/>
    <w:rsid w:val="00521727"/>
    <w:rsid w:val="00541162"/>
    <w:rsid w:val="00543BC5"/>
    <w:rsid w:val="005A5D57"/>
    <w:rsid w:val="005A70FA"/>
    <w:rsid w:val="005B477A"/>
    <w:rsid w:val="005E3CF1"/>
    <w:rsid w:val="005F1AD9"/>
    <w:rsid w:val="00622E9B"/>
    <w:rsid w:val="00631C25"/>
    <w:rsid w:val="006320D4"/>
    <w:rsid w:val="00642B34"/>
    <w:rsid w:val="006535ED"/>
    <w:rsid w:val="006B08C3"/>
    <w:rsid w:val="006C1E2C"/>
    <w:rsid w:val="006D6497"/>
    <w:rsid w:val="00706274"/>
    <w:rsid w:val="00723CC1"/>
    <w:rsid w:val="00725729"/>
    <w:rsid w:val="00774104"/>
    <w:rsid w:val="00795D4C"/>
    <w:rsid w:val="007D3602"/>
    <w:rsid w:val="007D574E"/>
    <w:rsid w:val="007E4F93"/>
    <w:rsid w:val="007F6030"/>
    <w:rsid w:val="0080080A"/>
    <w:rsid w:val="00803F4A"/>
    <w:rsid w:val="00813628"/>
    <w:rsid w:val="00814F1B"/>
    <w:rsid w:val="00841F36"/>
    <w:rsid w:val="00851E83"/>
    <w:rsid w:val="00893DED"/>
    <w:rsid w:val="008B567F"/>
    <w:rsid w:val="008C2F8D"/>
    <w:rsid w:val="008D1787"/>
    <w:rsid w:val="008D2412"/>
    <w:rsid w:val="008D77EF"/>
    <w:rsid w:val="008F1D5E"/>
    <w:rsid w:val="008F41B0"/>
    <w:rsid w:val="008F5851"/>
    <w:rsid w:val="00914F22"/>
    <w:rsid w:val="00926AE2"/>
    <w:rsid w:val="00957B60"/>
    <w:rsid w:val="00963560"/>
    <w:rsid w:val="009833ED"/>
    <w:rsid w:val="009C0571"/>
    <w:rsid w:val="009F6612"/>
    <w:rsid w:val="00A00FEB"/>
    <w:rsid w:val="00A05605"/>
    <w:rsid w:val="00A06124"/>
    <w:rsid w:val="00A104BE"/>
    <w:rsid w:val="00A12BC9"/>
    <w:rsid w:val="00A57A3F"/>
    <w:rsid w:val="00A64E38"/>
    <w:rsid w:val="00A70922"/>
    <w:rsid w:val="00A81E98"/>
    <w:rsid w:val="00A90818"/>
    <w:rsid w:val="00A94905"/>
    <w:rsid w:val="00AA1E17"/>
    <w:rsid w:val="00AC1296"/>
    <w:rsid w:val="00AC5ABC"/>
    <w:rsid w:val="00AD1F66"/>
    <w:rsid w:val="00AD6D25"/>
    <w:rsid w:val="00AF1B32"/>
    <w:rsid w:val="00B307ED"/>
    <w:rsid w:val="00B317D0"/>
    <w:rsid w:val="00B56C8A"/>
    <w:rsid w:val="00B662F8"/>
    <w:rsid w:val="00B6665F"/>
    <w:rsid w:val="00B97E73"/>
    <w:rsid w:val="00BA648F"/>
    <w:rsid w:val="00BD0FB9"/>
    <w:rsid w:val="00BD492A"/>
    <w:rsid w:val="00BD6446"/>
    <w:rsid w:val="00BE1FE5"/>
    <w:rsid w:val="00C2066D"/>
    <w:rsid w:val="00C4095E"/>
    <w:rsid w:val="00C423D4"/>
    <w:rsid w:val="00C51C64"/>
    <w:rsid w:val="00C62864"/>
    <w:rsid w:val="00C64E98"/>
    <w:rsid w:val="00C73707"/>
    <w:rsid w:val="00C82DF1"/>
    <w:rsid w:val="00CC04A7"/>
    <w:rsid w:val="00CD0347"/>
    <w:rsid w:val="00CD49FC"/>
    <w:rsid w:val="00CF2D93"/>
    <w:rsid w:val="00CF5124"/>
    <w:rsid w:val="00CF5DED"/>
    <w:rsid w:val="00D14D17"/>
    <w:rsid w:val="00D5454B"/>
    <w:rsid w:val="00D618C1"/>
    <w:rsid w:val="00D62E67"/>
    <w:rsid w:val="00D70B32"/>
    <w:rsid w:val="00D807CA"/>
    <w:rsid w:val="00D808C4"/>
    <w:rsid w:val="00D8195D"/>
    <w:rsid w:val="00D92522"/>
    <w:rsid w:val="00D93B26"/>
    <w:rsid w:val="00DC5715"/>
    <w:rsid w:val="00E1164C"/>
    <w:rsid w:val="00E2131B"/>
    <w:rsid w:val="00E23C18"/>
    <w:rsid w:val="00E54D13"/>
    <w:rsid w:val="00E56293"/>
    <w:rsid w:val="00E623E9"/>
    <w:rsid w:val="00EA092E"/>
    <w:rsid w:val="00EB0FB1"/>
    <w:rsid w:val="00EC5149"/>
    <w:rsid w:val="00EC7D07"/>
    <w:rsid w:val="00ED16D4"/>
    <w:rsid w:val="00EE0693"/>
    <w:rsid w:val="00F064C0"/>
    <w:rsid w:val="00F223BE"/>
    <w:rsid w:val="00F37E1C"/>
    <w:rsid w:val="00F456EF"/>
    <w:rsid w:val="00F55FD1"/>
    <w:rsid w:val="00FA2A28"/>
    <w:rsid w:val="00FA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E2B7BA"/>
  <w15:chartTrackingRefBased/>
  <w15:docId w15:val="{CBEEC83F-0120-E340-9CCD-C92B8A4F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56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annotation reference"/>
    <w:uiPriority w:val="99"/>
    <w:semiHidden/>
    <w:unhideWhenUsed/>
    <w:rsid w:val="000856C5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0856C5"/>
    <w:pPr>
      <w:widowControl/>
      <w:jc w:val="left"/>
    </w:pPr>
    <w:rPr>
      <w:rFonts w:eastAsia="宋体" w:cs="Calibri (Body)"/>
      <w:color w:val="000000" w:themeColor="text1"/>
      <w:kern w:val="0"/>
      <w:sz w:val="24"/>
      <w:lang w:val="x-none" w:eastAsia="x-none"/>
    </w:rPr>
  </w:style>
  <w:style w:type="character" w:customStyle="1" w:styleId="a6">
    <w:name w:val="批注文字 字符"/>
    <w:basedOn w:val="a0"/>
    <w:link w:val="a5"/>
    <w:uiPriority w:val="99"/>
    <w:rsid w:val="000856C5"/>
    <w:rPr>
      <w:rFonts w:eastAsia="宋体" w:cs="Calibri (Body)"/>
      <w:color w:val="000000" w:themeColor="text1"/>
      <w:kern w:val="0"/>
      <w:sz w:val="24"/>
      <w:lang w:val="x-none" w:eastAsia="x-none"/>
    </w:rPr>
  </w:style>
  <w:style w:type="paragraph" w:styleId="a7">
    <w:name w:val="List Paragraph"/>
    <w:basedOn w:val="a"/>
    <w:uiPriority w:val="34"/>
    <w:qFormat/>
    <w:rsid w:val="000856C5"/>
    <w:pPr>
      <w:widowControl/>
      <w:ind w:left="720"/>
      <w:contextualSpacing/>
      <w:jc w:val="left"/>
    </w:pPr>
    <w:rPr>
      <w:rFonts w:eastAsia="宋体" w:cs="Calibri (Body)"/>
      <w:color w:val="000000" w:themeColor="text1"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4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8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805744282@qq.com</dc:creator>
  <cp:keywords/>
  <dc:description/>
  <cp:lastModifiedBy>805744282@qq.com</cp:lastModifiedBy>
  <cp:revision>2</cp:revision>
  <dcterms:created xsi:type="dcterms:W3CDTF">2024-04-06T10:05:00Z</dcterms:created>
  <dcterms:modified xsi:type="dcterms:W3CDTF">2024-04-06T18:01:00Z</dcterms:modified>
</cp:coreProperties>
</file>