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96B" w:rsidRPr="00AA71CB" w:rsidRDefault="00DD137A">
      <w:pPr>
        <w:rPr>
          <w:b/>
          <w:lang w:val="en-US"/>
        </w:rPr>
      </w:pPr>
      <w:r w:rsidRPr="00AA71CB">
        <w:rPr>
          <w:b/>
          <w:lang w:val="en-US"/>
        </w:rPr>
        <w:t>66526_scree</w:t>
      </w:r>
      <w:r w:rsidR="006741DF" w:rsidRPr="00AA71CB">
        <w:rPr>
          <w:b/>
          <w:lang w:val="en-US"/>
        </w:rPr>
        <w:t>nshot_1:</w:t>
      </w:r>
    </w:p>
    <w:p w:rsidR="006741DF" w:rsidRDefault="006741DF">
      <w:pPr>
        <w:rPr>
          <w:lang w:val="en-US"/>
        </w:rPr>
      </w:pPr>
      <w:r w:rsidRPr="00D4396C">
        <w:rPr>
          <w:lang w:val="en-US"/>
        </w:rPr>
        <w:t xml:space="preserve">2.2.1. </w:t>
      </w:r>
      <w:r w:rsidR="009F1B1C">
        <w:rPr>
          <w:lang w:val="en-US"/>
        </w:rPr>
        <w:t>00:00:07 – 00:01:08</w:t>
      </w:r>
    </w:p>
    <w:p w:rsidR="00AA71CB" w:rsidRDefault="00AA71CB">
      <w:pPr>
        <w:rPr>
          <w:lang w:val="en-US"/>
        </w:rPr>
      </w:pPr>
    </w:p>
    <w:p w:rsidR="00B532A3" w:rsidRDefault="006741DF">
      <w:pPr>
        <w:rPr>
          <w:lang w:val="en-US"/>
        </w:rPr>
      </w:pPr>
      <w:r w:rsidRPr="00D4396C">
        <w:rPr>
          <w:lang w:val="en-US"/>
        </w:rPr>
        <w:t xml:space="preserve">2.3.1. </w:t>
      </w:r>
      <w:r w:rsidR="00B532A3">
        <w:rPr>
          <w:lang w:val="en-US"/>
        </w:rPr>
        <w:t xml:space="preserve">&amp; 2.3.2. </w:t>
      </w:r>
      <w:r w:rsidR="0030562D">
        <w:rPr>
          <w:lang w:val="en-US"/>
        </w:rPr>
        <w:t>Many parameter</w:t>
      </w:r>
      <w:r w:rsidR="00C0479F">
        <w:rPr>
          <w:lang w:val="en-US"/>
        </w:rPr>
        <w:t xml:space="preserve"> </w:t>
      </w:r>
      <w:r w:rsidR="00CF4890">
        <w:rPr>
          <w:lang w:val="en-US"/>
        </w:rPr>
        <w:t>settings</w:t>
      </w:r>
      <w:r w:rsidR="0030562D">
        <w:rPr>
          <w:lang w:val="en-US"/>
        </w:rPr>
        <w:t xml:space="preserve"> will work for this measurement. We don’t want to give too strong recommendations here. This is the manufactures’ responsibility. For this reason we will not show the guidelines of the manufactures.</w:t>
      </w:r>
    </w:p>
    <w:p w:rsidR="00AA71CB" w:rsidRDefault="00AA71CB" w:rsidP="00B532A3">
      <w:pPr>
        <w:rPr>
          <w:b/>
          <w:lang w:val="en-US"/>
        </w:rPr>
      </w:pPr>
    </w:p>
    <w:p w:rsidR="00B532A3" w:rsidRPr="009F1B1C" w:rsidRDefault="00DD137A" w:rsidP="00B532A3">
      <w:pPr>
        <w:rPr>
          <w:b/>
          <w:lang w:val="en-US"/>
        </w:rPr>
      </w:pPr>
      <w:r w:rsidRPr="009F1B1C">
        <w:rPr>
          <w:b/>
          <w:lang w:val="en-US"/>
        </w:rPr>
        <w:t>66526_scree</w:t>
      </w:r>
      <w:r w:rsidR="00B532A3" w:rsidRPr="009F1B1C">
        <w:rPr>
          <w:b/>
          <w:lang w:val="en-US"/>
        </w:rPr>
        <w:t>nshot_2:</w:t>
      </w:r>
    </w:p>
    <w:p w:rsidR="006741DF" w:rsidRPr="006741DF" w:rsidRDefault="006741DF">
      <w:pPr>
        <w:rPr>
          <w:lang w:val="en-US"/>
        </w:rPr>
      </w:pPr>
      <w:r w:rsidRPr="006741DF">
        <w:rPr>
          <w:lang w:val="en-US"/>
        </w:rPr>
        <w:t>2.5.2. 00:00:21 – 00:01:43</w:t>
      </w:r>
      <w:r w:rsidR="0038446A">
        <w:rPr>
          <w:lang w:val="en-US"/>
        </w:rPr>
        <w:t xml:space="preserve"> </w:t>
      </w:r>
      <w:r w:rsidR="00724837">
        <w:rPr>
          <w:lang w:val="en-US"/>
        </w:rPr>
        <w:t>(</w:t>
      </w:r>
      <w:r w:rsidR="00AA71CB" w:rsidRPr="00AA71CB">
        <w:rPr>
          <w:highlight w:val="cyan"/>
          <w:lang w:val="en-US"/>
        </w:rPr>
        <w:t>Note: b</w:t>
      </w:r>
      <w:r w:rsidR="00393814">
        <w:rPr>
          <w:highlight w:val="cyan"/>
          <w:lang w:val="en-US"/>
        </w:rPr>
        <w:t xml:space="preserve">ecause of the importance of the coupling check </w:t>
      </w:r>
      <w:r w:rsidR="00B532A3">
        <w:rPr>
          <w:highlight w:val="cyan"/>
          <w:lang w:val="en-US"/>
        </w:rPr>
        <w:t xml:space="preserve">a further shot was </w:t>
      </w:r>
      <w:r w:rsidR="00393814">
        <w:rPr>
          <w:highlight w:val="cyan"/>
          <w:lang w:val="en-US"/>
        </w:rPr>
        <w:t>inserted here</w:t>
      </w:r>
      <w:r w:rsidR="00724837">
        <w:rPr>
          <w:lang w:val="en-US"/>
        </w:rPr>
        <w:t>)</w:t>
      </w:r>
    </w:p>
    <w:p w:rsidR="006741DF" w:rsidRPr="006741DF" w:rsidRDefault="006741DF">
      <w:pPr>
        <w:rPr>
          <w:lang w:val="en-US"/>
        </w:rPr>
      </w:pPr>
      <w:r w:rsidRPr="006741DF">
        <w:rPr>
          <w:lang w:val="en-US"/>
        </w:rPr>
        <w:t>2.6.1. 00:01:43 – 00:01:51</w:t>
      </w:r>
    </w:p>
    <w:p w:rsidR="006741DF" w:rsidRPr="006741DF" w:rsidRDefault="006741DF">
      <w:pPr>
        <w:rPr>
          <w:lang w:val="en-US"/>
        </w:rPr>
      </w:pPr>
      <w:r w:rsidRPr="006741DF">
        <w:rPr>
          <w:lang w:val="en-US"/>
        </w:rPr>
        <w:t xml:space="preserve">2.7.1. &amp; 2.7.2. </w:t>
      </w:r>
      <w:r w:rsidR="001A6C26">
        <w:rPr>
          <w:lang w:val="en-US"/>
        </w:rPr>
        <w:t xml:space="preserve">&amp; </w:t>
      </w:r>
      <w:r w:rsidR="001A6C26" w:rsidRPr="006741DF">
        <w:rPr>
          <w:lang w:val="en-US"/>
        </w:rPr>
        <w:t>2.9.1.</w:t>
      </w:r>
      <w:r w:rsidR="001A6C26">
        <w:rPr>
          <w:lang w:val="en-US"/>
        </w:rPr>
        <w:t xml:space="preserve"> </w:t>
      </w:r>
      <w:r w:rsidRPr="006741DF">
        <w:rPr>
          <w:lang w:val="en-US"/>
        </w:rPr>
        <w:t xml:space="preserve">00:01:51 – 00:02:04 </w:t>
      </w:r>
    </w:p>
    <w:p w:rsidR="006741DF" w:rsidRPr="006741DF" w:rsidRDefault="006741DF">
      <w:pPr>
        <w:rPr>
          <w:lang w:val="en-US"/>
        </w:rPr>
      </w:pPr>
      <w:r w:rsidRPr="006741DF">
        <w:rPr>
          <w:lang w:val="en-US"/>
        </w:rPr>
        <w:t>2.8.1.</w:t>
      </w:r>
      <w:r w:rsidR="00D87784">
        <w:rPr>
          <w:lang w:val="en-US"/>
        </w:rPr>
        <w:t xml:space="preserve"> </w:t>
      </w:r>
      <w:r w:rsidR="00AA71CB">
        <w:rPr>
          <w:lang w:val="en-US"/>
        </w:rPr>
        <w:t>The b</w:t>
      </w:r>
      <w:r w:rsidR="00D87784">
        <w:rPr>
          <w:lang w:val="en-US"/>
        </w:rPr>
        <w:t xml:space="preserve">urst </w:t>
      </w:r>
      <w:r w:rsidR="00401732">
        <w:rPr>
          <w:lang w:val="en-US"/>
        </w:rPr>
        <w:t>d</w:t>
      </w:r>
      <w:r w:rsidR="00D87784">
        <w:rPr>
          <w:lang w:val="en-US"/>
        </w:rPr>
        <w:t>uration</w:t>
      </w:r>
      <w:r w:rsidR="00401732">
        <w:rPr>
          <w:lang w:val="en-US"/>
        </w:rPr>
        <w:t xml:space="preserve"> in use </w:t>
      </w:r>
      <w:r w:rsidR="00D87784">
        <w:rPr>
          <w:lang w:val="en-US"/>
        </w:rPr>
        <w:t>is shown on ESRT Tab on the left side, in this case 700ms</w:t>
      </w:r>
    </w:p>
    <w:p w:rsidR="00395480" w:rsidRDefault="00395480">
      <w:pPr>
        <w:rPr>
          <w:lang w:val="en-US"/>
        </w:rPr>
      </w:pPr>
    </w:p>
    <w:p w:rsidR="00395480" w:rsidRPr="00395480" w:rsidRDefault="008A1BB6">
      <w:pPr>
        <w:rPr>
          <w:b/>
          <w:lang w:val="en-US"/>
        </w:rPr>
      </w:pPr>
      <w:r>
        <w:rPr>
          <w:b/>
          <w:lang w:val="en-US"/>
        </w:rPr>
        <w:t>66526_Scope_1</w:t>
      </w:r>
      <w:bookmarkStart w:id="0" w:name="_GoBack"/>
      <w:bookmarkEnd w:id="0"/>
      <w:r w:rsidR="00395480" w:rsidRPr="00395480">
        <w:rPr>
          <w:b/>
          <w:lang w:val="en-US"/>
        </w:rPr>
        <w:t>:</w:t>
      </w:r>
    </w:p>
    <w:p w:rsidR="00DD137A" w:rsidRPr="00454E87" w:rsidRDefault="006741DF">
      <w:pPr>
        <w:rPr>
          <w:lang w:val="en-US"/>
        </w:rPr>
      </w:pPr>
      <w:r w:rsidRPr="006741DF">
        <w:rPr>
          <w:lang w:val="en-US"/>
        </w:rPr>
        <w:t xml:space="preserve">2.8.2. </w:t>
      </w:r>
      <w:r w:rsidR="00DD3E3E">
        <w:rPr>
          <w:lang w:val="en-US"/>
        </w:rPr>
        <w:t>video</w:t>
      </w:r>
      <w:r w:rsidR="00DD3E3E" w:rsidRPr="006741DF">
        <w:rPr>
          <w:lang w:val="en-US"/>
        </w:rPr>
        <w:t xml:space="preserve"> </w:t>
      </w:r>
      <w:r w:rsidRPr="006741DF">
        <w:rPr>
          <w:lang w:val="en-US"/>
        </w:rPr>
        <w:t xml:space="preserve">captured with surgical </w:t>
      </w:r>
      <w:r>
        <w:rPr>
          <w:lang w:val="en-US"/>
        </w:rPr>
        <w:t>m</w:t>
      </w:r>
      <w:r w:rsidRPr="006741DF">
        <w:rPr>
          <w:lang w:val="en-US"/>
        </w:rPr>
        <w:t>icroscope</w:t>
      </w:r>
      <w:r w:rsidR="00395480">
        <w:rPr>
          <w:lang w:val="en-US"/>
        </w:rPr>
        <w:t xml:space="preserve">, </w:t>
      </w:r>
      <w:proofErr w:type="spellStart"/>
      <w:r w:rsidR="00395480">
        <w:rPr>
          <w:lang w:val="en-US"/>
        </w:rPr>
        <w:t>eSR</w:t>
      </w:r>
      <w:proofErr w:type="spellEnd"/>
      <w:r w:rsidR="00395480">
        <w:rPr>
          <w:lang w:val="en-US"/>
        </w:rPr>
        <w:t xml:space="preserve"> visible between</w:t>
      </w:r>
      <w:r w:rsidR="00454E87">
        <w:rPr>
          <w:lang w:val="en-US"/>
        </w:rPr>
        <w:t xml:space="preserve"> 00:00:15 – 00:00:40</w:t>
      </w:r>
    </w:p>
    <w:p w:rsidR="00746547" w:rsidRPr="00454E87" w:rsidRDefault="00746547">
      <w:pPr>
        <w:rPr>
          <w:lang w:val="en-US"/>
        </w:rPr>
      </w:pPr>
    </w:p>
    <w:p w:rsidR="00DD137A" w:rsidRPr="009F1B1C" w:rsidRDefault="00DD137A" w:rsidP="00DD137A">
      <w:pPr>
        <w:rPr>
          <w:b/>
          <w:lang w:val="en-US"/>
        </w:rPr>
      </w:pPr>
      <w:r w:rsidRPr="009F1B1C">
        <w:rPr>
          <w:b/>
          <w:lang w:val="en-US"/>
        </w:rPr>
        <w:t>66526_screenshot_3:</w:t>
      </w:r>
    </w:p>
    <w:p w:rsidR="00DD137A" w:rsidRPr="009F1B1C" w:rsidRDefault="003F4E46" w:rsidP="00DD137A">
      <w:pPr>
        <w:rPr>
          <w:lang w:val="en-US"/>
        </w:rPr>
      </w:pPr>
      <w:r w:rsidRPr="009F1B1C">
        <w:rPr>
          <w:lang w:val="en-US"/>
        </w:rPr>
        <w:t>3.1.2:</w:t>
      </w:r>
      <w:r w:rsidRPr="009F1B1C">
        <w:rPr>
          <w:lang w:val="en-US"/>
        </w:rPr>
        <w:tab/>
      </w:r>
      <w:proofErr w:type="spellStart"/>
      <w:r w:rsidR="00DD137A" w:rsidRPr="009F1B1C">
        <w:rPr>
          <w:lang w:val="en-US"/>
        </w:rPr>
        <w:t>Tympanogramm</w:t>
      </w:r>
      <w:proofErr w:type="spellEnd"/>
      <w:r w:rsidRPr="009F1B1C">
        <w:rPr>
          <w:lang w:val="en-US"/>
        </w:rPr>
        <w:t xml:space="preserve"> Type A</w:t>
      </w:r>
    </w:p>
    <w:p w:rsidR="00DD137A" w:rsidRPr="009F1B1C" w:rsidRDefault="00DD137A" w:rsidP="00DD137A">
      <w:pPr>
        <w:rPr>
          <w:lang w:val="en-US"/>
        </w:rPr>
      </w:pPr>
    </w:p>
    <w:p w:rsidR="00DD137A" w:rsidRPr="009F1B1C" w:rsidRDefault="00DD137A" w:rsidP="00DD137A">
      <w:pPr>
        <w:rPr>
          <w:b/>
          <w:lang w:val="en-US"/>
        </w:rPr>
      </w:pPr>
      <w:r w:rsidRPr="009F1B1C">
        <w:rPr>
          <w:b/>
          <w:lang w:val="en-US"/>
        </w:rPr>
        <w:t>66526_screenshot_4:</w:t>
      </w:r>
    </w:p>
    <w:p w:rsidR="00D22264" w:rsidRDefault="00810802" w:rsidP="00DD137A">
      <w:pPr>
        <w:rPr>
          <w:lang w:val="en-US"/>
        </w:rPr>
      </w:pPr>
      <w:r w:rsidRPr="00D22264">
        <w:rPr>
          <w:lang w:val="en-US"/>
        </w:rPr>
        <w:t>3.5.1.</w:t>
      </w:r>
      <w:r w:rsidR="00D22264" w:rsidRPr="00D22264">
        <w:rPr>
          <w:lang w:val="en-US"/>
        </w:rPr>
        <w:t xml:space="preserve"> 00:00:00</w:t>
      </w:r>
      <w:r w:rsidR="00D22264">
        <w:rPr>
          <w:lang w:val="en-US"/>
        </w:rPr>
        <w:t>;</w:t>
      </w:r>
      <w:r w:rsidR="00D22264" w:rsidRPr="00D22264">
        <w:rPr>
          <w:lang w:val="en-US"/>
        </w:rPr>
        <w:t xml:space="preserve"> </w:t>
      </w:r>
      <w:r w:rsidR="00D22264">
        <w:rPr>
          <w:lang w:val="en-US"/>
        </w:rPr>
        <w:t>this</w:t>
      </w:r>
      <w:r w:rsidR="00D22264" w:rsidRPr="00D22264">
        <w:rPr>
          <w:lang w:val="en-US"/>
        </w:rPr>
        <w:t xml:space="preserve"> </w:t>
      </w:r>
      <w:r w:rsidR="00D22264">
        <w:rPr>
          <w:lang w:val="en-US"/>
        </w:rPr>
        <w:t xml:space="preserve">screenshot starts with the </w:t>
      </w:r>
      <w:r w:rsidR="00D22264" w:rsidRPr="00D22264">
        <w:rPr>
          <w:lang w:val="en-US"/>
        </w:rPr>
        <w:t>fitting map of</w:t>
      </w:r>
      <w:r w:rsidR="00D22264">
        <w:rPr>
          <w:lang w:val="en-US"/>
        </w:rPr>
        <w:t xml:space="preserve"> </w:t>
      </w:r>
      <w:r w:rsidR="00D22264" w:rsidRPr="00D22264">
        <w:rPr>
          <w:lang w:val="en-US"/>
        </w:rPr>
        <w:t>the patient loaded</w:t>
      </w:r>
    </w:p>
    <w:p w:rsidR="00810802" w:rsidRPr="00D22264" w:rsidRDefault="00810802" w:rsidP="00DD137A">
      <w:pPr>
        <w:rPr>
          <w:lang w:val="en-US"/>
        </w:rPr>
      </w:pPr>
      <w:r w:rsidRPr="00D22264">
        <w:rPr>
          <w:lang w:val="en-US"/>
        </w:rPr>
        <w:t>3.5.2.</w:t>
      </w:r>
      <w:r w:rsidR="00D22264" w:rsidRPr="00D22264">
        <w:rPr>
          <w:lang w:val="en-US"/>
        </w:rPr>
        <w:t xml:space="preserve"> This parameter is shown on the </w:t>
      </w:r>
      <w:r w:rsidR="00D22264">
        <w:rPr>
          <w:lang w:val="en-US"/>
        </w:rPr>
        <w:t xml:space="preserve">ESRT Tab as </w:t>
      </w:r>
      <w:proofErr w:type="spellStart"/>
      <w:r w:rsidR="00D22264">
        <w:rPr>
          <w:lang w:val="en-US"/>
        </w:rPr>
        <w:t>Min.Dur</w:t>
      </w:r>
      <w:proofErr w:type="spellEnd"/>
      <w:r w:rsidR="00D22264">
        <w:rPr>
          <w:lang w:val="en-US"/>
        </w:rPr>
        <w:t>. (Minimum Duration) in the panel where all stimulation parameters are shown</w:t>
      </w:r>
    </w:p>
    <w:p w:rsidR="00810802" w:rsidRPr="001B1F80" w:rsidRDefault="00810802" w:rsidP="00DD137A">
      <w:pPr>
        <w:rPr>
          <w:lang w:val="en-US"/>
        </w:rPr>
      </w:pPr>
      <w:r w:rsidRPr="001B1F80">
        <w:rPr>
          <w:lang w:val="en-US"/>
        </w:rPr>
        <w:t>3.6.1.</w:t>
      </w:r>
      <w:r w:rsidR="00D22264" w:rsidRPr="001B1F80">
        <w:rPr>
          <w:lang w:val="en-US"/>
        </w:rPr>
        <w:t xml:space="preserve"> </w:t>
      </w:r>
      <w:r w:rsidR="001B1F80">
        <w:rPr>
          <w:lang w:val="en-US"/>
        </w:rPr>
        <w:t xml:space="preserve">&amp; 3.6.2. &amp; 3.7.1 &amp; 3.8.1 </w:t>
      </w:r>
      <w:r w:rsidR="00D22264" w:rsidRPr="001B1F80">
        <w:rPr>
          <w:lang w:val="en-US"/>
        </w:rPr>
        <w:t>00:00:</w:t>
      </w:r>
      <w:r w:rsidR="001B1F80" w:rsidRPr="001B1F80">
        <w:rPr>
          <w:lang w:val="en-US"/>
        </w:rPr>
        <w:t>21</w:t>
      </w:r>
      <w:r w:rsidR="00D22264" w:rsidRPr="001B1F80">
        <w:rPr>
          <w:lang w:val="en-US"/>
        </w:rPr>
        <w:t xml:space="preserve"> – </w:t>
      </w:r>
      <w:r w:rsidR="001B1F80">
        <w:rPr>
          <w:lang w:val="en-US"/>
        </w:rPr>
        <w:t>00:01:32</w:t>
      </w:r>
      <w:r w:rsidR="00D22264" w:rsidRPr="001B1F80">
        <w:rPr>
          <w:lang w:val="en-US"/>
        </w:rPr>
        <w:t xml:space="preserve"> </w:t>
      </w:r>
      <w:r w:rsidR="001B1F80">
        <w:rPr>
          <w:lang w:val="en-US"/>
        </w:rPr>
        <w:t xml:space="preserve">Up-Down of sequence of ESRT gone through twice </w:t>
      </w:r>
      <w:r w:rsidR="001B1F80" w:rsidRPr="001B1F80">
        <w:rPr>
          <w:lang w:val="en-US"/>
        </w:rPr>
        <w:t xml:space="preserve">(Distortions are </w:t>
      </w:r>
      <w:r w:rsidR="001B1F80">
        <w:rPr>
          <w:lang w:val="en-US"/>
        </w:rPr>
        <w:t xml:space="preserve">sometimes present, e.g. </w:t>
      </w:r>
      <w:r w:rsidR="001B1F80" w:rsidRPr="001B1F80">
        <w:rPr>
          <w:lang w:val="en-US"/>
        </w:rPr>
        <w:t>at 00:00:45)</w:t>
      </w:r>
    </w:p>
    <w:p w:rsidR="00315F41" w:rsidRDefault="00810802" w:rsidP="00DD137A">
      <w:pPr>
        <w:rPr>
          <w:lang w:val="en-US"/>
        </w:rPr>
      </w:pPr>
      <w:r w:rsidRPr="001B1F80">
        <w:rPr>
          <w:lang w:val="en-US"/>
        </w:rPr>
        <w:t xml:space="preserve">3.9.1. </w:t>
      </w:r>
      <w:r w:rsidR="00FB259A">
        <w:rPr>
          <w:lang w:val="en-US"/>
        </w:rPr>
        <w:t xml:space="preserve">The </w:t>
      </w:r>
      <w:r w:rsidR="00315F41">
        <w:rPr>
          <w:lang w:val="en-US"/>
        </w:rPr>
        <w:t xml:space="preserve">lowest stimulation level </w:t>
      </w:r>
      <w:r w:rsidR="00FB259A">
        <w:rPr>
          <w:lang w:val="en-US"/>
        </w:rPr>
        <w:t>were</w:t>
      </w:r>
      <w:r w:rsidR="00315F41">
        <w:rPr>
          <w:lang w:val="en-US"/>
        </w:rPr>
        <w:t xml:space="preserve"> reached </w:t>
      </w:r>
      <w:r w:rsidR="0079642E">
        <w:rPr>
          <w:lang w:val="en-US"/>
        </w:rPr>
        <w:t xml:space="preserve">e.g. </w:t>
      </w:r>
      <w:r w:rsidR="00315F41">
        <w:rPr>
          <w:lang w:val="en-US"/>
        </w:rPr>
        <w:t>at 00:01:03</w:t>
      </w:r>
      <w:r w:rsidR="00001AEE">
        <w:rPr>
          <w:lang w:val="en-US"/>
        </w:rPr>
        <w:t>; 00:</w:t>
      </w:r>
      <w:r w:rsidR="0079642E">
        <w:rPr>
          <w:lang w:val="en-US"/>
        </w:rPr>
        <w:t>01:35 and 00:01:48. Th</w:t>
      </w:r>
      <w:r w:rsidR="00946ECB">
        <w:rPr>
          <w:lang w:val="en-US"/>
        </w:rPr>
        <w:t>e</w:t>
      </w:r>
      <w:r w:rsidR="0079642E">
        <w:rPr>
          <w:lang w:val="en-US"/>
        </w:rPr>
        <w:t>s</w:t>
      </w:r>
      <w:r w:rsidR="00946ECB">
        <w:rPr>
          <w:lang w:val="en-US"/>
        </w:rPr>
        <w:t>e</w:t>
      </w:r>
      <w:r w:rsidR="0079642E">
        <w:rPr>
          <w:lang w:val="en-US"/>
        </w:rPr>
        <w:t xml:space="preserve"> </w:t>
      </w:r>
      <w:proofErr w:type="gramStart"/>
      <w:r w:rsidR="00FB259A">
        <w:rPr>
          <w:lang w:val="en-US"/>
        </w:rPr>
        <w:t>c</w:t>
      </w:r>
      <w:r w:rsidR="0079642E">
        <w:rPr>
          <w:lang w:val="en-US"/>
        </w:rPr>
        <w:t>harge</w:t>
      </w:r>
      <w:proofErr w:type="gramEnd"/>
      <w:r w:rsidR="0079642E">
        <w:rPr>
          <w:lang w:val="en-US"/>
        </w:rPr>
        <w:t xml:space="preserve"> </w:t>
      </w:r>
      <w:r w:rsidR="00946ECB">
        <w:rPr>
          <w:lang w:val="en-US"/>
        </w:rPr>
        <w:t>l</w:t>
      </w:r>
      <w:r w:rsidR="0079642E">
        <w:rPr>
          <w:lang w:val="en-US"/>
        </w:rPr>
        <w:t xml:space="preserve">evels </w:t>
      </w:r>
      <w:r w:rsidR="0031583C">
        <w:rPr>
          <w:lang w:val="en-US"/>
        </w:rPr>
        <w:t xml:space="preserve">based on the </w:t>
      </w:r>
      <w:proofErr w:type="spellStart"/>
      <w:r w:rsidR="0031583C">
        <w:rPr>
          <w:lang w:val="en-US"/>
        </w:rPr>
        <w:t>eSRT</w:t>
      </w:r>
      <w:proofErr w:type="spellEnd"/>
      <w:r w:rsidR="0031583C">
        <w:rPr>
          <w:lang w:val="en-US"/>
        </w:rPr>
        <w:t xml:space="preserve"> method </w:t>
      </w:r>
      <w:r w:rsidR="00946ECB">
        <w:rPr>
          <w:lang w:val="en-US"/>
        </w:rPr>
        <w:t>can</w:t>
      </w:r>
      <w:r w:rsidR="0079642E">
        <w:rPr>
          <w:lang w:val="en-US"/>
        </w:rPr>
        <w:t xml:space="preserve"> be used for calculating the media</w:t>
      </w:r>
      <w:r w:rsidR="00FB259A">
        <w:rPr>
          <w:lang w:val="en-US"/>
        </w:rPr>
        <w:t>n stimulation</w:t>
      </w:r>
      <w:r w:rsidR="0079642E">
        <w:rPr>
          <w:lang w:val="en-US"/>
        </w:rPr>
        <w:t xml:space="preserve"> </w:t>
      </w:r>
      <w:r w:rsidR="00FB259A">
        <w:rPr>
          <w:lang w:val="en-US"/>
        </w:rPr>
        <w:t>level</w:t>
      </w:r>
      <w:r w:rsidR="0031583C">
        <w:rPr>
          <w:lang w:val="en-US"/>
        </w:rPr>
        <w:t xml:space="preserve"> (denoted as </w:t>
      </w:r>
      <w:proofErr w:type="spellStart"/>
      <w:r w:rsidR="0031583C">
        <w:rPr>
          <w:lang w:val="en-US"/>
        </w:rPr>
        <w:t>eSRT</w:t>
      </w:r>
      <w:proofErr w:type="spellEnd"/>
      <w:r w:rsidR="0031583C">
        <w:rPr>
          <w:lang w:val="en-US"/>
        </w:rPr>
        <w:t>)</w:t>
      </w:r>
      <w:r w:rsidR="0079642E">
        <w:rPr>
          <w:lang w:val="en-US"/>
        </w:rPr>
        <w:t>.</w:t>
      </w:r>
    </w:p>
    <w:p w:rsidR="00315F41" w:rsidRDefault="00810802" w:rsidP="00315F41">
      <w:pPr>
        <w:rPr>
          <w:lang w:val="en-US"/>
        </w:rPr>
      </w:pPr>
      <w:r w:rsidRPr="001B1F80">
        <w:rPr>
          <w:lang w:val="en-US"/>
        </w:rPr>
        <w:t>3.9.2.</w:t>
      </w:r>
      <w:r w:rsidR="001B1F80">
        <w:rPr>
          <w:lang w:val="en-US"/>
        </w:rPr>
        <w:t xml:space="preserve"> </w:t>
      </w:r>
      <w:r w:rsidR="0079642E">
        <w:rPr>
          <w:lang w:val="en-US"/>
        </w:rPr>
        <w:t>Not sure how to show the calculation of the median value on video</w:t>
      </w:r>
    </w:p>
    <w:p w:rsidR="006741DF" w:rsidRPr="006741DF" w:rsidRDefault="006741DF">
      <w:pPr>
        <w:rPr>
          <w:lang w:val="en-US"/>
        </w:rPr>
      </w:pPr>
    </w:p>
    <w:sectPr w:rsidR="006741DF" w:rsidRPr="006741D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1E2"/>
    <w:rsid w:val="00001AEE"/>
    <w:rsid w:val="000C0E2E"/>
    <w:rsid w:val="001A6C26"/>
    <w:rsid w:val="001B1F80"/>
    <w:rsid w:val="00207A76"/>
    <w:rsid w:val="0023666F"/>
    <w:rsid w:val="002F3CD7"/>
    <w:rsid w:val="0030562D"/>
    <w:rsid w:val="00306AB3"/>
    <w:rsid w:val="0031583C"/>
    <w:rsid w:val="00315F41"/>
    <w:rsid w:val="0038446A"/>
    <w:rsid w:val="00393814"/>
    <w:rsid w:val="00395480"/>
    <w:rsid w:val="003F4E46"/>
    <w:rsid w:val="00401732"/>
    <w:rsid w:val="00454E87"/>
    <w:rsid w:val="00455D49"/>
    <w:rsid w:val="004D796B"/>
    <w:rsid w:val="005F09DF"/>
    <w:rsid w:val="00635386"/>
    <w:rsid w:val="006741DF"/>
    <w:rsid w:val="006A3F9F"/>
    <w:rsid w:val="007113CF"/>
    <w:rsid w:val="00724837"/>
    <w:rsid w:val="00746547"/>
    <w:rsid w:val="0079642E"/>
    <w:rsid w:val="007E4ECB"/>
    <w:rsid w:val="00810802"/>
    <w:rsid w:val="008922C6"/>
    <w:rsid w:val="008A1BB6"/>
    <w:rsid w:val="00946ECB"/>
    <w:rsid w:val="009B5C58"/>
    <w:rsid w:val="009F1B1C"/>
    <w:rsid w:val="00A20DA8"/>
    <w:rsid w:val="00A37907"/>
    <w:rsid w:val="00A738F2"/>
    <w:rsid w:val="00AA1F22"/>
    <w:rsid w:val="00AA71CB"/>
    <w:rsid w:val="00B37288"/>
    <w:rsid w:val="00B532A3"/>
    <w:rsid w:val="00C0479F"/>
    <w:rsid w:val="00C10C90"/>
    <w:rsid w:val="00C44AF7"/>
    <w:rsid w:val="00CF4890"/>
    <w:rsid w:val="00D0661A"/>
    <w:rsid w:val="00D1576A"/>
    <w:rsid w:val="00D22264"/>
    <w:rsid w:val="00D4396C"/>
    <w:rsid w:val="00D87784"/>
    <w:rsid w:val="00DD137A"/>
    <w:rsid w:val="00DD3E3E"/>
    <w:rsid w:val="00E0220D"/>
    <w:rsid w:val="00E231E2"/>
    <w:rsid w:val="00F0571F"/>
    <w:rsid w:val="00FB259A"/>
    <w:rsid w:val="00FF52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0C74D"/>
  <w15:chartTrackingRefBased/>
  <w15:docId w15:val="{8CA2C4DB-CC9F-4032-9BAD-21E0D13F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1222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tirol-kliniken</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SEEBACHER Josef,Mag. Dr.</dc:creator>
  <cp:keywords/>
  <dc:description/>
  <cp:lastModifiedBy>SEEBACHER Josef,Mag. Dr.</cp:lastModifiedBy>
  <cp:revision>40</cp:revision>
  <dcterms:created xsi:type="dcterms:W3CDTF">2024-05-03T07:32:00Z</dcterms:created>
  <dcterms:modified xsi:type="dcterms:W3CDTF">2024-05-15T09:37:00Z</dcterms:modified>
</cp:coreProperties>
</file>