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7B2C" w:rsidRDefault="00E27B2C">
      <w:pPr>
        <w:rPr>
          <w:noProof/>
        </w:rPr>
      </w:pPr>
    </w:p>
    <w:p w:rsidR="00612D70" w:rsidRDefault="00612D70" w:rsidP="00612D70">
      <w:pPr>
        <w:pStyle w:val="NormalWeb"/>
      </w:pPr>
      <w:r>
        <w:rPr>
          <w:noProof/>
        </w:rPr>
        <w:drawing>
          <wp:inline distT="0" distB="0" distL="0" distR="0">
            <wp:extent cx="8695581" cy="5173752"/>
            <wp:effectExtent l="0" t="0" r="0" b="8255"/>
            <wp:docPr id="3" name="Picture 3" descr="C:\Users\oguntoyinbofa\AppData\Local\Packages\Microsoft.Windows.Photos_8wekyb3d8bbwe\TempState\ShareServiceTempFolder\Screenshot (5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guntoyinbofa\AppData\Local\Packages\Microsoft.Windows.Photos_8wekyb3d8bbwe\TempState\ShareServiceTempFolder\Screenshot (58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20434" cy="5188539"/>
                    </a:xfrm>
                    <a:prstGeom prst="rect">
                      <a:avLst/>
                    </a:prstGeom>
                    <a:noFill/>
                    <a:ln>
                      <a:noFill/>
                    </a:ln>
                  </pic:spPr>
                </pic:pic>
              </a:graphicData>
            </a:graphic>
          </wp:inline>
        </w:drawing>
      </w:r>
    </w:p>
    <w:p w:rsidR="00612D70" w:rsidRDefault="00612D70">
      <w:pPr>
        <w:rPr>
          <w:noProof/>
        </w:rPr>
      </w:pPr>
      <w:r>
        <w:rPr>
          <w:noProof/>
        </w:rPr>
        <w:t xml:space="preserve">3.13.1 </w:t>
      </w:r>
      <w:r w:rsidR="002D70CE">
        <w:rPr>
          <w:noProof/>
        </w:rPr>
        <w:t>S</w:t>
      </w:r>
      <w:r>
        <w:rPr>
          <w:noProof/>
        </w:rPr>
        <w:t xml:space="preserve">preadsheet -Mapping metadata file </w:t>
      </w:r>
    </w:p>
    <w:p w:rsidR="00612D70" w:rsidRDefault="00612D70" w:rsidP="00612D70">
      <w:pPr>
        <w:pStyle w:val="NormalWeb"/>
      </w:pPr>
      <w:r>
        <w:rPr>
          <w:noProof/>
        </w:rPr>
        <w:lastRenderedPageBreak/>
        <w:drawing>
          <wp:inline distT="0" distB="0" distL="0" distR="0">
            <wp:extent cx="8494633" cy="5359390"/>
            <wp:effectExtent l="0" t="0" r="1905" b="0"/>
            <wp:docPr id="5" name="Picture 5" descr="C:\Users\oguntoyinbofa\AppData\Local\Packages\Microsoft.Windows.Photos_8wekyb3d8bbwe\TempState\ShareServiceTempFolder\Screenshot (5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guntoyinbofa\AppData\Local\Packages\Microsoft.Windows.Photos_8wekyb3d8bbwe\TempState\ShareServiceTempFolder\Screenshot (582).jpe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510797" cy="5369588"/>
                    </a:xfrm>
                    <a:prstGeom prst="rect">
                      <a:avLst/>
                    </a:prstGeom>
                    <a:noFill/>
                    <a:ln>
                      <a:noFill/>
                    </a:ln>
                  </pic:spPr>
                </pic:pic>
              </a:graphicData>
            </a:graphic>
          </wp:inline>
        </w:drawing>
      </w:r>
    </w:p>
    <w:p w:rsidR="00612D70" w:rsidRDefault="00612D70">
      <w:pPr>
        <w:rPr>
          <w:noProof/>
        </w:rPr>
      </w:pPr>
      <w:r>
        <w:rPr>
          <w:noProof/>
        </w:rPr>
        <w:t xml:space="preserve">3.13.2 </w:t>
      </w:r>
      <w:r w:rsidR="004E4754">
        <w:rPr>
          <w:noProof/>
        </w:rPr>
        <w:t xml:space="preserve">Nephele </w:t>
      </w:r>
    </w:p>
    <w:p w:rsidR="00612D70" w:rsidRDefault="00612D70">
      <w:pPr>
        <w:rPr>
          <w:noProof/>
        </w:rPr>
      </w:pPr>
    </w:p>
    <w:p w:rsidR="00612D70" w:rsidRDefault="00612D70"/>
    <w:p w:rsidR="00612D70" w:rsidRDefault="00612D70"/>
    <w:p w:rsidR="00612D70" w:rsidRDefault="00612D70">
      <w:r>
        <w:rPr>
          <w:noProof/>
        </w:rPr>
        <w:drawing>
          <wp:inline distT="0" distB="0" distL="0" distR="0" wp14:anchorId="30A918C7" wp14:editId="62285585">
            <wp:extent cx="5943600" cy="3260090"/>
            <wp:effectExtent l="0" t="0" r="0" b="0"/>
            <wp:docPr id="1" name="Picture 1" descr="Demystifying Naïve Bayes: Simple yet Powerful for Text Classification” | by  ajaymehta | Nov, 2023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ystifying Naïve Bayes: Simple yet Powerful for Text Classification” | by  ajaymehta | Nov, 2023 | 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60090"/>
                    </a:xfrm>
                    <a:prstGeom prst="rect">
                      <a:avLst/>
                    </a:prstGeom>
                    <a:noFill/>
                    <a:ln>
                      <a:noFill/>
                    </a:ln>
                  </pic:spPr>
                </pic:pic>
              </a:graphicData>
            </a:graphic>
          </wp:inline>
        </w:drawing>
      </w:r>
    </w:p>
    <w:p w:rsidR="00612D70" w:rsidRDefault="00612D70">
      <w:pPr>
        <w:rPr>
          <w:sz w:val="24"/>
          <w:szCs w:val="24"/>
        </w:rPr>
      </w:pPr>
    </w:p>
    <w:p w:rsidR="00612D70" w:rsidRDefault="00612D70">
      <w:pPr>
        <w:rPr>
          <w:sz w:val="24"/>
          <w:szCs w:val="24"/>
        </w:rPr>
      </w:pPr>
    </w:p>
    <w:p w:rsidR="007672E0" w:rsidRPr="007672E0" w:rsidRDefault="004E4754">
      <w:pPr>
        <w:rPr>
          <w:sz w:val="24"/>
          <w:szCs w:val="24"/>
        </w:rPr>
      </w:pPr>
      <w:r>
        <w:rPr>
          <w:sz w:val="24"/>
          <w:szCs w:val="24"/>
        </w:rPr>
        <w:t xml:space="preserve">3.14.2 </w:t>
      </w:r>
      <w:r w:rsidR="007672E0" w:rsidRPr="007672E0">
        <w:rPr>
          <w:sz w:val="24"/>
          <w:szCs w:val="24"/>
        </w:rPr>
        <w:t>The Naïve Bayes classifier is a popular supervised machine learning algorithm used for classification tasks such as text classification. It belongs to the family of generative learning algorithms, which means that it models the distribution of inputs for a given class or category</w:t>
      </w:r>
    </w:p>
    <w:p w:rsidR="007672E0" w:rsidRPr="007672E0" w:rsidRDefault="007672E0">
      <w:pPr>
        <w:rPr>
          <w:sz w:val="24"/>
          <w:szCs w:val="24"/>
        </w:rPr>
      </w:pPr>
    </w:p>
    <w:p w:rsidR="004E4754" w:rsidRDefault="004E4754" w:rsidP="004E4754">
      <w:pPr>
        <w:pStyle w:val="NormalWeb"/>
      </w:pPr>
      <w:r>
        <w:rPr>
          <w:noProof/>
        </w:rPr>
        <w:lastRenderedPageBreak/>
        <w:drawing>
          <wp:inline distT="0" distB="0" distL="0" distR="0">
            <wp:extent cx="8828150" cy="5517594"/>
            <wp:effectExtent l="0" t="0" r="0" b="6985"/>
            <wp:docPr id="6" name="Picture 6" descr="C:\Users\oguntoyinbofa\AppData\Local\Packages\Microsoft.Windows.Photos_8wekyb3d8bbwe\TempState\ShareServiceTempFolder\Screenshot (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guntoyinbofa\AppData\Local\Packages\Microsoft.Windows.Photos_8wekyb3d8bbwe\TempState\ShareServiceTempFolder\Screenshot (569).jpe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837730" cy="5523582"/>
                    </a:xfrm>
                    <a:prstGeom prst="rect">
                      <a:avLst/>
                    </a:prstGeom>
                    <a:noFill/>
                    <a:ln>
                      <a:noFill/>
                    </a:ln>
                  </pic:spPr>
                </pic:pic>
              </a:graphicData>
            </a:graphic>
          </wp:inline>
        </w:drawing>
      </w:r>
    </w:p>
    <w:p w:rsidR="007672E0" w:rsidRDefault="007672E0">
      <w:pPr>
        <w:rPr>
          <w:sz w:val="24"/>
          <w:szCs w:val="24"/>
        </w:rPr>
      </w:pPr>
      <w:r w:rsidRPr="007672E0">
        <w:rPr>
          <w:sz w:val="24"/>
          <w:szCs w:val="24"/>
        </w:rPr>
        <w:t>3.1</w:t>
      </w:r>
      <w:r w:rsidR="004E4754">
        <w:rPr>
          <w:sz w:val="24"/>
          <w:szCs w:val="24"/>
        </w:rPr>
        <w:t>5</w:t>
      </w:r>
      <w:r w:rsidRPr="007672E0">
        <w:rPr>
          <w:sz w:val="24"/>
          <w:szCs w:val="24"/>
        </w:rPr>
        <w:t>.</w:t>
      </w:r>
      <w:r w:rsidR="004E4754">
        <w:rPr>
          <w:sz w:val="24"/>
          <w:szCs w:val="24"/>
        </w:rPr>
        <w:t xml:space="preserve">1 </w:t>
      </w:r>
      <w:proofErr w:type="spellStart"/>
      <w:r w:rsidR="004E4754">
        <w:rPr>
          <w:sz w:val="24"/>
          <w:szCs w:val="24"/>
        </w:rPr>
        <w:t>MicrobiomeDB</w:t>
      </w:r>
      <w:proofErr w:type="spellEnd"/>
    </w:p>
    <w:p w:rsidR="002D70CE" w:rsidRDefault="002D70CE">
      <w:pPr>
        <w:rPr>
          <w:sz w:val="24"/>
          <w:szCs w:val="24"/>
        </w:rPr>
      </w:pPr>
    </w:p>
    <w:p w:rsidR="00641C55" w:rsidRPr="00641C55" w:rsidRDefault="00641C55" w:rsidP="00641C55">
      <w:pPr>
        <w:spacing w:before="100" w:beforeAutospacing="1" w:after="100" w:afterAutospacing="1" w:line="240" w:lineRule="auto"/>
        <w:rPr>
          <w:rFonts w:ascii="Times New Roman" w:eastAsia="Times New Roman" w:hAnsi="Times New Roman" w:cs="Times New Roman"/>
          <w:sz w:val="24"/>
          <w:szCs w:val="24"/>
        </w:rPr>
      </w:pPr>
      <w:r w:rsidRPr="00641C55">
        <w:rPr>
          <w:rFonts w:ascii="Times New Roman" w:eastAsia="Times New Roman" w:hAnsi="Times New Roman" w:cs="Times New Roman"/>
          <w:noProof/>
          <w:sz w:val="24"/>
          <w:szCs w:val="24"/>
        </w:rPr>
        <w:drawing>
          <wp:inline distT="0" distB="0" distL="0" distR="0">
            <wp:extent cx="8268240" cy="4690926"/>
            <wp:effectExtent l="0" t="0" r="0" b="0"/>
            <wp:docPr id="2" name="Picture 2" descr="C:\Users\oguntoyinbofa\AppData\Local\Packages\Microsoft.Windows.Photos_8wekyb3d8bbwe\TempState\ShareServiceTempFolder\Screenshot (5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untoyinbofa\AppData\Local\Packages\Microsoft.Windows.Photos_8wekyb3d8bbwe\TempState\ShareServiceTempFolder\Screenshot (58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9482" cy="4708651"/>
                    </a:xfrm>
                    <a:prstGeom prst="rect">
                      <a:avLst/>
                    </a:prstGeom>
                    <a:noFill/>
                    <a:ln>
                      <a:noFill/>
                    </a:ln>
                  </pic:spPr>
                </pic:pic>
              </a:graphicData>
            </a:graphic>
          </wp:inline>
        </w:drawing>
      </w:r>
    </w:p>
    <w:p w:rsidR="004E4754" w:rsidRDefault="00BC0D57">
      <w:pPr>
        <w:rPr>
          <w:sz w:val="24"/>
          <w:szCs w:val="24"/>
        </w:rPr>
      </w:pPr>
      <w:r>
        <w:rPr>
          <w:sz w:val="24"/>
          <w:szCs w:val="24"/>
        </w:rPr>
        <w:t>3.</w:t>
      </w:r>
      <w:r w:rsidR="00B0172E">
        <w:rPr>
          <w:sz w:val="24"/>
          <w:szCs w:val="24"/>
        </w:rPr>
        <w:t>15.2</w:t>
      </w:r>
      <w:r w:rsidR="00C517F7">
        <w:rPr>
          <w:sz w:val="24"/>
          <w:szCs w:val="24"/>
        </w:rPr>
        <w:t xml:space="preserve"> DADA output in </w:t>
      </w:r>
      <w:r w:rsidR="005313EE" w:rsidRPr="005313EE">
        <w:rPr>
          <w:noProof/>
          <w:sz w:val="24"/>
          <w:szCs w:val="24"/>
        </w:rPr>
        <w:t>Nephele</w:t>
      </w:r>
    </w:p>
    <w:p w:rsidR="00C517F7" w:rsidRPr="007672E0" w:rsidRDefault="00C517F7">
      <w:pPr>
        <w:rPr>
          <w:sz w:val="24"/>
          <w:szCs w:val="24"/>
        </w:rPr>
      </w:pPr>
      <w:bookmarkStart w:id="0" w:name="_GoBack"/>
      <w:bookmarkEnd w:id="0"/>
    </w:p>
    <w:sectPr w:rsidR="00C517F7" w:rsidRPr="007672E0" w:rsidSect="00612D7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10CE" w:rsidRDefault="008F10CE" w:rsidP="004E4754">
      <w:pPr>
        <w:spacing w:after="0" w:line="240" w:lineRule="auto"/>
      </w:pPr>
      <w:r>
        <w:separator/>
      </w:r>
    </w:p>
  </w:endnote>
  <w:endnote w:type="continuationSeparator" w:id="0">
    <w:p w:rsidR="008F10CE" w:rsidRDefault="008F10CE" w:rsidP="004E4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10CE" w:rsidRDefault="008F10CE" w:rsidP="004E4754">
      <w:pPr>
        <w:spacing w:after="0" w:line="240" w:lineRule="auto"/>
      </w:pPr>
      <w:r>
        <w:separator/>
      </w:r>
    </w:p>
  </w:footnote>
  <w:footnote w:type="continuationSeparator" w:id="0">
    <w:p w:rsidR="008F10CE" w:rsidRDefault="008F10CE" w:rsidP="004E47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2E0"/>
    <w:rsid w:val="002D70CE"/>
    <w:rsid w:val="004E4754"/>
    <w:rsid w:val="005313EE"/>
    <w:rsid w:val="00612D70"/>
    <w:rsid w:val="00641C55"/>
    <w:rsid w:val="007672E0"/>
    <w:rsid w:val="008475A2"/>
    <w:rsid w:val="008F10CE"/>
    <w:rsid w:val="00B0172E"/>
    <w:rsid w:val="00B6728D"/>
    <w:rsid w:val="00BA506A"/>
    <w:rsid w:val="00BC0D57"/>
    <w:rsid w:val="00C517F7"/>
    <w:rsid w:val="00E2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FD2AF8"/>
  <w15:chartTrackingRefBased/>
  <w15:docId w15:val="{948E3375-C86B-4FC6-BAB4-A5F9BAB61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2D7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E4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754"/>
  </w:style>
  <w:style w:type="paragraph" w:styleId="Footer">
    <w:name w:val="footer"/>
    <w:basedOn w:val="Normal"/>
    <w:link w:val="FooterChar"/>
    <w:uiPriority w:val="99"/>
    <w:unhideWhenUsed/>
    <w:rsid w:val="004E4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900160">
      <w:bodyDiv w:val="1"/>
      <w:marLeft w:val="0"/>
      <w:marRight w:val="0"/>
      <w:marTop w:val="0"/>
      <w:marBottom w:val="0"/>
      <w:divBdr>
        <w:top w:val="none" w:sz="0" w:space="0" w:color="auto"/>
        <w:left w:val="none" w:sz="0" w:space="0" w:color="auto"/>
        <w:bottom w:val="none" w:sz="0" w:space="0" w:color="auto"/>
        <w:right w:val="none" w:sz="0" w:space="0" w:color="auto"/>
      </w:divBdr>
    </w:div>
    <w:div w:id="690297510">
      <w:bodyDiv w:val="1"/>
      <w:marLeft w:val="0"/>
      <w:marRight w:val="0"/>
      <w:marTop w:val="0"/>
      <w:marBottom w:val="0"/>
      <w:divBdr>
        <w:top w:val="none" w:sz="0" w:space="0" w:color="auto"/>
        <w:left w:val="none" w:sz="0" w:space="0" w:color="auto"/>
        <w:bottom w:val="none" w:sz="0" w:space="0" w:color="auto"/>
        <w:right w:val="none" w:sz="0" w:space="0" w:color="auto"/>
      </w:divBdr>
    </w:div>
    <w:div w:id="896404598">
      <w:bodyDiv w:val="1"/>
      <w:marLeft w:val="0"/>
      <w:marRight w:val="0"/>
      <w:marTop w:val="0"/>
      <w:marBottom w:val="0"/>
      <w:divBdr>
        <w:top w:val="none" w:sz="0" w:space="0" w:color="auto"/>
        <w:left w:val="none" w:sz="0" w:space="0" w:color="auto"/>
        <w:bottom w:val="none" w:sz="0" w:space="0" w:color="auto"/>
        <w:right w:val="none" w:sz="0" w:space="0" w:color="auto"/>
      </w:divBdr>
    </w:div>
    <w:div w:id="1012101504">
      <w:bodyDiv w:val="1"/>
      <w:marLeft w:val="0"/>
      <w:marRight w:val="0"/>
      <w:marTop w:val="0"/>
      <w:marBottom w:val="0"/>
      <w:divBdr>
        <w:top w:val="none" w:sz="0" w:space="0" w:color="auto"/>
        <w:left w:val="none" w:sz="0" w:space="0" w:color="auto"/>
        <w:bottom w:val="none" w:sz="0" w:space="0" w:color="auto"/>
        <w:right w:val="none" w:sz="0" w:space="0" w:color="auto"/>
      </w:divBdr>
    </w:div>
    <w:div w:id="1079596583">
      <w:bodyDiv w:val="1"/>
      <w:marLeft w:val="0"/>
      <w:marRight w:val="0"/>
      <w:marTop w:val="0"/>
      <w:marBottom w:val="0"/>
      <w:divBdr>
        <w:top w:val="none" w:sz="0" w:space="0" w:color="auto"/>
        <w:left w:val="none" w:sz="0" w:space="0" w:color="auto"/>
        <w:bottom w:val="none" w:sz="0" w:space="0" w:color="auto"/>
        <w:right w:val="none" w:sz="0" w:space="0" w:color="auto"/>
      </w:divBdr>
    </w:div>
    <w:div w:id="117834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2.wdp"/><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61</Words>
  <Characters>355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Appalachian State University</Company>
  <LinksUpToDate>false</LinksUpToDate>
  <CharactersWithSpaces>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Oguntoyinbo, Folarin Anthony</dc:creator>
  <cp:keywords/>
  <dc:description/>
  <cp:lastModifiedBy>Oguntoyinbo, Folarin Anthony</cp:lastModifiedBy>
  <cp:revision>2</cp:revision>
  <dcterms:created xsi:type="dcterms:W3CDTF">2024-01-05T03:20:00Z</dcterms:created>
  <dcterms:modified xsi:type="dcterms:W3CDTF">2024-01-05T03:20:00Z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0daf5e8c-73f7-403e-85b9-f336a0559d54</vt:lpwstr>
  </property>
</Properties>
</file>