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51A52F8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65508</w:t>
      </w:r>
    </w:p>
    <w:p w14:paraId="1DEDBDC0" w14:textId="77777777" w:rsidR="00A576BA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4495376E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646A8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https://review.jove.com/files_upload.php?src=19979988</w:t>
        </w:r>
      </w:hyperlink>
    </w:p>
    <w:p w14:paraId="2B7C5825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</w:p>
    <w:p w14:paraId="5C4E4D78" w14:textId="77777777" w:rsidR="00A576BA" w:rsidRPr="00B07A3B" w:rsidRDefault="00A576BA" w:rsidP="00A576B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C36EB4">
        <w:rPr>
          <w:rFonts w:eastAsia="Calibri" w:cstheme="minorHAnsi"/>
          <w:b/>
          <w:bCs/>
          <w:color w:val="auto"/>
          <w:sz w:val="32"/>
          <w:szCs w:val="32"/>
          <w:lang w:val="tr-TR"/>
        </w:rPr>
        <w:t>Full-Endoscopic Transforaminal Approach for Lumbar Discectomy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97716B" w14:textId="77777777" w:rsidR="00A576BA" w:rsidRPr="00C36EB4" w:rsidRDefault="00A576BA" w:rsidP="00A576BA">
      <w:pPr>
        <w:rPr>
          <w:rFonts w:cstheme="minorHAnsi"/>
          <w:b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 xml:space="preserve">Cafer Ikbal Gulsever, Duran Sahin, Emircan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Ortahisar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Merve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Erguven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Pulat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 Akin Sabanci, Yavuz Aras*</w:t>
      </w:r>
    </w:p>
    <w:p w14:paraId="2EE6FA34" w14:textId="77777777" w:rsidR="00A576BA" w:rsidRPr="00C36EB4" w:rsidRDefault="00A576BA" w:rsidP="00A576BA">
      <w:pPr>
        <w:rPr>
          <w:rFonts w:cstheme="minorHAnsi"/>
          <w:color w:val="808080"/>
          <w:sz w:val="28"/>
          <w:szCs w:val="28"/>
        </w:rPr>
      </w:pPr>
    </w:p>
    <w:p w14:paraId="6E1958AE" w14:textId="7CD9F1F0" w:rsidR="00A576BA" w:rsidRPr="00C36EB4" w:rsidRDefault="00A576BA" w:rsidP="00A576BA">
      <w:pPr>
        <w:rPr>
          <w:rFonts w:eastAsia="Trebuchet MS" w:cstheme="minorHAnsi"/>
          <w:bCs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>Department of Neurosurgery,</w:t>
      </w:r>
      <w:r w:rsidR="00B443F9" w:rsidRPr="00B443F9">
        <w:rPr>
          <w:rFonts w:eastAsia="Trebuchet MS" w:cstheme="minorHAnsi"/>
          <w:bCs/>
          <w:sz w:val="28"/>
          <w:szCs w:val="28"/>
        </w:rPr>
        <w:t xml:space="preserve"> </w:t>
      </w:r>
      <w:r w:rsidR="00B443F9" w:rsidRPr="00C36EB4">
        <w:rPr>
          <w:rFonts w:eastAsia="Trebuchet MS" w:cstheme="minorHAnsi"/>
          <w:bCs/>
          <w:sz w:val="28"/>
          <w:szCs w:val="28"/>
        </w:rPr>
        <w:t>Istanbul Faculty of Medicine</w:t>
      </w:r>
      <w:r w:rsidR="00B443F9">
        <w:rPr>
          <w:rFonts w:eastAsia="Trebuchet MS" w:cstheme="minorHAnsi"/>
          <w:bCs/>
          <w:sz w:val="28"/>
          <w:szCs w:val="28"/>
        </w:rPr>
        <w:t>,</w:t>
      </w:r>
      <w:r w:rsidRPr="00C36EB4">
        <w:rPr>
          <w:rFonts w:eastAsia="Trebuchet MS" w:cstheme="minorHAnsi"/>
          <w:bCs/>
          <w:sz w:val="28"/>
          <w:szCs w:val="28"/>
        </w:rPr>
        <w:t xml:space="preserve"> Istanbul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05EFE5A" w14:textId="77777777" w:rsidR="00A576BA" w:rsidRPr="00572734" w:rsidRDefault="00A576BA" w:rsidP="00A576BA">
      <w:pPr>
        <w:rPr>
          <w:rFonts w:cstheme="minorHAnsi"/>
          <w:color w:val="000000"/>
        </w:rPr>
      </w:pPr>
      <w:bookmarkStart w:id="0" w:name="_Hlk25233958"/>
      <w:r w:rsidRPr="00572734">
        <w:rPr>
          <w:rFonts w:eastAsia="Trebuchet MS" w:cstheme="minorHAnsi"/>
          <w:bCs/>
        </w:rPr>
        <w:t xml:space="preserve">Cafer Ikbal </w:t>
      </w:r>
      <w:proofErr w:type="spellStart"/>
      <w:r w:rsidRPr="00572734">
        <w:rPr>
          <w:rFonts w:eastAsia="Trebuchet MS" w:cstheme="minorHAnsi"/>
          <w:bCs/>
        </w:rPr>
        <w:t>Gulsever</w:t>
      </w:r>
      <w:proofErr w:type="spellEnd"/>
      <w:r w:rsidRPr="00572734"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 w:rsidRPr="00572734">
        <w:rPr>
          <w:rFonts w:eastAsia="Trebuchet MS" w:cstheme="minorHAnsi"/>
          <w:bCs/>
        </w:rPr>
        <w:t>(</w:t>
      </w:r>
      <w:hyperlink r:id="rId8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A3C173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>(</w:t>
      </w:r>
      <w:hyperlink r:id="rId9" w:history="1">
        <w:r w:rsidRPr="00572734">
          <w:rPr>
            <w:rStyle w:val="Hyperlink"/>
            <w:rFonts w:eastAsia="Trebuchet MS" w:cstheme="minorHAnsi"/>
            <w:bCs/>
          </w:rPr>
          <w:t>duransahn@gmail.com</w:t>
        </w:r>
      </w:hyperlink>
      <w:r w:rsidRPr="00572734">
        <w:rPr>
          <w:rFonts w:eastAsia="Trebuchet MS" w:cstheme="minorHAnsi"/>
          <w:bCs/>
        </w:rPr>
        <w:t>)</w:t>
      </w:r>
    </w:p>
    <w:p w14:paraId="63413F0D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0" w:history="1">
        <w:r w:rsidRPr="00C36EB4">
          <w:rPr>
            <w:rStyle w:val="Hyperlink"/>
            <w:rFonts w:eastAsia="Trebuchet MS" w:cstheme="minorHAnsi"/>
            <w:bCs/>
          </w:rPr>
          <w:t>dr.emircanortahisar@gmail.com</w:t>
        </w:r>
      </w:hyperlink>
      <w:r w:rsidRPr="00C36EB4">
        <w:rPr>
          <w:rFonts w:eastAsia="Trebuchet MS" w:cstheme="minorHAnsi"/>
          <w:bCs/>
        </w:rPr>
        <w:t>)</w:t>
      </w:r>
    </w:p>
    <w:p w14:paraId="591CD39A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1" w:history="1">
        <w:r w:rsidRPr="00C36EB4">
          <w:rPr>
            <w:rStyle w:val="Hyperlink"/>
            <w:rFonts w:cstheme="minorHAnsi"/>
            <w:shd w:val="clear" w:color="auto" w:fill="FFFFFF"/>
          </w:rPr>
          <w:t>merverguven5@gmail.com</w:t>
        </w:r>
      </w:hyperlink>
      <w:r w:rsidRPr="00C36EB4">
        <w:rPr>
          <w:rFonts w:eastAsia="Trebuchet MS" w:cstheme="minorHAnsi"/>
          <w:bCs/>
        </w:rPr>
        <w:t>)</w:t>
      </w:r>
    </w:p>
    <w:p w14:paraId="41EE9AC7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2" w:history="1">
        <w:r w:rsidRPr="00572734">
          <w:rPr>
            <w:rStyle w:val="Hyperlink"/>
            <w:rFonts w:eastAsia="Trebuchet MS" w:cstheme="minorHAnsi"/>
            <w:bCs/>
          </w:rPr>
          <w:t>sabanci.akin@gmail.com</w:t>
        </w:r>
      </w:hyperlink>
      <w:r w:rsidRPr="00572734">
        <w:rPr>
          <w:rFonts w:eastAsia="Trebuchet MS" w:cstheme="minorHAnsi"/>
          <w:bCs/>
        </w:rPr>
        <w:t>)</w:t>
      </w:r>
    </w:p>
    <w:p w14:paraId="79B4AA58" w14:textId="77777777" w:rsidR="00A576BA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3" w:history="1">
        <w:r w:rsidRPr="00572734">
          <w:rPr>
            <w:rStyle w:val="Hyperlink"/>
            <w:rFonts w:cstheme="minorHAnsi"/>
            <w:shd w:val="clear" w:color="auto" w:fill="FFFFFF"/>
          </w:rPr>
          <w:t>dryavuzaras@yahoo.com</w:t>
        </w:r>
      </w:hyperlink>
      <w:r w:rsidRPr="00572734">
        <w:rPr>
          <w:rFonts w:eastAsia="Trebuchet MS" w:cstheme="minorHAnsi"/>
          <w:bCs/>
        </w:rPr>
        <w:t>)</w:t>
      </w:r>
    </w:p>
    <w:p w14:paraId="22F7DAF2" w14:textId="77777777" w:rsidR="00A576BA" w:rsidRPr="00572734" w:rsidRDefault="00A576BA" w:rsidP="00A576BA">
      <w:pPr>
        <w:rPr>
          <w:rFonts w:cstheme="minorHAnsi"/>
          <w:color w:val="000000"/>
        </w:rPr>
      </w:pPr>
      <w:r w:rsidRPr="00572734">
        <w:rPr>
          <w:rFonts w:eastAsia="Trebuchet MS" w:cstheme="minorHAnsi"/>
          <w:bCs/>
        </w:rPr>
        <w:t>(</w:t>
      </w:r>
      <w:hyperlink r:id="rId14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341310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5061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13F619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1F63">
        <w:rPr>
          <w:rFonts w:eastAsia="Times New Roman" w:cstheme="minorHAnsi"/>
          <w:b/>
          <w:bCs/>
        </w:rPr>
        <w:t>Yes</w:t>
      </w:r>
      <w:r w:rsidR="00811F63">
        <w:rPr>
          <w:rFonts w:eastAsia="Times New Roman" w:cstheme="minorHAnsi"/>
          <w:b/>
          <w:bCs/>
        </w:rPr>
        <w:br/>
      </w:r>
      <w:r w:rsidR="00811F63" w:rsidRPr="00B443F9">
        <w:rPr>
          <w:rFonts w:cstheme="minorHAnsi"/>
        </w:rPr>
        <w:t>Authors: Please create scope videos of the shots labeled as SCOPE and upload the files to your project page as soon as possible:</w:t>
      </w:r>
      <w:r w:rsidR="00811F63" w:rsidRPr="00B443F9">
        <w:t xml:space="preserve"> </w:t>
      </w:r>
      <w:hyperlink r:id="rId15" w:history="1">
        <w:r w:rsidR="00811F63" w:rsidRPr="00B443F9">
          <w:rPr>
            <w:rStyle w:val="Hyperlink"/>
            <w:rFonts w:cstheme="minorHAnsi"/>
          </w:rPr>
          <w:t>https://review.jove.com/files_upload.php?src=19979988</w:t>
        </w:r>
      </w:hyperlink>
      <w:r w:rsidR="00811F63" w:rsidRPr="00B443F9">
        <w:rPr>
          <w:rFonts w:cstheme="minorHAnsi"/>
        </w:rPr>
        <w:br/>
      </w:r>
      <w:r w:rsidR="00811F63" w:rsidRPr="00B443F9">
        <w:rPr>
          <w:rFonts w:cstheme="minorHAnsi"/>
        </w:rPr>
        <w:br/>
      </w:r>
      <w:r w:rsidR="00811F63" w:rsidRPr="00B443F9">
        <w:rPr>
          <w:rFonts w:cstheme="minorHAnsi"/>
          <w:b/>
          <w:bCs/>
        </w:rPr>
        <w:t>SCOPE: 2.1.2, 2.2.2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652C3B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506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D4A1125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A6BEFC1" w:rsidR="000A7C4F" w:rsidRDefault="000A7C4F" w:rsidP="00A576B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B14D6E2" w14:textId="77777777" w:rsidR="00A576BA" w:rsidRDefault="00A576BA" w:rsidP="00A576B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9848646" w14:textId="77777777" w:rsidR="00A576BA" w:rsidRDefault="00A576BA" w:rsidP="00A576BA">
      <w:pPr>
        <w:rPr>
          <w:rFonts w:cstheme="minorHAnsi"/>
          <w:b/>
          <w:sz w:val="22"/>
          <w:szCs w:val="22"/>
        </w:rPr>
      </w:pPr>
    </w:p>
    <w:p w14:paraId="6C201407" w14:textId="5C950568" w:rsidR="00A576BA" w:rsidRPr="00B847A0" w:rsidRDefault="00A576BA" w:rsidP="00A576BA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0</w:t>
      </w:r>
      <w:r w:rsidR="00811F63">
        <w:rPr>
          <w:rFonts w:cstheme="minorHAnsi"/>
          <w:bCs/>
          <w:sz w:val="22"/>
          <w:szCs w:val="22"/>
        </w:rPr>
        <w:t>3</w:t>
      </w:r>
      <w:proofErr w:type="gramEnd"/>
    </w:p>
    <w:p w14:paraId="5AAC9C6C" w14:textId="3005F52D" w:rsidR="00C2620F" w:rsidRPr="00B07A3B" w:rsidRDefault="00A576BA" w:rsidP="00A576BA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1F63">
        <w:rPr>
          <w:rFonts w:cstheme="minorHAnsi"/>
          <w:bCs/>
          <w:sz w:val="22"/>
          <w:szCs w:val="22"/>
        </w:rPr>
        <w:t>08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26B36BF3" w:rsidR="007D61A8" w:rsidRPr="00B07A3B" w:rsidRDefault="0018623C" w:rsidP="00731E5D">
      <w:pPr>
        <w:rPr>
          <w:rFonts w:cstheme="minorHAnsi"/>
          <w:b/>
        </w:rPr>
      </w:pPr>
      <w:r w:rsidRPr="0018623C">
        <w:rPr>
          <w:rFonts w:cstheme="minorHAnsi"/>
          <w:b/>
          <w:highlight w:val="green"/>
        </w:rPr>
        <w:t>NOTE: AUTHORS DID NOT FILM THE INTRODUCTION</w:t>
      </w:r>
      <w:r>
        <w:rPr>
          <w:rFonts w:cstheme="minorHAnsi"/>
          <w:b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18623C" w:rsidRDefault="00C729CB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b/>
          <w:bCs/>
          <w:strike/>
          <w:color w:val="auto"/>
          <w:shd w:val="clear" w:color="auto" w:fill="FFFFFF"/>
        </w:rPr>
        <w:t xml:space="preserve">REQUIRED: </w:t>
      </w:r>
      <w:r w:rsidR="00D75084" w:rsidRPr="0018623C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18623C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705F1B32" w:rsidR="007D61A8" w:rsidRPr="0018623C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18623C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927B12" w:rsidRPr="0018623C">
        <w:rPr>
          <w:rStyle w:val="AuthorName"/>
          <w:rFonts w:asciiTheme="minorHAnsi" w:eastAsia="Times" w:hAnsiTheme="minorHAnsi" w:cstheme="minorHAnsi"/>
          <w:strike/>
        </w:rPr>
        <w:t>:</w:t>
      </w:r>
      <w:r w:rsidR="005A33C6" w:rsidRPr="0018623C">
        <w:rPr>
          <w:rFonts w:cstheme="minorHAnsi"/>
          <w:strike/>
        </w:rPr>
        <w:t xml:space="preserve"> </w:t>
      </w:r>
      <w:r w:rsidRPr="0018623C">
        <w:rPr>
          <w:rFonts w:cstheme="minorHAnsi"/>
          <w:strike/>
        </w:rPr>
        <w:t>Our research focuses on the full-endoscopic transforaminal approach for lumbar discectomy, evaluating its safety, effectiveness, and advantages over conventional surgical techniques.</w:t>
      </w:r>
    </w:p>
    <w:p w14:paraId="3A44E965" w14:textId="26833FDD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 xml:space="preserve">Suggested </w:t>
      </w:r>
      <w:proofErr w:type="gramStart"/>
      <w:r w:rsidRPr="0018623C">
        <w:rPr>
          <w:rFonts w:eastAsia="Times New Roman" w:cstheme="minorHAnsi"/>
          <w:i/>
          <w:iCs w:val="0"/>
          <w:strike/>
          <w:color w:val="3333FF"/>
        </w:rPr>
        <w:t>B.roll</w:t>
      </w:r>
      <w:proofErr w:type="gramEnd"/>
      <w:r w:rsidRPr="0018623C">
        <w:rPr>
          <w:rFonts w:eastAsia="Times New Roman" w:cstheme="minorHAnsi"/>
          <w:i/>
          <w:iCs w:val="0"/>
          <w:strike/>
          <w:color w:val="3333FF"/>
        </w:rPr>
        <w:t>:2.1.2</w:t>
      </w:r>
    </w:p>
    <w:p w14:paraId="00A66870" w14:textId="77777777" w:rsidR="007D61A8" w:rsidRPr="0018623C" w:rsidRDefault="007D61A8" w:rsidP="007D61A8">
      <w:pPr>
        <w:rPr>
          <w:rFonts w:eastAsia="Times New Roman" w:cstheme="minorHAnsi"/>
          <w:b/>
          <w:bCs/>
          <w:strike/>
        </w:rPr>
      </w:pPr>
    </w:p>
    <w:p w14:paraId="793DF302" w14:textId="54B4649E" w:rsidR="00D75084" w:rsidRPr="0018623C" w:rsidRDefault="00D75084" w:rsidP="00D75084">
      <w:pPr>
        <w:spacing w:before="120"/>
        <w:rPr>
          <w:rFonts w:eastAsia="Times New Roman" w:cstheme="minorHAnsi"/>
          <w:strike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074ECE87" w14:textId="2C8DB116" w:rsidR="00D75084" w:rsidRPr="0018623C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18623C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D75084" w:rsidRPr="0018623C">
        <w:rPr>
          <w:rFonts w:eastAsia="Times New Roman" w:cstheme="minorHAnsi"/>
          <w:b/>
          <w:bCs/>
          <w:strike/>
          <w:u w:val="single"/>
        </w:rPr>
        <w:t>:</w:t>
      </w:r>
      <w:r w:rsidR="00D7508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A major challenge is the steep learning curve associated with full-endoscopic techniques, requiring surgeons to master specific anatomical and procedural nuances.</w:t>
      </w:r>
    </w:p>
    <w:p w14:paraId="3E8BA27F" w14:textId="1C23A5B7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 xml:space="preserve">Suggested </w:t>
      </w:r>
      <w:proofErr w:type="gramStart"/>
      <w:r w:rsidRPr="0018623C">
        <w:rPr>
          <w:rFonts w:eastAsia="Times New Roman" w:cstheme="minorHAnsi"/>
          <w:i/>
          <w:iCs w:val="0"/>
          <w:strike/>
          <w:color w:val="3333FF"/>
        </w:rPr>
        <w:t>B.roll</w:t>
      </w:r>
      <w:proofErr w:type="gramEnd"/>
      <w:r w:rsidRPr="0018623C">
        <w:rPr>
          <w:rFonts w:eastAsia="Times New Roman" w:cstheme="minorHAnsi"/>
          <w:i/>
          <w:iCs w:val="0"/>
          <w:strike/>
          <w:color w:val="3333FF"/>
        </w:rPr>
        <w:t>:2.2.1</w:t>
      </w:r>
    </w:p>
    <w:p w14:paraId="539B9D0E" w14:textId="77777777" w:rsidR="007D61A8" w:rsidRPr="0018623C" w:rsidRDefault="007D61A8" w:rsidP="007D61A8">
      <w:pPr>
        <w:rPr>
          <w:rFonts w:eastAsia="Times New Roman" w:cstheme="minorHAnsi"/>
          <w:strike/>
        </w:rPr>
      </w:pPr>
    </w:p>
    <w:p w14:paraId="13E505F8" w14:textId="1E26C2CF" w:rsidR="007D61A8" w:rsidRPr="0018623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422B370" w14:textId="20BF21F1" w:rsidR="00333FA4" w:rsidRPr="0018623C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18623C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333FA4" w:rsidRPr="0018623C">
        <w:rPr>
          <w:rFonts w:eastAsia="Times New Roman" w:cstheme="minorHAnsi"/>
          <w:b/>
          <w:bCs/>
          <w:strike/>
          <w:u w:val="single"/>
        </w:rPr>
        <w:t>:</w:t>
      </w:r>
      <w:r w:rsidR="00333FA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We address the need for minimally invasive lumbar surgery options that reduce tissue damage and postoperative complications compared to traditional discectomy methods.</w:t>
      </w:r>
    </w:p>
    <w:p w14:paraId="21EAEAEF" w14:textId="063BA664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  <w:r w:rsidRPr="0018623C">
        <w:rPr>
          <w:rFonts w:eastAsia="Times New Roman" w:cstheme="minorHAnsi"/>
          <w:i/>
          <w:iCs w:val="0"/>
          <w:strike/>
          <w:color w:val="3333FF"/>
        </w:rPr>
        <w:t xml:space="preserve">Suggested </w:t>
      </w:r>
      <w:proofErr w:type="gramStart"/>
      <w:r w:rsidRPr="0018623C">
        <w:rPr>
          <w:rFonts w:eastAsia="Times New Roman" w:cstheme="minorHAnsi"/>
          <w:i/>
          <w:iCs w:val="0"/>
          <w:strike/>
          <w:color w:val="3333FF"/>
        </w:rPr>
        <w:t>B.roll</w:t>
      </w:r>
      <w:proofErr w:type="gramEnd"/>
      <w:r w:rsidRPr="0018623C">
        <w:rPr>
          <w:rFonts w:eastAsia="Times New Roman" w:cstheme="minorHAnsi"/>
          <w:i/>
          <w:iCs w:val="0"/>
          <w:strike/>
          <w:color w:val="3333FF"/>
        </w:rPr>
        <w:t>:2.3.1</w:t>
      </w:r>
    </w:p>
    <w:p w14:paraId="524AC04E" w14:textId="77777777" w:rsidR="007D61A8" w:rsidRPr="0018623C" w:rsidRDefault="007D61A8" w:rsidP="007D61A8">
      <w:pPr>
        <w:rPr>
          <w:rFonts w:eastAsia="Times New Roman" w:cstheme="minorHAnsi"/>
          <w:b/>
          <w:bCs/>
          <w:strike/>
        </w:rPr>
      </w:pPr>
    </w:p>
    <w:p w14:paraId="18C04A67" w14:textId="67420A7E" w:rsidR="007D61A8" w:rsidRPr="0018623C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18623C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18623C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18623C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59CB60A" w:rsidR="00333FA4" w:rsidRPr="0018623C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Style w:val="AuthorName"/>
          <w:rFonts w:asciiTheme="minorHAnsi" w:eastAsia="Times" w:hAnsiTheme="minorHAnsi" w:cstheme="minorHAnsi"/>
          <w:strike/>
        </w:rPr>
        <w:t xml:space="preserve">Cafer Ikbal </w:t>
      </w:r>
      <w:proofErr w:type="spellStart"/>
      <w:r w:rsidRPr="0018623C">
        <w:rPr>
          <w:rStyle w:val="AuthorName"/>
          <w:rFonts w:asciiTheme="minorHAnsi" w:eastAsia="Times" w:hAnsiTheme="minorHAnsi" w:cstheme="minorHAnsi"/>
          <w:strike/>
        </w:rPr>
        <w:t>Gulsever</w:t>
      </w:r>
      <w:proofErr w:type="spellEnd"/>
      <w:r w:rsidR="00333FA4" w:rsidRPr="0018623C">
        <w:rPr>
          <w:rFonts w:eastAsia="Times New Roman" w:cstheme="minorHAnsi"/>
          <w:b/>
          <w:bCs/>
          <w:strike/>
          <w:u w:val="single"/>
        </w:rPr>
        <w:t>:</w:t>
      </w:r>
      <w:r w:rsidR="00333FA4" w:rsidRPr="0018623C">
        <w:rPr>
          <w:rFonts w:eastAsia="Times New Roman" w:cstheme="minorHAnsi"/>
          <w:strike/>
        </w:rPr>
        <w:t xml:space="preserve"> </w:t>
      </w:r>
      <w:r w:rsidRPr="0018623C">
        <w:rPr>
          <w:rFonts w:cstheme="minorHAnsi"/>
          <w:strike/>
        </w:rPr>
        <w:t>Our protocol reduces muscle retraction and bone removal, preserving spinal stability, minimizing postoperative pain, and enabling quicker patient mobilization.</w:t>
      </w:r>
    </w:p>
    <w:p w14:paraId="0478AA5A" w14:textId="56A64FE1" w:rsidR="00811F63" w:rsidRPr="0018623C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18623C">
        <w:rPr>
          <w:rFonts w:eastAsia="Times New Roman" w:cstheme="minorHAnsi"/>
          <w:strike/>
        </w:rPr>
        <w:t xml:space="preserve">INTERVIEW: Named talent says the statement above in an interview-style shot, looking slightly off-camera. </w:t>
      </w:r>
    </w:p>
    <w:p w14:paraId="74693DE7" w14:textId="77777777" w:rsidR="00811F63" w:rsidRPr="00D75084" w:rsidRDefault="00811F63" w:rsidP="00811F6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4FF97DE1" w:rsidR="00811F63" w:rsidRDefault="00811F63">
      <w:pPr>
        <w:rPr>
          <w:rFonts w:cstheme="minorHAnsi"/>
        </w:rPr>
      </w:pPr>
      <w:r>
        <w:rPr>
          <w:rFonts w:cstheme="minorHAnsi"/>
        </w:rPr>
        <w:br w:type="page"/>
      </w:r>
    </w:p>
    <w:p w14:paraId="315EF1E3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F2E576C" w:rsidR="001E0433" w:rsidRPr="00A576BA" w:rsidRDefault="001E0433" w:rsidP="00A576B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576BA">
        <w:rPr>
          <w:rFonts w:eastAsia="Times New Roman" w:cstheme="minorHAnsi"/>
        </w:rPr>
        <w:br/>
        <w:t xml:space="preserve">This research has been approved </w:t>
      </w:r>
      <w:r w:rsidR="00A576BA" w:rsidRPr="00A576BA">
        <w:rPr>
          <w:rFonts w:eastAsia="Times New Roman" w:cstheme="minorHAnsi"/>
        </w:rPr>
        <w:t xml:space="preserve">by the Institutional Review Board (IRB) at </w:t>
      </w:r>
      <w:r w:rsidR="00A576BA" w:rsidRPr="00B35D46">
        <w:t>Mount Sinai</w:t>
      </w:r>
      <w:r w:rsidR="00A576BA">
        <w:t>. Written informed consent was obtained from the participants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22726071" w:rsidR="00DC2504" w:rsidRPr="00B07A3B" w:rsidRDefault="00DC2504" w:rsidP="00811F6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C59AB19" w:rsidR="00CE10F2" w:rsidRDefault="00A576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76BA">
        <w:rPr>
          <w:rFonts w:cstheme="minorHAnsi"/>
          <w:b/>
          <w:bCs/>
        </w:rPr>
        <w:t>Lumbar Discectomy Using Full-Endoscopic Transforaminal Approach</w:t>
      </w:r>
    </w:p>
    <w:p w14:paraId="22279C31" w14:textId="1CAAD62B" w:rsidR="001E0433" w:rsidRPr="00811F63" w:rsidRDefault="00D7547B" w:rsidP="00811F6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0A45">
        <w:rPr>
          <w:rFonts w:cstheme="minorHAnsi"/>
        </w:rPr>
        <w:t xml:space="preserve">Cafer Ikbal </w:t>
      </w:r>
      <w:proofErr w:type="spellStart"/>
      <w:r w:rsidR="00F30A45">
        <w:rPr>
          <w:rFonts w:cstheme="minorHAnsi"/>
        </w:rPr>
        <w:t>Gulsever</w:t>
      </w:r>
      <w:proofErr w:type="spellEnd"/>
    </w:p>
    <w:p w14:paraId="5DEA57B2" w14:textId="27F3DDD8" w:rsidR="00811F63" w:rsidRPr="00E728E1" w:rsidRDefault="00A576BA" w:rsidP="00811F63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color w:val="7030A0"/>
        </w:rPr>
      </w:pPr>
      <w:r w:rsidRPr="00E728E1">
        <w:rPr>
          <w:rFonts w:cstheme="minorHAnsi"/>
          <w:strike/>
          <w:color w:val="7030A0"/>
        </w:rPr>
        <w:t xml:space="preserve">To begin, introduce </w:t>
      </w:r>
      <w:r w:rsidR="00B443F9" w:rsidRPr="00E728E1">
        <w:rPr>
          <w:rFonts w:cstheme="minorHAnsi"/>
          <w:strike/>
          <w:color w:val="7030A0"/>
        </w:rPr>
        <w:t>an</w:t>
      </w:r>
      <w:r w:rsidRPr="00E728E1">
        <w:rPr>
          <w:rFonts w:cstheme="minorHAnsi"/>
          <w:strike/>
          <w:color w:val="7030A0"/>
        </w:rPr>
        <w:t xml:space="preserve"> endoscope through </w:t>
      </w:r>
      <w:r w:rsidR="00811F63" w:rsidRPr="00E728E1">
        <w:rPr>
          <w:rFonts w:cstheme="minorHAnsi"/>
          <w:strike/>
          <w:color w:val="7030A0"/>
        </w:rPr>
        <w:t>a</w:t>
      </w:r>
      <w:r w:rsidRPr="00E728E1">
        <w:rPr>
          <w:rFonts w:cstheme="minorHAnsi"/>
          <w:strike/>
          <w:color w:val="7030A0"/>
        </w:rPr>
        <w:t xml:space="preserve"> working sleeve </w:t>
      </w:r>
      <w:r w:rsidRPr="00E728E1">
        <w:rPr>
          <w:rFonts w:cstheme="minorHAnsi"/>
          <w:b/>
          <w:bCs/>
          <w:strike/>
          <w:color w:val="7030A0"/>
        </w:rPr>
        <w:t>[</w:t>
      </w:r>
      <w:r w:rsidR="00811F63" w:rsidRPr="00E728E1">
        <w:rPr>
          <w:rFonts w:cstheme="minorHAnsi"/>
          <w:b/>
          <w:bCs/>
          <w:strike/>
          <w:color w:val="7030A0"/>
        </w:rPr>
        <w:t>1</w:t>
      </w:r>
      <w:r w:rsidRPr="00E728E1">
        <w:rPr>
          <w:rFonts w:cstheme="minorHAnsi"/>
          <w:b/>
          <w:bCs/>
          <w:strike/>
          <w:color w:val="7030A0"/>
        </w:rPr>
        <w:t>]</w:t>
      </w:r>
      <w:r w:rsidRPr="00E728E1">
        <w:rPr>
          <w:rFonts w:cstheme="minorHAnsi"/>
          <w:strike/>
          <w:color w:val="7030A0"/>
        </w:rPr>
        <w:t xml:space="preserve"> and observe the annulus fibrosis, posterior longitudinal ligament, and epidural fat tissue </w:t>
      </w:r>
      <w:r w:rsidRPr="00E728E1">
        <w:rPr>
          <w:rFonts w:cstheme="minorHAnsi"/>
          <w:b/>
          <w:bCs/>
          <w:strike/>
          <w:color w:val="7030A0"/>
        </w:rPr>
        <w:t>[</w:t>
      </w:r>
      <w:r w:rsidR="00811F63" w:rsidRPr="00E728E1">
        <w:rPr>
          <w:rFonts w:cstheme="minorHAnsi"/>
          <w:b/>
          <w:bCs/>
          <w:strike/>
          <w:color w:val="7030A0"/>
        </w:rPr>
        <w:t>2</w:t>
      </w:r>
      <w:r w:rsidRPr="00E728E1">
        <w:rPr>
          <w:rFonts w:cstheme="minorHAnsi"/>
          <w:b/>
          <w:bCs/>
          <w:strike/>
          <w:color w:val="7030A0"/>
        </w:rPr>
        <w:t>].</w:t>
      </w:r>
    </w:p>
    <w:p w14:paraId="178346BF" w14:textId="2F64336F" w:rsidR="00A576BA" w:rsidRPr="00E728E1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E728E1">
        <w:rPr>
          <w:rFonts w:cstheme="minorHAnsi"/>
          <w:strike/>
        </w:rPr>
        <w:t xml:space="preserve">WIDE: </w:t>
      </w:r>
      <w:r w:rsidR="00A576BA" w:rsidRPr="00E728E1">
        <w:rPr>
          <w:rFonts w:cstheme="minorHAnsi"/>
          <w:strike/>
        </w:rPr>
        <w:t>Talent introduces the endoscope through the working sleeve.</w:t>
      </w:r>
    </w:p>
    <w:p w14:paraId="359875E8" w14:textId="6E9CC5BE" w:rsidR="00A576BA" w:rsidRPr="00E728E1" w:rsidRDefault="00811F63" w:rsidP="0056645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728E1">
        <w:rPr>
          <w:rFonts w:cstheme="minorHAnsi"/>
          <w:strike/>
        </w:rPr>
        <w:t>SCOPE: T</w:t>
      </w:r>
      <w:r w:rsidR="00A576BA" w:rsidRPr="00E728E1">
        <w:rPr>
          <w:rFonts w:cstheme="minorHAnsi"/>
          <w:strike/>
        </w:rPr>
        <w:t xml:space="preserve">he annulus fibrosis, posterior longitudinal ligament, and epidural fat tissue </w:t>
      </w:r>
      <w:r w:rsidRPr="00E728E1">
        <w:rPr>
          <w:rFonts w:cstheme="minorHAnsi"/>
          <w:strike/>
        </w:rPr>
        <w:t>are being seen.</w:t>
      </w:r>
      <w:r w:rsidR="0018623C" w:rsidRPr="00E728E1">
        <w:rPr>
          <w:rFonts w:cstheme="minorHAnsi"/>
          <w:strike/>
        </w:rPr>
        <w:br/>
      </w:r>
    </w:p>
    <w:p w14:paraId="34F01C6D" w14:textId="0CC8CE14" w:rsidR="00A576BA" w:rsidRPr="0018623C" w:rsidRDefault="00E728E1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  <w:color w:val="7030A0"/>
        </w:rPr>
      </w:pPr>
      <w:r w:rsidRPr="00E728E1">
        <w:rPr>
          <w:rFonts w:cstheme="minorHAnsi"/>
          <w:color w:val="7030A0"/>
        </w:rPr>
        <w:t>After preparing the endoscopic access through the transforaminal approach, facilitate visualization of the vessels, fat, and ligaments in the intervertebral foramen by cranial rotation of the working sleeve and endoscope</w:t>
      </w:r>
      <w:r>
        <w:rPr>
          <w:rFonts w:cstheme="minorHAnsi"/>
          <w:color w:val="7030A0"/>
        </w:rPr>
        <w:t xml:space="preserve"> </w:t>
      </w:r>
      <w:r w:rsidRPr="00E728E1">
        <w:rPr>
          <w:rFonts w:cstheme="minorHAnsi"/>
          <w:b/>
          <w:bCs/>
          <w:color w:val="7030A0"/>
        </w:rPr>
        <w:t>[1]</w:t>
      </w:r>
      <w:r w:rsidRPr="00E728E1">
        <w:rPr>
          <w:rFonts w:cstheme="minorHAnsi"/>
          <w:color w:val="7030A0"/>
        </w:rPr>
        <w:t>.</w:t>
      </w:r>
      <w:r>
        <w:rPr>
          <w:rFonts w:cstheme="minorHAnsi"/>
          <w:color w:val="7030A0"/>
        </w:rPr>
        <w:t xml:space="preserve"> </w:t>
      </w:r>
      <w:proofErr w:type="gramStart"/>
      <w:r w:rsidR="00A576BA" w:rsidRPr="0018623C">
        <w:rPr>
          <w:rFonts w:cstheme="minorHAnsi"/>
          <w:color w:val="7030A0"/>
        </w:rPr>
        <w:t>Then</w:t>
      </w:r>
      <w:proofErr w:type="gramEnd"/>
      <w:r w:rsidR="00A576BA" w:rsidRPr="0018623C">
        <w:rPr>
          <w:rFonts w:cstheme="minorHAnsi"/>
          <w:color w:val="7030A0"/>
        </w:rPr>
        <w:t xml:space="preserve">, remove the disc fragment using the Kerrison punch and the rongeur </w:t>
      </w:r>
      <w:r w:rsidR="00A576BA" w:rsidRPr="0018623C">
        <w:rPr>
          <w:rFonts w:cstheme="minorHAnsi"/>
          <w:b/>
          <w:bCs/>
          <w:color w:val="7030A0"/>
        </w:rPr>
        <w:t>[</w:t>
      </w:r>
      <w:r>
        <w:rPr>
          <w:rFonts w:cstheme="minorHAnsi"/>
          <w:b/>
          <w:bCs/>
          <w:color w:val="7030A0"/>
        </w:rPr>
        <w:t>2</w:t>
      </w:r>
      <w:r w:rsidR="00A576BA" w:rsidRPr="0018623C">
        <w:rPr>
          <w:rFonts w:cstheme="minorHAnsi"/>
          <w:b/>
          <w:bCs/>
          <w:color w:val="7030A0"/>
        </w:rPr>
        <w:t>].</w:t>
      </w:r>
      <w:r>
        <w:rPr>
          <w:rFonts w:cstheme="minorHAnsi"/>
          <w:b/>
          <w:bCs/>
          <w:color w:val="7030A0"/>
        </w:rPr>
        <w:t xml:space="preserve"> </w:t>
      </w:r>
      <w:r w:rsidRPr="00E728E1">
        <w:rPr>
          <w:rFonts w:cstheme="minorHAnsi"/>
          <w:color w:val="auto"/>
          <w:highlight w:val="green"/>
        </w:rPr>
        <w:t>NOTE: VO has been edited.</w:t>
      </w:r>
    </w:p>
    <w:p w14:paraId="7A7F3E96" w14:textId="77777777" w:rsidR="00A576BA" w:rsidRPr="00E728E1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E728E1">
        <w:rPr>
          <w:rFonts w:cstheme="minorHAnsi"/>
          <w:strike/>
        </w:rPr>
        <w:t>Talent rotates the working sleeve and the endoscope towards the cranial aspect.</w:t>
      </w:r>
    </w:p>
    <w:p w14:paraId="7E90FB25" w14:textId="0903D195" w:rsidR="00A576BA" w:rsidRPr="0018623C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</w:t>
      </w:r>
      <w:r>
        <w:rPr>
          <w:rFonts w:cstheme="minorHAnsi"/>
        </w:rPr>
        <w:t xml:space="preserve">: </w:t>
      </w:r>
      <w:r w:rsidR="0018623C" w:rsidRPr="0018623C">
        <w:rPr>
          <w:rFonts w:cstheme="minorHAnsi"/>
        </w:rPr>
        <w:t>JOVE 65508 Transforaminal.mp4</w:t>
      </w:r>
      <w:r w:rsidR="0018623C" w:rsidRPr="0018623C">
        <w:rPr>
          <w:rFonts w:cstheme="minorHAnsi"/>
        </w:rPr>
        <w:tab/>
      </w:r>
      <w:r w:rsidR="00CE5EAA" w:rsidRPr="0018623C">
        <w:rPr>
          <w:rFonts w:cstheme="minorHAnsi"/>
        </w:rPr>
        <w:t>00.01 – 00.15</w:t>
      </w:r>
    </w:p>
    <w:p w14:paraId="1AFFC7FC" w14:textId="7D51B55E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="00A576BA" w:rsidRPr="0018623C">
        <w:rPr>
          <w:rFonts w:cstheme="minorHAnsi"/>
        </w:rPr>
        <w:t>.</w:t>
      </w:r>
      <w:r w:rsidR="00CE5EAA" w:rsidRPr="0018623C">
        <w:rPr>
          <w:rFonts w:cstheme="minorHAnsi"/>
        </w:rPr>
        <w:t xml:space="preserve">  00.58 – 01.18</w:t>
      </w:r>
    </w:p>
    <w:p w14:paraId="61A7C6AB" w14:textId="77777777" w:rsidR="00A576BA" w:rsidRDefault="00A576BA" w:rsidP="00A576B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C7D69D4" w14:textId="77777777" w:rsidR="00A576BA" w:rsidRPr="00B07A3B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  <w:color w:val="7030A0"/>
        </w:rPr>
        <w:t xml:space="preserve">Evacuate the disc space utilizing the existing annulus defect with a rongeur </w:t>
      </w:r>
      <w:r w:rsidRPr="0018623C">
        <w:rPr>
          <w:rFonts w:cstheme="minorHAnsi"/>
          <w:b/>
          <w:bCs/>
          <w:color w:val="7030A0"/>
        </w:rPr>
        <w:t>[1]</w:t>
      </w:r>
      <w:r w:rsidRPr="0018623C">
        <w:rPr>
          <w:rFonts w:cstheme="minorHAnsi"/>
          <w:color w:val="7030A0"/>
        </w:rPr>
        <w:t xml:space="preserve">. Then, seal the evacuated area and the margins of the annulus defect by coagulation to avert any recurrence </w:t>
      </w:r>
      <w:r w:rsidRPr="0018623C">
        <w:rPr>
          <w:rFonts w:cstheme="minorHAnsi"/>
          <w:b/>
          <w:bCs/>
          <w:color w:val="7030A0"/>
        </w:rPr>
        <w:t>[2].</w:t>
      </w:r>
      <w:r w:rsidRPr="0018623C">
        <w:rPr>
          <w:rFonts w:cstheme="minorHAnsi"/>
          <w:color w:val="7030A0"/>
        </w:rPr>
        <w:t xml:space="preserve"> Use a singular 3-0 </w:t>
      </w:r>
      <w:r>
        <w:rPr>
          <w:rFonts w:cstheme="minorHAnsi"/>
        </w:rPr>
        <w:t>(</w:t>
      </w:r>
      <w:r w:rsidRPr="00A67F80">
        <w:rPr>
          <w:rFonts w:cstheme="minorHAnsi"/>
          <w:i/>
          <w:color w:val="FF0000"/>
        </w:rPr>
        <w:t>Three-O)</w:t>
      </w:r>
      <w:r w:rsidRPr="00A67F80">
        <w:rPr>
          <w:rFonts w:cstheme="minorHAnsi"/>
          <w:color w:val="FF0000"/>
        </w:rPr>
        <w:t xml:space="preserve"> </w:t>
      </w:r>
      <w:r w:rsidRPr="0018623C">
        <w:rPr>
          <w:rFonts w:cstheme="minorHAnsi"/>
          <w:color w:val="7030A0"/>
        </w:rPr>
        <w:t xml:space="preserve">suture for closing the skin incision </w:t>
      </w:r>
      <w:r w:rsidRPr="0018623C">
        <w:rPr>
          <w:rFonts w:cstheme="minorHAnsi"/>
          <w:b/>
          <w:bCs/>
          <w:color w:val="7030A0"/>
        </w:rPr>
        <w:t>[3-TXT].</w:t>
      </w:r>
    </w:p>
    <w:p w14:paraId="7251F6CE" w14:textId="3C9216FC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Pr="0018623C">
        <w:rPr>
          <w:rFonts w:cstheme="minorHAnsi"/>
        </w:rPr>
        <w:tab/>
      </w:r>
      <w:r w:rsidRPr="0018623C">
        <w:rPr>
          <w:rFonts w:cstheme="minorHAnsi"/>
        </w:rPr>
        <w:tab/>
      </w:r>
      <w:r w:rsidR="00CE5EAA" w:rsidRPr="0018623C">
        <w:rPr>
          <w:rFonts w:cstheme="minorHAnsi"/>
        </w:rPr>
        <w:t>01.20 – 01.31</w:t>
      </w:r>
    </w:p>
    <w:p w14:paraId="4D76225D" w14:textId="2E23A4B2" w:rsidR="00A576BA" w:rsidRPr="0018623C" w:rsidRDefault="0018623C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</w:rPr>
        <w:t>SCOPE: JOVE 65508 Transforaminal.mp4</w:t>
      </w:r>
      <w:r w:rsidRPr="0018623C">
        <w:rPr>
          <w:rFonts w:cstheme="minorHAnsi"/>
        </w:rPr>
        <w:tab/>
      </w:r>
      <w:r w:rsidRPr="0018623C">
        <w:rPr>
          <w:rFonts w:cstheme="minorHAnsi"/>
        </w:rPr>
        <w:tab/>
      </w:r>
      <w:r w:rsidR="00A576BA" w:rsidRPr="0018623C">
        <w:rPr>
          <w:rFonts w:cstheme="minorHAnsi"/>
        </w:rPr>
        <w:t>.</w:t>
      </w:r>
      <w:r w:rsidR="00CE5EAA" w:rsidRPr="0018623C">
        <w:rPr>
          <w:rFonts w:cstheme="minorHAnsi"/>
        </w:rPr>
        <w:t xml:space="preserve"> 01.33 – 01.47</w:t>
      </w:r>
    </w:p>
    <w:p w14:paraId="24C6B477" w14:textId="4811286B" w:rsidR="00125924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67F80">
        <w:rPr>
          <w:rFonts w:cstheme="minorHAnsi"/>
        </w:rPr>
        <w:t xml:space="preserve">Talent sutures the surgical site. </w:t>
      </w:r>
      <w:r w:rsidRPr="00A67F8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Make sure there is no drainage present</w:t>
      </w:r>
    </w:p>
    <w:p w14:paraId="11514E94" w14:textId="1CBB3B13" w:rsidR="00A576BA" w:rsidRDefault="00A576BA">
      <w:pPr>
        <w:rPr>
          <w:rFonts w:cstheme="minorHAnsi"/>
        </w:rPr>
      </w:pPr>
      <w:r>
        <w:rPr>
          <w:rFonts w:cstheme="minorHAnsi"/>
        </w:rPr>
        <w:br w:type="page"/>
      </w:r>
    </w:p>
    <w:p w14:paraId="55D61693" w14:textId="77777777" w:rsidR="00875BE8" w:rsidRDefault="00875BE8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38ABD89C" w:rsidR="001E0433" w:rsidRPr="00B07A3B" w:rsidRDefault="001E0433" w:rsidP="00811F6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C6EBD" w14:textId="35B2F9F4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8623C">
        <w:rPr>
          <w:rFonts w:cstheme="minorHAnsi"/>
          <w:color w:val="7030A0"/>
        </w:rPr>
        <w:t xml:space="preserve">The preoperative MRI </w:t>
      </w:r>
      <w:r w:rsidRPr="00A67F80">
        <w:rPr>
          <w:rFonts w:cstheme="minorHAnsi"/>
          <w:i/>
          <w:color w:val="FF0000"/>
        </w:rPr>
        <w:t>(M-R-I)</w:t>
      </w:r>
      <w:r w:rsidRPr="00A67F80">
        <w:rPr>
          <w:rFonts w:cstheme="minorHAnsi"/>
          <w:color w:val="FF0000"/>
        </w:rPr>
        <w:t xml:space="preserve"> </w:t>
      </w:r>
      <w:r w:rsidRPr="0018623C">
        <w:rPr>
          <w:rFonts w:cstheme="minorHAnsi"/>
          <w:color w:val="7030A0"/>
        </w:rPr>
        <w:t xml:space="preserve">scans revealed a left paracentral extruding disc herniation that was causing compression on the left L5 nerve root </w:t>
      </w:r>
      <w:r w:rsidRPr="0018623C">
        <w:rPr>
          <w:rFonts w:cstheme="minorHAnsi"/>
          <w:b/>
          <w:bCs/>
          <w:color w:val="7030A0"/>
        </w:rPr>
        <w:t>[1].</w:t>
      </w:r>
      <w:r w:rsidRPr="0018623C">
        <w:rPr>
          <w:rFonts w:cstheme="minorHAnsi"/>
          <w:color w:val="7030A0"/>
        </w:rPr>
        <w:t xml:space="preserve"> </w:t>
      </w:r>
    </w:p>
    <w:p w14:paraId="026135D6" w14:textId="77777777" w:rsidR="00A576BA" w:rsidRPr="00A67F80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Figures</w:t>
      </w:r>
      <w:r w:rsidRPr="00A67F80">
        <w:rPr>
          <w:rFonts w:cstheme="minorHAnsi"/>
          <w:i/>
          <w:color w:val="0000FF"/>
          <w:lang w:val="en-IN"/>
        </w:rPr>
        <w:t xml:space="preserve"> 1A and C</w:t>
      </w:r>
    </w:p>
    <w:p w14:paraId="6143A4B8" w14:textId="0E114FF1" w:rsidR="00A576BA" w:rsidRPr="0018623C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8623C">
        <w:rPr>
          <w:rFonts w:cstheme="minorHAnsi"/>
          <w:color w:val="7030A0"/>
        </w:rPr>
        <w:t xml:space="preserve">The postoperative MRI scans demonstrated successful decompression of the left L5 nerve root </w:t>
      </w:r>
      <w:r w:rsidRPr="0018623C">
        <w:rPr>
          <w:rFonts w:cstheme="minorHAnsi"/>
          <w:b/>
          <w:bCs/>
          <w:color w:val="7030A0"/>
        </w:rPr>
        <w:t>[1].</w:t>
      </w:r>
    </w:p>
    <w:p w14:paraId="06E8A171" w14:textId="2E2BCC26" w:rsidR="001E0433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</w:t>
      </w:r>
      <w:r w:rsidRPr="00A67F80">
        <w:rPr>
          <w:rFonts w:cstheme="minorHAnsi"/>
          <w:i/>
          <w:color w:val="0000FF"/>
          <w:lang w:val="en-IN"/>
        </w:rPr>
        <w:t>igure</w:t>
      </w:r>
      <w:r>
        <w:rPr>
          <w:rFonts w:cstheme="minorHAnsi"/>
          <w:i/>
          <w:color w:val="0000FF"/>
          <w:lang w:val="en-IN"/>
        </w:rPr>
        <w:t>s</w:t>
      </w:r>
      <w:r w:rsidRPr="00A67F80">
        <w:rPr>
          <w:rFonts w:cstheme="minorHAnsi"/>
          <w:i/>
          <w:color w:val="0000FF"/>
          <w:lang w:val="en-IN"/>
        </w:rPr>
        <w:t xml:space="preserve"> 1</w:t>
      </w:r>
      <w:r>
        <w:rPr>
          <w:rFonts w:cstheme="minorHAnsi"/>
          <w:i/>
          <w:color w:val="0000FF"/>
          <w:lang w:val="en-IN"/>
        </w:rPr>
        <w:t>B</w:t>
      </w:r>
      <w:r w:rsidRPr="00A67F80">
        <w:rPr>
          <w:rFonts w:cstheme="minorHAnsi"/>
          <w:i/>
          <w:color w:val="0000FF"/>
          <w:lang w:val="en-IN"/>
        </w:rPr>
        <w:t xml:space="preserve"> and </w:t>
      </w:r>
      <w:r>
        <w:rPr>
          <w:rFonts w:cstheme="minorHAnsi"/>
          <w:i/>
          <w:color w:val="0000FF"/>
          <w:lang w:val="en-IN"/>
        </w:rPr>
        <w:t>D</w:t>
      </w:r>
    </w:p>
    <w:p w14:paraId="4479C21D" w14:textId="01911180" w:rsidR="001E0433" w:rsidRPr="00B07A3B" w:rsidRDefault="001E0433" w:rsidP="00A576B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09B9B6A" w14:textId="77777777" w:rsidR="0018623C" w:rsidRDefault="0018623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18B691" w14:textId="5FCEEE5F" w:rsidR="001E0433" w:rsidRDefault="0018623C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489294FC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1. annulus fibrosus</w:t>
      </w:r>
    </w:p>
    <w:p w14:paraId="3A6A6AD4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link:</w:t>
      </w:r>
      <w:r w:rsidRPr="0018623C">
        <w:rPr>
          <w:rFonts w:cstheme="minorHAnsi"/>
          <w:b/>
          <w:bCs/>
          <w:lang w:val="en-IN"/>
        </w:rPr>
        <w:br/>
      </w:r>
      <w:hyperlink w:tgtFrame="_new" w:history="1">
        <w:r w:rsidRPr="0018623C">
          <w:rPr>
            <w:rStyle w:val="Hyperlink"/>
            <w:rFonts w:cstheme="minorHAnsi"/>
            <w:b/>
            <w:bCs/>
            <w:lang w:val="en-IN"/>
          </w:rPr>
          <w:t>https://www.merriam</w:t>
        </w:r>
        <w:r w:rsidRPr="0018623C">
          <w:rPr>
            <w:rStyle w:val="Hyperlink"/>
            <w:rFonts w:cstheme="minorHAnsi"/>
            <w:b/>
            <w:bCs/>
            <w:lang w:val="en-IN"/>
          </w:rPr>
          <w:noBreakHyphen/>
          <w:t>webster.com/medical/annulus%20fibrosus</w:t>
        </w:r>
      </w:hyperlink>
      <w:r w:rsidRPr="0018623C">
        <w:rPr>
          <w:rFonts w:cstheme="minorHAnsi"/>
          <w:b/>
          <w:bCs/>
          <w:lang w:val="en-IN"/>
        </w:rPr>
        <w:t xml:space="preserve"> </w:t>
      </w:r>
      <w:hyperlink r:id="rId17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YouGlish+10Merriam-Webster+10YouGlish+10</w:t>
        </w:r>
      </w:hyperlink>
      <w:hyperlink r:id="rId18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YouTube+11Merriam-Webster+11TheFreeDictionary.com+11</w:t>
        </w:r>
      </w:hyperlink>
      <w:r w:rsidRPr="0018623C">
        <w:rPr>
          <w:rFonts w:cstheme="minorHAnsi"/>
          <w:b/>
          <w:bCs/>
          <w:lang w:val="en-IN"/>
        </w:rPr>
        <w:br/>
        <w:t>IPA: /ˈ</w:t>
      </w:r>
      <w:proofErr w:type="spellStart"/>
      <w:r w:rsidRPr="0018623C">
        <w:rPr>
          <w:rFonts w:cstheme="minorHAnsi"/>
          <w:b/>
          <w:bCs/>
          <w:lang w:val="en-IN"/>
        </w:rPr>
        <w:t>æn.jʊ.ləs</w:t>
      </w:r>
      <w:proofErr w:type="spellEnd"/>
      <w:r w:rsidRPr="0018623C">
        <w:rPr>
          <w:rFonts w:cstheme="minorHAnsi"/>
          <w:b/>
          <w:bCs/>
          <w:lang w:val="en-IN"/>
        </w:rPr>
        <w:t xml:space="preserve"> </w:t>
      </w:r>
      <w:proofErr w:type="spellStart"/>
      <w:r w:rsidRPr="0018623C">
        <w:rPr>
          <w:rFonts w:cstheme="minorHAnsi"/>
          <w:b/>
          <w:bCs/>
          <w:lang w:val="en-IN"/>
        </w:rPr>
        <w:t>faɪˈbroʊ.səs</w:t>
      </w:r>
      <w:proofErr w:type="spellEnd"/>
      <w:r w:rsidRPr="0018623C">
        <w:rPr>
          <w:rFonts w:cstheme="minorHAnsi"/>
          <w:b/>
          <w:bCs/>
          <w:lang w:val="en-IN"/>
        </w:rPr>
        <w:t>/</w:t>
      </w:r>
      <w:r w:rsidRPr="0018623C">
        <w:rPr>
          <w:rFonts w:cstheme="minorHAnsi"/>
          <w:b/>
          <w:bCs/>
          <w:lang w:val="en-IN"/>
        </w:rPr>
        <w:br/>
        <w:t>Phonetic Spelling: AN-yuh-</w:t>
      </w:r>
      <w:proofErr w:type="spellStart"/>
      <w:r w:rsidRPr="0018623C">
        <w:rPr>
          <w:rFonts w:cstheme="minorHAnsi"/>
          <w:b/>
          <w:bCs/>
          <w:lang w:val="en-IN"/>
        </w:rPr>
        <w:t>lus</w:t>
      </w:r>
      <w:proofErr w:type="spellEnd"/>
      <w:r w:rsidRPr="0018623C">
        <w:rPr>
          <w:rFonts w:cstheme="minorHAnsi"/>
          <w:b/>
          <w:bCs/>
          <w:lang w:val="en-IN"/>
        </w:rPr>
        <w:t xml:space="preserve"> </w:t>
      </w:r>
      <w:proofErr w:type="spellStart"/>
      <w:r w:rsidRPr="0018623C">
        <w:rPr>
          <w:rFonts w:cstheme="minorHAnsi"/>
          <w:b/>
          <w:bCs/>
          <w:lang w:val="en-IN"/>
        </w:rPr>
        <w:t>fik</w:t>
      </w:r>
      <w:proofErr w:type="spellEnd"/>
      <w:r w:rsidRPr="0018623C">
        <w:rPr>
          <w:rFonts w:cstheme="minorHAnsi"/>
          <w:b/>
          <w:bCs/>
          <w:lang w:val="en-IN"/>
        </w:rPr>
        <w:noBreakHyphen/>
        <w:t>BROH-sus</w:t>
      </w:r>
    </w:p>
    <w:p w14:paraId="1F911458" w14:textId="77777777" w:rsidR="0018623C" w:rsidRPr="0018623C" w:rsidRDefault="00000000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pict w14:anchorId="4769EC04">
          <v:rect id="_x0000_i1025" style="width:0;height:1.5pt" o:hralign="center" o:hrstd="t" o:hr="t" fillcolor="#a0a0a0" stroked="f"/>
        </w:pict>
      </w:r>
    </w:p>
    <w:p w14:paraId="1BC638D5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2. transforaminal</w:t>
      </w:r>
    </w:p>
    <w:p w14:paraId="1E7EF416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link:</w:t>
      </w:r>
      <w:r w:rsidRPr="0018623C">
        <w:rPr>
          <w:rFonts w:cstheme="minorHAnsi"/>
          <w:b/>
          <w:bCs/>
          <w:lang w:val="en-IN"/>
        </w:rPr>
        <w:br/>
      </w:r>
      <w:hyperlink r:id="rId19" w:tgtFrame="_new" w:history="1">
        <w:r w:rsidRPr="0018623C">
          <w:rPr>
            <w:rStyle w:val="Hyperlink"/>
            <w:rFonts w:cstheme="minorHAnsi"/>
            <w:b/>
            <w:bCs/>
            <w:lang w:val="en-IN"/>
          </w:rPr>
          <w:t>https://www.howtopronounce.com/transforaminal</w:t>
        </w:r>
      </w:hyperlink>
      <w:r w:rsidRPr="0018623C">
        <w:rPr>
          <w:rFonts w:cstheme="minorHAnsi"/>
          <w:b/>
          <w:bCs/>
          <w:lang w:val="en-IN"/>
        </w:rPr>
        <w:t xml:space="preserve"> </w:t>
      </w:r>
      <w:hyperlink r:id="rId20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Merriam-</w:t>
        </w:r>
        <w:proofErr w:type="spellStart"/>
        <w:r w:rsidRPr="0018623C">
          <w:rPr>
            <w:rStyle w:val="Hyperlink"/>
            <w:rFonts w:cstheme="minorHAnsi"/>
            <w:b/>
            <w:bCs/>
            <w:lang w:val="en-IN"/>
          </w:rPr>
          <w:t>Webster</w:t>
        </w:r>
      </w:hyperlink>
      <w:hyperlink r:id="rId21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How</w:t>
        </w:r>
        <w:proofErr w:type="spellEnd"/>
        <w:r w:rsidRPr="0018623C">
          <w:rPr>
            <w:rStyle w:val="Hyperlink"/>
            <w:rFonts w:cstheme="minorHAnsi"/>
            <w:b/>
            <w:bCs/>
            <w:lang w:val="en-IN"/>
          </w:rPr>
          <w:t xml:space="preserve"> To Pronounce+1</w:t>
        </w:r>
      </w:hyperlink>
      <w:hyperlink r:id="rId22" w:tgtFrame="_blank" w:history="1">
        <w:r w:rsidRPr="0018623C">
          <w:rPr>
            <w:rStyle w:val="Hyperlink"/>
            <w:rFonts w:cstheme="minorHAnsi"/>
            <w:b/>
            <w:bCs/>
            <w:lang w:val="en-IN"/>
          </w:rPr>
          <w:t>Glosbe+7How To Pronounce+7How To Pronounce+7</w:t>
        </w:r>
      </w:hyperlink>
      <w:r w:rsidRPr="0018623C">
        <w:rPr>
          <w:rFonts w:cstheme="minorHAnsi"/>
          <w:b/>
          <w:bCs/>
          <w:lang w:val="en-IN"/>
        </w:rPr>
        <w:br/>
        <w:t>IPA: /ˌ</w:t>
      </w:r>
      <w:proofErr w:type="spellStart"/>
      <w:r w:rsidRPr="0018623C">
        <w:rPr>
          <w:rFonts w:cstheme="minorHAnsi"/>
          <w:b/>
          <w:bCs/>
          <w:lang w:val="en-IN"/>
        </w:rPr>
        <w:t>trænz.fəˈræm.ɪ.nəl</w:t>
      </w:r>
      <w:proofErr w:type="spellEnd"/>
      <w:r w:rsidRPr="0018623C">
        <w:rPr>
          <w:rFonts w:cstheme="minorHAnsi"/>
          <w:b/>
          <w:bCs/>
          <w:lang w:val="en-IN"/>
        </w:rPr>
        <w:t>/</w:t>
      </w:r>
      <w:r w:rsidRPr="0018623C">
        <w:rPr>
          <w:rFonts w:cstheme="minorHAnsi"/>
          <w:b/>
          <w:bCs/>
          <w:lang w:val="en-IN"/>
        </w:rPr>
        <w:br/>
        <w:t xml:space="preserve">Phonetic Spelling: </w:t>
      </w:r>
      <w:proofErr w:type="spellStart"/>
      <w:r w:rsidRPr="0018623C">
        <w:rPr>
          <w:rFonts w:cstheme="minorHAnsi"/>
          <w:b/>
          <w:bCs/>
          <w:lang w:val="en-IN"/>
        </w:rPr>
        <w:t>tranz</w:t>
      </w:r>
      <w:proofErr w:type="spellEnd"/>
      <w:r w:rsidRPr="0018623C">
        <w:rPr>
          <w:rFonts w:cstheme="minorHAnsi"/>
          <w:b/>
          <w:bCs/>
          <w:lang w:val="en-IN"/>
        </w:rPr>
        <w:noBreakHyphen/>
      </w:r>
      <w:proofErr w:type="spellStart"/>
      <w:r w:rsidRPr="0018623C">
        <w:rPr>
          <w:rFonts w:cstheme="minorHAnsi"/>
          <w:b/>
          <w:bCs/>
          <w:lang w:val="en-IN"/>
        </w:rPr>
        <w:t>fuh</w:t>
      </w:r>
      <w:proofErr w:type="spellEnd"/>
      <w:r w:rsidRPr="0018623C">
        <w:rPr>
          <w:rFonts w:cstheme="minorHAnsi"/>
          <w:b/>
          <w:bCs/>
          <w:lang w:val="en-IN"/>
        </w:rPr>
        <w:noBreakHyphen/>
        <w:t>RAM</w:t>
      </w:r>
      <w:r w:rsidRPr="0018623C">
        <w:rPr>
          <w:rFonts w:cstheme="minorHAnsi"/>
          <w:b/>
          <w:bCs/>
          <w:lang w:val="en-IN"/>
        </w:rPr>
        <w:noBreakHyphen/>
      </w:r>
      <w:proofErr w:type="spellStart"/>
      <w:r w:rsidRPr="0018623C">
        <w:rPr>
          <w:rFonts w:cstheme="minorHAnsi"/>
          <w:b/>
          <w:bCs/>
          <w:lang w:val="en-IN"/>
        </w:rPr>
        <w:t>ih</w:t>
      </w:r>
      <w:proofErr w:type="spellEnd"/>
      <w:r w:rsidRPr="0018623C">
        <w:rPr>
          <w:rFonts w:cstheme="minorHAnsi"/>
          <w:b/>
          <w:bCs/>
          <w:lang w:val="en-IN"/>
        </w:rPr>
        <w:noBreakHyphen/>
      </w:r>
      <w:proofErr w:type="spellStart"/>
      <w:r w:rsidRPr="0018623C">
        <w:rPr>
          <w:rFonts w:cstheme="minorHAnsi"/>
          <w:b/>
          <w:bCs/>
          <w:lang w:val="en-IN"/>
        </w:rPr>
        <w:t>nul</w:t>
      </w:r>
      <w:proofErr w:type="spellEnd"/>
    </w:p>
    <w:p w14:paraId="0766A605" w14:textId="77777777" w:rsidR="0018623C" w:rsidRPr="0018623C" w:rsidRDefault="00000000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pict w14:anchorId="459036C9">
          <v:rect id="_x0000_i1026" style="width:0;height:1.5pt" o:hralign="center" o:hrstd="t" o:hr="t" fillcolor="#a0a0a0" stroked="f"/>
        </w:pict>
      </w:r>
    </w:p>
    <w:p w14:paraId="07FBBFDF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3. Kerrison punch</w:t>
      </w:r>
    </w:p>
    <w:p w14:paraId="5FFC8E60" w14:textId="77777777" w:rsidR="0018623C" w:rsidRPr="0018623C" w:rsidRDefault="0018623C" w:rsidP="0018623C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18623C">
        <w:rPr>
          <w:rFonts w:cstheme="minorHAnsi"/>
          <w:b/>
          <w:bCs/>
          <w:lang w:val="en-IN"/>
        </w:rPr>
        <w:t>Pronunciation link —Unfortunately Merriam</w:t>
      </w:r>
      <w:r w:rsidRPr="0018623C">
        <w:rPr>
          <w:rFonts w:cstheme="minorHAnsi"/>
          <w:b/>
          <w:bCs/>
          <w:lang w:val="en-IN"/>
        </w:rPr>
        <w:noBreakHyphen/>
        <w:t>Webster does not have a dedicated entry; no confirmed link found.</w:t>
      </w:r>
      <w:r w:rsidRPr="0018623C">
        <w:rPr>
          <w:rFonts w:cstheme="minorHAnsi"/>
          <w:b/>
          <w:bCs/>
          <w:lang w:val="en-IN"/>
        </w:rPr>
        <w:br/>
        <w:t>IPA (American): /ˈ</w:t>
      </w:r>
      <w:proofErr w:type="spellStart"/>
      <w:r w:rsidRPr="0018623C">
        <w:rPr>
          <w:rFonts w:cstheme="minorHAnsi"/>
          <w:b/>
          <w:bCs/>
          <w:lang w:val="en-IN"/>
        </w:rPr>
        <w:t>kɛrɪsən</w:t>
      </w:r>
      <w:proofErr w:type="spellEnd"/>
      <w:r w:rsidRPr="0018623C">
        <w:rPr>
          <w:rFonts w:cstheme="minorHAnsi"/>
          <w:b/>
          <w:bCs/>
          <w:lang w:val="en-IN"/>
        </w:rPr>
        <w:t xml:space="preserve"> </w:t>
      </w:r>
      <w:proofErr w:type="spellStart"/>
      <w:r w:rsidRPr="0018623C">
        <w:rPr>
          <w:rFonts w:cstheme="minorHAnsi"/>
          <w:b/>
          <w:bCs/>
          <w:lang w:val="en-IN"/>
        </w:rPr>
        <w:t>pʌntʃ</w:t>
      </w:r>
      <w:proofErr w:type="spellEnd"/>
      <w:r w:rsidRPr="0018623C">
        <w:rPr>
          <w:rFonts w:cstheme="minorHAnsi"/>
          <w:b/>
          <w:bCs/>
          <w:lang w:val="en-IN"/>
        </w:rPr>
        <w:t>/</w:t>
      </w:r>
      <w:r w:rsidRPr="0018623C">
        <w:rPr>
          <w:rFonts w:cstheme="minorHAnsi"/>
          <w:b/>
          <w:bCs/>
          <w:lang w:val="en-IN"/>
        </w:rPr>
        <w:br/>
        <w:t>Phonetic Spelling: KER</w:t>
      </w:r>
      <w:r w:rsidRPr="0018623C">
        <w:rPr>
          <w:rFonts w:cstheme="minorHAnsi"/>
          <w:b/>
          <w:bCs/>
          <w:lang w:val="en-IN"/>
        </w:rPr>
        <w:noBreakHyphen/>
      </w:r>
      <w:proofErr w:type="spellStart"/>
      <w:r w:rsidRPr="0018623C">
        <w:rPr>
          <w:rFonts w:cstheme="minorHAnsi"/>
          <w:b/>
          <w:bCs/>
          <w:lang w:val="en-IN"/>
        </w:rPr>
        <w:t>ih</w:t>
      </w:r>
      <w:proofErr w:type="spellEnd"/>
      <w:r w:rsidRPr="0018623C">
        <w:rPr>
          <w:rFonts w:cstheme="minorHAnsi"/>
          <w:b/>
          <w:bCs/>
          <w:lang w:val="en-IN"/>
        </w:rPr>
        <w:noBreakHyphen/>
        <w:t>sun punch</w:t>
      </w:r>
    </w:p>
    <w:p w14:paraId="3BAE77E7" w14:textId="77777777" w:rsidR="0018623C" w:rsidRPr="0018623C" w:rsidRDefault="0018623C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F5E1" w14:textId="77777777" w:rsidR="009E247B" w:rsidRDefault="009E247B">
      <w:r>
        <w:separator/>
      </w:r>
    </w:p>
    <w:p w14:paraId="23698026" w14:textId="77777777" w:rsidR="009E247B" w:rsidRDefault="009E247B"/>
  </w:endnote>
  <w:endnote w:type="continuationSeparator" w:id="0">
    <w:p w14:paraId="5DB225F9" w14:textId="77777777" w:rsidR="009E247B" w:rsidRDefault="009E247B">
      <w:r>
        <w:continuationSeparator/>
      </w:r>
    </w:p>
    <w:p w14:paraId="1667A69D" w14:textId="77777777" w:rsidR="009E247B" w:rsidRDefault="009E2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C56B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E2E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1F63">
      <w:rPr>
        <w:rFonts w:cstheme="minorHAnsi"/>
      </w:rPr>
      <w:t xml:space="preserve"> June 4, </w:t>
    </w:r>
    <w:proofErr w:type="gramStart"/>
    <w:r w:rsidR="00811F6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C5B9" w14:textId="77777777" w:rsidR="009E247B" w:rsidRDefault="009E247B">
      <w:r>
        <w:separator/>
      </w:r>
    </w:p>
    <w:p w14:paraId="54C11403" w14:textId="77777777" w:rsidR="009E247B" w:rsidRDefault="009E247B"/>
  </w:footnote>
  <w:footnote w:type="continuationSeparator" w:id="0">
    <w:p w14:paraId="6B2E31B1" w14:textId="77777777" w:rsidR="009E247B" w:rsidRDefault="009E247B">
      <w:r>
        <w:continuationSeparator/>
      </w:r>
    </w:p>
    <w:p w14:paraId="66354471" w14:textId="77777777" w:rsidR="009E247B" w:rsidRDefault="009E2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E7004D" w:rsidR="00336C61" w:rsidRPr="006D3AC7" w:rsidRDefault="00336C61" w:rsidP="00811F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F63" w:rsidRPr="00811F6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1F6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23C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616"/>
    <w:rsid w:val="00250980"/>
    <w:rsid w:val="0025310D"/>
    <w:rsid w:val="002544F1"/>
    <w:rsid w:val="00254EBE"/>
    <w:rsid w:val="002553AE"/>
    <w:rsid w:val="002617AD"/>
    <w:rsid w:val="00262E38"/>
    <w:rsid w:val="00264483"/>
    <w:rsid w:val="00264B3C"/>
    <w:rsid w:val="00265C44"/>
    <w:rsid w:val="00265EAD"/>
    <w:rsid w:val="00265F76"/>
    <w:rsid w:val="00274993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C37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5C08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25F1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05D2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336"/>
    <w:rsid w:val="007A4E1D"/>
    <w:rsid w:val="007B0FBB"/>
    <w:rsid w:val="007B2455"/>
    <w:rsid w:val="007B3E0E"/>
    <w:rsid w:val="007B72C5"/>
    <w:rsid w:val="007D4222"/>
    <w:rsid w:val="007D61A8"/>
    <w:rsid w:val="007E5FC0"/>
    <w:rsid w:val="007F2D75"/>
    <w:rsid w:val="007F48D4"/>
    <w:rsid w:val="00802635"/>
    <w:rsid w:val="00804C75"/>
    <w:rsid w:val="00806B1B"/>
    <w:rsid w:val="00811F63"/>
    <w:rsid w:val="00817D9F"/>
    <w:rsid w:val="00824A7C"/>
    <w:rsid w:val="00832FA5"/>
    <w:rsid w:val="0083566C"/>
    <w:rsid w:val="00836659"/>
    <w:rsid w:val="008373A7"/>
    <w:rsid w:val="008421E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31E6"/>
    <w:rsid w:val="009E247B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76BA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2E2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3F9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1F3"/>
    <w:rsid w:val="00CC29BF"/>
    <w:rsid w:val="00CD515D"/>
    <w:rsid w:val="00CD63B8"/>
    <w:rsid w:val="00CD7F92"/>
    <w:rsid w:val="00CE10F2"/>
    <w:rsid w:val="00CE4904"/>
    <w:rsid w:val="00CE5DB2"/>
    <w:rsid w:val="00CE5EA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7E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CB5"/>
    <w:rsid w:val="00DC7C84"/>
    <w:rsid w:val="00DC7D3A"/>
    <w:rsid w:val="00DD231A"/>
    <w:rsid w:val="00DD2CF9"/>
    <w:rsid w:val="00DD7A1A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28E1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A45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2539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.com" TargetMode="External"/><Relationship Id="rId13" Type="http://schemas.openxmlformats.org/officeDocument/2006/relationships/hyperlink" Target="mailto:dryavuzaras@yahoo.com" TargetMode="External"/><Relationship Id="rId18" Type="http://schemas.openxmlformats.org/officeDocument/2006/relationships/hyperlink" Target="https://www.merriam-webster.com/medical/annulus%20fibrosus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annulus-fibrous?utm_source=chatgpt.com" TargetMode="External"/><Relationship Id="rId7" Type="http://schemas.openxmlformats.org/officeDocument/2006/relationships/hyperlink" Target="https://review.jove.com/files_upload.php?src=19979988" TargetMode="External"/><Relationship Id="rId12" Type="http://schemas.openxmlformats.org/officeDocument/2006/relationships/hyperlink" Target="mailto:sabanci.akin@gmail.com" TargetMode="External"/><Relationship Id="rId17" Type="http://schemas.openxmlformats.org/officeDocument/2006/relationships/hyperlink" Target="https://www.merriam-webster.com/assets/mw/static/pdf/help/guide-to-pronunciation.pdf?utm_source=chatgpt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utkarsh.khare@jove.com" TargetMode="External"/><Relationship Id="rId20" Type="http://schemas.openxmlformats.org/officeDocument/2006/relationships/hyperlink" Target="https://www.merriam-webster.com/medical/annulus%20fibrosu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verguven5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19979988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r.emircanortahisar@gmail.com" TargetMode="External"/><Relationship Id="rId19" Type="http://schemas.openxmlformats.org/officeDocument/2006/relationships/hyperlink" Target="https://www.howtopronounce.com/transforam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ransahn@gmail.com" TargetMode="External"/><Relationship Id="rId14" Type="http://schemas.openxmlformats.org/officeDocument/2006/relationships/hyperlink" Target="mailto:cafer.gulsever@gmail.com" TargetMode="External"/><Relationship Id="rId22" Type="http://schemas.openxmlformats.org/officeDocument/2006/relationships/hyperlink" Target="https://www.howtopronounce.com/transforaminal?utm_source=chatgp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7184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45</cp:revision>
  <cp:lastPrinted>2025-08-18T13:31:00Z</cp:lastPrinted>
  <dcterms:created xsi:type="dcterms:W3CDTF">2023-06-29T06:34:00Z</dcterms:created>
  <dcterms:modified xsi:type="dcterms:W3CDTF">2025-08-18T13:31:00Z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