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0098D" w14:textId="77C01132" w:rsidR="005C7FE2" w:rsidRPr="00572EAF" w:rsidRDefault="00A71075" w:rsidP="00A71075">
      <w:pPr>
        <w:jc w:val="center"/>
        <w:rPr>
          <w:b/>
          <w:bCs/>
        </w:rPr>
      </w:pPr>
      <w:r w:rsidRPr="00572EAF">
        <w:rPr>
          <w:b/>
          <w:bCs/>
        </w:rPr>
        <w:t>Screenshot Summary</w:t>
      </w:r>
    </w:p>
    <w:p w14:paraId="1E609258" w14:textId="35C51636" w:rsidR="00A71075" w:rsidRDefault="00A71075" w:rsidP="00A71075">
      <w:pPr>
        <w:rPr>
          <w:b/>
          <w:bCs/>
        </w:rPr>
      </w:pPr>
      <w:r w:rsidRPr="00A71075">
        <w:rPr>
          <w:rFonts w:hint="eastAsia"/>
          <w:b/>
          <w:bCs/>
        </w:rPr>
        <w:t>6</w:t>
      </w:r>
      <w:r w:rsidRPr="00A71075">
        <w:rPr>
          <w:b/>
          <w:bCs/>
        </w:rPr>
        <w:t>5385_screenshot_1</w:t>
      </w:r>
    </w:p>
    <w:p w14:paraId="263923AF" w14:textId="03D2EA75" w:rsidR="00A71075" w:rsidRPr="00A71075" w:rsidRDefault="00A71075" w:rsidP="00A71075">
      <w:pPr>
        <w:rPr>
          <w:rFonts w:hint="eastAsia"/>
        </w:rPr>
      </w:pPr>
      <w:r w:rsidRPr="00A71075">
        <w:t>4.4.1.</w:t>
      </w:r>
      <w:r w:rsidRPr="00A71075">
        <w:tab/>
      </w:r>
      <w:proofErr w:type="spellStart"/>
      <w:r w:rsidRPr="00A71075">
        <w:t>FluoroGold</w:t>
      </w:r>
      <w:proofErr w:type="spellEnd"/>
      <w:r w:rsidRPr="00A71075">
        <w:t xml:space="preserve"> positive motor neuron is being selected.</w:t>
      </w:r>
      <w:r w:rsidR="00993D4E" w:rsidRPr="00993D4E">
        <w:rPr>
          <w:color w:val="FF0000"/>
        </w:rPr>
        <w:t xml:space="preserve"> 00</w:t>
      </w:r>
      <w:r w:rsidR="00993D4E" w:rsidRPr="00993D4E">
        <w:rPr>
          <w:rFonts w:hint="eastAsia"/>
          <w:color w:val="FF0000"/>
        </w:rPr>
        <w:t>:</w:t>
      </w:r>
      <w:r w:rsidR="00993D4E" w:rsidRPr="00993D4E">
        <w:rPr>
          <w:color w:val="FF0000"/>
        </w:rPr>
        <w:t>00-00</w:t>
      </w:r>
      <w:r w:rsidR="00993D4E" w:rsidRPr="00993D4E">
        <w:rPr>
          <w:rFonts w:hint="eastAsia"/>
          <w:color w:val="FF0000"/>
        </w:rPr>
        <w:t>:</w:t>
      </w:r>
      <w:r w:rsidR="00993D4E" w:rsidRPr="00993D4E">
        <w:rPr>
          <w:color w:val="FF0000"/>
        </w:rPr>
        <w:t>05</w:t>
      </w:r>
    </w:p>
    <w:p w14:paraId="13A61840" w14:textId="254094C2" w:rsidR="00A71075" w:rsidRPr="00A71075" w:rsidRDefault="00A71075" w:rsidP="00A71075">
      <w:r w:rsidRPr="00A71075">
        <w:t>4.4.2.</w:t>
      </w:r>
      <w:r w:rsidRPr="00A71075">
        <w:tab/>
        <w:t>Shot of electrode approaching the fluorescently labeled neuron.</w:t>
      </w:r>
      <w:r w:rsidR="00993D4E">
        <w:t xml:space="preserve"> </w:t>
      </w:r>
      <w:r w:rsidR="00993D4E" w:rsidRPr="00993D4E">
        <w:rPr>
          <w:color w:val="FF0000"/>
        </w:rPr>
        <w:t>00:06-00:09</w:t>
      </w:r>
    </w:p>
    <w:p w14:paraId="65FD1DFF" w14:textId="00D5377B" w:rsidR="00A71075" w:rsidRPr="00A71075" w:rsidRDefault="00A71075" w:rsidP="00A71075">
      <w:r w:rsidRPr="00A71075">
        <w:t>4.4.3.</w:t>
      </w:r>
      <w:r w:rsidRPr="00A71075">
        <w:tab/>
        <w:t>A small membrane indentation at the tip level is being shown.</w:t>
      </w:r>
      <w:r w:rsidR="00993D4E">
        <w:t xml:space="preserve"> 00:10-00:18</w:t>
      </w:r>
    </w:p>
    <w:p w14:paraId="4FC7C0F6" w14:textId="3F136FA1" w:rsidR="00A71075" w:rsidRPr="00993D4E" w:rsidRDefault="00A71075" w:rsidP="00A71075">
      <w:pPr>
        <w:rPr>
          <w:color w:val="FF0000"/>
        </w:rPr>
      </w:pPr>
      <w:r w:rsidRPr="00A71075">
        <w:t>4.4.4.</w:t>
      </w:r>
      <w:r w:rsidRPr="00A71075">
        <w:tab/>
        <w:t>The positive pressure is being released.</w:t>
      </w:r>
      <w:r w:rsidR="00993D4E">
        <w:t xml:space="preserve"> </w:t>
      </w:r>
      <w:r w:rsidR="00993D4E" w:rsidRPr="00993D4E">
        <w:rPr>
          <w:color w:val="FF0000"/>
        </w:rPr>
        <w:t>00:19-00:27</w:t>
      </w:r>
    </w:p>
    <w:p w14:paraId="1863F171" w14:textId="77777777" w:rsidR="00A71075" w:rsidRPr="00A71075" w:rsidRDefault="00A71075" w:rsidP="00A71075">
      <w:pPr>
        <w:rPr>
          <w:b/>
          <w:bCs/>
        </w:rPr>
      </w:pPr>
    </w:p>
    <w:p w14:paraId="48F7E752" w14:textId="64F1EDF5" w:rsidR="00A71075" w:rsidRDefault="00A71075" w:rsidP="00A71075">
      <w:pPr>
        <w:rPr>
          <w:b/>
          <w:bCs/>
        </w:rPr>
      </w:pPr>
      <w:r w:rsidRPr="00A71075">
        <w:rPr>
          <w:rFonts w:hint="eastAsia"/>
          <w:b/>
          <w:bCs/>
        </w:rPr>
        <w:t>6</w:t>
      </w:r>
      <w:r w:rsidRPr="00A71075">
        <w:rPr>
          <w:b/>
          <w:bCs/>
        </w:rPr>
        <w:t>5385_screenshot_2</w:t>
      </w:r>
      <w:bookmarkStart w:id="0" w:name="_GoBack"/>
      <w:bookmarkEnd w:id="0"/>
    </w:p>
    <w:p w14:paraId="3A3A3A0C" w14:textId="289CE673" w:rsidR="00A71075" w:rsidRPr="00A71075" w:rsidRDefault="00A71075" w:rsidP="00A71075">
      <w:pPr>
        <w:rPr>
          <w:color w:val="FF0000"/>
        </w:rPr>
      </w:pPr>
      <w:r w:rsidRPr="00A71075">
        <w:t>4.5.2.</w:t>
      </w:r>
      <w:r w:rsidRPr="00A71075">
        <w:tab/>
        <w:t>The increasing resistance value is being shown.</w:t>
      </w:r>
      <w:r w:rsidRPr="00A71075">
        <w:rPr>
          <w:color w:val="FF0000"/>
        </w:rPr>
        <w:t xml:space="preserve"> 00:00-00:14</w:t>
      </w:r>
    </w:p>
    <w:p w14:paraId="6FC49813" w14:textId="3790C6B8" w:rsidR="00A71075" w:rsidRPr="00A71075" w:rsidRDefault="00A71075" w:rsidP="00A71075">
      <w:pPr>
        <w:rPr>
          <w:color w:val="FF0000"/>
        </w:rPr>
      </w:pPr>
      <w:r>
        <w:t>4.6.1.</w:t>
      </w:r>
      <w:r>
        <w:tab/>
        <w:t xml:space="preserve">The membrane potential is being clamped at minus 70 millivolts. </w:t>
      </w:r>
      <w:r w:rsidRPr="00A71075">
        <w:rPr>
          <w:color w:val="FF0000"/>
        </w:rPr>
        <w:t>00:15-00:29</w:t>
      </w:r>
    </w:p>
    <w:p w14:paraId="640B0BC8" w14:textId="521EAB12" w:rsidR="00A71075" w:rsidRPr="00A71075" w:rsidRDefault="00A71075" w:rsidP="00A71075">
      <w:pPr>
        <w:rPr>
          <w:color w:val="FF0000"/>
        </w:rPr>
      </w:pPr>
      <w:r>
        <w:t>4.6.2.</w:t>
      </w:r>
      <w:r>
        <w:tab/>
        <w:t xml:space="preserve">The fast capacitance compensation button is being pressed. </w:t>
      </w:r>
      <w:r w:rsidRPr="00A71075">
        <w:rPr>
          <w:color w:val="FF0000"/>
        </w:rPr>
        <w:t>00:30-00:40</w:t>
      </w:r>
    </w:p>
    <w:p w14:paraId="16CFF3AA" w14:textId="7F42B99F" w:rsidR="00A71075" w:rsidRPr="00A71075" w:rsidRDefault="00A71075" w:rsidP="00A71075">
      <w:pPr>
        <w:rPr>
          <w:color w:val="FF0000"/>
        </w:rPr>
      </w:pPr>
      <w:r>
        <w:t>4.6.3.</w:t>
      </w:r>
      <w:r>
        <w:tab/>
        <w:t xml:space="preserve">The cell membrane is being ruptured. </w:t>
      </w:r>
      <w:r w:rsidRPr="00A71075">
        <w:rPr>
          <w:color w:val="FF0000"/>
        </w:rPr>
        <w:t>00:41-00:50</w:t>
      </w:r>
    </w:p>
    <w:p w14:paraId="5A711443" w14:textId="4A449D3A" w:rsidR="00A71075" w:rsidRPr="00A71075" w:rsidRDefault="00A71075" w:rsidP="00A71075">
      <w:pPr>
        <w:rPr>
          <w:color w:val="FF0000"/>
        </w:rPr>
      </w:pPr>
      <w:r>
        <w:t>4.6.4.</w:t>
      </w:r>
      <w:r>
        <w:tab/>
        <w:t xml:space="preserve">The slow capacitance compensation button is being pressed. </w:t>
      </w:r>
      <w:r w:rsidRPr="00A71075">
        <w:rPr>
          <w:color w:val="FF0000"/>
        </w:rPr>
        <w:t>00:51-00:54</w:t>
      </w:r>
    </w:p>
    <w:p w14:paraId="044CB488" w14:textId="77777777" w:rsidR="00A71075" w:rsidRPr="00A71075" w:rsidRDefault="00A71075" w:rsidP="00A71075">
      <w:pPr>
        <w:rPr>
          <w:b/>
          <w:bCs/>
        </w:rPr>
      </w:pPr>
    </w:p>
    <w:p w14:paraId="69720988" w14:textId="3042AFC3" w:rsidR="00A71075" w:rsidRDefault="00A71075" w:rsidP="00A71075">
      <w:pPr>
        <w:rPr>
          <w:b/>
          <w:bCs/>
        </w:rPr>
      </w:pPr>
      <w:r w:rsidRPr="00A71075">
        <w:rPr>
          <w:rFonts w:hint="eastAsia"/>
          <w:b/>
          <w:bCs/>
        </w:rPr>
        <w:t>6</w:t>
      </w:r>
      <w:r w:rsidRPr="00A71075">
        <w:rPr>
          <w:b/>
          <w:bCs/>
        </w:rPr>
        <w:t>5385_screenshot_3</w:t>
      </w:r>
    </w:p>
    <w:p w14:paraId="3F663EBE" w14:textId="09FD504D" w:rsidR="00A71075" w:rsidRPr="00A71075" w:rsidRDefault="00A71075" w:rsidP="00A71075">
      <w:pPr>
        <w:rPr>
          <w:color w:val="FF0000"/>
        </w:rPr>
      </w:pPr>
      <w:r w:rsidRPr="00A71075">
        <w:t>4.7.1.</w:t>
      </w:r>
      <w:r w:rsidRPr="00A71075">
        <w:tab/>
        <w:t xml:space="preserve">The SCS is being applied for 1-2 seconds. TXT: </w:t>
      </w:r>
      <w:r w:rsidRPr="00A71075">
        <w:rPr>
          <w:color w:val="FF0000"/>
        </w:rPr>
        <w:t xml:space="preserve">Amplitude: 1/4 motor threshold and 1/2 motor threshold; </w:t>
      </w:r>
      <w:r w:rsidRPr="00A71075">
        <w:t xml:space="preserve">Pulse width: 210 μs; Frequency: 40 Hz </w:t>
      </w:r>
      <w:r w:rsidRPr="00A71075">
        <w:rPr>
          <w:color w:val="FF0000"/>
        </w:rPr>
        <w:t>00:00-00:</w:t>
      </w:r>
      <w:r>
        <w:rPr>
          <w:color w:val="FF0000"/>
        </w:rPr>
        <w:t>14</w:t>
      </w:r>
    </w:p>
    <w:p w14:paraId="153B5DB9" w14:textId="3A8A837C" w:rsidR="00A71075" w:rsidRPr="00A71075" w:rsidRDefault="00A71075" w:rsidP="00A71075">
      <w:pPr>
        <w:rPr>
          <w:color w:val="FF0000"/>
        </w:rPr>
      </w:pPr>
      <w:r w:rsidRPr="00A71075">
        <w:t>4.7.2.</w:t>
      </w:r>
      <w:r w:rsidRPr="00A71075">
        <w:tab/>
        <w:t>The motor threshold is being determined.</w:t>
      </w:r>
      <w:r>
        <w:t xml:space="preserve"> </w:t>
      </w:r>
      <w:r w:rsidRPr="00A71075">
        <w:rPr>
          <w:color w:val="FF0000"/>
        </w:rPr>
        <w:t>00:</w:t>
      </w:r>
      <w:r>
        <w:rPr>
          <w:color w:val="FF0000"/>
        </w:rPr>
        <w:t>15</w:t>
      </w:r>
      <w:r w:rsidRPr="00A71075">
        <w:rPr>
          <w:color w:val="FF0000"/>
        </w:rPr>
        <w:t>-00:18</w:t>
      </w:r>
    </w:p>
    <w:p w14:paraId="1A3B5593" w14:textId="77777777" w:rsidR="00A71075" w:rsidRPr="00A71075" w:rsidRDefault="00A71075" w:rsidP="00A71075">
      <w:pPr>
        <w:rPr>
          <w:b/>
          <w:bCs/>
        </w:rPr>
      </w:pPr>
    </w:p>
    <w:p w14:paraId="56E490F4" w14:textId="095DAAED" w:rsidR="00A71075" w:rsidRPr="00A71075" w:rsidRDefault="00A71075" w:rsidP="00A71075">
      <w:pPr>
        <w:rPr>
          <w:b/>
          <w:bCs/>
        </w:rPr>
      </w:pPr>
      <w:r w:rsidRPr="00A71075">
        <w:rPr>
          <w:rFonts w:hint="eastAsia"/>
          <w:b/>
          <w:bCs/>
        </w:rPr>
        <w:t>6</w:t>
      </w:r>
      <w:r w:rsidRPr="00A71075">
        <w:rPr>
          <w:b/>
          <w:bCs/>
        </w:rPr>
        <w:t>5385_screenshot_4</w:t>
      </w:r>
    </w:p>
    <w:p w14:paraId="15B13810" w14:textId="550C293A" w:rsidR="00A71075" w:rsidRDefault="00A71075" w:rsidP="00A71075">
      <w:r>
        <w:t>4.9.1.</w:t>
      </w:r>
      <w:r>
        <w:tab/>
        <w:t xml:space="preserve">The spontaneous action potentials firing </w:t>
      </w:r>
      <w:proofErr w:type="gramStart"/>
      <w:r>
        <w:t>are</w:t>
      </w:r>
      <w:proofErr w:type="gramEnd"/>
      <w:r>
        <w:t xml:space="preserve"> being recorded. </w:t>
      </w:r>
      <w:r w:rsidRPr="00A71075">
        <w:rPr>
          <w:color w:val="FF0000"/>
        </w:rPr>
        <w:t>00:00-00:16</w:t>
      </w:r>
    </w:p>
    <w:p w14:paraId="591BCC78" w14:textId="06857D14" w:rsidR="00A71075" w:rsidRDefault="00A71075" w:rsidP="00A71075">
      <w:commentRangeStart w:id="1"/>
      <w:r>
        <w:t>4.9.2.</w:t>
      </w:r>
      <w:r>
        <w:tab/>
        <w:t>The voltage-clamp recordings with the spinal cord stimulation turned on and then off are being performed.</w:t>
      </w:r>
      <w:commentRangeEnd w:id="1"/>
      <w:r w:rsidR="00824F43">
        <w:rPr>
          <w:rStyle w:val="a3"/>
        </w:rPr>
        <w:commentReference w:id="1"/>
      </w:r>
    </w:p>
    <w:p w14:paraId="4A1C234F" w14:textId="30EB6203" w:rsidR="00CB4382" w:rsidRDefault="00CB4382" w:rsidP="00A71075"/>
    <w:p w14:paraId="511BDACA" w14:textId="34A55F16" w:rsidR="00CB4382" w:rsidRDefault="00CB4382" w:rsidP="00A71075"/>
    <w:p w14:paraId="473D9174" w14:textId="77777777" w:rsidR="00CB4382" w:rsidRPr="00A71075" w:rsidRDefault="00CB4382" w:rsidP="00A71075"/>
    <w:sectPr w:rsidR="00CB4382" w:rsidRPr="00A7107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qingyu yao" w:date="2023-08-15T21:44:00Z" w:initials="qy">
    <w:p w14:paraId="02332187" w14:textId="77777777" w:rsidR="00B26B64" w:rsidRDefault="00824F43" w:rsidP="00B26B64">
      <w:r>
        <w:rPr>
          <w:rStyle w:val="a3"/>
        </w:rPr>
        <w:annotationRef/>
      </w:r>
      <w:r w:rsidR="00B26B64">
        <w:t>We recommend removing this shot for the following reasons:</w:t>
      </w:r>
    </w:p>
    <w:p w14:paraId="7E99EC1D" w14:textId="77777777" w:rsidR="00B26B64" w:rsidRDefault="00B26B64" w:rsidP="00B26B64"/>
    <w:p w14:paraId="72041DF4" w14:textId="77777777" w:rsidR="00B26B64" w:rsidRDefault="00B26B64" w:rsidP="00B26B64">
      <w:r>
        <w:t xml:space="preserve">1. The duration of the EPSC is very short, only 7-10 </w:t>
      </w:r>
      <w:proofErr w:type="spellStart"/>
      <w:r>
        <w:t>ms.</w:t>
      </w:r>
      <w:proofErr w:type="spellEnd"/>
      <w:r>
        <w:t xml:space="preserve"> On the scale of a typical timeline, the EPSC overlaps with stimulation artifacts, making it difficult to distinguish. Therefore, in order to observe such a short waveform, it would be necessary to minimize the time axis intervals as much as possible. However, this would result in a high screen refresh rate, causing the EPSC to appear transient and making it challenging for the naked eye to identify.</w:t>
      </w:r>
    </w:p>
    <w:p w14:paraId="22FE0F81" w14:textId="77777777" w:rsidR="00B26B64" w:rsidRDefault="00B26B64" w:rsidP="00B26B64"/>
    <w:p w14:paraId="07A59711" w14:textId="77777777" w:rsidR="00B26B64" w:rsidRDefault="00B26B64" w:rsidP="00B26B64">
      <w:r>
        <w:t>2. Following the suggestions of the previous two rounds of reviewers, we applied post-processing filtering to remove stimulation artifacts from the EPSC, allowing us to observe the complete waveform. However, what is displayed on the screen is the unfiltered original waveform, which might pose certain reading difficulties for readers.</w:t>
      </w:r>
    </w:p>
    <w:p w14:paraId="7D474431" w14:textId="76A11A6C" w:rsidR="00824F43" w:rsidRPr="00B26B64" w:rsidRDefault="00824F43">
      <w:pPr>
        <w:pStyle w:val="a4"/>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4744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677FD" w16cex:dateUtc="2023-08-15T14:17:00Z"/>
  <w16cex:commentExtensible w16cex:durableId="28867025" w16cex:dateUtc="2023-08-15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474431" w16cid:durableId="288670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E1C41" w14:textId="77777777" w:rsidR="00313B82" w:rsidRDefault="00313B82" w:rsidP="00153BB7">
      <w:r>
        <w:separator/>
      </w:r>
    </w:p>
  </w:endnote>
  <w:endnote w:type="continuationSeparator" w:id="0">
    <w:p w14:paraId="474D46E0" w14:textId="77777777" w:rsidR="00313B82" w:rsidRDefault="00313B82" w:rsidP="0015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5F039" w14:textId="77777777" w:rsidR="00313B82" w:rsidRDefault="00313B82" w:rsidP="00153BB7">
      <w:r>
        <w:separator/>
      </w:r>
    </w:p>
  </w:footnote>
  <w:footnote w:type="continuationSeparator" w:id="0">
    <w:p w14:paraId="7035FD46" w14:textId="77777777" w:rsidR="00313B82" w:rsidRDefault="00313B82" w:rsidP="00153BB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ingyu yao">
    <w15:presenceInfo w15:providerId="Windows Live" w15:userId="6d1e3cb8b05b9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75"/>
    <w:rsid w:val="00153BB7"/>
    <w:rsid w:val="00313B82"/>
    <w:rsid w:val="00572EAF"/>
    <w:rsid w:val="005B21AF"/>
    <w:rsid w:val="005C7FE2"/>
    <w:rsid w:val="00824F43"/>
    <w:rsid w:val="0086579E"/>
    <w:rsid w:val="00993D4E"/>
    <w:rsid w:val="00A71075"/>
    <w:rsid w:val="00B26B64"/>
    <w:rsid w:val="00CB4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30FBF"/>
  <w15:chartTrackingRefBased/>
  <w15:docId w15:val="{CAB365B3-CE66-4D16-9DFE-505FE3D3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24F43"/>
    <w:rPr>
      <w:sz w:val="21"/>
      <w:szCs w:val="21"/>
    </w:rPr>
  </w:style>
  <w:style w:type="paragraph" w:styleId="a4">
    <w:name w:val="annotation text"/>
    <w:basedOn w:val="a"/>
    <w:link w:val="a5"/>
    <w:uiPriority w:val="99"/>
    <w:semiHidden/>
    <w:unhideWhenUsed/>
    <w:rsid w:val="00824F43"/>
    <w:pPr>
      <w:jc w:val="left"/>
    </w:pPr>
  </w:style>
  <w:style w:type="character" w:customStyle="1" w:styleId="a5">
    <w:name w:val="批注文字 字符"/>
    <w:basedOn w:val="a0"/>
    <w:link w:val="a4"/>
    <w:uiPriority w:val="99"/>
    <w:semiHidden/>
    <w:rsid w:val="00824F43"/>
  </w:style>
  <w:style w:type="paragraph" w:styleId="a6">
    <w:name w:val="annotation subject"/>
    <w:basedOn w:val="a4"/>
    <w:next w:val="a4"/>
    <w:link w:val="a7"/>
    <w:uiPriority w:val="99"/>
    <w:semiHidden/>
    <w:unhideWhenUsed/>
    <w:rsid w:val="00824F43"/>
    <w:rPr>
      <w:b/>
      <w:bCs/>
    </w:rPr>
  </w:style>
  <w:style w:type="character" w:customStyle="1" w:styleId="a7">
    <w:name w:val="批注主题 字符"/>
    <w:basedOn w:val="a5"/>
    <w:link w:val="a6"/>
    <w:uiPriority w:val="99"/>
    <w:semiHidden/>
    <w:rsid w:val="00824F43"/>
    <w:rPr>
      <w:b/>
      <w:bCs/>
    </w:rPr>
  </w:style>
  <w:style w:type="paragraph" w:styleId="a8">
    <w:name w:val="header"/>
    <w:basedOn w:val="a"/>
    <w:link w:val="a9"/>
    <w:uiPriority w:val="99"/>
    <w:unhideWhenUsed/>
    <w:rsid w:val="00153BB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153BB7"/>
    <w:rPr>
      <w:sz w:val="18"/>
      <w:szCs w:val="18"/>
    </w:rPr>
  </w:style>
  <w:style w:type="paragraph" w:styleId="aa">
    <w:name w:val="footer"/>
    <w:basedOn w:val="a"/>
    <w:link w:val="ab"/>
    <w:uiPriority w:val="99"/>
    <w:unhideWhenUsed/>
    <w:rsid w:val="00153BB7"/>
    <w:pPr>
      <w:tabs>
        <w:tab w:val="center" w:pos="4153"/>
        <w:tab w:val="right" w:pos="8306"/>
      </w:tabs>
      <w:snapToGrid w:val="0"/>
      <w:jc w:val="left"/>
    </w:pPr>
    <w:rPr>
      <w:sz w:val="18"/>
      <w:szCs w:val="18"/>
    </w:rPr>
  </w:style>
  <w:style w:type="character" w:customStyle="1" w:styleId="ab">
    <w:name w:val="页脚 字符"/>
    <w:basedOn w:val="a0"/>
    <w:link w:val="aa"/>
    <w:uiPriority w:val="99"/>
    <w:rsid w:val="00153BB7"/>
    <w:rPr>
      <w:sz w:val="18"/>
      <w:szCs w:val="18"/>
    </w:rPr>
  </w:style>
  <w:style w:type="paragraph" w:styleId="ac">
    <w:name w:val="Balloon Text"/>
    <w:basedOn w:val="a"/>
    <w:link w:val="ad"/>
    <w:uiPriority w:val="99"/>
    <w:semiHidden/>
    <w:unhideWhenUsed/>
    <w:rsid w:val="00993D4E"/>
    <w:rPr>
      <w:sz w:val="18"/>
      <w:szCs w:val="18"/>
    </w:rPr>
  </w:style>
  <w:style w:type="character" w:customStyle="1" w:styleId="ad">
    <w:name w:val="批注框文本 字符"/>
    <w:basedOn w:val="a0"/>
    <w:link w:val="ac"/>
    <w:uiPriority w:val="99"/>
    <w:semiHidden/>
    <w:rsid w:val="00993D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qingyu yao</dc:creator>
  <cp:keywords/>
  <dc:description/>
  <cp:lastModifiedBy>qingyu yao</cp:lastModifiedBy>
  <cp:revision>6</cp:revision>
  <dcterms:created xsi:type="dcterms:W3CDTF">2023-08-15T13:23:00Z</dcterms:created>
  <dcterms:modified xsi:type="dcterms:W3CDTF">2023-08-20T08:37:00Z</dcterms:modified>
</cp:coreProperties>
</file>