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929AA" w14:textId="77777777" w:rsidR="003A49C2" w:rsidRPr="00B07A3B" w:rsidRDefault="003A49C2" w:rsidP="009A0E7C">
      <w:pPr>
        <w:pStyle w:val="Textkrper"/>
        <w:outlineLvl w:val="0"/>
        <w:rPr>
          <w:rFonts w:cstheme="minorHAnsi"/>
          <w:b/>
          <w:i w:val="0"/>
          <w:sz w:val="22"/>
          <w:szCs w:val="22"/>
        </w:rPr>
      </w:pPr>
    </w:p>
    <w:p w14:paraId="2D8055D2" w14:textId="14CA4267" w:rsidR="004E0C5A" w:rsidRDefault="004E0C5A" w:rsidP="004E0C5A">
      <w:pPr>
        <w:outlineLvl w:val="0"/>
        <w:rPr>
          <w:rFonts w:eastAsia="Times New Roman" w:cstheme="minorHAnsi"/>
          <w:b/>
        </w:rPr>
      </w:pPr>
      <w:r w:rsidRPr="00B07A3B">
        <w:rPr>
          <w:rFonts w:eastAsia="Times New Roman" w:cstheme="minorHAnsi"/>
          <w:b/>
        </w:rPr>
        <w:t>Submission ID #:</w:t>
      </w:r>
      <w:r w:rsidR="009F0EB6">
        <w:rPr>
          <w:rFonts w:eastAsia="Times New Roman" w:cstheme="minorHAnsi"/>
          <w:b/>
        </w:rPr>
        <w:t xml:space="preserve"> 65210</w:t>
      </w:r>
    </w:p>
    <w:p w14:paraId="2179B23E" w14:textId="77777777" w:rsidR="00F20CA2" w:rsidRDefault="00F20CA2" w:rsidP="00F20CA2">
      <w:pPr>
        <w:outlineLvl w:val="0"/>
        <w:rPr>
          <w:rFonts w:eastAsia="Times New Roman" w:cstheme="minorHAnsi"/>
          <w:b/>
        </w:rPr>
      </w:pPr>
      <w:r w:rsidRPr="00B07A3B">
        <w:rPr>
          <w:rFonts w:eastAsia="Times New Roman" w:cstheme="minorHAnsi"/>
          <w:b/>
        </w:rPr>
        <w:t xml:space="preserve">Scriptwriter Name: </w:t>
      </w:r>
      <w:proofErr w:type="spellStart"/>
      <w:r>
        <w:rPr>
          <w:rFonts w:eastAsia="Times New Roman" w:cstheme="minorHAnsi"/>
          <w:b/>
        </w:rPr>
        <w:t>Pradnya</w:t>
      </w:r>
      <w:proofErr w:type="spellEnd"/>
      <w:r>
        <w:rPr>
          <w:rFonts w:eastAsia="Times New Roman" w:cstheme="minorHAnsi"/>
          <w:b/>
        </w:rPr>
        <w:t xml:space="preserve"> </w:t>
      </w:r>
      <w:proofErr w:type="spellStart"/>
      <w:r>
        <w:rPr>
          <w:rFonts w:eastAsia="Times New Roman" w:cstheme="minorHAnsi"/>
          <w:b/>
        </w:rPr>
        <w:t>Kedari</w:t>
      </w:r>
      <w:proofErr w:type="spellEnd"/>
    </w:p>
    <w:p w14:paraId="534C8EA4" w14:textId="0CBE96C9" w:rsidR="009F0EB6" w:rsidRDefault="004E0C5A" w:rsidP="009F0EB6">
      <w:pPr>
        <w:outlineLvl w:val="0"/>
        <w:rPr>
          <w:rFonts w:eastAsia="Times New Roman" w:cstheme="minorHAnsi"/>
          <w:b/>
        </w:rPr>
      </w:pPr>
      <w:r w:rsidRPr="00B07A3B">
        <w:rPr>
          <w:rFonts w:eastAsia="Times New Roman" w:cstheme="minorHAnsi"/>
          <w:b/>
        </w:rPr>
        <w:t>Project Page Link:</w:t>
      </w:r>
      <w:r w:rsidR="00F60C18">
        <w:rPr>
          <w:rFonts w:eastAsia="Times New Roman" w:cstheme="minorHAnsi"/>
          <w:b/>
        </w:rPr>
        <w:t xml:space="preserve"> </w:t>
      </w:r>
      <w:hyperlink r:id="rId7" w:history="1">
        <w:r w:rsidR="009F0EB6" w:rsidRPr="00692EB3">
          <w:rPr>
            <w:rStyle w:val="Hyperlink"/>
            <w:rFonts w:eastAsia="Times New Roman" w:cstheme="minorHAnsi"/>
            <w:b/>
          </w:rPr>
          <w:t>https://review.jove.com/account/file-uploader?src=19889098</w:t>
        </w:r>
      </w:hyperlink>
    </w:p>
    <w:p w14:paraId="3B090D15" w14:textId="77777777" w:rsidR="009F0EB6" w:rsidRPr="00B07A3B" w:rsidRDefault="009F0EB6" w:rsidP="009F0EB6">
      <w:pPr>
        <w:outlineLvl w:val="0"/>
        <w:rPr>
          <w:rFonts w:eastAsia="Times New Roman" w:cstheme="minorHAnsi"/>
          <w:b/>
        </w:rPr>
      </w:pPr>
    </w:p>
    <w:p w14:paraId="6FB9233B" w14:textId="6547C0DC" w:rsidR="004E0C5A" w:rsidRPr="00B07A3B" w:rsidRDefault="004E0C5A" w:rsidP="004E0C5A">
      <w:pPr>
        <w:outlineLvl w:val="0"/>
        <w:rPr>
          <w:rFonts w:eastAsia="Times New Roman" w:cstheme="minorHAnsi"/>
          <w:b/>
        </w:rPr>
      </w:pPr>
    </w:p>
    <w:p w14:paraId="7683D85D" w14:textId="77777777" w:rsidR="009F0EB6" w:rsidRPr="009F0EB6" w:rsidRDefault="004E0C5A" w:rsidP="00B63B99">
      <w:pPr>
        <w:jc w:val="both"/>
        <w:outlineLvl w:val="0"/>
        <w:rPr>
          <w:rFonts w:eastAsia="Times New Roman" w:cstheme="minorHAnsi"/>
          <w:b/>
          <w:bCs/>
          <w:sz w:val="32"/>
          <w:szCs w:val="32"/>
          <w:lang w:val="en-GB"/>
        </w:rPr>
      </w:pPr>
      <w:r w:rsidRPr="00B07A3B">
        <w:rPr>
          <w:rFonts w:eastAsia="Times New Roman" w:cstheme="minorHAnsi"/>
          <w:b/>
          <w:sz w:val="32"/>
          <w:szCs w:val="32"/>
        </w:rPr>
        <w:t>Title:</w:t>
      </w:r>
      <w:r w:rsidRPr="00B07A3B">
        <w:rPr>
          <w:rFonts w:eastAsia="Times New Roman" w:cstheme="minorHAnsi"/>
          <w:b/>
        </w:rPr>
        <w:t xml:space="preserve"> </w:t>
      </w:r>
      <w:r w:rsidR="009F0EB6" w:rsidRPr="009F0EB6">
        <w:rPr>
          <w:rFonts w:eastAsia="Times New Roman" w:cstheme="minorHAnsi"/>
          <w:b/>
          <w:bCs/>
          <w:sz w:val="32"/>
          <w:szCs w:val="32"/>
          <w:lang w:val="en-GB"/>
        </w:rPr>
        <w:t>Active Probe Atomic Force Microscopy with Quattro-Parallel Cantilever Arrays for High-Throughput Large-Scale Sample Inspection</w:t>
      </w:r>
    </w:p>
    <w:p w14:paraId="4A0C5B67" w14:textId="3F439179" w:rsidR="004E0C5A" w:rsidRDefault="004E0C5A" w:rsidP="00B63B99">
      <w:pPr>
        <w:jc w:val="both"/>
        <w:outlineLvl w:val="0"/>
        <w:rPr>
          <w:rFonts w:eastAsia="Times New Roman" w:cstheme="minorHAnsi"/>
          <w:b/>
        </w:rPr>
      </w:pPr>
    </w:p>
    <w:p w14:paraId="4BAE8CF2" w14:textId="637E4BDF" w:rsidR="00B10A1A" w:rsidRPr="00A9138F" w:rsidRDefault="00B10A1A" w:rsidP="00B63B99">
      <w:pPr>
        <w:spacing w:before="240"/>
        <w:contextualSpacing/>
        <w:jc w:val="both"/>
        <w:rPr>
          <w:rFonts w:eastAsiaTheme="minorEastAsia" w:cs="Calibri"/>
          <w:b/>
          <w:bCs/>
          <w:color w:val="000000"/>
        </w:rPr>
      </w:pPr>
      <w:r w:rsidRPr="00A9138F">
        <w:rPr>
          <w:rFonts w:asciiTheme="majorHAnsi" w:eastAsiaTheme="minorEastAsia" w:hAnsiTheme="majorHAnsi" w:cstheme="majorHAnsi"/>
          <w:b/>
          <w:bCs/>
          <w:color w:val="000000"/>
        </w:rPr>
        <w:t>Short Title</w:t>
      </w:r>
      <w:r w:rsidRPr="00A9138F">
        <w:rPr>
          <w:rFonts w:eastAsiaTheme="minorEastAsia" w:cs="Calibri"/>
          <w:b/>
          <w:bCs/>
          <w:color w:val="000000"/>
        </w:rPr>
        <w:t xml:space="preserve">: </w:t>
      </w:r>
      <w:r w:rsidR="002A4ADD" w:rsidRPr="002A4ADD">
        <w:rPr>
          <w:rFonts w:eastAsiaTheme="minorEastAsia" w:cs="Calibri"/>
          <w:b/>
          <w:bCs/>
          <w:color w:val="000000"/>
        </w:rPr>
        <w:t>Parallel Active Cantilever Arrays in A</w:t>
      </w:r>
      <w:r w:rsidR="002A4ADD">
        <w:rPr>
          <w:rFonts w:eastAsiaTheme="minorEastAsia" w:cs="Calibri"/>
          <w:b/>
          <w:bCs/>
          <w:color w:val="000000"/>
        </w:rPr>
        <w:t>FMS</w:t>
      </w:r>
      <w:r w:rsidR="002A4ADD" w:rsidRPr="002A4ADD">
        <w:rPr>
          <w:rFonts w:eastAsiaTheme="minorEastAsia" w:cs="Calibri"/>
          <w:b/>
          <w:bCs/>
          <w:color w:val="000000"/>
        </w:rPr>
        <w:t xml:space="preserve"> to Enable High-Throughput Inspections</w:t>
      </w:r>
    </w:p>
    <w:p w14:paraId="0261F809" w14:textId="77777777" w:rsidR="00B10A1A" w:rsidRDefault="00B10A1A" w:rsidP="00B10A1A">
      <w:pPr>
        <w:outlineLvl w:val="0"/>
        <w:rPr>
          <w:rFonts w:cstheme="minorHAnsi"/>
          <w:b/>
        </w:rPr>
      </w:pPr>
    </w:p>
    <w:p w14:paraId="037515C3" w14:textId="6CEDBA42" w:rsidR="00B10A1A" w:rsidRPr="00B07A3B" w:rsidRDefault="008F7D78" w:rsidP="00B10A1A">
      <w:pPr>
        <w:widowControl w:val="0"/>
        <w:pBdr>
          <w:top w:val="single" w:sz="4" w:space="1" w:color="auto"/>
          <w:left w:val="single" w:sz="4" w:space="4" w:color="auto"/>
          <w:bottom w:val="single" w:sz="4" w:space="1" w:color="auto"/>
          <w:right w:val="single" w:sz="4" w:space="4" w:color="auto"/>
        </w:pBdr>
        <w:shd w:val="clear" w:color="auto" w:fill="FFFF99"/>
        <w:autoSpaceDE w:val="0"/>
        <w:autoSpaceDN w:val="0"/>
        <w:adjustRightInd w:val="0"/>
        <w:ind w:left="86" w:right="86"/>
        <w:rPr>
          <w:rFonts w:cstheme="minorHAnsi"/>
          <w:color w:val="000000"/>
        </w:rPr>
      </w:pPr>
      <w:sdt>
        <w:sdtPr>
          <w:rPr>
            <w:rFonts w:cstheme="minorHAnsi"/>
            <w:color w:val="000000"/>
            <w:shd w:val="clear" w:color="auto" w:fill="FFFF00"/>
          </w:rPr>
          <w:id w:val="1383595189"/>
          <w14:checkbox>
            <w14:checked w14:val="0"/>
            <w14:checkedState w14:val="2612" w14:font="MS Gothic"/>
            <w14:uncheckedState w14:val="2610" w14:font="MS Gothic"/>
          </w14:checkbox>
        </w:sdtPr>
        <w:sdtEndPr/>
        <w:sdtContent>
          <w:r w:rsidR="00B10A1A">
            <w:rPr>
              <w:rFonts w:ascii="MS Gothic" w:eastAsia="MS Gothic" w:hAnsi="MS Gothic" w:cstheme="minorHAnsi" w:hint="eastAsia"/>
              <w:color w:val="000000"/>
              <w:shd w:val="clear" w:color="auto" w:fill="FFFF00"/>
            </w:rPr>
            <w:t>☐</w:t>
          </w:r>
        </w:sdtContent>
      </w:sdt>
      <w:r w:rsidR="00B10A1A" w:rsidRPr="00B07A3B">
        <w:rPr>
          <w:rFonts w:cstheme="minorHAnsi"/>
          <w:color w:val="000000"/>
        </w:rPr>
        <w:t xml:space="preserve">   </w:t>
      </w:r>
      <w:r w:rsidR="00B10A1A">
        <w:rPr>
          <w:rFonts w:cstheme="minorHAnsi"/>
          <w:color w:val="000000"/>
        </w:rPr>
        <w:t>The Short Title is correct</w:t>
      </w:r>
      <w:r w:rsidR="00B10A1A" w:rsidRPr="007802D2">
        <w:rPr>
          <w:rFonts w:cstheme="minorHAnsi"/>
          <w:color w:val="000000"/>
        </w:rPr>
        <w:t>.</w:t>
      </w:r>
      <w:r w:rsidR="00B062AE" w:rsidRPr="007802D2">
        <w:rPr>
          <w:rFonts w:cstheme="minorHAnsi"/>
          <w:color w:val="000000"/>
        </w:rPr>
        <w:t xml:space="preserve"> (Character limit with spaces: 80)</w:t>
      </w:r>
    </w:p>
    <w:p w14:paraId="3DD09EED" w14:textId="77777777" w:rsidR="00B10A1A" w:rsidRPr="00B07A3B" w:rsidRDefault="00B10A1A" w:rsidP="00B10A1A">
      <w:pPr>
        <w:outlineLvl w:val="0"/>
        <w:rPr>
          <w:rFonts w:cstheme="minorHAnsi"/>
          <w:b/>
        </w:rPr>
      </w:pPr>
    </w:p>
    <w:p w14:paraId="1E30A820" w14:textId="77777777" w:rsidR="00B10A1A" w:rsidRPr="00B07A3B" w:rsidRDefault="00B10A1A" w:rsidP="004E0C5A">
      <w:pPr>
        <w:outlineLvl w:val="0"/>
        <w:rPr>
          <w:rFonts w:eastAsia="Times New Roman" w:cstheme="minorHAnsi"/>
          <w:b/>
        </w:rPr>
      </w:pPr>
    </w:p>
    <w:p w14:paraId="571B4839" w14:textId="25AE8914" w:rsidR="00EC3C46" w:rsidRPr="009F0EB6" w:rsidRDefault="00EC3C46" w:rsidP="00EC3C46">
      <w:pPr>
        <w:outlineLvl w:val="0"/>
        <w:rPr>
          <w:rFonts w:eastAsia="Times New Roman" w:cstheme="minorHAnsi"/>
          <w:b/>
          <w:sz w:val="28"/>
          <w:szCs w:val="28"/>
        </w:rPr>
      </w:pPr>
      <w:r w:rsidRPr="009F0EB6">
        <w:rPr>
          <w:rFonts w:eastAsia="Times New Roman" w:cstheme="minorHAnsi"/>
          <w:b/>
          <w:sz w:val="28"/>
          <w:szCs w:val="28"/>
        </w:rPr>
        <w:t xml:space="preserve">Authors and Affiliations: </w:t>
      </w:r>
    </w:p>
    <w:p w14:paraId="218048B2" w14:textId="706D7F3D" w:rsidR="009F0EB6" w:rsidRPr="009F0EB6" w:rsidRDefault="009F0EB6" w:rsidP="009F0EB6">
      <w:pPr>
        <w:rPr>
          <w:b/>
          <w:bCs/>
          <w:sz w:val="28"/>
          <w:szCs w:val="28"/>
          <w:lang w:val="en-GB"/>
        </w:rPr>
      </w:pPr>
      <w:proofErr w:type="spellStart"/>
      <w:r w:rsidRPr="009F0EB6">
        <w:rPr>
          <w:b/>
          <w:bCs/>
          <w:sz w:val="28"/>
          <w:szCs w:val="28"/>
          <w:lang w:val="en-GB"/>
        </w:rPr>
        <w:t>Fangzhou</w:t>
      </w:r>
      <w:proofErr w:type="spellEnd"/>
      <w:r w:rsidRPr="009F0EB6">
        <w:rPr>
          <w:b/>
          <w:bCs/>
          <w:sz w:val="28"/>
          <w:szCs w:val="28"/>
          <w:lang w:val="en-GB"/>
        </w:rPr>
        <w:t xml:space="preserve"> Xia</w:t>
      </w:r>
      <w:r w:rsidRPr="009F0EB6">
        <w:rPr>
          <w:b/>
          <w:bCs/>
          <w:sz w:val="28"/>
          <w:szCs w:val="28"/>
          <w:vertAlign w:val="superscript"/>
          <w:lang w:val="en-GB"/>
        </w:rPr>
        <w:t>1</w:t>
      </w:r>
      <w:r w:rsidRPr="009F0EB6">
        <w:rPr>
          <w:b/>
          <w:bCs/>
          <w:sz w:val="28"/>
          <w:szCs w:val="28"/>
          <w:lang w:val="en-GB"/>
        </w:rPr>
        <w:t>, Ivo W. Rangelow</w:t>
      </w:r>
      <w:r w:rsidRPr="009F0EB6">
        <w:rPr>
          <w:b/>
          <w:bCs/>
          <w:sz w:val="28"/>
          <w:szCs w:val="28"/>
          <w:vertAlign w:val="superscript"/>
          <w:lang w:val="en-GB"/>
        </w:rPr>
        <w:t>2,3</w:t>
      </w:r>
      <w:r w:rsidRPr="009F0EB6">
        <w:rPr>
          <w:b/>
          <w:bCs/>
          <w:sz w:val="28"/>
          <w:szCs w:val="28"/>
          <w:lang w:val="en-GB"/>
        </w:rPr>
        <w:t>, Thomas Sattel</w:t>
      </w:r>
      <w:r w:rsidRPr="009F0EB6">
        <w:rPr>
          <w:b/>
          <w:bCs/>
          <w:sz w:val="28"/>
          <w:szCs w:val="28"/>
          <w:vertAlign w:val="superscript"/>
          <w:lang w:val="en-GB"/>
        </w:rPr>
        <w:t>4</w:t>
      </w:r>
      <w:r w:rsidRPr="009F0EB6">
        <w:rPr>
          <w:b/>
          <w:bCs/>
          <w:sz w:val="28"/>
          <w:szCs w:val="28"/>
        </w:rPr>
        <w:t xml:space="preserve">, </w:t>
      </w:r>
      <w:r w:rsidRPr="009F0EB6">
        <w:rPr>
          <w:b/>
          <w:bCs/>
          <w:sz w:val="28"/>
          <w:szCs w:val="28"/>
          <w:lang w:val="en-GB"/>
        </w:rPr>
        <w:t>Eberhard Manske</w:t>
      </w:r>
      <w:r w:rsidRPr="009F0EB6">
        <w:rPr>
          <w:b/>
          <w:bCs/>
          <w:sz w:val="28"/>
          <w:szCs w:val="28"/>
          <w:vertAlign w:val="superscript"/>
          <w:lang w:val="en-GB"/>
        </w:rPr>
        <w:t>5</w:t>
      </w:r>
      <w:r w:rsidRPr="009F0EB6">
        <w:rPr>
          <w:b/>
          <w:bCs/>
          <w:sz w:val="28"/>
          <w:szCs w:val="28"/>
          <w:lang w:val="en-GB"/>
        </w:rPr>
        <w:t>, Kamal Youcef-Toumi</w:t>
      </w:r>
      <w:r w:rsidRPr="009F0EB6">
        <w:rPr>
          <w:b/>
          <w:bCs/>
          <w:sz w:val="28"/>
          <w:szCs w:val="28"/>
          <w:vertAlign w:val="superscript"/>
          <w:lang w:val="en-GB"/>
        </w:rPr>
        <w:t>1</w:t>
      </w:r>
    </w:p>
    <w:p w14:paraId="51719088" w14:textId="77777777" w:rsidR="009F0EB6" w:rsidRPr="009F0EB6" w:rsidRDefault="009F0EB6" w:rsidP="009F0EB6">
      <w:pPr>
        <w:rPr>
          <w:color w:val="808080"/>
          <w:sz w:val="28"/>
          <w:szCs w:val="28"/>
          <w:lang w:val="en-GB"/>
        </w:rPr>
      </w:pPr>
    </w:p>
    <w:p w14:paraId="0CC29045" w14:textId="59BFE29D" w:rsidR="009F0EB6" w:rsidRPr="009F0EB6" w:rsidRDefault="009F0EB6" w:rsidP="009F0EB6">
      <w:pPr>
        <w:rPr>
          <w:sz w:val="28"/>
          <w:szCs w:val="28"/>
          <w:lang w:val="en-GB"/>
        </w:rPr>
      </w:pPr>
      <w:commentRangeStart w:id="0"/>
      <w:r w:rsidRPr="009F0EB6">
        <w:rPr>
          <w:sz w:val="28"/>
          <w:szCs w:val="28"/>
          <w:vertAlign w:val="superscript"/>
          <w:lang w:val="en-GB"/>
        </w:rPr>
        <w:t>1</w:t>
      </w:r>
      <w:r w:rsidRPr="009F0EB6">
        <w:rPr>
          <w:sz w:val="28"/>
          <w:szCs w:val="28"/>
          <w:lang w:val="en-GB"/>
        </w:rPr>
        <w:t>Mechatronics Research Lab, Department of Mechanical Engineering, Massachusetts Institute of Technology</w:t>
      </w:r>
    </w:p>
    <w:p w14:paraId="1F2558E5" w14:textId="7D805B0E" w:rsidR="009F0EB6" w:rsidRPr="009F0EB6" w:rsidRDefault="009F0EB6" w:rsidP="009F0EB6">
      <w:pPr>
        <w:rPr>
          <w:sz w:val="28"/>
          <w:szCs w:val="28"/>
          <w:lang w:val="en-GB"/>
        </w:rPr>
      </w:pPr>
      <w:r w:rsidRPr="009F0EB6">
        <w:rPr>
          <w:sz w:val="28"/>
          <w:szCs w:val="28"/>
          <w:vertAlign w:val="superscript"/>
          <w:lang w:val="en-GB"/>
        </w:rPr>
        <w:t>2</w:t>
      </w:r>
      <w:r w:rsidRPr="009F0EB6">
        <w:rPr>
          <w:sz w:val="28"/>
          <w:szCs w:val="28"/>
          <w:lang w:val="en-GB"/>
        </w:rPr>
        <w:t xml:space="preserve">Nanoscale Systems Group, Institute of Process Measurement and Sensor Technology, </w:t>
      </w:r>
      <w:proofErr w:type="spellStart"/>
      <w:r w:rsidRPr="009F0EB6">
        <w:rPr>
          <w:sz w:val="28"/>
          <w:szCs w:val="28"/>
          <w:lang w:val="en-GB"/>
        </w:rPr>
        <w:t>Ilmenau</w:t>
      </w:r>
      <w:proofErr w:type="spellEnd"/>
      <w:r w:rsidRPr="009F0EB6">
        <w:rPr>
          <w:sz w:val="28"/>
          <w:szCs w:val="28"/>
          <w:lang w:val="en-GB"/>
        </w:rPr>
        <w:t xml:space="preserve"> University of Technology</w:t>
      </w:r>
    </w:p>
    <w:p w14:paraId="76D01B03" w14:textId="6B2A22AB" w:rsidR="009F0EB6" w:rsidRPr="009F0EB6" w:rsidRDefault="009F0EB6" w:rsidP="009F0EB6">
      <w:pPr>
        <w:rPr>
          <w:sz w:val="28"/>
          <w:szCs w:val="28"/>
          <w:lang w:val="en-GB"/>
        </w:rPr>
      </w:pPr>
      <w:r w:rsidRPr="009F0EB6">
        <w:rPr>
          <w:sz w:val="28"/>
          <w:szCs w:val="28"/>
          <w:vertAlign w:val="superscript"/>
          <w:lang w:val="en-GB"/>
        </w:rPr>
        <w:t>3</w:t>
      </w:r>
      <w:r w:rsidRPr="009F0EB6">
        <w:rPr>
          <w:sz w:val="28"/>
          <w:szCs w:val="28"/>
          <w:lang w:val="en-GB"/>
        </w:rPr>
        <w:t xml:space="preserve">nano </w:t>
      </w:r>
      <w:proofErr w:type="spellStart"/>
      <w:r w:rsidRPr="009F0EB6">
        <w:rPr>
          <w:sz w:val="28"/>
          <w:szCs w:val="28"/>
          <w:lang w:val="en-GB"/>
        </w:rPr>
        <w:t>analytik</w:t>
      </w:r>
      <w:proofErr w:type="spellEnd"/>
      <w:r w:rsidRPr="009F0EB6">
        <w:rPr>
          <w:sz w:val="28"/>
          <w:szCs w:val="28"/>
          <w:lang w:val="en-GB"/>
        </w:rPr>
        <w:t xml:space="preserve"> GmbH</w:t>
      </w:r>
    </w:p>
    <w:p w14:paraId="28A9296B" w14:textId="4700F28A" w:rsidR="009F0EB6" w:rsidRPr="009F0EB6" w:rsidRDefault="009F0EB6" w:rsidP="009F0EB6">
      <w:pPr>
        <w:rPr>
          <w:sz w:val="28"/>
          <w:szCs w:val="28"/>
          <w:lang w:val="en-GB"/>
        </w:rPr>
      </w:pPr>
      <w:r w:rsidRPr="009F0EB6">
        <w:rPr>
          <w:sz w:val="28"/>
          <w:szCs w:val="28"/>
          <w:vertAlign w:val="superscript"/>
          <w:lang w:val="en-GB"/>
        </w:rPr>
        <w:t>4</w:t>
      </w:r>
      <w:r w:rsidRPr="009F0EB6">
        <w:rPr>
          <w:sz w:val="28"/>
          <w:szCs w:val="28"/>
          <w:lang w:val="en-GB"/>
        </w:rPr>
        <w:t xml:space="preserve">Mechatronics Group, Department of Mechanical Engineering, </w:t>
      </w:r>
      <w:proofErr w:type="spellStart"/>
      <w:r w:rsidRPr="009F0EB6">
        <w:rPr>
          <w:sz w:val="28"/>
          <w:szCs w:val="28"/>
          <w:lang w:val="en-GB"/>
        </w:rPr>
        <w:t>Ilmenau</w:t>
      </w:r>
      <w:proofErr w:type="spellEnd"/>
      <w:r w:rsidRPr="009F0EB6">
        <w:rPr>
          <w:sz w:val="28"/>
          <w:szCs w:val="28"/>
          <w:lang w:val="en-GB"/>
        </w:rPr>
        <w:t xml:space="preserve"> University of Technology</w:t>
      </w:r>
    </w:p>
    <w:p w14:paraId="7CA6B3ED" w14:textId="50D11A38" w:rsidR="009F0EB6" w:rsidRPr="009F0EB6" w:rsidRDefault="009F0EB6" w:rsidP="009F0EB6">
      <w:pPr>
        <w:rPr>
          <w:sz w:val="28"/>
          <w:szCs w:val="28"/>
          <w:lang w:val="en-GB"/>
        </w:rPr>
      </w:pPr>
      <w:r w:rsidRPr="009F0EB6">
        <w:rPr>
          <w:sz w:val="28"/>
          <w:szCs w:val="28"/>
          <w:vertAlign w:val="superscript"/>
          <w:lang w:val="en-GB"/>
        </w:rPr>
        <w:t>5</w:t>
      </w:r>
      <w:r w:rsidRPr="009F0EB6">
        <w:rPr>
          <w:sz w:val="28"/>
          <w:szCs w:val="28"/>
          <w:lang w:val="en-GB"/>
        </w:rPr>
        <w:t>Production and Precision Measurement Technology Group,</w:t>
      </w:r>
      <w:r>
        <w:rPr>
          <w:sz w:val="28"/>
          <w:szCs w:val="28"/>
          <w:lang w:val="en-GB"/>
        </w:rPr>
        <w:t xml:space="preserve"> </w:t>
      </w:r>
      <w:r w:rsidRPr="009F0EB6">
        <w:rPr>
          <w:sz w:val="28"/>
          <w:szCs w:val="28"/>
          <w:lang w:val="en-GB"/>
        </w:rPr>
        <w:t xml:space="preserve">Institute of Process Measurement and Sensor Technology, </w:t>
      </w:r>
      <w:proofErr w:type="spellStart"/>
      <w:r w:rsidRPr="009F0EB6">
        <w:rPr>
          <w:sz w:val="28"/>
          <w:szCs w:val="28"/>
          <w:lang w:val="en-GB"/>
        </w:rPr>
        <w:t>Ilmenau</w:t>
      </w:r>
      <w:proofErr w:type="spellEnd"/>
      <w:r w:rsidRPr="009F0EB6">
        <w:rPr>
          <w:sz w:val="28"/>
          <w:szCs w:val="28"/>
          <w:lang w:val="en-GB"/>
        </w:rPr>
        <w:t xml:space="preserve"> University of Technology</w:t>
      </w:r>
      <w:commentRangeEnd w:id="0"/>
      <w:r>
        <w:rPr>
          <w:rStyle w:val="Kommentarzeichen"/>
          <w:lang w:val="x-none" w:eastAsia="x-none"/>
        </w:rPr>
        <w:commentReference w:id="0"/>
      </w:r>
    </w:p>
    <w:p w14:paraId="225184EF" w14:textId="77777777" w:rsidR="009F0EB6" w:rsidRDefault="009F0EB6" w:rsidP="009F0EB6">
      <w:pPr>
        <w:rPr>
          <w:lang w:val="en-GB"/>
        </w:rPr>
      </w:pPr>
    </w:p>
    <w:p w14:paraId="33CD999C" w14:textId="718ACB3D" w:rsidR="00D6314B" w:rsidRDefault="00D6314B" w:rsidP="00EC3C46">
      <w:pPr>
        <w:outlineLvl w:val="0"/>
        <w:rPr>
          <w:rFonts w:eastAsia="Times New Roman" w:cstheme="minorHAnsi"/>
          <w:b/>
          <w:sz w:val="28"/>
          <w:szCs w:val="28"/>
        </w:rPr>
      </w:pPr>
    </w:p>
    <w:p w14:paraId="5ED70E17" w14:textId="0F9ACEB1" w:rsidR="004E0C5A" w:rsidRPr="00B07A3B" w:rsidRDefault="008F7D78" w:rsidP="00534B83">
      <w:pPr>
        <w:widowControl w:val="0"/>
        <w:pBdr>
          <w:top w:val="single" w:sz="4" w:space="1" w:color="auto"/>
          <w:left w:val="single" w:sz="4" w:space="4" w:color="auto"/>
          <w:bottom w:val="single" w:sz="4" w:space="1" w:color="auto"/>
          <w:right w:val="single" w:sz="4" w:space="4" w:color="auto"/>
        </w:pBdr>
        <w:shd w:val="clear" w:color="auto" w:fill="FFFF99"/>
        <w:autoSpaceDE w:val="0"/>
        <w:autoSpaceDN w:val="0"/>
        <w:adjustRightInd w:val="0"/>
        <w:ind w:left="86" w:right="86"/>
        <w:rPr>
          <w:rFonts w:eastAsia="Times New Roman" w:cstheme="minorHAnsi"/>
          <w:color w:val="000000"/>
        </w:rPr>
      </w:pPr>
      <w:sdt>
        <w:sdtPr>
          <w:rPr>
            <w:rFonts w:eastAsia="Times New Roman" w:cstheme="minorHAnsi"/>
            <w:color w:val="000000"/>
            <w:shd w:val="clear" w:color="auto" w:fill="FFFF00"/>
          </w:rPr>
          <w:id w:val="635067856"/>
          <w14:checkbox>
            <w14:checked w14:val="0"/>
            <w14:checkedState w14:val="2612" w14:font="MS Gothic"/>
            <w14:uncheckedState w14:val="2610" w14:font="MS Gothic"/>
          </w14:checkbox>
        </w:sdtPr>
        <w:sdtEndPr/>
        <w:sdtContent>
          <w:r w:rsidR="009114D8">
            <w:rPr>
              <w:rFonts w:ascii="MS Gothic" w:eastAsia="MS Gothic" w:hAnsi="MS Gothic" w:cstheme="minorHAnsi" w:hint="eastAsia"/>
              <w:color w:val="000000"/>
              <w:shd w:val="clear" w:color="auto" w:fill="FFFF00"/>
            </w:rPr>
            <w:t>☐</w:t>
          </w:r>
        </w:sdtContent>
      </w:sdt>
      <w:r w:rsidR="004E0C5A" w:rsidRPr="00B07A3B">
        <w:rPr>
          <w:rFonts w:eastAsia="Times New Roman" w:cstheme="minorHAnsi"/>
          <w:color w:val="000000"/>
        </w:rPr>
        <w:t xml:space="preserve">   All author names and affiliations are correct</w:t>
      </w:r>
      <w:r w:rsidR="00D51335">
        <w:rPr>
          <w:rFonts w:eastAsia="Times New Roman" w:cstheme="minorHAnsi"/>
          <w:color w:val="000000"/>
        </w:rPr>
        <w:t xml:space="preserve"> </w:t>
      </w:r>
      <w:r w:rsidR="00D51335">
        <w:rPr>
          <w:rFonts w:cstheme="minorHAnsi"/>
          <w:color w:val="000000"/>
        </w:rPr>
        <w:t>(city/state/country information not included in video title page)</w:t>
      </w:r>
      <w:r w:rsidR="004E0C5A" w:rsidRPr="00B07A3B">
        <w:rPr>
          <w:rFonts w:eastAsia="Times New Roman" w:cstheme="minorHAnsi"/>
          <w:color w:val="000000"/>
        </w:rPr>
        <w:t>.</w:t>
      </w:r>
      <w:r w:rsidR="00A52E47">
        <w:rPr>
          <w:rFonts w:eastAsia="Times New Roman" w:cstheme="minorHAnsi"/>
          <w:color w:val="000000"/>
        </w:rPr>
        <w:t xml:space="preserve"> </w:t>
      </w:r>
    </w:p>
    <w:p w14:paraId="0CF5E19E" w14:textId="77777777" w:rsidR="004E0C5A" w:rsidRPr="00B07A3B" w:rsidRDefault="004E0C5A" w:rsidP="004E0C5A">
      <w:pPr>
        <w:widowControl w:val="0"/>
        <w:autoSpaceDE w:val="0"/>
        <w:autoSpaceDN w:val="0"/>
        <w:adjustRightInd w:val="0"/>
        <w:rPr>
          <w:rFonts w:eastAsia="Times New Roman" w:cstheme="minorHAnsi"/>
          <w:color w:val="000000"/>
        </w:rPr>
      </w:pPr>
    </w:p>
    <w:p w14:paraId="74288581" w14:textId="77777777" w:rsidR="004E0C5A" w:rsidRPr="00B07A3B" w:rsidRDefault="004E0C5A" w:rsidP="004E0C5A">
      <w:pPr>
        <w:outlineLvl w:val="0"/>
        <w:rPr>
          <w:rFonts w:eastAsia="Times New Roman" w:cstheme="minorHAnsi"/>
          <w:b/>
        </w:rPr>
      </w:pPr>
      <w:r w:rsidRPr="00B07A3B">
        <w:rPr>
          <w:rFonts w:eastAsia="Times New Roman" w:cstheme="minorHAnsi"/>
          <w:b/>
        </w:rPr>
        <w:t xml:space="preserve">Corresponding Authors: </w:t>
      </w:r>
    </w:p>
    <w:p w14:paraId="7CEA8690" w14:textId="1529205F" w:rsidR="009F0EB6" w:rsidRPr="009E617D" w:rsidRDefault="009F0EB6" w:rsidP="009F0EB6">
      <w:pPr>
        <w:rPr>
          <w:lang w:val="en-GB"/>
        </w:rPr>
      </w:pPr>
      <w:bookmarkStart w:id="1" w:name="_Hlk25233958"/>
      <w:proofErr w:type="spellStart"/>
      <w:r w:rsidRPr="00DD30E0">
        <w:rPr>
          <w:lang w:val="en-GB"/>
        </w:rPr>
        <w:t>Fangzhou</w:t>
      </w:r>
      <w:proofErr w:type="spellEnd"/>
      <w:r w:rsidRPr="00DD30E0">
        <w:rPr>
          <w:lang w:val="en-GB"/>
        </w:rPr>
        <w:t xml:space="preserve"> Xia</w:t>
      </w:r>
      <w:r>
        <w:rPr>
          <w:lang w:val="en-GB"/>
        </w:rPr>
        <w:tab/>
      </w:r>
      <w:r>
        <w:rPr>
          <w:lang w:val="en-GB"/>
        </w:rPr>
        <w:tab/>
      </w:r>
      <w:r>
        <w:rPr>
          <w:lang w:val="en-GB"/>
        </w:rPr>
        <w:tab/>
      </w:r>
      <w:hyperlink r:id="rId12" w:history="1">
        <w:r w:rsidRPr="008C706C">
          <w:rPr>
            <w:rStyle w:val="Hyperlink"/>
            <w:lang w:val="en-GB"/>
          </w:rPr>
          <w:t>xiafz@mit.edu</w:t>
        </w:r>
      </w:hyperlink>
    </w:p>
    <w:p w14:paraId="5196A52A" w14:textId="4B149E09" w:rsidR="004E0C5A" w:rsidRDefault="004E0C5A" w:rsidP="004E0C5A">
      <w:pPr>
        <w:outlineLvl w:val="0"/>
        <w:rPr>
          <w:rFonts w:eastAsia="Times New Roman" w:cstheme="minorHAnsi"/>
        </w:rPr>
      </w:pPr>
    </w:p>
    <w:p w14:paraId="04540EA7" w14:textId="77777777" w:rsidR="00A9312C" w:rsidRDefault="00A9312C" w:rsidP="004E0C5A">
      <w:pPr>
        <w:outlineLvl w:val="0"/>
        <w:rPr>
          <w:rFonts w:eastAsia="Times New Roman" w:cstheme="minorHAnsi"/>
        </w:rPr>
      </w:pPr>
    </w:p>
    <w:bookmarkEnd w:id="1"/>
    <w:p w14:paraId="055B8CA7" w14:textId="77777777" w:rsidR="00D51335" w:rsidRPr="00B07A3B" w:rsidRDefault="00D51335" w:rsidP="00D51335">
      <w:pPr>
        <w:outlineLvl w:val="0"/>
        <w:rPr>
          <w:rFonts w:eastAsia="Times New Roman" w:cstheme="minorHAnsi"/>
        </w:rPr>
      </w:pPr>
      <w:r w:rsidRPr="00B07A3B">
        <w:rPr>
          <w:rFonts w:eastAsia="Times New Roman" w:cstheme="minorHAnsi"/>
          <w:b/>
        </w:rPr>
        <w:t xml:space="preserve">Email Addresses for </w:t>
      </w:r>
      <w:r>
        <w:rPr>
          <w:rFonts w:eastAsia="Times New Roman" w:cstheme="minorHAnsi"/>
          <w:b/>
        </w:rPr>
        <w:t>All A</w:t>
      </w:r>
      <w:r w:rsidRPr="00B07A3B">
        <w:rPr>
          <w:rFonts w:eastAsia="Times New Roman" w:cstheme="minorHAnsi"/>
          <w:b/>
        </w:rPr>
        <w:t>uthors:</w:t>
      </w:r>
      <w:r w:rsidRPr="00B07A3B">
        <w:rPr>
          <w:rFonts w:eastAsia="Times New Roman" w:cstheme="minorHAnsi"/>
        </w:rPr>
        <w:t xml:space="preserve"> </w:t>
      </w:r>
    </w:p>
    <w:p w14:paraId="288E8B14" w14:textId="7F83FF3B" w:rsidR="009F0EB6" w:rsidRPr="00DD30E0" w:rsidRDefault="008F7D78" w:rsidP="009F0EB6">
      <w:pPr>
        <w:rPr>
          <w:color w:val="808080"/>
          <w:lang w:val="en-GB"/>
        </w:rPr>
      </w:pPr>
      <w:hyperlink r:id="rId13" w:history="1">
        <w:r w:rsidR="009F0EB6" w:rsidRPr="00DD30E0">
          <w:rPr>
            <w:rStyle w:val="Hyperlink"/>
            <w:lang w:val="en-GB"/>
          </w:rPr>
          <w:t>ivo.rangelow@tu-ilmenau.de</w:t>
        </w:r>
      </w:hyperlink>
    </w:p>
    <w:p w14:paraId="7F7A59AD" w14:textId="05E37206" w:rsidR="009F0EB6" w:rsidRPr="00C360EE" w:rsidRDefault="009F0EB6" w:rsidP="009F0EB6">
      <w:pPr>
        <w:rPr>
          <w:highlight w:val="magenta"/>
        </w:rPr>
      </w:pPr>
      <w:r w:rsidRPr="00DD30E0">
        <w:rPr>
          <w:rStyle w:val="Hyperlink"/>
          <w:lang w:val="en-GB"/>
        </w:rPr>
        <w:t>thomas.sattel@tu-ilmenau.de</w:t>
      </w:r>
    </w:p>
    <w:p w14:paraId="13CF32C5" w14:textId="0199FFC3" w:rsidR="009F0EB6" w:rsidRPr="00DD30E0" w:rsidRDefault="009F0EB6" w:rsidP="009F0EB6">
      <w:pPr>
        <w:rPr>
          <w:vertAlign w:val="superscript"/>
        </w:rPr>
      </w:pPr>
      <w:r w:rsidRPr="00DD30E0">
        <w:rPr>
          <w:rStyle w:val="Hyperlink"/>
          <w:lang w:val="en-GB"/>
        </w:rPr>
        <w:lastRenderedPageBreak/>
        <w:t>eberhard.manske@tu-ilmenau.de</w:t>
      </w:r>
    </w:p>
    <w:p w14:paraId="0EDB58DB" w14:textId="0BF59C6E" w:rsidR="009F0EB6" w:rsidRDefault="008F7D78" w:rsidP="009F0EB6">
      <w:pPr>
        <w:rPr>
          <w:rStyle w:val="Hyperlink"/>
          <w:lang w:val="en-GB"/>
        </w:rPr>
      </w:pPr>
      <w:hyperlink r:id="rId14" w:history="1">
        <w:r w:rsidR="009F0EB6" w:rsidRPr="00DD30E0">
          <w:rPr>
            <w:rStyle w:val="Hyperlink"/>
            <w:lang w:val="en-GB"/>
          </w:rPr>
          <w:t>youcef@mit.edu</w:t>
        </w:r>
      </w:hyperlink>
    </w:p>
    <w:p w14:paraId="18975FC8" w14:textId="02422EB0" w:rsidR="009F0EB6" w:rsidRPr="00DD30E0" w:rsidRDefault="008F7D78" w:rsidP="009F0EB6">
      <w:pPr>
        <w:rPr>
          <w:lang w:val="en-GB"/>
        </w:rPr>
      </w:pPr>
      <w:hyperlink r:id="rId15" w:history="1">
        <w:r w:rsidR="009F0EB6" w:rsidRPr="008C706C">
          <w:rPr>
            <w:rStyle w:val="Hyperlink"/>
            <w:lang w:val="en-GB"/>
          </w:rPr>
          <w:t>xiafz@mit.edu</w:t>
        </w:r>
      </w:hyperlink>
    </w:p>
    <w:p w14:paraId="6F84F159" w14:textId="77777777" w:rsidR="003B5E26" w:rsidRPr="00B07A3B" w:rsidRDefault="003B5E26" w:rsidP="009A0E7C">
      <w:pPr>
        <w:outlineLvl w:val="0"/>
        <w:rPr>
          <w:rFonts w:cstheme="minorHAnsi"/>
          <w:b/>
          <w:sz w:val="22"/>
          <w:szCs w:val="22"/>
        </w:rPr>
      </w:pPr>
    </w:p>
    <w:p w14:paraId="5A2BE33C" w14:textId="77777777" w:rsidR="001E230F" w:rsidRPr="00B07A3B" w:rsidRDefault="001E230F" w:rsidP="009A0E7C">
      <w:pPr>
        <w:outlineLvl w:val="0"/>
        <w:rPr>
          <w:rFonts w:cstheme="minorHAnsi"/>
          <w:b/>
          <w:sz w:val="22"/>
          <w:szCs w:val="22"/>
        </w:rPr>
      </w:pPr>
    </w:p>
    <w:p w14:paraId="1667ADCD" w14:textId="77777777" w:rsidR="005F1ADF" w:rsidRPr="00012B08" w:rsidRDefault="005F1ADF" w:rsidP="005F1ADF">
      <w:pPr>
        <w:pStyle w:val="berschrift2"/>
        <w:rPr>
          <w:rFonts w:cstheme="minorHAnsi"/>
          <w:sz w:val="36"/>
          <w:szCs w:val="36"/>
        </w:rPr>
      </w:pPr>
      <w:r w:rsidRPr="00012B08">
        <w:rPr>
          <w:rFonts w:cstheme="minorHAnsi"/>
          <w:sz w:val="36"/>
          <w:szCs w:val="36"/>
        </w:rPr>
        <w:t xml:space="preserve">Author Questionnaire </w:t>
      </w:r>
    </w:p>
    <w:p w14:paraId="22834088" w14:textId="497AD11E" w:rsidR="005F1ADF" w:rsidRPr="007B51DF" w:rsidRDefault="005F1ADF" w:rsidP="007B51DF">
      <w:pPr>
        <w:pStyle w:val="Listenabsatz"/>
        <w:numPr>
          <w:ilvl w:val="0"/>
          <w:numId w:val="45"/>
        </w:numPr>
        <w:spacing w:before="120"/>
        <w:rPr>
          <w:rFonts w:eastAsia="Times New Roman" w:cstheme="minorHAnsi"/>
        </w:rPr>
      </w:pPr>
      <w:r w:rsidRPr="007B51DF">
        <w:rPr>
          <w:rFonts w:eastAsia="Times New Roman" w:cstheme="minorHAnsi"/>
          <w:b/>
          <w:bCs/>
        </w:rPr>
        <w:t>Microscopy</w:t>
      </w:r>
      <w:r w:rsidRPr="007B51DF">
        <w:rPr>
          <w:rFonts w:eastAsia="Times New Roman" w:cstheme="minorHAnsi"/>
        </w:rPr>
        <w:t xml:space="preserve">: </w:t>
      </w:r>
      <w:r w:rsidRPr="007B51DF">
        <w:rPr>
          <w:rFonts w:eastAsia="Times New Roman" w:cs="Calibri"/>
        </w:rPr>
        <w:t>Does your protocol require the use of a dissecting or stereomicroscope for performing a complex dissection, microinjection technique, or something similar</w:t>
      </w:r>
      <w:r w:rsidRPr="007B51DF">
        <w:rPr>
          <w:rFonts w:eastAsia="Times New Roman" w:cstheme="minorHAnsi"/>
        </w:rPr>
        <w:t>?</w:t>
      </w:r>
      <w:r w:rsidRPr="007B51DF">
        <w:rPr>
          <w:rFonts w:eastAsia="Times New Roman" w:cstheme="minorHAnsi"/>
          <w:b/>
        </w:rPr>
        <w:t xml:space="preserve">  </w:t>
      </w:r>
      <w:sdt>
        <w:sdtPr>
          <w:rPr>
            <w:rFonts w:cstheme="minorHAnsi"/>
            <w:b/>
            <w:bCs/>
          </w:rPr>
          <w:id w:val="-1456251889"/>
          <w:placeholder>
            <w:docPart w:val="BB048746D6BD81428909D024E42FBF3F"/>
          </w:placeholder>
          <w:temporary/>
          <w:showingPlcHdr/>
          <w:text/>
        </w:sdtPr>
        <w:sdtEndPr>
          <w:rPr>
            <w:b w:val="0"/>
            <w:bCs w:val="0"/>
          </w:rPr>
        </w:sdtEndPr>
        <w:sdtContent>
          <w:r w:rsidRPr="007B51DF">
            <w:rPr>
              <w:rFonts w:eastAsia="Times New Roman" w:cstheme="minorHAnsi"/>
              <w:b/>
              <w:bCs/>
              <w:color w:val="808080"/>
              <w:shd w:val="clear" w:color="auto" w:fill="FFFF00"/>
            </w:rPr>
            <w:t>Enter Yes or No.</w:t>
          </w:r>
        </w:sdtContent>
      </w:sdt>
      <w:r w:rsidRPr="007B51DF">
        <w:rPr>
          <w:rFonts w:eastAsia="Times New Roman" w:cstheme="minorHAnsi"/>
        </w:rPr>
        <w:t xml:space="preserve">  </w:t>
      </w:r>
    </w:p>
    <w:p w14:paraId="1EE4C589" w14:textId="663AA390" w:rsidR="007B51DF" w:rsidRPr="007B51DF" w:rsidRDefault="007B51DF" w:rsidP="007B51DF">
      <w:pPr>
        <w:pStyle w:val="Listenabsatz"/>
        <w:spacing w:before="120"/>
        <w:rPr>
          <w:rFonts w:eastAsia="Times New Roman" w:cstheme="minorHAnsi"/>
        </w:rPr>
      </w:pPr>
      <w:r w:rsidRPr="007B51DF">
        <w:rPr>
          <w:rFonts w:eastAsia="Times New Roman" w:cstheme="minorHAnsi"/>
          <w:b/>
          <w:bCs/>
          <w:highlight w:val="cyan"/>
        </w:rPr>
        <w:t>NO</w:t>
      </w:r>
    </w:p>
    <w:p w14:paraId="4DFDDACB" w14:textId="77777777" w:rsidR="005162F4" w:rsidRPr="00C620BD" w:rsidRDefault="005162F4" w:rsidP="005162F4">
      <w:pPr>
        <w:spacing w:before="120"/>
        <w:ind w:left="720"/>
        <w:rPr>
          <w:rFonts w:asciiTheme="majorHAnsi" w:eastAsia="Times New Roman" w:hAnsiTheme="majorHAnsi" w:cstheme="majorHAnsi"/>
          <w:b/>
        </w:rPr>
      </w:pPr>
      <w:r w:rsidRPr="00C620BD">
        <w:rPr>
          <w:rFonts w:asciiTheme="majorHAnsi" w:eastAsia="Times New Roman" w:hAnsiTheme="majorHAnsi" w:cstheme="majorHAnsi"/>
          <w:bCs/>
        </w:rPr>
        <w:t xml:space="preserve">If a dissection or stereo microscope is required for your protocol, please list all shots from the script that will be visualized using the microscope </w:t>
      </w:r>
      <w:r w:rsidRPr="00C620BD">
        <w:rPr>
          <w:rFonts w:asciiTheme="majorHAnsi" w:eastAsia="Times New Roman" w:hAnsiTheme="majorHAnsi" w:cstheme="majorHAnsi"/>
        </w:rPr>
        <w:t>(shots are indicated with the 3-digit numbers, like 2.1.1, 2.1.2, etc.)</w:t>
      </w:r>
      <w:r w:rsidRPr="00C620BD">
        <w:rPr>
          <w:rFonts w:asciiTheme="majorHAnsi" w:eastAsia="Times New Roman" w:hAnsiTheme="majorHAnsi" w:cstheme="majorHAnsi"/>
          <w:bCs/>
        </w:rPr>
        <w:t>.</w:t>
      </w:r>
    </w:p>
    <w:p w14:paraId="1EBF8B98" w14:textId="77777777" w:rsidR="005162F4" w:rsidRPr="00C620BD" w:rsidRDefault="005162F4" w:rsidP="005162F4">
      <w:pPr>
        <w:spacing w:before="120"/>
        <w:ind w:left="720"/>
        <w:rPr>
          <w:rFonts w:asciiTheme="majorHAnsi" w:eastAsia="Times New Roman" w:hAnsiTheme="majorHAnsi" w:cstheme="majorHAnsi"/>
          <w:b/>
          <w:color w:val="7F7F7F" w:themeColor="text1" w:themeTint="80"/>
        </w:rPr>
      </w:pPr>
      <w:r w:rsidRPr="00C620BD">
        <w:rPr>
          <w:rFonts w:asciiTheme="majorHAnsi" w:eastAsia="Times New Roman" w:hAnsiTheme="majorHAnsi" w:cstheme="majorHAnsi"/>
          <w:b/>
          <w:color w:val="7F7F7F" w:themeColor="text1" w:themeTint="80"/>
          <w:highlight w:val="yellow"/>
        </w:rPr>
        <w:fldChar w:fldCharType="begin">
          <w:ffData>
            <w:name w:val="Text3"/>
            <w:enabled/>
            <w:calcOnExit w:val="0"/>
            <w:textInput>
              <w:default w:val="Click here to list microscope shots, using the shot numbers from the protocol section of the video script."/>
            </w:textInput>
          </w:ffData>
        </w:fldChar>
      </w:r>
      <w:r w:rsidRPr="00C620BD">
        <w:rPr>
          <w:rFonts w:asciiTheme="majorHAnsi" w:eastAsia="Times New Roman" w:hAnsiTheme="majorHAnsi" w:cstheme="majorHAnsi"/>
          <w:b/>
          <w:color w:val="7F7F7F" w:themeColor="text1" w:themeTint="80"/>
          <w:highlight w:val="yellow"/>
        </w:rPr>
        <w:instrText xml:space="preserve"> FORMTEXT </w:instrText>
      </w:r>
      <w:r w:rsidRPr="00C620BD">
        <w:rPr>
          <w:rFonts w:asciiTheme="majorHAnsi" w:eastAsia="Times New Roman" w:hAnsiTheme="majorHAnsi" w:cstheme="majorHAnsi"/>
          <w:b/>
          <w:color w:val="7F7F7F" w:themeColor="text1" w:themeTint="80"/>
          <w:highlight w:val="yellow"/>
        </w:rPr>
      </w:r>
      <w:r w:rsidRPr="00C620BD">
        <w:rPr>
          <w:rFonts w:asciiTheme="majorHAnsi" w:eastAsia="Times New Roman" w:hAnsiTheme="majorHAnsi" w:cstheme="majorHAnsi"/>
          <w:b/>
          <w:color w:val="7F7F7F" w:themeColor="text1" w:themeTint="80"/>
          <w:highlight w:val="yellow"/>
        </w:rPr>
        <w:fldChar w:fldCharType="separate"/>
      </w:r>
      <w:r w:rsidRPr="00C620BD">
        <w:rPr>
          <w:rFonts w:asciiTheme="majorHAnsi" w:eastAsia="Times New Roman" w:hAnsiTheme="majorHAnsi" w:cstheme="majorHAnsi"/>
          <w:b/>
          <w:noProof/>
          <w:color w:val="7F7F7F" w:themeColor="text1" w:themeTint="80"/>
          <w:highlight w:val="yellow"/>
        </w:rPr>
        <w:t>Click here to list microscope shots, using the shot numbers from the protocol section of the video script.</w:t>
      </w:r>
      <w:r w:rsidRPr="00C620BD">
        <w:rPr>
          <w:rFonts w:asciiTheme="majorHAnsi" w:eastAsia="Times New Roman" w:hAnsiTheme="majorHAnsi" w:cstheme="majorHAnsi"/>
          <w:b/>
          <w:color w:val="7F7F7F" w:themeColor="text1" w:themeTint="80"/>
          <w:highlight w:val="yellow"/>
        </w:rPr>
        <w:fldChar w:fldCharType="end"/>
      </w:r>
    </w:p>
    <w:p w14:paraId="50FBE335" w14:textId="77777777" w:rsidR="005162F4" w:rsidRPr="00B07A3B" w:rsidRDefault="005162F4" w:rsidP="005162F4">
      <w:pPr>
        <w:spacing w:before="120"/>
        <w:rPr>
          <w:rFonts w:eastAsia="Times New Roman" w:cstheme="minorHAnsi"/>
          <w:b/>
        </w:rPr>
      </w:pPr>
    </w:p>
    <w:p w14:paraId="4B20EAF0" w14:textId="77777777" w:rsidR="005F1ADF" w:rsidRPr="00B07A3B" w:rsidRDefault="005F1ADF" w:rsidP="005F1ADF">
      <w:pPr>
        <w:spacing w:before="120"/>
        <w:ind w:left="216" w:hanging="216"/>
        <w:rPr>
          <w:rFonts w:eastAsia="Times New Roman" w:cstheme="minorHAnsi"/>
        </w:rPr>
      </w:pPr>
      <w:r w:rsidRPr="00B07A3B">
        <w:rPr>
          <w:rFonts w:eastAsia="Times New Roman" w:cstheme="minorHAnsi"/>
          <w:b/>
        </w:rPr>
        <w:t xml:space="preserve">2. Software: </w:t>
      </w:r>
      <w:r w:rsidRPr="00B07A3B">
        <w:rPr>
          <w:rFonts w:eastAsia="Times New Roman" w:cstheme="minorHAnsi"/>
        </w:rPr>
        <w:t xml:space="preserve">Does the part of your protocol being filmed include </w:t>
      </w:r>
      <w:r>
        <w:rPr>
          <w:rFonts w:eastAsia="Times New Roman" w:cstheme="minorHAnsi"/>
        </w:rPr>
        <w:t xml:space="preserve">step-by-step descriptions of </w:t>
      </w:r>
      <w:r w:rsidRPr="00B07A3B">
        <w:rPr>
          <w:rFonts w:eastAsia="Times New Roman" w:cstheme="minorHAnsi"/>
        </w:rPr>
        <w:t>software usage?</w:t>
      </w:r>
      <w:r w:rsidRPr="00B07A3B">
        <w:rPr>
          <w:rFonts w:eastAsia="Times New Roman" w:cstheme="minorHAnsi"/>
          <w:b/>
        </w:rPr>
        <w:t xml:space="preserve">  </w:t>
      </w:r>
      <w:sdt>
        <w:sdtPr>
          <w:rPr>
            <w:rFonts w:eastAsia="Times New Roman" w:cstheme="minorHAnsi"/>
            <w:b/>
            <w:bCs/>
          </w:rPr>
          <w:id w:val="-1234080470"/>
          <w:placeholder>
            <w:docPart w:val="337E7D2A29BC2847BE253001CC37ACE9"/>
          </w:placeholder>
          <w:temporary/>
          <w:showingPlcHdr/>
          <w:text/>
        </w:sdtPr>
        <w:sdtEndPr>
          <w:rPr>
            <w:b w:val="0"/>
            <w:bCs w:val="0"/>
          </w:rPr>
        </w:sdtEndPr>
        <w:sdtContent>
          <w:r w:rsidRPr="00B07A3B">
            <w:rPr>
              <w:rFonts w:eastAsia="Times New Roman" w:cstheme="minorHAnsi"/>
              <w:b/>
              <w:bCs/>
              <w:color w:val="808080"/>
              <w:shd w:val="clear" w:color="auto" w:fill="FFFF00"/>
            </w:rPr>
            <w:t>Enter Yes or No.</w:t>
          </w:r>
        </w:sdtContent>
      </w:sdt>
    </w:p>
    <w:p w14:paraId="18A70BCE" w14:textId="77777777" w:rsidR="007B51DF" w:rsidRPr="007B51DF" w:rsidRDefault="007B51DF" w:rsidP="007B51DF">
      <w:pPr>
        <w:pStyle w:val="Listenabsatz"/>
        <w:spacing w:before="120"/>
        <w:rPr>
          <w:rFonts w:eastAsia="Times New Roman" w:cstheme="minorHAnsi"/>
        </w:rPr>
      </w:pPr>
      <w:r w:rsidRPr="007B51DF">
        <w:rPr>
          <w:rFonts w:eastAsia="Times New Roman" w:cstheme="minorHAnsi"/>
          <w:b/>
          <w:bCs/>
          <w:highlight w:val="cyan"/>
        </w:rPr>
        <w:t>NO</w:t>
      </w:r>
    </w:p>
    <w:p w14:paraId="76D16C59" w14:textId="3C040D6D" w:rsidR="001331E3" w:rsidRDefault="001331E3" w:rsidP="001331E3">
      <w:pPr>
        <w:spacing w:before="120"/>
        <w:ind w:left="720"/>
        <w:rPr>
          <w:rFonts w:cstheme="minorHAnsi"/>
        </w:rPr>
      </w:pPr>
      <w:r>
        <w:rPr>
          <w:rFonts w:cstheme="minorHAnsi"/>
        </w:rPr>
        <w:t xml:space="preserve">If </w:t>
      </w:r>
      <w:r>
        <w:rPr>
          <w:rFonts w:cstheme="minorHAnsi"/>
          <w:b/>
          <w:bCs/>
        </w:rPr>
        <w:t>Yes</w:t>
      </w:r>
      <w:r>
        <w:rPr>
          <w:rFonts w:cstheme="minorHAnsi"/>
        </w:rPr>
        <w:t>, we will need you to record using screen recording software.</w:t>
      </w:r>
    </w:p>
    <w:p w14:paraId="5B3676BC" w14:textId="77777777" w:rsidR="001331E3" w:rsidRDefault="001331E3" w:rsidP="001331E3">
      <w:pPr>
        <w:spacing w:before="120"/>
        <w:ind w:left="720"/>
        <w:rPr>
          <w:rFonts w:cstheme="minorHAnsi"/>
        </w:rPr>
      </w:pPr>
      <w:r>
        <w:rPr>
          <w:rFonts w:cstheme="minorHAnsi"/>
        </w:rPr>
        <w:t xml:space="preserve">We recommend using the screen capture program </w:t>
      </w:r>
      <w:hyperlink r:id="rId16" w:history="1">
        <w:r>
          <w:rPr>
            <w:rStyle w:val="Hyperlink"/>
            <w:rFonts w:cstheme="minorHAnsi"/>
          </w:rPr>
          <w:t>OBS</w:t>
        </w:r>
      </w:hyperlink>
      <w:r>
        <w:rPr>
          <w:rFonts w:cstheme="minorHAnsi"/>
        </w:rPr>
        <w:t xml:space="preserve">. </w:t>
      </w:r>
      <w:proofErr w:type="spellStart"/>
      <w:r>
        <w:rPr>
          <w:rFonts w:cstheme="minorHAnsi"/>
        </w:rPr>
        <w:t>JoVE’s</w:t>
      </w:r>
      <w:proofErr w:type="spellEnd"/>
      <w:r>
        <w:rPr>
          <w:rFonts w:cstheme="minorHAnsi"/>
        </w:rPr>
        <w:t xml:space="preserve"> tutorial for using OBS Studio is provided at this link: </w:t>
      </w:r>
      <w:hyperlink r:id="rId17" w:history="1">
        <w:r>
          <w:rPr>
            <w:rStyle w:val="Hyperlink"/>
            <w:rFonts w:cstheme="minorHAnsi"/>
          </w:rPr>
          <w:t>https://www.jove.com/v/5848/screen-capture-instructions-for-authors?status=a7854k</w:t>
        </w:r>
      </w:hyperlink>
    </w:p>
    <w:p w14:paraId="3073BEE2" w14:textId="676D6752" w:rsidR="001331E3" w:rsidRDefault="001331E3" w:rsidP="001331E3">
      <w:pPr>
        <w:spacing w:before="120"/>
        <w:ind w:left="720"/>
        <w:rPr>
          <w:rFonts w:eastAsia="Times New Roman" w:cstheme="minorHAnsi"/>
        </w:rPr>
      </w:pPr>
      <w:r>
        <w:rPr>
          <w:rFonts w:cstheme="minorHAnsi"/>
        </w:rPr>
        <w:t>As these files are necessary for finalizing your script,</w:t>
      </w:r>
      <w:r>
        <w:rPr>
          <w:rFonts w:cstheme="minorHAnsi"/>
          <w:highlight w:val="yellow"/>
        </w:rPr>
        <w:t xml:space="preserve"> please upload all screen captured video files to your project page as soon as possible</w:t>
      </w:r>
      <w:r>
        <w:rPr>
          <w:rFonts w:cstheme="minorHAnsi"/>
        </w:rPr>
        <w:t>.</w:t>
      </w:r>
    </w:p>
    <w:p w14:paraId="1C68C2BA" w14:textId="77777777" w:rsidR="005F1ADF" w:rsidRPr="00B07A3B" w:rsidRDefault="005F1ADF" w:rsidP="005F1ADF">
      <w:pPr>
        <w:spacing w:before="120"/>
        <w:rPr>
          <w:rFonts w:eastAsia="Times New Roman" w:cstheme="minorHAnsi"/>
          <w:b/>
        </w:rPr>
      </w:pPr>
    </w:p>
    <w:p w14:paraId="0188CA2E" w14:textId="7222B025" w:rsidR="000A7C4F" w:rsidRDefault="000A7C4F" w:rsidP="000A7C4F">
      <w:pPr>
        <w:rPr>
          <w:rFonts w:ascii="Calibri" w:hAnsi="Calibri" w:cs="Calibri"/>
          <w:b/>
          <w:bCs/>
          <w:color w:val="222222"/>
        </w:rPr>
      </w:pPr>
      <w:r>
        <w:rPr>
          <w:rFonts w:ascii="Calibri" w:hAnsi="Calibri" w:cs="Calibri"/>
          <w:b/>
          <w:bCs/>
          <w:color w:val="222222"/>
        </w:rPr>
        <w:t>3</w:t>
      </w:r>
      <w:r w:rsidRPr="00945609">
        <w:rPr>
          <w:rFonts w:ascii="Calibri" w:hAnsi="Calibri" w:cs="Calibri"/>
          <w:b/>
          <w:bCs/>
          <w:color w:val="222222"/>
        </w:rPr>
        <w:t>. Proposed filming date:</w:t>
      </w:r>
      <w:r w:rsidRPr="00945609">
        <w:rPr>
          <w:rFonts w:ascii="Calibri" w:hAnsi="Calibri" w:cs="Calibri"/>
          <w:color w:val="222222"/>
        </w:rPr>
        <w:t xml:space="preserve"> To help </w:t>
      </w:r>
      <w:proofErr w:type="spellStart"/>
      <w:r w:rsidRPr="00945609">
        <w:rPr>
          <w:rFonts w:ascii="Calibri" w:hAnsi="Calibri" w:cs="Calibri"/>
          <w:color w:val="222222"/>
        </w:rPr>
        <w:t>JoVE</w:t>
      </w:r>
      <w:proofErr w:type="spellEnd"/>
      <w:r w:rsidRPr="00945609">
        <w:rPr>
          <w:rFonts w:ascii="Calibri" w:hAnsi="Calibri" w:cs="Calibri"/>
          <w:color w:val="222222"/>
        </w:rPr>
        <w:t xml:space="preserve"> process and publish your video in a timely manner, please indicate the proposed date that your group will film </w:t>
      </w:r>
      <w:r>
        <w:rPr>
          <w:rFonts w:ascii="Calibri" w:hAnsi="Calibri" w:cs="Calibri"/>
          <w:color w:val="222222"/>
        </w:rPr>
        <w:t>here</w:t>
      </w:r>
      <w:r w:rsidRPr="00945609">
        <w:rPr>
          <w:rFonts w:ascii="Calibri" w:hAnsi="Calibri" w:cs="Calibri"/>
          <w:color w:val="222222"/>
        </w:rPr>
        <w:t>:</w:t>
      </w:r>
      <w:r>
        <w:rPr>
          <w:rFonts w:ascii="Calibri" w:hAnsi="Calibri" w:cs="Calibri"/>
          <w:color w:val="222222"/>
        </w:rPr>
        <w:t xml:space="preserve"> </w:t>
      </w:r>
      <w:r w:rsidRPr="008B350C">
        <w:rPr>
          <w:rFonts w:ascii="Calibri" w:hAnsi="Calibri" w:cs="Calibri"/>
          <w:b/>
          <w:bCs/>
          <w:color w:val="222222"/>
          <w:highlight w:val="yellow"/>
        </w:rPr>
        <w:fldChar w:fldCharType="begin">
          <w:ffData>
            <w:name w:val="Text5"/>
            <w:enabled/>
            <w:calcOnExit w:val="0"/>
            <w:textInput>
              <w:default w:val="MM/DD/YYYY"/>
            </w:textInput>
          </w:ffData>
        </w:fldChar>
      </w:r>
      <w:bookmarkStart w:id="2" w:name="Text5"/>
      <w:r w:rsidRPr="008B350C">
        <w:rPr>
          <w:rFonts w:ascii="Calibri" w:hAnsi="Calibri" w:cs="Calibri"/>
          <w:b/>
          <w:bCs/>
          <w:color w:val="222222"/>
          <w:highlight w:val="yellow"/>
        </w:rPr>
        <w:instrText xml:space="preserve"> FORMTEXT </w:instrText>
      </w:r>
      <w:r w:rsidRPr="008B350C">
        <w:rPr>
          <w:rFonts w:ascii="Calibri" w:hAnsi="Calibri" w:cs="Calibri"/>
          <w:b/>
          <w:bCs/>
          <w:color w:val="222222"/>
          <w:highlight w:val="yellow"/>
        </w:rPr>
      </w:r>
      <w:r w:rsidRPr="008B350C">
        <w:rPr>
          <w:rFonts w:ascii="Calibri" w:hAnsi="Calibri" w:cs="Calibri"/>
          <w:b/>
          <w:bCs/>
          <w:color w:val="222222"/>
          <w:highlight w:val="yellow"/>
        </w:rPr>
        <w:fldChar w:fldCharType="separate"/>
      </w:r>
      <w:r w:rsidRPr="008B350C">
        <w:rPr>
          <w:rFonts w:ascii="Calibri" w:hAnsi="Calibri" w:cs="Calibri"/>
          <w:b/>
          <w:bCs/>
          <w:noProof/>
          <w:color w:val="222222"/>
          <w:highlight w:val="yellow"/>
        </w:rPr>
        <w:t>MM/DD/YYYY</w:t>
      </w:r>
      <w:r w:rsidRPr="008B350C">
        <w:rPr>
          <w:rFonts w:ascii="Calibri" w:hAnsi="Calibri" w:cs="Calibri"/>
          <w:b/>
          <w:bCs/>
          <w:color w:val="222222"/>
          <w:highlight w:val="yellow"/>
        </w:rPr>
        <w:fldChar w:fldCharType="end"/>
      </w:r>
      <w:bookmarkEnd w:id="2"/>
    </w:p>
    <w:p w14:paraId="7C96B596" w14:textId="77777777" w:rsidR="00DC3F2A" w:rsidRDefault="00DC3F2A" w:rsidP="000A7C4F">
      <w:pPr>
        <w:rPr>
          <w:rFonts w:ascii="Calibri" w:hAnsi="Calibri" w:cs="Calibri"/>
          <w:b/>
          <w:bCs/>
          <w:color w:val="222222"/>
        </w:rPr>
      </w:pPr>
    </w:p>
    <w:p w14:paraId="3EF4F003" w14:textId="1EBAD1AA" w:rsidR="000A7C4F" w:rsidRPr="005162F4" w:rsidRDefault="000A7C4F" w:rsidP="000A7C4F">
      <w:pPr>
        <w:rPr>
          <w:rFonts w:ascii="Calibri" w:hAnsi="Calibri" w:cs="Calibri"/>
          <w:b/>
          <w:bCs/>
          <w:color w:val="FF0000"/>
        </w:rPr>
      </w:pPr>
      <w:r>
        <w:rPr>
          <w:rFonts w:ascii="Calibri" w:hAnsi="Calibri" w:cs="Calibri"/>
          <w:b/>
          <w:bCs/>
          <w:color w:val="FF0000"/>
          <w:u w:val="single"/>
        </w:rPr>
        <w:t>DO NOT</w:t>
      </w:r>
      <w:r>
        <w:rPr>
          <w:rFonts w:ascii="Calibri" w:hAnsi="Calibri" w:cs="Calibri"/>
          <w:b/>
          <w:bCs/>
          <w:color w:val="FF0000"/>
        </w:rPr>
        <w:t xml:space="preserve"> use this draft script for filming. Please wait until your script is finalized to begin the filming process.</w:t>
      </w:r>
    </w:p>
    <w:p w14:paraId="53E57DFD" w14:textId="77777777" w:rsidR="007B51DF" w:rsidRPr="007B51DF" w:rsidRDefault="007B51DF" w:rsidP="007B51DF">
      <w:pPr>
        <w:pStyle w:val="Listenabsatz"/>
        <w:spacing w:before="120"/>
        <w:rPr>
          <w:rFonts w:eastAsia="Times New Roman" w:cstheme="minorHAnsi"/>
        </w:rPr>
      </w:pPr>
      <w:r w:rsidRPr="007B51DF">
        <w:rPr>
          <w:rFonts w:eastAsia="Times New Roman" w:cstheme="minorHAnsi"/>
          <w:b/>
          <w:bCs/>
          <w:highlight w:val="cyan"/>
        </w:rPr>
        <w:t>NO</w:t>
      </w:r>
    </w:p>
    <w:p w14:paraId="39B12072" w14:textId="77777777" w:rsidR="000A7C4F" w:rsidRDefault="000A7C4F" w:rsidP="000A7C4F">
      <w:pPr>
        <w:rPr>
          <w:rFonts w:ascii="Calibri" w:hAnsi="Calibri" w:cs="Calibri"/>
          <w:color w:val="000000"/>
        </w:rPr>
      </w:pPr>
    </w:p>
    <w:p w14:paraId="5FC7E5A1" w14:textId="0E33280D" w:rsidR="000A7C4F" w:rsidRDefault="000A7C4F" w:rsidP="00F337AD">
      <w:pPr>
        <w:rPr>
          <w:rFonts w:ascii="Calibri" w:hAnsi="Calibri" w:cs="Calibri"/>
          <w:color w:val="000000"/>
        </w:rPr>
      </w:pPr>
      <w:r w:rsidRPr="00945609">
        <w:rPr>
          <w:rFonts w:ascii="Calibri" w:hAnsi="Calibri" w:cs="Calibri"/>
          <w:color w:val="000000"/>
        </w:rPr>
        <w:t>When you are ready to submit your video files, please contact our Content Engineer, </w:t>
      </w:r>
      <w:hyperlink r:id="rId18" w:tgtFrame="_blank" w:history="1">
        <w:r w:rsidRPr="00945609">
          <w:rPr>
            <w:rFonts w:ascii="Calibri" w:hAnsi="Calibri" w:cs="Calibri"/>
            <w:color w:val="0000FF"/>
            <w:u w:val="single"/>
          </w:rPr>
          <w:t>Devon Halley</w:t>
        </w:r>
      </w:hyperlink>
      <w:r w:rsidRPr="00945609">
        <w:rPr>
          <w:rFonts w:ascii="Calibri" w:hAnsi="Calibri" w:cs="Calibri"/>
          <w:color w:val="000000"/>
        </w:rPr>
        <w:t>.</w:t>
      </w:r>
      <w:r>
        <w:rPr>
          <w:rFonts w:ascii="Calibri" w:hAnsi="Calibri" w:cs="Calibri"/>
          <w:color w:val="000000"/>
        </w:rPr>
        <w:t xml:space="preserve"> </w:t>
      </w:r>
    </w:p>
    <w:p w14:paraId="5B9433E4" w14:textId="5F97A25E" w:rsidR="007B51DF" w:rsidRDefault="007B51DF" w:rsidP="00F337AD">
      <w:pPr>
        <w:rPr>
          <w:rFonts w:ascii="Calibri" w:hAnsi="Calibri" w:cs="Calibri"/>
          <w:color w:val="000000"/>
        </w:rPr>
      </w:pPr>
    </w:p>
    <w:p w14:paraId="573CE99B" w14:textId="03C7AAA5" w:rsidR="007B51DF" w:rsidRDefault="007B51DF" w:rsidP="00F337AD">
      <w:pPr>
        <w:rPr>
          <w:rFonts w:ascii="Calibri" w:hAnsi="Calibri" w:cs="Calibri"/>
          <w:color w:val="000000"/>
        </w:rPr>
      </w:pPr>
      <w:r w:rsidRPr="002217F6">
        <w:rPr>
          <w:rFonts w:ascii="Calibri" w:hAnsi="Calibri" w:cs="Calibri"/>
          <w:color w:val="000000"/>
          <w:highlight w:val="cyan"/>
        </w:rPr>
        <w:t>Yes</w:t>
      </w:r>
      <w:r w:rsidR="002217F6" w:rsidRPr="002217F6">
        <w:rPr>
          <w:rFonts w:ascii="Calibri" w:hAnsi="Calibri" w:cs="Calibri"/>
          <w:color w:val="000000"/>
          <w:highlight w:val="cyan"/>
        </w:rPr>
        <w:t xml:space="preserve"> I will </w:t>
      </w:r>
      <w:r w:rsidRPr="002217F6">
        <w:rPr>
          <w:rFonts w:ascii="Calibri" w:hAnsi="Calibri" w:cs="Calibri"/>
          <w:color w:val="000000"/>
          <w:highlight w:val="cyan"/>
        </w:rPr>
        <w:t xml:space="preserve"> contact </w:t>
      </w:r>
      <w:proofErr w:type="spellStart"/>
      <w:r w:rsidR="002217F6" w:rsidRPr="002217F6">
        <w:rPr>
          <w:rFonts w:ascii="Calibri" w:hAnsi="Calibri" w:cs="Calibri"/>
          <w:color w:val="000000"/>
          <w:highlight w:val="cyan"/>
        </w:rPr>
        <w:t>y</w:t>
      </w:r>
      <w:r w:rsidRPr="002217F6">
        <w:rPr>
          <w:rFonts w:ascii="Calibri" w:hAnsi="Calibri" w:cs="Calibri"/>
          <w:color w:val="000000"/>
          <w:highlight w:val="cyan"/>
        </w:rPr>
        <w:t>ur</w:t>
      </w:r>
      <w:proofErr w:type="spellEnd"/>
      <w:r w:rsidRPr="002217F6">
        <w:rPr>
          <w:rFonts w:ascii="Calibri" w:hAnsi="Calibri" w:cs="Calibri"/>
          <w:color w:val="000000"/>
          <w:highlight w:val="cyan"/>
        </w:rPr>
        <w:t xml:space="preserve"> Content Engineer</w:t>
      </w:r>
      <w:r w:rsidR="002217F6" w:rsidRPr="002217F6">
        <w:rPr>
          <w:rFonts w:ascii="Calibri" w:hAnsi="Calibri" w:cs="Calibri"/>
          <w:color w:val="000000"/>
          <w:highlight w:val="cyan"/>
        </w:rPr>
        <w:t>. We have already some videos ready.</w:t>
      </w:r>
    </w:p>
    <w:p w14:paraId="685E1DF4" w14:textId="77777777" w:rsidR="005F1ADF" w:rsidRDefault="005F1ADF" w:rsidP="005F1ADF">
      <w:pPr>
        <w:rPr>
          <w:rFonts w:cstheme="minorHAnsi"/>
          <w:b/>
          <w:sz w:val="22"/>
          <w:szCs w:val="22"/>
        </w:rPr>
      </w:pPr>
    </w:p>
    <w:p w14:paraId="3447CA89" w14:textId="34553060" w:rsidR="00D75084" w:rsidRPr="0082165B" w:rsidRDefault="00D75084" w:rsidP="00D75084">
      <w:pPr>
        <w:pBdr>
          <w:top w:val="single" w:sz="4" w:space="1" w:color="auto"/>
          <w:left w:val="single" w:sz="4" w:space="4" w:color="auto"/>
          <w:bottom w:val="single" w:sz="4" w:space="1" w:color="auto"/>
          <w:right w:val="single" w:sz="4" w:space="4" w:color="auto"/>
        </w:pBdr>
        <w:shd w:val="clear" w:color="auto" w:fill="FFFF71" w:themeFill="background1" w:themeFillShade="E6"/>
        <w:rPr>
          <w:rFonts w:cstheme="minorHAnsi"/>
          <w:b/>
        </w:rPr>
      </w:pPr>
      <w:r w:rsidRPr="0082165B">
        <w:rPr>
          <w:rFonts w:cstheme="minorHAnsi"/>
          <w:bCs/>
        </w:rPr>
        <w:lastRenderedPageBreak/>
        <w:t xml:space="preserve">To ensure that your </w:t>
      </w:r>
      <w:r w:rsidRPr="007A149A">
        <w:rPr>
          <w:rFonts w:cstheme="minorHAnsi"/>
          <w:b/>
        </w:rPr>
        <w:t>script can be filmed in one day</w:t>
      </w:r>
      <w:r w:rsidRPr="0082165B">
        <w:rPr>
          <w:rFonts w:cstheme="minorHAnsi"/>
          <w:bCs/>
        </w:rPr>
        <w:t xml:space="preserve">, the </w:t>
      </w:r>
      <w:r w:rsidR="002A6FCF">
        <w:rPr>
          <w:rFonts w:cstheme="minorHAnsi"/>
          <w:bCs/>
        </w:rPr>
        <w:t>p</w:t>
      </w:r>
      <w:r w:rsidRPr="0082165B">
        <w:rPr>
          <w:rFonts w:cstheme="minorHAnsi"/>
          <w:bCs/>
        </w:rPr>
        <w:t>rotocol section</w:t>
      </w:r>
      <w:r>
        <w:rPr>
          <w:rFonts w:cstheme="minorHAnsi"/>
          <w:bCs/>
        </w:rPr>
        <w:t>s</w:t>
      </w:r>
      <w:r w:rsidRPr="0082165B">
        <w:rPr>
          <w:rFonts w:cstheme="minorHAnsi"/>
          <w:bCs/>
        </w:rPr>
        <w:t xml:space="preserve"> </w:t>
      </w:r>
      <w:r>
        <w:rPr>
          <w:rFonts w:cstheme="minorHAnsi"/>
          <w:bCs/>
        </w:rPr>
        <w:t>are</w:t>
      </w:r>
      <w:r w:rsidRPr="0082165B">
        <w:rPr>
          <w:rFonts w:cstheme="minorHAnsi"/>
          <w:bCs/>
        </w:rPr>
        <w:t xml:space="preserve"> </w:t>
      </w:r>
      <w:r w:rsidR="002A6FCF">
        <w:rPr>
          <w:rFonts w:cstheme="minorHAnsi"/>
          <w:bCs/>
        </w:rPr>
        <w:t>cumulatively</w:t>
      </w:r>
      <w:r w:rsidR="002A6FCF" w:rsidRPr="0082165B">
        <w:rPr>
          <w:rFonts w:cstheme="minorHAnsi"/>
          <w:bCs/>
        </w:rPr>
        <w:t xml:space="preserve"> </w:t>
      </w:r>
      <w:r w:rsidRPr="0082165B">
        <w:rPr>
          <w:rFonts w:cstheme="minorHAnsi"/>
          <w:bCs/>
        </w:rPr>
        <w:t>restricted to</w:t>
      </w:r>
      <w:r w:rsidRPr="0082165B">
        <w:rPr>
          <w:rFonts w:cstheme="minorHAnsi"/>
          <w:b/>
        </w:rPr>
        <w:t> </w:t>
      </w:r>
      <w:r>
        <w:rPr>
          <w:rFonts w:cstheme="minorHAnsi"/>
          <w:b/>
          <w:bCs/>
        </w:rPr>
        <w:t>55</w:t>
      </w:r>
      <w:r w:rsidRPr="0082165B">
        <w:rPr>
          <w:rFonts w:cstheme="minorHAnsi"/>
          <w:b/>
          <w:bCs/>
        </w:rPr>
        <w:t xml:space="preserve"> shots</w:t>
      </w:r>
      <w:r w:rsidRPr="0082165B">
        <w:rPr>
          <w:rFonts w:cstheme="minorHAnsi"/>
          <w:b/>
        </w:rPr>
        <w:t xml:space="preserve"> </w:t>
      </w:r>
      <w:r w:rsidRPr="0082165B">
        <w:rPr>
          <w:rFonts w:cstheme="minorHAnsi"/>
          <w:bCs/>
        </w:rPr>
        <w:t>(shots are the 3-digit numbers like 2.1.1, 2.1.2…</w:t>
      </w:r>
      <w:proofErr w:type="spellStart"/>
      <w:r w:rsidRPr="0082165B">
        <w:rPr>
          <w:rFonts w:cstheme="minorHAnsi"/>
          <w:bCs/>
        </w:rPr>
        <w:t>etc</w:t>
      </w:r>
      <w:proofErr w:type="spellEnd"/>
      <w:r w:rsidRPr="0082165B">
        <w:rPr>
          <w:rFonts w:cstheme="minorHAnsi"/>
          <w:bCs/>
        </w:rPr>
        <w:t>)</w:t>
      </w:r>
    </w:p>
    <w:p w14:paraId="67386C83" w14:textId="77777777" w:rsidR="005F1ADF" w:rsidRDefault="005F1ADF" w:rsidP="005F1ADF">
      <w:pPr>
        <w:rPr>
          <w:rFonts w:cstheme="minorHAnsi"/>
          <w:b/>
          <w:sz w:val="22"/>
          <w:szCs w:val="22"/>
        </w:rPr>
      </w:pPr>
    </w:p>
    <w:p w14:paraId="7AA7BBC5" w14:textId="77777777" w:rsidR="005F1ADF" w:rsidRDefault="005F1ADF" w:rsidP="005F1ADF">
      <w:pPr>
        <w:rPr>
          <w:rFonts w:cstheme="minorHAnsi"/>
          <w:b/>
          <w:sz w:val="22"/>
          <w:szCs w:val="22"/>
        </w:rPr>
      </w:pPr>
      <w:r>
        <w:rPr>
          <w:rFonts w:cstheme="minorHAnsi"/>
          <w:b/>
          <w:sz w:val="22"/>
          <w:szCs w:val="22"/>
        </w:rPr>
        <w:t>Current Protocol Length</w:t>
      </w:r>
    </w:p>
    <w:p w14:paraId="0FDB8123" w14:textId="77777777" w:rsidR="005F1ADF" w:rsidRDefault="005F1ADF" w:rsidP="005F1ADF">
      <w:pPr>
        <w:rPr>
          <w:rFonts w:cstheme="minorHAnsi"/>
          <w:b/>
          <w:sz w:val="22"/>
          <w:szCs w:val="22"/>
        </w:rPr>
      </w:pPr>
    </w:p>
    <w:p w14:paraId="72F5C5E6" w14:textId="70C6AD63" w:rsidR="005F1ADF" w:rsidRPr="00B847A0" w:rsidRDefault="005F1ADF" w:rsidP="005F1ADF">
      <w:pPr>
        <w:rPr>
          <w:rFonts w:cstheme="minorHAnsi"/>
          <w:bCs/>
          <w:sz w:val="22"/>
          <w:szCs w:val="22"/>
        </w:rPr>
      </w:pPr>
      <w:r w:rsidRPr="00B847A0">
        <w:rPr>
          <w:rFonts w:cstheme="minorHAnsi"/>
          <w:bCs/>
          <w:sz w:val="22"/>
          <w:szCs w:val="22"/>
        </w:rPr>
        <w:t>Number of Steps:</w:t>
      </w:r>
      <w:r w:rsidR="00B324A8">
        <w:rPr>
          <w:rFonts w:cstheme="minorHAnsi"/>
          <w:bCs/>
          <w:sz w:val="22"/>
          <w:szCs w:val="22"/>
        </w:rPr>
        <w:t xml:space="preserve"> </w:t>
      </w:r>
      <w:r w:rsidR="00ED0840">
        <w:rPr>
          <w:rFonts w:cstheme="minorHAnsi"/>
          <w:bCs/>
          <w:sz w:val="22"/>
          <w:szCs w:val="22"/>
        </w:rPr>
        <w:t>14</w:t>
      </w:r>
    </w:p>
    <w:p w14:paraId="5AAC9C6C" w14:textId="601560CD" w:rsidR="00C2620F" w:rsidRPr="00B07A3B" w:rsidRDefault="005F1ADF" w:rsidP="005F1ADF">
      <w:pPr>
        <w:rPr>
          <w:rFonts w:cstheme="minorHAnsi"/>
          <w:b/>
          <w:sz w:val="22"/>
          <w:szCs w:val="22"/>
        </w:rPr>
      </w:pPr>
      <w:r w:rsidRPr="00B847A0">
        <w:rPr>
          <w:rFonts w:cstheme="minorHAnsi"/>
          <w:bCs/>
          <w:sz w:val="22"/>
          <w:szCs w:val="22"/>
        </w:rPr>
        <w:t xml:space="preserve">Number of Shots: </w:t>
      </w:r>
      <w:r w:rsidR="00ED0840">
        <w:rPr>
          <w:rFonts w:cstheme="minorHAnsi"/>
          <w:bCs/>
          <w:sz w:val="22"/>
          <w:szCs w:val="22"/>
        </w:rPr>
        <w:t>25</w:t>
      </w:r>
      <w:r w:rsidRPr="00B07A3B">
        <w:rPr>
          <w:rFonts w:cstheme="minorHAnsi"/>
          <w:b/>
          <w:sz w:val="22"/>
          <w:szCs w:val="22"/>
        </w:rPr>
        <w:t xml:space="preserve"> </w:t>
      </w:r>
    </w:p>
    <w:p w14:paraId="6C16C00A" w14:textId="63663EDA" w:rsidR="00FA1A9D" w:rsidRPr="00D6314B" w:rsidRDefault="0066127A" w:rsidP="00D6314B">
      <w:pPr>
        <w:pStyle w:val="berschrift1"/>
        <w:rPr>
          <w:rFonts w:cstheme="minorHAnsi"/>
        </w:rPr>
      </w:pPr>
      <w:r>
        <w:rPr>
          <w:rFonts w:cstheme="minorHAnsi"/>
        </w:rPr>
        <w:t xml:space="preserve">Interviews </w:t>
      </w:r>
    </w:p>
    <w:p w14:paraId="3FD23678" w14:textId="5F766125" w:rsidR="00D300CE" w:rsidRPr="00455638" w:rsidRDefault="00AD3B12" w:rsidP="009114D8">
      <w:pPr>
        <w:pStyle w:val="Listenabsatz"/>
        <w:numPr>
          <w:ilvl w:val="0"/>
          <w:numId w:val="9"/>
        </w:numPr>
        <w:rPr>
          <w:rFonts w:cstheme="minorHAnsi"/>
          <w:b/>
        </w:rPr>
      </w:pPr>
      <w:r>
        <w:rPr>
          <w:rFonts w:cstheme="minorHAnsi"/>
          <w:b/>
        </w:rPr>
        <w:t>Video 1: Author Interviews</w:t>
      </w:r>
    </w:p>
    <w:p w14:paraId="7E8076BA" w14:textId="77777777" w:rsidR="007D61A8" w:rsidRPr="00B07A3B" w:rsidRDefault="007D61A8" w:rsidP="00731E5D">
      <w:pPr>
        <w:rPr>
          <w:rFonts w:cstheme="minorHAnsi"/>
          <w:b/>
        </w:rPr>
      </w:pPr>
    </w:p>
    <w:p w14:paraId="2157B54F" w14:textId="76B0F588" w:rsidR="007D61A8" w:rsidRPr="00B07A3B" w:rsidRDefault="00D7547B" w:rsidP="00AB3338">
      <w:pPr>
        <w:pBdr>
          <w:top w:val="single" w:sz="4" w:space="1" w:color="auto"/>
          <w:left w:val="single" w:sz="4" w:space="4" w:color="auto"/>
          <w:bottom w:val="single" w:sz="4" w:space="1" w:color="auto"/>
          <w:right w:val="single" w:sz="4" w:space="4" w:color="auto"/>
        </w:pBdr>
        <w:shd w:val="clear" w:color="auto" w:fill="FFFF99"/>
        <w:ind w:left="86" w:right="86"/>
        <w:rPr>
          <w:rFonts w:eastAsia="Times New Roman" w:cstheme="minorHAnsi"/>
          <w:bCs/>
        </w:rPr>
      </w:pPr>
      <w:r>
        <w:rPr>
          <w:rFonts w:eastAsia="Times New Roman" w:cstheme="minorHAnsi"/>
          <w:bCs/>
        </w:rPr>
        <w:t>A</w:t>
      </w:r>
      <w:r w:rsidR="007D61A8" w:rsidRPr="00B07A3B">
        <w:rPr>
          <w:rFonts w:eastAsia="Times New Roman" w:cstheme="minorHAnsi"/>
          <w:bCs/>
        </w:rPr>
        <w:t>nswers to these questions will become interview statements</w:t>
      </w:r>
      <w:r>
        <w:rPr>
          <w:rFonts w:eastAsia="Times New Roman" w:cstheme="minorHAnsi"/>
          <w:bCs/>
        </w:rPr>
        <w:t xml:space="preserve"> that</w:t>
      </w:r>
      <w:r w:rsidR="00D75084" w:rsidRPr="00B07A3B">
        <w:rPr>
          <w:rFonts w:eastAsia="Times New Roman" w:cstheme="minorHAnsi"/>
          <w:bCs/>
        </w:rPr>
        <w:t xml:space="preserve"> </w:t>
      </w:r>
      <w:r w:rsidR="00D75084">
        <w:rPr>
          <w:rFonts w:eastAsia="Times New Roman" w:cstheme="minorHAnsi"/>
          <w:bCs/>
        </w:rPr>
        <w:t xml:space="preserve">you </w:t>
      </w:r>
      <w:r>
        <w:rPr>
          <w:rFonts w:eastAsia="Times New Roman" w:cstheme="minorHAnsi"/>
          <w:bCs/>
        </w:rPr>
        <w:t>will</w:t>
      </w:r>
      <w:r w:rsidR="00D75084" w:rsidRPr="00B07A3B">
        <w:rPr>
          <w:rFonts w:eastAsia="Times New Roman" w:cstheme="minorHAnsi"/>
          <w:bCs/>
        </w:rPr>
        <w:t xml:space="preserve"> deliver on camera</w:t>
      </w:r>
      <w:r w:rsidR="007D61A8" w:rsidRPr="00B07A3B">
        <w:rPr>
          <w:rFonts w:eastAsia="Times New Roman" w:cstheme="minorHAnsi"/>
          <w:bCs/>
        </w:rPr>
        <w:t>.</w:t>
      </w:r>
    </w:p>
    <w:p w14:paraId="4AC387D8" w14:textId="60735D4D" w:rsidR="00D7547B" w:rsidRDefault="00D7547B" w:rsidP="00AB3338">
      <w:pPr>
        <w:numPr>
          <w:ilvl w:val="0"/>
          <w:numId w:val="2"/>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bCs/>
        </w:rPr>
      </w:pPr>
      <w:r>
        <w:rPr>
          <w:rFonts w:eastAsia="Times New Roman" w:cstheme="minorHAnsi"/>
          <w:bCs/>
        </w:rPr>
        <w:t xml:space="preserve">Answer </w:t>
      </w:r>
      <w:r w:rsidRPr="00D7547B">
        <w:rPr>
          <w:rFonts w:eastAsia="Times New Roman" w:cstheme="minorHAnsi"/>
          <w:b/>
        </w:rPr>
        <w:t>at least 4 of the questions</w:t>
      </w:r>
      <w:r>
        <w:rPr>
          <w:rFonts w:eastAsia="Times New Roman" w:cstheme="minorHAnsi"/>
          <w:bCs/>
        </w:rPr>
        <w:t xml:space="preserve"> below</w:t>
      </w:r>
      <w:r w:rsidR="00CF2130">
        <w:rPr>
          <w:rFonts w:eastAsia="Times New Roman" w:cstheme="minorHAnsi"/>
          <w:bCs/>
        </w:rPr>
        <w:t>. Up to 7 interview statements will be included in the video.</w:t>
      </w:r>
    </w:p>
    <w:p w14:paraId="3CD3555E" w14:textId="29DE287A" w:rsidR="007D61A8" w:rsidRDefault="007D61A8" w:rsidP="00AB3338">
      <w:pPr>
        <w:numPr>
          <w:ilvl w:val="0"/>
          <w:numId w:val="2"/>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bCs/>
        </w:rPr>
      </w:pPr>
      <w:r w:rsidRPr="00B07A3B">
        <w:rPr>
          <w:rFonts w:eastAsia="Times New Roman" w:cstheme="minorHAnsi"/>
          <w:bCs/>
        </w:rPr>
        <w:t xml:space="preserve">Enter the </w:t>
      </w:r>
      <w:r w:rsidR="009E4241" w:rsidRPr="009E4241">
        <w:rPr>
          <w:rFonts w:eastAsia="Times New Roman" w:cstheme="minorHAnsi"/>
          <w:b/>
        </w:rPr>
        <w:t xml:space="preserve">full </w:t>
      </w:r>
      <w:r w:rsidRPr="009E4241">
        <w:rPr>
          <w:rFonts w:eastAsia="Times New Roman" w:cstheme="minorHAnsi"/>
          <w:b/>
        </w:rPr>
        <w:t>name</w:t>
      </w:r>
      <w:r w:rsidRPr="00B07A3B">
        <w:rPr>
          <w:rFonts w:eastAsia="Times New Roman" w:cstheme="minorHAnsi"/>
          <w:bCs/>
        </w:rPr>
        <w:t xml:space="preserve"> of the author who will deliver the statement.</w:t>
      </w:r>
    </w:p>
    <w:p w14:paraId="68B9ED78" w14:textId="3FD807FC" w:rsidR="00B062AE" w:rsidRPr="007802D2" w:rsidRDefault="00B062AE" w:rsidP="00AB3338">
      <w:pPr>
        <w:numPr>
          <w:ilvl w:val="0"/>
          <w:numId w:val="2"/>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bCs/>
        </w:rPr>
      </w:pPr>
      <w:r w:rsidRPr="007802D2">
        <w:rPr>
          <w:rFonts w:eastAsia="Times New Roman" w:cstheme="minorHAnsi"/>
          <w:bCs/>
        </w:rPr>
        <w:t xml:space="preserve">If possible, each author should deliver </w:t>
      </w:r>
      <w:r w:rsidRPr="007802D2">
        <w:rPr>
          <w:rFonts w:eastAsia="Times New Roman" w:cstheme="minorHAnsi"/>
          <w:b/>
          <w:bCs/>
        </w:rPr>
        <w:t>no more than two statements</w:t>
      </w:r>
      <w:r w:rsidRPr="007802D2">
        <w:rPr>
          <w:rFonts w:eastAsia="Times New Roman" w:cstheme="minorHAnsi"/>
          <w:bCs/>
        </w:rPr>
        <w:t>.</w:t>
      </w:r>
    </w:p>
    <w:p w14:paraId="23360D57" w14:textId="177DDAA2" w:rsidR="007D61A8" w:rsidRPr="00D473BF" w:rsidRDefault="009149A4" w:rsidP="00AB3338">
      <w:pPr>
        <w:numPr>
          <w:ilvl w:val="0"/>
          <w:numId w:val="2"/>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bCs/>
        </w:rPr>
      </w:pPr>
      <w:r w:rsidRPr="00D75084">
        <w:rPr>
          <w:rFonts w:eastAsia="Times New Roman" w:cstheme="minorHAnsi"/>
          <w:bCs/>
          <w:u w:val="single"/>
        </w:rPr>
        <w:t>A</w:t>
      </w:r>
      <w:r w:rsidR="007D61A8" w:rsidRPr="00D75084">
        <w:rPr>
          <w:rFonts w:eastAsia="Times New Roman" w:cstheme="minorHAnsi"/>
          <w:bCs/>
          <w:u w:val="single"/>
        </w:rPr>
        <w:t>nswer in full sentences</w:t>
      </w:r>
      <w:r w:rsidR="007D61A8" w:rsidRPr="00D473BF">
        <w:rPr>
          <w:rFonts w:eastAsia="Times New Roman" w:cstheme="minorHAnsi"/>
          <w:bCs/>
        </w:rPr>
        <w:t xml:space="preserve">, in </w:t>
      </w:r>
      <w:r w:rsidR="00D7547B">
        <w:rPr>
          <w:rFonts w:eastAsia="Times New Roman" w:cstheme="minorHAnsi"/>
          <w:bCs/>
        </w:rPr>
        <w:t xml:space="preserve">a </w:t>
      </w:r>
      <w:r w:rsidR="007D61A8" w:rsidRPr="00D473BF">
        <w:rPr>
          <w:rFonts w:eastAsia="Times New Roman" w:cstheme="minorHAnsi"/>
          <w:bCs/>
        </w:rPr>
        <w:t xml:space="preserve">style suitable for being spoken aloud. </w:t>
      </w:r>
      <w:r w:rsidR="00D7547B">
        <w:rPr>
          <w:rFonts w:eastAsia="Times New Roman" w:cstheme="minorHAnsi"/>
          <w:bCs/>
        </w:rPr>
        <w:t>T</w:t>
      </w:r>
      <w:r w:rsidR="008A7A3E" w:rsidRPr="00B17222">
        <w:rPr>
          <w:rFonts w:eastAsia="Times New Roman" w:cstheme="minorHAnsi"/>
          <w:bCs/>
        </w:rPr>
        <w:t xml:space="preserve">he </w:t>
      </w:r>
      <w:r w:rsidR="008A7A3E" w:rsidRPr="00AF3977">
        <w:rPr>
          <w:rFonts w:eastAsia="Times New Roman" w:cstheme="minorHAnsi"/>
          <w:b/>
        </w:rPr>
        <w:t xml:space="preserve">questions </w:t>
      </w:r>
      <w:r w:rsidR="008A7A3E" w:rsidRPr="00AF3977">
        <w:rPr>
          <w:rFonts w:eastAsia="Times New Roman" w:cstheme="minorHAnsi"/>
          <w:b/>
          <w:u w:val="single"/>
        </w:rPr>
        <w:t>will not</w:t>
      </w:r>
      <w:r w:rsidR="008A7A3E" w:rsidRPr="00B17222">
        <w:rPr>
          <w:rFonts w:eastAsia="Times New Roman" w:cstheme="minorHAnsi"/>
          <w:bCs/>
        </w:rPr>
        <w:t xml:space="preserve"> appear in the video</w:t>
      </w:r>
      <w:r w:rsidR="008A7A3E">
        <w:rPr>
          <w:rFonts w:eastAsia="Times New Roman" w:cstheme="minorHAnsi"/>
          <w:bCs/>
        </w:rPr>
        <w:t>.</w:t>
      </w:r>
    </w:p>
    <w:p w14:paraId="6BAA770E" w14:textId="0A791810" w:rsidR="007D61A8" w:rsidRPr="00D473BF" w:rsidRDefault="007D61A8" w:rsidP="00AB3338">
      <w:pPr>
        <w:numPr>
          <w:ilvl w:val="0"/>
          <w:numId w:val="2"/>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bCs/>
        </w:rPr>
      </w:pPr>
      <w:r w:rsidRPr="00D473BF">
        <w:rPr>
          <w:rFonts w:eastAsia="Times New Roman" w:cstheme="minorHAnsi"/>
          <w:bCs/>
        </w:rPr>
        <w:t xml:space="preserve">Limit the length of each statement to </w:t>
      </w:r>
      <w:r w:rsidR="00D7547B">
        <w:rPr>
          <w:rFonts w:eastAsia="Times New Roman" w:cstheme="minorHAnsi"/>
          <w:b/>
          <w:color w:val="FF0000"/>
        </w:rPr>
        <w:t>5</w:t>
      </w:r>
      <w:r w:rsidRPr="00D75084">
        <w:rPr>
          <w:rFonts w:eastAsia="Times New Roman" w:cstheme="minorHAnsi"/>
          <w:b/>
          <w:color w:val="FF0000"/>
        </w:rPr>
        <w:t>0 words or fewer</w:t>
      </w:r>
      <w:r w:rsidR="00997611">
        <w:rPr>
          <w:rFonts w:eastAsia="Times New Roman" w:cstheme="minorHAnsi"/>
          <w:bCs/>
        </w:rPr>
        <w:t>.</w:t>
      </w:r>
    </w:p>
    <w:p w14:paraId="05A633A0" w14:textId="77777777" w:rsidR="007D61A8" w:rsidRPr="00B07A3B" w:rsidRDefault="007D61A8" w:rsidP="00AB3338">
      <w:pPr>
        <w:numPr>
          <w:ilvl w:val="0"/>
          <w:numId w:val="2"/>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bCs/>
        </w:rPr>
      </w:pPr>
      <w:r w:rsidRPr="00B07A3B">
        <w:rPr>
          <w:rFonts w:eastAsia="Times New Roman" w:cstheme="minorHAnsi"/>
          <w:bCs/>
        </w:rPr>
        <w:t>Answers will be edited for length, clarity, and consistency with journal style guidelines.</w:t>
      </w:r>
    </w:p>
    <w:p w14:paraId="65488333" w14:textId="77777777" w:rsidR="00D7547B" w:rsidRPr="00AF3977" w:rsidRDefault="00D7547B" w:rsidP="007D61A8">
      <w:pPr>
        <w:rPr>
          <w:rFonts w:eastAsia="Times New Roman" w:cstheme="minorHAnsi"/>
          <w:b/>
        </w:rPr>
      </w:pPr>
    </w:p>
    <w:p w14:paraId="16F3E485" w14:textId="4F3DDCD7" w:rsidR="007D61A8" w:rsidRPr="007A149A" w:rsidRDefault="00D75084" w:rsidP="007D61A8">
      <w:pPr>
        <w:rPr>
          <w:rFonts w:eastAsia="Times New Roman" w:cstheme="minorHAnsi"/>
          <w:sz w:val="28"/>
          <w:szCs w:val="28"/>
        </w:rPr>
      </w:pPr>
      <w:r w:rsidRPr="007A149A">
        <w:rPr>
          <w:rFonts w:cstheme="minorHAnsi"/>
          <w:color w:val="000000"/>
          <w:shd w:val="clear" w:color="auto" w:fill="FFFFFF"/>
        </w:rPr>
        <w:t>What is the scope of your research? What questions are you trying to answer?</w:t>
      </w:r>
      <w:r w:rsidR="007D61A8" w:rsidRPr="007A149A">
        <w:rPr>
          <w:rFonts w:eastAsia="Times New Roman" w:cstheme="minorHAnsi"/>
          <w:sz w:val="28"/>
          <w:szCs w:val="28"/>
        </w:rPr>
        <w:t xml:space="preserve"> </w:t>
      </w:r>
    </w:p>
    <w:p w14:paraId="25928288" w14:textId="632754AD" w:rsidR="007D61A8" w:rsidRPr="00B07A3B" w:rsidRDefault="008F7D78" w:rsidP="00B807E5">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770700773"/>
          <w:placeholder>
            <w:docPart w:val="BA64A02CAC3F764D974B102CCBE080CD"/>
          </w:placeholder>
          <w:temporary/>
          <w:showingPlcHdr/>
          <w:text/>
        </w:sdtPr>
        <w:sdtEndPr>
          <w:rPr>
            <w:rStyle w:val="Absatz-Standardschriftart"/>
            <w:b w:val="0"/>
            <w:u w:val="none"/>
          </w:rPr>
        </w:sdtEndPr>
        <w:sdtContent>
          <w:r w:rsidR="007D61A8" w:rsidRPr="00B07A3B">
            <w:rPr>
              <w:rFonts w:eastAsia="Times New Roman" w:cstheme="minorHAnsi"/>
              <w:color w:val="808080"/>
              <w:shd w:val="clear" w:color="auto" w:fill="FFFF00"/>
            </w:rPr>
            <w:t>Enter author name</w:t>
          </w:r>
          <w:r w:rsidR="00EA15F6" w:rsidRPr="00B07A3B">
            <w:rPr>
              <w:rFonts w:eastAsia="Times New Roman" w:cstheme="minorHAnsi"/>
              <w:color w:val="808080"/>
              <w:shd w:val="clear" w:color="auto" w:fill="FFFF00"/>
            </w:rPr>
            <w:t>.</w:t>
          </w:r>
        </w:sdtContent>
      </w:sdt>
      <w:r w:rsidR="00927B12">
        <w:rPr>
          <w:rStyle w:val="AuthorName"/>
          <w:rFonts w:asciiTheme="minorHAnsi" w:eastAsia="Times" w:hAnsiTheme="minorHAnsi" w:cstheme="minorHAnsi"/>
        </w:rPr>
        <w:t>:</w:t>
      </w:r>
      <w:r w:rsidR="005A33C6" w:rsidRPr="005A33C6">
        <w:rPr>
          <w:rFonts w:cstheme="minorHAnsi"/>
        </w:rPr>
        <w:t xml:space="preserve"> </w:t>
      </w:r>
      <w:sdt>
        <w:sdtPr>
          <w:rPr>
            <w:rFonts w:cstheme="minorHAnsi"/>
          </w:rPr>
          <w:id w:val="-172577541"/>
          <w:placeholder>
            <w:docPart w:val="174FF9DDB326436CBBF209A4E846C455"/>
          </w:placeholder>
          <w:temporary/>
          <w:showingPlcHdr/>
        </w:sdtPr>
        <w:sdtEndPr/>
        <w:sdtContent>
          <w:r w:rsidR="005A33C6" w:rsidRPr="00B07A3B">
            <w:rPr>
              <w:rFonts w:eastAsia="Times New Roman" w:cstheme="minorHAnsi"/>
              <w:color w:val="808080"/>
              <w:shd w:val="clear" w:color="auto" w:fill="FFFF00"/>
            </w:rPr>
            <w:t xml:space="preserve">Click here to answer question. Please </w:t>
          </w:r>
          <w:r w:rsidR="005A33C6">
            <w:rPr>
              <w:rFonts w:eastAsia="Times New Roman" w:cstheme="minorHAnsi"/>
              <w:color w:val="808080"/>
              <w:shd w:val="clear" w:color="auto" w:fill="FFFF00"/>
            </w:rPr>
            <w:t>write in a style</w:t>
          </w:r>
          <w:r w:rsidR="005A33C6"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50</w:t>
          </w:r>
          <w:r w:rsidR="005A33C6" w:rsidRPr="00B07A3B">
            <w:rPr>
              <w:rFonts w:eastAsia="Times New Roman" w:cstheme="minorHAnsi"/>
              <w:color w:val="808080"/>
              <w:shd w:val="clear" w:color="auto" w:fill="FFFF00"/>
            </w:rPr>
            <w:t xml:space="preserve"> or fewer words.</w:t>
          </w:r>
        </w:sdtContent>
      </w:sdt>
    </w:p>
    <w:p w14:paraId="00A66870" w14:textId="603B5FCA" w:rsidR="007D61A8" w:rsidRDefault="007D61A8" w:rsidP="007D61A8">
      <w:pPr>
        <w:rPr>
          <w:rFonts w:eastAsia="Times New Roman" w:cstheme="minorHAnsi"/>
          <w:b/>
          <w:bCs/>
        </w:rPr>
      </w:pPr>
    </w:p>
    <w:p w14:paraId="1A8ACEC0" w14:textId="77777777" w:rsidR="00E52542" w:rsidRDefault="00E52542" w:rsidP="007D61A8">
      <w:pPr>
        <w:rPr>
          <w:rFonts w:eastAsia="Times New Roman" w:cstheme="minorHAnsi"/>
          <w:b/>
          <w:bCs/>
          <w:i/>
          <w:iCs w:val="0"/>
        </w:rPr>
      </w:pPr>
      <w:r w:rsidRPr="00E52542">
        <w:rPr>
          <w:rFonts w:eastAsia="Times New Roman" w:cstheme="minorHAnsi"/>
          <w:b/>
          <w:bCs/>
          <w:i/>
          <w:iCs w:val="0"/>
        </w:rPr>
        <w:t xml:space="preserve">Ivo Rangelow: </w:t>
      </w:r>
    </w:p>
    <w:p w14:paraId="60D6B900" w14:textId="57DED47E" w:rsidR="00E52542" w:rsidRPr="00E52542" w:rsidRDefault="00E52542" w:rsidP="007D61A8">
      <w:pPr>
        <w:rPr>
          <w:rFonts w:eastAsia="Times New Roman" w:cstheme="minorHAnsi"/>
          <w:b/>
          <w:bCs/>
          <w:i/>
          <w:iCs w:val="0"/>
        </w:rPr>
      </w:pPr>
      <w:r w:rsidRPr="00E52542">
        <w:rPr>
          <w:rFonts w:eastAsia="Times New Roman" w:cstheme="minorHAnsi"/>
          <w:b/>
          <w:bCs/>
          <w:i/>
          <w:iCs w:val="0"/>
        </w:rPr>
        <w:t>Scanning Probe microscopy based on novel MEMS probes. We called such probes: ACTIVE CANTILEVER: c</w:t>
      </w:r>
      <w:r w:rsidRPr="00E52542">
        <w:rPr>
          <w:b/>
          <w:bCs/>
          <w:i/>
          <w:iCs w:val="0"/>
        </w:rPr>
        <w:t xml:space="preserve">antilevers with </w:t>
      </w:r>
      <w:r w:rsidRPr="00E52542">
        <w:rPr>
          <w:b/>
          <w:bCs/>
          <w:i/>
          <w:iCs w:val="0"/>
        </w:rPr>
        <w:t>integrated</w:t>
      </w:r>
      <w:r w:rsidRPr="00E52542">
        <w:rPr>
          <w:b/>
          <w:bCs/>
          <w:i/>
          <w:iCs w:val="0"/>
        </w:rPr>
        <w:t xml:space="preserve"> actuation and sensing provide several advantages over passive cantilevers which rely on piezo</w:t>
      </w:r>
      <w:r w:rsidRPr="00E52542">
        <w:rPr>
          <w:b/>
          <w:bCs/>
          <w:i/>
          <w:iCs w:val="0"/>
        </w:rPr>
        <w:t xml:space="preserve">electric </w:t>
      </w:r>
      <w:r w:rsidRPr="00E52542">
        <w:rPr>
          <w:b/>
          <w:bCs/>
          <w:i/>
          <w:iCs w:val="0"/>
        </w:rPr>
        <w:t>excitation and optical beam deflection measurement.</w:t>
      </w:r>
    </w:p>
    <w:p w14:paraId="6D42BF63" w14:textId="77777777" w:rsidR="00E52542" w:rsidRPr="00B07A3B" w:rsidRDefault="00E52542" w:rsidP="007D61A8">
      <w:pPr>
        <w:rPr>
          <w:rFonts w:eastAsia="Times New Roman" w:cstheme="minorHAnsi"/>
          <w:b/>
          <w:bCs/>
        </w:rPr>
      </w:pPr>
    </w:p>
    <w:p w14:paraId="0B0139AD" w14:textId="59E7D118" w:rsidR="007D61A8" w:rsidRPr="00B07A3B" w:rsidRDefault="00D75084" w:rsidP="007D61A8">
      <w:pPr>
        <w:rPr>
          <w:rFonts w:eastAsia="Times New Roman" w:cstheme="minorHAnsi"/>
        </w:rPr>
      </w:pPr>
      <w:r w:rsidRPr="007A149A">
        <w:rPr>
          <w:rFonts w:cstheme="minorHAnsi"/>
          <w:color w:val="000000"/>
          <w:shd w:val="clear" w:color="auto" w:fill="FFFFFF"/>
        </w:rPr>
        <w:t>What are the most recent developments in your field of research?</w:t>
      </w:r>
    </w:p>
    <w:p w14:paraId="490E6309" w14:textId="168585FF" w:rsidR="007D61A8" w:rsidRPr="00D75084" w:rsidRDefault="008F7D78" w:rsidP="00D75084">
      <w:pPr>
        <w:pStyle w:val="Listenabsatz"/>
        <w:numPr>
          <w:ilvl w:val="1"/>
          <w:numId w:val="3"/>
        </w:numPr>
        <w:spacing w:before="120" w:after="240"/>
        <w:contextualSpacing w:val="0"/>
        <w:rPr>
          <w:rFonts w:eastAsia="Times New Roman" w:cstheme="minorHAnsi"/>
        </w:rPr>
      </w:pPr>
      <w:sdt>
        <w:sdtPr>
          <w:rPr>
            <w:rStyle w:val="AuthorName"/>
            <w:rFonts w:asciiTheme="minorHAnsi" w:eastAsia="Times" w:hAnsiTheme="minorHAnsi" w:cstheme="minorHAnsi"/>
          </w:rPr>
          <w:id w:val="1275596961"/>
          <w:placeholder>
            <w:docPart w:val="CC26871413AF9243AF4034C5BA7F3A38"/>
          </w:placeholder>
          <w:temporary/>
          <w:showingPlcHdr/>
          <w:text/>
        </w:sdtPr>
        <w:sdtEndPr>
          <w:rPr>
            <w:rStyle w:val="Absatz-Standardschriftart"/>
            <w:b w:val="0"/>
            <w:u w:val="none"/>
          </w:rPr>
        </w:sdtEndPr>
        <w:sdtContent>
          <w:r w:rsidR="007D61A8" w:rsidRPr="00B07A3B">
            <w:rPr>
              <w:rFonts w:eastAsia="Times New Roman" w:cstheme="minorHAnsi"/>
              <w:color w:val="808080"/>
              <w:shd w:val="clear" w:color="auto" w:fill="FFFF00"/>
            </w:rPr>
            <w:t>Enter author name</w:t>
          </w:r>
        </w:sdtContent>
      </w:sdt>
      <w:r w:rsidR="007D61A8" w:rsidRPr="00B07A3B">
        <w:rPr>
          <w:rFonts w:eastAsia="Times New Roman" w:cstheme="minorHAnsi"/>
          <w:b/>
          <w:bCs/>
          <w:u w:val="single"/>
        </w:rPr>
        <w:t>:</w:t>
      </w:r>
      <w:r w:rsidR="007D61A8" w:rsidRPr="00B07A3B">
        <w:rPr>
          <w:rFonts w:eastAsia="Times New Roman" w:cstheme="minorHAnsi"/>
        </w:rPr>
        <w:t xml:space="preserve"> </w:t>
      </w:r>
      <w:sdt>
        <w:sdtPr>
          <w:rPr>
            <w:rFonts w:cstheme="minorHAnsi"/>
          </w:rPr>
          <w:id w:val="-1852639216"/>
          <w:placeholder>
            <w:docPart w:val="B01347F9C431734082D700ADBD60CE5C"/>
          </w:placeholder>
          <w:temporary/>
          <w:showingPlcHdr/>
        </w:sdtPr>
        <w:sdtEndPr/>
        <w:sdtContent>
          <w:r w:rsidR="007D61A8" w:rsidRPr="00B07A3B">
            <w:rPr>
              <w:rFonts w:eastAsia="Times New Roman" w:cstheme="minorHAnsi"/>
              <w:color w:val="808080"/>
              <w:shd w:val="clear" w:color="auto" w:fill="FFFF00"/>
            </w:rPr>
            <w:t xml:space="preserve">Click here to answer question. </w:t>
          </w:r>
          <w:r w:rsidR="00EC098C" w:rsidRPr="00B07A3B">
            <w:rPr>
              <w:rFonts w:eastAsia="Times New Roman" w:cstheme="minorHAnsi"/>
              <w:color w:val="808080"/>
              <w:shd w:val="clear" w:color="auto" w:fill="FFFF00"/>
            </w:rPr>
            <w:t xml:space="preserve">Please </w:t>
          </w:r>
          <w:r w:rsidR="009E4241">
            <w:rPr>
              <w:rFonts w:eastAsia="Times New Roman" w:cstheme="minorHAnsi"/>
              <w:color w:val="808080"/>
              <w:shd w:val="clear" w:color="auto" w:fill="FFFF00"/>
            </w:rPr>
            <w:t>write in a style</w:t>
          </w:r>
          <w:r w:rsidR="00EC098C"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50</w:t>
          </w:r>
          <w:r w:rsidR="00EC098C" w:rsidRPr="00B07A3B">
            <w:rPr>
              <w:rFonts w:eastAsia="Times New Roman" w:cstheme="minorHAnsi"/>
              <w:color w:val="808080"/>
              <w:shd w:val="clear" w:color="auto" w:fill="FFFF00"/>
            </w:rPr>
            <w:t xml:space="preserve"> or fewer words.</w:t>
          </w:r>
        </w:sdtContent>
      </w:sdt>
    </w:p>
    <w:p w14:paraId="2533EAA1" w14:textId="77777777" w:rsidR="00E52542" w:rsidRPr="00E52542" w:rsidRDefault="00E52542" w:rsidP="00E52542">
      <w:pPr>
        <w:rPr>
          <w:rFonts w:eastAsia="Times New Roman" w:cstheme="minorHAnsi"/>
          <w:b/>
          <w:bCs/>
          <w:i/>
          <w:iCs w:val="0"/>
        </w:rPr>
      </w:pPr>
      <w:r w:rsidRPr="00E52542">
        <w:rPr>
          <w:rFonts w:eastAsia="Times New Roman" w:cstheme="minorHAnsi"/>
          <w:b/>
          <w:bCs/>
          <w:i/>
          <w:iCs w:val="0"/>
        </w:rPr>
        <w:t xml:space="preserve">Ivo Rangelow: </w:t>
      </w:r>
    </w:p>
    <w:p w14:paraId="1836BB02" w14:textId="7F4F5E64" w:rsidR="00E52542" w:rsidRPr="00E52542" w:rsidRDefault="000F2DB2" w:rsidP="00E52542">
      <w:pPr>
        <w:rPr>
          <w:b/>
          <w:bCs/>
          <w:i/>
          <w:iCs w:val="0"/>
        </w:rPr>
      </w:pPr>
      <w:proofErr w:type="spellStart"/>
      <w:r>
        <w:rPr>
          <w:b/>
          <w:bCs/>
          <w:i/>
          <w:iCs w:val="0"/>
        </w:rPr>
        <w:t>Realisation</w:t>
      </w:r>
      <w:proofErr w:type="spellEnd"/>
      <w:r>
        <w:rPr>
          <w:b/>
          <w:bCs/>
          <w:i/>
          <w:iCs w:val="0"/>
        </w:rPr>
        <w:t xml:space="preserve"> of Arrays of Active Cantilever </w:t>
      </w:r>
      <w:r w:rsidR="00E52542" w:rsidRPr="00E52542">
        <w:rPr>
          <w:b/>
          <w:bCs/>
          <w:i/>
          <w:iCs w:val="0"/>
        </w:rPr>
        <w:t xml:space="preserve">for high throughput </w:t>
      </w:r>
      <w:r>
        <w:rPr>
          <w:b/>
          <w:bCs/>
          <w:i/>
          <w:iCs w:val="0"/>
        </w:rPr>
        <w:t xml:space="preserve">parallel </w:t>
      </w:r>
      <w:r w:rsidR="00E52542" w:rsidRPr="00E52542">
        <w:rPr>
          <w:b/>
          <w:bCs/>
          <w:i/>
          <w:iCs w:val="0"/>
        </w:rPr>
        <w:t>SPM imaging</w:t>
      </w:r>
    </w:p>
    <w:p w14:paraId="5B4968C1" w14:textId="7CC7CDFF" w:rsidR="00D75084" w:rsidRPr="007A149A" w:rsidRDefault="00D75084" w:rsidP="00D75084">
      <w:pPr>
        <w:spacing w:before="120"/>
        <w:rPr>
          <w:rFonts w:eastAsia="Times New Roman" w:cstheme="minorHAnsi"/>
          <w:sz w:val="28"/>
          <w:szCs w:val="28"/>
        </w:rPr>
      </w:pPr>
      <w:r w:rsidRPr="007A149A">
        <w:rPr>
          <w:rFonts w:cstheme="minorHAnsi"/>
          <w:color w:val="000000"/>
          <w:shd w:val="clear" w:color="auto" w:fill="FFFFFF"/>
        </w:rPr>
        <w:t>What technologies are currently used to advance research in your field?</w:t>
      </w:r>
    </w:p>
    <w:p w14:paraId="4BA4BEFE" w14:textId="32E54BA8" w:rsidR="00D75084" w:rsidRPr="00D75084" w:rsidRDefault="008F7D78" w:rsidP="00D75084">
      <w:pPr>
        <w:pStyle w:val="Listenabsatz"/>
        <w:numPr>
          <w:ilvl w:val="1"/>
          <w:numId w:val="3"/>
        </w:numPr>
        <w:spacing w:before="120" w:after="240"/>
        <w:contextualSpacing w:val="0"/>
        <w:rPr>
          <w:rFonts w:eastAsia="Times New Roman" w:cstheme="minorHAnsi"/>
        </w:rPr>
      </w:pPr>
      <w:sdt>
        <w:sdtPr>
          <w:rPr>
            <w:rStyle w:val="AuthorName"/>
            <w:rFonts w:asciiTheme="minorHAnsi" w:eastAsia="Times" w:hAnsiTheme="minorHAnsi" w:cstheme="minorHAnsi"/>
          </w:rPr>
          <w:id w:val="-646503195"/>
          <w:placeholder>
            <w:docPart w:val="A81FA8D031154522A3945210687D8116"/>
          </w:placeholder>
          <w:temporary/>
          <w:showingPlcHdr/>
          <w:text/>
        </w:sdtPr>
        <w:sdtEndPr>
          <w:rPr>
            <w:rStyle w:val="Absatz-Standardschriftart"/>
            <w:b w:val="0"/>
            <w:u w:val="none"/>
          </w:rPr>
        </w:sdtEndPr>
        <w:sdtContent>
          <w:r w:rsidR="00D75084" w:rsidRPr="00B07A3B">
            <w:rPr>
              <w:rFonts w:eastAsia="Times New Roman" w:cstheme="minorHAnsi"/>
              <w:color w:val="808080"/>
              <w:shd w:val="clear" w:color="auto" w:fill="FFFF00"/>
            </w:rPr>
            <w:t>Enter author name</w:t>
          </w:r>
        </w:sdtContent>
      </w:sdt>
      <w:r w:rsidR="00D75084" w:rsidRPr="00B07A3B">
        <w:rPr>
          <w:rFonts w:eastAsia="Times New Roman" w:cstheme="minorHAnsi"/>
          <w:b/>
          <w:bCs/>
          <w:u w:val="single"/>
        </w:rPr>
        <w:t>:</w:t>
      </w:r>
      <w:r w:rsidR="00D75084" w:rsidRPr="00B07A3B">
        <w:rPr>
          <w:rFonts w:eastAsia="Times New Roman" w:cstheme="minorHAnsi"/>
        </w:rPr>
        <w:t xml:space="preserve"> </w:t>
      </w:r>
      <w:sdt>
        <w:sdtPr>
          <w:rPr>
            <w:rFonts w:cstheme="minorHAnsi"/>
          </w:rPr>
          <w:id w:val="-1373849215"/>
          <w:placeholder>
            <w:docPart w:val="203FAB2D6D7C490DBE3BCCE371794D1D"/>
          </w:placeholder>
          <w:temporary/>
          <w:showingPlcHdr/>
        </w:sdtPr>
        <w:sdtEndPr/>
        <w:sdtContent>
          <w:r w:rsidR="00D75084" w:rsidRPr="00B07A3B">
            <w:rPr>
              <w:rFonts w:eastAsia="Times New Roman" w:cstheme="minorHAnsi"/>
              <w:color w:val="808080"/>
              <w:shd w:val="clear" w:color="auto" w:fill="FFFF00"/>
            </w:rPr>
            <w:t xml:space="preserve">Click here to answer question. Please </w:t>
          </w:r>
          <w:r w:rsidR="00D75084">
            <w:rPr>
              <w:rFonts w:eastAsia="Times New Roman" w:cstheme="minorHAnsi"/>
              <w:color w:val="808080"/>
              <w:shd w:val="clear" w:color="auto" w:fill="FFFF00"/>
            </w:rPr>
            <w:t>write in a style</w:t>
          </w:r>
          <w:r w:rsidR="00D75084"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50</w:t>
          </w:r>
          <w:r w:rsidR="00D75084" w:rsidRPr="00B07A3B">
            <w:rPr>
              <w:rFonts w:eastAsia="Times New Roman" w:cstheme="minorHAnsi"/>
              <w:color w:val="808080"/>
              <w:shd w:val="clear" w:color="auto" w:fill="FFFF00"/>
            </w:rPr>
            <w:t xml:space="preserve"> or fewer words.</w:t>
          </w:r>
        </w:sdtContent>
      </w:sdt>
    </w:p>
    <w:p w14:paraId="0FCE1B57" w14:textId="58255107" w:rsidR="00E52542" w:rsidRDefault="00E52542" w:rsidP="00E52542">
      <w:pPr>
        <w:rPr>
          <w:rFonts w:eastAsia="Times New Roman" w:cstheme="minorHAnsi"/>
          <w:b/>
          <w:bCs/>
          <w:i/>
          <w:iCs w:val="0"/>
        </w:rPr>
      </w:pPr>
      <w:r w:rsidRPr="00E52542">
        <w:rPr>
          <w:rFonts w:eastAsia="Times New Roman" w:cstheme="minorHAnsi"/>
          <w:b/>
          <w:bCs/>
          <w:i/>
          <w:iCs w:val="0"/>
        </w:rPr>
        <w:lastRenderedPageBreak/>
        <w:t xml:space="preserve">Ivo Rangelow: </w:t>
      </w:r>
    </w:p>
    <w:p w14:paraId="2AA26C2F" w14:textId="4D3FC3C9" w:rsidR="000F2DB2" w:rsidRPr="00E52542" w:rsidRDefault="000F2DB2" w:rsidP="00E52542">
      <w:pPr>
        <w:rPr>
          <w:rFonts w:eastAsia="Times New Roman" w:cstheme="minorHAnsi"/>
          <w:b/>
          <w:bCs/>
          <w:i/>
          <w:iCs w:val="0"/>
        </w:rPr>
      </w:pPr>
      <w:r>
        <w:rPr>
          <w:rFonts w:eastAsia="Times New Roman" w:cstheme="minorHAnsi"/>
          <w:b/>
          <w:bCs/>
          <w:i/>
          <w:iCs w:val="0"/>
        </w:rPr>
        <w:t>MEMS-Technology</w:t>
      </w:r>
    </w:p>
    <w:p w14:paraId="4BF4F7AA" w14:textId="2246C84B" w:rsidR="00E52542" w:rsidRDefault="00E52542" w:rsidP="00D75084">
      <w:pPr>
        <w:spacing w:before="120"/>
        <w:rPr>
          <w:rFonts w:cstheme="minorHAnsi"/>
          <w:color w:val="000000"/>
          <w:shd w:val="clear" w:color="auto" w:fill="FFFFFF"/>
        </w:rPr>
      </w:pPr>
    </w:p>
    <w:p w14:paraId="107EA9A9" w14:textId="77777777" w:rsidR="000F2DB2" w:rsidRDefault="000F2DB2" w:rsidP="00D75084">
      <w:pPr>
        <w:spacing w:before="120"/>
        <w:rPr>
          <w:rFonts w:cstheme="minorHAnsi"/>
          <w:color w:val="000000"/>
          <w:shd w:val="clear" w:color="auto" w:fill="FFFFFF"/>
        </w:rPr>
      </w:pPr>
    </w:p>
    <w:p w14:paraId="793DF302" w14:textId="220C4663" w:rsidR="00D75084" w:rsidRPr="00D75084" w:rsidRDefault="00D75084" w:rsidP="00D75084">
      <w:pPr>
        <w:spacing w:before="120"/>
        <w:rPr>
          <w:rFonts w:eastAsia="Times New Roman" w:cstheme="minorHAnsi"/>
        </w:rPr>
      </w:pPr>
      <w:r w:rsidRPr="007A149A">
        <w:rPr>
          <w:rFonts w:cstheme="minorHAnsi"/>
          <w:color w:val="000000"/>
          <w:shd w:val="clear" w:color="auto" w:fill="FFFFFF"/>
        </w:rPr>
        <w:t>What are the current experimental challenges?</w:t>
      </w:r>
    </w:p>
    <w:p w14:paraId="074ECE87" w14:textId="0528EBAB" w:rsidR="00D75084" w:rsidRPr="00D75084" w:rsidRDefault="008F7D78" w:rsidP="00B807E5">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1175304247"/>
          <w:placeholder>
            <w:docPart w:val="03EE3379A1BA445699EF6C14FCB2397A"/>
          </w:placeholder>
          <w:temporary/>
          <w:showingPlcHdr/>
          <w:text/>
        </w:sdtPr>
        <w:sdtEndPr>
          <w:rPr>
            <w:rStyle w:val="Absatz-Standardschriftart"/>
            <w:b w:val="0"/>
            <w:u w:val="none"/>
          </w:rPr>
        </w:sdtEndPr>
        <w:sdtContent>
          <w:r w:rsidR="00D75084" w:rsidRPr="00B07A3B">
            <w:rPr>
              <w:rFonts w:eastAsia="Times New Roman" w:cstheme="minorHAnsi"/>
              <w:color w:val="808080"/>
              <w:shd w:val="clear" w:color="auto" w:fill="FFFF00"/>
            </w:rPr>
            <w:t>Enter author name</w:t>
          </w:r>
        </w:sdtContent>
      </w:sdt>
      <w:r w:rsidR="00D75084" w:rsidRPr="00B07A3B">
        <w:rPr>
          <w:rFonts w:eastAsia="Times New Roman" w:cstheme="minorHAnsi"/>
          <w:b/>
          <w:bCs/>
          <w:u w:val="single"/>
        </w:rPr>
        <w:t>:</w:t>
      </w:r>
      <w:r w:rsidR="00D75084" w:rsidRPr="00B07A3B">
        <w:rPr>
          <w:rFonts w:eastAsia="Times New Roman" w:cstheme="minorHAnsi"/>
        </w:rPr>
        <w:t xml:space="preserve"> </w:t>
      </w:r>
      <w:sdt>
        <w:sdtPr>
          <w:rPr>
            <w:rFonts w:cstheme="minorHAnsi"/>
          </w:rPr>
          <w:id w:val="1780064287"/>
          <w:placeholder>
            <w:docPart w:val="8B43F7D2A7D2418FA8D6DC848A78EECB"/>
          </w:placeholder>
          <w:temporary/>
          <w:showingPlcHdr/>
        </w:sdtPr>
        <w:sdtEndPr/>
        <w:sdtContent>
          <w:r w:rsidR="00D75084" w:rsidRPr="00B07A3B">
            <w:rPr>
              <w:rFonts w:eastAsia="Times New Roman" w:cstheme="minorHAnsi"/>
              <w:color w:val="808080"/>
              <w:shd w:val="clear" w:color="auto" w:fill="FFFF00"/>
            </w:rPr>
            <w:t xml:space="preserve">Click here to answer question. Please </w:t>
          </w:r>
          <w:r w:rsidR="00D75084">
            <w:rPr>
              <w:rFonts w:eastAsia="Times New Roman" w:cstheme="minorHAnsi"/>
              <w:color w:val="808080"/>
              <w:shd w:val="clear" w:color="auto" w:fill="FFFF00"/>
            </w:rPr>
            <w:t>write in a style</w:t>
          </w:r>
          <w:r w:rsidR="00D75084"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50</w:t>
          </w:r>
          <w:r w:rsidR="00D75084" w:rsidRPr="00B07A3B">
            <w:rPr>
              <w:rFonts w:eastAsia="Times New Roman" w:cstheme="minorHAnsi"/>
              <w:color w:val="808080"/>
              <w:shd w:val="clear" w:color="auto" w:fill="FFFF00"/>
            </w:rPr>
            <w:t xml:space="preserve"> or fewer words.</w:t>
          </w:r>
        </w:sdtContent>
      </w:sdt>
    </w:p>
    <w:p w14:paraId="7D53E431" w14:textId="77777777" w:rsidR="0071156C" w:rsidRPr="00AF3977" w:rsidRDefault="0071156C" w:rsidP="007D61A8">
      <w:pPr>
        <w:rPr>
          <w:rFonts w:eastAsia="Times New Roman" w:cstheme="minorHAnsi"/>
          <w:b/>
          <w:bCs/>
        </w:rPr>
      </w:pPr>
    </w:p>
    <w:p w14:paraId="7371A30B" w14:textId="77777777" w:rsidR="000F2DB2" w:rsidRDefault="000F2DB2" w:rsidP="000F2DB2">
      <w:pPr>
        <w:rPr>
          <w:rFonts w:eastAsia="Times New Roman" w:cstheme="minorHAnsi"/>
          <w:b/>
          <w:bCs/>
          <w:i/>
          <w:iCs w:val="0"/>
        </w:rPr>
      </w:pPr>
      <w:r w:rsidRPr="00E52542">
        <w:rPr>
          <w:rFonts w:eastAsia="Times New Roman" w:cstheme="minorHAnsi"/>
          <w:b/>
          <w:bCs/>
          <w:i/>
          <w:iCs w:val="0"/>
        </w:rPr>
        <w:t xml:space="preserve">Ivo Rangelow: </w:t>
      </w:r>
    </w:p>
    <w:p w14:paraId="2CBF8E21" w14:textId="76946598" w:rsidR="000F2DB2" w:rsidRDefault="00983533" w:rsidP="007D61A8">
      <w:pPr>
        <w:rPr>
          <w:b/>
          <w:bCs/>
          <w:i/>
          <w:iCs w:val="0"/>
        </w:rPr>
      </w:pPr>
      <w:proofErr w:type="spellStart"/>
      <w:r>
        <w:rPr>
          <w:b/>
          <w:bCs/>
          <w:i/>
          <w:iCs w:val="0"/>
        </w:rPr>
        <w:t>Optimisation</w:t>
      </w:r>
      <w:proofErr w:type="spellEnd"/>
      <w:r>
        <w:rPr>
          <w:b/>
          <w:bCs/>
          <w:i/>
          <w:iCs w:val="0"/>
        </w:rPr>
        <w:t xml:space="preserve"> of the SPM-control system. Every cantilever is an autonomous AFM and everyone has to be controlled and synchronized with other cantilevers.</w:t>
      </w:r>
    </w:p>
    <w:p w14:paraId="360A7EDE" w14:textId="77777777" w:rsidR="00983533" w:rsidRDefault="00983533" w:rsidP="007D61A8">
      <w:pPr>
        <w:rPr>
          <w:rFonts w:cstheme="minorHAnsi"/>
          <w:color w:val="000000"/>
          <w:shd w:val="clear" w:color="auto" w:fill="FFFFFF"/>
        </w:rPr>
      </w:pPr>
    </w:p>
    <w:p w14:paraId="650FC038" w14:textId="4BBC4521" w:rsidR="007D61A8" w:rsidRPr="007A149A" w:rsidRDefault="00D75084" w:rsidP="007D61A8">
      <w:pPr>
        <w:rPr>
          <w:rFonts w:eastAsia="Times New Roman" w:cstheme="minorHAnsi"/>
          <w:sz w:val="28"/>
          <w:szCs w:val="28"/>
        </w:rPr>
      </w:pPr>
      <w:r w:rsidRPr="007A149A">
        <w:rPr>
          <w:rFonts w:cstheme="minorHAnsi"/>
          <w:color w:val="000000"/>
          <w:shd w:val="clear" w:color="auto" w:fill="FFFFFF"/>
        </w:rPr>
        <w:t>What significant findings have you established in your field?</w:t>
      </w:r>
    </w:p>
    <w:p w14:paraId="284E017B" w14:textId="3D081CFA" w:rsidR="007D61A8" w:rsidRPr="00B07A3B" w:rsidRDefault="008F7D78" w:rsidP="00333FA4">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712321454"/>
          <w:placeholder>
            <w:docPart w:val="CF9F3A2530826D419E54CEF60DEF39E6"/>
          </w:placeholder>
          <w:temporary/>
          <w:showingPlcHdr/>
          <w:text/>
        </w:sdtPr>
        <w:sdtEndPr>
          <w:rPr>
            <w:rStyle w:val="Absatz-Standardschriftart"/>
            <w:b w:val="0"/>
            <w:u w:val="none"/>
          </w:rPr>
        </w:sdtEndPr>
        <w:sdtContent>
          <w:r w:rsidR="007D61A8" w:rsidRPr="00B07A3B">
            <w:rPr>
              <w:rFonts w:eastAsia="Times New Roman" w:cstheme="minorHAnsi"/>
              <w:color w:val="808080"/>
              <w:shd w:val="clear" w:color="auto" w:fill="FFFF00"/>
            </w:rPr>
            <w:t>Enter author name</w:t>
          </w:r>
        </w:sdtContent>
      </w:sdt>
      <w:r w:rsidR="007D61A8" w:rsidRPr="00B07A3B">
        <w:rPr>
          <w:rFonts w:eastAsia="Times New Roman" w:cstheme="minorHAnsi"/>
          <w:b/>
          <w:bCs/>
          <w:u w:val="single"/>
        </w:rPr>
        <w:t>:</w:t>
      </w:r>
      <w:r w:rsidR="007D61A8" w:rsidRPr="00B07A3B">
        <w:rPr>
          <w:rFonts w:eastAsia="Times New Roman" w:cstheme="minorHAnsi"/>
        </w:rPr>
        <w:t xml:space="preserve"> </w:t>
      </w:r>
      <w:sdt>
        <w:sdtPr>
          <w:rPr>
            <w:rFonts w:cstheme="minorHAnsi"/>
          </w:rPr>
          <w:id w:val="-1334292685"/>
          <w:placeholder>
            <w:docPart w:val="7EFAB539D92D134BA74BF41D437B3227"/>
          </w:placeholder>
          <w:temporary/>
          <w:showingPlcHdr/>
          <w:text/>
        </w:sdtPr>
        <w:sdtEndPr/>
        <w:sdtContent>
          <w:r w:rsidR="007D61A8" w:rsidRPr="00B07A3B">
            <w:rPr>
              <w:rFonts w:eastAsia="Times New Roman" w:cstheme="minorHAnsi"/>
              <w:color w:val="808080"/>
              <w:shd w:val="clear" w:color="auto" w:fill="FFFF00"/>
            </w:rPr>
            <w:t xml:space="preserve">Click here if you choose this question. </w:t>
          </w:r>
          <w:r w:rsidR="00EC098C" w:rsidRPr="00B07A3B">
            <w:rPr>
              <w:rFonts w:eastAsia="Times New Roman" w:cstheme="minorHAnsi"/>
              <w:color w:val="808080"/>
              <w:shd w:val="clear" w:color="auto" w:fill="FFFF00"/>
            </w:rPr>
            <w:t xml:space="preserve">Please </w:t>
          </w:r>
          <w:r w:rsidR="009E4241">
            <w:rPr>
              <w:rFonts w:eastAsia="Times New Roman" w:cstheme="minorHAnsi"/>
              <w:color w:val="808080"/>
              <w:shd w:val="clear" w:color="auto" w:fill="FFFF00"/>
            </w:rPr>
            <w:t>write in a style</w:t>
          </w:r>
          <w:r w:rsidR="00EC098C"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50</w:t>
          </w:r>
          <w:r w:rsidR="00EC098C" w:rsidRPr="00B07A3B">
            <w:rPr>
              <w:rFonts w:eastAsia="Times New Roman" w:cstheme="minorHAnsi"/>
              <w:color w:val="808080"/>
              <w:shd w:val="clear" w:color="auto" w:fill="FFFF00"/>
            </w:rPr>
            <w:t xml:space="preserve"> or fewer words.</w:t>
          </w:r>
        </w:sdtContent>
      </w:sdt>
    </w:p>
    <w:p w14:paraId="392ABA91" w14:textId="77777777" w:rsidR="000F2DB2" w:rsidRDefault="000F2DB2" w:rsidP="000F2DB2">
      <w:pPr>
        <w:rPr>
          <w:rFonts w:eastAsia="Times New Roman" w:cstheme="minorHAnsi"/>
          <w:b/>
          <w:bCs/>
          <w:i/>
          <w:iCs w:val="0"/>
        </w:rPr>
      </w:pPr>
    </w:p>
    <w:p w14:paraId="35F9A775" w14:textId="77777777" w:rsidR="00983533" w:rsidRPr="00983533" w:rsidRDefault="00983533" w:rsidP="00983533">
      <w:pPr>
        <w:rPr>
          <w:rFonts w:ascii="Calibri" w:eastAsia="Times New Roman" w:hAnsi="Calibri" w:cs="Calibri"/>
          <w:iCs w:val="0"/>
          <w:color w:val="000000"/>
          <w:lang w:eastAsia="de-DE"/>
        </w:rPr>
      </w:pPr>
      <w:r w:rsidRPr="00983533">
        <w:rPr>
          <w:rFonts w:ascii="Calibri" w:eastAsia="Times New Roman" w:hAnsi="Calibri" w:cs="Calibri"/>
          <w:b/>
          <w:bCs/>
          <w:i/>
          <w:color w:val="000000"/>
          <w:lang w:eastAsia="de-DE"/>
        </w:rPr>
        <w:t xml:space="preserve">Ivo Rangelow: </w:t>
      </w:r>
    </w:p>
    <w:p w14:paraId="4599F25E" w14:textId="77777777" w:rsidR="00983533" w:rsidRPr="00983533" w:rsidRDefault="00983533" w:rsidP="00983533">
      <w:pPr>
        <w:rPr>
          <w:rFonts w:ascii="Calibri" w:eastAsia="Times New Roman" w:hAnsi="Calibri" w:cs="Calibri"/>
          <w:iCs w:val="0"/>
          <w:color w:val="000000"/>
          <w:lang w:eastAsia="de-DE"/>
        </w:rPr>
      </w:pPr>
      <w:r w:rsidRPr="00983533">
        <w:rPr>
          <w:rFonts w:ascii="Calibri" w:eastAsia="Times New Roman" w:hAnsi="Calibri" w:cs="Calibri"/>
          <w:iCs w:val="0"/>
          <w:color w:val="000000"/>
          <w:lang w:eastAsia="de-DE"/>
        </w:rPr>
        <w:t> </w:t>
      </w:r>
      <w:r w:rsidRPr="00983533">
        <w:rPr>
          <w:rFonts w:ascii="Calibri" w:eastAsia="Times New Roman" w:hAnsi="Calibri" w:cs="Calibri"/>
          <w:b/>
          <w:bCs/>
          <w:i/>
          <w:color w:val="000000"/>
          <w:lang w:eastAsia="de-DE"/>
        </w:rPr>
        <w:t>We significantly improved the sensitivity of the piezoresistive sensors integrated on the cantilever and now we are competitive to optical read-out methods.</w:t>
      </w:r>
    </w:p>
    <w:p w14:paraId="273256AF" w14:textId="77777777" w:rsidR="000F2DB2" w:rsidRDefault="000F2DB2" w:rsidP="007D61A8">
      <w:pPr>
        <w:rPr>
          <w:rFonts w:cstheme="minorHAnsi"/>
          <w:color w:val="000000"/>
          <w:shd w:val="clear" w:color="auto" w:fill="FFFFFF"/>
        </w:rPr>
      </w:pPr>
    </w:p>
    <w:p w14:paraId="5D7D9430" w14:textId="77777777" w:rsidR="000F2DB2" w:rsidRDefault="000F2DB2" w:rsidP="007D61A8">
      <w:pPr>
        <w:rPr>
          <w:rFonts w:cstheme="minorHAnsi"/>
          <w:color w:val="000000"/>
          <w:shd w:val="clear" w:color="auto" w:fill="FFFFFF"/>
        </w:rPr>
      </w:pPr>
    </w:p>
    <w:p w14:paraId="13E505F8" w14:textId="51344666" w:rsidR="007D61A8" w:rsidRPr="007A149A" w:rsidRDefault="00D75084" w:rsidP="007D61A8">
      <w:pPr>
        <w:rPr>
          <w:rFonts w:eastAsia="Times New Roman" w:cstheme="minorHAnsi"/>
          <w:sz w:val="28"/>
          <w:szCs w:val="28"/>
        </w:rPr>
      </w:pPr>
      <w:r w:rsidRPr="007A149A">
        <w:rPr>
          <w:rFonts w:cstheme="minorHAnsi"/>
          <w:color w:val="000000"/>
          <w:shd w:val="clear" w:color="auto" w:fill="FFFFFF"/>
        </w:rPr>
        <w:t>What research gap are you addressing with your protocol?</w:t>
      </w:r>
    </w:p>
    <w:p w14:paraId="5422B370" w14:textId="39FD5BEF" w:rsidR="00333FA4" w:rsidRPr="00B07A3B" w:rsidRDefault="008F7D78" w:rsidP="00333FA4">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1341357373"/>
          <w:placeholder>
            <w:docPart w:val="FA4302C47376B64EB37F5EF54228B8FA"/>
          </w:placeholder>
          <w:temporary/>
          <w:showingPlcHdr/>
          <w:text/>
        </w:sdtPr>
        <w:sdtEndPr>
          <w:rPr>
            <w:rStyle w:val="Absatz-Standardschriftart"/>
            <w:b w:val="0"/>
            <w:u w:val="none"/>
          </w:rPr>
        </w:sdtEndPr>
        <w:sdtContent>
          <w:r w:rsidR="00333FA4" w:rsidRPr="00B07A3B">
            <w:rPr>
              <w:rFonts w:eastAsia="Times New Roman" w:cstheme="minorHAnsi"/>
              <w:color w:val="808080"/>
              <w:shd w:val="clear" w:color="auto" w:fill="FFFF00"/>
            </w:rPr>
            <w:t>Enter author name</w:t>
          </w:r>
        </w:sdtContent>
      </w:sdt>
      <w:r w:rsidR="00333FA4" w:rsidRPr="00B07A3B">
        <w:rPr>
          <w:rFonts w:eastAsia="Times New Roman" w:cstheme="minorHAnsi"/>
          <w:b/>
          <w:bCs/>
          <w:u w:val="single"/>
        </w:rPr>
        <w:t>:</w:t>
      </w:r>
      <w:r w:rsidR="00333FA4" w:rsidRPr="00B07A3B">
        <w:rPr>
          <w:rFonts w:eastAsia="Times New Roman" w:cstheme="minorHAnsi"/>
        </w:rPr>
        <w:t xml:space="preserve"> </w:t>
      </w:r>
      <w:sdt>
        <w:sdtPr>
          <w:rPr>
            <w:rFonts w:cstheme="minorHAnsi"/>
          </w:rPr>
          <w:id w:val="-299076312"/>
          <w:placeholder>
            <w:docPart w:val="47D8E4CF72CC01468E7AA31A2CAAE059"/>
          </w:placeholder>
          <w:temporary/>
          <w:showingPlcHdr/>
          <w:text/>
        </w:sdtPr>
        <w:sdtEndPr/>
        <w:sdtContent>
          <w:r w:rsidR="00333FA4" w:rsidRPr="00B07A3B">
            <w:rPr>
              <w:rFonts w:eastAsia="Times New Roman" w:cstheme="minorHAnsi"/>
              <w:color w:val="808080"/>
              <w:shd w:val="clear" w:color="auto" w:fill="FFFF00"/>
            </w:rPr>
            <w:t xml:space="preserve">Click here if you choose this question. Please </w:t>
          </w:r>
          <w:r w:rsidR="009E4241">
            <w:rPr>
              <w:rFonts w:eastAsia="Times New Roman" w:cstheme="minorHAnsi"/>
              <w:color w:val="808080"/>
              <w:shd w:val="clear" w:color="auto" w:fill="FFFF00"/>
            </w:rPr>
            <w:t>write in a style</w:t>
          </w:r>
          <w:r w:rsidR="00333FA4"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50</w:t>
          </w:r>
          <w:r w:rsidR="00333FA4" w:rsidRPr="00B07A3B">
            <w:rPr>
              <w:rFonts w:eastAsia="Times New Roman" w:cstheme="minorHAnsi"/>
              <w:color w:val="808080"/>
              <w:shd w:val="clear" w:color="auto" w:fill="FFFF00"/>
            </w:rPr>
            <w:t xml:space="preserve"> or fewer words.</w:t>
          </w:r>
        </w:sdtContent>
      </w:sdt>
    </w:p>
    <w:p w14:paraId="63061BBA" w14:textId="77777777" w:rsidR="000F2DB2" w:rsidRDefault="000F2DB2" w:rsidP="000F2DB2">
      <w:pPr>
        <w:rPr>
          <w:rFonts w:eastAsia="Times New Roman" w:cstheme="minorHAnsi"/>
          <w:b/>
          <w:bCs/>
          <w:i/>
          <w:iCs w:val="0"/>
        </w:rPr>
      </w:pPr>
    </w:p>
    <w:p w14:paraId="6F08FB1A" w14:textId="77777777" w:rsidR="00983533" w:rsidRPr="00983533" w:rsidRDefault="00983533" w:rsidP="00983533">
      <w:pPr>
        <w:rPr>
          <w:rFonts w:ascii="Calibri" w:eastAsia="Times New Roman" w:hAnsi="Calibri" w:cs="Calibri"/>
          <w:iCs w:val="0"/>
          <w:color w:val="000000"/>
          <w:lang w:eastAsia="de-DE"/>
        </w:rPr>
      </w:pPr>
      <w:r w:rsidRPr="00983533">
        <w:rPr>
          <w:rFonts w:ascii="Calibri" w:eastAsia="Times New Roman" w:hAnsi="Calibri" w:cs="Calibri"/>
          <w:b/>
          <w:bCs/>
          <w:i/>
          <w:color w:val="000000"/>
          <w:lang w:eastAsia="de-DE"/>
        </w:rPr>
        <w:t xml:space="preserve">Ivo Rangelow: </w:t>
      </w:r>
    </w:p>
    <w:p w14:paraId="46960E5B" w14:textId="77777777" w:rsidR="00983533" w:rsidRPr="00983533" w:rsidRDefault="00983533" w:rsidP="00983533">
      <w:pPr>
        <w:rPr>
          <w:rFonts w:ascii="Calibri" w:eastAsia="Times New Roman" w:hAnsi="Calibri" w:cs="Calibri"/>
          <w:iCs w:val="0"/>
          <w:color w:val="000000"/>
          <w:lang w:eastAsia="de-DE"/>
        </w:rPr>
      </w:pPr>
      <w:r w:rsidRPr="00983533">
        <w:rPr>
          <w:rFonts w:ascii="Calibri" w:eastAsia="Times New Roman" w:hAnsi="Calibri" w:cs="Calibri"/>
          <w:b/>
          <w:bCs/>
          <w:i/>
          <w:color w:val="000000"/>
          <w:lang w:eastAsia="de-DE"/>
        </w:rPr>
        <w:t>SPM-Parallelization has to be a reliable and widely used technique.</w:t>
      </w:r>
    </w:p>
    <w:p w14:paraId="4EAD8617" w14:textId="77777777" w:rsidR="000F2DB2" w:rsidRDefault="000F2DB2" w:rsidP="007D61A8">
      <w:pPr>
        <w:rPr>
          <w:rFonts w:cstheme="minorHAnsi"/>
          <w:color w:val="000000"/>
          <w:shd w:val="clear" w:color="auto" w:fill="FFFFFF"/>
        </w:rPr>
      </w:pPr>
    </w:p>
    <w:p w14:paraId="18C04A67" w14:textId="022B356F" w:rsidR="007D61A8" w:rsidRPr="007A149A" w:rsidRDefault="00D75084" w:rsidP="007D61A8">
      <w:pPr>
        <w:rPr>
          <w:rFonts w:eastAsia="Times New Roman" w:cstheme="minorHAnsi"/>
          <w:sz w:val="28"/>
          <w:szCs w:val="28"/>
        </w:rPr>
      </w:pPr>
      <w:r w:rsidRPr="007A149A">
        <w:rPr>
          <w:rFonts w:cstheme="minorHAnsi"/>
          <w:color w:val="000000"/>
          <w:shd w:val="clear" w:color="auto" w:fill="FFFFFF"/>
        </w:rPr>
        <w:t>What advantage does your protocol offer compared to other techniques?</w:t>
      </w:r>
    </w:p>
    <w:p w14:paraId="23F311A2" w14:textId="311F6CB2" w:rsidR="00333FA4" w:rsidRPr="00D75084" w:rsidRDefault="008F7D78" w:rsidP="00333FA4">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747507936"/>
          <w:placeholder>
            <w:docPart w:val="E8A37383A177F94A9426E4124A0D1F68"/>
          </w:placeholder>
          <w:temporary/>
          <w:showingPlcHdr/>
          <w:text/>
        </w:sdtPr>
        <w:sdtEndPr>
          <w:rPr>
            <w:rStyle w:val="Absatz-Standardschriftart"/>
            <w:b w:val="0"/>
            <w:u w:val="none"/>
          </w:rPr>
        </w:sdtEndPr>
        <w:sdtContent>
          <w:r w:rsidR="00333FA4" w:rsidRPr="00B07A3B">
            <w:rPr>
              <w:rFonts w:eastAsia="Times New Roman" w:cstheme="minorHAnsi"/>
              <w:color w:val="808080"/>
              <w:shd w:val="clear" w:color="auto" w:fill="FFFF00"/>
            </w:rPr>
            <w:t>Enter author name</w:t>
          </w:r>
        </w:sdtContent>
      </w:sdt>
      <w:r w:rsidR="00333FA4" w:rsidRPr="00B07A3B">
        <w:rPr>
          <w:rFonts w:eastAsia="Times New Roman" w:cstheme="minorHAnsi"/>
          <w:b/>
          <w:bCs/>
          <w:u w:val="single"/>
        </w:rPr>
        <w:t>:</w:t>
      </w:r>
      <w:r w:rsidR="00333FA4" w:rsidRPr="00B07A3B">
        <w:rPr>
          <w:rFonts w:eastAsia="Times New Roman" w:cstheme="minorHAnsi"/>
        </w:rPr>
        <w:t xml:space="preserve"> </w:t>
      </w:r>
      <w:sdt>
        <w:sdtPr>
          <w:rPr>
            <w:rFonts w:cstheme="minorHAnsi"/>
          </w:rPr>
          <w:id w:val="266438237"/>
          <w:placeholder>
            <w:docPart w:val="C58687ABA6B85E46980DA5895C64F3E3"/>
          </w:placeholder>
          <w:temporary/>
          <w:showingPlcHdr/>
          <w:text/>
        </w:sdtPr>
        <w:sdtEndPr/>
        <w:sdtContent>
          <w:r w:rsidR="00333FA4" w:rsidRPr="00B07A3B">
            <w:rPr>
              <w:rFonts w:eastAsia="Times New Roman" w:cstheme="minorHAnsi"/>
              <w:color w:val="808080"/>
              <w:shd w:val="clear" w:color="auto" w:fill="FFFF00"/>
            </w:rPr>
            <w:t xml:space="preserve">Click here if you choose this question. Please </w:t>
          </w:r>
          <w:r w:rsidR="009E4241">
            <w:rPr>
              <w:rFonts w:eastAsia="Times New Roman" w:cstheme="minorHAnsi"/>
              <w:color w:val="808080"/>
              <w:shd w:val="clear" w:color="auto" w:fill="FFFF00"/>
            </w:rPr>
            <w:t>write in a style</w:t>
          </w:r>
          <w:r w:rsidR="00333FA4"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50</w:t>
          </w:r>
          <w:r w:rsidR="00333FA4" w:rsidRPr="00B07A3B">
            <w:rPr>
              <w:rFonts w:eastAsia="Times New Roman" w:cstheme="minorHAnsi"/>
              <w:color w:val="808080"/>
              <w:shd w:val="clear" w:color="auto" w:fill="FFFF00"/>
            </w:rPr>
            <w:t xml:space="preserve"> or fewer words.</w:t>
          </w:r>
        </w:sdtContent>
      </w:sdt>
    </w:p>
    <w:p w14:paraId="3BF0A93A" w14:textId="77777777" w:rsidR="00CA2DCB" w:rsidRDefault="00CA2DCB" w:rsidP="00CA2DCB">
      <w:pPr>
        <w:rPr>
          <w:rFonts w:eastAsia="Times New Roman" w:cstheme="minorHAnsi"/>
          <w:b/>
          <w:bCs/>
          <w:i/>
          <w:iCs w:val="0"/>
        </w:rPr>
      </w:pPr>
    </w:p>
    <w:p w14:paraId="22D3C913" w14:textId="51E43C78" w:rsidR="00CA2DCB" w:rsidRPr="00CA2DCB" w:rsidRDefault="00CA2DCB" w:rsidP="00CA2DCB">
      <w:pPr>
        <w:rPr>
          <w:rFonts w:eastAsia="Times New Roman" w:cstheme="minorHAnsi"/>
          <w:b/>
          <w:bCs/>
          <w:i/>
          <w:iCs w:val="0"/>
        </w:rPr>
      </w:pPr>
      <w:r w:rsidRPr="00CA2DCB">
        <w:rPr>
          <w:rFonts w:eastAsia="Times New Roman" w:cstheme="minorHAnsi"/>
          <w:b/>
          <w:bCs/>
          <w:i/>
          <w:iCs w:val="0"/>
        </w:rPr>
        <w:t xml:space="preserve">Ivo Rangelow: </w:t>
      </w:r>
    </w:p>
    <w:p w14:paraId="34E3CD2A" w14:textId="43640430" w:rsidR="00CA2DCB" w:rsidRPr="00CA2DCB" w:rsidRDefault="00CA2DCB" w:rsidP="00CA2DCB">
      <w:pPr>
        <w:rPr>
          <w:rFonts w:eastAsia="Times New Roman" w:cstheme="minorHAnsi"/>
          <w:b/>
          <w:bCs/>
          <w:i/>
          <w:iCs w:val="0"/>
        </w:rPr>
      </w:pPr>
      <w:r w:rsidRPr="00CA2DCB">
        <w:rPr>
          <w:rFonts w:eastAsia="Times New Roman" w:cstheme="minorHAnsi"/>
          <w:b/>
          <w:bCs/>
          <w:i/>
          <w:iCs w:val="0"/>
        </w:rPr>
        <w:t>The mine advantage is the SPM imaging with high throughput on large surfaces.</w:t>
      </w:r>
    </w:p>
    <w:p w14:paraId="6E3C8554" w14:textId="77777777" w:rsidR="00CA2DCB" w:rsidRPr="00CA2DCB" w:rsidRDefault="00CA2DCB" w:rsidP="00CA2DCB">
      <w:pPr>
        <w:rPr>
          <w:rFonts w:eastAsia="Times New Roman" w:cstheme="minorHAnsi"/>
          <w:b/>
          <w:bCs/>
          <w:i/>
          <w:iCs w:val="0"/>
        </w:rPr>
      </w:pPr>
    </w:p>
    <w:p w14:paraId="3889A13C" w14:textId="22428D89" w:rsidR="00D75084" w:rsidRPr="002A6FCF" w:rsidRDefault="00D75084" w:rsidP="00D75084">
      <w:pPr>
        <w:spacing w:before="120"/>
        <w:rPr>
          <w:rFonts w:eastAsia="Times New Roman" w:cstheme="minorHAnsi"/>
        </w:rPr>
      </w:pPr>
      <w:r w:rsidRPr="007A149A">
        <w:rPr>
          <w:rFonts w:cstheme="minorHAnsi"/>
          <w:color w:val="000000"/>
          <w:shd w:val="clear" w:color="auto" w:fill="FFFFFF"/>
        </w:rPr>
        <w:t>How will your findings advance research in your field?</w:t>
      </w:r>
    </w:p>
    <w:p w14:paraId="15F1F1BE" w14:textId="2D7A2F8A" w:rsidR="00D75084" w:rsidRPr="00D75084" w:rsidRDefault="008F7D78" w:rsidP="00333FA4">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964618564"/>
          <w:placeholder>
            <w:docPart w:val="237DE9C4808C493F8DB9A918A729B5C4"/>
          </w:placeholder>
          <w:temporary/>
          <w:showingPlcHdr/>
          <w:text/>
        </w:sdtPr>
        <w:sdtEndPr>
          <w:rPr>
            <w:rStyle w:val="Absatz-Standardschriftart"/>
            <w:b w:val="0"/>
            <w:u w:val="none"/>
          </w:rPr>
        </w:sdtEndPr>
        <w:sdtContent>
          <w:r w:rsidR="00D75084" w:rsidRPr="00B07A3B">
            <w:rPr>
              <w:rFonts w:eastAsia="Times New Roman" w:cstheme="minorHAnsi"/>
              <w:color w:val="808080"/>
              <w:shd w:val="clear" w:color="auto" w:fill="FFFF00"/>
            </w:rPr>
            <w:t>Enter author name</w:t>
          </w:r>
        </w:sdtContent>
      </w:sdt>
      <w:r w:rsidR="00D75084" w:rsidRPr="00B07A3B">
        <w:rPr>
          <w:rFonts w:eastAsia="Times New Roman" w:cstheme="minorHAnsi"/>
          <w:b/>
          <w:bCs/>
          <w:u w:val="single"/>
        </w:rPr>
        <w:t>:</w:t>
      </w:r>
      <w:r w:rsidR="00D75084" w:rsidRPr="00B07A3B">
        <w:rPr>
          <w:rFonts w:eastAsia="Times New Roman" w:cstheme="minorHAnsi"/>
        </w:rPr>
        <w:t xml:space="preserve"> </w:t>
      </w:r>
      <w:sdt>
        <w:sdtPr>
          <w:rPr>
            <w:rFonts w:cstheme="minorHAnsi"/>
          </w:rPr>
          <w:id w:val="811761107"/>
          <w:placeholder>
            <w:docPart w:val="1ACF53D3930F4D08AA4ABE6964A754B8"/>
          </w:placeholder>
          <w:temporary/>
          <w:showingPlcHdr/>
          <w:text/>
        </w:sdtPr>
        <w:sdtEndPr/>
        <w:sdtContent>
          <w:r w:rsidR="00D75084" w:rsidRPr="00B07A3B">
            <w:rPr>
              <w:rFonts w:eastAsia="Times New Roman" w:cstheme="minorHAnsi"/>
              <w:color w:val="808080"/>
              <w:shd w:val="clear" w:color="auto" w:fill="FFFF00"/>
            </w:rPr>
            <w:t xml:space="preserve">Click here if you choose this question. Please </w:t>
          </w:r>
          <w:r w:rsidR="00D75084">
            <w:rPr>
              <w:rFonts w:eastAsia="Times New Roman" w:cstheme="minorHAnsi"/>
              <w:color w:val="808080"/>
              <w:shd w:val="clear" w:color="auto" w:fill="FFFF00"/>
            </w:rPr>
            <w:t>write in a style</w:t>
          </w:r>
          <w:r w:rsidR="00D75084"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w:t>
          </w:r>
          <w:r w:rsidR="00D75084" w:rsidRPr="00B07A3B">
            <w:rPr>
              <w:rFonts w:eastAsia="Times New Roman" w:cstheme="minorHAnsi"/>
              <w:color w:val="808080"/>
              <w:shd w:val="clear" w:color="auto" w:fill="FFFF00"/>
            </w:rPr>
            <w:t>0 or fewer words.</w:t>
          </w:r>
        </w:sdtContent>
      </w:sdt>
    </w:p>
    <w:p w14:paraId="6ED517CB" w14:textId="77777777" w:rsidR="00983533" w:rsidRPr="00983533" w:rsidRDefault="00983533" w:rsidP="00983533">
      <w:pPr>
        <w:rPr>
          <w:rFonts w:ascii="Calibri" w:eastAsia="Times New Roman" w:hAnsi="Calibri" w:cs="Calibri"/>
          <w:iCs w:val="0"/>
          <w:color w:val="000000"/>
          <w:lang w:eastAsia="de-DE"/>
        </w:rPr>
      </w:pPr>
      <w:r w:rsidRPr="00983533">
        <w:rPr>
          <w:rFonts w:ascii="Calibri" w:eastAsia="Times New Roman" w:hAnsi="Calibri" w:cs="Calibri"/>
          <w:b/>
          <w:bCs/>
          <w:i/>
          <w:color w:val="000000"/>
          <w:lang w:eastAsia="de-DE"/>
        </w:rPr>
        <w:t xml:space="preserve">Ivo Rangelow: </w:t>
      </w:r>
    </w:p>
    <w:p w14:paraId="7FFEC43F" w14:textId="77777777" w:rsidR="00983533" w:rsidRPr="00983533" w:rsidRDefault="00983533" w:rsidP="00983533">
      <w:pPr>
        <w:rPr>
          <w:rFonts w:ascii="Calibri" w:eastAsia="Times New Roman" w:hAnsi="Calibri" w:cs="Calibri"/>
          <w:iCs w:val="0"/>
          <w:color w:val="000000"/>
          <w:lang w:eastAsia="de-DE"/>
        </w:rPr>
      </w:pPr>
      <w:r w:rsidRPr="00983533">
        <w:rPr>
          <w:rFonts w:ascii="Calibri" w:eastAsia="Times New Roman" w:hAnsi="Calibri" w:cs="Calibri"/>
          <w:b/>
          <w:bCs/>
          <w:i/>
          <w:color w:val="000000"/>
          <w:lang w:eastAsia="de-DE"/>
        </w:rPr>
        <w:t>Investigating large samples (</w:t>
      </w:r>
      <w:proofErr w:type="spellStart"/>
      <w:r w:rsidRPr="00983533">
        <w:rPr>
          <w:rFonts w:ascii="Calibri" w:eastAsia="Times New Roman" w:hAnsi="Calibri" w:cs="Calibri"/>
          <w:b/>
          <w:bCs/>
          <w:i/>
          <w:color w:val="000000"/>
          <w:lang w:eastAsia="de-DE"/>
        </w:rPr>
        <w:t>nanoelectronic</w:t>
      </w:r>
      <w:proofErr w:type="spellEnd"/>
      <w:r w:rsidRPr="00983533">
        <w:rPr>
          <w:rFonts w:ascii="Calibri" w:eastAsia="Times New Roman" w:hAnsi="Calibri" w:cs="Calibri"/>
          <w:b/>
          <w:bCs/>
          <w:i/>
          <w:color w:val="000000"/>
          <w:lang w:eastAsia="de-DE"/>
        </w:rPr>
        <w:t xml:space="preserve"> chis) in a short time.</w:t>
      </w:r>
    </w:p>
    <w:p w14:paraId="0FC2B22A" w14:textId="77777777" w:rsidR="00CA2DCB" w:rsidRDefault="00CA2DCB" w:rsidP="00D75084">
      <w:pPr>
        <w:spacing w:before="120"/>
        <w:rPr>
          <w:rFonts w:cstheme="minorHAnsi"/>
          <w:color w:val="000000"/>
          <w:shd w:val="clear" w:color="auto" w:fill="FFFFFF"/>
        </w:rPr>
      </w:pPr>
    </w:p>
    <w:p w14:paraId="46CA4C93" w14:textId="1D3EDD76" w:rsidR="00D75084" w:rsidRPr="002A6FCF" w:rsidRDefault="00D75084" w:rsidP="00D75084">
      <w:pPr>
        <w:spacing w:before="120"/>
        <w:rPr>
          <w:rFonts w:eastAsia="Times New Roman" w:cstheme="minorHAnsi"/>
        </w:rPr>
      </w:pPr>
      <w:r w:rsidRPr="007A149A">
        <w:rPr>
          <w:rFonts w:cstheme="minorHAnsi"/>
          <w:color w:val="000000"/>
          <w:shd w:val="clear" w:color="auto" w:fill="FFFFFF"/>
        </w:rPr>
        <w:t>What new scientific questions have your results paved the way for?</w:t>
      </w:r>
    </w:p>
    <w:p w14:paraId="476440A5" w14:textId="67E17899" w:rsidR="00D75084" w:rsidRPr="00D75084" w:rsidRDefault="008F7D78" w:rsidP="00333FA4">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1865086909"/>
          <w:placeholder>
            <w:docPart w:val="48E3176420874747B75BE7F0DA763C21"/>
          </w:placeholder>
          <w:temporary/>
          <w:showingPlcHdr/>
          <w:text/>
        </w:sdtPr>
        <w:sdtEndPr>
          <w:rPr>
            <w:rStyle w:val="Absatz-Standardschriftart"/>
            <w:b w:val="0"/>
            <w:u w:val="none"/>
          </w:rPr>
        </w:sdtEndPr>
        <w:sdtContent>
          <w:r w:rsidR="00D75084" w:rsidRPr="00B07A3B">
            <w:rPr>
              <w:rFonts w:eastAsia="Times New Roman" w:cstheme="minorHAnsi"/>
              <w:color w:val="808080"/>
              <w:shd w:val="clear" w:color="auto" w:fill="FFFF00"/>
            </w:rPr>
            <w:t>Enter author name</w:t>
          </w:r>
        </w:sdtContent>
      </w:sdt>
      <w:r w:rsidR="00D75084" w:rsidRPr="00B07A3B">
        <w:rPr>
          <w:rFonts w:eastAsia="Times New Roman" w:cstheme="minorHAnsi"/>
          <w:b/>
          <w:bCs/>
          <w:u w:val="single"/>
        </w:rPr>
        <w:t>:</w:t>
      </w:r>
      <w:r w:rsidR="00D75084" w:rsidRPr="00B07A3B">
        <w:rPr>
          <w:rFonts w:eastAsia="Times New Roman" w:cstheme="minorHAnsi"/>
        </w:rPr>
        <w:t xml:space="preserve"> </w:t>
      </w:r>
      <w:sdt>
        <w:sdtPr>
          <w:rPr>
            <w:rFonts w:cstheme="minorHAnsi"/>
          </w:rPr>
          <w:id w:val="2075381731"/>
          <w:placeholder>
            <w:docPart w:val="046AF88CEBB94847BB1BF1F04F72D2CA"/>
          </w:placeholder>
          <w:temporary/>
          <w:showingPlcHdr/>
          <w:text/>
        </w:sdtPr>
        <w:sdtEndPr/>
        <w:sdtContent>
          <w:r w:rsidR="00D75084" w:rsidRPr="00B07A3B">
            <w:rPr>
              <w:rFonts w:eastAsia="Times New Roman" w:cstheme="minorHAnsi"/>
              <w:color w:val="808080"/>
              <w:shd w:val="clear" w:color="auto" w:fill="FFFF00"/>
            </w:rPr>
            <w:t xml:space="preserve">Click here if you choose this question. Please </w:t>
          </w:r>
          <w:r w:rsidR="00D75084">
            <w:rPr>
              <w:rFonts w:eastAsia="Times New Roman" w:cstheme="minorHAnsi"/>
              <w:color w:val="808080"/>
              <w:shd w:val="clear" w:color="auto" w:fill="FFFF00"/>
            </w:rPr>
            <w:t>write in a style</w:t>
          </w:r>
          <w:r w:rsidR="00D75084"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w:t>
          </w:r>
          <w:r w:rsidR="00D75084" w:rsidRPr="00B07A3B">
            <w:rPr>
              <w:rFonts w:eastAsia="Times New Roman" w:cstheme="minorHAnsi"/>
              <w:color w:val="808080"/>
              <w:shd w:val="clear" w:color="auto" w:fill="FFFF00"/>
            </w:rPr>
            <w:t>0 or fewer words.</w:t>
          </w:r>
        </w:sdtContent>
      </w:sdt>
    </w:p>
    <w:p w14:paraId="7A7166F7" w14:textId="77777777" w:rsidR="00CA2DCB" w:rsidRPr="00CA2DCB" w:rsidRDefault="00CA2DCB" w:rsidP="00D75084">
      <w:pPr>
        <w:spacing w:before="120"/>
        <w:rPr>
          <w:rFonts w:cstheme="minorHAnsi"/>
          <w:b/>
          <w:bCs/>
          <w:i/>
          <w:iCs w:val="0"/>
          <w:color w:val="000000"/>
          <w:shd w:val="clear" w:color="auto" w:fill="FFFFFF"/>
        </w:rPr>
      </w:pPr>
      <w:r w:rsidRPr="00CA2DCB">
        <w:rPr>
          <w:rFonts w:cstheme="minorHAnsi"/>
          <w:b/>
          <w:bCs/>
          <w:i/>
          <w:iCs w:val="0"/>
          <w:color w:val="000000"/>
          <w:shd w:val="clear" w:color="auto" w:fill="FFFFFF"/>
        </w:rPr>
        <w:t>Ivo Rangelow:</w:t>
      </w:r>
    </w:p>
    <w:p w14:paraId="7E577BB5" w14:textId="0222E5EA" w:rsidR="00CA2DCB" w:rsidRPr="00CA2DCB" w:rsidRDefault="00CA2DCB" w:rsidP="00D75084">
      <w:pPr>
        <w:spacing w:before="120"/>
        <w:rPr>
          <w:rFonts w:cstheme="minorHAnsi"/>
          <w:b/>
          <w:bCs/>
          <w:i/>
          <w:iCs w:val="0"/>
          <w:color w:val="000000"/>
          <w:shd w:val="clear" w:color="auto" w:fill="FFFFFF"/>
        </w:rPr>
      </w:pPr>
      <w:r w:rsidRPr="00CA2DCB">
        <w:rPr>
          <w:rFonts w:cstheme="minorHAnsi"/>
          <w:b/>
          <w:bCs/>
          <w:i/>
          <w:iCs w:val="0"/>
          <w:color w:val="000000"/>
          <w:shd w:val="clear" w:color="auto" w:fill="FFFFFF"/>
        </w:rPr>
        <w:t xml:space="preserve">Operation </w:t>
      </w:r>
      <w:r>
        <w:rPr>
          <w:rFonts w:cstheme="minorHAnsi"/>
          <w:b/>
          <w:bCs/>
          <w:i/>
          <w:iCs w:val="0"/>
          <w:color w:val="000000"/>
          <w:shd w:val="clear" w:color="auto" w:fill="FFFFFF"/>
        </w:rPr>
        <w:t xml:space="preserve">and building </w:t>
      </w:r>
      <w:r w:rsidRPr="00CA2DCB">
        <w:rPr>
          <w:rFonts w:cstheme="minorHAnsi"/>
          <w:b/>
          <w:bCs/>
          <w:i/>
          <w:iCs w:val="0"/>
          <w:color w:val="000000"/>
          <w:shd w:val="clear" w:color="auto" w:fill="FFFFFF"/>
        </w:rPr>
        <w:t>of parallel MEMS systems</w:t>
      </w:r>
    </w:p>
    <w:p w14:paraId="789B98D1" w14:textId="77777777" w:rsidR="00CA2DCB" w:rsidRDefault="00CA2DCB" w:rsidP="00D75084">
      <w:pPr>
        <w:spacing w:before="120"/>
        <w:rPr>
          <w:rFonts w:cstheme="minorHAnsi"/>
          <w:color w:val="000000"/>
          <w:shd w:val="clear" w:color="auto" w:fill="FFFFFF"/>
        </w:rPr>
      </w:pPr>
    </w:p>
    <w:p w14:paraId="29DED187" w14:textId="7D31BFE4" w:rsidR="00D75084" w:rsidRPr="002A6FCF" w:rsidRDefault="00D75084" w:rsidP="00D75084">
      <w:pPr>
        <w:spacing w:before="120"/>
        <w:rPr>
          <w:rFonts w:eastAsia="Times New Roman" w:cstheme="minorHAnsi"/>
        </w:rPr>
      </w:pPr>
      <w:r w:rsidRPr="007A149A">
        <w:rPr>
          <w:rFonts w:cstheme="minorHAnsi"/>
          <w:color w:val="000000"/>
          <w:shd w:val="clear" w:color="auto" w:fill="FFFFFF"/>
        </w:rPr>
        <w:t>What research questions will your laboratory focus on in the future?</w:t>
      </w:r>
    </w:p>
    <w:p w14:paraId="13285F32" w14:textId="55E37148" w:rsidR="00D75084" w:rsidRPr="00B07A3B" w:rsidRDefault="008F7D78" w:rsidP="00333FA4">
      <w:pPr>
        <w:pStyle w:val="Listenabsatz"/>
        <w:numPr>
          <w:ilvl w:val="1"/>
          <w:numId w:val="3"/>
        </w:numPr>
        <w:spacing w:before="120"/>
        <w:contextualSpacing w:val="0"/>
        <w:rPr>
          <w:rFonts w:eastAsia="Times New Roman" w:cstheme="minorHAnsi"/>
        </w:rPr>
      </w:pPr>
      <w:sdt>
        <w:sdtPr>
          <w:rPr>
            <w:rStyle w:val="AuthorName"/>
            <w:rFonts w:asciiTheme="minorHAnsi" w:eastAsia="Times" w:hAnsiTheme="minorHAnsi" w:cstheme="minorHAnsi"/>
          </w:rPr>
          <w:id w:val="-590629893"/>
          <w:placeholder>
            <w:docPart w:val="DC73D6CB02494B16B23B4DF65A32265B"/>
          </w:placeholder>
          <w:temporary/>
          <w:showingPlcHdr/>
          <w:text/>
        </w:sdtPr>
        <w:sdtEndPr>
          <w:rPr>
            <w:rStyle w:val="Absatz-Standardschriftart"/>
            <w:b w:val="0"/>
            <w:u w:val="none"/>
          </w:rPr>
        </w:sdtEndPr>
        <w:sdtContent>
          <w:r w:rsidR="00D75084" w:rsidRPr="00B07A3B">
            <w:rPr>
              <w:rFonts w:eastAsia="Times New Roman" w:cstheme="minorHAnsi"/>
              <w:color w:val="808080"/>
              <w:shd w:val="clear" w:color="auto" w:fill="FFFF00"/>
            </w:rPr>
            <w:t>Enter author name</w:t>
          </w:r>
        </w:sdtContent>
      </w:sdt>
      <w:r w:rsidR="00D75084" w:rsidRPr="00B07A3B">
        <w:rPr>
          <w:rFonts w:eastAsia="Times New Roman" w:cstheme="minorHAnsi"/>
          <w:b/>
          <w:bCs/>
          <w:u w:val="single"/>
        </w:rPr>
        <w:t>:</w:t>
      </w:r>
      <w:r w:rsidR="00D75084" w:rsidRPr="00B07A3B">
        <w:rPr>
          <w:rFonts w:eastAsia="Times New Roman" w:cstheme="minorHAnsi"/>
        </w:rPr>
        <w:t xml:space="preserve"> </w:t>
      </w:r>
      <w:sdt>
        <w:sdtPr>
          <w:rPr>
            <w:rFonts w:cstheme="minorHAnsi"/>
          </w:rPr>
          <w:id w:val="-173352387"/>
          <w:placeholder>
            <w:docPart w:val="1568C5218DBC45DDAB9E28A2682A4011"/>
          </w:placeholder>
          <w:temporary/>
          <w:showingPlcHdr/>
          <w:text/>
        </w:sdtPr>
        <w:sdtEndPr/>
        <w:sdtContent>
          <w:r w:rsidR="00D75084" w:rsidRPr="00B07A3B">
            <w:rPr>
              <w:rFonts w:eastAsia="Times New Roman" w:cstheme="minorHAnsi"/>
              <w:color w:val="808080"/>
              <w:shd w:val="clear" w:color="auto" w:fill="FFFF00"/>
            </w:rPr>
            <w:t xml:space="preserve">Click here if you choose this question. Please </w:t>
          </w:r>
          <w:r w:rsidR="00D75084">
            <w:rPr>
              <w:rFonts w:eastAsia="Times New Roman" w:cstheme="minorHAnsi"/>
              <w:color w:val="808080"/>
              <w:shd w:val="clear" w:color="auto" w:fill="FFFF00"/>
            </w:rPr>
            <w:t>write in a style</w:t>
          </w:r>
          <w:r w:rsidR="00D75084" w:rsidRPr="00B07A3B">
            <w:rPr>
              <w:rFonts w:eastAsia="Times New Roman" w:cstheme="minorHAnsi"/>
              <w:color w:val="808080"/>
              <w:shd w:val="clear" w:color="auto" w:fill="FFFF00"/>
            </w:rPr>
            <w:t xml:space="preserve"> that you will be comfortable memorizing and speaking aloud. Limit length to </w:t>
          </w:r>
          <w:r w:rsidR="005A33C6">
            <w:rPr>
              <w:rFonts w:eastAsia="Times New Roman" w:cstheme="minorHAnsi"/>
              <w:color w:val="808080"/>
              <w:shd w:val="clear" w:color="auto" w:fill="FFFF00"/>
            </w:rPr>
            <w:t>5</w:t>
          </w:r>
          <w:r w:rsidR="00D75084" w:rsidRPr="00B07A3B">
            <w:rPr>
              <w:rFonts w:eastAsia="Times New Roman" w:cstheme="minorHAnsi"/>
              <w:color w:val="808080"/>
              <w:shd w:val="clear" w:color="auto" w:fill="FFFF00"/>
            </w:rPr>
            <w:t>0 or fewer words.</w:t>
          </w:r>
        </w:sdtContent>
      </w:sdt>
    </w:p>
    <w:p w14:paraId="4B196E52" w14:textId="77777777" w:rsidR="00622BE8" w:rsidRDefault="00622BE8" w:rsidP="007D61A8">
      <w:pPr>
        <w:contextualSpacing/>
        <w:outlineLvl w:val="0"/>
        <w:rPr>
          <w:rFonts w:eastAsia="Times New Roman" w:cstheme="minorHAnsi"/>
          <w:b/>
        </w:rPr>
      </w:pPr>
    </w:p>
    <w:p w14:paraId="63DA8A25" w14:textId="77777777" w:rsidR="00CA2DCB" w:rsidRPr="00CA2DCB" w:rsidRDefault="00CA2DCB" w:rsidP="00CA2DCB">
      <w:pPr>
        <w:spacing w:before="120"/>
        <w:rPr>
          <w:rFonts w:cstheme="minorHAnsi"/>
          <w:b/>
          <w:bCs/>
          <w:i/>
          <w:iCs w:val="0"/>
          <w:color w:val="000000"/>
          <w:shd w:val="clear" w:color="auto" w:fill="FFFFFF"/>
        </w:rPr>
      </w:pPr>
      <w:r w:rsidRPr="00CA2DCB">
        <w:rPr>
          <w:rFonts w:cstheme="minorHAnsi"/>
          <w:b/>
          <w:bCs/>
          <w:i/>
          <w:iCs w:val="0"/>
          <w:color w:val="000000"/>
          <w:shd w:val="clear" w:color="auto" w:fill="FFFFFF"/>
        </w:rPr>
        <w:t>Ivo Rangelow:</w:t>
      </w:r>
    </w:p>
    <w:p w14:paraId="33B7A430" w14:textId="1AF49A99" w:rsidR="00622BE8" w:rsidRDefault="00CA2DCB" w:rsidP="007D61A8">
      <w:pPr>
        <w:contextualSpacing/>
        <w:outlineLvl w:val="0"/>
        <w:rPr>
          <w:rFonts w:eastAsia="Times New Roman" w:cstheme="minorHAnsi"/>
          <w:b/>
        </w:rPr>
      </w:pPr>
      <w:r>
        <w:rPr>
          <w:rFonts w:cstheme="minorHAnsi"/>
          <w:b/>
          <w:bCs/>
          <w:i/>
          <w:iCs w:val="0"/>
          <w:color w:val="000000"/>
          <w:shd w:val="clear" w:color="auto" w:fill="FFFFFF"/>
        </w:rPr>
        <w:t>How to operate faster and reliable massively parallel active cantilever systems.</w:t>
      </w:r>
    </w:p>
    <w:p w14:paraId="0D8C7EE1" w14:textId="77777777" w:rsidR="00000E22" w:rsidRDefault="00000E22" w:rsidP="00000E22">
      <w:pPr>
        <w:spacing w:before="120"/>
        <w:rPr>
          <w:rFonts w:cstheme="minorHAnsi"/>
        </w:rPr>
      </w:pPr>
    </w:p>
    <w:p w14:paraId="1CEA460B" w14:textId="1C0107E6" w:rsidR="00DC2504" w:rsidRPr="00B07A3B" w:rsidRDefault="00DC2504" w:rsidP="005A02B6">
      <w:pPr>
        <w:pStyle w:val="berschrift1"/>
        <w:rPr>
          <w:rFonts w:cstheme="minorHAnsi"/>
          <w:lang w:eastAsia="zh-TW"/>
        </w:rPr>
      </w:pPr>
      <w:r w:rsidRPr="00B07A3B">
        <w:rPr>
          <w:rFonts w:cstheme="minorHAnsi"/>
        </w:rPr>
        <w:t>Protocol</w:t>
      </w:r>
      <w:r w:rsidR="0066127A">
        <w:rPr>
          <w:rFonts w:cstheme="minorHAnsi"/>
        </w:rPr>
        <w:t xml:space="preserve"> Videos</w:t>
      </w:r>
      <w:r w:rsidR="00D75084">
        <w:rPr>
          <w:rFonts w:cstheme="minorHAnsi"/>
        </w:rPr>
        <w:t xml:space="preserve"> </w:t>
      </w:r>
    </w:p>
    <w:p w14:paraId="79110505" w14:textId="530BD08B" w:rsidR="00D75084" w:rsidRPr="00B07A3B" w:rsidRDefault="00AD3B12" w:rsidP="00FF754B">
      <w:pPr>
        <w:pBdr>
          <w:top w:val="single" w:sz="4" w:space="1" w:color="auto"/>
          <w:left w:val="single" w:sz="4" w:space="4" w:color="auto"/>
          <w:bottom w:val="single" w:sz="4" w:space="1" w:color="auto"/>
          <w:right w:val="single" w:sz="4" w:space="4" w:color="auto"/>
        </w:pBdr>
        <w:shd w:val="clear" w:color="auto" w:fill="FFFF99"/>
        <w:spacing w:after="240"/>
        <w:ind w:left="86" w:right="86"/>
        <w:rPr>
          <w:rFonts w:eastAsia="Times New Roman" w:cstheme="minorHAnsi"/>
          <w:bCs/>
        </w:rPr>
      </w:pPr>
      <w:r w:rsidRPr="00D5169F">
        <w:rPr>
          <w:rFonts w:eastAsia="Times New Roman" w:cstheme="minorHAnsi"/>
          <w:bCs/>
        </w:rPr>
        <w:t xml:space="preserve">Each </w:t>
      </w:r>
      <w:r w:rsidR="00D5169F" w:rsidRPr="00D5169F">
        <w:rPr>
          <w:rFonts w:eastAsia="Times New Roman" w:cstheme="minorHAnsi"/>
          <w:bCs/>
        </w:rPr>
        <w:t>video</w:t>
      </w:r>
      <w:r w:rsidRPr="00D5169F">
        <w:rPr>
          <w:rFonts w:eastAsia="Times New Roman" w:cstheme="minorHAnsi"/>
          <w:bCs/>
        </w:rPr>
        <w:t xml:space="preserve"> will include a section of your protocol and accompanying results, if applicable.</w:t>
      </w:r>
      <w:r w:rsidR="00D5169F" w:rsidRPr="00AF3977">
        <w:rPr>
          <w:rFonts w:eastAsia="Times New Roman" w:cstheme="minorHAnsi"/>
          <w:bCs/>
        </w:rPr>
        <w:t xml:space="preserve"> </w:t>
      </w:r>
      <w:r w:rsidR="00D75084" w:rsidRPr="00D5169F">
        <w:rPr>
          <w:rFonts w:eastAsia="Times New Roman" w:cstheme="minorHAnsi"/>
          <w:bCs/>
        </w:rPr>
        <w:t xml:space="preserve">Use </w:t>
      </w:r>
      <w:r w:rsidR="00D75084" w:rsidRPr="00D5169F">
        <w:rPr>
          <w:rFonts w:eastAsia="Times New Roman" w:cstheme="minorHAnsi"/>
          <w:b/>
        </w:rPr>
        <w:t>Track Changes</w:t>
      </w:r>
      <w:r w:rsidR="00D75084" w:rsidRPr="00D5169F">
        <w:rPr>
          <w:rFonts w:eastAsia="Times New Roman" w:cstheme="minorHAnsi"/>
          <w:bCs/>
        </w:rPr>
        <w:t xml:space="preserve"> when making edits or revisions.</w:t>
      </w:r>
    </w:p>
    <w:p w14:paraId="544F567D" w14:textId="51F5A397" w:rsidR="00D75084" w:rsidRDefault="00D75084" w:rsidP="00FF754B">
      <w:pPr>
        <w:pStyle w:val="Listenabsatz"/>
        <w:keepLines/>
        <w:numPr>
          <w:ilvl w:val="0"/>
          <w:numId w:val="27"/>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rPr>
      </w:pPr>
      <w:r w:rsidRPr="00B5116D">
        <w:rPr>
          <w:rFonts w:eastAsia="Times New Roman" w:cstheme="minorHAnsi"/>
        </w:rPr>
        <w:t xml:space="preserve">The two-digit </w:t>
      </w:r>
      <w:r w:rsidR="00D5169F" w:rsidRPr="00AF3977">
        <w:rPr>
          <w:rFonts w:eastAsia="Times New Roman" w:cstheme="minorHAnsi"/>
          <w:b/>
          <w:bCs/>
        </w:rPr>
        <w:t>steps</w:t>
      </w:r>
      <w:r w:rsidR="00D5169F" w:rsidRPr="00B5116D">
        <w:rPr>
          <w:rFonts w:eastAsia="Times New Roman" w:cstheme="minorHAnsi"/>
        </w:rPr>
        <w:t xml:space="preserve"> </w:t>
      </w:r>
      <w:r w:rsidRPr="00B5116D">
        <w:rPr>
          <w:rFonts w:eastAsia="Times New Roman" w:cstheme="minorHAnsi"/>
        </w:rPr>
        <w:t>(e.g.</w:t>
      </w:r>
      <w:r w:rsidR="00003438">
        <w:rPr>
          <w:rFonts w:eastAsia="Times New Roman" w:cstheme="minorHAnsi"/>
        </w:rPr>
        <w:t>,</w:t>
      </w:r>
      <w:r w:rsidRPr="00B5116D">
        <w:rPr>
          <w:rFonts w:eastAsia="Times New Roman" w:cstheme="minorHAnsi"/>
        </w:rPr>
        <w:t xml:space="preserve"> 2.1., 2.2.) </w:t>
      </w:r>
      <w:r w:rsidR="00D5169F">
        <w:rPr>
          <w:rFonts w:eastAsia="Times New Roman" w:cstheme="minorHAnsi"/>
        </w:rPr>
        <w:t>are the narration</w:t>
      </w:r>
      <w:r w:rsidR="00E04EFB">
        <w:rPr>
          <w:rFonts w:eastAsia="Times New Roman" w:cstheme="minorHAnsi"/>
        </w:rPr>
        <w:t xml:space="preserve">. </w:t>
      </w:r>
      <w:r w:rsidR="001302B1" w:rsidRPr="00E04EFB">
        <w:rPr>
          <w:rFonts w:eastAsia="Times New Roman" w:cstheme="minorHAnsi"/>
          <w:b/>
          <w:bCs/>
        </w:rPr>
        <w:t>P</w:t>
      </w:r>
      <w:r w:rsidR="00F045D1" w:rsidRPr="00E04EFB">
        <w:rPr>
          <w:rFonts w:eastAsia="Times New Roman" w:cstheme="minorHAnsi"/>
          <w:b/>
          <w:bCs/>
        </w:rPr>
        <w:t xml:space="preserve">rofessional voiceover </w:t>
      </w:r>
      <w:r w:rsidR="001302B1" w:rsidRPr="00E04EFB">
        <w:rPr>
          <w:rFonts w:eastAsia="Times New Roman" w:cstheme="minorHAnsi"/>
          <w:b/>
          <w:bCs/>
        </w:rPr>
        <w:t>artists</w:t>
      </w:r>
      <w:r w:rsidR="00F045D1" w:rsidRPr="00E04EFB">
        <w:rPr>
          <w:rFonts w:eastAsia="Times New Roman" w:cstheme="minorHAnsi"/>
          <w:b/>
          <w:bCs/>
        </w:rPr>
        <w:t xml:space="preserve"> will </w:t>
      </w:r>
      <w:r w:rsidR="001302B1" w:rsidRPr="00E04EFB">
        <w:rPr>
          <w:rFonts w:eastAsia="Times New Roman" w:cstheme="minorHAnsi"/>
          <w:b/>
          <w:bCs/>
        </w:rPr>
        <w:t>narrate the video</w:t>
      </w:r>
      <w:r w:rsidRPr="00B5116D">
        <w:rPr>
          <w:rFonts w:eastAsia="Times New Roman" w:cstheme="minorHAnsi"/>
        </w:rPr>
        <w:t xml:space="preserve">. </w:t>
      </w:r>
    </w:p>
    <w:p w14:paraId="10A05C16" w14:textId="72F96C37" w:rsidR="00B062AE" w:rsidRPr="007802D2" w:rsidRDefault="00B062AE" w:rsidP="00FF754B">
      <w:pPr>
        <w:pStyle w:val="Listenabsatz"/>
        <w:keepLines/>
        <w:numPr>
          <w:ilvl w:val="0"/>
          <w:numId w:val="27"/>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rPr>
      </w:pPr>
      <w:r w:rsidRPr="007802D2">
        <w:rPr>
          <w:rFonts w:eastAsia="Times New Roman" w:cstheme="minorHAnsi"/>
          <w:i/>
          <w:iCs w:val="0"/>
          <w:color w:val="FF0000"/>
        </w:rPr>
        <w:t>Red and italics</w:t>
      </w:r>
      <w:r w:rsidRPr="007802D2">
        <w:rPr>
          <w:rFonts w:eastAsia="Times New Roman" w:cstheme="minorHAnsi"/>
          <w:color w:val="FF0000"/>
        </w:rPr>
        <w:t xml:space="preserve"> </w:t>
      </w:r>
      <w:r w:rsidRPr="007802D2">
        <w:rPr>
          <w:rFonts w:eastAsia="Times New Roman" w:cstheme="minorHAnsi"/>
        </w:rPr>
        <w:t>are pronunciation guides (how the word will be spoken).</w:t>
      </w:r>
    </w:p>
    <w:p w14:paraId="02B5E9A8" w14:textId="636CA78F" w:rsidR="00D75084" w:rsidRPr="00FF754B" w:rsidRDefault="0003279B" w:rsidP="00FF754B">
      <w:pPr>
        <w:pStyle w:val="Listenabsatz"/>
        <w:keepLines/>
        <w:numPr>
          <w:ilvl w:val="0"/>
          <w:numId w:val="5"/>
        </w:numPr>
        <w:pBdr>
          <w:top w:val="single" w:sz="4" w:space="1" w:color="auto"/>
          <w:left w:val="single" w:sz="4" w:space="4" w:color="auto"/>
          <w:bottom w:val="single" w:sz="4" w:space="1" w:color="auto"/>
          <w:right w:val="single" w:sz="4" w:space="4" w:color="auto"/>
        </w:pBdr>
        <w:shd w:val="clear" w:color="auto" w:fill="FFFF99"/>
        <w:spacing w:after="240"/>
        <w:ind w:left="331" w:right="86" w:hanging="245"/>
        <w:rPr>
          <w:rFonts w:eastAsia="Times New Roman" w:cstheme="minorHAnsi"/>
        </w:rPr>
      </w:pPr>
      <w:r w:rsidRPr="00B07A3B">
        <w:rPr>
          <w:rFonts w:eastAsia="Times New Roman" w:cstheme="minorHAnsi"/>
        </w:rPr>
        <w:t>Filming should take no more than 10 minutes per step. If a step takes more than 10 minutes, prepare the product from that step in advance.</w:t>
      </w:r>
    </w:p>
    <w:p w14:paraId="17D18942" w14:textId="77777777" w:rsidR="00D75084" w:rsidRPr="00815020" w:rsidRDefault="00D75084" w:rsidP="00FF754B">
      <w:pPr>
        <w:keepLines/>
        <w:pBdr>
          <w:top w:val="single" w:sz="4" w:space="1" w:color="auto"/>
          <w:left w:val="single" w:sz="4" w:space="4" w:color="auto"/>
          <w:bottom w:val="single" w:sz="4" w:space="1" w:color="auto"/>
          <w:right w:val="single" w:sz="4" w:space="4" w:color="auto"/>
        </w:pBdr>
        <w:shd w:val="clear" w:color="auto" w:fill="FFFF99"/>
        <w:ind w:left="86" w:right="86"/>
        <w:rPr>
          <w:rFonts w:eastAsia="Times New Roman" w:cstheme="minorHAnsi"/>
          <w:b/>
          <w:bCs/>
        </w:rPr>
      </w:pPr>
      <w:r w:rsidRPr="00815020">
        <w:rPr>
          <w:rFonts w:eastAsia="Times New Roman" w:cstheme="minorHAnsi"/>
          <w:b/>
          <w:bCs/>
        </w:rPr>
        <w:t>Protocol:</w:t>
      </w:r>
    </w:p>
    <w:p w14:paraId="213945EE" w14:textId="24487BE0" w:rsidR="00D75084" w:rsidRPr="007802D2" w:rsidRDefault="00D75084" w:rsidP="00FF754B">
      <w:pPr>
        <w:pStyle w:val="Listenabsatz"/>
        <w:keepLines/>
        <w:numPr>
          <w:ilvl w:val="0"/>
          <w:numId w:val="27"/>
        </w:numPr>
        <w:pBdr>
          <w:top w:val="single" w:sz="4" w:space="1" w:color="auto"/>
          <w:left w:val="single" w:sz="4" w:space="4" w:color="auto"/>
          <w:bottom w:val="single" w:sz="4" w:space="1" w:color="auto"/>
          <w:right w:val="single" w:sz="4" w:space="4" w:color="auto"/>
        </w:pBdr>
        <w:shd w:val="clear" w:color="auto" w:fill="FFFF99"/>
        <w:spacing w:after="240"/>
        <w:ind w:left="331" w:right="86" w:hanging="245"/>
        <w:rPr>
          <w:rFonts w:eastAsia="Times New Roman" w:cstheme="minorHAnsi"/>
        </w:rPr>
      </w:pPr>
      <w:r w:rsidRPr="00B5116D">
        <w:rPr>
          <w:rFonts w:eastAsia="Times New Roman" w:cstheme="minorHAnsi"/>
        </w:rPr>
        <w:t xml:space="preserve">The three-digit </w:t>
      </w:r>
      <w:r w:rsidR="00D5169F" w:rsidRPr="00AF3977">
        <w:rPr>
          <w:rFonts w:eastAsia="Times New Roman" w:cstheme="minorHAnsi"/>
          <w:b/>
          <w:bCs/>
        </w:rPr>
        <w:t>shots</w:t>
      </w:r>
      <w:r w:rsidR="00D5169F">
        <w:rPr>
          <w:rFonts w:eastAsia="Times New Roman" w:cstheme="minorHAnsi"/>
        </w:rPr>
        <w:t xml:space="preserve"> </w:t>
      </w:r>
      <w:r w:rsidRPr="00B5116D">
        <w:rPr>
          <w:rFonts w:eastAsia="Times New Roman" w:cstheme="minorHAnsi"/>
        </w:rPr>
        <w:t xml:space="preserve">(e.g., 2.1.1., 2.2.2.) </w:t>
      </w:r>
      <w:r w:rsidR="00D5169F">
        <w:rPr>
          <w:rFonts w:eastAsia="Times New Roman" w:cstheme="minorHAnsi"/>
        </w:rPr>
        <w:t>are</w:t>
      </w:r>
      <w:r w:rsidR="00D5169F" w:rsidRPr="00B5116D">
        <w:rPr>
          <w:rFonts w:eastAsia="Times New Roman" w:cstheme="minorHAnsi"/>
        </w:rPr>
        <w:t xml:space="preserve"> </w:t>
      </w:r>
      <w:r w:rsidRPr="00D5169F">
        <w:rPr>
          <w:rFonts w:eastAsia="Times New Roman" w:cstheme="minorHAnsi"/>
        </w:rPr>
        <w:t>the</w:t>
      </w:r>
      <w:r w:rsidR="00D5169F" w:rsidRPr="00AF3977">
        <w:rPr>
          <w:rFonts w:eastAsia="Times New Roman" w:cstheme="minorHAnsi"/>
        </w:rPr>
        <w:t xml:space="preserve"> actions</w:t>
      </w:r>
      <w:r w:rsidRPr="00B5116D">
        <w:rPr>
          <w:rFonts w:eastAsia="Times New Roman" w:cstheme="minorHAnsi"/>
        </w:rPr>
        <w:t xml:space="preserve"> that </w:t>
      </w:r>
      <w:r w:rsidR="00B062AE" w:rsidRPr="007802D2">
        <w:rPr>
          <w:rFonts w:eastAsia="Times New Roman" w:cstheme="minorHAnsi"/>
        </w:rPr>
        <w:t xml:space="preserve">you/your </w:t>
      </w:r>
      <w:r w:rsidRPr="007802D2">
        <w:rPr>
          <w:rFonts w:eastAsia="Times New Roman" w:cstheme="minorHAnsi"/>
        </w:rPr>
        <w:t xml:space="preserve">videographer will capture. </w:t>
      </w:r>
    </w:p>
    <w:p w14:paraId="2D3C7FF2" w14:textId="5CB122AC" w:rsidR="00D75084" w:rsidRPr="00815020" w:rsidRDefault="00AD3B12" w:rsidP="00FF754B">
      <w:pPr>
        <w:keepLines/>
        <w:pBdr>
          <w:top w:val="single" w:sz="4" w:space="1" w:color="auto"/>
          <w:left w:val="single" w:sz="4" w:space="4" w:color="auto"/>
          <w:bottom w:val="single" w:sz="4" w:space="1" w:color="auto"/>
          <w:right w:val="single" w:sz="4" w:space="4" w:color="auto"/>
        </w:pBdr>
        <w:shd w:val="clear" w:color="auto" w:fill="FFFF99"/>
        <w:ind w:left="86" w:right="86"/>
        <w:rPr>
          <w:rFonts w:eastAsia="Times New Roman" w:cstheme="minorHAnsi"/>
          <w:b/>
        </w:rPr>
      </w:pPr>
      <w:r>
        <w:rPr>
          <w:rFonts w:eastAsia="Times New Roman" w:cstheme="minorHAnsi"/>
          <w:b/>
        </w:rPr>
        <w:t xml:space="preserve">Representative </w:t>
      </w:r>
      <w:r w:rsidR="00D75084">
        <w:rPr>
          <w:rFonts w:eastAsia="Times New Roman" w:cstheme="minorHAnsi"/>
          <w:b/>
        </w:rPr>
        <w:t xml:space="preserve">Results: </w:t>
      </w:r>
    </w:p>
    <w:p w14:paraId="05054182" w14:textId="49D8DD59" w:rsidR="00D75084" w:rsidRPr="00815020" w:rsidRDefault="00D75084" w:rsidP="00FF754B">
      <w:pPr>
        <w:pStyle w:val="Listenabsatz"/>
        <w:keepLines/>
        <w:numPr>
          <w:ilvl w:val="0"/>
          <w:numId w:val="5"/>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rPr>
      </w:pPr>
      <w:r w:rsidRPr="00B5116D">
        <w:rPr>
          <w:rFonts w:eastAsia="Times New Roman" w:cstheme="minorHAnsi"/>
        </w:rPr>
        <w:lastRenderedPageBreak/>
        <w:t>The three-digit numbers</w:t>
      </w:r>
      <w:r>
        <w:rPr>
          <w:rFonts w:eastAsia="Times New Roman" w:cstheme="minorHAnsi"/>
        </w:rPr>
        <w:t xml:space="preserve"> </w:t>
      </w:r>
      <w:r w:rsidRPr="00B5116D">
        <w:rPr>
          <w:rFonts w:eastAsia="Times New Roman" w:cstheme="minorHAnsi"/>
        </w:rPr>
        <w:t>(e.g., 2.</w:t>
      </w:r>
      <w:r>
        <w:rPr>
          <w:rFonts w:eastAsia="Times New Roman" w:cstheme="minorHAnsi"/>
        </w:rPr>
        <w:t>3</w:t>
      </w:r>
      <w:r w:rsidRPr="00B5116D">
        <w:rPr>
          <w:rFonts w:eastAsia="Times New Roman" w:cstheme="minorHAnsi"/>
        </w:rPr>
        <w:t>.1., 2.</w:t>
      </w:r>
      <w:r>
        <w:rPr>
          <w:rFonts w:eastAsia="Times New Roman" w:cstheme="minorHAnsi"/>
        </w:rPr>
        <w:t>3</w:t>
      </w:r>
      <w:r w:rsidRPr="00B5116D">
        <w:rPr>
          <w:rFonts w:eastAsia="Times New Roman" w:cstheme="minorHAnsi"/>
        </w:rPr>
        <w:t xml:space="preserve">.2.) </w:t>
      </w:r>
      <w:r w:rsidR="00D5169F">
        <w:rPr>
          <w:rFonts w:eastAsia="Times New Roman" w:cstheme="minorHAnsi"/>
        </w:rPr>
        <w:t xml:space="preserve">are the </w:t>
      </w:r>
      <w:r>
        <w:rPr>
          <w:rFonts w:eastAsia="Times New Roman" w:cstheme="minorHAnsi"/>
        </w:rPr>
        <w:t xml:space="preserve">figures/tables from </w:t>
      </w:r>
      <w:r w:rsidR="00D5169F">
        <w:rPr>
          <w:rFonts w:eastAsia="Times New Roman" w:cstheme="minorHAnsi"/>
        </w:rPr>
        <w:t>your</w:t>
      </w:r>
      <w:r w:rsidR="00491B01">
        <w:rPr>
          <w:rFonts w:eastAsia="Times New Roman" w:cstheme="minorHAnsi"/>
        </w:rPr>
        <w:t xml:space="preserve"> </w:t>
      </w:r>
      <w:r>
        <w:rPr>
          <w:rFonts w:eastAsia="Times New Roman" w:cstheme="minorHAnsi"/>
        </w:rPr>
        <w:t>manuscript</w:t>
      </w:r>
      <w:r w:rsidR="00AD3B12">
        <w:rPr>
          <w:rFonts w:eastAsia="Times New Roman" w:cstheme="minorHAnsi"/>
        </w:rPr>
        <w:t>.</w:t>
      </w:r>
      <w:r>
        <w:rPr>
          <w:rFonts w:eastAsia="Times New Roman" w:cstheme="minorHAnsi"/>
        </w:rPr>
        <w:t xml:space="preserve"> </w:t>
      </w:r>
      <w:r w:rsidR="00AD3B12">
        <w:rPr>
          <w:rFonts w:eastAsia="Times New Roman" w:cstheme="minorHAnsi"/>
        </w:rPr>
        <w:t>These</w:t>
      </w:r>
      <w:r>
        <w:rPr>
          <w:rFonts w:eastAsia="Times New Roman" w:cstheme="minorHAnsi"/>
        </w:rPr>
        <w:t xml:space="preserve"> </w:t>
      </w:r>
      <w:r w:rsidRPr="00815020">
        <w:rPr>
          <w:rFonts w:eastAsia="Times New Roman" w:cstheme="minorHAnsi"/>
          <w:b/>
          <w:bCs/>
        </w:rPr>
        <w:t>will not be recorded</w:t>
      </w:r>
      <w:r>
        <w:rPr>
          <w:rFonts w:eastAsia="Times New Roman" w:cstheme="minorHAnsi"/>
        </w:rPr>
        <w:t xml:space="preserve"> by </w:t>
      </w:r>
      <w:r w:rsidR="00E04EFB">
        <w:rPr>
          <w:rFonts w:eastAsia="Times New Roman" w:cstheme="minorHAnsi"/>
        </w:rPr>
        <w:t>the</w:t>
      </w:r>
      <w:r w:rsidR="00003438">
        <w:rPr>
          <w:rFonts w:eastAsia="Times New Roman" w:cstheme="minorHAnsi"/>
        </w:rPr>
        <w:t xml:space="preserve"> </w:t>
      </w:r>
      <w:r>
        <w:rPr>
          <w:rFonts w:eastAsia="Times New Roman" w:cstheme="minorHAnsi"/>
        </w:rPr>
        <w:t>videographer</w:t>
      </w:r>
      <w:r w:rsidR="00F045D1">
        <w:rPr>
          <w:rFonts w:eastAsia="Times New Roman" w:cstheme="minorHAnsi"/>
        </w:rPr>
        <w:t>.</w:t>
      </w:r>
    </w:p>
    <w:p w14:paraId="35AEBC7E" w14:textId="3ECD5F30" w:rsidR="00D75084" w:rsidRPr="00815020" w:rsidRDefault="00D75084" w:rsidP="00FF754B">
      <w:pPr>
        <w:pStyle w:val="Listenabsatz"/>
        <w:keepLines/>
        <w:numPr>
          <w:ilvl w:val="0"/>
          <w:numId w:val="5"/>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bCs/>
        </w:rPr>
      </w:pPr>
      <w:r w:rsidRPr="00815020">
        <w:rPr>
          <w:rFonts w:eastAsia="Times New Roman" w:cstheme="minorHAnsi"/>
          <w:bCs/>
        </w:rPr>
        <w:t xml:space="preserve">Please </w:t>
      </w:r>
      <w:r w:rsidRPr="00815020">
        <w:rPr>
          <w:rFonts w:eastAsia="Times New Roman" w:cstheme="minorHAnsi"/>
          <w:b/>
        </w:rPr>
        <w:t>review the result section</w:t>
      </w:r>
      <w:r w:rsidRPr="00815020">
        <w:rPr>
          <w:rFonts w:eastAsia="Times New Roman" w:cstheme="minorHAnsi"/>
          <w:bCs/>
        </w:rPr>
        <w:t xml:space="preserve"> to </w:t>
      </w:r>
      <w:r w:rsidRPr="00815020">
        <w:rPr>
          <w:rFonts w:eastAsia="Times New Roman" w:cstheme="minorHAnsi"/>
          <w:bCs/>
          <w:u w:val="single"/>
        </w:rPr>
        <w:t xml:space="preserve">make sure it </w:t>
      </w:r>
      <w:r w:rsidR="00D5169F">
        <w:rPr>
          <w:rFonts w:eastAsia="Times New Roman" w:cstheme="minorHAnsi"/>
          <w:bCs/>
          <w:u w:val="single"/>
        </w:rPr>
        <w:t>logically follows the video</w:t>
      </w:r>
      <w:r w:rsidR="0003279B">
        <w:rPr>
          <w:rFonts w:eastAsia="Times New Roman" w:cstheme="minorHAnsi"/>
          <w:bCs/>
          <w:u w:val="single"/>
        </w:rPr>
        <w:t>.</w:t>
      </w:r>
    </w:p>
    <w:p w14:paraId="29943CF5" w14:textId="79D547EF" w:rsidR="00D75084" w:rsidRPr="00FF754B" w:rsidRDefault="00D75084" w:rsidP="00FF754B">
      <w:pPr>
        <w:pStyle w:val="Listenabsatz"/>
        <w:keepLines/>
        <w:numPr>
          <w:ilvl w:val="0"/>
          <w:numId w:val="5"/>
        </w:numPr>
        <w:pBdr>
          <w:top w:val="single" w:sz="4" w:space="1" w:color="auto"/>
          <w:left w:val="single" w:sz="4" w:space="4" w:color="auto"/>
          <w:bottom w:val="single" w:sz="4" w:space="1" w:color="auto"/>
          <w:right w:val="single" w:sz="4" w:space="4" w:color="auto"/>
        </w:pBdr>
        <w:shd w:val="clear" w:color="auto" w:fill="FFFF99"/>
        <w:ind w:left="331" w:right="86" w:hanging="245"/>
        <w:rPr>
          <w:rFonts w:eastAsia="Times New Roman" w:cstheme="minorHAnsi"/>
        </w:rPr>
      </w:pPr>
      <w:r w:rsidRPr="00B07A3B">
        <w:rPr>
          <w:rFonts w:eastAsia="Times New Roman" w:cstheme="minorHAnsi"/>
          <w:bCs/>
        </w:rPr>
        <w:t xml:space="preserve">Please note that the video </w:t>
      </w:r>
      <w:r w:rsidRPr="00815020">
        <w:rPr>
          <w:rFonts w:eastAsia="Times New Roman" w:cstheme="minorHAnsi"/>
          <w:b/>
        </w:rPr>
        <w:t xml:space="preserve">cannot </w:t>
      </w:r>
      <w:r w:rsidRPr="00B07A3B">
        <w:rPr>
          <w:rFonts w:eastAsia="Times New Roman" w:cstheme="minorHAnsi"/>
          <w:bCs/>
        </w:rPr>
        <w:t xml:space="preserve">include </w:t>
      </w:r>
      <w:r w:rsidRPr="00815020">
        <w:rPr>
          <w:rFonts w:eastAsia="Times New Roman" w:cstheme="minorHAnsi"/>
          <w:bCs/>
          <w:u w:val="single"/>
        </w:rPr>
        <w:t>voiceover without an accompanying visual</w:t>
      </w:r>
      <w:r w:rsidRPr="00B07A3B">
        <w:rPr>
          <w:rFonts w:eastAsia="Times New Roman" w:cstheme="minorHAnsi"/>
          <w:bCs/>
        </w:rPr>
        <w:t>.</w:t>
      </w:r>
    </w:p>
    <w:p w14:paraId="713769B9" w14:textId="77777777" w:rsidR="00DC2504" w:rsidRPr="00B07A3B" w:rsidRDefault="00DC2504" w:rsidP="00AB5114">
      <w:pPr>
        <w:jc w:val="both"/>
        <w:rPr>
          <w:rFonts w:cstheme="minorHAnsi"/>
        </w:rPr>
      </w:pPr>
    </w:p>
    <w:p w14:paraId="4350DABE" w14:textId="38FC926E" w:rsidR="00AB5114" w:rsidRPr="00AB5114" w:rsidRDefault="00D75084" w:rsidP="00AB5114">
      <w:pPr>
        <w:pStyle w:val="Listenabsatz"/>
        <w:numPr>
          <w:ilvl w:val="0"/>
          <w:numId w:val="3"/>
        </w:numPr>
        <w:spacing w:before="120"/>
        <w:contextualSpacing w:val="0"/>
        <w:jc w:val="both"/>
        <w:rPr>
          <w:rFonts w:cstheme="minorHAnsi"/>
          <w:b/>
          <w:bCs/>
          <w:lang w:val="en-GB"/>
        </w:rPr>
      </w:pPr>
      <w:r>
        <w:rPr>
          <w:rFonts w:cstheme="minorHAnsi"/>
          <w:b/>
          <w:bCs/>
        </w:rPr>
        <w:t xml:space="preserve">Video 2: </w:t>
      </w:r>
      <w:r w:rsidR="00AB5114" w:rsidRPr="00AB5114">
        <w:rPr>
          <w:rFonts w:cstheme="minorHAnsi"/>
          <w:b/>
          <w:bCs/>
          <w:lang w:val="en-GB"/>
        </w:rPr>
        <w:t>Sample Preparation</w:t>
      </w:r>
      <w:r w:rsidR="00AB5114">
        <w:rPr>
          <w:rFonts w:cstheme="minorHAnsi"/>
          <w:b/>
          <w:bCs/>
          <w:lang w:val="en-GB"/>
        </w:rPr>
        <w:t xml:space="preserve">, </w:t>
      </w:r>
      <w:r w:rsidR="00AB5114" w:rsidRPr="00AB5114">
        <w:rPr>
          <w:rFonts w:cstheme="minorHAnsi"/>
          <w:b/>
          <w:bCs/>
          <w:lang w:val="en-GB"/>
        </w:rPr>
        <w:t>Instrument</w:t>
      </w:r>
      <w:r w:rsidR="00F05C39" w:rsidRPr="00F05C39">
        <w:rPr>
          <w:rFonts w:cstheme="minorHAnsi"/>
          <w:b/>
          <w:bCs/>
          <w:lang w:val="en-GB"/>
        </w:rPr>
        <w:t xml:space="preserve"> </w:t>
      </w:r>
      <w:r w:rsidR="00F05C39" w:rsidRPr="00AB5114">
        <w:rPr>
          <w:rFonts w:cstheme="minorHAnsi"/>
          <w:b/>
          <w:bCs/>
          <w:lang w:val="en-GB"/>
        </w:rPr>
        <w:t>Calibration</w:t>
      </w:r>
      <w:r w:rsidR="00AB5114">
        <w:rPr>
          <w:rFonts w:cstheme="minorHAnsi"/>
          <w:b/>
          <w:bCs/>
          <w:lang w:val="en-GB"/>
        </w:rPr>
        <w:t xml:space="preserve">, </w:t>
      </w:r>
      <w:r w:rsidR="00AB5114" w:rsidRPr="00AB5114">
        <w:rPr>
          <w:rFonts w:cstheme="minorHAnsi"/>
          <w:b/>
          <w:bCs/>
          <w:lang w:val="en-GB"/>
        </w:rPr>
        <w:t>Experiment</w:t>
      </w:r>
      <w:r w:rsidR="00AB5114">
        <w:rPr>
          <w:rFonts w:cstheme="minorHAnsi"/>
          <w:b/>
          <w:bCs/>
          <w:lang w:val="en-GB"/>
        </w:rPr>
        <w:t>al</w:t>
      </w:r>
      <w:r w:rsidR="00AB5114" w:rsidRPr="00AB5114">
        <w:rPr>
          <w:rFonts w:cstheme="minorHAnsi"/>
          <w:b/>
          <w:bCs/>
          <w:lang w:val="en-GB"/>
        </w:rPr>
        <w:t xml:space="preserve"> Setup</w:t>
      </w:r>
      <w:r w:rsidR="006D5C91">
        <w:rPr>
          <w:rFonts w:cstheme="minorHAnsi"/>
          <w:b/>
          <w:bCs/>
          <w:lang w:val="en-GB"/>
        </w:rPr>
        <w:t xml:space="preserve">, and </w:t>
      </w:r>
      <w:r w:rsidR="006D5C91" w:rsidRPr="006D5C91">
        <w:rPr>
          <w:rFonts w:cstheme="minorHAnsi"/>
          <w:b/>
          <w:bCs/>
        </w:rPr>
        <w:t>Parameter Tuning</w:t>
      </w:r>
      <w:r w:rsidR="006D5C91">
        <w:rPr>
          <w:rFonts w:cstheme="minorHAnsi"/>
          <w:b/>
          <w:bCs/>
          <w:lang w:val="en-GB"/>
        </w:rPr>
        <w:t xml:space="preserve"> for </w:t>
      </w:r>
      <w:r w:rsidR="00AB5114" w:rsidRPr="00AB5114">
        <w:rPr>
          <w:rFonts w:cstheme="minorHAnsi"/>
          <w:b/>
          <w:bCs/>
          <w:lang w:val="en-GB"/>
        </w:rPr>
        <w:t>Topography Imaging</w:t>
      </w:r>
      <w:r w:rsidR="006D5C91" w:rsidRPr="006D5C91">
        <w:rPr>
          <w:rFonts w:cstheme="minorHAnsi"/>
        </w:rPr>
        <w:t xml:space="preserve"> </w:t>
      </w:r>
      <w:r w:rsidR="006D5C91" w:rsidRPr="006D5C91">
        <w:rPr>
          <w:rFonts w:cstheme="minorHAnsi"/>
          <w:b/>
          <w:bCs/>
        </w:rPr>
        <w:t xml:space="preserve">Using </w:t>
      </w:r>
      <w:r w:rsidR="006D5C91" w:rsidRPr="00AB5114">
        <w:rPr>
          <w:rFonts w:cstheme="minorHAnsi"/>
          <w:b/>
          <w:bCs/>
          <w:lang w:val="en-GB"/>
        </w:rPr>
        <w:t>AFM</w:t>
      </w:r>
    </w:p>
    <w:p w14:paraId="753B71A2" w14:textId="2CADF21F" w:rsidR="00D7547B" w:rsidRPr="00AB5114" w:rsidRDefault="00D7547B" w:rsidP="00AB5114">
      <w:pPr>
        <w:spacing w:before="120"/>
        <w:ind w:firstLine="360"/>
        <w:jc w:val="both"/>
        <w:rPr>
          <w:rFonts w:cstheme="minorHAnsi"/>
          <w:b/>
          <w:bCs/>
        </w:rPr>
      </w:pPr>
      <w:r w:rsidRPr="00AB5114">
        <w:rPr>
          <w:rFonts w:cstheme="minorHAnsi"/>
          <w:b/>
          <w:bCs/>
        </w:rPr>
        <w:t xml:space="preserve">Demonstrator: </w:t>
      </w:r>
      <w:sdt>
        <w:sdtPr>
          <w:id w:val="1257865613"/>
          <w:placeholder>
            <w:docPart w:val="FA3B8336382D449FA0A5B8AA3E36D9A2"/>
          </w:placeholder>
          <w:temporary/>
          <w:showingPlcHdr/>
          <w:text/>
        </w:sdtPr>
        <w:sdtEndPr/>
        <w:sdtContent>
          <w:r w:rsidRPr="00AB5114">
            <w:rPr>
              <w:rFonts w:eastAsia="Times New Roman" w:cstheme="minorHAnsi"/>
              <w:color w:val="808080"/>
              <w:shd w:val="clear" w:color="auto" w:fill="FFFF00"/>
            </w:rPr>
            <w:t>Click here to enter name of demonstrator(s)</w:t>
          </w:r>
        </w:sdtContent>
      </w:sdt>
    </w:p>
    <w:p w14:paraId="75C66B4E" w14:textId="6A95C83C" w:rsidR="001D0CB3" w:rsidRDefault="00474112" w:rsidP="00AB5114">
      <w:pPr>
        <w:pStyle w:val="Listenabsatz"/>
        <w:spacing w:before="120"/>
        <w:ind w:left="360"/>
        <w:contextualSpacing w:val="0"/>
        <w:jc w:val="both"/>
        <w:rPr>
          <w:rFonts w:cstheme="minorHAnsi"/>
          <w:b/>
          <w:bCs/>
        </w:rPr>
      </w:pPr>
      <w:r w:rsidRPr="00474112">
        <w:rPr>
          <w:rFonts w:cstheme="minorHAnsi"/>
          <w:highlight w:val="cyan"/>
        </w:rPr>
        <w:t xml:space="preserve">Fabian Dietrich, Hans-Georg </w:t>
      </w:r>
      <w:proofErr w:type="spellStart"/>
      <w:r w:rsidRPr="00474112">
        <w:rPr>
          <w:rFonts w:cstheme="minorHAnsi"/>
          <w:highlight w:val="cyan"/>
        </w:rPr>
        <w:t>Pietscher</w:t>
      </w:r>
      <w:proofErr w:type="spellEnd"/>
      <w:r w:rsidRPr="00474112">
        <w:rPr>
          <w:rFonts w:cstheme="minorHAnsi"/>
          <w:highlight w:val="cyan"/>
        </w:rPr>
        <w:t>, and</w:t>
      </w:r>
      <w:r w:rsidRPr="00474112">
        <w:rPr>
          <w:rFonts w:cstheme="minorHAnsi"/>
          <w:b/>
          <w:bCs/>
          <w:highlight w:val="cyan"/>
        </w:rPr>
        <w:t xml:space="preserve"> </w:t>
      </w:r>
      <w:r w:rsidRPr="00474112">
        <w:rPr>
          <w:highlight w:val="cyan"/>
        </w:rPr>
        <w:t xml:space="preserve">Aditya </w:t>
      </w:r>
      <w:proofErr w:type="spellStart"/>
      <w:r w:rsidRPr="00474112">
        <w:rPr>
          <w:highlight w:val="cyan"/>
        </w:rPr>
        <w:t>Suryadi</w:t>
      </w:r>
      <w:proofErr w:type="spellEnd"/>
      <w:r w:rsidRPr="00474112">
        <w:rPr>
          <w:highlight w:val="cyan"/>
        </w:rPr>
        <w:t xml:space="preserve"> Tan</w:t>
      </w:r>
    </w:p>
    <w:p w14:paraId="18F9F57E" w14:textId="72AD19DF" w:rsidR="00D75084" w:rsidRPr="00B07A3B" w:rsidRDefault="00D75084" w:rsidP="00AB5114">
      <w:pPr>
        <w:pStyle w:val="Listenabsatz"/>
        <w:spacing w:before="120"/>
        <w:ind w:left="360"/>
        <w:contextualSpacing w:val="0"/>
        <w:jc w:val="both"/>
        <w:rPr>
          <w:rFonts w:cstheme="minorHAnsi"/>
          <w:b/>
          <w:bCs/>
        </w:rPr>
      </w:pPr>
      <w:r>
        <w:rPr>
          <w:rFonts w:cstheme="minorHAnsi"/>
          <w:b/>
          <w:bCs/>
        </w:rPr>
        <w:t>Protocol</w:t>
      </w:r>
    </w:p>
    <w:p w14:paraId="4329BF95" w14:textId="7A864385" w:rsidR="00AB5114" w:rsidRPr="00474112" w:rsidRDefault="00AB5114" w:rsidP="00AB5114">
      <w:pPr>
        <w:pStyle w:val="Listenabsatz"/>
        <w:numPr>
          <w:ilvl w:val="1"/>
          <w:numId w:val="3"/>
        </w:numPr>
        <w:spacing w:before="120"/>
        <w:contextualSpacing w:val="0"/>
        <w:jc w:val="both"/>
        <w:rPr>
          <w:rFonts w:cstheme="minorHAnsi"/>
          <w:strike/>
          <w:lang w:val="en-GB"/>
        </w:rPr>
      </w:pPr>
      <w:r w:rsidRPr="00474112">
        <w:rPr>
          <w:rFonts w:cstheme="minorHAnsi"/>
          <w:strike/>
          <w:lang w:val="en-GB"/>
        </w:rPr>
        <w:t xml:space="preserve">Begin by polishing the </w:t>
      </w:r>
      <w:r w:rsidRPr="00474112">
        <w:rPr>
          <w:strike/>
          <w:lang w:val="en-GB"/>
        </w:rPr>
        <w:t>extreme UV</w:t>
      </w:r>
      <w:r w:rsidRPr="00474112">
        <w:rPr>
          <w:rFonts w:cstheme="minorHAnsi"/>
          <w:strike/>
          <w:lang w:val="en-GB"/>
        </w:rPr>
        <w:t xml:space="preserve"> mask sample </w:t>
      </w:r>
      <w:r w:rsidR="004A0728" w:rsidRPr="00474112">
        <w:rPr>
          <w:rFonts w:cstheme="minorHAnsi"/>
          <w:b/>
          <w:bCs/>
          <w:strike/>
          <w:lang w:val="en-GB"/>
        </w:rPr>
        <w:t>[1]</w:t>
      </w:r>
      <w:r w:rsidR="00BB0F9E" w:rsidRPr="00474112">
        <w:rPr>
          <w:rFonts w:cstheme="minorHAnsi"/>
          <w:strike/>
          <w:lang w:val="en-GB"/>
        </w:rPr>
        <w:t>,</w:t>
      </w:r>
      <w:r w:rsidR="004A0728" w:rsidRPr="00474112">
        <w:rPr>
          <w:rFonts w:cstheme="minorHAnsi"/>
          <w:strike/>
          <w:lang w:val="en-GB"/>
        </w:rPr>
        <w:t xml:space="preserve"> </w:t>
      </w:r>
      <w:r w:rsidR="00BB0F9E" w:rsidRPr="00474112">
        <w:rPr>
          <w:rFonts w:cstheme="minorHAnsi"/>
          <w:strike/>
          <w:lang w:val="en-GB"/>
        </w:rPr>
        <w:t>ensuring</w:t>
      </w:r>
      <w:r w:rsidRPr="00474112">
        <w:rPr>
          <w:rFonts w:cstheme="minorHAnsi"/>
          <w:strike/>
          <w:lang w:val="en-GB"/>
        </w:rPr>
        <w:t xml:space="preserve"> the topography variation is below 10</w:t>
      </w:r>
      <w:r w:rsidR="00C97546" w:rsidRPr="00474112">
        <w:rPr>
          <w:rFonts w:cstheme="minorHAnsi"/>
          <w:strike/>
          <w:lang w:val="en-GB"/>
        </w:rPr>
        <w:t xml:space="preserve"> </w:t>
      </w:r>
      <w:proofErr w:type="spellStart"/>
      <w:r w:rsidR="00C97546" w:rsidRPr="00474112">
        <w:rPr>
          <w:rFonts w:cstheme="minorHAnsi"/>
          <w:strike/>
          <w:lang w:val="en-GB"/>
        </w:rPr>
        <w:t>micrometers</w:t>
      </w:r>
      <w:proofErr w:type="spellEnd"/>
      <w:r w:rsidRPr="00474112">
        <w:rPr>
          <w:rFonts w:cstheme="minorHAnsi"/>
          <w:strike/>
          <w:lang w:val="en-GB"/>
        </w:rPr>
        <w:t xml:space="preserve"> within any 10 by </w:t>
      </w:r>
      <w:r w:rsidR="00C97546" w:rsidRPr="00474112">
        <w:rPr>
          <w:rFonts w:cstheme="minorHAnsi"/>
          <w:strike/>
          <w:lang w:val="en-GB"/>
        </w:rPr>
        <w:t xml:space="preserve">10-millimeter </w:t>
      </w:r>
      <w:r w:rsidRPr="00474112">
        <w:rPr>
          <w:rFonts w:cstheme="minorHAnsi"/>
          <w:strike/>
          <w:lang w:val="en-GB"/>
        </w:rPr>
        <w:t xml:space="preserve">area </w:t>
      </w:r>
      <w:r w:rsidR="00BB0F9E" w:rsidRPr="00474112">
        <w:rPr>
          <w:rFonts w:cstheme="minorHAnsi"/>
          <w:strike/>
          <w:lang w:val="en-GB"/>
        </w:rPr>
        <w:t xml:space="preserve">to track the topography accurately </w:t>
      </w:r>
      <w:r w:rsidR="00BB0F9E" w:rsidRPr="00474112">
        <w:rPr>
          <w:rFonts w:cstheme="minorHAnsi"/>
          <w:b/>
          <w:bCs/>
          <w:strike/>
          <w:lang w:val="en-GB"/>
        </w:rPr>
        <w:t>[2]</w:t>
      </w:r>
      <w:r w:rsidRPr="00474112">
        <w:rPr>
          <w:rFonts w:cstheme="minorHAnsi"/>
          <w:strike/>
          <w:lang w:val="en-GB"/>
        </w:rPr>
        <w:t>.</w:t>
      </w:r>
    </w:p>
    <w:p w14:paraId="7BC19F15" w14:textId="77777777" w:rsidR="004A0728" w:rsidRPr="00474112" w:rsidRDefault="00C97546" w:rsidP="00AB5114">
      <w:pPr>
        <w:pStyle w:val="Listenabsatz"/>
        <w:numPr>
          <w:ilvl w:val="2"/>
          <w:numId w:val="3"/>
        </w:numPr>
        <w:spacing w:before="120"/>
        <w:contextualSpacing w:val="0"/>
        <w:jc w:val="both"/>
        <w:rPr>
          <w:rFonts w:cstheme="minorHAnsi"/>
          <w:strike/>
          <w:lang w:val="en-GB"/>
        </w:rPr>
      </w:pPr>
      <w:r w:rsidRPr="00474112">
        <w:rPr>
          <w:rFonts w:cstheme="minorHAnsi"/>
          <w:strike/>
          <w:lang w:val="en-GB"/>
        </w:rPr>
        <w:t xml:space="preserve">WIDE: </w:t>
      </w:r>
      <w:r w:rsidR="00AB5114" w:rsidRPr="00474112">
        <w:rPr>
          <w:rFonts w:cstheme="minorHAnsi"/>
          <w:strike/>
          <w:lang w:val="en-GB"/>
        </w:rPr>
        <w:t>Talent polishing the EUV mask sample</w:t>
      </w:r>
      <w:r w:rsidRPr="00474112">
        <w:rPr>
          <w:rFonts w:cstheme="minorHAnsi"/>
          <w:strike/>
          <w:lang w:val="en-GB"/>
        </w:rPr>
        <w:t>.</w:t>
      </w:r>
      <w:r w:rsidR="009E41BD" w:rsidRPr="00474112">
        <w:rPr>
          <w:rFonts w:cstheme="minorHAnsi"/>
          <w:strike/>
          <w:lang w:val="en-GB"/>
        </w:rPr>
        <w:t xml:space="preserve"> </w:t>
      </w:r>
    </w:p>
    <w:p w14:paraId="3CB2645A" w14:textId="0EF86C67" w:rsidR="00AB5114" w:rsidRPr="00474112" w:rsidRDefault="004A0728" w:rsidP="00AB5114">
      <w:pPr>
        <w:pStyle w:val="Listenabsatz"/>
        <w:numPr>
          <w:ilvl w:val="2"/>
          <w:numId w:val="3"/>
        </w:numPr>
        <w:spacing w:before="120"/>
        <w:contextualSpacing w:val="0"/>
        <w:jc w:val="both"/>
        <w:rPr>
          <w:rFonts w:cstheme="minorHAnsi"/>
          <w:strike/>
          <w:lang w:val="en-GB"/>
        </w:rPr>
      </w:pPr>
      <w:r w:rsidRPr="00474112">
        <w:rPr>
          <w:rFonts w:cstheme="minorHAnsi"/>
          <w:strike/>
          <w:lang w:val="en-GB"/>
        </w:rPr>
        <w:t>A close</w:t>
      </w:r>
      <w:r w:rsidR="00BB0F9E" w:rsidRPr="00474112">
        <w:rPr>
          <w:rFonts w:cstheme="minorHAnsi"/>
          <w:strike/>
          <w:lang w:val="en-GB"/>
        </w:rPr>
        <w:t>-</w:t>
      </w:r>
      <w:r w:rsidRPr="00474112">
        <w:rPr>
          <w:rFonts w:cstheme="minorHAnsi"/>
          <w:strike/>
          <w:lang w:val="en-GB"/>
        </w:rPr>
        <w:t xml:space="preserve">up view of the polishing of the sample. </w:t>
      </w:r>
      <w:r w:rsidR="009E41BD" w:rsidRPr="00474112">
        <w:rPr>
          <w:rFonts w:cstheme="minorHAnsi"/>
          <w:i/>
          <w:iCs w:val="0"/>
          <w:strike/>
          <w:color w:val="0000FF"/>
          <w:lang w:val="en-GB"/>
        </w:rPr>
        <w:t>Videographer: Please capture a close</w:t>
      </w:r>
      <w:r w:rsidR="00BB0F9E" w:rsidRPr="00474112">
        <w:rPr>
          <w:rFonts w:cstheme="minorHAnsi"/>
          <w:i/>
          <w:iCs w:val="0"/>
          <w:strike/>
          <w:color w:val="0000FF"/>
          <w:lang w:val="en-GB"/>
        </w:rPr>
        <w:t>-</w:t>
      </w:r>
      <w:r w:rsidR="009E41BD" w:rsidRPr="00474112">
        <w:rPr>
          <w:rFonts w:cstheme="minorHAnsi"/>
          <w:i/>
          <w:iCs w:val="0"/>
          <w:strike/>
          <w:color w:val="0000FF"/>
          <w:lang w:val="en-GB"/>
        </w:rPr>
        <w:t xml:space="preserve">up shot here focusing </w:t>
      </w:r>
      <w:r w:rsidRPr="00474112">
        <w:rPr>
          <w:rFonts w:cstheme="minorHAnsi"/>
          <w:i/>
          <w:iCs w:val="0"/>
          <w:strike/>
          <w:color w:val="0000FF"/>
          <w:lang w:val="en-GB"/>
        </w:rPr>
        <w:t xml:space="preserve">on </w:t>
      </w:r>
      <w:r w:rsidR="009E41BD" w:rsidRPr="00474112">
        <w:rPr>
          <w:rFonts w:cstheme="minorHAnsi"/>
          <w:i/>
          <w:iCs w:val="0"/>
          <w:strike/>
          <w:color w:val="0000FF"/>
          <w:lang w:val="en-GB"/>
        </w:rPr>
        <w:t>the polishing of the sample</w:t>
      </w:r>
      <w:r w:rsidRPr="00474112">
        <w:rPr>
          <w:rFonts w:cstheme="minorHAnsi"/>
          <w:i/>
          <w:iCs w:val="0"/>
          <w:strike/>
          <w:color w:val="0000FF"/>
          <w:lang w:val="en-GB"/>
        </w:rPr>
        <w:t xml:space="preserve"> and the surface of the sample</w:t>
      </w:r>
      <w:r w:rsidR="009E41BD" w:rsidRPr="00474112">
        <w:rPr>
          <w:rFonts w:cstheme="minorHAnsi"/>
          <w:i/>
          <w:iCs w:val="0"/>
          <w:strike/>
          <w:color w:val="0000FF"/>
          <w:lang w:val="en-GB"/>
        </w:rPr>
        <w:t>.</w:t>
      </w:r>
    </w:p>
    <w:p w14:paraId="33A792EB" w14:textId="3C506989" w:rsidR="00AB5114" w:rsidRPr="00474112" w:rsidRDefault="00AB5114" w:rsidP="0033080F">
      <w:pPr>
        <w:pStyle w:val="Listenabsatz"/>
        <w:numPr>
          <w:ilvl w:val="1"/>
          <w:numId w:val="3"/>
        </w:numPr>
        <w:spacing w:before="120"/>
        <w:contextualSpacing w:val="0"/>
        <w:jc w:val="both"/>
        <w:rPr>
          <w:rFonts w:cstheme="minorHAnsi"/>
          <w:strike/>
          <w:lang w:val="en-GB"/>
        </w:rPr>
      </w:pPr>
      <w:r w:rsidRPr="00474112">
        <w:rPr>
          <w:rFonts w:cstheme="minorHAnsi"/>
          <w:strike/>
          <w:lang w:val="en-GB"/>
        </w:rPr>
        <w:t xml:space="preserve">Clean the sample </w:t>
      </w:r>
      <w:r w:rsidR="00217F6F" w:rsidRPr="00474112">
        <w:rPr>
          <w:rFonts w:cstheme="minorHAnsi"/>
          <w:strike/>
          <w:lang w:val="en-GB"/>
        </w:rPr>
        <w:t>from the</w:t>
      </w:r>
      <w:r w:rsidRPr="00474112">
        <w:rPr>
          <w:rFonts w:cstheme="minorHAnsi"/>
          <w:strike/>
          <w:lang w:val="en-GB"/>
        </w:rPr>
        <w:t xml:space="preserve"> contaminants </w:t>
      </w:r>
      <w:r w:rsidR="00217F6F" w:rsidRPr="00474112">
        <w:rPr>
          <w:rFonts w:cstheme="minorHAnsi"/>
          <w:strike/>
          <w:lang w:val="en-GB"/>
        </w:rPr>
        <w:t xml:space="preserve">by </w:t>
      </w:r>
      <w:commentRangeStart w:id="3"/>
      <w:r w:rsidR="00217F6F" w:rsidRPr="00474112">
        <w:rPr>
          <w:rFonts w:cstheme="minorHAnsi"/>
          <w:strike/>
          <w:lang w:val="en-GB"/>
        </w:rPr>
        <w:t xml:space="preserve">blowing </w:t>
      </w:r>
      <w:r w:rsidR="00956BB5" w:rsidRPr="00474112">
        <w:rPr>
          <w:rFonts w:cstheme="minorHAnsi"/>
          <w:strike/>
          <w:lang w:val="en-GB"/>
        </w:rPr>
        <w:t xml:space="preserve">it </w:t>
      </w:r>
      <w:r w:rsidR="00217F6F" w:rsidRPr="00474112">
        <w:rPr>
          <w:rFonts w:cstheme="minorHAnsi"/>
          <w:strike/>
          <w:lang w:val="en-GB"/>
        </w:rPr>
        <w:t xml:space="preserve">with a compressed nitrogen spray gun or rinsing </w:t>
      </w:r>
      <w:r w:rsidR="00956BB5" w:rsidRPr="00474112">
        <w:rPr>
          <w:rFonts w:cstheme="minorHAnsi"/>
          <w:strike/>
          <w:lang w:val="en-GB"/>
        </w:rPr>
        <w:t xml:space="preserve">it </w:t>
      </w:r>
      <w:r w:rsidR="00217F6F" w:rsidRPr="00474112">
        <w:rPr>
          <w:rFonts w:cstheme="minorHAnsi"/>
          <w:strike/>
          <w:lang w:val="en-GB"/>
        </w:rPr>
        <w:t xml:space="preserve">with deionized water </w:t>
      </w:r>
      <w:commentRangeEnd w:id="3"/>
      <w:r w:rsidR="00217F6F" w:rsidRPr="00474112">
        <w:rPr>
          <w:rStyle w:val="Kommentarzeichen"/>
          <w:strike/>
          <w:lang w:val="x-none" w:eastAsia="x-none"/>
        </w:rPr>
        <w:commentReference w:id="3"/>
      </w:r>
      <w:r w:rsidR="00217F6F" w:rsidRPr="00474112">
        <w:rPr>
          <w:rFonts w:cstheme="minorHAnsi"/>
          <w:b/>
          <w:bCs/>
          <w:strike/>
          <w:lang w:val="en-GB"/>
        </w:rPr>
        <w:t>[1]</w:t>
      </w:r>
      <w:r w:rsidR="00217F6F" w:rsidRPr="00474112">
        <w:rPr>
          <w:rFonts w:cstheme="minorHAnsi"/>
          <w:strike/>
          <w:lang w:val="en-GB"/>
        </w:rPr>
        <w:t>. K</w:t>
      </w:r>
      <w:r w:rsidRPr="00474112">
        <w:rPr>
          <w:rFonts w:cstheme="minorHAnsi"/>
          <w:strike/>
          <w:lang w:val="en-GB"/>
        </w:rPr>
        <w:t>eep the samples</w:t>
      </w:r>
      <w:commentRangeStart w:id="4"/>
      <w:r w:rsidRPr="00474112">
        <w:rPr>
          <w:rFonts w:cstheme="minorHAnsi"/>
          <w:strike/>
          <w:lang w:val="en-GB"/>
        </w:rPr>
        <w:t xml:space="preserve"> inside a clean room or low-dust environment, such as a vacuum chamber or a nitrogen-purged cabinet</w:t>
      </w:r>
      <w:r w:rsidR="00217F6F" w:rsidRPr="00474112">
        <w:rPr>
          <w:rFonts w:cstheme="minorHAnsi"/>
          <w:strike/>
          <w:lang w:val="en-GB"/>
        </w:rPr>
        <w:t xml:space="preserve"> </w:t>
      </w:r>
      <w:r w:rsidR="00217F6F" w:rsidRPr="00474112">
        <w:rPr>
          <w:rFonts w:cstheme="minorHAnsi"/>
          <w:b/>
          <w:bCs/>
          <w:strike/>
          <w:lang w:val="en-GB"/>
        </w:rPr>
        <w:t>[2]</w:t>
      </w:r>
      <w:r w:rsidRPr="00474112">
        <w:rPr>
          <w:rFonts w:cstheme="minorHAnsi"/>
          <w:strike/>
          <w:lang w:val="en-GB"/>
        </w:rPr>
        <w:t>.</w:t>
      </w:r>
      <w:commentRangeEnd w:id="4"/>
      <w:r w:rsidR="00217F6F" w:rsidRPr="00474112">
        <w:rPr>
          <w:rStyle w:val="Kommentarzeichen"/>
          <w:strike/>
          <w:lang w:val="x-none" w:eastAsia="x-none"/>
        </w:rPr>
        <w:commentReference w:id="4"/>
      </w:r>
    </w:p>
    <w:p w14:paraId="7605F9E4" w14:textId="05F7B34D" w:rsidR="00C34F4C" w:rsidRPr="00474112" w:rsidRDefault="00217F6F" w:rsidP="00AB5114">
      <w:pPr>
        <w:pStyle w:val="Listenabsatz"/>
        <w:numPr>
          <w:ilvl w:val="2"/>
          <w:numId w:val="3"/>
        </w:numPr>
        <w:spacing w:before="120"/>
        <w:contextualSpacing w:val="0"/>
        <w:jc w:val="both"/>
        <w:rPr>
          <w:rFonts w:cstheme="minorHAnsi"/>
          <w:strike/>
        </w:rPr>
      </w:pPr>
      <w:r w:rsidRPr="00474112">
        <w:rPr>
          <w:rFonts w:cstheme="minorHAnsi"/>
          <w:strike/>
        </w:rPr>
        <w:t>Talent</w:t>
      </w:r>
      <w:r w:rsidR="000614E2" w:rsidRPr="00474112">
        <w:rPr>
          <w:rFonts w:cstheme="minorHAnsi"/>
          <w:strike/>
          <w:lang w:val="en-GB"/>
        </w:rPr>
        <w:t xml:space="preserve"> blowing the sample with a compressed nitrogen spray gun</w:t>
      </w:r>
      <w:r w:rsidR="00956BB5" w:rsidRPr="00474112">
        <w:rPr>
          <w:rFonts w:cstheme="minorHAnsi"/>
          <w:strike/>
          <w:lang w:val="en-GB"/>
        </w:rPr>
        <w:t>. OR Talent r</w:t>
      </w:r>
      <w:r w:rsidR="000614E2" w:rsidRPr="00474112">
        <w:rPr>
          <w:rFonts w:cstheme="minorHAnsi"/>
          <w:strike/>
          <w:lang w:val="en-GB"/>
        </w:rPr>
        <w:t>insing the sample with deionized water.</w:t>
      </w:r>
    </w:p>
    <w:p w14:paraId="782BD74C" w14:textId="334A9EF0" w:rsidR="00217F6F" w:rsidRPr="00474112" w:rsidRDefault="00F61261" w:rsidP="00217F6F">
      <w:pPr>
        <w:pStyle w:val="Listenabsatz"/>
        <w:numPr>
          <w:ilvl w:val="2"/>
          <w:numId w:val="3"/>
        </w:numPr>
        <w:spacing w:before="120"/>
        <w:contextualSpacing w:val="0"/>
        <w:jc w:val="both"/>
        <w:rPr>
          <w:rFonts w:cstheme="minorHAnsi"/>
          <w:strike/>
        </w:rPr>
      </w:pPr>
      <w:r>
        <w:rPr>
          <w:rFonts w:cstheme="minorHAnsi"/>
        </w:rPr>
        <w:t>The s</w:t>
      </w:r>
      <w:r w:rsidR="00956BB5">
        <w:rPr>
          <w:rFonts w:cstheme="minorHAnsi"/>
        </w:rPr>
        <w:t>a</w:t>
      </w:r>
      <w:r>
        <w:rPr>
          <w:rFonts w:cstheme="minorHAnsi"/>
        </w:rPr>
        <w:t>m</w:t>
      </w:r>
      <w:r w:rsidR="00956BB5">
        <w:rPr>
          <w:rFonts w:cstheme="minorHAnsi"/>
        </w:rPr>
        <w:t xml:space="preserve">ple placed in a clean room on a clean platform being seen. </w:t>
      </w:r>
      <w:r w:rsidR="00956BB5" w:rsidRPr="00474112">
        <w:rPr>
          <w:rFonts w:cstheme="minorHAnsi"/>
          <w:strike/>
        </w:rPr>
        <w:t xml:space="preserve">OR </w:t>
      </w:r>
      <w:r w:rsidR="00217F6F" w:rsidRPr="00474112">
        <w:rPr>
          <w:rFonts w:cstheme="minorHAnsi"/>
          <w:strike/>
        </w:rPr>
        <w:t>Talent</w:t>
      </w:r>
      <w:r w:rsidR="00956BB5" w:rsidRPr="00474112">
        <w:rPr>
          <w:rFonts w:cstheme="minorHAnsi"/>
          <w:strike/>
        </w:rPr>
        <w:t xml:space="preserve"> placing the sample in </w:t>
      </w:r>
      <w:r w:rsidR="00956BB5" w:rsidRPr="00474112">
        <w:rPr>
          <w:rFonts w:cstheme="minorHAnsi"/>
          <w:strike/>
          <w:lang w:val="en-GB"/>
        </w:rPr>
        <w:t>a vacuum chamber or a nitrogen-purged cabinet</w:t>
      </w:r>
    </w:p>
    <w:p w14:paraId="2B55084A" w14:textId="77777777" w:rsidR="00217F6F" w:rsidRPr="00B07A3B" w:rsidRDefault="00217F6F" w:rsidP="00217F6F">
      <w:pPr>
        <w:pStyle w:val="Listenabsatz"/>
        <w:spacing w:before="120"/>
        <w:ind w:left="1627"/>
        <w:contextualSpacing w:val="0"/>
        <w:jc w:val="both"/>
        <w:rPr>
          <w:rFonts w:cstheme="minorHAnsi"/>
        </w:rPr>
      </w:pPr>
    </w:p>
    <w:p w14:paraId="5DFEAF9D" w14:textId="4249792C" w:rsidR="00AB5114" w:rsidRPr="00AB5114" w:rsidRDefault="00DD73F9" w:rsidP="00AB5114">
      <w:pPr>
        <w:pStyle w:val="Listenabsatz"/>
        <w:numPr>
          <w:ilvl w:val="1"/>
          <w:numId w:val="3"/>
        </w:numPr>
        <w:spacing w:before="120"/>
        <w:jc w:val="both"/>
        <w:rPr>
          <w:rFonts w:cstheme="minorHAnsi"/>
        </w:rPr>
      </w:pPr>
      <w:r>
        <w:rPr>
          <w:rFonts w:cstheme="minorHAnsi"/>
        </w:rPr>
        <w:t xml:space="preserve">To begin </w:t>
      </w:r>
      <w:r w:rsidR="000A6D52" w:rsidRPr="00DD73F9">
        <w:rPr>
          <w:bCs/>
          <w:lang w:val="en-GB"/>
        </w:rPr>
        <w:t>calibration</w:t>
      </w:r>
      <w:r w:rsidR="000A6D52">
        <w:rPr>
          <w:bCs/>
          <w:lang w:val="en-GB"/>
        </w:rPr>
        <w:t xml:space="preserve"> and experiment setup</w:t>
      </w:r>
      <w:r w:rsidR="000A6D52">
        <w:rPr>
          <w:rFonts w:cstheme="minorHAnsi"/>
        </w:rPr>
        <w:t xml:space="preserve"> of </w:t>
      </w:r>
      <w:r>
        <w:rPr>
          <w:rFonts w:cstheme="minorHAnsi"/>
        </w:rPr>
        <w:t xml:space="preserve">the </w:t>
      </w:r>
      <w:r w:rsidRPr="00DD73F9">
        <w:rPr>
          <w:bCs/>
          <w:lang w:val="en-GB"/>
        </w:rPr>
        <w:t>AFM</w:t>
      </w:r>
      <w:r w:rsidRPr="00980783">
        <w:rPr>
          <w:bCs/>
          <w:i/>
          <w:iCs w:val="0"/>
          <w:color w:val="FF0000"/>
          <w:lang w:val="en-GB"/>
        </w:rPr>
        <w:t xml:space="preserve"> </w:t>
      </w:r>
      <w:r w:rsidR="00980783" w:rsidRPr="00980783">
        <w:rPr>
          <w:bCs/>
          <w:i/>
          <w:iCs w:val="0"/>
          <w:color w:val="FF0000"/>
          <w:lang w:val="en-GB"/>
        </w:rPr>
        <w:t>(A-F-M)</w:t>
      </w:r>
      <w:r w:rsidR="00980783">
        <w:rPr>
          <w:bCs/>
          <w:lang w:val="en-GB"/>
        </w:rPr>
        <w:t xml:space="preserve"> </w:t>
      </w:r>
      <w:r w:rsidRPr="00DD73F9">
        <w:rPr>
          <w:bCs/>
          <w:lang w:val="en-GB"/>
        </w:rPr>
        <w:t>instrument</w:t>
      </w:r>
      <w:r>
        <w:rPr>
          <w:bCs/>
          <w:lang w:val="en-GB"/>
        </w:rPr>
        <w:t xml:space="preserve">, </w:t>
      </w:r>
      <w:r w:rsidR="00BF1861">
        <w:rPr>
          <w:bCs/>
          <w:lang w:val="en-GB"/>
        </w:rPr>
        <w:t>switch</w:t>
      </w:r>
      <w:r w:rsidR="00AB5114" w:rsidRPr="00AB5114">
        <w:rPr>
          <w:rFonts w:cstheme="minorHAnsi"/>
        </w:rPr>
        <w:t xml:space="preserve"> on the main power of the </w:t>
      </w:r>
      <w:r w:rsidR="00BF1861" w:rsidRPr="00AB5114">
        <w:rPr>
          <w:rFonts w:cstheme="minorHAnsi"/>
        </w:rPr>
        <w:t xml:space="preserve">AFM </w:t>
      </w:r>
      <w:r w:rsidR="00AB5114" w:rsidRPr="00AB5114">
        <w:rPr>
          <w:rFonts w:cstheme="minorHAnsi"/>
        </w:rPr>
        <w:t>controller and wait for the system to initialize</w:t>
      </w:r>
      <w:r w:rsidR="00BF1861">
        <w:rPr>
          <w:rFonts w:cstheme="minorHAnsi"/>
        </w:rPr>
        <w:t xml:space="preserve"> </w:t>
      </w:r>
      <w:r w:rsidR="00BF1861" w:rsidRPr="00BF1861">
        <w:rPr>
          <w:rFonts w:cstheme="minorHAnsi"/>
          <w:b/>
          <w:bCs/>
        </w:rPr>
        <w:t>[1</w:t>
      </w:r>
      <w:r w:rsidR="00780542">
        <w:rPr>
          <w:rFonts w:cstheme="minorHAnsi"/>
          <w:b/>
          <w:bCs/>
        </w:rPr>
        <w:t>-TXT</w:t>
      </w:r>
      <w:r w:rsidR="00BF1861" w:rsidRPr="00BF1861">
        <w:rPr>
          <w:rFonts w:cstheme="minorHAnsi"/>
          <w:b/>
          <w:bCs/>
        </w:rPr>
        <w:t>]</w:t>
      </w:r>
      <w:r w:rsidR="00AB5114" w:rsidRPr="00AB5114">
        <w:rPr>
          <w:rFonts w:cstheme="minorHAnsi"/>
        </w:rPr>
        <w:t>.</w:t>
      </w:r>
      <w:r w:rsidR="00BF1861">
        <w:rPr>
          <w:rFonts w:cstheme="minorHAnsi"/>
        </w:rPr>
        <w:t xml:space="preserve"> After switching</w:t>
      </w:r>
      <w:r w:rsidR="00AB5114" w:rsidRPr="00AB5114">
        <w:rPr>
          <w:rFonts w:cstheme="minorHAnsi"/>
        </w:rPr>
        <w:t xml:space="preserve"> on the host computer</w:t>
      </w:r>
      <w:r w:rsidR="00BF1861">
        <w:rPr>
          <w:rFonts w:cstheme="minorHAnsi"/>
        </w:rPr>
        <w:t xml:space="preserve">, </w:t>
      </w:r>
      <w:r w:rsidR="00AB5114" w:rsidRPr="00AB5114">
        <w:rPr>
          <w:rFonts w:cstheme="minorHAnsi"/>
        </w:rPr>
        <w:t>open the AFM system software</w:t>
      </w:r>
      <w:r w:rsidR="00BF1861">
        <w:rPr>
          <w:rFonts w:cstheme="minorHAnsi"/>
        </w:rPr>
        <w:t xml:space="preserve"> </w:t>
      </w:r>
      <w:r w:rsidR="00BF1861" w:rsidRPr="00BF1861">
        <w:rPr>
          <w:rFonts w:cstheme="minorHAnsi"/>
          <w:b/>
          <w:bCs/>
        </w:rPr>
        <w:t>[2]</w:t>
      </w:r>
      <w:r w:rsidR="00AB5114" w:rsidRPr="00AB5114">
        <w:rPr>
          <w:rFonts w:cstheme="minorHAnsi"/>
        </w:rPr>
        <w:t xml:space="preserve">. </w:t>
      </w:r>
    </w:p>
    <w:p w14:paraId="7E2CEB3A" w14:textId="7AD6989C" w:rsidR="00217F6F" w:rsidRDefault="00217F6F" w:rsidP="00217F6F">
      <w:pPr>
        <w:pStyle w:val="Listenabsatz"/>
        <w:numPr>
          <w:ilvl w:val="2"/>
          <w:numId w:val="3"/>
        </w:numPr>
        <w:spacing w:before="120"/>
        <w:contextualSpacing w:val="0"/>
        <w:jc w:val="both"/>
        <w:rPr>
          <w:rFonts w:cstheme="minorHAnsi"/>
        </w:rPr>
      </w:pPr>
      <w:r>
        <w:rPr>
          <w:rFonts w:cstheme="minorHAnsi"/>
        </w:rPr>
        <w:t>Talent</w:t>
      </w:r>
      <w:r w:rsidR="00DD73F9">
        <w:rPr>
          <w:rFonts w:cstheme="minorHAnsi"/>
        </w:rPr>
        <w:t xml:space="preserve"> </w:t>
      </w:r>
      <w:r w:rsidR="00247930">
        <w:rPr>
          <w:bCs/>
          <w:lang w:val="en-GB"/>
        </w:rPr>
        <w:t>switch</w:t>
      </w:r>
      <w:r w:rsidR="006E4133">
        <w:rPr>
          <w:bCs/>
          <w:lang w:val="en-GB"/>
        </w:rPr>
        <w:t>ing</w:t>
      </w:r>
      <w:r w:rsidR="00247930" w:rsidRPr="00AB5114">
        <w:rPr>
          <w:rFonts w:cstheme="minorHAnsi"/>
        </w:rPr>
        <w:t xml:space="preserve"> on the main power of the AFM controller</w:t>
      </w:r>
      <w:r w:rsidR="002A65A8" w:rsidRPr="002A65A8">
        <w:rPr>
          <w:rFonts w:cstheme="minorHAnsi"/>
        </w:rPr>
        <w:t xml:space="preserve">. </w:t>
      </w:r>
      <w:r w:rsidR="00DD73F9" w:rsidRPr="00DD73F9">
        <w:rPr>
          <w:rFonts w:cstheme="minorHAnsi"/>
          <w:b/>
          <w:bCs/>
        </w:rPr>
        <w:t>TXT:</w:t>
      </w:r>
      <w:r w:rsidR="00DD73F9" w:rsidRPr="00DD73F9">
        <w:rPr>
          <w:b/>
          <w:bCs/>
          <w:lang w:val="en-GB"/>
        </w:rPr>
        <w:t xml:space="preserve"> AFM</w:t>
      </w:r>
      <w:r w:rsidR="000A6D52">
        <w:rPr>
          <w:b/>
          <w:bCs/>
          <w:lang w:val="en-GB"/>
        </w:rPr>
        <w:t>:</w:t>
      </w:r>
      <w:r w:rsidR="00DD73F9" w:rsidRPr="00DD73F9">
        <w:rPr>
          <w:b/>
          <w:bCs/>
          <w:lang w:val="en-GB"/>
        </w:rPr>
        <w:t xml:space="preserve"> Atomic force microscopes</w:t>
      </w:r>
    </w:p>
    <w:p w14:paraId="1C491A9D" w14:textId="15A985D8" w:rsidR="00217F6F" w:rsidRPr="00B07A3B" w:rsidRDefault="00217F6F" w:rsidP="00217F6F">
      <w:pPr>
        <w:pStyle w:val="Listenabsatz"/>
        <w:numPr>
          <w:ilvl w:val="2"/>
          <w:numId w:val="3"/>
        </w:numPr>
        <w:spacing w:before="120"/>
        <w:contextualSpacing w:val="0"/>
        <w:jc w:val="both"/>
        <w:rPr>
          <w:rFonts w:cstheme="minorHAnsi"/>
        </w:rPr>
      </w:pPr>
      <w:r>
        <w:rPr>
          <w:rFonts w:cstheme="minorHAnsi"/>
        </w:rPr>
        <w:t>Talent</w:t>
      </w:r>
      <w:r w:rsidR="00BF1861">
        <w:rPr>
          <w:rFonts w:cstheme="minorHAnsi"/>
        </w:rPr>
        <w:t xml:space="preserve"> looking at the monitor and opening </w:t>
      </w:r>
      <w:r w:rsidR="00BF1861" w:rsidRPr="00AB5114">
        <w:rPr>
          <w:rFonts w:cstheme="minorHAnsi"/>
        </w:rPr>
        <w:t>AFM system software</w:t>
      </w:r>
      <w:r w:rsidR="00BF1861">
        <w:rPr>
          <w:rFonts w:cstheme="minorHAnsi"/>
        </w:rPr>
        <w:t>.</w:t>
      </w:r>
      <w:r w:rsidR="00247930">
        <w:rPr>
          <w:rFonts w:cstheme="minorHAnsi"/>
        </w:rPr>
        <w:t xml:space="preserve"> </w:t>
      </w:r>
      <w:r w:rsidR="00247930" w:rsidRPr="00247930">
        <w:rPr>
          <w:rFonts w:cstheme="minorHAnsi"/>
          <w:i/>
          <w:iCs w:val="0"/>
          <w:color w:val="0000FF"/>
        </w:rPr>
        <w:t>Videographer: Please also capture the action performed on the monitor while the talent</w:t>
      </w:r>
      <w:r w:rsidR="006E4133">
        <w:rPr>
          <w:rFonts w:cstheme="minorHAnsi"/>
          <w:i/>
          <w:iCs w:val="0"/>
          <w:color w:val="0000FF"/>
        </w:rPr>
        <w:t xml:space="preserve"> is</w:t>
      </w:r>
      <w:r w:rsidR="00247930" w:rsidRPr="00247930">
        <w:rPr>
          <w:rFonts w:cstheme="minorHAnsi"/>
          <w:i/>
          <w:iCs w:val="0"/>
          <w:color w:val="0000FF"/>
        </w:rPr>
        <w:t xml:space="preserve"> performing the action.</w:t>
      </w:r>
    </w:p>
    <w:p w14:paraId="0EA40111" w14:textId="77777777" w:rsidR="00AB5114" w:rsidRPr="00AB5114" w:rsidRDefault="00AB5114" w:rsidP="00217F6F">
      <w:pPr>
        <w:pStyle w:val="Listenabsatz"/>
        <w:spacing w:before="120"/>
        <w:ind w:left="907"/>
        <w:jc w:val="both"/>
        <w:rPr>
          <w:rFonts w:cstheme="minorHAnsi"/>
        </w:rPr>
      </w:pPr>
    </w:p>
    <w:p w14:paraId="7BFF22A9" w14:textId="72934F2F" w:rsidR="00AB5114" w:rsidRPr="002A65A8" w:rsidRDefault="002A65A8" w:rsidP="00640DD7">
      <w:pPr>
        <w:pStyle w:val="Listenabsatz"/>
        <w:numPr>
          <w:ilvl w:val="1"/>
          <w:numId w:val="3"/>
        </w:numPr>
        <w:spacing w:before="120"/>
        <w:jc w:val="both"/>
        <w:rPr>
          <w:rFonts w:cstheme="minorHAnsi"/>
        </w:rPr>
      </w:pPr>
      <w:r w:rsidRPr="002A65A8">
        <w:rPr>
          <w:rFonts w:cstheme="minorHAnsi"/>
        </w:rPr>
        <w:t xml:space="preserve">For </w:t>
      </w:r>
      <w:r w:rsidR="00AB5114" w:rsidRPr="002A65A8">
        <w:rPr>
          <w:rFonts w:cstheme="minorHAnsi"/>
        </w:rPr>
        <w:t>cantilever probe installation</w:t>
      </w:r>
      <w:r w:rsidRPr="002A65A8">
        <w:rPr>
          <w:rFonts w:cstheme="minorHAnsi"/>
        </w:rPr>
        <w:t xml:space="preserve">, </w:t>
      </w:r>
      <w:r>
        <w:rPr>
          <w:rFonts w:cstheme="minorHAnsi"/>
        </w:rPr>
        <w:t>r</w:t>
      </w:r>
      <w:r w:rsidR="00AB5114" w:rsidRPr="002A65A8">
        <w:rPr>
          <w:rFonts w:cstheme="minorHAnsi"/>
        </w:rPr>
        <w:t xml:space="preserve">aise the probe scanner by clicking on the </w:t>
      </w:r>
      <w:r w:rsidR="00AB5114" w:rsidRPr="006F374C">
        <w:rPr>
          <w:rFonts w:cstheme="minorHAnsi"/>
          <w:b/>
          <w:bCs/>
        </w:rPr>
        <w:t>Active Cantilever Installation</w:t>
      </w:r>
      <w:r>
        <w:rPr>
          <w:rFonts w:cstheme="minorHAnsi"/>
        </w:rPr>
        <w:t xml:space="preserve"> </w:t>
      </w:r>
      <w:r w:rsidRPr="002A65A8">
        <w:rPr>
          <w:rFonts w:cstheme="minorHAnsi"/>
          <w:b/>
          <w:bCs/>
        </w:rPr>
        <w:t>[1]</w:t>
      </w:r>
      <w:r w:rsidR="00AB5114" w:rsidRPr="002A65A8">
        <w:rPr>
          <w:rFonts w:cstheme="minorHAnsi"/>
        </w:rPr>
        <w:t>. Wait for the probe holder to be raised from the sample stage and stop automatically</w:t>
      </w:r>
      <w:r>
        <w:rPr>
          <w:rFonts w:cstheme="minorHAnsi"/>
        </w:rPr>
        <w:t xml:space="preserve"> </w:t>
      </w:r>
      <w:r w:rsidRPr="002A65A8">
        <w:rPr>
          <w:rFonts w:cstheme="minorHAnsi"/>
          <w:b/>
          <w:bCs/>
        </w:rPr>
        <w:t>[2]</w:t>
      </w:r>
      <w:r w:rsidR="00AB5114" w:rsidRPr="002A65A8">
        <w:rPr>
          <w:rFonts w:cstheme="minorHAnsi"/>
        </w:rPr>
        <w:t>.</w:t>
      </w:r>
    </w:p>
    <w:p w14:paraId="00CAEBD4" w14:textId="2B7B9CD6" w:rsidR="002A65A8" w:rsidRDefault="00980321" w:rsidP="002A65A8">
      <w:pPr>
        <w:pStyle w:val="Listenabsatz"/>
        <w:numPr>
          <w:ilvl w:val="2"/>
          <w:numId w:val="3"/>
        </w:numPr>
        <w:spacing w:before="120"/>
        <w:contextualSpacing w:val="0"/>
        <w:jc w:val="both"/>
        <w:rPr>
          <w:rFonts w:cstheme="minorHAnsi"/>
        </w:rPr>
      </w:pPr>
      <w:r w:rsidRPr="00980321">
        <w:rPr>
          <w:rFonts w:cstheme="minorHAnsi"/>
          <w:highlight w:val="yellow"/>
        </w:rPr>
        <w:lastRenderedPageBreak/>
        <w:t>SCREEN: To be provided by the authors:</w:t>
      </w:r>
      <w:r>
        <w:rPr>
          <w:rFonts w:cstheme="minorHAnsi"/>
        </w:rPr>
        <w:t xml:space="preserve"> T</w:t>
      </w:r>
      <w:r w:rsidR="001B0AE0" w:rsidRPr="002A65A8">
        <w:rPr>
          <w:rFonts w:cstheme="minorHAnsi"/>
        </w:rPr>
        <w:t xml:space="preserve">he </w:t>
      </w:r>
      <w:r w:rsidR="001B0AE0" w:rsidRPr="006F374C">
        <w:rPr>
          <w:rFonts w:cstheme="minorHAnsi"/>
          <w:b/>
          <w:bCs/>
        </w:rPr>
        <w:t>Active Cantilever Installation</w:t>
      </w:r>
      <w:r>
        <w:rPr>
          <w:rFonts w:cstheme="minorHAnsi"/>
        </w:rPr>
        <w:t xml:space="preserve"> is clicked on the monitor</w:t>
      </w:r>
      <w:r w:rsidR="001B0AE0">
        <w:rPr>
          <w:rFonts w:cstheme="minorHAnsi"/>
        </w:rPr>
        <w:t>.</w:t>
      </w:r>
    </w:p>
    <w:p w14:paraId="4E3B56A3" w14:textId="54F1980D" w:rsidR="00474112" w:rsidRPr="00474112" w:rsidRDefault="00474112" w:rsidP="00474112">
      <w:pPr>
        <w:spacing w:before="120"/>
        <w:jc w:val="center"/>
        <w:rPr>
          <w:rFonts w:cstheme="minorHAnsi"/>
        </w:rPr>
      </w:pPr>
      <w:r w:rsidRPr="00474112">
        <w:rPr>
          <w:rFonts w:cstheme="minorHAnsi"/>
          <w:noProof/>
        </w:rPr>
        <w:drawing>
          <wp:inline distT="0" distB="0" distL="0" distR="0" wp14:anchorId="5912A7AD" wp14:editId="5EF18B7A">
            <wp:extent cx="5943600" cy="16262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26235"/>
                    </a:xfrm>
                    <a:prstGeom prst="rect">
                      <a:avLst/>
                    </a:prstGeom>
                    <a:noFill/>
                    <a:ln>
                      <a:noFill/>
                    </a:ln>
                  </pic:spPr>
                </pic:pic>
              </a:graphicData>
            </a:graphic>
          </wp:inline>
        </w:drawing>
      </w:r>
    </w:p>
    <w:p w14:paraId="00282DC2" w14:textId="1EF437F5" w:rsidR="009B32E1" w:rsidRPr="00E52542" w:rsidRDefault="009B32E1" w:rsidP="009B32E1">
      <w:pPr>
        <w:pStyle w:val="Listenabsatz"/>
        <w:spacing w:before="120"/>
        <w:ind w:left="1627"/>
        <w:contextualSpacing w:val="0"/>
        <w:jc w:val="both"/>
        <w:rPr>
          <w:rStyle w:val="Hyperlink"/>
          <w:rFonts w:eastAsia="Times New Roman" w:cstheme="minorHAnsi"/>
          <w:b/>
          <w:lang w:val="de-DE"/>
        </w:rPr>
      </w:pPr>
      <w:r w:rsidRPr="009B32E1">
        <w:rPr>
          <w:rFonts w:cstheme="minorHAnsi"/>
          <w:highlight w:val="yellow"/>
        </w:rPr>
        <w:t>Author: Please refer to the Screen-capture guidelines to capture all the SCREEN shots and upload all screen-captured video files to your project page as soon as possible.</w:t>
      </w:r>
      <w:r w:rsidR="0032776A" w:rsidRPr="0032776A">
        <w:t xml:space="preserve"> </w:t>
      </w:r>
      <w:hyperlink r:id="rId20" w:history="1">
        <w:r w:rsidR="0032776A" w:rsidRPr="00E52542">
          <w:rPr>
            <w:rStyle w:val="Hyperlink"/>
            <w:rFonts w:eastAsia="Times New Roman" w:cstheme="minorHAnsi"/>
            <w:b/>
            <w:lang w:val="de-DE"/>
          </w:rPr>
          <w:t>https://review.jove.com/account/file-uploader?src=19889098</w:t>
        </w:r>
      </w:hyperlink>
    </w:p>
    <w:p w14:paraId="7568D572" w14:textId="54D4974A" w:rsidR="002D5EA9" w:rsidRPr="00E52542" w:rsidRDefault="002D5EA9" w:rsidP="002D5EA9">
      <w:pPr>
        <w:pStyle w:val="Listenabsatz"/>
        <w:spacing w:before="120"/>
        <w:ind w:left="1627"/>
        <w:contextualSpacing w:val="0"/>
        <w:jc w:val="both"/>
        <w:rPr>
          <w:rFonts w:cstheme="minorHAnsi"/>
          <w:lang w:val="de-DE"/>
        </w:rPr>
      </w:pPr>
      <w:r w:rsidRPr="00E52542">
        <w:rPr>
          <w:rFonts w:cstheme="minorHAnsi"/>
          <w:highlight w:val="cyan"/>
          <w:lang w:val="de-DE"/>
        </w:rPr>
        <w:t xml:space="preserve">1_Cantilever_ </w:t>
      </w:r>
      <w:proofErr w:type="spellStart"/>
      <w:r w:rsidRPr="00E52542">
        <w:rPr>
          <w:rFonts w:cstheme="minorHAnsi"/>
          <w:highlight w:val="cyan"/>
          <w:lang w:val="de-DE"/>
        </w:rPr>
        <w:t>Check_Video</w:t>
      </w:r>
      <w:proofErr w:type="spellEnd"/>
      <w:r w:rsidRPr="00E52542">
        <w:rPr>
          <w:rFonts w:cstheme="minorHAnsi"/>
          <w:highlight w:val="cyan"/>
          <w:lang w:val="de-DE"/>
        </w:rPr>
        <w:t xml:space="preserve"> – Mit </w:t>
      </w:r>
      <w:proofErr w:type="spellStart"/>
      <w:r w:rsidRPr="00E52542">
        <w:rPr>
          <w:rFonts w:cstheme="minorHAnsi"/>
          <w:highlight w:val="cyan"/>
          <w:lang w:val="de-DE"/>
        </w:rPr>
        <w:t>Clipchamp</w:t>
      </w:r>
      <w:proofErr w:type="spellEnd"/>
      <w:r w:rsidRPr="00E52542">
        <w:rPr>
          <w:rFonts w:cstheme="minorHAnsi"/>
          <w:highlight w:val="cyan"/>
          <w:lang w:val="de-DE"/>
        </w:rPr>
        <w:t xml:space="preserve"> erstellt (1).mp4</w:t>
      </w:r>
    </w:p>
    <w:p w14:paraId="03C5D732" w14:textId="310A5B99" w:rsidR="002A65A8" w:rsidRPr="00B07A3B" w:rsidRDefault="001B0AE0" w:rsidP="002D5EA9">
      <w:pPr>
        <w:pStyle w:val="Listenabsatz"/>
        <w:spacing w:before="120"/>
        <w:ind w:left="1627"/>
        <w:contextualSpacing w:val="0"/>
        <w:jc w:val="both"/>
        <w:rPr>
          <w:rFonts w:cstheme="minorHAnsi"/>
        </w:rPr>
      </w:pPr>
      <w:r>
        <w:rPr>
          <w:rFonts w:cstheme="minorHAnsi"/>
        </w:rPr>
        <w:t xml:space="preserve">The </w:t>
      </w:r>
      <w:r w:rsidRPr="002A65A8">
        <w:rPr>
          <w:rFonts w:cstheme="minorHAnsi"/>
        </w:rPr>
        <w:t xml:space="preserve">probe holder </w:t>
      </w:r>
      <w:r>
        <w:rPr>
          <w:rFonts w:cstheme="minorHAnsi"/>
        </w:rPr>
        <w:t>is getting</w:t>
      </w:r>
      <w:r w:rsidRPr="002A65A8">
        <w:rPr>
          <w:rFonts w:cstheme="minorHAnsi"/>
        </w:rPr>
        <w:t xml:space="preserve"> raised from the sample stage and stop</w:t>
      </w:r>
      <w:r>
        <w:rPr>
          <w:rFonts w:cstheme="minorHAnsi"/>
        </w:rPr>
        <w:t>s</w:t>
      </w:r>
      <w:r w:rsidRPr="002A65A8">
        <w:rPr>
          <w:rFonts w:cstheme="minorHAnsi"/>
        </w:rPr>
        <w:t xml:space="preserve"> automatically</w:t>
      </w:r>
      <w:r>
        <w:rPr>
          <w:rFonts w:cstheme="minorHAnsi"/>
        </w:rPr>
        <w:t>.</w:t>
      </w:r>
    </w:p>
    <w:p w14:paraId="05E19985" w14:textId="77777777" w:rsidR="00AB5114" w:rsidRPr="00AB5114" w:rsidRDefault="00AB5114" w:rsidP="002A65A8">
      <w:pPr>
        <w:pStyle w:val="Listenabsatz"/>
        <w:spacing w:before="120"/>
        <w:ind w:left="907"/>
        <w:jc w:val="both"/>
        <w:rPr>
          <w:rFonts w:cstheme="minorHAnsi"/>
        </w:rPr>
      </w:pPr>
    </w:p>
    <w:p w14:paraId="21A2D42E" w14:textId="4BA18A37" w:rsidR="00AB5114" w:rsidRDefault="000A6D52" w:rsidP="002E1837">
      <w:pPr>
        <w:pStyle w:val="Listenabsatz"/>
        <w:numPr>
          <w:ilvl w:val="1"/>
          <w:numId w:val="3"/>
        </w:numPr>
        <w:spacing w:before="120"/>
        <w:jc w:val="both"/>
        <w:rPr>
          <w:rFonts w:cstheme="minorHAnsi"/>
        </w:rPr>
      </w:pPr>
      <w:r>
        <w:rPr>
          <w:rFonts w:cstheme="minorHAnsi"/>
        </w:rPr>
        <w:t>Then, m</w:t>
      </w:r>
      <w:r w:rsidR="00AB5114" w:rsidRPr="002A65A8">
        <w:rPr>
          <w:rFonts w:cstheme="minorHAnsi"/>
        </w:rPr>
        <w:t>ount and secure the AFM cantilever probe array on the probe holder</w:t>
      </w:r>
      <w:r w:rsidR="00BA0B98">
        <w:rPr>
          <w:rFonts w:cstheme="minorHAnsi"/>
        </w:rPr>
        <w:t xml:space="preserve"> </w:t>
      </w:r>
      <w:r w:rsidR="00BA0B98" w:rsidRPr="00BA0B98">
        <w:rPr>
          <w:rFonts w:cstheme="minorHAnsi"/>
          <w:b/>
          <w:bCs/>
        </w:rPr>
        <w:t>[1]</w:t>
      </w:r>
      <w:r w:rsidR="00AB5114" w:rsidRPr="002A65A8">
        <w:rPr>
          <w:rFonts w:cstheme="minorHAnsi"/>
        </w:rPr>
        <w:t xml:space="preserve">. Click on the </w:t>
      </w:r>
      <w:r w:rsidR="00AB5114" w:rsidRPr="006F374C">
        <w:rPr>
          <w:rFonts w:cstheme="minorHAnsi"/>
          <w:b/>
          <w:bCs/>
        </w:rPr>
        <w:t>Probe Auto Settings</w:t>
      </w:r>
      <w:r w:rsidR="00AB5114" w:rsidRPr="002A65A8">
        <w:rPr>
          <w:rFonts w:cstheme="minorHAnsi"/>
        </w:rPr>
        <w:t xml:space="preserve"> and load the probe information </w:t>
      </w:r>
      <w:r w:rsidR="00BA0B98" w:rsidRPr="00BA0B98">
        <w:rPr>
          <w:rFonts w:cstheme="minorHAnsi"/>
          <w:b/>
          <w:bCs/>
        </w:rPr>
        <w:t>[2]</w:t>
      </w:r>
      <w:r w:rsidR="00AB5114" w:rsidRPr="002A65A8">
        <w:rPr>
          <w:rFonts w:cstheme="minorHAnsi"/>
        </w:rPr>
        <w:t xml:space="preserve">. </w:t>
      </w:r>
    </w:p>
    <w:p w14:paraId="0F404D61" w14:textId="5E97D32F" w:rsidR="00D7250B" w:rsidRDefault="00D7250B" w:rsidP="00D7250B">
      <w:pPr>
        <w:spacing w:before="120"/>
        <w:jc w:val="both"/>
        <w:rPr>
          <w:rStyle w:val="Hyperlink"/>
          <w:rFonts w:eastAsia="Times New Roman" w:cstheme="minorHAnsi"/>
          <w:b/>
        </w:rPr>
      </w:pPr>
      <w:hyperlink r:id="rId21" w:history="1">
        <w:r w:rsidRPr="00D7250B">
          <w:rPr>
            <w:rStyle w:val="Hyperlink"/>
            <w:rFonts w:eastAsia="Times New Roman" w:cstheme="minorHAnsi"/>
            <w:b/>
          </w:rPr>
          <w:t>https://review.jove.com/account/file-uploader?src=19889098</w:t>
        </w:r>
      </w:hyperlink>
    </w:p>
    <w:p w14:paraId="018DA8B1" w14:textId="76B6BA29" w:rsidR="00D7250B" w:rsidRPr="00D7250B" w:rsidRDefault="00D7250B" w:rsidP="00D7250B">
      <w:pPr>
        <w:spacing w:before="120"/>
        <w:jc w:val="both"/>
        <w:rPr>
          <w:rFonts w:cstheme="minorHAnsi"/>
        </w:rPr>
      </w:pPr>
      <w:r>
        <w:rPr>
          <w:rStyle w:val="Hyperlink"/>
          <w:rFonts w:eastAsia="Times New Roman" w:cstheme="minorHAnsi"/>
          <w:b/>
        </w:rPr>
        <w:t>(</w:t>
      </w:r>
      <w:r>
        <w:t>MG_9978.MOV</w:t>
      </w:r>
      <w:r>
        <w:t>-</w:t>
      </w:r>
      <w:r>
        <w:rPr>
          <w:rStyle w:val="Hyperlink"/>
          <w:rFonts w:eastAsia="Times New Roman" w:cstheme="minorHAnsi"/>
          <w:b/>
        </w:rPr>
        <w:t xml:space="preserve">represents the mount the </w:t>
      </w:r>
      <w:proofErr w:type="spellStart"/>
      <w:r>
        <w:rPr>
          <w:rStyle w:val="Hyperlink"/>
          <w:rFonts w:eastAsia="Times New Roman" w:cstheme="minorHAnsi"/>
          <w:b/>
        </w:rPr>
        <w:t>cabtilever</w:t>
      </w:r>
      <w:proofErr w:type="spellEnd"/>
      <w:r>
        <w:rPr>
          <w:rStyle w:val="Hyperlink"/>
          <w:rFonts w:eastAsia="Times New Roman" w:cstheme="minorHAnsi"/>
          <w:b/>
        </w:rPr>
        <w:t xml:space="preserve"> into system)</w:t>
      </w:r>
    </w:p>
    <w:p w14:paraId="57DD4EF6" w14:textId="11AE0AF8" w:rsidR="002A65A8" w:rsidRDefault="002A65A8" w:rsidP="002A65A8">
      <w:pPr>
        <w:pStyle w:val="Listenabsatz"/>
        <w:numPr>
          <w:ilvl w:val="2"/>
          <w:numId w:val="3"/>
        </w:numPr>
        <w:spacing w:before="120"/>
        <w:contextualSpacing w:val="0"/>
        <w:jc w:val="both"/>
        <w:rPr>
          <w:rFonts w:cstheme="minorHAnsi"/>
        </w:rPr>
      </w:pPr>
      <w:commentRangeStart w:id="5"/>
      <w:r>
        <w:rPr>
          <w:rFonts w:cstheme="minorHAnsi"/>
        </w:rPr>
        <w:t>Talent</w:t>
      </w:r>
      <w:r w:rsidR="00432676">
        <w:rPr>
          <w:rFonts w:cstheme="minorHAnsi"/>
        </w:rPr>
        <w:t xml:space="preserve"> </w:t>
      </w:r>
      <w:r w:rsidR="00432676" w:rsidRPr="002A65A8">
        <w:rPr>
          <w:rFonts w:cstheme="minorHAnsi"/>
        </w:rPr>
        <w:t>secur</w:t>
      </w:r>
      <w:r w:rsidR="00432676">
        <w:rPr>
          <w:rFonts w:cstheme="minorHAnsi"/>
        </w:rPr>
        <w:t>ing</w:t>
      </w:r>
      <w:r w:rsidR="00432676" w:rsidRPr="002A65A8">
        <w:rPr>
          <w:rFonts w:cstheme="minorHAnsi"/>
        </w:rPr>
        <w:t xml:space="preserve"> the AFM cantilever probe array on the probe holder</w:t>
      </w:r>
      <w:r w:rsidR="00432676">
        <w:rPr>
          <w:rFonts w:cstheme="minorHAnsi"/>
        </w:rPr>
        <w:t>.</w:t>
      </w:r>
      <w:commentRangeEnd w:id="5"/>
      <w:r w:rsidR="00432676">
        <w:rPr>
          <w:rStyle w:val="Kommentarzeichen"/>
          <w:lang w:val="x-none" w:eastAsia="x-none"/>
        </w:rPr>
        <w:commentReference w:id="5"/>
      </w:r>
    </w:p>
    <w:p w14:paraId="602B28BC" w14:textId="5B10A3FD" w:rsidR="002A65A8" w:rsidRDefault="006F374C" w:rsidP="002A65A8">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Pr>
          <w:rFonts w:cstheme="minorHAnsi"/>
        </w:rPr>
        <w:t xml:space="preserve"> </w:t>
      </w:r>
      <w:r w:rsidR="002A65A8">
        <w:rPr>
          <w:rFonts w:cstheme="minorHAnsi"/>
        </w:rPr>
        <w:t>T</w:t>
      </w:r>
      <w:r>
        <w:rPr>
          <w:rFonts w:cstheme="minorHAnsi"/>
        </w:rPr>
        <w:t xml:space="preserve">he </w:t>
      </w:r>
      <w:r w:rsidRPr="006F374C">
        <w:rPr>
          <w:rFonts w:cstheme="minorHAnsi"/>
          <w:b/>
          <w:bCs/>
        </w:rPr>
        <w:t>Probe Auto Settings</w:t>
      </w:r>
      <w:r>
        <w:rPr>
          <w:rFonts w:cstheme="minorHAnsi"/>
        </w:rPr>
        <w:t xml:space="preserve"> is clicked</w:t>
      </w:r>
      <w:r w:rsidR="00EF4992">
        <w:rPr>
          <w:rFonts w:cstheme="minorHAnsi"/>
        </w:rPr>
        <w:t>,</w:t>
      </w:r>
      <w:r>
        <w:rPr>
          <w:rFonts w:cstheme="minorHAnsi"/>
        </w:rPr>
        <w:t xml:space="preserve"> and the probe information is loaded.</w:t>
      </w:r>
    </w:p>
    <w:p w14:paraId="28700CBC" w14:textId="77777777" w:rsidR="00D7250B" w:rsidRPr="00D7250B" w:rsidRDefault="00D7250B" w:rsidP="00D7250B">
      <w:pPr>
        <w:spacing w:before="120"/>
        <w:jc w:val="both"/>
        <w:rPr>
          <w:rFonts w:cstheme="minorHAnsi"/>
        </w:rPr>
      </w:pPr>
    </w:p>
    <w:p w14:paraId="121AC9C2" w14:textId="77777777" w:rsidR="002A65A8" w:rsidRPr="002A65A8" w:rsidRDefault="002A65A8" w:rsidP="002A65A8">
      <w:pPr>
        <w:pStyle w:val="Listenabsatz"/>
        <w:rPr>
          <w:rFonts w:cstheme="minorHAnsi"/>
        </w:rPr>
      </w:pPr>
    </w:p>
    <w:p w14:paraId="7EB29B22" w14:textId="548F0729" w:rsidR="00AB5114" w:rsidRDefault="00AB5114" w:rsidP="00AB5114">
      <w:pPr>
        <w:pStyle w:val="Listenabsatz"/>
        <w:numPr>
          <w:ilvl w:val="1"/>
          <w:numId w:val="3"/>
        </w:numPr>
        <w:spacing w:before="120"/>
        <w:jc w:val="both"/>
        <w:rPr>
          <w:rFonts w:cstheme="minorHAnsi"/>
        </w:rPr>
      </w:pPr>
      <w:r w:rsidRPr="00AB5114">
        <w:rPr>
          <w:rFonts w:cstheme="minorHAnsi"/>
        </w:rPr>
        <w:t>Load and secure the sample in place</w:t>
      </w:r>
      <w:r w:rsidR="00931806">
        <w:rPr>
          <w:rFonts w:cstheme="minorHAnsi"/>
        </w:rPr>
        <w:t>, e</w:t>
      </w:r>
      <w:r w:rsidRPr="00AB5114">
        <w:rPr>
          <w:rFonts w:cstheme="minorHAnsi"/>
        </w:rPr>
        <w:t>nsur</w:t>
      </w:r>
      <w:r w:rsidR="00931806">
        <w:rPr>
          <w:rFonts w:cstheme="minorHAnsi"/>
        </w:rPr>
        <w:t>ing</w:t>
      </w:r>
      <w:r w:rsidRPr="00AB5114">
        <w:rPr>
          <w:rFonts w:cstheme="minorHAnsi"/>
        </w:rPr>
        <w:t xml:space="preserve"> the bottom surface</w:t>
      </w:r>
      <w:r w:rsidR="000A6D52">
        <w:rPr>
          <w:rFonts w:cstheme="minorHAnsi"/>
        </w:rPr>
        <w:t xml:space="preserve"> </w:t>
      </w:r>
      <w:r w:rsidRPr="00AB5114">
        <w:rPr>
          <w:rFonts w:cstheme="minorHAnsi"/>
        </w:rPr>
        <w:t>in contact with the sample is parallel to the top surface with the features to be imaged</w:t>
      </w:r>
      <w:r w:rsidR="00931806">
        <w:rPr>
          <w:rFonts w:cstheme="minorHAnsi"/>
        </w:rPr>
        <w:t xml:space="preserve"> </w:t>
      </w:r>
      <w:r w:rsidR="00931806" w:rsidRPr="00931806">
        <w:rPr>
          <w:rFonts w:cstheme="minorHAnsi"/>
          <w:b/>
          <w:bCs/>
        </w:rPr>
        <w:t>[1]</w:t>
      </w:r>
      <w:r w:rsidRPr="00AB5114">
        <w:rPr>
          <w:rFonts w:cstheme="minorHAnsi"/>
        </w:rPr>
        <w:t xml:space="preserve">. Fine-tune the sample stage tilt using the micrometer knobs </w:t>
      </w:r>
      <w:r w:rsidR="002B1991" w:rsidRPr="002B1991">
        <w:rPr>
          <w:rFonts w:cstheme="minorHAnsi"/>
          <w:b/>
          <w:bCs/>
        </w:rPr>
        <w:t>[</w:t>
      </w:r>
      <w:r w:rsidR="00931806">
        <w:rPr>
          <w:rFonts w:cstheme="minorHAnsi"/>
          <w:b/>
          <w:bCs/>
        </w:rPr>
        <w:t>2</w:t>
      </w:r>
      <w:r w:rsidR="002B1991" w:rsidRPr="002B1991">
        <w:rPr>
          <w:rFonts w:cstheme="minorHAnsi"/>
          <w:b/>
          <w:bCs/>
        </w:rPr>
        <w:t>]</w:t>
      </w:r>
      <w:r w:rsidRPr="00AB5114">
        <w:rPr>
          <w:rFonts w:cstheme="minorHAnsi"/>
        </w:rPr>
        <w:t xml:space="preserve">. </w:t>
      </w:r>
    </w:p>
    <w:p w14:paraId="6E53444D" w14:textId="01E135C7" w:rsidR="002A65A8" w:rsidRDefault="002A65A8" w:rsidP="002A65A8">
      <w:pPr>
        <w:pStyle w:val="Listenabsatz"/>
        <w:numPr>
          <w:ilvl w:val="2"/>
          <w:numId w:val="3"/>
        </w:numPr>
        <w:spacing w:before="120"/>
        <w:contextualSpacing w:val="0"/>
        <w:jc w:val="both"/>
        <w:rPr>
          <w:rFonts w:cstheme="minorHAnsi"/>
        </w:rPr>
      </w:pPr>
      <w:r>
        <w:rPr>
          <w:rFonts w:cstheme="minorHAnsi"/>
        </w:rPr>
        <w:t>Talent</w:t>
      </w:r>
      <w:r w:rsidR="00931806" w:rsidRPr="00931806">
        <w:rPr>
          <w:rFonts w:cstheme="minorHAnsi"/>
        </w:rPr>
        <w:t xml:space="preserve"> </w:t>
      </w:r>
      <w:r w:rsidR="00931806">
        <w:rPr>
          <w:rFonts w:cstheme="minorHAnsi"/>
        </w:rPr>
        <w:t>l</w:t>
      </w:r>
      <w:r w:rsidR="00931806" w:rsidRPr="00AB5114">
        <w:rPr>
          <w:rFonts w:cstheme="minorHAnsi"/>
        </w:rPr>
        <w:t>oad</w:t>
      </w:r>
      <w:r w:rsidR="00931806">
        <w:rPr>
          <w:rFonts w:cstheme="minorHAnsi"/>
        </w:rPr>
        <w:t>ing</w:t>
      </w:r>
      <w:r w:rsidR="00931806" w:rsidRPr="00AB5114">
        <w:rPr>
          <w:rFonts w:cstheme="minorHAnsi"/>
        </w:rPr>
        <w:t xml:space="preserve"> the sample in place</w:t>
      </w:r>
      <w:r w:rsidR="00931806">
        <w:rPr>
          <w:rFonts w:cstheme="minorHAnsi"/>
        </w:rPr>
        <w:t>.</w:t>
      </w:r>
    </w:p>
    <w:p w14:paraId="0B70418D" w14:textId="35456429" w:rsidR="002A65A8" w:rsidRDefault="002A65A8" w:rsidP="002A65A8">
      <w:pPr>
        <w:pStyle w:val="Listenabsatz"/>
        <w:numPr>
          <w:ilvl w:val="2"/>
          <w:numId w:val="3"/>
        </w:numPr>
        <w:spacing w:before="120"/>
        <w:contextualSpacing w:val="0"/>
        <w:jc w:val="both"/>
        <w:rPr>
          <w:rFonts w:cstheme="minorHAnsi"/>
        </w:rPr>
      </w:pPr>
      <w:r>
        <w:rPr>
          <w:rFonts w:cstheme="minorHAnsi"/>
        </w:rPr>
        <w:t>Talent</w:t>
      </w:r>
      <w:r w:rsidR="00931806" w:rsidRPr="00931806">
        <w:rPr>
          <w:rFonts w:cstheme="minorHAnsi"/>
        </w:rPr>
        <w:t xml:space="preserve"> </w:t>
      </w:r>
      <w:r w:rsidR="00931806" w:rsidRPr="00AB5114">
        <w:rPr>
          <w:rFonts w:cstheme="minorHAnsi"/>
        </w:rPr>
        <w:t>using the micrometer knobs</w:t>
      </w:r>
      <w:r w:rsidR="00931806">
        <w:rPr>
          <w:rFonts w:cstheme="minorHAnsi"/>
        </w:rPr>
        <w:t xml:space="preserve"> and fine-tuning the sample stage</w:t>
      </w:r>
      <w:r w:rsidR="00931806" w:rsidRPr="00AB5114">
        <w:rPr>
          <w:rFonts w:cstheme="minorHAnsi"/>
        </w:rPr>
        <w:t xml:space="preserve"> tilt</w:t>
      </w:r>
      <w:r w:rsidR="00931806">
        <w:rPr>
          <w:rFonts w:cstheme="minorHAnsi"/>
        </w:rPr>
        <w:t>.</w:t>
      </w:r>
    </w:p>
    <w:p w14:paraId="42204446" w14:textId="49DB882D" w:rsidR="00D7250B" w:rsidRPr="00D7250B" w:rsidRDefault="00200F66" w:rsidP="00D7250B">
      <w:pPr>
        <w:spacing w:before="120"/>
        <w:jc w:val="both"/>
        <w:rPr>
          <w:rFonts w:cstheme="minorHAnsi"/>
        </w:rPr>
      </w:pPr>
      <w:r>
        <w:rPr>
          <w:rFonts w:cstheme="minorHAnsi"/>
          <w:noProof/>
        </w:rPr>
        <w:lastRenderedPageBreak/>
        <w:drawing>
          <wp:inline distT="0" distB="0" distL="0" distR="0" wp14:anchorId="0603F480" wp14:editId="2913954A">
            <wp:extent cx="2506367" cy="391160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2"/>
                    <a:stretch>
                      <a:fillRect/>
                    </a:stretch>
                  </pic:blipFill>
                  <pic:spPr>
                    <a:xfrm>
                      <a:off x="0" y="0"/>
                      <a:ext cx="2509087" cy="3915845"/>
                    </a:xfrm>
                    <a:prstGeom prst="rect">
                      <a:avLst/>
                    </a:prstGeom>
                  </pic:spPr>
                </pic:pic>
              </a:graphicData>
            </a:graphic>
          </wp:inline>
        </w:drawing>
      </w:r>
    </w:p>
    <w:p w14:paraId="4B1E8EA6" w14:textId="77777777" w:rsidR="002A65A8" w:rsidRPr="00AB5114" w:rsidRDefault="002A65A8" w:rsidP="002B1991">
      <w:pPr>
        <w:pStyle w:val="Listenabsatz"/>
        <w:spacing w:before="120"/>
        <w:ind w:left="907"/>
        <w:jc w:val="both"/>
        <w:rPr>
          <w:rFonts w:cstheme="minorHAnsi"/>
        </w:rPr>
      </w:pPr>
    </w:p>
    <w:p w14:paraId="24F670EC" w14:textId="12807428" w:rsidR="00AB5114" w:rsidRDefault="00AB5114" w:rsidP="00AB5114">
      <w:pPr>
        <w:pStyle w:val="Listenabsatz"/>
        <w:numPr>
          <w:ilvl w:val="1"/>
          <w:numId w:val="3"/>
        </w:numPr>
        <w:spacing w:before="120"/>
        <w:jc w:val="both"/>
        <w:rPr>
          <w:rFonts w:cstheme="minorHAnsi"/>
        </w:rPr>
      </w:pPr>
      <w:r w:rsidRPr="00AB5114">
        <w:rPr>
          <w:rFonts w:cstheme="minorHAnsi"/>
        </w:rPr>
        <w:t xml:space="preserve">Adjust the in-plane XY </w:t>
      </w:r>
      <w:r w:rsidR="00980783" w:rsidRPr="00980783">
        <w:rPr>
          <w:rFonts w:cstheme="minorHAnsi"/>
          <w:i/>
          <w:iCs w:val="0"/>
          <w:color w:val="FF0000"/>
        </w:rPr>
        <w:t>(Ex-Y)</w:t>
      </w:r>
      <w:r w:rsidR="00980783" w:rsidRPr="00980783">
        <w:rPr>
          <w:rFonts w:cstheme="minorHAnsi"/>
          <w:color w:val="FF0000"/>
        </w:rPr>
        <w:t xml:space="preserve"> </w:t>
      </w:r>
      <w:r w:rsidRPr="00AB5114">
        <w:rPr>
          <w:rFonts w:cstheme="minorHAnsi"/>
        </w:rPr>
        <w:t>position of the sample using the micrometer on the AFM stage</w:t>
      </w:r>
      <w:r w:rsidR="00F81FC6">
        <w:rPr>
          <w:rFonts w:cstheme="minorHAnsi"/>
        </w:rPr>
        <w:t xml:space="preserve"> </w:t>
      </w:r>
      <w:r w:rsidR="00F81FC6" w:rsidRPr="00F81FC6">
        <w:rPr>
          <w:rFonts w:cstheme="minorHAnsi"/>
          <w:b/>
          <w:bCs/>
        </w:rPr>
        <w:t>[1]</w:t>
      </w:r>
      <w:r w:rsidR="00F81FC6">
        <w:rPr>
          <w:rFonts w:cstheme="minorHAnsi"/>
        </w:rPr>
        <w:t xml:space="preserve"> </w:t>
      </w:r>
      <w:commentRangeStart w:id="6"/>
      <w:r w:rsidR="00F81FC6">
        <w:rPr>
          <w:rFonts w:cstheme="minorHAnsi"/>
        </w:rPr>
        <w:t>before</w:t>
      </w:r>
      <w:r w:rsidRPr="00AB5114">
        <w:rPr>
          <w:rFonts w:cstheme="minorHAnsi"/>
        </w:rPr>
        <w:t xml:space="preserve"> locat</w:t>
      </w:r>
      <w:r w:rsidR="00F81FC6">
        <w:rPr>
          <w:rFonts w:cstheme="minorHAnsi"/>
        </w:rPr>
        <w:t>ing</w:t>
      </w:r>
      <w:r w:rsidRPr="00AB5114">
        <w:rPr>
          <w:rFonts w:cstheme="minorHAnsi"/>
        </w:rPr>
        <w:t xml:space="preserve"> the area of interest </w:t>
      </w:r>
      <w:r w:rsidR="00F81FC6">
        <w:rPr>
          <w:rFonts w:cstheme="minorHAnsi"/>
        </w:rPr>
        <w:t>u</w:t>
      </w:r>
      <w:r w:rsidR="00F81FC6" w:rsidRPr="00AB5114">
        <w:rPr>
          <w:rFonts w:cstheme="minorHAnsi"/>
        </w:rPr>
        <w:t>s</w:t>
      </w:r>
      <w:r w:rsidR="00F81FC6">
        <w:rPr>
          <w:rFonts w:cstheme="minorHAnsi"/>
        </w:rPr>
        <w:t xml:space="preserve">ing </w:t>
      </w:r>
      <w:r w:rsidR="00F81FC6" w:rsidRPr="00AB5114">
        <w:rPr>
          <w:rFonts w:cstheme="minorHAnsi"/>
        </w:rPr>
        <w:t xml:space="preserve">an optical microscope image </w:t>
      </w:r>
      <w:r w:rsidR="00B93233" w:rsidRPr="00B93233">
        <w:rPr>
          <w:rFonts w:cstheme="minorHAnsi"/>
          <w:b/>
          <w:bCs/>
        </w:rPr>
        <w:t>[</w:t>
      </w:r>
      <w:r w:rsidR="00B93233">
        <w:rPr>
          <w:rFonts w:cstheme="minorHAnsi"/>
          <w:b/>
          <w:bCs/>
        </w:rPr>
        <w:t>2</w:t>
      </w:r>
      <w:r w:rsidR="00B93233" w:rsidRPr="00B93233">
        <w:rPr>
          <w:rFonts w:cstheme="minorHAnsi"/>
          <w:b/>
          <w:bCs/>
        </w:rPr>
        <w:t>]</w:t>
      </w:r>
      <w:r w:rsidR="006D5C91">
        <w:rPr>
          <w:rFonts w:cstheme="minorHAnsi"/>
        </w:rPr>
        <w:t>. S</w:t>
      </w:r>
      <w:r w:rsidR="00A94546">
        <w:rPr>
          <w:rFonts w:cstheme="minorHAnsi"/>
        </w:rPr>
        <w:t>elect</w:t>
      </w:r>
      <w:r w:rsidRPr="00AB5114">
        <w:rPr>
          <w:rFonts w:cstheme="minorHAnsi"/>
        </w:rPr>
        <w:t xml:space="preserve"> the relative position of the cantilever array onto the first area of interest to be imaged</w:t>
      </w:r>
      <w:r w:rsidR="002B1991">
        <w:rPr>
          <w:rFonts w:cstheme="minorHAnsi"/>
        </w:rPr>
        <w:t xml:space="preserve"> </w:t>
      </w:r>
      <w:r w:rsidR="002B1991" w:rsidRPr="002B1991">
        <w:rPr>
          <w:rFonts w:cstheme="minorHAnsi"/>
          <w:b/>
          <w:bCs/>
        </w:rPr>
        <w:t>[</w:t>
      </w:r>
      <w:r w:rsidR="00B93233">
        <w:rPr>
          <w:rFonts w:cstheme="minorHAnsi"/>
          <w:b/>
          <w:bCs/>
        </w:rPr>
        <w:t>3</w:t>
      </w:r>
      <w:r w:rsidR="002B1991" w:rsidRPr="002B1991">
        <w:rPr>
          <w:rFonts w:cstheme="minorHAnsi"/>
          <w:b/>
          <w:bCs/>
        </w:rPr>
        <w:t>]</w:t>
      </w:r>
      <w:r w:rsidRPr="00AB5114">
        <w:rPr>
          <w:rFonts w:cstheme="minorHAnsi"/>
        </w:rPr>
        <w:t>.</w:t>
      </w:r>
      <w:commentRangeEnd w:id="6"/>
      <w:r w:rsidR="00F81FC6">
        <w:rPr>
          <w:rStyle w:val="Kommentarzeichen"/>
          <w:lang w:val="x-none" w:eastAsia="x-none"/>
        </w:rPr>
        <w:commentReference w:id="6"/>
      </w:r>
    </w:p>
    <w:p w14:paraId="64F4EFEE" w14:textId="16B343E3" w:rsidR="00200F66" w:rsidRDefault="00200F66" w:rsidP="00200F66">
      <w:pPr>
        <w:spacing w:before="120"/>
        <w:jc w:val="both"/>
        <w:rPr>
          <w:rFonts w:cstheme="minorHAnsi"/>
        </w:rPr>
      </w:pPr>
    </w:p>
    <w:p w14:paraId="12DA819B" w14:textId="63AACA2F" w:rsidR="00200F66" w:rsidRDefault="00200F66" w:rsidP="00200F66">
      <w:pPr>
        <w:spacing w:before="120"/>
        <w:jc w:val="both"/>
        <w:rPr>
          <w:rStyle w:val="Hyperlink"/>
          <w:rFonts w:eastAsia="Times New Roman" w:cstheme="minorHAnsi"/>
          <w:b/>
        </w:rPr>
      </w:pPr>
      <w:hyperlink r:id="rId23" w:history="1">
        <w:r w:rsidRPr="00D7250B">
          <w:rPr>
            <w:rStyle w:val="Hyperlink"/>
            <w:rFonts w:eastAsia="Times New Roman" w:cstheme="minorHAnsi"/>
            <w:b/>
          </w:rPr>
          <w:t>https://review.jove.com/account/file-uploader?src=19889098</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829"/>
      </w:tblGrid>
      <w:tr w:rsidR="00200F66" w:rsidRPr="00200F66" w14:paraId="753CADBF" w14:textId="77777777" w:rsidTr="00200F66">
        <w:trPr>
          <w:tblCellSpacing w:w="15" w:type="dxa"/>
        </w:trPr>
        <w:tc>
          <w:tcPr>
            <w:tcW w:w="0" w:type="auto"/>
            <w:vAlign w:val="center"/>
            <w:hideMark/>
          </w:tcPr>
          <w:p w14:paraId="79AA3369" w14:textId="77777777" w:rsidR="00200F66" w:rsidRPr="00200F66" w:rsidRDefault="00200F66" w:rsidP="00200F66">
            <w:pPr>
              <w:rPr>
                <w:rFonts w:ascii="Times New Roman" w:eastAsia="Times New Roman" w:hAnsi="Times New Roman" w:cs="Times New Roman"/>
                <w:iCs w:val="0"/>
                <w:color w:val="auto"/>
                <w:lang w:val="de-DE" w:eastAsia="de-DE"/>
              </w:rPr>
            </w:pPr>
          </w:p>
        </w:tc>
        <w:tc>
          <w:tcPr>
            <w:tcW w:w="0" w:type="auto"/>
            <w:vAlign w:val="center"/>
            <w:hideMark/>
          </w:tcPr>
          <w:p w14:paraId="11834D64" w14:textId="77777777" w:rsidR="00200F66" w:rsidRPr="00200F66" w:rsidRDefault="00200F66" w:rsidP="00200F66">
            <w:pPr>
              <w:spacing w:before="100" w:beforeAutospacing="1" w:after="100" w:afterAutospacing="1"/>
              <w:rPr>
                <w:rFonts w:ascii="Times New Roman" w:eastAsia="Times New Roman" w:hAnsi="Times New Roman" w:cs="Times New Roman"/>
                <w:iCs w:val="0"/>
                <w:color w:val="auto"/>
                <w:lang w:val="de-DE" w:eastAsia="de-DE"/>
              </w:rPr>
            </w:pPr>
            <w:r w:rsidRPr="00200F66">
              <w:rPr>
                <w:rFonts w:ascii="Times New Roman" w:eastAsia="Times New Roman" w:hAnsi="Times New Roman" w:cs="Times New Roman"/>
                <w:iCs w:val="0"/>
                <w:color w:val="auto"/>
                <w:lang w:val="de-DE" w:eastAsia="de-DE"/>
              </w:rPr>
              <w:t>4Canti_2023_P1050318.png</w:t>
            </w:r>
          </w:p>
        </w:tc>
      </w:tr>
    </w:tbl>
    <w:p w14:paraId="39A88853" w14:textId="77777777" w:rsidR="00200F66" w:rsidRPr="00200F66" w:rsidRDefault="00200F66" w:rsidP="00200F66">
      <w:pPr>
        <w:spacing w:before="120"/>
        <w:jc w:val="both"/>
        <w:rPr>
          <w:rFonts w:cstheme="minorHAnsi"/>
        </w:rPr>
      </w:pPr>
    </w:p>
    <w:p w14:paraId="58E9D740" w14:textId="1DBD87B3" w:rsidR="002B1991" w:rsidRDefault="002B1991" w:rsidP="002B1991">
      <w:pPr>
        <w:pStyle w:val="Listenabsatz"/>
        <w:numPr>
          <w:ilvl w:val="2"/>
          <w:numId w:val="3"/>
        </w:numPr>
        <w:spacing w:before="120"/>
        <w:contextualSpacing w:val="0"/>
        <w:jc w:val="both"/>
        <w:rPr>
          <w:rFonts w:cstheme="minorHAnsi"/>
        </w:rPr>
      </w:pPr>
      <w:r>
        <w:rPr>
          <w:rFonts w:cstheme="minorHAnsi"/>
        </w:rPr>
        <w:t>Talent</w:t>
      </w:r>
      <w:r w:rsidR="00136A0A">
        <w:rPr>
          <w:rFonts w:cstheme="minorHAnsi"/>
        </w:rPr>
        <w:t xml:space="preserve"> adjusting the plane position using </w:t>
      </w:r>
      <w:r w:rsidR="00136A0A" w:rsidRPr="00AB5114">
        <w:rPr>
          <w:rFonts w:cstheme="minorHAnsi"/>
        </w:rPr>
        <w:t>the micrometer on the AFM stage</w:t>
      </w:r>
      <w:r w:rsidR="00136A0A">
        <w:rPr>
          <w:rFonts w:cstheme="minorHAnsi"/>
        </w:rPr>
        <w:t>.</w:t>
      </w:r>
    </w:p>
    <w:p w14:paraId="1DF39AB4" w14:textId="4DC93510" w:rsidR="002B1991" w:rsidRDefault="00A94546" w:rsidP="002B1991">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Pr>
          <w:rFonts w:cstheme="minorHAnsi"/>
        </w:rPr>
        <w:t xml:space="preserve"> </w:t>
      </w:r>
      <w:r w:rsidR="00B93233">
        <w:rPr>
          <w:rFonts w:cstheme="minorHAnsi"/>
        </w:rPr>
        <w:t>T</w:t>
      </w:r>
      <w:r w:rsidRPr="00AB5114">
        <w:rPr>
          <w:rFonts w:cstheme="minorHAnsi"/>
        </w:rPr>
        <w:t>he area of interest</w:t>
      </w:r>
      <w:r w:rsidR="00B93233">
        <w:rPr>
          <w:rFonts w:cstheme="minorHAnsi"/>
        </w:rPr>
        <w:t xml:space="preserve"> being located </w:t>
      </w:r>
      <w:r>
        <w:rPr>
          <w:rFonts w:cstheme="minorHAnsi"/>
        </w:rPr>
        <w:t>u</w:t>
      </w:r>
      <w:r w:rsidRPr="00AB5114">
        <w:rPr>
          <w:rFonts w:cstheme="minorHAnsi"/>
        </w:rPr>
        <w:t>s</w:t>
      </w:r>
      <w:r>
        <w:rPr>
          <w:rFonts w:cstheme="minorHAnsi"/>
        </w:rPr>
        <w:t xml:space="preserve">ing </w:t>
      </w:r>
      <w:r w:rsidRPr="00AB5114">
        <w:rPr>
          <w:rFonts w:cstheme="minorHAnsi"/>
        </w:rPr>
        <w:t>an optical microscope</w:t>
      </w:r>
      <w:r>
        <w:rPr>
          <w:rFonts w:cstheme="minorHAnsi"/>
        </w:rPr>
        <w:t>.</w:t>
      </w:r>
    </w:p>
    <w:p w14:paraId="3B05762A" w14:textId="034E3316" w:rsidR="00200F66" w:rsidRDefault="00200F66" w:rsidP="00200F66">
      <w:pPr>
        <w:spacing w:before="120"/>
        <w:jc w:val="both"/>
        <w:rPr>
          <w:rFonts w:cstheme="minorHAnsi"/>
        </w:rPr>
      </w:pPr>
    </w:p>
    <w:p w14:paraId="6A0A729C" w14:textId="1AEB1070" w:rsidR="00200F66" w:rsidRDefault="00FA49F9" w:rsidP="00FA49F9">
      <w:pPr>
        <w:spacing w:before="120"/>
        <w:jc w:val="center"/>
        <w:rPr>
          <w:rFonts w:cstheme="minorHAnsi"/>
        </w:rPr>
      </w:pPr>
      <w:r w:rsidRPr="00FA49F9">
        <w:rPr>
          <w:rFonts w:cstheme="minorHAnsi"/>
          <w:noProof/>
        </w:rPr>
        <w:lastRenderedPageBreak/>
        <w:drawing>
          <wp:inline distT="0" distB="0" distL="0" distR="0" wp14:anchorId="1828E410" wp14:editId="4858CE63">
            <wp:extent cx="3155950" cy="2668396"/>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9925" cy="2671757"/>
                    </a:xfrm>
                    <a:prstGeom prst="rect">
                      <a:avLst/>
                    </a:prstGeom>
                    <a:noFill/>
                    <a:ln>
                      <a:noFill/>
                    </a:ln>
                  </pic:spPr>
                </pic:pic>
              </a:graphicData>
            </a:graphic>
          </wp:inline>
        </w:drawing>
      </w:r>
    </w:p>
    <w:p w14:paraId="62159719" w14:textId="71529496" w:rsidR="00DE4E63" w:rsidRDefault="00DE4E63" w:rsidP="00200F66">
      <w:pPr>
        <w:spacing w:before="120"/>
        <w:jc w:val="both"/>
        <w:rPr>
          <w:rFonts w:cstheme="minorHAnsi"/>
        </w:rPr>
      </w:pPr>
    </w:p>
    <w:p w14:paraId="081B3E06" w14:textId="77777777" w:rsidR="00DE4E63" w:rsidRPr="00200F66" w:rsidRDefault="00DE4E63" w:rsidP="00200F66">
      <w:pPr>
        <w:spacing w:before="120"/>
        <w:jc w:val="both"/>
        <w:rPr>
          <w:rFonts w:cstheme="minorHAnsi"/>
        </w:rPr>
      </w:pPr>
    </w:p>
    <w:p w14:paraId="158C40FD" w14:textId="029EE54A" w:rsidR="00A94546" w:rsidRDefault="00A94546" w:rsidP="002B1991">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sidRPr="00A94546">
        <w:rPr>
          <w:rFonts w:cstheme="minorHAnsi"/>
        </w:rPr>
        <w:t xml:space="preserve"> </w:t>
      </w:r>
      <w:r>
        <w:rPr>
          <w:rFonts w:cstheme="minorHAnsi"/>
        </w:rPr>
        <w:t>Selecti</w:t>
      </w:r>
      <w:r w:rsidR="00B93233">
        <w:rPr>
          <w:rFonts w:cstheme="minorHAnsi"/>
        </w:rPr>
        <w:t xml:space="preserve">on of the </w:t>
      </w:r>
      <w:r>
        <w:rPr>
          <w:rFonts w:cstheme="minorHAnsi"/>
        </w:rPr>
        <w:t xml:space="preserve">relative position of the </w:t>
      </w:r>
      <w:r w:rsidRPr="00AB5114">
        <w:rPr>
          <w:rFonts w:cstheme="minorHAnsi"/>
        </w:rPr>
        <w:t>cantilever array onto the first area of interest</w:t>
      </w:r>
      <w:r w:rsidR="00B93233">
        <w:rPr>
          <w:rFonts w:cstheme="minorHAnsi"/>
        </w:rPr>
        <w:t xml:space="preserve"> being seen</w:t>
      </w:r>
      <w:r>
        <w:rPr>
          <w:rFonts w:cstheme="minorHAnsi"/>
        </w:rPr>
        <w:t>.</w:t>
      </w:r>
    </w:p>
    <w:p w14:paraId="24CEED93" w14:textId="53087E17" w:rsidR="00DE4E63" w:rsidRDefault="00DE4E63" w:rsidP="00DE4E63">
      <w:pPr>
        <w:spacing w:before="120"/>
        <w:jc w:val="both"/>
        <w:rPr>
          <w:rFonts w:cstheme="minorHAnsi"/>
        </w:rPr>
      </w:pPr>
    </w:p>
    <w:p w14:paraId="07DA2262" w14:textId="127757F3" w:rsidR="00DE4E63" w:rsidRPr="00DE4E63" w:rsidRDefault="00FA49F9" w:rsidP="00FA49F9">
      <w:pPr>
        <w:spacing w:before="120"/>
        <w:jc w:val="center"/>
        <w:rPr>
          <w:rFonts w:cstheme="minorHAnsi"/>
        </w:rPr>
      </w:pPr>
      <w:r>
        <w:rPr>
          <w:rFonts w:cstheme="minorHAnsi"/>
          <w:noProof/>
        </w:rPr>
        <w:drawing>
          <wp:inline distT="0" distB="0" distL="0" distR="0" wp14:anchorId="0775C2B9" wp14:editId="1881EB84">
            <wp:extent cx="4851400" cy="3658764"/>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Lst>
                    </a:blip>
                    <a:stretch>
                      <a:fillRect/>
                    </a:stretch>
                  </pic:blipFill>
                  <pic:spPr>
                    <a:xfrm>
                      <a:off x="0" y="0"/>
                      <a:ext cx="4859643" cy="3664981"/>
                    </a:xfrm>
                    <a:prstGeom prst="rect">
                      <a:avLst/>
                    </a:prstGeom>
                  </pic:spPr>
                </pic:pic>
              </a:graphicData>
            </a:graphic>
          </wp:inline>
        </w:drawing>
      </w:r>
    </w:p>
    <w:p w14:paraId="01594648" w14:textId="77777777" w:rsidR="002B1991" w:rsidRPr="00AB5114" w:rsidRDefault="002B1991" w:rsidP="002B1991">
      <w:pPr>
        <w:pStyle w:val="Listenabsatz"/>
        <w:spacing w:before="120"/>
        <w:ind w:left="907"/>
        <w:jc w:val="both"/>
        <w:rPr>
          <w:rFonts w:cstheme="minorHAnsi"/>
        </w:rPr>
      </w:pPr>
    </w:p>
    <w:p w14:paraId="2E315AB9" w14:textId="714B83A7" w:rsidR="00AB5114" w:rsidRDefault="006D5C91" w:rsidP="00EB5774">
      <w:pPr>
        <w:pStyle w:val="Listenabsatz"/>
        <w:numPr>
          <w:ilvl w:val="1"/>
          <w:numId w:val="3"/>
        </w:numPr>
        <w:spacing w:before="120"/>
        <w:jc w:val="both"/>
        <w:rPr>
          <w:rFonts w:cstheme="minorHAnsi"/>
        </w:rPr>
      </w:pPr>
      <w:r>
        <w:rPr>
          <w:rFonts w:cstheme="minorHAnsi"/>
        </w:rPr>
        <w:lastRenderedPageBreak/>
        <w:t>Next, e</w:t>
      </w:r>
      <w:r w:rsidR="00AB5114" w:rsidRPr="008B4D09">
        <w:rPr>
          <w:rFonts w:cstheme="minorHAnsi"/>
        </w:rPr>
        <w:t xml:space="preserve">stablish a global coordinate by clicking the XYZ </w:t>
      </w:r>
      <w:r w:rsidR="001B0146" w:rsidRPr="001B0146">
        <w:rPr>
          <w:rFonts w:cstheme="minorHAnsi"/>
          <w:i/>
          <w:iCs w:val="0"/>
          <w:color w:val="FF0000"/>
        </w:rPr>
        <w:t>(Ex-Y-Zee)</w:t>
      </w:r>
      <w:r w:rsidR="001B0146" w:rsidRPr="001B0146">
        <w:rPr>
          <w:rFonts w:cstheme="minorHAnsi"/>
          <w:color w:val="FF0000"/>
        </w:rPr>
        <w:t xml:space="preserve"> </w:t>
      </w:r>
      <w:r w:rsidR="00AB5114" w:rsidRPr="008B4D09">
        <w:rPr>
          <w:rFonts w:cstheme="minorHAnsi"/>
        </w:rPr>
        <w:t>Zero button</w:t>
      </w:r>
      <w:r w:rsidR="00622736">
        <w:rPr>
          <w:rFonts w:cstheme="minorHAnsi"/>
        </w:rPr>
        <w:t xml:space="preserve"> </w:t>
      </w:r>
      <w:r w:rsidR="00622736" w:rsidRPr="00622736">
        <w:rPr>
          <w:rFonts w:cstheme="minorHAnsi"/>
          <w:b/>
          <w:bCs/>
        </w:rPr>
        <w:t>[1]</w:t>
      </w:r>
      <w:r w:rsidR="00AB5114" w:rsidRPr="008B4D09">
        <w:rPr>
          <w:rFonts w:cstheme="minorHAnsi"/>
        </w:rPr>
        <w:t>.</w:t>
      </w:r>
      <w:r w:rsidR="008B4D09" w:rsidRPr="008B4D09">
        <w:rPr>
          <w:rFonts w:cstheme="minorHAnsi"/>
        </w:rPr>
        <w:t xml:space="preserve"> </w:t>
      </w:r>
      <w:r w:rsidR="00AB5114" w:rsidRPr="008B4D09">
        <w:rPr>
          <w:rFonts w:cstheme="minorHAnsi"/>
        </w:rPr>
        <w:t>Close and seal the acoustic shield</w:t>
      </w:r>
      <w:r w:rsidR="008B4D09">
        <w:rPr>
          <w:rFonts w:cstheme="minorHAnsi"/>
        </w:rPr>
        <w:t xml:space="preserve"> </w:t>
      </w:r>
      <w:r w:rsidR="008B4D09" w:rsidRPr="008B4D09">
        <w:rPr>
          <w:rFonts w:cstheme="minorHAnsi"/>
          <w:b/>
          <w:bCs/>
        </w:rPr>
        <w:t>[</w:t>
      </w:r>
      <w:r w:rsidR="00622736">
        <w:rPr>
          <w:rFonts w:cstheme="minorHAnsi"/>
          <w:b/>
          <w:bCs/>
        </w:rPr>
        <w:t>2</w:t>
      </w:r>
      <w:r w:rsidR="008B4D09" w:rsidRPr="008B4D09">
        <w:rPr>
          <w:rFonts w:cstheme="minorHAnsi"/>
          <w:b/>
          <w:bCs/>
        </w:rPr>
        <w:t>]</w:t>
      </w:r>
      <w:r w:rsidR="00AB5114" w:rsidRPr="008B4D09">
        <w:rPr>
          <w:rFonts w:cstheme="minorHAnsi"/>
        </w:rPr>
        <w:t xml:space="preserve">. </w:t>
      </w:r>
    </w:p>
    <w:p w14:paraId="7906A296" w14:textId="77777777" w:rsidR="00FA49F9" w:rsidRPr="00FA49F9" w:rsidRDefault="00FA49F9" w:rsidP="00FA49F9">
      <w:pPr>
        <w:spacing w:before="120"/>
        <w:jc w:val="both"/>
        <w:rPr>
          <w:rFonts w:cstheme="minorHAnsi"/>
        </w:rPr>
      </w:pPr>
    </w:p>
    <w:p w14:paraId="24AB19FA" w14:textId="782149EF" w:rsidR="00622736" w:rsidRDefault="00844FF3" w:rsidP="007C3C21">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sidRPr="00A94546">
        <w:rPr>
          <w:rFonts w:cstheme="minorHAnsi"/>
        </w:rPr>
        <w:t xml:space="preserve"> </w:t>
      </w:r>
      <w:r>
        <w:rPr>
          <w:rFonts w:cstheme="minorHAnsi"/>
        </w:rPr>
        <w:t>The</w:t>
      </w:r>
      <w:r w:rsidRPr="008B4D09">
        <w:rPr>
          <w:rFonts w:cstheme="minorHAnsi"/>
        </w:rPr>
        <w:t xml:space="preserve"> global coordinate</w:t>
      </w:r>
      <w:r>
        <w:rPr>
          <w:rFonts w:cstheme="minorHAnsi"/>
        </w:rPr>
        <w:t>s being established</w:t>
      </w:r>
      <w:r w:rsidR="00622736">
        <w:rPr>
          <w:rFonts w:cstheme="minorHAnsi"/>
        </w:rPr>
        <w:t>.</w:t>
      </w:r>
    </w:p>
    <w:p w14:paraId="301E4312" w14:textId="77777777" w:rsidR="00FA49F9" w:rsidRPr="00FA49F9" w:rsidRDefault="00FA49F9" w:rsidP="00FA49F9">
      <w:pPr>
        <w:spacing w:before="120"/>
        <w:jc w:val="both"/>
        <w:rPr>
          <w:rFonts w:cstheme="minorHAnsi"/>
        </w:rPr>
      </w:pPr>
    </w:p>
    <w:p w14:paraId="72A9909C" w14:textId="379CBDAA" w:rsidR="007C3C21" w:rsidRDefault="00622736" w:rsidP="007C3C21">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sidRPr="00A94546">
        <w:rPr>
          <w:rFonts w:cstheme="minorHAnsi"/>
        </w:rPr>
        <w:t xml:space="preserve"> </w:t>
      </w:r>
      <w:r>
        <w:rPr>
          <w:rFonts w:cstheme="minorHAnsi"/>
        </w:rPr>
        <w:t>C</w:t>
      </w:r>
      <w:r w:rsidR="00844FF3" w:rsidRPr="008B4D09">
        <w:rPr>
          <w:rFonts w:cstheme="minorHAnsi"/>
        </w:rPr>
        <w:t>los</w:t>
      </w:r>
      <w:r w:rsidR="00844FF3">
        <w:rPr>
          <w:rFonts w:cstheme="minorHAnsi"/>
        </w:rPr>
        <w:t>ing</w:t>
      </w:r>
      <w:r w:rsidR="00844FF3" w:rsidRPr="008B4D09">
        <w:rPr>
          <w:rFonts w:cstheme="minorHAnsi"/>
        </w:rPr>
        <w:t xml:space="preserve"> and seal</w:t>
      </w:r>
      <w:r w:rsidR="00844FF3">
        <w:rPr>
          <w:rFonts w:cstheme="minorHAnsi"/>
        </w:rPr>
        <w:t xml:space="preserve">ing the </w:t>
      </w:r>
      <w:r w:rsidR="00844FF3" w:rsidRPr="008B4D09">
        <w:rPr>
          <w:rFonts w:cstheme="minorHAnsi"/>
        </w:rPr>
        <w:t>acoustic shield</w:t>
      </w:r>
      <w:r w:rsidR="00C86C0B">
        <w:rPr>
          <w:rFonts w:cstheme="minorHAnsi"/>
        </w:rPr>
        <w:t>.</w:t>
      </w:r>
    </w:p>
    <w:p w14:paraId="0D79C591" w14:textId="77777777" w:rsidR="00FA49F9" w:rsidRPr="00FA49F9" w:rsidRDefault="00FA49F9" w:rsidP="00FA49F9">
      <w:pPr>
        <w:pStyle w:val="Listenabsatz"/>
        <w:rPr>
          <w:rFonts w:cstheme="minorHAnsi"/>
        </w:rPr>
      </w:pPr>
    </w:p>
    <w:p w14:paraId="1324FFE6" w14:textId="77777777" w:rsidR="00FA49F9" w:rsidRPr="00FA49F9" w:rsidRDefault="00FA49F9" w:rsidP="00FA49F9">
      <w:pPr>
        <w:spacing w:before="120"/>
        <w:jc w:val="both"/>
        <w:rPr>
          <w:rFonts w:cstheme="minorHAnsi"/>
        </w:rPr>
      </w:pPr>
    </w:p>
    <w:p w14:paraId="7072751A" w14:textId="77777777" w:rsidR="00AB5114" w:rsidRDefault="00AB5114" w:rsidP="007C3C21">
      <w:pPr>
        <w:pStyle w:val="Listenabsatz"/>
        <w:spacing w:before="120"/>
        <w:ind w:left="907"/>
        <w:jc w:val="both"/>
        <w:rPr>
          <w:rFonts w:cstheme="minorHAnsi"/>
        </w:rPr>
      </w:pPr>
    </w:p>
    <w:p w14:paraId="4788F287" w14:textId="496C0E1D" w:rsidR="00AB5114" w:rsidRDefault="00D159ED" w:rsidP="00845560">
      <w:pPr>
        <w:pStyle w:val="Listenabsatz"/>
        <w:numPr>
          <w:ilvl w:val="1"/>
          <w:numId w:val="3"/>
        </w:numPr>
        <w:spacing w:before="120"/>
        <w:jc w:val="both"/>
        <w:rPr>
          <w:rFonts w:cstheme="minorHAnsi"/>
        </w:rPr>
      </w:pPr>
      <w:r>
        <w:rPr>
          <w:rFonts w:cstheme="minorHAnsi"/>
        </w:rPr>
        <w:t xml:space="preserve">Select the </w:t>
      </w:r>
      <w:r w:rsidRPr="00D159ED">
        <w:rPr>
          <w:rFonts w:cstheme="minorHAnsi"/>
          <w:b/>
          <w:bCs/>
        </w:rPr>
        <w:t>Imaging Parameter Setup</w:t>
      </w:r>
      <w:r>
        <w:rPr>
          <w:rFonts w:cstheme="minorHAnsi"/>
        </w:rPr>
        <w:t xml:space="preserve"> tab to begin the topography imaging and parameter tuning</w:t>
      </w:r>
      <w:commentRangeStart w:id="7"/>
      <w:r>
        <w:rPr>
          <w:rFonts w:cstheme="minorHAnsi"/>
        </w:rPr>
        <w:t>. E</w:t>
      </w:r>
      <w:r w:rsidR="00AB5114" w:rsidRPr="007C3C21">
        <w:rPr>
          <w:rFonts w:cstheme="minorHAnsi"/>
        </w:rPr>
        <w:t>nter the</w:t>
      </w:r>
      <w:r>
        <w:rPr>
          <w:rFonts w:cstheme="minorHAnsi"/>
        </w:rPr>
        <w:t xml:space="preserve"> </w:t>
      </w:r>
      <w:r w:rsidRPr="007C3C21">
        <w:rPr>
          <w:rFonts w:cstheme="minorHAnsi"/>
        </w:rPr>
        <w:t xml:space="preserve">top left corner </w:t>
      </w:r>
      <w:r w:rsidR="00AB5114" w:rsidRPr="007C3C21">
        <w:rPr>
          <w:rFonts w:cstheme="minorHAnsi"/>
        </w:rPr>
        <w:t>coordinate</w:t>
      </w:r>
      <w:r>
        <w:rPr>
          <w:rFonts w:cstheme="minorHAnsi"/>
        </w:rPr>
        <w:t>s</w:t>
      </w:r>
      <w:r w:rsidR="00AB5114" w:rsidRPr="007C3C21">
        <w:rPr>
          <w:rFonts w:cstheme="minorHAnsi"/>
        </w:rPr>
        <w:t xml:space="preserve"> of the image and the scan size</w:t>
      </w:r>
      <w:r w:rsidR="00C2521B" w:rsidRPr="00C2521B">
        <w:rPr>
          <w:rFonts w:cstheme="minorHAnsi"/>
        </w:rPr>
        <w:t xml:space="preserve"> </w:t>
      </w:r>
      <w:r w:rsidR="00C50236">
        <w:rPr>
          <w:rFonts w:cstheme="minorHAnsi"/>
        </w:rPr>
        <w:t>f</w:t>
      </w:r>
      <w:r w:rsidR="00C2521B" w:rsidRPr="007C3C21">
        <w:rPr>
          <w:rFonts w:cstheme="minorHAnsi"/>
        </w:rPr>
        <w:t>or a single panoramic image</w:t>
      </w:r>
      <w:r w:rsidR="002E6E54">
        <w:rPr>
          <w:rFonts w:cstheme="minorHAnsi"/>
        </w:rPr>
        <w:t xml:space="preserve"> </w:t>
      </w:r>
      <w:r w:rsidR="002E6E54" w:rsidRPr="002E6E54">
        <w:rPr>
          <w:rFonts w:cstheme="minorHAnsi"/>
          <w:b/>
          <w:bCs/>
        </w:rPr>
        <w:t>[1]</w:t>
      </w:r>
      <w:r w:rsidR="00AB5114" w:rsidRPr="007C3C21">
        <w:rPr>
          <w:rFonts w:cstheme="minorHAnsi"/>
        </w:rPr>
        <w:t xml:space="preserve">. </w:t>
      </w:r>
      <w:commentRangeEnd w:id="7"/>
      <w:r w:rsidR="00C50236">
        <w:rPr>
          <w:rStyle w:val="Kommentarzeichen"/>
          <w:lang w:val="x-none" w:eastAsia="x-none"/>
        </w:rPr>
        <w:commentReference w:id="7"/>
      </w:r>
    </w:p>
    <w:p w14:paraId="51665317" w14:textId="14156FB6" w:rsidR="00FA49F9" w:rsidRDefault="00FA49F9" w:rsidP="00FA49F9">
      <w:pPr>
        <w:spacing w:before="120"/>
        <w:jc w:val="both"/>
        <w:rPr>
          <w:rFonts w:cstheme="minorHAnsi"/>
        </w:rPr>
      </w:pPr>
    </w:p>
    <w:p w14:paraId="156B554A" w14:textId="2A6FBFC2" w:rsidR="00FA49F9" w:rsidRDefault="00FA49F9" w:rsidP="00FA49F9">
      <w:pPr>
        <w:spacing w:before="120"/>
        <w:jc w:val="both"/>
      </w:pPr>
      <w:r w:rsidRPr="00FA49F9">
        <w:rPr>
          <w:highlight w:val="cyan"/>
        </w:rPr>
        <w:t>Will be introduced on  Thursday, 23.05.2023</w:t>
      </w:r>
    </w:p>
    <w:p w14:paraId="1C1C4FC5" w14:textId="77777777" w:rsidR="00FA49F9" w:rsidRDefault="00FA49F9" w:rsidP="00FA49F9">
      <w:pPr>
        <w:spacing w:before="120"/>
        <w:jc w:val="both"/>
        <w:rPr>
          <w:rFonts w:cstheme="minorHAnsi"/>
        </w:rPr>
      </w:pPr>
    </w:p>
    <w:p w14:paraId="4F8E6E5E" w14:textId="787A693F" w:rsidR="007C3C21" w:rsidRDefault="00705DFB" w:rsidP="007C3C21">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sidR="008F0C7D" w:rsidRPr="008F0C7D">
        <w:rPr>
          <w:rFonts w:cstheme="minorHAnsi"/>
        </w:rPr>
        <w:t xml:space="preserve"> </w:t>
      </w:r>
      <w:r w:rsidR="008F0C7D">
        <w:rPr>
          <w:rFonts w:cstheme="minorHAnsi"/>
        </w:rPr>
        <w:t>T</w:t>
      </w:r>
      <w:r w:rsidR="008F0C7D" w:rsidRPr="007C3C21">
        <w:rPr>
          <w:rFonts w:cstheme="minorHAnsi"/>
        </w:rPr>
        <w:t xml:space="preserve">he tab </w:t>
      </w:r>
      <w:r w:rsidR="008F0C7D" w:rsidRPr="00C2521B">
        <w:rPr>
          <w:rFonts w:cstheme="minorHAnsi"/>
          <w:b/>
          <w:bCs/>
        </w:rPr>
        <w:t>Imaging Parameter Setup</w:t>
      </w:r>
      <w:r w:rsidR="008F0C7D" w:rsidRPr="008F0C7D">
        <w:rPr>
          <w:rFonts w:cstheme="minorHAnsi"/>
        </w:rPr>
        <w:t xml:space="preserve"> being clicked. </w:t>
      </w:r>
      <w:r w:rsidR="008F0C7D">
        <w:rPr>
          <w:rFonts w:cstheme="minorHAnsi"/>
        </w:rPr>
        <w:t>T</w:t>
      </w:r>
      <w:r w:rsidR="008F0C7D" w:rsidRPr="007C3C21">
        <w:rPr>
          <w:rFonts w:cstheme="minorHAnsi"/>
        </w:rPr>
        <w:t>he top left corner</w:t>
      </w:r>
      <w:r w:rsidR="008F0C7D">
        <w:rPr>
          <w:rFonts w:cstheme="minorHAnsi"/>
        </w:rPr>
        <w:t xml:space="preserve"> </w:t>
      </w:r>
      <w:r w:rsidR="008F0C7D" w:rsidRPr="007C3C21">
        <w:rPr>
          <w:rFonts w:cstheme="minorHAnsi"/>
        </w:rPr>
        <w:t>coordinate</w:t>
      </w:r>
      <w:r w:rsidR="008F0C7D">
        <w:rPr>
          <w:rFonts w:cstheme="minorHAnsi"/>
        </w:rPr>
        <w:t>s</w:t>
      </w:r>
      <w:r w:rsidR="008F0C7D" w:rsidRPr="007C3C21">
        <w:rPr>
          <w:rFonts w:cstheme="minorHAnsi"/>
        </w:rPr>
        <w:t xml:space="preserve"> and the scan size</w:t>
      </w:r>
      <w:r w:rsidR="008F0C7D" w:rsidRPr="008F0C7D">
        <w:rPr>
          <w:rFonts w:cstheme="minorHAnsi"/>
        </w:rPr>
        <w:t xml:space="preserve"> </w:t>
      </w:r>
      <w:r w:rsidR="008F0C7D" w:rsidRPr="007C3C21">
        <w:rPr>
          <w:rFonts w:cstheme="minorHAnsi"/>
        </w:rPr>
        <w:t>of the image</w:t>
      </w:r>
      <w:r w:rsidR="008F0C7D">
        <w:rPr>
          <w:rFonts w:cstheme="minorHAnsi"/>
        </w:rPr>
        <w:t xml:space="preserve"> being entered.</w:t>
      </w:r>
    </w:p>
    <w:p w14:paraId="3031E90B" w14:textId="77777777" w:rsidR="00002FD6" w:rsidRDefault="00002FD6" w:rsidP="00002FD6">
      <w:pPr>
        <w:pStyle w:val="Listenabsatz"/>
        <w:spacing w:before="120"/>
        <w:ind w:left="360"/>
        <w:jc w:val="both"/>
      </w:pPr>
      <w:r w:rsidRPr="00002FD6">
        <w:rPr>
          <w:highlight w:val="cyan"/>
        </w:rPr>
        <w:t>Will be introduced on  Thursday, 23.05.2023</w:t>
      </w:r>
    </w:p>
    <w:p w14:paraId="2D9BDD88" w14:textId="77777777" w:rsidR="007C3C21" w:rsidRPr="007C3C21" w:rsidRDefault="007C3C21" w:rsidP="00A45011">
      <w:pPr>
        <w:pStyle w:val="Listenabsatz"/>
        <w:spacing w:before="120"/>
        <w:ind w:left="907"/>
        <w:jc w:val="both"/>
        <w:rPr>
          <w:rFonts w:cstheme="minorHAnsi"/>
        </w:rPr>
      </w:pPr>
    </w:p>
    <w:p w14:paraId="6BCD12F6" w14:textId="2B693272" w:rsidR="00AB5114" w:rsidRDefault="009D5B69" w:rsidP="00A45011">
      <w:pPr>
        <w:pStyle w:val="Listenabsatz"/>
        <w:numPr>
          <w:ilvl w:val="1"/>
          <w:numId w:val="3"/>
        </w:numPr>
        <w:spacing w:before="120"/>
        <w:jc w:val="both"/>
        <w:rPr>
          <w:rFonts w:cstheme="minorHAnsi"/>
        </w:rPr>
      </w:pPr>
      <w:r>
        <w:rPr>
          <w:rFonts w:cstheme="minorHAnsi"/>
        </w:rPr>
        <w:t>Then, e</w:t>
      </w:r>
      <w:r w:rsidR="00AB5114" w:rsidRPr="00AB5114">
        <w:rPr>
          <w:rFonts w:cstheme="minorHAnsi"/>
        </w:rPr>
        <w:t>nter the desired in-plane pixel resolution and use the default recommended line scan speed from the software for imaging</w:t>
      </w:r>
      <w:r>
        <w:rPr>
          <w:rFonts w:cstheme="minorHAnsi"/>
        </w:rPr>
        <w:t xml:space="preserve"> </w:t>
      </w:r>
      <w:r w:rsidRPr="009D5B69">
        <w:rPr>
          <w:rFonts w:cstheme="minorHAnsi"/>
          <w:b/>
          <w:bCs/>
        </w:rPr>
        <w:t>[1]</w:t>
      </w:r>
      <w:r w:rsidR="00AB5114" w:rsidRPr="00AB5114">
        <w:rPr>
          <w:rFonts w:cstheme="minorHAnsi"/>
        </w:rPr>
        <w:t xml:space="preserve">. </w:t>
      </w:r>
    </w:p>
    <w:p w14:paraId="7DC0FA4E" w14:textId="77777777" w:rsidR="00002FD6" w:rsidRDefault="00002FD6" w:rsidP="00A45011">
      <w:pPr>
        <w:pStyle w:val="Listenabsatz"/>
        <w:numPr>
          <w:ilvl w:val="1"/>
          <w:numId w:val="3"/>
        </w:numPr>
        <w:spacing w:before="120"/>
        <w:jc w:val="both"/>
        <w:rPr>
          <w:rFonts w:cstheme="minorHAnsi"/>
        </w:rPr>
      </w:pPr>
    </w:p>
    <w:p w14:paraId="4FC0278A" w14:textId="77777777" w:rsidR="00002FD6" w:rsidRDefault="00002FD6" w:rsidP="00002FD6">
      <w:pPr>
        <w:pStyle w:val="Listenabsatz"/>
        <w:numPr>
          <w:ilvl w:val="0"/>
          <w:numId w:val="3"/>
        </w:numPr>
        <w:spacing w:before="120"/>
        <w:jc w:val="both"/>
      </w:pPr>
      <w:r w:rsidRPr="00002FD6">
        <w:rPr>
          <w:highlight w:val="cyan"/>
        </w:rPr>
        <w:t>Will be introduced on  Thursday, 23.05.2023</w:t>
      </w:r>
    </w:p>
    <w:p w14:paraId="6ACDF762" w14:textId="6F4F79B2" w:rsidR="007C3C21" w:rsidRDefault="009D5B69" w:rsidP="00A45011">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sidRPr="009D5B69">
        <w:rPr>
          <w:rFonts w:cstheme="minorHAnsi"/>
        </w:rPr>
        <w:t xml:space="preserve"> </w:t>
      </w:r>
      <w:r>
        <w:rPr>
          <w:rFonts w:cstheme="minorHAnsi"/>
        </w:rPr>
        <w:t>T</w:t>
      </w:r>
      <w:r w:rsidRPr="00AB5114">
        <w:rPr>
          <w:rFonts w:cstheme="minorHAnsi"/>
        </w:rPr>
        <w:t>he in-plane pixel resolution</w:t>
      </w:r>
      <w:r>
        <w:rPr>
          <w:rFonts w:cstheme="minorHAnsi"/>
        </w:rPr>
        <w:t xml:space="preserve"> </w:t>
      </w:r>
      <w:r w:rsidR="005B125E">
        <w:rPr>
          <w:rFonts w:cstheme="minorHAnsi"/>
        </w:rPr>
        <w:t xml:space="preserve">of </w:t>
      </w:r>
      <w:r w:rsidR="005B125E" w:rsidRPr="00DD30E0">
        <w:rPr>
          <w:lang w:val="en-GB"/>
        </w:rPr>
        <w:t>26</w:t>
      </w:r>
      <w:r w:rsidR="005B125E">
        <w:rPr>
          <w:lang w:val="en-GB"/>
        </w:rPr>
        <w:t>,</w:t>
      </w:r>
      <w:r w:rsidR="005B125E" w:rsidRPr="00DD30E0">
        <w:rPr>
          <w:lang w:val="en-GB"/>
        </w:rPr>
        <w:t>000 pixel</w:t>
      </w:r>
      <w:r w:rsidR="005B125E">
        <w:rPr>
          <w:lang w:val="en-GB"/>
        </w:rPr>
        <w:t>s/</w:t>
      </w:r>
      <w:r w:rsidR="005B125E" w:rsidRPr="00DD30E0">
        <w:rPr>
          <w:lang w:val="en-GB"/>
        </w:rPr>
        <w:t>line</w:t>
      </w:r>
      <w:r w:rsidR="005B125E">
        <w:rPr>
          <w:rFonts w:cstheme="minorHAnsi"/>
        </w:rPr>
        <w:t xml:space="preserve"> </w:t>
      </w:r>
      <w:r w:rsidR="006E4133">
        <w:rPr>
          <w:rFonts w:cstheme="minorHAnsi"/>
        </w:rPr>
        <w:t>is</w:t>
      </w:r>
      <w:r>
        <w:rPr>
          <w:rFonts w:cstheme="minorHAnsi"/>
        </w:rPr>
        <w:t xml:space="preserve"> entered</w:t>
      </w:r>
      <w:r w:rsidR="00D159ED">
        <w:rPr>
          <w:rFonts w:cstheme="minorHAnsi"/>
        </w:rPr>
        <w:t>,</w:t>
      </w:r>
      <w:r>
        <w:rPr>
          <w:rFonts w:cstheme="minorHAnsi"/>
        </w:rPr>
        <w:t xml:space="preserve"> and </w:t>
      </w:r>
      <w:r w:rsidRPr="00AB5114">
        <w:rPr>
          <w:rFonts w:cstheme="minorHAnsi"/>
        </w:rPr>
        <w:t>the default recommended line scan speed</w:t>
      </w:r>
      <w:r>
        <w:rPr>
          <w:rFonts w:cstheme="minorHAnsi"/>
        </w:rPr>
        <w:t xml:space="preserve"> </w:t>
      </w:r>
      <w:r w:rsidR="00511BC6">
        <w:rPr>
          <w:rFonts w:cstheme="minorHAnsi"/>
        </w:rPr>
        <w:t>is</w:t>
      </w:r>
      <w:r>
        <w:rPr>
          <w:rFonts w:cstheme="minorHAnsi"/>
        </w:rPr>
        <w:t xml:space="preserve"> selected.</w:t>
      </w:r>
    </w:p>
    <w:p w14:paraId="0DFFC6DD" w14:textId="77777777" w:rsidR="00002FD6" w:rsidRDefault="00002FD6" w:rsidP="00002FD6">
      <w:pPr>
        <w:pStyle w:val="Listenabsatz"/>
        <w:spacing w:before="120"/>
        <w:ind w:left="360"/>
        <w:jc w:val="both"/>
      </w:pPr>
      <w:r w:rsidRPr="00002FD6">
        <w:rPr>
          <w:highlight w:val="cyan"/>
        </w:rPr>
        <w:t>Will be introduced on  Thursday, 23.05.2023</w:t>
      </w:r>
    </w:p>
    <w:p w14:paraId="6C288D9F" w14:textId="77777777" w:rsidR="007C3C21" w:rsidRPr="00AB5114" w:rsidRDefault="007C3C21" w:rsidP="00A45011">
      <w:pPr>
        <w:pStyle w:val="Listenabsatz"/>
        <w:spacing w:before="120"/>
        <w:ind w:left="907"/>
        <w:jc w:val="both"/>
        <w:rPr>
          <w:rFonts w:cstheme="minorHAnsi"/>
        </w:rPr>
      </w:pPr>
    </w:p>
    <w:p w14:paraId="355D531D" w14:textId="0ECB2501" w:rsidR="00AB5114" w:rsidRDefault="00AB5114" w:rsidP="00A45011">
      <w:pPr>
        <w:pStyle w:val="Listenabsatz"/>
        <w:numPr>
          <w:ilvl w:val="1"/>
          <w:numId w:val="3"/>
        </w:numPr>
        <w:spacing w:before="120"/>
        <w:jc w:val="both"/>
        <w:rPr>
          <w:rFonts w:cstheme="minorHAnsi"/>
        </w:rPr>
      </w:pPr>
      <w:r w:rsidRPr="00AB5114">
        <w:rPr>
          <w:rFonts w:cstheme="minorHAnsi"/>
        </w:rPr>
        <w:t>For tapping mode operation, use the default tapping drive amplitude, frequency, and setpoint in the software obtained from the cantilever characteristics or manually input the setpoint for each cantilever on the array</w:t>
      </w:r>
      <w:r w:rsidR="005B125E">
        <w:rPr>
          <w:rFonts w:cstheme="minorHAnsi"/>
        </w:rPr>
        <w:t xml:space="preserve"> </w:t>
      </w:r>
      <w:r w:rsidR="005B125E" w:rsidRPr="005B125E">
        <w:rPr>
          <w:rFonts w:cstheme="minorHAnsi"/>
          <w:b/>
          <w:bCs/>
        </w:rPr>
        <w:t>[1]</w:t>
      </w:r>
      <w:r w:rsidR="005B125E">
        <w:rPr>
          <w:rFonts w:cstheme="minorHAnsi"/>
        </w:rPr>
        <w:t>.</w:t>
      </w:r>
    </w:p>
    <w:p w14:paraId="5A2709B6" w14:textId="77777777" w:rsidR="00002FD6" w:rsidRDefault="00002FD6" w:rsidP="00002FD6">
      <w:pPr>
        <w:pStyle w:val="Listenabsatz"/>
        <w:spacing w:before="120"/>
        <w:ind w:left="360"/>
        <w:jc w:val="both"/>
      </w:pPr>
      <w:r w:rsidRPr="00002FD6">
        <w:rPr>
          <w:highlight w:val="cyan"/>
        </w:rPr>
        <w:t>Will be introduced on  Thursday, 23.05.2023</w:t>
      </w:r>
    </w:p>
    <w:p w14:paraId="721263F9" w14:textId="3488D1F4" w:rsidR="007C3C21" w:rsidRDefault="00511BC6" w:rsidP="007C3C21">
      <w:pPr>
        <w:pStyle w:val="Listenabsatz"/>
        <w:numPr>
          <w:ilvl w:val="2"/>
          <w:numId w:val="3"/>
        </w:numPr>
        <w:spacing w:before="120"/>
        <w:contextualSpacing w:val="0"/>
        <w:jc w:val="both"/>
        <w:rPr>
          <w:rFonts w:cstheme="minorHAnsi"/>
        </w:rPr>
      </w:pPr>
      <w:commentRangeStart w:id="8"/>
      <w:r w:rsidRPr="006E4133">
        <w:rPr>
          <w:rFonts w:cstheme="minorHAnsi"/>
          <w:highlight w:val="yellow"/>
        </w:rPr>
        <w:t>SCREEN: To be provided by the authors:</w:t>
      </w:r>
      <w:r w:rsidR="00641257" w:rsidRPr="00641257">
        <w:rPr>
          <w:rFonts w:cstheme="minorHAnsi"/>
        </w:rPr>
        <w:t xml:space="preserve"> </w:t>
      </w:r>
      <w:r w:rsidR="00641257">
        <w:rPr>
          <w:rFonts w:cstheme="minorHAnsi"/>
        </w:rPr>
        <w:t>D</w:t>
      </w:r>
      <w:r w:rsidR="00641257" w:rsidRPr="00AB5114">
        <w:rPr>
          <w:rFonts w:cstheme="minorHAnsi"/>
        </w:rPr>
        <w:t xml:space="preserve">efault tapping drive amplitude, frequency, and setpoint </w:t>
      </w:r>
      <w:r w:rsidR="00641257">
        <w:rPr>
          <w:rFonts w:cstheme="minorHAnsi"/>
        </w:rPr>
        <w:t xml:space="preserve">being entered </w:t>
      </w:r>
      <w:r w:rsidR="00641257" w:rsidRPr="00AB5114">
        <w:rPr>
          <w:rFonts w:cstheme="minorHAnsi"/>
        </w:rPr>
        <w:t>in the software</w:t>
      </w:r>
      <w:r w:rsidR="00641257">
        <w:rPr>
          <w:rFonts w:cstheme="minorHAnsi"/>
        </w:rPr>
        <w:t>.</w:t>
      </w:r>
    </w:p>
    <w:p w14:paraId="7F0143F6" w14:textId="0A7A9A08" w:rsidR="00641257" w:rsidRDefault="00641257" w:rsidP="00641257">
      <w:pPr>
        <w:pStyle w:val="Listenabsatz"/>
        <w:spacing w:before="120"/>
        <w:ind w:left="1627"/>
        <w:contextualSpacing w:val="0"/>
        <w:jc w:val="both"/>
        <w:rPr>
          <w:rFonts w:cstheme="minorHAnsi"/>
        </w:rPr>
      </w:pPr>
      <w:r>
        <w:rPr>
          <w:rFonts w:cstheme="minorHAnsi"/>
        </w:rPr>
        <w:t xml:space="preserve">OR Talent manually entering the </w:t>
      </w:r>
      <w:r w:rsidRPr="00AB5114">
        <w:rPr>
          <w:rFonts w:cstheme="minorHAnsi"/>
        </w:rPr>
        <w:t>setpoint for each cantilever on the array</w:t>
      </w:r>
      <w:r>
        <w:rPr>
          <w:rFonts w:cstheme="minorHAnsi"/>
        </w:rPr>
        <w:t>.</w:t>
      </w:r>
      <w:commentRangeEnd w:id="8"/>
      <w:r w:rsidR="003228B3">
        <w:rPr>
          <w:rStyle w:val="Kommentarzeichen"/>
          <w:lang w:val="x-none" w:eastAsia="x-none"/>
        </w:rPr>
        <w:commentReference w:id="8"/>
      </w:r>
    </w:p>
    <w:p w14:paraId="1C73DD2E" w14:textId="55AFF9BE" w:rsidR="00002FD6" w:rsidRDefault="00002FD6" w:rsidP="00641257">
      <w:pPr>
        <w:pStyle w:val="Listenabsatz"/>
        <w:spacing w:before="120"/>
        <w:ind w:left="1627"/>
        <w:contextualSpacing w:val="0"/>
        <w:jc w:val="both"/>
        <w:rPr>
          <w:rFonts w:cstheme="minorHAnsi"/>
        </w:rPr>
      </w:pPr>
    </w:p>
    <w:p w14:paraId="16226687" w14:textId="77777777" w:rsidR="00002FD6" w:rsidRDefault="00002FD6" w:rsidP="00002FD6">
      <w:pPr>
        <w:spacing w:before="120"/>
        <w:jc w:val="both"/>
      </w:pPr>
      <w:r w:rsidRPr="00FA49F9">
        <w:rPr>
          <w:highlight w:val="cyan"/>
        </w:rPr>
        <w:lastRenderedPageBreak/>
        <w:t>Will be introduced on  Thursday, 23.05.2023</w:t>
      </w:r>
    </w:p>
    <w:p w14:paraId="5B0CD3B3" w14:textId="77777777" w:rsidR="00002FD6" w:rsidRDefault="00002FD6" w:rsidP="00641257">
      <w:pPr>
        <w:pStyle w:val="Listenabsatz"/>
        <w:spacing w:before="120"/>
        <w:ind w:left="1627"/>
        <w:contextualSpacing w:val="0"/>
        <w:jc w:val="both"/>
        <w:rPr>
          <w:rFonts w:cstheme="minorHAnsi"/>
        </w:rPr>
      </w:pPr>
    </w:p>
    <w:p w14:paraId="0C84C655" w14:textId="77777777" w:rsidR="007C3C21" w:rsidRPr="00AB5114" w:rsidRDefault="007C3C21" w:rsidP="007C3C21">
      <w:pPr>
        <w:pStyle w:val="Listenabsatz"/>
        <w:spacing w:before="120"/>
        <w:ind w:left="907"/>
        <w:jc w:val="both"/>
        <w:rPr>
          <w:rFonts w:cstheme="minorHAnsi"/>
        </w:rPr>
      </w:pPr>
    </w:p>
    <w:p w14:paraId="0829B350" w14:textId="40C3FD1E" w:rsidR="00B10CE6" w:rsidRDefault="00DF482E" w:rsidP="00B10CE6">
      <w:pPr>
        <w:pStyle w:val="Listenabsatz"/>
        <w:numPr>
          <w:ilvl w:val="1"/>
          <w:numId w:val="3"/>
        </w:numPr>
        <w:spacing w:before="120"/>
        <w:jc w:val="both"/>
        <w:rPr>
          <w:rFonts w:cstheme="minorHAnsi"/>
        </w:rPr>
      </w:pPr>
      <w:r>
        <w:rPr>
          <w:rFonts w:cstheme="minorHAnsi"/>
        </w:rPr>
        <w:t>C</w:t>
      </w:r>
      <w:r w:rsidR="00AB5114" w:rsidRPr="00A03221">
        <w:rPr>
          <w:rFonts w:cstheme="minorHAnsi"/>
        </w:rPr>
        <w:t xml:space="preserve">lick on </w:t>
      </w:r>
      <w:r w:rsidR="00AB5114" w:rsidRPr="00A03221">
        <w:rPr>
          <w:rFonts w:cstheme="minorHAnsi"/>
          <w:b/>
          <w:bCs/>
        </w:rPr>
        <w:t>Initialize Cantilever</w:t>
      </w:r>
      <w:r w:rsidRPr="00DF482E">
        <w:rPr>
          <w:rFonts w:cstheme="minorHAnsi"/>
        </w:rPr>
        <w:t xml:space="preserve"> </w:t>
      </w:r>
      <w:r>
        <w:rPr>
          <w:rFonts w:cstheme="minorHAnsi"/>
        </w:rPr>
        <w:t>to p</w:t>
      </w:r>
      <w:r w:rsidRPr="00A03221">
        <w:rPr>
          <w:rFonts w:cstheme="minorHAnsi"/>
        </w:rPr>
        <w:t>re-bend the cantilever before imaging</w:t>
      </w:r>
      <w:r w:rsidR="00AB5114" w:rsidRPr="00A03221">
        <w:rPr>
          <w:rFonts w:cstheme="minorHAnsi"/>
        </w:rPr>
        <w:t>.</w:t>
      </w:r>
      <w:r w:rsidR="003228B3">
        <w:rPr>
          <w:rFonts w:cstheme="minorHAnsi"/>
        </w:rPr>
        <w:t xml:space="preserve"> Then, c</w:t>
      </w:r>
      <w:r w:rsidR="003228B3" w:rsidRPr="00A03221">
        <w:rPr>
          <w:rFonts w:cstheme="minorHAnsi"/>
        </w:rPr>
        <w:t xml:space="preserve">lick on </w:t>
      </w:r>
      <w:r w:rsidR="003228B3" w:rsidRPr="00A03221">
        <w:rPr>
          <w:rFonts w:cstheme="minorHAnsi"/>
          <w:b/>
          <w:bCs/>
        </w:rPr>
        <w:t>Start Non-Contact</w:t>
      </w:r>
      <w:r w:rsidR="003228B3" w:rsidRPr="00A03221">
        <w:rPr>
          <w:rFonts w:cstheme="minorHAnsi"/>
        </w:rPr>
        <w:t xml:space="preserve"> </w:t>
      </w:r>
      <w:r w:rsidR="003228B3" w:rsidRPr="00A03221">
        <w:rPr>
          <w:rFonts w:cstheme="minorHAnsi"/>
          <w:b/>
          <w:bCs/>
        </w:rPr>
        <w:t xml:space="preserve">Drive </w:t>
      </w:r>
      <w:r w:rsidR="003228B3" w:rsidRPr="00A03221">
        <w:rPr>
          <w:rFonts w:cstheme="minorHAnsi"/>
        </w:rPr>
        <w:t>to excite the cantilever resonance</w:t>
      </w:r>
      <w:r w:rsidR="003228B3">
        <w:rPr>
          <w:rFonts w:cstheme="minorHAnsi"/>
        </w:rPr>
        <w:t xml:space="preserve"> </w:t>
      </w:r>
      <w:r w:rsidR="003228B3" w:rsidRPr="003228B3">
        <w:rPr>
          <w:rFonts w:cstheme="minorHAnsi"/>
          <w:b/>
          <w:bCs/>
        </w:rPr>
        <w:t>[</w:t>
      </w:r>
      <w:r w:rsidR="003228B3">
        <w:rPr>
          <w:rFonts w:cstheme="minorHAnsi"/>
          <w:b/>
          <w:bCs/>
        </w:rPr>
        <w:t>1</w:t>
      </w:r>
      <w:r w:rsidR="003228B3" w:rsidRPr="003228B3">
        <w:rPr>
          <w:rFonts w:cstheme="minorHAnsi"/>
          <w:b/>
          <w:bCs/>
        </w:rPr>
        <w:t>]</w:t>
      </w:r>
      <w:r w:rsidR="003228B3" w:rsidRPr="00A03221">
        <w:rPr>
          <w:rFonts w:cstheme="minorHAnsi"/>
        </w:rPr>
        <w:t>.</w:t>
      </w:r>
      <w:r w:rsidR="00B10CE6">
        <w:rPr>
          <w:rFonts w:cstheme="minorHAnsi"/>
        </w:rPr>
        <w:t xml:space="preserve"> Next, c</w:t>
      </w:r>
      <w:r w:rsidR="00B10CE6" w:rsidRPr="00A03221">
        <w:rPr>
          <w:rFonts w:cstheme="minorHAnsi"/>
        </w:rPr>
        <w:t xml:space="preserve">lick </w:t>
      </w:r>
      <w:r w:rsidR="00B10CE6" w:rsidRPr="00A03221">
        <w:rPr>
          <w:rFonts w:cstheme="minorHAnsi"/>
          <w:b/>
          <w:bCs/>
        </w:rPr>
        <w:t xml:space="preserve">Engage </w:t>
      </w:r>
      <w:r w:rsidR="00B10CE6" w:rsidRPr="00A03221">
        <w:rPr>
          <w:rFonts w:cstheme="minorHAnsi"/>
        </w:rPr>
        <w:t>to let the system automatically bring the sample and the probe into contact</w:t>
      </w:r>
      <w:r w:rsidR="00B10CE6">
        <w:rPr>
          <w:rFonts w:cstheme="minorHAnsi"/>
        </w:rPr>
        <w:t xml:space="preserve"> </w:t>
      </w:r>
      <w:r w:rsidR="00B10CE6" w:rsidRPr="001A0217">
        <w:rPr>
          <w:rFonts w:cstheme="minorHAnsi"/>
          <w:b/>
          <w:bCs/>
        </w:rPr>
        <w:t>[</w:t>
      </w:r>
      <w:r w:rsidR="00B10CE6">
        <w:rPr>
          <w:rFonts w:cstheme="minorHAnsi"/>
          <w:b/>
          <w:bCs/>
        </w:rPr>
        <w:t>2</w:t>
      </w:r>
      <w:r w:rsidR="00B10CE6" w:rsidRPr="001A0217">
        <w:rPr>
          <w:rFonts w:cstheme="minorHAnsi"/>
          <w:b/>
          <w:bCs/>
        </w:rPr>
        <w:t>]</w:t>
      </w:r>
      <w:r w:rsidR="00B10CE6" w:rsidRPr="00A03221">
        <w:rPr>
          <w:rFonts w:cstheme="minorHAnsi"/>
        </w:rPr>
        <w:t>.</w:t>
      </w:r>
      <w:r w:rsidR="00B10CE6">
        <w:rPr>
          <w:rFonts w:cstheme="minorHAnsi"/>
        </w:rPr>
        <w:t xml:space="preserve"> </w:t>
      </w:r>
      <w:r w:rsidR="00B10CE6" w:rsidRPr="00A03221">
        <w:rPr>
          <w:rFonts w:cstheme="minorHAnsi"/>
        </w:rPr>
        <w:t xml:space="preserve"> </w:t>
      </w:r>
    </w:p>
    <w:p w14:paraId="0CEE56C7" w14:textId="77777777" w:rsidR="00002FD6" w:rsidRDefault="00002FD6" w:rsidP="00002FD6">
      <w:pPr>
        <w:pStyle w:val="Listenabsatz"/>
        <w:spacing w:before="120"/>
        <w:ind w:left="360"/>
        <w:jc w:val="both"/>
      </w:pPr>
      <w:r w:rsidRPr="00002FD6">
        <w:rPr>
          <w:highlight w:val="cyan"/>
        </w:rPr>
        <w:t>Will be introduced on  Thursday, 23.05.2023</w:t>
      </w:r>
    </w:p>
    <w:p w14:paraId="001DE485" w14:textId="663F8938" w:rsidR="003228B3" w:rsidRDefault="003228B3" w:rsidP="00A03221">
      <w:pPr>
        <w:pStyle w:val="Listenabsatz"/>
        <w:numPr>
          <w:ilvl w:val="2"/>
          <w:numId w:val="3"/>
        </w:numPr>
        <w:spacing w:before="120"/>
        <w:contextualSpacing w:val="0"/>
        <w:jc w:val="both"/>
        <w:rPr>
          <w:rFonts w:cstheme="minorHAnsi"/>
        </w:rPr>
      </w:pPr>
      <w:r w:rsidRPr="00980321">
        <w:rPr>
          <w:rFonts w:cstheme="minorHAnsi"/>
          <w:highlight w:val="yellow"/>
        </w:rPr>
        <w:t>SCREEN: To be provided by the authors:</w:t>
      </w:r>
      <w:r w:rsidRPr="009D5B69">
        <w:rPr>
          <w:rFonts w:cstheme="minorHAnsi"/>
        </w:rPr>
        <w:t xml:space="preserve"> </w:t>
      </w:r>
      <w:r w:rsidRPr="00A03221">
        <w:rPr>
          <w:rFonts w:cstheme="minorHAnsi"/>
          <w:b/>
          <w:bCs/>
        </w:rPr>
        <w:t>Initialize Cantilever</w:t>
      </w:r>
      <w:r w:rsidRPr="003228B3">
        <w:rPr>
          <w:rFonts w:cstheme="minorHAnsi"/>
        </w:rPr>
        <w:t xml:space="preserve"> </w:t>
      </w:r>
      <w:r>
        <w:rPr>
          <w:rFonts w:cstheme="minorHAnsi"/>
        </w:rPr>
        <w:t xml:space="preserve">being clicked, then </w:t>
      </w:r>
      <w:r w:rsidRPr="00A03221">
        <w:rPr>
          <w:rFonts w:cstheme="minorHAnsi"/>
          <w:b/>
          <w:bCs/>
        </w:rPr>
        <w:t>Start Non-Contact</w:t>
      </w:r>
      <w:r w:rsidRPr="00A03221">
        <w:rPr>
          <w:rFonts w:cstheme="minorHAnsi"/>
        </w:rPr>
        <w:t xml:space="preserve"> </w:t>
      </w:r>
      <w:r w:rsidRPr="00A03221">
        <w:rPr>
          <w:rFonts w:cstheme="minorHAnsi"/>
          <w:b/>
          <w:bCs/>
        </w:rPr>
        <w:t>Drive</w:t>
      </w:r>
      <w:r>
        <w:rPr>
          <w:rFonts w:cstheme="minorHAnsi"/>
          <w:b/>
          <w:bCs/>
        </w:rPr>
        <w:t xml:space="preserve"> </w:t>
      </w:r>
      <w:r w:rsidRPr="003228B3">
        <w:rPr>
          <w:rFonts w:cstheme="minorHAnsi"/>
        </w:rPr>
        <w:t>being clicked</w:t>
      </w:r>
      <w:r>
        <w:rPr>
          <w:rFonts w:cstheme="minorHAnsi"/>
        </w:rPr>
        <w:t>.</w:t>
      </w:r>
    </w:p>
    <w:p w14:paraId="18297764" w14:textId="77777777" w:rsidR="00002FD6" w:rsidRDefault="00002FD6" w:rsidP="00002FD6">
      <w:pPr>
        <w:pStyle w:val="Listenabsatz"/>
        <w:spacing w:before="120"/>
        <w:ind w:left="360"/>
        <w:jc w:val="both"/>
      </w:pPr>
      <w:r w:rsidRPr="00002FD6">
        <w:rPr>
          <w:highlight w:val="cyan"/>
        </w:rPr>
        <w:t>Will be introduced on  Thursday, 23.05.2023</w:t>
      </w:r>
    </w:p>
    <w:p w14:paraId="2E8024FA" w14:textId="77777777" w:rsidR="00002FD6" w:rsidRPr="00002FD6" w:rsidRDefault="00002FD6" w:rsidP="00002FD6">
      <w:pPr>
        <w:spacing w:before="120"/>
        <w:jc w:val="both"/>
        <w:rPr>
          <w:rFonts w:cstheme="minorHAnsi"/>
        </w:rPr>
      </w:pPr>
    </w:p>
    <w:p w14:paraId="5FD74F02" w14:textId="60A2EEEA" w:rsidR="00A03221" w:rsidRDefault="001A0217" w:rsidP="001A0217">
      <w:pPr>
        <w:pStyle w:val="Listenabsatz"/>
        <w:numPr>
          <w:ilvl w:val="2"/>
          <w:numId w:val="3"/>
        </w:numPr>
        <w:spacing w:before="120"/>
        <w:contextualSpacing w:val="0"/>
        <w:jc w:val="both"/>
        <w:rPr>
          <w:rFonts w:cstheme="minorHAnsi"/>
        </w:rPr>
      </w:pPr>
      <w:r w:rsidRPr="001A0217">
        <w:rPr>
          <w:rFonts w:cstheme="minorHAnsi"/>
          <w:highlight w:val="yellow"/>
        </w:rPr>
        <w:t>SCREEN: To be provided by the authors:</w:t>
      </w:r>
      <w:r w:rsidRPr="001A0217">
        <w:rPr>
          <w:rFonts w:cstheme="minorHAnsi"/>
        </w:rPr>
        <w:t xml:space="preserve"> </w:t>
      </w:r>
      <w:r w:rsidRPr="001A0217">
        <w:rPr>
          <w:rFonts w:cstheme="minorHAnsi"/>
          <w:b/>
          <w:bCs/>
        </w:rPr>
        <w:t xml:space="preserve">Engage </w:t>
      </w:r>
      <w:r w:rsidRPr="001A0217">
        <w:rPr>
          <w:rFonts w:cstheme="minorHAnsi"/>
        </w:rPr>
        <w:t xml:space="preserve">being clicked followed by starting of the imaging. </w:t>
      </w:r>
    </w:p>
    <w:p w14:paraId="55A642FA" w14:textId="4F5E1598" w:rsidR="00002FD6" w:rsidRDefault="00002FD6" w:rsidP="00002FD6">
      <w:pPr>
        <w:pStyle w:val="Listenabsatz"/>
        <w:spacing w:before="120"/>
        <w:ind w:left="360"/>
        <w:jc w:val="both"/>
      </w:pPr>
      <w:r w:rsidRPr="00002FD6">
        <w:rPr>
          <w:highlight w:val="cyan"/>
        </w:rPr>
        <w:t>Will be introduced on  Thursday, 23.05.2023</w:t>
      </w:r>
    </w:p>
    <w:p w14:paraId="676F5071" w14:textId="77777777" w:rsidR="00002FD6" w:rsidRDefault="00002FD6" w:rsidP="00002FD6">
      <w:pPr>
        <w:pStyle w:val="Listenabsatz"/>
        <w:spacing w:before="120"/>
        <w:ind w:left="360"/>
        <w:jc w:val="both"/>
      </w:pPr>
    </w:p>
    <w:p w14:paraId="485354C6" w14:textId="346DF24B" w:rsidR="00AB5114" w:rsidRDefault="00AB5114" w:rsidP="008C3628">
      <w:pPr>
        <w:pStyle w:val="Listenabsatz"/>
        <w:numPr>
          <w:ilvl w:val="1"/>
          <w:numId w:val="3"/>
        </w:numPr>
        <w:spacing w:before="120"/>
        <w:jc w:val="both"/>
        <w:rPr>
          <w:rFonts w:cstheme="minorHAnsi"/>
        </w:rPr>
      </w:pPr>
      <w:r w:rsidRPr="00A03221">
        <w:rPr>
          <w:rFonts w:cstheme="minorHAnsi"/>
        </w:rPr>
        <w:t xml:space="preserve">Adjust the </w:t>
      </w:r>
      <w:r w:rsidR="003F374D">
        <w:rPr>
          <w:lang w:val="en-GB"/>
        </w:rPr>
        <w:t xml:space="preserve">proportional-integral-derivative </w:t>
      </w:r>
      <w:r w:rsidRPr="00A03221">
        <w:rPr>
          <w:rFonts w:cstheme="minorHAnsi"/>
        </w:rPr>
        <w:t xml:space="preserve">controller parameters for each cantilever based on the scanned </w:t>
      </w:r>
      <w:commentRangeStart w:id="9"/>
      <w:r w:rsidRPr="00A03221">
        <w:rPr>
          <w:rFonts w:cstheme="minorHAnsi"/>
        </w:rPr>
        <w:t>trace</w:t>
      </w:r>
      <w:r w:rsidR="003F374D">
        <w:rPr>
          <w:rFonts w:cstheme="minorHAnsi"/>
        </w:rPr>
        <w:t xml:space="preserve"> per </w:t>
      </w:r>
      <w:r w:rsidRPr="00A03221">
        <w:rPr>
          <w:rFonts w:cstheme="minorHAnsi"/>
        </w:rPr>
        <w:t>image</w:t>
      </w:r>
      <w:commentRangeEnd w:id="9"/>
      <w:r w:rsidR="003F374D">
        <w:rPr>
          <w:rStyle w:val="Kommentarzeichen"/>
          <w:lang w:val="x-none" w:eastAsia="x-none"/>
        </w:rPr>
        <w:commentReference w:id="9"/>
      </w:r>
      <w:r w:rsidR="00210264">
        <w:rPr>
          <w:rFonts w:cstheme="minorHAnsi"/>
        </w:rPr>
        <w:t xml:space="preserve"> </w:t>
      </w:r>
      <w:r w:rsidR="00210264" w:rsidRPr="00210264">
        <w:rPr>
          <w:rFonts w:cstheme="minorHAnsi"/>
          <w:b/>
          <w:bCs/>
        </w:rPr>
        <w:t>[1]</w:t>
      </w:r>
      <w:r w:rsidRPr="00A03221">
        <w:rPr>
          <w:rFonts w:cstheme="minorHAnsi"/>
        </w:rPr>
        <w:t>. Save the current data on the screen by clicking the</w:t>
      </w:r>
      <w:r w:rsidRPr="00DF482E">
        <w:rPr>
          <w:rFonts w:cstheme="minorHAnsi"/>
          <w:b/>
          <w:bCs/>
        </w:rPr>
        <w:t xml:space="preserve"> Save</w:t>
      </w:r>
      <w:r w:rsidRPr="00A03221">
        <w:rPr>
          <w:rFonts w:cstheme="minorHAnsi"/>
        </w:rPr>
        <w:t xml:space="preserve"> button</w:t>
      </w:r>
      <w:r w:rsidR="004D50DE">
        <w:rPr>
          <w:rFonts w:cstheme="minorHAnsi"/>
        </w:rPr>
        <w:t xml:space="preserve"> </w:t>
      </w:r>
      <w:r w:rsidR="004D50DE" w:rsidRPr="004D50DE">
        <w:rPr>
          <w:rFonts w:cstheme="minorHAnsi"/>
          <w:b/>
          <w:bCs/>
        </w:rPr>
        <w:t>[</w:t>
      </w:r>
      <w:r w:rsidR="00210264">
        <w:rPr>
          <w:rFonts w:cstheme="minorHAnsi"/>
          <w:b/>
          <w:bCs/>
        </w:rPr>
        <w:t>2</w:t>
      </w:r>
      <w:r w:rsidR="004D50DE" w:rsidRPr="004D50DE">
        <w:rPr>
          <w:rFonts w:cstheme="minorHAnsi"/>
          <w:b/>
          <w:bCs/>
        </w:rPr>
        <w:t>]</w:t>
      </w:r>
      <w:r w:rsidR="00DF482E">
        <w:rPr>
          <w:rFonts w:cstheme="minorHAnsi"/>
        </w:rPr>
        <w:t xml:space="preserve"> and s</w:t>
      </w:r>
      <w:r w:rsidR="00DA047F" w:rsidRPr="00A03221">
        <w:rPr>
          <w:rFonts w:cstheme="minorHAnsi"/>
        </w:rPr>
        <w:t xml:space="preserve">top imaging by clicking the </w:t>
      </w:r>
      <w:r w:rsidR="00DA047F" w:rsidRPr="006D5555">
        <w:rPr>
          <w:rFonts w:cstheme="minorHAnsi"/>
          <w:b/>
          <w:bCs/>
        </w:rPr>
        <w:t xml:space="preserve">Stop </w:t>
      </w:r>
      <w:r w:rsidR="00DA047F" w:rsidRPr="00A03221">
        <w:rPr>
          <w:rFonts w:cstheme="minorHAnsi"/>
        </w:rPr>
        <w:t>button</w:t>
      </w:r>
      <w:r w:rsidR="00DA047F">
        <w:rPr>
          <w:rFonts w:cstheme="minorHAnsi"/>
        </w:rPr>
        <w:t xml:space="preserve"> </w:t>
      </w:r>
      <w:r w:rsidR="00DA047F" w:rsidRPr="00DA047F">
        <w:rPr>
          <w:rFonts w:cstheme="minorHAnsi"/>
          <w:b/>
          <w:bCs/>
        </w:rPr>
        <w:t>[</w:t>
      </w:r>
      <w:r w:rsidR="00210264">
        <w:rPr>
          <w:rFonts w:cstheme="minorHAnsi"/>
          <w:b/>
          <w:bCs/>
        </w:rPr>
        <w:t>3</w:t>
      </w:r>
      <w:r w:rsidR="00DA047F" w:rsidRPr="00DA047F">
        <w:rPr>
          <w:rFonts w:cstheme="minorHAnsi"/>
          <w:b/>
          <w:bCs/>
        </w:rPr>
        <w:t>]</w:t>
      </w:r>
      <w:r w:rsidR="00DA047F" w:rsidRPr="00A03221">
        <w:rPr>
          <w:rFonts w:cstheme="minorHAnsi"/>
        </w:rPr>
        <w:t>.</w:t>
      </w:r>
    </w:p>
    <w:p w14:paraId="668E64D2" w14:textId="77777777" w:rsidR="00002FD6" w:rsidRDefault="00002FD6" w:rsidP="00002FD6">
      <w:pPr>
        <w:pStyle w:val="Listenabsatz"/>
        <w:spacing w:before="120"/>
        <w:ind w:left="360"/>
        <w:jc w:val="both"/>
      </w:pPr>
      <w:r w:rsidRPr="00002FD6">
        <w:rPr>
          <w:highlight w:val="cyan"/>
        </w:rPr>
        <w:t>Will be introduced on  Thursday, 23.05.2023</w:t>
      </w:r>
    </w:p>
    <w:p w14:paraId="78F4E8A8" w14:textId="77777777" w:rsidR="00002FD6" w:rsidRDefault="00002FD6" w:rsidP="00002FD6">
      <w:pPr>
        <w:pStyle w:val="Listenabsatz"/>
        <w:spacing w:before="120"/>
        <w:ind w:left="907"/>
        <w:jc w:val="both"/>
        <w:rPr>
          <w:rFonts w:cstheme="minorHAnsi"/>
        </w:rPr>
      </w:pPr>
    </w:p>
    <w:p w14:paraId="55782A60" w14:textId="630179AF" w:rsidR="00A03221" w:rsidRDefault="000F5376" w:rsidP="00A03221">
      <w:pPr>
        <w:pStyle w:val="Listenabsatz"/>
        <w:numPr>
          <w:ilvl w:val="2"/>
          <w:numId w:val="3"/>
        </w:numPr>
        <w:spacing w:before="120"/>
        <w:contextualSpacing w:val="0"/>
        <w:jc w:val="both"/>
        <w:rPr>
          <w:rFonts w:cstheme="minorHAnsi"/>
        </w:rPr>
      </w:pPr>
      <w:r w:rsidRPr="001A0217">
        <w:rPr>
          <w:rFonts w:cstheme="minorHAnsi"/>
          <w:highlight w:val="yellow"/>
        </w:rPr>
        <w:t>SCREEN: To be provided by the authors:</w:t>
      </w:r>
      <w:r w:rsidR="00D242A8" w:rsidRPr="00D242A8">
        <w:rPr>
          <w:rFonts w:cstheme="minorHAnsi"/>
        </w:rPr>
        <w:t xml:space="preserve"> </w:t>
      </w:r>
      <w:r w:rsidR="00210264">
        <w:rPr>
          <w:rFonts w:cstheme="minorHAnsi"/>
        </w:rPr>
        <w:t>T</w:t>
      </w:r>
      <w:r w:rsidR="00D242A8" w:rsidRPr="00A03221">
        <w:rPr>
          <w:rFonts w:cstheme="minorHAnsi"/>
        </w:rPr>
        <w:t xml:space="preserve">he </w:t>
      </w:r>
      <w:r w:rsidR="00D242A8">
        <w:rPr>
          <w:lang w:val="en-GB"/>
        </w:rPr>
        <w:t xml:space="preserve">proportional-integral-derivative </w:t>
      </w:r>
      <w:r w:rsidR="00D242A8" w:rsidRPr="00A03221">
        <w:rPr>
          <w:rFonts w:cstheme="minorHAnsi"/>
        </w:rPr>
        <w:t>controller parameters</w:t>
      </w:r>
      <w:r w:rsidR="00D242A8">
        <w:rPr>
          <w:rFonts w:cstheme="minorHAnsi"/>
        </w:rPr>
        <w:t xml:space="preserve"> being adjusted.</w:t>
      </w:r>
    </w:p>
    <w:p w14:paraId="480D0A0B" w14:textId="77777777" w:rsidR="00002FD6" w:rsidRDefault="00002FD6" w:rsidP="00002FD6">
      <w:pPr>
        <w:pStyle w:val="Listenabsatz"/>
        <w:spacing w:before="120"/>
        <w:ind w:left="360"/>
        <w:jc w:val="both"/>
      </w:pPr>
      <w:r w:rsidRPr="00002FD6">
        <w:rPr>
          <w:highlight w:val="cyan"/>
        </w:rPr>
        <w:t>Will be introduced on  Thursday, 23.05.2023</w:t>
      </w:r>
    </w:p>
    <w:p w14:paraId="4AA60FE8" w14:textId="77777777" w:rsidR="00002FD6" w:rsidRPr="00002FD6" w:rsidRDefault="00002FD6" w:rsidP="00002FD6">
      <w:pPr>
        <w:spacing w:before="120"/>
        <w:jc w:val="both"/>
        <w:rPr>
          <w:rFonts w:cstheme="minorHAnsi"/>
        </w:rPr>
      </w:pPr>
    </w:p>
    <w:p w14:paraId="7DFE8FDF" w14:textId="3CEF58C5" w:rsidR="00A03221" w:rsidRDefault="00210264" w:rsidP="00A03221">
      <w:pPr>
        <w:pStyle w:val="Listenabsatz"/>
        <w:numPr>
          <w:ilvl w:val="2"/>
          <w:numId w:val="3"/>
        </w:numPr>
        <w:spacing w:before="120"/>
        <w:contextualSpacing w:val="0"/>
        <w:jc w:val="both"/>
        <w:rPr>
          <w:rFonts w:cstheme="minorHAnsi"/>
        </w:rPr>
      </w:pPr>
      <w:r w:rsidRPr="001A0217">
        <w:rPr>
          <w:rFonts w:cstheme="minorHAnsi"/>
          <w:highlight w:val="yellow"/>
        </w:rPr>
        <w:t>SCREEN: To be provided by the authors:</w:t>
      </w:r>
      <w:r w:rsidRPr="00210264">
        <w:rPr>
          <w:rFonts w:cstheme="minorHAnsi"/>
        </w:rPr>
        <w:t xml:space="preserve"> </w:t>
      </w:r>
      <w:r>
        <w:rPr>
          <w:rFonts w:cstheme="minorHAnsi"/>
        </w:rPr>
        <w:t>T</w:t>
      </w:r>
      <w:r w:rsidRPr="00A03221">
        <w:rPr>
          <w:rFonts w:cstheme="minorHAnsi"/>
        </w:rPr>
        <w:t xml:space="preserve">he current data </w:t>
      </w:r>
      <w:r>
        <w:rPr>
          <w:rFonts w:cstheme="minorHAnsi"/>
        </w:rPr>
        <w:t xml:space="preserve">present on the screen </w:t>
      </w:r>
      <w:r w:rsidR="006E4133">
        <w:rPr>
          <w:rFonts w:cstheme="minorHAnsi"/>
        </w:rPr>
        <w:t xml:space="preserve">is </w:t>
      </w:r>
      <w:r>
        <w:rPr>
          <w:rFonts w:cstheme="minorHAnsi"/>
        </w:rPr>
        <w:t>being saved.</w:t>
      </w:r>
    </w:p>
    <w:p w14:paraId="1AC28459" w14:textId="77777777" w:rsidR="00002FD6" w:rsidRDefault="00002FD6" w:rsidP="00002FD6">
      <w:pPr>
        <w:pStyle w:val="Listenabsatz"/>
        <w:spacing w:before="120"/>
        <w:ind w:left="360"/>
        <w:jc w:val="both"/>
      </w:pPr>
      <w:r w:rsidRPr="00002FD6">
        <w:rPr>
          <w:highlight w:val="cyan"/>
        </w:rPr>
        <w:t>Will be introduced on  Thursday, 23.05.2023</w:t>
      </w:r>
    </w:p>
    <w:p w14:paraId="452D5D1A" w14:textId="77777777" w:rsidR="00002FD6" w:rsidRPr="00002FD6" w:rsidRDefault="00002FD6" w:rsidP="00002FD6">
      <w:pPr>
        <w:spacing w:before="120"/>
        <w:jc w:val="both"/>
        <w:rPr>
          <w:rFonts w:cstheme="minorHAnsi"/>
        </w:rPr>
      </w:pPr>
    </w:p>
    <w:p w14:paraId="0AA14C79" w14:textId="6D4DA648" w:rsidR="006D5555" w:rsidRDefault="006D5555" w:rsidP="006D5555">
      <w:pPr>
        <w:pStyle w:val="Listenabsatz"/>
        <w:numPr>
          <w:ilvl w:val="2"/>
          <w:numId w:val="3"/>
        </w:numPr>
        <w:spacing w:before="120"/>
        <w:contextualSpacing w:val="0"/>
        <w:jc w:val="both"/>
        <w:rPr>
          <w:rFonts w:cstheme="minorHAnsi"/>
        </w:rPr>
      </w:pPr>
      <w:r w:rsidRPr="001A0217">
        <w:rPr>
          <w:rFonts w:cstheme="minorHAnsi"/>
          <w:highlight w:val="yellow"/>
        </w:rPr>
        <w:t>SCREEN: To be provided by the authors:</w:t>
      </w:r>
      <w:r w:rsidR="00FB2789">
        <w:rPr>
          <w:rFonts w:cstheme="minorHAnsi"/>
        </w:rPr>
        <w:t xml:space="preserve"> </w:t>
      </w:r>
      <w:r>
        <w:rPr>
          <w:rFonts w:cstheme="minorHAnsi"/>
        </w:rPr>
        <w:t>The stop button being clicked to stop imaging.</w:t>
      </w:r>
    </w:p>
    <w:p w14:paraId="71E821FD" w14:textId="77777777" w:rsidR="00002FD6" w:rsidRDefault="00002FD6" w:rsidP="00002FD6">
      <w:pPr>
        <w:pStyle w:val="Listenabsatz"/>
        <w:spacing w:before="120"/>
        <w:ind w:left="360"/>
        <w:jc w:val="both"/>
      </w:pPr>
      <w:r w:rsidRPr="00002FD6">
        <w:rPr>
          <w:highlight w:val="cyan"/>
        </w:rPr>
        <w:t>Will be introduced on  Thursday, 23.05.2023</w:t>
      </w:r>
    </w:p>
    <w:p w14:paraId="2E0373A4" w14:textId="77777777" w:rsidR="00A03221" w:rsidRPr="00002FD6" w:rsidRDefault="00A03221" w:rsidP="00002FD6">
      <w:pPr>
        <w:spacing w:before="120"/>
        <w:jc w:val="both"/>
        <w:rPr>
          <w:rFonts w:cstheme="minorHAnsi"/>
        </w:rPr>
      </w:pPr>
    </w:p>
    <w:p w14:paraId="43D43BDA" w14:textId="105C1173" w:rsidR="00AB5114" w:rsidRPr="00A03221" w:rsidRDefault="00AB5114" w:rsidP="00A03221">
      <w:pPr>
        <w:pStyle w:val="Listenabsatz"/>
        <w:numPr>
          <w:ilvl w:val="1"/>
          <w:numId w:val="3"/>
        </w:numPr>
        <w:spacing w:before="120"/>
        <w:jc w:val="both"/>
        <w:rPr>
          <w:rFonts w:cstheme="minorHAnsi"/>
        </w:rPr>
      </w:pPr>
      <w:r w:rsidRPr="00A03221">
        <w:rPr>
          <w:rFonts w:cstheme="minorHAnsi"/>
        </w:rPr>
        <w:t>Remove the probe and the sample carefully and turn off the system</w:t>
      </w:r>
      <w:r w:rsidR="00DA047F">
        <w:rPr>
          <w:rFonts w:cstheme="minorHAnsi"/>
        </w:rPr>
        <w:t xml:space="preserve"> </w:t>
      </w:r>
      <w:r w:rsidR="00DA047F" w:rsidRPr="00DA047F">
        <w:rPr>
          <w:rFonts w:cstheme="minorHAnsi"/>
          <w:b/>
          <w:bCs/>
        </w:rPr>
        <w:t>[1]</w:t>
      </w:r>
      <w:r w:rsidRPr="00A03221">
        <w:rPr>
          <w:rFonts w:cstheme="minorHAnsi"/>
        </w:rPr>
        <w:t>.</w:t>
      </w:r>
    </w:p>
    <w:p w14:paraId="5F6CE2D7" w14:textId="5ED54CC5" w:rsidR="00217F6F" w:rsidRDefault="00217F6F" w:rsidP="00A03221">
      <w:pPr>
        <w:pStyle w:val="Listenabsatz"/>
        <w:numPr>
          <w:ilvl w:val="2"/>
          <w:numId w:val="3"/>
        </w:numPr>
        <w:spacing w:before="120"/>
        <w:contextualSpacing w:val="0"/>
        <w:jc w:val="both"/>
        <w:rPr>
          <w:rFonts w:cstheme="minorHAnsi"/>
        </w:rPr>
      </w:pPr>
      <w:r>
        <w:rPr>
          <w:rFonts w:cstheme="minorHAnsi"/>
        </w:rPr>
        <w:t>Talent</w:t>
      </w:r>
      <w:r w:rsidR="00E662C8" w:rsidRPr="00E662C8">
        <w:rPr>
          <w:rFonts w:cstheme="minorHAnsi"/>
        </w:rPr>
        <w:t xml:space="preserve"> </w:t>
      </w:r>
      <w:r w:rsidR="00E662C8">
        <w:rPr>
          <w:rFonts w:cstheme="minorHAnsi"/>
        </w:rPr>
        <w:t>r</w:t>
      </w:r>
      <w:r w:rsidR="00E662C8" w:rsidRPr="00A03221">
        <w:rPr>
          <w:rFonts w:cstheme="minorHAnsi"/>
        </w:rPr>
        <w:t>emov</w:t>
      </w:r>
      <w:r w:rsidR="00E662C8">
        <w:rPr>
          <w:rFonts w:cstheme="minorHAnsi"/>
        </w:rPr>
        <w:t>ing</w:t>
      </w:r>
      <w:r w:rsidR="00E662C8" w:rsidRPr="00A03221">
        <w:rPr>
          <w:rFonts w:cstheme="minorHAnsi"/>
        </w:rPr>
        <w:t xml:space="preserve"> the probe and the sample</w:t>
      </w:r>
      <w:r w:rsidR="00E662C8">
        <w:rPr>
          <w:rFonts w:cstheme="minorHAnsi"/>
        </w:rPr>
        <w:t>.</w:t>
      </w:r>
    </w:p>
    <w:p w14:paraId="37EF1CF9" w14:textId="2F9B4769" w:rsidR="00002FD6" w:rsidRPr="00002FD6" w:rsidRDefault="00002FD6" w:rsidP="00002FD6">
      <w:pPr>
        <w:spacing w:before="120"/>
        <w:jc w:val="both"/>
        <w:rPr>
          <w:rFonts w:cstheme="minorHAnsi"/>
          <w:color w:val="auto"/>
        </w:rPr>
      </w:pPr>
      <w:r w:rsidRPr="00002FD6">
        <w:rPr>
          <w:rFonts w:cstheme="minorHAnsi"/>
          <w:color w:val="auto"/>
          <w:highlight w:val="magenta"/>
        </w:rPr>
        <w:t>Video</w:t>
      </w:r>
    </w:p>
    <w:p w14:paraId="1EE42691" w14:textId="184B3624" w:rsidR="00A319BE" w:rsidRPr="00002FD6" w:rsidRDefault="00A319BE" w:rsidP="00217F6F">
      <w:pPr>
        <w:pStyle w:val="Listenabsatz"/>
        <w:spacing w:before="120"/>
        <w:ind w:left="1627"/>
        <w:contextualSpacing w:val="0"/>
        <w:rPr>
          <w:rFonts w:cstheme="minorHAnsi"/>
          <w:color w:val="auto"/>
        </w:rPr>
      </w:pPr>
    </w:p>
    <w:p w14:paraId="77585DCB" w14:textId="2A44C0AA" w:rsidR="00024322" w:rsidRDefault="00AD3B12" w:rsidP="00024322">
      <w:pPr>
        <w:spacing w:before="120"/>
        <w:ind w:left="360"/>
        <w:rPr>
          <w:rFonts w:cstheme="minorHAnsi"/>
          <w:b/>
          <w:bCs/>
        </w:rPr>
      </w:pPr>
      <w:r>
        <w:rPr>
          <w:rFonts w:cstheme="minorHAnsi"/>
          <w:b/>
          <w:bCs/>
        </w:rPr>
        <w:lastRenderedPageBreak/>
        <w:t xml:space="preserve">Representative </w:t>
      </w:r>
      <w:r w:rsidR="00024322">
        <w:rPr>
          <w:rFonts w:cstheme="minorHAnsi"/>
          <w:b/>
          <w:bCs/>
        </w:rPr>
        <w:t>Results</w:t>
      </w:r>
    </w:p>
    <w:p w14:paraId="31A84631" w14:textId="657CBDE6" w:rsidR="00C7374B" w:rsidRPr="00274ED4" w:rsidRDefault="00274ED4" w:rsidP="0054778C">
      <w:pPr>
        <w:pStyle w:val="Listenabsatz"/>
        <w:numPr>
          <w:ilvl w:val="1"/>
          <w:numId w:val="3"/>
        </w:numPr>
        <w:spacing w:before="120"/>
        <w:contextualSpacing w:val="0"/>
        <w:jc w:val="both"/>
        <w:rPr>
          <w:rFonts w:cstheme="minorHAnsi"/>
        </w:rPr>
      </w:pPr>
      <w:r w:rsidRPr="00274ED4">
        <w:rPr>
          <w:lang w:val="en-GB"/>
        </w:rPr>
        <w:t xml:space="preserve">The effectiveness of AFM using parallel active cantilevers was demonstrated by </w:t>
      </w:r>
      <w:r w:rsidR="005F3DE8">
        <w:rPr>
          <w:lang w:val="en-GB"/>
        </w:rPr>
        <w:t>capturing</w:t>
      </w:r>
      <w:r w:rsidRPr="00274ED4">
        <w:rPr>
          <w:lang w:val="en-GB"/>
        </w:rPr>
        <w:t xml:space="preserve"> the stitched images of a calibration grating with four cantilevers operated in parallel </w:t>
      </w:r>
      <w:r w:rsidRPr="00274ED4">
        <w:rPr>
          <w:b/>
          <w:bCs/>
          <w:lang w:val="en-GB"/>
        </w:rPr>
        <w:t>[1]</w:t>
      </w:r>
      <w:r w:rsidRPr="00274ED4">
        <w:rPr>
          <w:lang w:val="en-GB"/>
        </w:rPr>
        <w:t>.</w:t>
      </w:r>
    </w:p>
    <w:p w14:paraId="0AF5B9C6" w14:textId="1D59B4C3" w:rsidR="00024322" w:rsidRDefault="00024322" w:rsidP="00B86662">
      <w:pPr>
        <w:pStyle w:val="Listenabsatz"/>
        <w:numPr>
          <w:ilvl w:val="2"/>
          <w:numId w:val="3"/>
        </w:numPr>
        <w:spacing w:before="120"/>
        <w:contextualSpacing w:val="0"/>
        <w:jc w:val="both"/>
        <w:rPr>
          <w:rFonts w:cstheme="minorHAnsi"/>
        </w:rPr>
      </w:pPr>
      <w:r>
        <w:rPr>
          <w:rFonts w:cstheme="minorHAnsi"/>
        </w:rPr>
        <w:t>LAB MEDIA:</w:t>
      </w:r>
      <w:r w:rsidR="00BB00DA">
        <w:rPr>
          <w:rFonts w:cstheme="minorHAnsi"/>
        </w:rPr>
        <w:t xml:space="preserve"> Figure 2.</w:t>
      </w:r>
    </w:p>
    <w:p w14:paraId="647E7AE4" w14:textId="77777777" w:rsidR="00274ED4" w:rsidRDefault="00274ED4" w:rsidP="00274ED4">
      <w:pPr>
        <w:pStyle w:val="Listenabsatz"/>
        <w:spacing w:before="120"/>
        <w:ind w:left="1627"/>
        <w:contextualSpacing w:val="0"/>
        <w:jc w:val="both"/>
        <w:rPr>
          <w:rFonts w:cstheme="minorHAnsi"/>
        </w:rPr>
      </w:pPr>
    </w:p>
    <w:p w14:paraId="139C6E3E" w14:textId="279CECF1" w:rsidR="00024322" w:rsidRDefault="005F3DE8" w:rsidP="00B86662">
      <w:pPr>
        <w:pStyle w:val="Listenabsatz"/>
        <w:numPr>
          <w:ilvl w:val="1"/>
          <w:numId w:val="3"/>
        </w:numPr>
        <w:spacing w:before="120"/>
        <w:contextualSpacing w:val="0"/>
        <w:jc w:val="both"/>
        <w:rPr>
          <w:rFonts w:cstheme="minorHAnsi"/>
        </w:rPr>
      </w:pPr>
      <w:r>
        <w:rPr>
          <w:lang w:val="en-GB"/>
        </w:rPr>
        <w:t>It revealed that t</w:t>
      </w:r>
      <w:r w:rsidR="00D33CF2" w:rsidRPr="00DD30E0">
        <w:rPr>
          <w:lang w:val="en-GB"/>
        </w:rPr>
        <w:t>he silicon wafer calibration structure ha</w:t>
      </w:r>
      <w:r w:rsidR="00BB00DA">
        <w:rPr>
          <w:lang w:val="en-GB"/>
        </w:rPr>
        <w:t>d</w:t>
      </w:r>
      <w:r w:rsidR="00D33CF2" w:rsidRPr="00DD30E0">
        <w:rPr>
          <w:lang w:val="en-GB"/>
        </w:rPr>
        <w:t xml:space="preserve"> </w:t>
      </w:r>
      <w:r w:rsidR="00BB00DA">
        <w:rPr>
          <w:lang w:val="en-GB"/>
        </w:rPr>
        <w:t>45-micrometer-long</w:t>
      </w:r>
      <w:r w:rsidR="00D33CF2" w:rsidRPr="00DD30E0">
        <w:rPr>
          <w:lang w:val="en-GB"/>
        </w:rPr>
        <w:t xml:space="preserve"> features with </w:t>
      </w:r>
      <w:r w:rsidR="00D33CF2">
        <w:rPr>
          <w:lang w:val="en-GB"/>
        </w:rPr>
        <w:t xml:space="preserve">a height of </w:t>
      </w:r>
      <w:r w:rsidR="00D33CF2" w:rsidRPr="00DD30E0">
        <w:rPr>
          <w:lang w:val="en-GB"/>
        </w:rPr>
        <w:t xml:space="preserve">14 </w:t>
      </w:r>
      <w:proofErr w:type="spellStart"/>
      <w:r w:rsidR="00BB00DA">
        <w:rPr>
          <w:lang w:val="en-GB"/>
        </w:rPr>
        <w:t>nanometers</w:t>
      </w:r>
      <w:proofErr w:type="spellEnd"/>
      <w:r w:rsidR="00D33CF2" w:rsidRPr="00DD30E0">
        <w:rPr>
          <w:lang w:val="en-GB"/>
        </w:rPr>
        <w:t>. Each cantilever cover</w:t>
      </w:r>
      <w:r w:rsidR="00BB00DA">
        <w:rPr>
          <w:lang w:val="en-GB"/>
        </w:rPr>
        <w:t>ed</w:t>
      </w:r>
      <w:r w:rsidR="00D33CF2" w:rsidRPr="00DD30E0">
        <w:rPr>
          <w:lang w:val="en-GB"/>
        </w:rPr>
        <w:t xml:space="preserve"> an area of 125 by 125 </w:t>
      </w:r>
      <w:proofErr w:type="spellStart"/>
      <w:r w:rsidR="00BB00DA">
        <w:rPr>
          <w:lang w:val="en-GB"/>
        </w:rPr>
        <w:t>micrometers</w:t>
      </w:r>
      <w:proofErr w:type="spellEnd"/>
      <w:r w:rsidR="00D33CF2" w:rsidRPr="00DD30E0">
        <w:rPr>
          <w:lang w:val="en-GB"/>
        </w:rPr>
        <w:t>, which g</w:t>
      </w:r>
      <w:r w:rsidR="00BB00DA">
        <w:rPr>
          <w:lang w:val="en-GB"/>
        </w:rPr>
        <w:t>a</w:t>
      </w:r>
      <w:r w:rsidR="00D33CF2" w:rsidRPr="00DD30E0">
        <w:rPr>
          <w:lang w:val="en-GB"/>
        </w:rPr>
        <w:t xml:space="preserve">ve a stitched panoramic image of 500 by 125 </w:t>
      </w:r>
      <w:proofErr w:type="spellStart"/>
      <w:r w:rsidR="00BB00DA">
        <w:rPr>
          <w:lang w:val="en-GB"/>
        </w:rPr>
        <w:t>micrometers</w:t>
      </w:r>
      <w:proofErr w:type="spellEnd"/>
      <w:r w:rsidR="00BB00DA">
        <w:rPr>
          <w:lang w:val="en-GB"/>
        </w:rPr>
        <w:t xml:space="preserve"> </w:t>
      </w:r>
      <w:r w:rsidR="00BB00DA" w:rsidRPr="00BB00DA">
        <w:rPr>
          <w:b/>
          <w:bCs/>
          <w:lang w:val="en-GB"/>
        </w:rPr>
        <w:t>[1]</w:t>
      </w:r>
      <w:r w:rsidR="00D33CF2" w:rsidRPr="00DD30E0">
        <w:rPr>
          <w:lang w:val="en-GB"/>
        </w:rPr>
        <w:t>.</w:t>
      </w:r>
    </w:p>
    <w:p w14:paraId="733DFE7D" w14:textId="549B0EA0" w:rsidR="00024322" w:rsidRDefault="00024322" w:rsidP="00B86662">
      <w:pPr>
        <w:pStyle w:val="Listenabsatz"/>
        <w:numPr>
          <w:ilvl w:val="2"/>
          <w:numId w:val="3"/>
        </w:numPr>
        <w:spacing w:before="120"/>
        <w:contextualSpacing w:val="0"/>
        <w:jc w:val="both"/>
        <w:rPr>
          <w:rFonts w:cstheme="minorHAnsi"/>
        </w:rPr>
      </w:pPr>
      <w:r>
        <w:rPr>
          <w:rFonts w:cstheme="minorHAnsi"/>
        </w:rPr>
        <w:t>LAB MEDIA:</w:t>
      </w:r>
      <w:r w:rsidR="003F7AA9" w:rsidRPr="003F7AA9">
        <w:rPr>
          <w:rFonts w:cstheme="minorHAnsi"/>
        </w:rPr>
        <w:t xml:space="preserve"> </w:t>
      </w:r>
      <w:r w:rsidR="003F7AA9">
        <w:rPr>
          <w:rFonts w:cstheme="minorHAnsi"/>
        </w:rPr>
        <w:t>Figure 2.</w:t>
      </w:r>
    </w:p>
    <w:p w14:paraId="3742FDE4" w14:textId="77777777" w:rsidR="00D33CF2" w:rsidRDefault="00D33CF2" w:rsidP="00B86662">
      <w:pPr>
        <w:pStyle w:val="Listenabsatz"/>
        <w:spacing w:before="120"/>
        <w:ind w:left="1627"/>
        <w:contextualSpacing w:val="0"/>
        <w:jc w:val="both"/>
        <w:rPr>
          <w:rFonts w:cstheme="minorHAnsi"/>
        </w:rPr>
      </w:pPr>
    </w:p>
    <w:p w14:paraId="63AA4258" w14:textId="54B156B7" w:rsidR="007F3A77" w:rsidRDefault="00D33CF2" w:rsidP="00B86662">
      <w:pPr>
        <w:pStyle w:val="Listenabsatz"/>
        <w:numPr>
          <w:ilvl w:val="1"/>
          <w:numId w:val="3"/>
        </w:numPr>
        <w:jc w:val="both"/>
        <w:rPr>
          <w:lang w:val="en-GB"/>
        </w:rPr>
      </w:pPr>
      <w:r w:rsidRPr="00D33CF2">
        <w:rPr>
          <w:lang w:val="en-GB"/>
        </w:rPr>
        <w:t xml:space="preserve">To verify the spatial resolution of the active cantilever array, high-resolution images of </w:t>
      </w:r>
      <w:r w:rsidR="007F3A77" w:rsidRPr="00DD30E0">
        <w:rPr>
          <w:lang w:val="en-GB"/>
        </w:rPr>
        <w:t>highly oriented pyrolytic graphite</w:t>
      </w:r>
      <w:r w:rsidRPr="00D33CF2">
        <w:rPr>
          <w:lang w:val="en-GB"/>
        </w:rPr>
        <w:t xml:space="preserve"> </w:t>
      </w:r>
      <w:r w:rsidR="007F3A77">
        <w:rPr>
          <w:lang w:val="en-GB"/>
        </w:rPr>
        <w:t>were captured</w:t>
      </w:r>
      <w:r w:rsidRPr="00D33CF2">
        <w:rPr>
          <w:lang w:val="en-GB"/>
        </w:rPr>
        <w:t xml:space="preserve">, with a small in-plane image range of 5 by 5 </w:t>
      </w:r>
      <w:proofErr w:type="spellStart"/>
      <w:r w:rsidR="007F3A77">
        <w:rPr>
          <w:lang w:val="en-GB"/>
        </w:rPr>
        <w:t>micrometers</w:t>
      </w:r>
      <w:proofErr w:type="spellEnd"/>
      <w:r w:rsidRPr="00D33CF2">
        <w:rPr>
          <w:lang w:val="en-GB"/>
        </w:rPr>
        <w:t xml:space="preserve"> and 1028 by 1028 pixels</w:t>
      </w:r>
      <w:r w:rsidR="007F3A77">
        <w:rPr>
          <w:lang w:val="en-GB"/>
        </w:rPr>
        <w:t>. The analysis demonstrated the s</w:t>
      </w:r>
      <w:r w:rsidR="007F3A77" w:rsidRPr="00DD30E0">
        <w:rPr>
          <w:lang w:val="en-GB"/>
        </w:rPr>
        <w:t>ub</w:t>
      </w:r>
      <w:r w:rsidR="007F3A77">
        <w:rPr>
          <w:lang w:val="en-GB"/>
        </w:rPr>
        <w:t>-</w:t>
      </w:r>
      <w:proofErr w:type="spellStart"/>
      <w:r w:rsidR="007F3A77" w:rsidRPr="00DD30E0">
        <w:rPr>
          <w:lang w:val="en-GB"/>
        </w:rPr>
        <w:t>nanometer</w:t>
      </w:r>
      <w:proofErr w:type="spellEnd"/>
      <w:r w:rsidR="007F3A77" w:rsidRPr="00DD30E0">
        <w:rPr>
          <w:lang w:val="en-GB"/>
        </w:rPr>
        <w:t xml:space="preserve"> out-of-plane </w:t>
      </w:r>
      <w:r w:rsidR="005F3DE8">
        <w:rPr>
          <w:lang w:val="en-GB"/>
        </w:rPr>
        <w:t>and in-plane resolutions</w:t>
      </w:r>
      <w:r w:rsidR="007F3A77" w:rsidRPr="00DD30E0">
        <w:rPr>
          <w:lang w:val="en-GB"/>
        </w:rPr>
        <w:t xml:space="preserve"> at several </w:t>
      </w:r>
      <w:proofErr w:type="spellStart"/>
      <w:r w:rsidR="007F3A77" w:rsidRPr="00DD30E0">
        <w:rPr>
          <w:lang w:val="en-GB"/>
        </w:rPr>
        <w:t>nanometers</w:t>
      </w:r>
      <w:proofErr w:type="spellEnd"/>
      <w:r w:rsidR="007F3A77" w:rsidRPr="00DD30E0">
        <w:rPr>
          <w:lang w:val="en-GB"/>
        </w:rPr>
        <w:t xml:space="preserve"> </w:t>
      </w:r>
      <w:r w:rsidR="007F3A77" w:rsidRPr="007F3A77">
        <w:rPr>
          <w:b/>
          <w:bCs/>
          <w:lang w:val="en-GB"/>
        </w:rPr>
        <w:t>[1]</w:t>
      </w:r>
      <w:r w:rsidRPr="00D33CF2">
        <w:rPr>
          <w:lang w:val="en-GB"/>
        </w:rPr>
        <w:t xml:space="preserve">. </w:t>
      </w:r>
    </w:p>
    <w:p w14:paraId="27F30CC9" w14:textId="1C69EC2C" w:rsidR="003F7AA9" w:rsidRDefault="003F7AA9" w:rsidP="003F7AA9">
      <w:pPr>
        <w:pStyle w:val="Listenabsatz"/>
        <w:numPr>
          <w:ilvl w:val="2"/>
          <w:numId w:val="3"/>
        </w:numPr>
        <w:spacing w:before="120"/>
        <w:contextualSpacing w:val="0"/>
        <w:jc w:val="both"/>
        <w:rPr>
          <w:rFonts w:cstheme="minorHAnsi"/>
        </w:rPr>
      </w:pPr>
      <w:r>
        <w:rPr>
          <w:rFonts w:cstheme="minorHAnsi"/>
        </w:rPr>
        <w:t>LAB MEDIA:</w:t>
      </w:r>
      <w:r w:rsidRPr="003F7AA9">
        <w:rPr>
          <w:rFonts w:cstheme="minorHAnsi"/>
        </w:rPr>
        <w:t xml:space="preserve"> </w:t>
      </w:r>
      <w:r>
        <w:rPr>
          <w:rFonts w:cstheme="minorHAnsi"/>
        </w:rPr>
        <w:t>Figure 3.</w:t>
      </w:r>
    </w:p>
    <w:p w14:paraId="6B232883" w14:textId="65B1D49B" w:rsidR="00D33CF2" w:rsidRPr="00D33CF2" w:rsidRDefault="00D33CF2" w:rsidP="00B86662">
      <w:pPr>
        <w:pStyle w:val="Listenabsatz"/>
        <w:ind w:left="907"/>
        <w:jc w:val="both"/>
        <w:rPr>
          <w:rFonts w:cstheme="minorHAnsi"/>
          <w:b/>
          <w:bCs/>
          <w:sz w:val="22"/>
          <w:szCs w:val="22"/>
        </w:rPr>
      </w:pPr>
    </w:p>
    <w:p w14:paraId="1B754EC6" w14:textId="75D27D24" w:rsidR="00430353" w:rsidRDefault="00430353" w:rsidP="00B86662">
      <w:pPr>
        <w:pStyle w:val="Listenabsatz"/>
        <w:numPr>
          <w:ilvl w:val="1"/>
          <w:numId w:val="3"/>
        </w:numPr>
        <w:jc w:val="both"/>
        <w:rPr>
          <w:lang w:val="en-GB"/>
        </w:rPr>
      </w:pPr>
      <w:r>
        <w:rPr>
          <w:lang w:val="en-GB"/>
        </w:rPr>
        <w:t xml:space="preserve">Imaging </w:t>
      </w:r>
      <w:r w:rsidR="00D33CF2" w:rsidRPr="00D33CF2">
        <w:rPr>
          <w:lang w:val="en-GB"/>
        </w:rPr>
        <w:t xml:space="preserve">an </w:t>
      </w:r>
      <w:r w:rsidR="00C147ED">
        <w:rPr>
          <w:lang w:val="en-GB"/>
        </w:rPr>
        <w:t xml:space="preserve">extreme </w:t>
      </w:r>
      <w:r w:rsidR="00D33CF2" w:rsidRPr="00D33CF2">
        <w:rPr>
          <w:lang w:val="en-GB"/>
        </w:rPr>
        <w:t>UV lithography mask for creating semiconductor features</w:t>
      </w:r>
      <w:r w:rsidR="00C147ED">
        <w:rPr>
          <w:lang w:val="en-GB"/>
        </w:rPr>
        <w:t xml:space="preserve"> </w:t>
      </w:r>
      <w:r>
        <w:rPr>
          <w:lang w:val="en-GB"/>
        </w:rPr>
        <w:t>showed a</w:t>
      </w:r>
      <w:r w:rsidR="00D33CF2" w:rsidRPr="00D33CF2">
        <w:rPr>
          <w:lang w:val="en-GB"/>
        </w:rPr>
        <w:t xml:space="preserve">n overall stitched panoramic image with a </w:t>
      </w:r>
      <w:r w:rsidR="00C147ED">
        <w:rPr>
          <w:lang w:val="en-GB"/>
        </w:rPr>
        <w:t>5-nanometer</w:t>
      </w:r>
      <w:r w:rsidR="00D33CF2" w:rsidRPr="00D33CF2">
        <w:rPr>
          <w:lang w:val="en-GB"/>
        </w:rPr>
        <w:t xml:space="preserve"> spatial resolution covering an area of 505</w:t>
      </w:r>
      <w:r w:rsidR="00C147ED">
        <w:rPr>
          <w:lang w:val="en-GB"/>
        </w:rPr>
        <w:t xml:space="preserve"> </w:t>
      </w:r>
      <w:r w:rsidR="00D33CF2" w:rsidRPr="00D33CF2">
        <w:rPr>
          <w:lang w:val="en-GB"/>
        </w:rPr>
        <w:t xml:space="preserve">by 130 </w:t>
      </w:r>
      <w:proofErr w:type="spellStart"/>
      <w:r w:rsidR="00C147ED">
        <w:rPr>
          <w:lang w:val="en-GB"/>
        </w:rPr>
        <w:t>micrometers</w:t>
      </w:r>
      <w:proofErr w:type="spellEnd"/>
      <w:r>
        <w:rPr>
          <w:lang w:val="en-GB"/>
        </w:rPr>
        <w:t xml:space="preserve"> </w:t>
      </w:r>
      <w:r w:rsidRPr="00430353">
        <w:rPr>
          <w:b/>
          <w:bCs/>
          <w:lang w:val="en-GB"/>
        </w:rPr>
        <w:t>[1]</w:t>
      </w:r>
      <w:r w:rsidR="00D33CF2" w:rsidRPr="00D33CF2">
        <w:rPr>
          <w:lang w:val="en-GB"/>
        </w:rPr>
        <w:t>.</w:t>
      </w:r>
    </w:p>
    <w:p w14:paraId="208DD694" w14:textId="77777777" w:rsidR="00430353" w:rsidRDefault="00430353" w:rsidP="00430353">
      <w:pPr>
        <w:pStyle w:val="Listenabsatz"/>
        <w:numPr>
          <w:ilvl w:val="2"/>
          <w:numId w:val="3"/>
        </w:numPr>
        <w:spacing w:before="120"/>
        <w:contextualSpacing w:val="0"/>
        <w:jc w:val="both"/>
        <w:rPr>
          <w:rFonts w:cstheme="minorHAnsi"/>
        </w:rPr>
      </w:pPr>
      <w:r>
        <w:rPr>
          <w:rFonts w:cstheme="minorHAnsi"/>
        </w:rPr>
        <w:t>LAB MEDIA:</w:t>
      </w:r>
      <w:r w:rsidRPr="003F7AA9">
        <w:rPr>
          <w:rFonts w:cstheme="minorHAnsi"/>
        </w:rPr>
        <w:t xml:space="preserve"> </w:t>
      </w:r>
      <w:r>
        <w:rPr>
          <w:rFonts w:cstheme="minorHAnsi"/>
        </w:rPr>
        <w:t>Figure 4.</w:t>
      </w:r>
    </w:p>
    <w:p w14:paraId="72F4487D" w14:textId="77777777" w:rsidR="00430353" w:rsidRDefault="00430353" w:rsidP="00430353">
      <w:pPr>
        <w:pStyle w:val="Listenabsatz"/>
        <w:ind w:left="907"/>
        <w:jc w:val="both"/>
        <w:rPr>
          <w:lang w:val="en-GB"/>
        </w:rPr>
      </w:pPr>
    </w:p>
    <w:p w14:paraId="07705D3A" w14:textId="2717B5A2" w:rsidR="00D33CF2" w:rsidRPr="00430353" w:rsidRDefault="00D33CF2" w:rsidP="00430353">
      <w:pPr>
        <w:pStyle w:val="Listenabsatz"/>
        <w:numPr>
          <w:ilvl w:val="1"/>
          <w:numId w:val="3"/>
        </w:numPr>
        <w:jc w:val="both"/>
        <w:rPr>
          <w:lang w:val="en-GB"/>
        </w:rPr>
      </w:pPr>
      <w:r w:rsidRPr="00430353">
        <w:rPr>
          <w:lang w:val="en-GB"/>
        </w:rPr>
        <w:t xml:space="preserve">The height of the structure pattern </w:t>
      </w:r>
      <w:r w:rsidR="00430353">
        <w:rPr>
          <w:lang w:val="en-GB"/>
        </w:rPr>
        <w:t>was</w:t>
      </w:r>
      <w:r w:rsidRPr="00430353">
        <w:rPr>
          <w:lang w:val="en-GB"/>
        </w:rPr>
        <w:t xml:space="preserve"> around 60 </w:t>
      </w:r>
      <w:proofErr w:type="spellStart"/>
      <w:r w:rsidR="00C147ED" w:rsidRPr="00430353">
        <w:rPr>
          <w:lang w:val="en-GB"/>
        </w:rPr>
        <w:t>nanometers</w:t>
      </w:r>
      <w:proofErr w:type="spellEnd"/>
      <w:r w:rsidRPr="00430353">
        <w:rPr>
          <w:lang w:val="en-GB"/>
        </w:rPr>
        <w:t xml:space="preserve">, with various areas of the circuit clearly shown in the image. At 10 lines per second, the 101,000 by 26,000 pixels </w:t>
      </w:r>
      <w:r w:rsidR="00C147ED" w:rsidRPr="00430353">
        <w:rPr>
          <w:lang w:val="en-GB"/>
        </w:rPr>
        <w:t>were</w:t>
      </w:r>
      <w:r w:rsidRPr="00430353">
        <w:rPr>
          <w:lang w:val="en-GB"/>
        </w:rPr>
        <w:t xml:space="preserve"> captured within around 40 min</w:t>
      </w:r>
      <w:r w:rsidR="00C147ED" w:rsidRPr="00430353">
        <w:rPr>
          <w:lang w:val="en-GB"/>
        </w:rPr>
        <w:t>utes</w:t>
      </w:r>
      <w:r w:rsidRPr="00430353">
        <w:rPr>
          <w:lang w:val="en-GB"/>
        </w:rPr>
        <w:t xml:space="preserve">, which </w:t>
      </w:r>
      <w:r w:rsidR="00430353">
        <w:rPr>
          <w:lang w:val="en-GB"/>
        </w:rPr>
        <w:t>is</w:t>
      </w:r>
      <w:r w:rsidRPr="00430353">
        <w:rPr>
          <w:lang w:val="en-GB"/>
        </w:rPr>
        <w:t xml:space="preserve"> significantly faster than conventional AFM systems</w:t>
      </w:r>
      <w:r w:rsidR="00C147ED" w:rsidRPr="00430353">
        <w:rPr>
          <w:lang w:val="en-GB"/>
        </w:rPr>
        <w:t xml:space="preserve"> </w:t>
      </w:r>
      <w:r w:rsidR="00C147ED" w:rsidRPr="00430353">
        <w:rPr>
          <w:b/>
          <w:bCs/>
          <w:lang w:val="en-GB"/>
        </w:rPr>
        <w:t>[1]</w:t>
      </w:r>
      <w:r w:rsidRPr="00430353">
        <w:rPr>
          <w:lang w:val="en-GB"/>
        </w:rPr>
        <w:t>.</w:t>
      </w:r>
    </w:p>
    <w:p w14:paraId="1727FF9B" w14:textId="154FDB73" w:rsidR="008F54FF" w:rsidRDefault="001A1A2C" w:rsidP="008F54FF">
      <w:pPr>
        <w:pStyle w:val="Listenabsatz"/>
        <w:numPr>
          <w:ilvl w:val="2"/>
          <w:numId w:val="3"/>
        </w:numPr>
        <w:spacing w:before="120"/>
        <w:contextualSpacing w:val="0"/>
        <w:jc w:val="both"/>
        <w:rPr>
          <w:rFonts w:cstheme="minorHAnsi"/>
        </w:rPr>
      </w:pPr>
      <w:r>
        <w:rPr>
          <w:rFonts w:cstheme="minorHAnsi"/>
        </w:rPr>
        <w:t>LAB MEDIA:</w:t>
      </w:r>
      <w:r w:rsidRPr="003F7AA9">
        <w:rPr>
          <w:rFonts w:cstheme="minorHAnsi"/>
        </w:rPr>
        <w:t xml:space="preserve"> </w:t>
      </w:r>
      <w:r>
        <w:rPr>
          <w:rFonts w:cstheme="minorHAnsi"/>
        </w:rPr>
        <w:t>Figure 4.</w:t>
      </w:r>
    </w:p>
    <w:p w14:paraId="01BF1BF7" w14:textId="77777777" w:rsidR="00197937" w:rsidRDefault="00197937" w:rsidP="00197937">
      <w:pPr>
        <w:pStyle w:val="Listenabsatz"/>
        <w:numPr>
          <w:ilvl w:val="2"/>
          <w:numId w:val="3"/>
        </w:numPr>
        <w:spacing w:before="120"/>
        <w:contextualSpacing w:val="0"/>
        <w:jc w:val="both"/>
        <w:rPr>
          <w:rFonts w:cstheme="minorHAnsi"/>
        </w:rPr>
      </w:pPr>
      <w:r>
        <w:rPr>
          <w:rFonts w:cstheme="minorHAnsi"/>
        </w:rPr>
        <w:t>LAB MEDIA:</w:t>
      </w:r>
      <w:r w:rsidRPr="003F7AA9">
        <w:rPr>
          <w:rFonts w:cstheme="minorHAnsi"/>
        </w:rPr>
        <w:t xml:space="preserve"> </w:t>
      </w:r>
      <w:r>
        <w:rPr>
          <w:rFonts w:cstheme="minorHAnsi"/>
        </w:rPr>
        <w:t>Figure 4.</w:t>
      </w:r>
    </w:p>
    <w:p w14:paraId="00E4DD89" w14:textId="7CB53D94" w:rsidR="00AD3B41" w:rsidRPr="00D33CF2" w:rsidRDefault="00AD3B41" w:rsidP="00012B08">
      <w:pPr>
        <w:rPr>
          <w:rFonts w:cstheme="minorHAnsi"/>
          <w:sz w:val="22"/>
          <w:szCs w:val="22"/>
          <w:lang w:val="en-GB"/>
        </w:rPr>
      </w:pPr>
    </w:p>
    <w:sectPr w:rsidR="00AD3B41" w:rsidRPr="00D33CF2" w:rsidSect="00652165">
      <w:headerReference w:type="default" r:id="rId27"/>
      <w:footerReference w:type="even" r:id="rId28"/>
      <w:footerReference w:type="default" r:id="rId29"/>
      <w:pgSz w:w="12240" w:h="15840" w:code="1"/>
      <w:pgMar w:top="1800" w:right="1440" w:bottom="1440" w:left="1440" w:header="720" w:footer="576"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radnya Kedari" w:date="2023-04-21T00:28:00Z" w:initials="PK">
    <w:p w14:paraId="0286FDA2" w14:textId="77777777" w:rsidR="009F0EB6" w:rsidRDefault="009F0EB6">
      <w:pPr>
        <w:pStyle w:val="Kommentartext"/>
      </w:pPr>
      <w:r>
        <w:rPr>
          <w:rStyle w:val="Kommentarzeichen"/>
        </w:rPr>
        <w:annotationRef/>
      </w:r>
      <w:r>
        <w:rPr>
          <w:color w:val="000000"/>
          <w:highlight w:val="yellow"/>
          <w:lang w:val="en-IN"/>
        </w:rPr>
        <w:t>Author: Please note that the affiliation is edited per the journal guideline. Lab/Department/organization or university.</w:t>
      </w:r>
    </w:p>
    <w:p w14:paraId="5F97F099" w14:textId="77777777" w:rsidR="009F0EB6" w:rsidRDefault="009F0EB6" w:rsidP="005D332D">
      <w:pPr>
        <w:pStyle w:val="Kommentartext"/>
      </w:pPr>
      <w:r>
        <w:rPr>
          <w:color w:val="000000"/>
          <w:highlight w:val="yellow"/>
          <w:lang w:val="en-IN"/>
        </w:rPr>
        <w:t>Please review and confirm.</w:t>
      </w:r>
    </w:p>
  </w:comment>
  <w:comment w:id="3" w:author="Pradnya Kedari" w:date="2023-04-23T16:53:00Z" w:initials="PK">
    <w:p w14:paraId="53D34231" w14:textId="77777777" w:rsidR="00217F6F" w:rsidRDefault="00217F6F" w:rsidP="006D3386">
      <w:pPr>
        <w:pStyle w:val="Kommentartext"/>
      </w:pPr>
      <w:r>
        <w:rPr>
          <w:rStyle w:val="Kommentarzeichen"/>
        </w:rPr>
        <w:annotationRef/>
      </w:r>
      <w:r>
        <w:rPr>
          <w:highlight w:val="yellow"/>
          <w:lang w:val="en-IN"/>
        </w:rPr>
        <w:t>Author: Which of these two actions will be performed during filming? Please confirm.</w:t>
      </w:r>
    </w:p>
  </w:comment>
  <w:comment w:id="4" w:author="Pradnya Kedari" w:date="2023-04-23T16:54:00Z" w:initials="PK">
    <w:p w14:paraId="25E01CC9" w14:textId="77777777" w:rsidR="00217F6F" w:rsidRDefault="00217F6F" w:rsidP="00B16872">
      <w:pPr>
        <w:pStyle w:val="Kommentartext"/>
      </w:pPr>
      <w:r>
        <w:rPr>
          <w:rStyle w:val="Kommentarzeichen"/>
        </w:rPr>
        <w:annotationRef/>
      </w:r>
      <w:r>
        <w:rPr>
          <w:highlight w:val="yellow"/>
          <w:lang w:val="en-IN"/>
        </w:rPr>
        <w:t xml:space="preserve">Author: Will the sample be placed in a clean room or vacuum chamber, or </w:t>
      </w:r>
      <w:r>
        <w:rPr>
          <w:color w:val="000000"/>
          <w:highlight w:val="yellow"/>
          <w:lang w:val="en-GB"/>
        </w:rPr>
        <w:t>a nitrogen-purged cabinet? Please confirm.</w:t>
      </w:r>
    </w:p>
  </w:comment>
  <w:comment w:id="5" w:author="Pradnya Kedari" w:date="2023-04-23T17:36:00Z" w:initials="PK">
    <w:p w14:paraId="191C7361" w14:textId="77777777" w:rsidR="00432676" w:rsidRDefault="00432676" w:rsidP="00AF3CC1">
      <w:pPr>
        <w:pStyle w:val="Kommentartext"/>
      </w:pPr>
      <w:r>
        <w:rPr>
          <w:rStyle w:val="Kommentarzeichen"/>
        </w:rPr>
        <w:annotationRef/>
      </w:r>
      <w:r>
        <w:rPr>
          <w:highlight w:val="yellow"/>
          <w:lang w:val="en-IN"/>
        </w:rPr>
        <w:t>Author: Will this action be performed manually or will be performed on the screen using the software? Please confirm.</w:t>
      </w:r>
    </w:p>
  </w:comment>
  <w:comment w:id="6" w:author="Pradnya Kedari" w:date="2023-04-23T17:47:00Z" w:initials="PK">
    <w:p w14:paraId="728ABFAD" w14:textId="77777777" w:rsidR="00F81FC6" w:rsidRDefault="00F81FC6" w:rsidP="005F7A39">
      <w:pPr>
        <w:pStyle w:val="Kommentartext"/>
      </w:pPr>
      <w:r>
        <w:rPr>
          <w:rStyle w:val="Kommentarzeichen"/>
        </w:rPr>
        <w:annotationRef/>
      </w:r>
      <w:r>
        <w:rPr>
          <w:highlight w:val="yellow"/>
          <w:lang w:val="en-IN"/>
        </w:rPr>
        <w:t>Author: Please confirm if this will be performed as a single action or will be performed as two separate actions of 'locating the area of interest' and '</w:t>
      </w:r>
      <w:proofErr w:type="spellStart"/>
      <w:r>
        <w:rPr>
          <w:color w:val="000000"/>
          <w:highlight w:val="yellow"/>
        </w:rPr>
        <w:t>positioning</w:t>
      </w:r>
      <w:proofErr w:type="spellEnd"/>
      <w:r>
        <w:rPr>
          <w:color w:val="000000"/>
          <w:highlight w:val="yellow"/>
        </w:rPr>
        <w:t xml:space="preserve"> </w:t>
      </w:r>
      <w:proofErr w:type="spellStart"/>
      <w:r>
        <w:rPr>
          <w:color w:val="000000"/>
          <w:highlight w:val="yellow"/>
        </w:rPr>
        <w:t>the</w:t>
      </w:r>
      <w:proofErr w:type="spellEnd"/>
      <w:r>
        <w:rPr>
          <w:color w:val="000000"/>
          <w:highlight w:val="yellow"/>
        </w:rPr>
        <w:t xml:space="preserve"> relative </w:t>
      </w:r>
      <w:proofErr w:type="spellStart"/>
      <w:r>
        <w:rPr>
          <w:color w:val="000000"/>
          <w:highlight w:val="yellow"/>
        </w:rPr>
        <w:t>position</w:t>
      </w:r>
      <w:proofErr w:type="spellEnd"/>
      <w:r>
        <w:rPr>
          <w:color w:val="000000"/>
          <w:highlight w:val="yellow"/>
        </w:rPr>
        <w:t xml:space="preserve"> </w:t>
      </w:r>
      <w:proofErr w:type="spellStart"/>
      <w:r>
        <w:rPr>
          <w:color w:val="000000"/>
          <w:highlight w:val="yellow"/>
        </w:rPr>
        <w:t>of</w:t>
      </w:r>
      <w:proofErr w:type="spellEnd"/>
      <w:r>
        <w:rPr>
          <w:color w:val="000000"/>
          <w:highlight w:val="yellow"/>
        </w:rPr>
        <w:t xml:space="preserve"> </w:t>
      </w:r>
      <w:proofErr w:type="spellStart"/>
      <w:r>
        <w:rPr>
          <w:color w:val="000000"/>
          <w:highlight w:val="yellow"/>
        </w:rPr>
        <w:t>the</w:t>
      </w:r>
      <w:proofErr w:type="spellEnd"/>
      <w:r>
        <w:rPr>
          <w:color w:val="000000"/>
          <w:highlight w:val="yellow"/>
        </w:rPr>
        <w:t xml:space="preserve"> </w:t>
      </w:r>
      <w:proofErr w:type="spellStart"/>
      <w:r>
        <w:rPr>
          <w:color w:val="000000"/>
          <w:highlight w:val="yellow"/>
        </w:rPr>
        <w:t>cantilever</w:t>
      </w:r>
      <w:proofErr w:type="spellEnd"/>
      <w:r>
        <w:rPr>
          <w:color w:val="000000"/>
          <w:highlight w:val="yellow"/>
        </w:rPr>
        <w:t xml:space="preserve"> </w:t>
      </w:r>
      <w:proofErr w:type="spellStart"/>
      <w:r>
        <w:rPr>
          <w:color w:val="000000"/>
          <w:highlight w:val="yellow"/>
        </w:rPr>
        <w:t>array</w:t>
      </w:r>
      <w:proofErr w:type="spellEnd"/>
      <w:r>
        <w:rPr>
          <w:highlight w:val="yellow"/>
          <w:lang w:val="en-IN"/>
        </w:rPr>
        <w:t>'?</w:t>
      </w:r>
    </w:p>
  </w:comment>
  <w:comment w:id="7" w:author="Pradnya Kedari" w:date="2023-04-23T18:02:00Z" w:initials="PK">
    <w:p w14:paraId="5E2019BD" w14:textId="77777777" w:rsidR="00C50236" w:rsidRDefault="00C50236" w:rsidP="00FB76AF">
      <w:pPr>
        <w:pStyle w:val="Kommentartext"/>
      </w:pPr>
      <w:r>
        <w:rPr>
          <w:rStyle w:val="Kommentarzeichen"/>
        </w:rPr>
        <w:annotationRef/>
      </w:r>
      <w:r>
        <w:rPr>
          <w:highlight w:val="yellow"/>
          <w:lang w:val="en-IN"/>
        </w:rPr>
        <w:t>Author: Please confirm if this sequence is correct.</w:t>
      </w:r>
    </w:p>
  </w:comment>
  <w:comment w:id="8" w:author="Pradnya Kedari" w:date="2023-04-23T18:32:00Z" w:initials="PK">
    <w:p w14:paraId="19976DB2" w14:textId="77777777" w:rsidR="003228B3" w:rsidRDefault="003228B3" w:rsidP="00FE3CA8">
      <w:pPr>
        <w:pStyle w:val="Kommentartext"/>
      </w:pPr>
      <w:r>
        <w:rPr>
          <w:rStyle w:val="Kommentarzeichen"/>
        </w:rPr>
        <w:annotationRef/>
      </w:r>
      <w:r>
        <w:rPr>
          <w:highlight w:val="yellow"/>
          <w:lang w:val="en-IN"/>
        </w:rPr>
        <w:t xml:space="preserve">Author: Please confirm which will be performed on the filming day. Is it </w:t>
      </w:r>
      <w:r>
        <w:rPr>
          <w:color w:val="000000"/>
          <w:highlight w:val="yellow"/>
        </w:rPr>
        <w:t xml:space="preserve">'The </w:t>
      </w:r>
      <w:proofErr w:type="spellStart"/>
      <w:r>
        <w:rPr>
          <w:color w:val="000000"/>
          <w:highlight w:val="yellow"/>
        </w:rPr>
        <w:t>obtained</w:t>
      </w:r>
      <w:proofErr w:type="spellEnd"/>
      <w:r>
        <w:rPr>
          <w:color w:val="000000"/>
          <w:highlight w:val="yellow"/>
        </w:rPr>
        <w:t xml:space="preserve"> </w:t>
      </w:r>
      <w:proofErr w:type="spellStart"/>
      <w:r>
        <w:rPr>
          <w:color w:val="000000"/>
          <w:highlight w:val="yellow"/>
        </w:rPr>
        <w:t>parameters</w:t>
      </w:r>
      <w:proofErr w:type="spellEnd"/>
      <w:r>
        <w:rPr>
          <w:color w:val="000000"/>
          <w:highlight w:val="yellow"/>
        </w:rPr>
        <w:t xml:space="preserve"> in </w:t>
      </w:r>
      <w:proofErr w:type="spellStart"/>
      <w:r>
        <w:rPr>
          <w:color w:val="000000"/>
          <w:highlight w:val="yellow"/>
        </w:rPr>
        <w:t>the</w:t>
      </w:r>
      <w:proofErr w:type="spellEnd"/>
      <w:r>
        <w:rPr>
          <w:color w:val="000000"/>
          <w:highlight w:val="yellow"/>
        </w:rPr>
        <w:t xml:space="preserve"> </w:t>
      </w:r>
      <w:proofErr w:type="spellStart"/>
      <w:r>
        <w:rPr>
          <w:color w:val="000000"/>
          <w:highlight w:val="yellow"/>
        </w:rPr>
        <w:t>software</w:t>
      </w:r>
      <w:proofErr w:type="spellEnd"/>
      <w:r>
        <w:rPr>
          <w:color w:val="000000"/>
          <w:highlight w:val="yellow"/>
        </w:rPr>
        <w:t xml:space="preserve"> will </w:t>
      </w:r>
      <w:proofErr w:type="spellStart"/>
      <w:r>
        <w:rPr>
          <w:color w:val="000000"/>
          <w:highlight w:val="yellow"/>
        </w:rPr>
        <w:t>be</w:t>
      </w:r>
      <w:proofErr w:type="spellEnd"/>
      <w:r>
        <w:rPr>
          <w:color w:val="000000"/>
          <w:highlight w:val="yellow"/>
        </w:rPr>
        <w:t xml:space="preserve"> </w:t>
      </w:r>
      <w:proofErr w:type="spellStart"/>
      <w:r>
        <w:rPr>
          <w:color w:val="000000"/>
          <w:highlight w:val="yellow"/>
        </w:rPr>
        <w:t>used</w:t>
      </w:r>
      <w:proofErr w:type="spellEnd"/>
      <w:r>
        <w:rPr>
          <w:color w:val="000000"/>
          <w:highlight w:val="yellow"/>
        </w:rPr>
        <w:t xml:space="preserve">' </w:t>
      </w:r>
      <w:r>
        <w:rPr>
          <w:b/>
          <w:bCs/>
          <w:color w:val="000000"/>
          <w:highlight w:val="yellow"/>
        </w:rPr>
        <w:t>OR</w:t>
      </w:r>
      <w:r>
        <w:rPr>
          <w:color w:val="000000"/>
          <w:highlight w:val="yellow"/>
        </w:rPr>
        <w:t xml:space="preserve">  </w:t>
      </w:r>
      <w:r>
        <w:rPr>
          <w:highlight w:val="yellow"/>
          <w:lang w:val="en-IN"/>
        </w:rPr>
        <w:t>'Manual input of the</w:t>
      </w:r>
      <w:r>
        <w:rPr>
          <w:color w:val="000000"/>
          <w:highlight w:val="yellow"/>
        </w:rPr>
        <w:t xml:space="preserve"> </w:t>
      </w:r>
      <w:proofErr w:type="spellStart"/>
      <w:r>
        <w:rPr>
          <w:color w:val="000000"/>
          <w:highlight w:val="yellow"/>
        </w:rPr>
        <w:t>setpoint</w:t>
      </w:r>
      <w:proofErr w:type="spellEnd"/>
      <w:r>
        <w:rPr>
          <w:color w:val="000000"/>
          <w:highlight w:val="yellow"/>
        </w:rPr>
        <w:t xml:space="preserve"> </w:t>
      </w:r>
      <w:proofErr w:type="spellStart"/>
      <w:r>
        <w:rPr>
          <w:color w:val="000000"/>
          <w:highlight w:val="yellow"/>
        </w:rPr>
        <w:t>for</w:t>
      </w:r>
      <w:proofErr w:type="spellEnd"/>
      <w:r>
        <w:rPr>
          <w:color w:val="000000"/>
          <w:highlight w:val="yellow"/>
        </w:rPr>
        <w:t xml:space="preserve"> </w:t>
      </w:r>
      <w:proofErr w:type="spellStart"/>
      <w:r>
        <w:rPr>
          <w:color w:val="000000"/>
          <w:highlight w:val="yellow"/>
        </w:rPr>
        <w:t>each</w:t>
      </w:r>
      <w:proofErr w:type="spellEnd"/>
      <w:r>
        <w:rPr>
          <w:color w:val="000000"/>
          <w:highlight w:val="yellow"/>
        </w:rPr>
        <w:t xml:space="preserve"> </w:t>
      </w:r>
      <w:proofErr w:type="spellStart"/>
      <w:r>
        <w:rPr>
          <w:color w:val="000000"/>
          <w:highlight w:val="yellow"/>
        </w:rPr>
        <w:t>cantilever</w:t>
      </w:r>
      <w:proofErr w:type="spellEnd"/>
      <w:r>
        <w:rPr>
          <w:color w:val="000000"/>
          <w:highlight w:val="yellow"/>
        </w:rPr>
        <w:t xml:space="preserve"> on </w:t>
      </w:r>
      <w:proofErr w:type="spellStart"/>
      <w:r>
        <w:rPr>
          <w:color w:val="000000"/>
          <w:highlight w:val="yellow"/>
        </w:rPr>
        <w:t>the</w:t>
      </w:r>
      <w:proofErr w:type="spellEnd"/>
      <w:r>
        <w:rPr>
          <w:color w:val="000000"/>
          <w:highlight w:val="yellow"/>
        </w:rPr>
        <w:t xml:space="preserve"> </w:t>
      </w:r>
      <w:proofErr w:type="spellStart"/>
      <w:r>
        <w:rPr>
          <w:color w:val="000000"/>
          <w:highlight w:val="yellow"/>
        </w:rPr>
        <w:t>array</w:t>
      </w:r>
      <w:proofErr w:type="spellEnd"/>
      <w:r>
        <w:rPr>
          <w:color w:val="000000"/>
          <w:highlight w:val="yellow"/>
        </w:rPr>
        <w:t>'?</w:t>
      </w:r>
    </w:p>
  </w:comment>
  <w:comment w:id="9" w:author="Pradnya Kedari" w:date="2023-04-23T18:41:00Z" w:initials="PK">
    <w:p w14:paraId="6D3FA806" w14:textId="77777777" w:rsidR="003F374D" w:rsidRDefault="003F374D">
      <w:pPr>
        <w:pStyle w:val="Kommentartext"/>
      </w:pPr>
      <w:r>
        <w:rPr>
          <w:rStyle w:val="Kommentarzeichen"/>
        </w:rPr>
        <w:annotationRef/>
      </w:r>
      <w:r>
        <w:rPr>
          <w:highlight w:val="yellow"/>
          <w:lang w:val="en-IN"/>
        </w:rPr>
        <w:t xml:space="preserve">Author: Please confirm if this is the correct pronunciation of </w:t>
      </w:r>
      <w:r>
        <w:rPr>
          <w:color w:val="000000"/>
          <w:highlight w:val="yellow"/>
        </w:rPr>
        <w:t>trace/</w:t>
      </w:r>
      <w:proofErr w:type="spellStart"/>
      <w:r>
        <w:rPr>
          <w:color w:val="000000"/>
          <w:highlight w:val="yellow"/>
        </w:rPr>
        <w:t>image</w:t>
      </w:r>
      <w:proofErr w:type="spellEnd"/>
      <w:r>
        <w:rPr>
          <w:color w:val="000000"/>
          <w:highlight w:val="yellow"/>
        </w:rPr>
        <w:t>.</w:t>
      </w:r>
    </w:p>
    <w:p w14:paraId="3E1DD488" w14:textId="77777777" w:rsidR="003F374D" w:rsidRDefault="003F374D">
      <w:pPr>
        <w:pStyle w:val="Kommentartext"/>
      </w:pPr>
    </w:p>
    <w:p w14:paraId="6A55A0B7" w14:textId="77777777" w:rsidR="003F374D" w:rsidRDefault="003F374D" w:rsidP="006C47B3">
      <w:pPr>
        <w:pStyle w:val="Kommentartext"/>
      </w:pPr>
      <w:proofErr w:type="spellStart"/>
      <w:r>
        <w:rPr>
          <w:color w:val="000000"/>
          <w:highlight w:val="yellow"/>
        </w:rPr>
        <w:t>If</w:t>
      </w:r>
      <w:proofErr w:type="spellEnd"/>
      <w:r>
        <w:rPr>
          <w:color w:val="000000"/>
          <w:highlight w:val="yellow"/>
        </w:rPr>
        <w:t xml:space="preserve"> </w:t>
      </w:r>
      <w:proofErr w:type="spellStart"/>
      <w:r>
        <w:rPr>
          <w:color w:val="000000"/>
          <w:highlight w:val="yellow"/>
        </w:rPr>
        <w:t>needed</w:t>
      </w:r>
      <w:proofErr w:type="spellEnd"/>
      <w:r>
        <w:rPr>
          <w:color w:val="000000"/>
          <w:highlight w:val="yellow"/>
        </w:rPr>
        <w:t xml:space="preserve">, </w:t>
      </w:r>
      <w:proofErr w:type="spellStart"/>
      <w:r>
        <w:rPr>
          <w:color w:val="000000"/>
          <w:highlight w:val="yellow"/>
        </w:rPr>
        <w:t>edit</w:t>
      </w:r>
      <w:proofErr w:type="spellEnd"/>
      <w:r>
        <w:rPr>
          <w:color w:val="000000"/>
          <w:highlight w:val="yellow"/>
        </w:rPr>
        <w:t xml:space="preserve"> </w:t>
      </w:r>
      <w:proofErr w:type="spellStart"/>
      <w:r>
        <w:rPr>
          <w:color w:val="000000"/>
          <w:highlight w:val="yellow"/>
        </w:rPr>
        <w:t>the</w:t>
      </w:r>
      <w:proofErr w:type="spellEnd"/>
      <w:r>
        <w:rPr>
          <w:color w:val="000000"/>
          <w:highlight w:val="yellow"/>
        </w:rPr>
        <w:t xml:space="preserve"> </w:t>
      </w:r>
      <w:proofErr w:type="spellStart"/>
      <w:r>
        <w:rPr>
          <w:color w:val="000000"/>
          <w:highlight w:val="yellow"/>
        </w:rPr>
        <w:t>sentence</w:t>
      </w:r>
      <w:proofErr w:type="spellEnd"/>
      <w:r>
        <w:rPr>
          <w:color w:val="000000"/>
          <w:highlight w:val="yellow"/>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97F099" w15:done="0"/>
  <w15:commentEx w15:paraId="53D34231" w15:done="0"/>
  <w15:commentEx w15:paraId="25E01CC9" w15:done="0"/>
  <w15:commentEx w15:paraId="191C7361" w15:done="0"/>
  <w15:commentEx w15:paraId="728ABFAD" w15:done="0"/>
  <w15:commentEx w15:paraId="5E2019BD" w15:done="0"/>
  <w15:commentEx w15:paraId="19976DB2" w15:done="0"/>
  <w15:commentEx w15:paraId="6A55A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C5737" w16cex:dateUtc="2023-04-20T18:58:00Z"/>
  <w16cex:commentExtensible w16cex:durableId="27EFE102" w16cex:dateUtc="2023-04-23T11:23:00Z"/>
  <w16cex:commentExtensible w16cex:durableId="27EFE160" w16cex:dateUtc="2023-04-23T11:24:00Z"/>
  <w16cex:commentExtensible w16cex:durableId="27EFEB26" w16cex:dateUtc="2023-04-23T12:06:00Z"/>
  <w16cex:commentExtensible w16cex:durableId="27EFEDC7" w16cex:dateUtc="2023-04-23T12:17:00Z"/>
  <w16cex:commentExtensible w16cex:durableId="27EFF12D" w16cex:dateUtc="2023-04-23T12:32:00Z"/>
  <w16cex:commentExtensible w16cex:durableId="27EFF830" w16cex:dateUtc="2023-04-23T13:02:00Z"/>
  <w16cex:commentExtensible w16cex:durableId="27EFFA61" w16cex:dateUtc="2023-04-23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97F099" w16cid:durableId="27EC5737"/>
  <w16cid:commentId w16cid:paraId="53D34231" w16cid:durableId="27EFE102"/>
  <w16cid:commentId w16cid:paraId="25E01CC9" w16cid:durableId="27EFE160"/>
  <w16cid:commentId w16cid:paraId="191C7361" w16cid:durableId="27EFEB26"/>
  <w16cid:commentId w16cid:paraId="728ABFAD" w16cid:durableId="27EFEDC7"/>
  <w16cid:commentId w16cid:paraId="5E2019BD" w16cid:durableId="27EFF12D"/>
  <w16cid:commentId w16cid:paraId="19976DB2" w16cid:durableId="27EFF830"/>
  <w16cid:commentId w16cid:paraId="6A55A0B7" w16cid:durableId="27EFFA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2841D" w14:textId="77777777" w:rsidR="008F7D78" w:rsidRDefault="008F7D78">
      <w:r>
        <w:separator/>
      </w:r>
    </w:p>
    <w:p w14:paraId="10031D9C" w14:textId="77777777" w:rsidR="008F7D78" w:rsidRDefault="008F7D78"/>
  </w:endnote>
  <w:endnote w:type="continuationSeparator" w:id="0">
    <w:p w14:paraId="5714290A" w14:textId="77777777" w:rsidR="008F7D78" w:rsidRDefault="008F7D78">
      <w:r>
        <w:continuationSeparator/>
      </w:r>
    </w:p>
    <w:p w14:paraId="3B7753C1" w14:textId="77777777" w:rsidR="008F7D78" w:rsidRDefault="008F7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libri (Body)">
    <w:altName w:val="Calibri"/>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iryo">
    <w:altName w:val="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26840063"/>
      <w:docPartObj>
        <w:docPartGallery w:val="Page Numbers (Bottom of Page)"/>
        <w:docPartUnique/>
      </w:docPartObj>
    </w:sdtPr>
    <w:sdtEndPr>
      <w:rPr>
        <w:rStyle w:val="Seitenzahl"/>
      </w:rPr>
    </w:sdtEndPr>
    <w:sdtContent>
      <w:p w14:paraId="5A938141" w14:textId="77777777" w:rsidR="00336C61" w:rsidRDefault="00336C61" w:rsidP="00184EF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7D27EA4" w14:textId="77777777" w:rsidR="00336C61" w:rsidRDefault="00336C61" w:rsidP="001E230F">
    <w:pPr>
      <w:pStyle w:val="Fuzeile"/>
      <w:ind w:right="360"/>
    </w:pPr>
  </w:p>
  <w:p w14:paraId="1151463A" w14:textId="77777777" w:rsidR="00ED23F4" w:rsidRDefault="00ED23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BD70" w14:textId="1CD5476E" w:rsidR="00ED23F4" w:rsidRPr="00790E8C" w:rsidRDefault="00336C61" w:rsidP="00790E8C">
    <w:pPr>
      <w:pStyle w:val="Fuzeile"/>
      <w:tabs>
        <w:tab w:val="clear" w:pos="8640"/>
        <w:tab w:val="right" w:pos="9360"/>
      </w:tabs>
      <w:rPr>
        <w:rFonts w:cstheme="minorHAnsi"/>
      </w:rPr>
    </w:pPr>
    <w:r w:rsidRPr="000E236A">
      <w:rPr>
        <w:rFonts w:cstheme="minorHAnsi"/>
      </w:rPr>
      <w:sym w:font="Symbol" w:char="F0D3"/>
    </w:r>
    <w:r w:rsidR="000E236A" w:rsidRPr="000E236A">
      <w:rPr>
        <w:rFonts w:cstheme="minorHAnsi"/>
        <w:lang w:val="en-US"/>
      </w:rPr>
      <w:t xml:space="preserve"> </w:t>
    </w:r>
    <w:r w:rsidR="000E236A" w:rsidRPr="000E236A">
      <w:rPr>
        <w:rFonts w:cstheme="minorHAnsi"/>
        <w:lang w:val="en-US"/>
      </w:rPr>
      <w:fldChar w:fldCharType="begin"/>
    </w:r>
    <w:r w:rsidR="000E236A" w:rsidRPr="000E236A">
      <w:rPr>
        <w:rFonts w:cstheme="minorHAnsi"/>
        <w:lang w:val="en-US"/>
      </w:rPr>
      <w:instrText xml:space="preserve"> DATE \@ "YYYY" </w:instrText>
    </w:r>
    <w:r w:rsidR="000E236A" w:rsidRPr="000E236A">
      <w:rPr>
        <w:rFonts w:cstheme="minorHAnsi"/>
        <w:lang w:val="en-US"/>
      </w:rPr>
      <w:fldChar w:fldCharType="separate"/>
    </w:r>
    <w:r w:rsidR="00E52542">
      <w:rPr>
        <w:rFonts w:cstheme="minorHAnsi"/>
        <w:noProof/>
        <w:lang w:val="en-US"/>
      </w:rPr>
      <w:t>2023</w:t>
    </w:r>
    <w:r w:rsidR="000E236A" w:rsidRPr="000E236A">
      <w:rPr>
        <w:rFonts w:cstheme="minorHAnsi"/>
        <w:lang w:val="en-US"/>
      </w:rPr>
      <w:fldChar w:fldCharType="end"/>
    </w:r>
    <w:r w:rsidRPr="000E236A">
      <w:rPr>
        <w:rFonts w:cstheme="minorHAnsi"/>
      </w:rPr>
      <w:t xml:space="preserve">, Journal </w:t>
    </w:r>
    <w:proofErr w:type="spellStart"/>
    <w:r w:rsidRPr="000E236A">
      <w:rPr>
        <w:rFonts w:cstheme="minorHAnsi"/>
      </w:rPr>
      <w:t>of</w:t>
    </w:r>
    <w:proofErr w:type="spellEnd"/>
    <w:r w:rsidRPr="000E236A">
      <w:rPr>
        <w:rFonts w:cstheme="minorHAnsi"/>
      </w:rPr>
      <w:t xml:space="preserve"> </w:t>
    </w:r>
    <w:proofErr w:type="spellStart"/>
    <w:r w:rsidRPr="000E236A">
      <w:rPr>
        <w:rFonts w:cstheme="minorHAnsi"/>
      </w:rPr>
      <w:t>Visualized</w:t>
    </w:r>
    <w:proofErr w:type="spellEnd"/>
    <w:r w:rsidRPr="000E236A">
      <w:rPr>
        <w:rFonts w:cstheme="minorHAnsi"/>
      </w:rPr>
      <w:t xml:space="preserve"> Experiments</w:t>
    </w:r>
    <w:r w:rsidRPr="000E236A">
      <w:rPr>
        <w:rFonts w:cstheme="minorHAnsi"/>
      </w:rPr>
      <w:tab/>
    </w:r>
    <w:r w:rsidR="00176D6F" w:rsidRPr="000E236A">
      <w:rPr>
        <w:rFonts w:cstheme="minorHAnsi"/>
      </w:rPr>
      <w:tab/>
    </w:r>
    <w:r w:rsidRPr="000E236A">
      <w:rPr>
        <w:rFonts w:cstheme="minorHAnsi"/>
      </w:rPr>
      <w:t xml:space="preserve">Page </w:t>
    </w:r>
    <w:r w:rsidRPr="000E236A">
      <w:rPr>
        <w:rFonts w:cstheme="minorHAnsi"/>
      </w:rPr>
      <w:fldChar w:fldCharType="begin"/>
    </w:r>
    <w:r w:rsidRPr="000E236A">
      <w:rPr>
        <w:rFonts w:cstheme="minorHAnsi"/>
      </w:rPr>
      <w:instrText xml:space="preserve"> PAGE  \* Arabic  \* MERGEFORMAT </w:instrText>
    </w:r>
    <w:r w:rsidRPr="000E236A">
      <w:rPr>
        <w:rFonts w:cstheme="minorHAnsi"/>
      </w:rPr>
      <w:fldChar w:fldCharType="separate"/>
    </w:r>
    <w:r w:rsidR="00FA1A9D" w:rsidRPr="000E236A">
      <w:rPr>
        <w:rFonts w:cstheme="minorHAnsi"/>
        <w:noProof/>
      </w:rPr>
      <w:t>9</w:t>
    </w:r>
    <w:r w:rsidRPr="000E236A">
      <w:rPr>
        <w:rFonts w:cstheme="minorHAnsi"/>
      </w:rPr>
      <w:fldChar w:fldCharType="end"/>
    </w:r>
    <w:r w:rsidRPr="000E236A">
      <w:rPr>
        <w:rFonts w:cstheme="minorHAnsi"/>
      </w:rPr>
      <w:t xml:space="preserve"> </w:t>
    </w:r>
    <w:proofErr w:type="spellStart"/>
    <w:r w:rsidRPr="000E236A">
      <w:rPr>
        <w:rFonts w:cstheme="minorHAnsi"/>
      </w:rPr>
      <w:t>of</w:t>
    </w:r>
    <w:proofErr w:type="spellEnd"/>
    <w:r w:rsidRPr="000E236A">
      <w:rPr>
        <w:rFonts w:cstheme="minorHAnsi"/>
      </w:rPr>
      <w:t xml:space="preserve"> </w:t>
    </w:r>
    <w:r w:rsidRPr="000E236A">
      <w:rPr>
        <w:rFonts w:cstheme="minorHAnsi"/>
      </w:rPr>
      <w:fldChar w:fldCharType="begin"/>
    </w:r>
    <w:r w:rsidRPr="000E236A">
      <w:rPr>
        <w:rFonts w:cstheme="minorHAnsi"/>
      </w:rPr>
      <w:instrText xml:space="preserve"> NUMPAGES  \* Arabic  \* MERGEFORMAT </w:instrText>
    </w:r>
    <w:r w:rsidRPr="000E236A">
      <w:rPr>
        <w:rFonts w:cstheme="minorHAnsi"/>
      </w:rPr>
      <w:fldChar w:fldCharType="separate"/>
    </w:r>
    <w:r w:rsidR="00FA1A9D" w:rsidRPr="000E236A">
      <w:rPr>
        <w:rFonts w:cstheme="minorHAnsi"/>
        <w:noProof/>
      </w:rPr>
      <w:t>9</w:t>
    </w:r>
    <w:r w:rsidRPr="000E236A">
      <w:rP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40B76" w14:textId="77777777" w:rsidR="008F7D78" w:rsidRDefault="008F7D78">
      <w:r>
        <w:separator/>
      </w:r>
    </w:p>
    <w:p w14:paraId="12D87A86" w14:textId="77777777" w:rsidR="008F7D78" w:rsidRDefault="008F7D78"/>
  </w:footnote>
  <w:footnote w:type="continuationSeparator" w:id="0">
    <w:p w14:paraId="76A9EE3A" w14:textId="77777777" w:rsidR="008F7D78" w:rsidRDefault="008F7D78">
      <w:r>
        <w:continuationSeparator/>
      </w:r>
    </w:p>
    <w:p w14:paraId="70252672" w14:textId="77777777" w:rsidR="008F7D78" w:rsidRDefault="008F7D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4144" w14:textId="77777777" w:rsidR="00336C61" w:rsidRPr="006D3AC7" w:rsidRDefault="00336C61" w:rsidP="00790E8C">
    <w:pPr>
      <w:pStyle w:val="Kopfzeile"/>
      <w:tabs>
        <w:tab w:val="clear" w:pos="4320"/>
        <w:tab w:val="clear" w:pos="8640"/>
        <w:tab w:val="center" w:pos="4680"/>
      </w:tabs>
      <w:spacing w:before="240"/>
      <w:ind w:firstLine="2880"/>
      <w:rPr>
        <w:rFonts w:cstheme="minorHAnsi"/>
        <w:b/>
        <w:color w:val="FF0000"/>
        <w:sz w:val="28"/>
        <w:szCs w:val="28"/>
        <w:u w:val="single"/>
      </w:rPr>
    </w:pPr>
    <w:r w:rsidRPr="004E0C5A">
      <w:rPr>
        <w:rFonts w:cstheme="minorHAnsi"/>
        <w:b/>
        <w:noProof/>
        <w:color w:val="FF0000"/>
        <w:sz w:val="28"/>
        <w:szCs w:val="28"/>
        <w:u w:val="single"/>
      </w:rPr>
      <w:drawing>
        <wp:anchor distT="0" distB="0" distL="114300" distR="114300" simplePos="0" relativeHeight="251658240" behindDoc="0" locked="0" layoutInCell="1" allowOverlap="1" wp14:anchorId="214B9C74" wp14:editId="6CBDCE5A">
          <wp:simplePos x="0" y="0"/>
          <wp:positionH relativeFrom="margin">
            <wp:posOffset>4852670</wp:posOffset>
          </wp:positionH>
          <wp:positionV relativeFrom="paragraph">
            <wp:posOffset>19685</wp:posOffset>
          </wp:positionV>
          <wp:extent cx="1110174" cy="545285"/>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ve_Logo.png"/>
                  <pic:cNvPicPr/>
                </pic:nvPicPr>
                <pic:blipFill>
                  <a:blip r:embed="rId1"/>
                  <a:stretch>
                    <a:fillRect/>
                  </a:stretch>
                </pic:blipFill>
                <pic:spPr>
                  <a:xfrm>
                    <a:off x="0" y="0"/>
                    <a:ext cx="1110174" cy="545285"/>
                  </a:xfrm>
                  <a:prstGeom prst="rect">
                    <a:avLst/>
                  </a:prstGeom>
                </pic:spPr>
              </pic:pic>
            </a:graphicData>
          </a:graphic>
          <wp14:sizeRelH relativeFrom="page">
            <wp14:pctWidth>0</wp14:pctWidth>
          </wp14:sizeRelH>
          <wp14:sizeRelV relativeFrom="page">
            <wp14:pctHeight>0</wp14:pctHeight>
          </wp14:sizeRelV>
        </wp:anchor>
      </w:drawing>
    </w:r>
    <w:r w:rsidRPr="004E0C5A">
      <w:rPr>
        <w:rFonts w:cstheme="minorHAnsi"/>
        <w:b/>
        <w:color w:val="FF0000"/>
        <w:sz w:val="28"/>
        <w:szCs w:val="28"/>
        <w:u w:val="single"/>
      </w:rPr>
      <w:t>DRAFT: DO NOT USE FOR FILMING</w:t>
    </w:r>
  </w:p>
  <w:p w14:paraId="398EBB40" w14:textId="77777777" w:rsidR="00ED23F4" w:rsidRDefault="00ED23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A096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84AD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8086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F7AB2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349F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7CBD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16A7B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46B6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944F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B0DD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91E62"/>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7B54DEA"/>
    <w:multiLevelType w:val="hybridMultilevel"/>
    <w:tmpl w:val="170A262E"/>
    <w:lvl w:ilvl="0" w:tplc="8BA25F8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DE0E0C"/>
    <w:multiLevelType w:val="multilevel"/>
    <w:tmpl w:val="2FECF728"/>
    <w:lvl w:ilvl="0">
      <w:start w:val="1"/>
      <w:numFmt w:val="bullet"/>
      <w:lvlText w:val=""/>
      <w:lvlJc w:val="left"/>
      <w:pPr>
        <w:tabs>
          <w:tab w:val="num" w:pos="360"/>
        </w:tabs>
        <w:ind w:left="360" w:hanging="360"/>
      </w:pPr>
      <w:rPr>
        <w:rFonts w:ascii="Symbol" w:hAnsi="Symbol" w:hint="default"/>
        <w:b/>
        <w:i w:val="0"/>
        <w:color w:val="auto"/>
      </w:rPr>
    </w:lvl>
    <w:lvl w:ilvl="1">
      <w:start w:val="1"/>
      <w:numFmt w:val="decimal"/>
      <w:lvlText w:val="%1.%2."/>
      <w:lvlJc w:val="left"/>
      <w:pPr>
        <w:tabs>
          <w:tab w:val="num" w:pos="864"/>
        </w:tabs>
        <w:ind w:left="864" w:hanging="504"/>
      </w:pPr>
      <w:rPr>
        <w:rFonts w:hint="default"/>
        <w:b w:val="0"/>
        <w:bCs/>
      </w:rPr>
    </w:lvl>
    <w:lvl w:ilvl="2">
      <w:start w:val="1"/>
      <w:numFmt w:val="decimal"/>
      <w:lvlText w:val="%1.%2.%3."/>
      <w:lvlJc w:val="left"/>
      <w:pPr>
        <w:tabs>
          <w:tab w:val="num" w:pos="1584"/>
        </w:tabs>
        <w:ind w:left="1584" w:hanging="720"/>
      </w:pPr>
      <w:rPr>
        <w:rFonts w:ascii="Helvetica" w:hAnsi="Helvetica" w:cs="Helvetica" w:hint="default"/>
        <w:b w:val="0"/>
        <w:bCs w:val="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15:restartNumberingAfterBreak="0">
    <w:nsid w:val="16240D52"/>
    <w:multiLevelType w:val="hybridMultilevel"/>
    <w:tmpl w:val="683A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744733"/>
    <w:multiLevelType w:val="multilevel"/>
    <w:tmpl w:val="D49CF67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9D94BE8"/>
    <w:multiLevelType w:val="hybridMultilevel"/>
    <w:tmpl w:val="B3565B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166646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7032AD"/>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AF065A"/>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0645FC"/>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D064A5F"/>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926F4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4B0543F"/>
    <w:multiLevelType w:val="hybridMultilevel"/>
    <w:tmpl w:val="53BCC51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5F86C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B6F2667"/>
    <w:multiLevelType w:val="multilevel"/>
    <w:tmpl w:val="046AD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A26AD0"/>
    <w:multiLevelType w:val="hybridMultilevel"/>
    <w:tmpl w:val="E3C6D47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6" w15:restartNumberingAfterBreak="0">
    <w:nsid w:val="51FA278D"/>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A15847"/>
    <w:multiLevelType w:val="hybridMultilevel"/>
    <w:tmpl w:val="E5E6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01DC5"/>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914CC5"/>
    <w:multiLevelType w:val="hybridMultilevel"/>
    <w:tmpl w:val="B3C879E2"/>
    <w:lvl w:ilvl="0" w:tplc="5466328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41597"/>
    <w:multiLevelType w:val="multilevel"/>
    <w:tmpl w:val="1736E994"/>
    <w:lvl w:ilvl="0">
      <w:start w:val="2"/>
      <w:numFmt w:val="decimal"/>
      <w:lvlText w:val="%1."/>
      <w:lvlJc w:val="left"/>
      <w:pPr>
        <w:tabs>
          <w:tab w:val="num" w:pos="360"/>
        </w:tabs>
        <w:ind w:left="360" w:hanging="360"/>
      </w:pPr>
      <w:rPr>
        <w:rFonts w:ascii="Calibri" w:hAnsi="Calibri" w:hint="default"/>
        <w:b/>
        <w:i w:val="0"/>
        <w:color w:val="auto"/>
        <w:sz w:val="24"/>
      </w:rPr>
    </w:lvl>
    <w:lvl w:ilvl="1">
      <w:start w:val="1"/>
      <w:numFmt w:val="decimal"/>
      <w:lvlText w:val="%1.%2."/>
      <w:lvlJc w:val="left"/>
      <w:pPr>
        <w:ind w:left="907" w:hanging="547"/>
      </w:pPr>
      <w:rPr>
        <w:rFonts w:hint="default"/>
      </w:rPr>
    </w:lvl>
    <w:lvl w:ilvl="2">
      <w:start w:val="1"/>
      <w:numFmt w:val="decimal"/>
      <w:lvlText w:val="%1.%2.%3."/>
      <w:lvlJc w:val="left"/>
      <w:pPr>
        <w:ind w:left="1627"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1" w15:restartNumberingAfterBreak="0">
    <w:nsid w:val="58F922BC"/>
    <w:multiLevelType w:val="hybridMultilevel"/>
    <w:tmpl w:val="785A92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0EAC954">
      <w:start w:val="1"/>
      <w:numFmt w:val="lowerLetter"/>
      <w:lvlText w:val="%3)"/>
      <w:lvlJc w:val="left"/>
      <w:pPr>
        <w:ind w:left="2340" w:hanging="360"/>
      </w:pPr>
      <w:rPr>
        <w:rFonts w:hint="default"/>
      </w:rPr>
    </w:lvl>
    <w:lvl w:ilvl="3" w:tplc="683EA9E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245011"/>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BD05B6B"/>
    <w:multiLevelType w:val="hybridMultilevel"/>
    <w:tmpl w:val="DCD21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8794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687795"/>
    <w:multiLevelType w:val="multilevel"/>
    <w:tmpl w:val="FD4C07C0"/>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val="0"/>
        <w:bCs w:val="0"/>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449656A"/>
    <w:multiLevelType w:val="hybridMultilevel"/>
    <w:tmpl w:val="AC084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352E84"/>
    <w:multiLevelType w:val="multilevel"/>
    <w:tmpl w:val="6776B66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BF369E7"/>
    <w:multiLevelType w:val="hybridMultilevel"/>
    <w:tmpl w:val="1BF4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35"/>
  </w:num>
  <w:num w:numId="4">
    <w:abstractNumId w:val="27"/>
  </w:num>
  <w:num w:numId="5">
    <w:abstractNumId w:val="15"/>
  </w:num>
  <w:num w:numId="6">
    <w:abstractNumId w:val="30"/>
  </w:num>
  <w:num w:numId="7">
    <w:abstractNumId w:val="38"/>
  </w:num>
  <w:num w:numId="8">
    <w:abstractNumId w:val="12"/>
  </w:num>
  <w:num w:numId="9">
    <w:abstractNumId w:val="18"/>
  </w:num>
  <w:num w:numId="10">
    <w:abstractNumId w:val="2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8"/>
  </w:num>
  <w:num w:numId="19">
    <w:abstractNumId w:val="26"/>
  </w:num>
  <w:num w:numId="20">
    <w:abstractNumId w:val="20"/>
  </w:num>
  <w:num w:numId="21">
    <w:abstractNumId w:val="19"/>
  </w:num>
  <w:num w:numId="22">
    <w:abstractNumId w:val="10"/>
  </w:num>
  <w:num w:numId="23">
    <w:abstractNumId w:val="17"/>
  </w:num>
  <w:num w:numId="24">
    <w:abstractNumId w:val="32"/>
  </w:num>
  <w:num w:numId="25">
    <w:abstractNumId w:val="13"/>
  </w:num>
  <w:num w:numId="26">
    <w:abstractNumId w:val="25"/>
  </w:num>
  <w:num w:numId="27">
    <w:abstractNumId w:val="22"/>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6"/>
  </w:num>
  <w:num w:numId="39">
    <w:abstractNumId w:val="37"/>
  </w:num>
  <w:num w:numId="40">
    <w:abstractNumId w:val="21"/>
  </w:num>
  <w:num w:numId="41">
    <w:abstractNumId w:val="23"/>
  </w:num>
  <w:num w:numId="42">
    <w:abstractNumId w:val="29"/>
  </w:num>
  <w:num w:numId="43">
    <w:abstractNumId w:val="31"/>
  </w:num>
  <w:num w:numId="44">
    <w:abstractNumId w:val="14"/>
  </w:num>
  <w:num w:numId="45">
    <w:abstractNumId w:val="1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dnya Kedari">
    <w15:presenceInfo w15:providerId="Windows Live" w15:userId="9208f91d640c52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stylePaneFormatFilter w:val="1C04" w:allStyles="0" w:customStyles="0" w:latentStyles="1" w:stylesInUse="0" w:headingStyles="0" w:numberingStyles="0" w:tableStyles="0" w:directFormattingOnRuns="0" w:directFormattingOnParagraphs="0"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3MDAyNjYzMzM1t7BU0lEKTi0uzszPAykwsqgFAL7ehhgtAAAA"/>
  </w:docVars>
  <w:rsids>
    <w:rsidRoot w:val="00BF2674"/>
    <w:rsid w:val="00000E22"/>
    <w:rsid w:val="00002FD6"/>
    <w:rsid w:val="000033EF"/>
    <w:rsid w:val="00003438"/>
    <w:rsid w:val="00003C8B"/>
    <w:rsid w:val="000051DE"/>
    <w:rsid w:val="0000605D"/>
    <w:rsid w:val="00010DD0"/>
    <w:rsid w:val="0001266D"/>
    <w:rsid w:val="00012B08"/>
    <w:rsid w:val="00013862"/>
    <w:rsid w:val="00023E22"/>
    <w:rsid w:val="00024322"/>
    <w:rsid w:val="000258BE"/>
    <w:rsid w:val="00025DE9"/>
    <w:rsid w:val="000326C8"/>
    <w:rsid w:val="000326F7"/>
    <w:rsid w:val="0003279B"/>
    <w:rsid w:val="00037828"/>
    <w:rsid w:val="00043807"/>
    <w:rsid w:val="00055137"/>
    <w:rsid w:val="000614E2"/>
    <w:rsid w:val="000735CB"/>
    <w:rsid w:val="00074929"/>
    <w:rsid w:val="00083792"/>
    <w:rsid w:val="00085F90"/>
    <w:rsid w:val="0008613B"/>
    <w:rsid w:val="00090BAC"/>
    <w:rsid w:val="000A6D52"/>
    <w:rsid w:val="000A7C4F"/>
    <w:rsid w:val="000B0B1A"/>
    <w:rsid w:val="000B2085"/>
    <w:rsid w:val="000B387A"/>
    <w:rsid w:val="000B4E9A"/>
    <w:rsid w:val="000C27AE"/>
    <w:rsid w:val="000C39AF"/>
    <w:rsid w:val="000D065F"/>
    <w:rsid w:val="000D17E8"/>
    <w:rsid w:val="000D2C59"/>
    <w:rsid w:val="000D35D9"/>
    <w:rsid w:val="000D67E3"/>
    <w:rsid w:val="000E05B3"/>
    <w:rsid w:val="000E0EA5"/>
    <w:rsid w:val="000E1C29"/>
    <w:rsid w:val="000E236A"/>
    <w:rsid w:val="000E548E"/>
    <w:rsid w:val="000E6166"/>
    <w:rsid w:val="000F05F6"/>
    <w:rsid w:val="000F1A61"/>
    <w:rsid w:val="000F2DB2"/>
    <w:rsid w:val="000F5376"/>
    <w:rsid w:val="001016BD"/>
    <w:rsid w:val="00106F46"/>
    <w:rsid w:val="001115D1"/>
    <w:rsid w:val="00125924"/>
    <w:rsid w:val="00126973"/>
    <w:rsid w:val="001302B1"/>
    <w:rsid w:val="001331E3"/>
    <w:rsid w:val="00136A0A"/>
    <w:rsid w:val="00143557"/>
    <w:rsid w:val="001441EC"/>
    <w:rsid w:val="001469E6"/>
    <w:rsid w:val="00151824"/>
    <w:rsid w:val="001528A5"/>
    <w:rsid w:val="00162D51"/>
    <w:rsid w:val="00176D6F"/>
    <w:rsid w:val="00177B33"/>
    <w:rsid w:val="001819E3"/>
    <w:rsid w:val="00184EF9"/>
    <w:rsid w:val="00191A77"/>
    <w:rsid w:val="00197937"/>
    <w:rsid w:val="001A0217"/>
    <w:rsid w:val="001A1A2C"/>
    <w:rsid w:val="001B0146"/>
    <w:rsid w:val="001B04DB"/>
    <w:rsid w:val="001B0AE0"/>
    <w:rsid w:val="001B3024"/>
    <w:rsid w:val="001B5C46"/>
    <w:rsid w:val="001C3C85"/>
    <w:rsid w:val="001C5DB5"/>
    <w:rsid w:val="001C7BBC"/>
    <w:rsid w:val="001D0CB3"/>
    <w:rsid w:val="001D66A5"/>
    <w:rsid w:val="001E2225"/>
    <w:rsid w:val="001E230F"/>
    <w:rsid w:val="001E52A3"/>
    <w:rsid w:val="001F0890"/>
    <w:rsid w:val="001F19F7"/>
    <w:rsid w:val="001F529F"/>
    <w:rsid w:val="001F615E"/>
    <w:rsid w:val="00200F66"/>
    <w:rsid w:val="00210264"/>
    <w:rsid w:val="00214268"/>
    <w:rsid w:val="00217F6F"/>
    <w:rsid w:val="002217F6"/>
    <w:rsid w:val="002422D6"/>
    <w:rsid w:val="00244CDB"/>
    <w:rsid w:val="00247930"/>
    <w:rsid w:val="00247BFF"/>
    <w:rsid w:val="0025310D"/>
    <w:rsid w:val="002544F1"/>
    <w:rsid w:val="002553AE"/>
    <w:rsid w:val="00260C05"/>
    <w:rsid w:val="002617AD"/>
    <w:rsid w:val="00264483"/>
    <w:rsid w:val="00264B3C"/>
    <w:rsid w:val="00265C44"/>
    <w:rsid w:val="00265EAD"/>
    <w:rsid w:val="00265F76"/>
    <w:rsid w:val="00274ED4"/>
    <w:rsid w:val="002773BA"/>
    <w:rsid w:val="00277C90"/>
    <w:rsid w:val="00277F11"/>
    <w:rsid w:val="0028189A"/>
    <w:rsid w:val="00283E3E"/>
    <w:rsid w:val="00287206"/>
    <w:rsid w:val="002929B8"/>
    <w:rsid w:val="00294464"/>
    <w:rsid w:val="002A4ADD"/>
    <w:rsid w:val="002A65A8"/>
    <w:rsid w:val="002A6FCF"/>
    <w:rsid w:val="002A7F8B"/>
    <w:rsid w:val="002B009A"/>
    <w:rsid w:val="002B025E"/>
    <w:rsid w:val="002B0D88"/>
    <w:rsid w:val="002B1991"/>
    <w:rsid w:val="002B26D4"/>
    <w:rsid w:val="002B55D9"/>
    <w:rsid w:val="002C54DB"/>
    <w:rsid w:val="002D52A1"/>
    <w:rsid w:val="002D5EA9"/>
    <w:rsid w:val="002E6E54"/>
    <w:rsid w:val="002E7521"/>
    <w:rsid w:val="002F0D42"/>
    <w:rsid w:val="002F3829"/>
    <w:rsid w:val="002F38CF"/>
    <w:rsid w:val="003036C1"/>
    <w:rsid w:val="00305187"/>
    <w:rsid w:val="0030618C"/>
    <w:rsid w:val="00312129"/>
    <w:rsid w:val="003138D4"/>
    <w:rsid w:val="003176C4"/>
    <w:rsid w:val="00320715"/>
    <w:rsid w:val="003228B3"/>
    <w:rsid w:val="00322C71"/>
    <w:rsid w:val="0032776A"/>
    <w:rsid w:val="00330F1B"/>
    <w:rsid w:val="00331743"/>
    <w:rsid w:val="00333FA4"/>
    <w:rsid w:val="00336C61"/>
    <w:rsid w:val="00342CC4"/>
    <w:rsid w:val="00342D7B"/>
    <w:rsid w:val="0034684D"/>
    <w:rsid w:val="003513A5"/>
    <w:rsid w:val="00355D9B"/>
    <w:rsid w:val="00357FB7"/>
    <w:rsid w:val="00363153"/>
    <w:rsid w:val="00364249"/>
    <w:rsid w:val="0038502C"/>
    <w:rsid w:val="00386777"/>
    <w:rsid w:val="00395684"/>
    <w:rsid w:val="003A1109"/>
    <w:rsid w:val="003A49C2"/>
    <w:rsid w:val="003B3E2A"/>
    <w:rsid w:val="003B5E26"/>
    <w:rsid w:val="003C1044"/>
    <w:rsid w:val="003C32EC"/>
    <w:rsid w:val="003D0847"/>
    <w:rsid w:val="003D0FD6"/>
    <w:rsid w:val="003E2BC9"/>
    <w:rsid w:val="003F374D"/>
    <w:rsid w:val="003F38CA"/>
    <w:rsid w:val="003F4B52"/>
    <w:rsid w:val="003F7AA9"/>
    <w:rsid w:val="004001E9"/>
    <w:rsid w:val="004034B6"/>
    <w:rsid w:val="00410334"/>
    <w:rsid w:val="004114EA"/>
    <w:rsid w:val="00414B4F"/>
    <w:rsid w:val="004162F2"/>
    <w:rsid w:val="00426350"/>
    <w:rsid w:val="00430353"/>
    <w:rsid w:val="00432676"/>
    <w:rsid w:val="00440FFA"/>
    <w:rsid w:val="004425EC"/>
    <w:rsid w:val="00443E8B"/>
    <w:rsid w:val="00450B27"/>
    <w:rsid w:val="00452267"/>
    <w:rsid w:val="00453116"/>
    <w:rsid w:val="00455510"/>
    <w:rsid w:val="00455638"/>
    <w:rsid w:val="004566CC"/>
    <w:rsid w:val="00456A5D"/>
    <w:rsid w:val="0046452A"/>
    <w:rsid w:val="00464D72"/>
    <w:rsid w:val="00472752"/>
    <w:rsid w:val="0047306D"/>
    <w:rsid w:val="00473E1C"/>
    <w:rsid w:val="00474112"/>
    <w:rsid w:val="0048283A"/>
    <w:rsid w:val="00482D4C"/>
    <w:rsid w:val="00483E1B"/>
    <w:rsid w:val="0048649C"/>
    <w:rsid w:val="00491B01"/>
    <w:rsid w:val="00493A57"/>
    <w:rsid w:val="004A0728"/>
    <w:rsid w:val="004B4987"/>
    <w:rsid w:val="004C1095"/>
    <w:rsid w:val="004C2DAD"/>
    <w:rsid w:val="004D4A4F"/>
    <w:rsid w:val="004D50DE"/>
    <w:rsid w:val="004D5C8C"/>
    <w:rsid w:val="004E0C5A"/>
    <w:rsid w:val="004E2BE1"/>
    <w:rsid w:val="004E35F1"/>
    <w:rsid w:val="004E3F8E"/>
    <w:rsid w:val="004E4801"/>
    <w:rsid w:val="004E5008"/>
    <w:rsid w:val="004F664D"/>
    <w:rsid w:val="00511BC6"/>
    <w:rsid w:val="00511F52"/>
    <w:rsid w:val="00513853"/>
    <w:rsid w:val="005162F4"/>
    <w:rsid w:val="0052184A"/>
    <w:rsid w:val="00524258"/>
    <w:rsid w:val="00530DD9"/>
    <w:rsid w:val="005320E4"/>
    <w:rsid w:val="00534B83"/>
    <w:rsid w:val="005363E2"/>
    <w:rsid w:val="00536D89"/>
    <w:rsid w:val="00544E06"/>
    <w:rsid w:val="005463CB"/>
    <w:rsid w:val="00557116"/>
    <w:rsid w:val="0055763A"/>
    <w:rsid w:val="00565757"/>
    <w:rsid w:val="005829FA"/>
    <w:rsid w:val="00585ECC"/>
    <w:rsid w:val="005870E8"/>
    <w:rsid w:val="005A02B6"/>
    <w:rsid w:val="005A09D8"/>
    <w:rsid w:val="005A1F5E"/>
    <w:rsid w:val="005A33C6"/>
    <w:rsid w:val="005A3844"/>
    <w:rsid w:val="005A3F8F"/>
    <w:rsid w:val="005B125E"/>
    <w:rsid w:val="005B6859"/>
    <w:rsid w:val="005C6D1E"/>
    <w:rsid w:val="005D0F8B"/>
    <w:rsid w:val="005D783F"/>
    <w:rsid w:val="005D7EBC"/>
    <w:rsid w:val="005E2B7E"/>
    <w:rsid w:val="005E5B53"/>
    <w:rsid w:val="005F15A5"/>
    <w:rsid w:val="005F18A3"/>
    <w:rsid w:val="005F1ADF"/>
    <w:rsid w:val="005F3DE8"/>
    <w:rsid w:val="00604177"/>
    <w:rsid w:val="006137EC"/>
    <w:rsid w:val="00617730"/>
    <w:rsid w:val="00622736"/>
    <w:rsid w:val="00622BE8"/>
    <w:rsid w:val="006346FE"/>
    <w:rsid w:val="00637544"/>
    <w:rsid w:val="006402D4"/>
    <w:rsid w:val="00641257"/>
    <w:rsid w:val="006446A3"/>
    <w:rsid w:val="00645A61"/>
    <w:rsid w:val="00645B93"/>
    <w:rsid w:val="00646050"/>
    <w:rsid w:val="00652165"/>
    <w:rsid w:val="00654735"/>
    <w:rsid w:val="006556DE"/>
    <w:rsid w:val="006565A0"/>
    <w:rsid w:val="006579DD"/>
    <w:rsid w:val="00660315"/>
    <w:rsid w:val="0066127A"/>
    <w:rsid w:val="006617AB"/>
    <w:rsid w:val="00663E85"/>
    <w:rsid w:val="00664850"/>
    <w:rsid w:val="0067274F"/>
    <w:rsid w:val="006801B1"/>
    <w:rsid w:val="00682FD4"/>
    <w:rsid w:val="0068515F"/>
    <w:rsid w:val="00692DB3"/>
    <w:rsid w:val="0069665E"/>
    <w:rsid w:val="006A0250"/>
    <w:rsid w:val="006A14A2"/>
    <w:rsid w:val="006A21CB"/>
    <w:rsid w:val="006A6324"/>
    <w:rsid w:val="006B2573"/>
    <w:rsid w:val="006B290F"/>
    <w:rsid w:val="006C07BB"/>
    <w:rsid w:val="006C08AE"/>
    <w:rsid w:val="006C0E87"/>
    <w:rsid w:val="006C1A3B"/>
    <w:rsid w:val="006C4093"/>
    <w:rsid w:val="006D1F9B"/>
    <w:rsid w:val="006D3AC7"/>
    <w:rsid w:val="006D5555"/>
    <w:rsid w:val="006D5C91"/>
    <w:rsid w:val="006D7676"/>
    <w:rsid w:val="006E16D4"/>
    <w:rsid w:val="006E4133"/>
    <w:rsid w:val="006F06AF"/>
    <w:rsid w:val="006F2681"/>
    <w:rsid w:val="006F374C"/>
    <w:rsid w:val="00705DFB"/>
    <w:rsid w:val="00710EA3"/>
    <w:rsid w:val="0071156C"/>
    <w:rsid w:val="0071294C"/>
    <w:rsid w:val="00724E3B"/>
    <w:rsid w:val="00731E5D"/>
    <w:rsid w:val="00740CB2"/>
    <w:rsid w:val="00745D4B"/>
    <w:rsid w:val="007460F6"/>
    <w:rsid w:val="00746865"/>
    <w:rsid w:val="007474E4"/>
    <w:rsid w:val="007548F3"/>
    <w:rsid w:val="007574EC"/>
    <w:rsid w:val="007664E5"/>
    <w:rsid w:val="0077071A"/>
    <w:rsid w:val="0077225E"/>
    <w:rsid w:val="00772548"/>
    <w:rsid w:val="00777388"/>
    <w:rsid w:val="007802D2"/>
    <w:rsid w:val="00780542"/>
    <w:rsid w:val="00782BE0"/>
    <w:rsid w:val="00790E8C"/>
    <w:rsid w:val="007A149A"/>
    <w:rsid w:val="007A4E1D"/>
    <w:rsid w:val="007B0FBB"/>
    <w:rsid w:val="007B3E0E"/>
    <w:rsid w:val="007B51DF"/>
    <w:rsid w:val="007C3C21"/>
    <w:rsid w:val="007D4222"/>
    <w:rsid w:val="007D61A8"/>
    <w:rsid w:val="007F2D75"/>
    <w:rsid w:val="007F3A77"/>
    <w:rsid w:val="007F48D4"/>
    <w:rsid w:val="00802635"/>
    <w:rsid w:val="00804C75"/>
    <w:rsid w:val="00806B1B"/>
    <w:rsid w:val="00817D9F"/>
    <w:rsid w:val="00824A7C"/>
    <w:rsid w:val="00832FA5"/>
    <w:rsid w:val="0083566C"/>
    <w:rsid w:val="00836659"/>
    <w:rsid w:val="008373A7"/>
    <w:rsid w:val="00844FF3"/>
    <w:rsid w:val="008459FC"/>
    <w:rsid w:val="00851B3E"/>
    <w:rsid w:val="00851C4B"/>
    <w:rsid w:val="00854994"/>
    <w:rsid w:val="00860BC3"/>
    <w:rsid w:val="008642D3"/>
    <w:rsid w:val="00873D1A"/>
    <w:rsid w:val="00875BE8"/>
    <w:rsid w:val="00877B88"/>
    <w:rsid w:val="0088113B"/>
    <w:rsid w:val="008A0177"/>
    <w:rsid w:val="008A7A3E"/>
    <w:rsid w:val="008B4100"/>
    <w:rsid w:val="008B4D09"/>
    <w:rsid w:val="008C3E7A"/>
    <w:rsid w:val="008D2A6A"/>
    <w:rsid w:val="008D52FB"/>
    <w:rsid w:val="008D58EC"/>
    <w:rsid w:val="008E74F7"/>
    <w:rsid w:val="008F0C7D"/>
    <w:rsid w:val="008F239E"/>
    <w:rsid w:val="008F54FF"/>
    <w:rsid w:val="008F7754"/>
    <w:rsid w:val="008F7D78"/>
    <w:rsid w:val="0090117D"/>
    <w:rsid w:val="009055DD"/>
    <w:rsid w:val="00906EFB"/>
    <w:rsid w:val="009114D8"/>
    <w:rsid w:val="009149A4"/>
    <w:rsid w:val="009212DD"/>
    <w:rsid w:val="00921AB9"/>
    <w:rsid w:val="00925CED"/>
    <w:rsid w:val="00927B12"/>
    <w:rsid w:val="009301B8"/>
    <w:rsid w:val="00931806"/>
    <w:rsid w:val="00931D78"/>
    <w:rsid w:val="00941F06"/>
    <w:rsid w:val="009431F3"/>
    <w:rsid w:val="00947092"/>
    <w:rsid w:val="00951A8E"/>
    <w:rsid w:val="009538A4"/>
    <w:rsid w:val="00954870"/>
    <w:rsid w:val="00956BB5"/>
    <w:rsid w:val="00962168"/>
    <w:rsid w:val="009625B1"/>
    <w:rsid w:val="009666AD"/>
    <w:rsid w:val="00966F67"/>
    <w:rsid w:val="00980321"/>
    <w:rsid w:val="00980783"/>
    <w:rsid w:val="009809C5"/>
    <w:rsid w:val="00983533"/>
    <w:rsid w:val="00985F44"/>
    <w:rsid w:val="00987081"/>
    <w:rsid w:val="00997611"/>
    <w:rsid w:val="009A0E7C"/>
    <w:rsid w:val="009A2C33"/>
    <w:rsid w:val="009A3CBD"/>
    <w:rsid w:val="009B2183"/>
    <w:rsid w:val="009B32E1"/>
    <w:rsid w:val="009B3807"/>
    <w:rsid w:val="009B4EE3"/>
    <w:rsid w:val="009C041E"/>
    <w:rsid w:val="009C2062"/>
    <w:rsid w:val="009C7B9A"/>
    <w:rsid w:val="009D21B9"/>
    <w:rsid w:val="009D5B69"/>
    <w:rsid w:val="009E41BD"/>
    <w:rsid w:val="009E4241"/>
    <w:rsid w:val="009F0554"/>
    <w:rsid w:val="009F0EB6"/>
    <w:rsid w:val="009F2E12"/>
    <w:rsid w:val="009F356C"/>
    <w:rsid w:val="009F51F2"/>
    <w:rsid w:val="00A03221"/>
    <w:rsid w:val="00A05731"/>
    <w:rsid w:val="00A07468"/>
    <w:rsid w:val="00A20DA8"/>
    <w:rsid w:val="00A218EC"/>
    <w:rsid w:val="00A310D7"/>
    <w:rsid w:val="00A3138F"/>
    <w:rsid w:val="00A319BE"/>
    <w:rsid w:val="00A31F9A"/>
    <w:rsid w:val="00A40760"/>
    <w:rsid w:val="00A44EFB"/>
    <w:rsid w:val="00A45011"/>
    <w:rsid w:val="00A5008E"/>
    <w:rsid w:val="00A52E47"/>
    <w:rsid w:val="00A60320"/>
    <w:rsid w:val="00A72FC5"/>
    <w:rsid w:val="00A730E3"/>
    <w:rsid w:val="00A77CF6"/>
    <w:rsid w:val="00A8458C"/>
    <w:rsid w:val="00A84BA8"/>
    <w:rsid w:val="00A84C50"/>
    <w:rsid w:val="00A85C06"/>
    <w:rsid w:val="00A8651D"/>
    <w:rsid w:val="00A91283"/>
    <w:rsid w:val="00A9312C"/>
    <w:rsid w:val="00A94546"/>
    <w:rsid w:val="00AA132F"/>
    <w:rsid w:val="00AB3338"/>
    <w:rsid w:val="00AB5114"/>
    <w:rsid w:val="00AC16C3"/>
    <w:rsid w:val="00AC5EF4"/>
    <w:rsid w:val="00AC63FC"/>
    <w:rsid w:val="00AD3B12"/>
    <w:rsid w:val="00AD3B41"/>
    <w:rsid w:val="00AD4F04"/>
    <w:rsid w:val="00AE11E8"/>
    <w:rsid w:val="00AE2480"/>
    <w:rsid w:val="00AF3977"/>
    <w:rsid w:val="00AF623F"/>
    <w:rsid w:val="00AF6F70"/>
    <w:rsid w:val="00AF78D8"/>
    <w:rsid w:val="00B00969"/>
    <w:rsid w:val="00B0143B"/>
    <w:rsid w:val="00B0394A"/>
    <w:rsid w:val="00B04340"/>
    <w:rsid w:val="00B04AB3"/>
    <w:rsid w:val="00B0573D"/>
    <w:rsid w:val="00B062AE"/>
    <w:rsid w:val="00B07A3B"/>
    <w:rsid w:val="00B10A1A"/>
    <w:rsid w:val="00B10CE6"/>
    <w:rsid w:val="00B13941"/>
    <w:rsid w:val="00B324A8"/>
    <w:rsid w:val="00B340A8"/>
    <w:rsid w:val="00B3428E"/>
    <w:rsid w:val="00B36993"/>
    <w:rsid w:val="00B40E12"/>
    <w:rsid w:val="00B435B8"/>
    <w:rsid w:val="00B4499C"/>
    <w:rsid w:val="00B5116D"/>
    <w:rsid w:val="00B54EE3"/>
    <w:rsid w:val="00B6201D"/>
    <w:rsid w:val="00B63B99"/>
    <w:rsid w:val="00B653B7"/>
    <w:rsid w:val="00B655A0"/>
    <w:rsid w:val="00B66A14"/>
    <w:rsid w:val="00B7250F"/>
    <w:rsid w:val="00B73243"/>
    <w:rsid w:val="00B807E5"/>
    <w:rsid w:val="00B82213"/>
    <w:rsid w:val="00B847A0"/>
    <w:rsid w:val="00B86662"/>
    <w:rsid w:val="00B87BC5"/>
    <w:rsid w:val="00B93233"/>
    <w:rsid w:val="00BA0B98"/>
    <w:rsid w:val="00BB00DA"/>
    <w:rsid w:val="00BB0F9E"/>
    <w:rsid w:val="00BB6FCB"/>
    <w:rsid w:val="00BC3F28"/>
    <w:rsid w:val="00BC6DA7"/>
    <w:rsid w:val="00BD4346"/>
    <w:rsid w:val="00BE051D"/>
    <w:rsid w:val="00BE756D"/>
    <w:rsid w:val="00BF1861"/>
    <w:rsid w:val="00BF2674"/>
    <w:rsid w:val="00BF2B34"/>
    <w:rsid w:val="00C00F3F"/>
    <w:rsid w:val="00C035C7"/>
    <w:rsid w:val="00C03F41"/>
    <w:rsid w:val="00C05A3C"/>
    <w:rsid w:val="00C12062"/>
    <w:rsid w:val="00C147ED"/>
    <w:rsid w:val="00C2521B"/>
    <w:rsid w:val="00C2620F"/>
    <w:rsid w:val="00C34F4C"/>
    <w:rsid w:val="00C50236"/>
    <w:rsid w:val="00C602B2"/>
    <w:rsid w:val="00C70C90"/>
    <w:rsid w:val="00C7374B"/>
    <w:rsid w:val="00C8109F"/>
    <w:rsid w:val="00C82679"/>
    <w:rsid w:val="00C836F3"/>
    <w:rsid w:val="00C86C0B"/>
    <w:rsid w:val="00C9250E"/>
    <w:rsid w:val="00C97546"/>
    <w:rsid w:val="00C97B11"/>
    <w:rsid w:val="00CA2DCB"/>
    <w:rsid w:val="00CB039A"/>
    <w:rsid w:val="00CB0B79"/>
    <w:rsid w:val="00CB0EED"/>
    <w:rsid w:val="00CB5DE5"/>
    <w:rsid w:val="00CC0C58"/>
    <w:rsid w:val="00CC29BF"/>
    <w:rsid w:val="00CD515D"/>
    <w:rsid w:val="00CD63B8"/>
    <w:rsid w:val="00CD7F92"/>
    <w:rsid w:val="00CE10F2"/>
    <w:rsid w:val="00CE4904"/>
    <w:rsid w:val="00CF2130"/>
    <w:rsid w:val="00CF22F6"/>
    <w:rsid w:val="00CF61DB"/>
    <w:rsid w:val="00CF6830"/>
    <w:rsid w:val="00CF771C"/>
    <w:rsid w:val="00D00EF4"/>
    <w:rsid w:val="00D05160"/>
    <w:rsid w:val="00D103FE"/>
    <w:rsid w:val="00D10BFA"/>
    <w:rsid w:val="00D10F00"/>
    <w:rsid w:val="00D150D8"/>
    <w:rsid w:val="00D159ED"/>
    <w:rsid w:val="00D242A8"/>
    <w:rsid w:val="00D30007"/>
    <w:rsid w:val="00D300CE"/>
    <w:rsid w:val="00D32C1E"/>
    <w:rsid w:val="00D33CF2"/>
    <w:rsid w:val="00D37C1A"/>
    <w:rsid w:val="00D406D6"/>
    <w:rsid w:val="00D45AF7"/>
    <w:rsid w:val="00D466AF"/>
    <w:rsid w:val="00D473BF"/>
    <w:rsid w:val="00D47642"/>
    <w:rsid w:val="00D51335"/>
    <w:rsid w:val="00D5169F"/>
    <w:rsid w:val="00D6314B"/>
    <w:rsid w:val="00D662C7"/>
    <w:rsid w:val="00D712A3"/>
    <w:rsid w:val="00D7250B"/>
    <w:rsid w:val="00D75084"/>
    <w:rsid w:val="00D7547B"/>
    <w:rsid w:val="00D95C4C"/>
    <w:rsid w:val="00DA047F"/>
    <w:rsid w:val="00DA117F"/>
    <w:rsid w:val="00DA17FB"/>
    <w:rsid w:val="00DB16A4"/>
    <w:rsid w:val="00DB7EBA"/>
    <w:rsid w:val="00DC058D"/>
    <w:rsid w:val="00DC1E10"/>
    <w:rsid w:val="00DC2504"/>
    <w:rsid w:val="00DC311D"/>
    <w:rsid w:val="00DC3F2A"/>
    <w:rsid w:val="00DC7C84"/>
    <w:rsid w:val="00DC7D3A"/>
    <w:rsid w:val="00DD231A"/>
    <w:rsid w:val="00DD2CF9"/>
    <w:rsid w:val="00DD5F6E"/>
    <w:rsid w:val="00DD73F9"/>
    <w:rsid w:val="00DE0E89"/>
    <w:rsid w:val="00DE2554"/>
    <w:rsid w:val="00DE2882"/>
    <w:rsid w:val="00DE46DB"/>
    <w:rsid w:val="00DE4E63"/>
    <w:rsid w:val="00DE66F3"/>
    <w:rsid w:val="00DF0865"/>
    <w:rsid w:val="00DF307B"/>
    <w:rsid w:val="00DF482E"/>
    <w:rsid w:val="00E04EFB"/>
    <w:rsid w:val="00E072C2"/>
    <w:rsid w:val="00E24673"/>
    <w:rsid w:val="00E24898"/>
    <w:rsid w:val="00E355EE"/>
    <w:rsid w:val="00E35FB3"/>
    <w:rsid w:val="00E44C46"/>
    <w:rsid w:val="00E52542"/>
    <w:rsid w:val="00E65758"/>
    <w:rsid w:val="00E662C8"/>
    <w:rsid w:val="00E662CA"/>
    <w:rsid w:val="00E8076C"/>
    <w:rsid w:val="00E858F5"/>
    <w:rsid w:val="00E87DA4"/>
    <w:rsid w:val="00EA15F6"/>
    <w:rsid w:val="00EA20E5"/>
    <w:rsid w:val="00EA2756"/>
    <w:rsid w:val="00EA4B94"/>
    <w:rsid w:val="00EA60D4"/>
    <w:rsid w:val="00EC098C"/>
    <w:rsid w:val="00EC1A16"/>
    <w:rsid w:val="00EC3C46"/>
    <w:rsid w:val="00EC69FF"/>
    <w:rsid w:val="00ED00F1"/>
    <w:rsid w:val="00ED0840"/>
    <w:rsid w:val="00ED23F4"/>
    <w:rsid w:val="00ED592D"/>
    <w:rsid w:val="00EE00CF"/>
    <w:rsid w:val="00EE1811"/>
    <w:rsid w:val="00EE1E2F"/>
    <w:rsid w:val="00EE39ED"/>
    <w:rsid w:val="00EE4460"/>
    <w:rsid w:val="00EF4992"/>
    <w:rsid w:val="00EF4E2B"/>
    <w:rsid w:val="00F0293A"/>
    <w:rsid w:val="00F045D1"/>
    <w:rsid w:val="00F04E9E"/>
    <w:rsid w:val="00F05C39"/>
    <w:rsid w:val="00F10CF8"/>
    <w:rsid w:val="00F10FAD"/>
    <w:rsid w:val="00F146E3"/>
    <w:rsid w:val="00F153F4"/>
    <w:rsid w:val="00F20CA2"/>
    <w:rsid w:val="00F22F5E"/>
    <w:rsid w:val="00F3061E"/>
    <w:rsid w:val="00F337AD"/>
    <w:rsid w:val="00F35094"/>
    <w:rsid w:val="00F41CDF"/>
    <w:rsid w:val="00F4412A"/>
    <w:rsid w:val="00F56A75"/>
    <w:rsid w:val="00F60B45"/>
    <w:rsid w:val="00F60C18"/>
    <w:rsid w:val="00F61261"/>
    <w:rsid w:val="00F64FB6"/>
    <w:rsid w:val="00F65D18"/>
    <w:rsid w:val="00F728FB"/>
    <w:rsid w:val="00F7539A"/>
    <w:rsid w:val="00F7663A"/>
    <w:rsid w:val="00F76A1C"/>
    <w:rsid w:val="00F80FD0"/>
    <w:rsid w:val="00F81FC6"/>
    <w:rsid w:val="00F83448"/>
    <w:rsid w:val="00F95E8D"/>
    <w:rsid w:val="00F977B3"/>
    <w:rsid w:val="00FA1A9D"/>
    <w:rsid w:val="00FA49F9"/>
    <w:rsid w:val="00FA532D"/>
    <w:rsid w:val="00FA7A79"/>
    <w:rsid w:val="00FA7D51"/>
    <w:rsid w:val="00FB2789"/>
    <w:rsid w:val="00FD1497"/>
    <w:rsid w:val="00FE059A"/>
    <w:rsid w:val="00FF34BC"/>
    <w:rsid w:val="00FF6C56"/>
    <w:rsid w:val="00FF7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678958"/>
  <w14:defaultImageDpi w14:val="330"/>
  <w15:docId w15:val="{19C0085F-39A8-9D44-B46E-255FBE37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w:hAnsiTheme="minorHAnsi" w:cs="Calibri (Body)"/>
        <w:iCs/>
        <w:color w:val="000000" w:themeColor="text1"/>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103FE"/>
  </w:style>
  <w:style w:type="paragraph" w:styleId="berschrift1">
    <w:name w:val="heading 1"/>
    <w:basedOn w:val="Standard"/>
    <w:next w:val="Standard"/>
    <w:link w:val="berschrift1Zchn"/>
    <w:qFormat/>
    <w:rsid w:val="00C82679"/>
    <w:pPr>
      <w:keepNext/>
      <w:pBdr>
        <w:bottom w:val="single" w:sz="4" w:space="1" w:color="auto"/>
      </w:pBdr>
      <w:spacing w:after="240"/>
      <w:jc w:val="center"/>
      <w:outlineLvl w:val="0"/>
    </w:pPr>
    <w:rPr>
      <w:rFonts w:eastAsia="Times New Roman"/>
      <w:sz w:val="52"/>
    </w:rPr>
  </w:style>
  <w:style w:type="paragraph" w:styleId="berschrift2">
    <w:name w:val="heading 2"/>
    <w:basedOn w:val="Standard"/>
    <w:next w:val="Standard"/>
    <w:qFormat/>
    <w:rsid w:val="00C82679"/>
    <w:pPr>
      <w:outlineLvl w:val="1"/>
    </w:pPr>
    <w:rPr>
      <w:rFonts w:eastAsia="Times New Roman" w:cs="Calibri"/>
      <w:bCs/>
      <w:sz w:val="52"/>
      <w:szCs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Pr>
      <w:i/>
    </w:rPr>
  </w:style>
  <w:style w:type="paragraph" w:styleId="Textkrper-Zeileneinzug">
    <w:name w:val="Body Text Indent"/>
    <w:basedOn w:val="Standard"/>
    <w:link w:val="Textkrper-ZeileneinzugZchn"/>
    <w:rsid w:val="00D103FE"/>
    <w:pPr>
      <w:ind w:left="360"/>
      <w:jc w:val="both"/>
    </w:pPr>
  </w:style>
  <w:style w:type="paragraph" w:styleId="Textkrper-Einzug2">
    <w:name w:val="Body Text Indent 2"/>
    <w:basedOn w:val="Standard"/>
    <w:rsid w:val="00D103FE"/>
    <w:pPr>
      <w:ind w:left="720"/>
      <w:jc w:val="both"/>
    </w:pPr>
  </w:style>
  <w:style w:type="paragraph" w:styleId="Kopfzeile">
    <w:name w:val="header"/>
    <w:basedOn w:val="Standard"/>
    <w:pPr>
      <w:tabs>
        <w:tab w:val="center" w:pos="4320"/>
        <w:tab w:val="right" w:pos="8640"/>
      </w:tabs>
    </w:pPr>
  </w:style>
  <w:style w:type="paragraph" w:styleId="Textkrper2">
    <w:name w:val="Body Text 2"/>
    <w:basedOn w:val="Standard"/>
    <w:rPr>
      <w:sz w:val="32"/>
      <w:lang w:eastAsia="zh-TW"/>
    </w:rPr>
  </w:style>
  <w:style w:type="paragraph" w:styleId="Textkrper3">
    <w:name w:val="Body Text 3"/>
    <w:basedOn w:val="Standard"/>
    <w:link w:val="Textkrper3Zchn"/>
    <w:uiPriority w:val="99"/>
    <w:semiHidden/>
    <w:unhideWhenUsed/>
    <w:rsid w:val="008D58EC"/>
    <w:pPr>
      <w:spacing w:after="120"/>
    </w:pPr>
    <w:rPr>
      <w:sz w:val="16"/>
      <w:szCs w:val="16"/>
      <w:lang w:val="x-none" w:eastAsia="x-none"/>
    </w:rPr>
  </w:style>
  <w:style w:type="character" w:customStyle="1" w:styleId="Textkrper3Zchn">
    <w:name w:val="Textkörper 3 Zchn"/>
    <w:link w:val="Textkrper3"/>
    <w:uiPriority w:val="99"/>
    <w:semiHidden/>
    <w:rsid w:val="008D58EC"/>
    <w:rPr>
      <w:sz w:val="16"/>
      <w:szCs w:val="16"/>
    </w:rPr>
  </w:style>
  <w:style w:type="paragraph" w:styleId="Fuzeile">
    <w:name w:val="footer"/>
    <w:basedOn w:val="Standard"/>
    <w:link w:val="FuzeileZchn"/>
    <w:uiPriority w:val="99"/>
    <w:unhideWhenUsed/>
    <w:rsid w:val="007D1CA5"/>
    <w:pPr>
      <w:tabs>
        <w:tab w:val="center" w:pos="4320"/>
        <w:tab w:val="right" w:pos="8640"/>
      </w:tabs>
    </w:pPr>
    <w:rPr>
      <w:lang w:val="x-none" w:eastAsia="x-none"/>
    </w:rPr>
  </w:style>
  <w:style w:type="character" w:customStyle="1" w:styleId="FuzeileZchn">
    <w:name w:val="Fußzeile Zchn"/>
    <w:link w:val="Fuzeile"/>
    <w:uiPriority w:val="99"/>
    <w:rsid w:val="007D1CA5"/>
    <w:rPr>
      <w:sz w:val="24"/>
    </w:rPr>
  </w:style>
  <w:style w:type="character" w:styleId="Hyperlink">
    <w:name w:val="Hyperlink"/>
    <w:uiPriority w:val="99"/>
    <w:unhideWhenUsed/>
    <w:rsid w:val="002B38EA"/>
    <w:rPr>
      <w:color w:val="0000FF"/>
      <w:u w:val="single"/>
    </w:rPr>
  </w:style>
  <w:style w:type="character" w:styleId="BesuchterLink">
    <w:name w:val="FollowedHyperlink"/>
    <w:uiPriority w:val="99"/>
    <w:semiHidden/>
    <w:unhideWhenUsed/>
    <w:rsid w:val="007B5B27"/>
    <w:rPr>
      <w:color w:val="800080"/>
      <w:u w:val="single"/>
    </w:rPr>
  </w:style>
  <w:style w:type="paragraph" w:styleId="Sprechblasentext">
    <w:name w:val="Balloon Text"/>
    <w:basedOn w:val="Standard"/>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ascii="Calibri" w:eastAsia="Times New Roman" w:hAnsi="Calibri" w:cs="GJKHG F+ Helvetica"/>
      <w:color w:val="000000"/>
    </w:rPr>
  </w:style>
  <w:style w:type="character" w:customStyle="1" w:styleId="HeaderChar">
    <w:name w:val="Header Char"/>
    <w:basedOn w:val="Absatz-Standardschriftart"/>
    <w:rsid w:val="007D5B83"/>
  </w:style>
  <w:style w:type="character" w:styleId="Buchtitel">
    <w:name w:val="Book Title"/>
    <w:basedOn w:val="Absatz-Standardschriftart"/>
    <w:qFormat/>
    <w:rsid w:val="00D103FE"/>
    <w:rPr>
      <w:rFonts w:ascii="Calibri" w:hAnsi="Calibri"/>
      <w:b/>
      <w:bCs/>
      <w:i/>
      <w:iCs w:val="0"/>
      <w:spacing w:val="5"/>
    </w:rPr>
  </w:style>
  <w:style w:type="character" w:styleId="Hervorhebung">
    <w:name w:val="Emphasis"/>
    <w:qFormat/>
    <w:rsid w:val="00FE6CC9"/>
    <w:rPr>
      <w:i/>
    </w:rPr>
  </w:style>
  <w:style w:type="paragraph" w:customStyle="1" w:styleId="TEXTOVERVIDEO">
    <w:name w:val="TEXT OVER VIDEO"/>
    <w:basedOn w:val="Standard"/>
    <w:rsid w:val="00D51A11"/>
    <w:pPr>
      <w:spacing w:before="40"/>
      <w:ind w:left="1368"/>
      <w:jc w:val="both"/>
      <w:outlineLvl w:val="0"/>
    </w:pPr>
    <w:rPr>
      <w:rFonts w:ascii="Arial" w:hAnsi="Arial" w:cs="Arial"/>
      <w:sz w:val="22"/>
    </w:rPr>
  </w:style>
  <w:style w:type="character" w:styleId="Kommentarzeichen">
    <w:name w:val="annotation reference"/>
    <w:uiPriority w:val="99"/>
    <w:semiHidden/>
    <w:unhideWhenUsed/>
    <w:rsid w:val="004060E5"/>
    <w:rPr>
      <w:sz w:val="18"/>
      <w:szCs w:val="18"/>
    </w:rPr>
  </w:style>
  <w:style w:type="paragraph" w:styleId="Kommentartext">
    <w:name w:val="annotation text"/>
    <w:basedOn w:val="Standard"/>
    <w:link w:val="KommentartextZchn"/>
    <w:uiPriority w:val="99"/>
    <w:unhideWhenUsed/>
    <w:rsid w:val="004060E5"/>
    <w:rPr>
      <w:lang w:val="x-none" w:eastAsia="x-none"/>
    </w:rPr>
  </w:style>
  <w:style w:type="character" w:customStyle="1" w:styleId="KommentartextZchn">
    <w:name w:val="Kommentartext Zchn"/>
    <w:link w:val="Kommentartext"/>
    <w:uiPriority w:val="99"/>
    <w:rsid w:val="004060E5"/>
    <w:rPr>
      <w:sz w:val="24"/>
      <w:szCs w:val="24"/>
    </w:rPr>
  </w:style>
  <w:style w:type="paragraph" w:styleId="Kommentarthema">
    <w:name w:val="annotation subject"/>
    <w:basedOn w:val="Kommentartext"/>
    <w:next w:val="Kommentartext"/>
    <w:link w:val="KommentarthemaZchn"/>
    <w:uiPriority w:val="99"/>
    <w:semiHidden/>
    <w:unhideWhenUsed/>
    <w:rsid w:val="004060E5"/>
    <w:rPr>
      <w:b/>
      <w:bCs/>
    </w:rPr>
  </w:style>
  <w:style w:type="character" w:customStyle="1" w:styleId="KommentarthemaZchn">
    <w:name w:val="Kommentarthema Zchn"/>
    <w:link w:val="Kommentarthema"/>
    <w:uiPriority w:val="99"/>
    <w:semiHidden/>
    <w:rsid w:val="004060E5"/>
    <w:rPr>
      <w:b/>
      <w:bCs/>
      <w:sz w:val="24"/>
      <w:szCs w:val="24"/>
    </w:rPr>
  </w:style>
  <w:style w:type="character" w:styleId="Seitenzahl">
    <w:name w:val="page number"/>
    <w:basedOn w:val="Absatz-Standardschriftart"/>
    <w:rsid w:val="00985F44"/>
  </w:style>
  <w:style w:type="paragraph" w:styleId="Listenabsatz">
    <w:name w:val="List Paragraph"/>
    <w:basedOn w:val="Standard"/>
    <w:uiPriority w:val="34"/>
    <w:qFormat/>
    <w:rsid w:val="00985F44"/>
    <w:pPr>
      <w:ind w:left="720"/>
      <w:contextualSpacing/>
    </w:pPr>
  </w:style>
  <w:style w:type="paragraph" w:styleId="berarbeitung">
    <w:name w:val="Revision"/>
    <w:hidden/>
    <w:semiHidden/>
    <w:rsid w:val="002D52A1"/>
  </w:style>
  <w:style w:type="character" w:styleId="NichtaufgelsteErwhnung">
    <w:name w:val="Unresolved Mention"/>
    <w:basedOn w:val="Absatz-Standardschriftart"/>
    <w:uiPriority w:val="99"/>
    <w:semiHidden/>
    <w:unhideWhenUsed/>
    <w:rsid w:val="001C3C85"/>
    <w:rPr>
      <w:color w:val="605E5C"/>
      <w:shd w:val="clear" w:color="auto" w:fill="E1DFDD"/>
    </w:rPr>
  </w:style>
  <w:style w:type="numbering" w:styleId="111111">
    <w:name w:val="Outline List 2"/>
    <w:basedOn w:val="KeineListe"/>
    <w:semiHidden/>
    <w:unhideWhenUsed/>
    <w:rsid w:val="00CE4904"/>
    <w:pPr>
      <w:numPr>
        <w:numId w:val="1"/>
      </w:numPr>
    </w:pPr>
  </w:style>
  <w:style w:type="character" w:customStyle="1" w:styleId="ArticleTitle">
    <w:name w:val="ArticleTitle"/>
    <w:basedOn w:val="Absatz-Standardschriftart"/>
    <w:uiPriority w:val="1"/>
    <w:qFormat/>
    <w:rsid w:val="004E0C5A"/>
    <w:rPr>
      <w:rFonts w:asciiTheme="minorHAnsi" w:hAnsiTheme="minorHAnsi"/>
      <w:b/>
      <w:sz w:val="32"/>
    </w:rPr>
  </w:style>
  <w:style w:type="character" w:styleId="Platzhaltertext">
    <w:name w:val="Placeholder Text"/>
    <w:basedOn w:val="Absatz-Standardschriftart"/>
    <w:semiHidden/>
    <w:rsid w:val="004E0C5A"/>
    <w:rPr>
      <w:color w:val="808080"/>
    </w:rPr>
  </w:style>
  <w:style w:type="character" w:customStyle="1" w:styleId="QuestionAnswer">
    <w:name w:val="QuestionAnswer"/>
    <w:basedOn w:val="Absatz-Standardschriftart"/>
    <w:uiPriority w:val="1"/>
    <w:qFormat/>
    <w:rsid w:val="005C6D1E"/>
    <w:rPr>
      <w:rFonts w:ascii="Calibri" w:hAnsi="Calibri"/>
      <w:b/>
      <w:sz w:val="24"/>
    </w:rPr>
  </w:style>
  <w:style w:type="character" w:customStyle="1" w:styleId="BoldAnswer">
    <w:name w:val="BoldAnswer"/>
    <w:basedOn w:val="Absatz-Standardschriftart"/>
    <w:uiPriority w:val="1"/>
    <w:qFormat/>
    <w:rsid w:val="00143557"/>
    <w:rPr>
      <w:rFonts w:ascii="Calibri" w:hAnsi="Calibri"/>
      <w:b/>
      <w:sz w:val="24"/>
    </w:rPr>
  </w:style>
  <w:style w:type="character" w:customStyle="1" w:styleId="Vid">
    <w:name w:val="Vid"/>
    <w:basedOn w:val="Absatz-Standardschriftart"/>
    <w:uiPriority w:val="1"/>
    <w:qFormat/>
    <w:rsid w:val="00A319BE"/>
    <w:rPr>
      <w:rFonts w:asciiTheme="minorHAnsi" w:hAnsiTheme="minorHAnsi" w:cstheme="minorHAnsi"/>
      <w:i/>
      <w:iCs w:val="0"/>
      <w:color w:val="0070C0"/>
    </w:rPr>
  </w:style>
  <w:style w:type="character" w:customStyle="1" w:styleId="berschrift1Zchn">
    <w:name w:val="Überschrift 1 Zchn"/>
    <w:basedOn w:val="Absatz-Standardschriftart"/>
    <w:link w:val="berschrift1"/>
    <w:rsid w:val="00473E1C"/>
    <w:rPr>
      <w:rFonts w:ascii="Calibri" w:eastAsia="Times New Roman" w:hAnsi="Calibri"/>
      <w:sz w:val="52"/>
      <w:szCs w:val="24"/>
    </w:rPr>
  </w:style>
  <w:style w:type="character" w:customStyle="1" w:styleId="AuthorName">
    <w:name w:val="AuthorName"/>
    <w:basedOn w:val="Absatz-Standardschriftart"/>
    <w:uiPriority w:val="1"/>
    <w:qFormat/>
    <w:rsid w:val="0052184A"/>
    <w:rPr>
      <w:rFonts w:ascii="Calibri" w:eastAsia="Times New Roman" w:hAnsi="Calibri" w:cs="Calibri"/>
      <w:b/>
      <w:szCs w:val="24"/>
      <w:u w:val="single"/>
    </w:rPr>
  </w:style>
  <w:style w:type="character" w:customStyle="1" w:styleId="TextkrperZchn">
    <w:name w:val="Textkörper Zchn"/>
    <w:basedOn w:val="Absatz-Standardschriftart"/>
    <w:link w:val="Textkrper"/>
    <w:rsid w:val="00D103FE"/>
    <w:rPr>
      <w:rFonts w:ascii="Calibri" w:hAnsi="Calibri"/>
      <w:i/>
      <w:sz w:val="24"/>
    </w:rPr>
  </w:style>
  <w:style w:type="character" w:customStyle="1" w:styleId="Textkrper-ZeileneinzugZchn">
    <w:name w:val="Textkörper-Zeileneinzug Zchn"/>
    <w:basedOn w:val="Absatz-Standardschriftart"/>
    <w:link w:val="Textkrper-Zeileneinzug"/>
    <w:rsid w:val="00D103FE"/>
    <w:rPr>
      <w:rFonts w:asciiTheme="minorHAnsi" w:hAnsiTheme="minorHAnsi"/>
      <w:sz w:val="24"/>
    </w:rPr>
  </w:style>
  <w:style w:type="paragraph" w:customStyle="1" w:styleId="name">
    <w:name w:val="name"/>
    <w:basedOn w:val="Standard"/>
    <w:rsid w:val="00200F66"/>
    <w:pPr>
      <w:spacing w:before="100" w:beforeAutospacing="1" w:after="100" w:afterAutospacing="1"/>
    </w:pPr>
    <w:rPr>
      <w:rFonts w:ascii="Times New Roman" w:eastAsia="Times New Roman" w:hAnsi="Times New Roman" w:cs="Times New Roman"/>
      <w:iCs w:val="0"/>
      <w:color w:val="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56379">
      <w:bodyDiv w:val="1"/>
      <w:marLeft w:val="0"/>
      <w:marRight w:val="0"/>
      <w:marTop w:val="0"/>
      <w:marBottom w:val="0"/>
      <w:divBdr>
        <w:top w:val="none" w:sz="0" w:space="0" w:color="auto"/>
        <w:left w:val="none" w:sz="0" w:space="0" w:color="auto"/>
        <w:bottom w:val="none" w:sz="0" w:space="0" w:color="auto"/>
        <w:right w:val="none" w:sz="0" w:space="0" w:color="auto"/>
      </w:divBdr>
    </w:div>
    <w:div w:id="462846141">
      <w:bodyDiv w:val="1"/>
      <w:marLeft w:val="0"/>
      <w:marRight w:val="0"/>
      <w:marTop w:val="0"/>
      <w:marBottom w:val="0"/>
      <w:divBdr>
        <w:top w:val="none" w:sz="0" w:space="0" w:color="auto"/>
        <w:left w:val="none" w:sz="0" w:space="0" w:color="auto"/>
        <w:bottom w:val="none" w:sz="0" w:space="0" w:color="auto"/>
        <w:right w:val="none" w:sz="0" w:space="0" w:color="auto"/>
      </w:divBdr>
    </w:div>
    <w:div w:id="504057657">
      <w:bodyDiv w:val="1"/>
      <w:marLeft w:val="0"/>
      <w:marRight w:val="0"/>
      <w:marTop w:val="0"/>
      <w:marBottom w:val="0"/>
      <w:divBdr>
        <w:top w:val="none" w:sz="0" w:space="0" w:color="auto"/>
        <w:left w:val="none" w:sz="0" w:space="0" w:color="auto"/>
        <w:bottom w:val="none" w:sz="0" w:space="0" w:color="auto"/>
        <w:right w:val="none" w:sz="0" w:space="0" w:color="auto"/>
      </w:divBdr>
    </w:div>
    <w:div w:id="539324335">
      <w:bodyDiv w:val="1"/>
      <w:marLeft w:val="0"/>
      <w:marRight w:val="0"/>
      <w:marTop w:val="0"/>
      <w:marBottom w:val="0"/>
      <w:divBdr>
        <w:top w:val="none" w:sz="0" w:space="0" w:color="auto"/>
        <w:left w:val="none" w:sz="0" w:space="0" w:color="auto"/>
        <w:bottom w:val="none" w:sz="0" w:space="0" w:color="auto"/>
        <w:right w:val="none" w:sz="0" w:space="0" w:color="auto"/>
      </w:divBdr>
      <w:divsChild>
        <w:div w:id="1120878729">
          <w:marLeft w:val="0"/>
          <w:marRight w:val="0"/>
          <w:marTop w:val="0"/>
          <w:marBottom w:val="0"/>
          <w:divBdr>
            <w:top w:val="none" w:sz="0" w:space="0" w:color="auto"/>
            <w:left w:val="none" w:sz="0" w:space="0" w:color="auto"/>
            <w:bottom w:val="none" w:sz="0" w:space="0" w:color="auto"/>
            <w:right w:val="none" w:sz="0" w:space="0" w:color="auto"/>
          </w:divBdr>
        </w:div>
        <w:div w:id="1283073091">
          <w:marLeft w:val="0"/>
          <w:marRight w:val="0"/>
          <w:marTop w:val="0"/>
          <w:marBottom w:val="0"/>
          <w:divBdr>
            <w:top w:val="none" w:sz="0" w:space="0" w:color="auto"/>
            <w:left w:val="none" w:sz="0" w:space="0" w:color="auto"/>
            <w:bottom w:val="none" w:sz="0" w:space="0" w:color="auto"/>
            <w:right w:val="none" w:sz="0" w:space="0" w:color="auto"/>
          </w:divBdr>
          <w:divsChild>
            <w:div w:id="1690790250">
              <w:marLeft w:val="0"/>
              <w:marRight w:val="0"/>
              <w:marTop w:val="0"/>
              <w:marBottom w:val="0"/>
              <w:divBdr>
                <w:top w:val="none" w:sz="0" w:space="0" w:color="auto"/>
                <w:left w:val="none" w:sz="0" w:space="0" w:color="auto"/>
                <w:bottom w:val="none" w:sz="0" w:space="0" w:color="auto"/>
                <w:right w:val="none" w:sz="0" w:space="0" w:color="auto"/>
              </w:divBdr>
            </w:div>
            <w:div w:id="1037583384">
              <w:marLeft w:val="0"/>
              <w:marRight w:val="0"/>
              <w:marTop w:val="0"/>
              <w:marBottom w:val="0"/>
              <w:divBdr>
                <w:top w:val="none" w:sz="0" w:space="0" w:color="auto"/>
                <w:left w:val="none" w:sz="0" w:space="0" w:color="auto"/>
                <w:bottom w:val="none" w:sz="0" w:space="0" w:color="auto"/>
                <w:right w:val="none" w:sz="0" w:space="0" w:color="auto"/>
              </w:divBdr>
            </w:div>
            <w:div w:id="1998340477">
              <w:marLeft w:val="0"/>
              <w:marRight w:val="0"/>
              <w:marTop w:val="0"/>
              <w:marBottom w:val="0"/>
              <w:divBdr>
                <w:top w:val="none" w:sz="0" w:space="0" w:color="auto"/>
                <w:left w:val="none" w:sz="0" w:space="0" w:color="auto"/>
                <w:bottom w:val="none" w:sz="0" w:space="0" w:color="auto"/>
                <w:right w:val="none" w:sz="0" w:space="0" w:color="auto"/>
              </w:divBdr>
            </w:div>
            <w:div w:id="2051492107">
              <w:marLeft w:val="0"/>
              <w:marRight w:val="0"/>
              <w:marTop w:val="0"/>
              <w:marBottom w:val="0"/>
              <w:divBdr>
                <w:top w:val="none" w:sz="0" w:space="0" w:color="auto"/>
                <w:left w:val="none" w:sz="0" w:space="0" w:color="auto"/>
                <w:bottom w:val="none" w:sz="0" w:space="0" w:color="auto"/>
                <w:right w:val="none" w:sz="0" w:space="0" w:color="auto"/>
              </w:divBdr>
            </w:div>
            <w:div w:id="1157499669">
              <w:marLeft w:val="0"/>
              <w:marRight w:val="0"/>
              <w:marTop w:val="0"/>
              <w:marBottom w:val="0"/>
              <w:divBdr>
                <w:top w:val="none" w:sz="0" w:space="0" w:color="auto"/>
                <w:left w:val="none" w:sz="0" w:space="0" w:color="auto"/>
                <w:bottom w:val="none" w:sz="0" w:space="0" w:color="auto"/>
                <w:right w:val="none" w:sz="0" w:space="0" w:color="auto"/>
              </w:divBdr>
            </w:div>
            <w:div w:id="5296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7622">
      <w:bodyDiv w:val="1"/>
      <w:marLeft w:val="0"/>
      <w:marRight w:val="0"/>
      <w:marTop w:val="0"/>
      <w:marBottom w:val="0"/>
      <w:divBdr>
        <w:top w:val="none" w:sz="0" w:space="0" w:color="auto"/>
        <w:left w:val="none" w:sz="0" w:space="0" w:color="auto"/>
        <w:bottom w:val="none" w:sz="0" w:space="0" w:color="auto"/>
        <w:right w:val="none" w:sz="0" w:space="0" w:color="auto"/>
      </w:divBdr>
      <w:divsChild>
        <w:div w:id="118679509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649598142">
      <w:bodyDiv w:val="1"/>
      <w:marLeft w:val="0"/>
      <w:marRight w:val="0"/>
      <w:marTop w:val="0"/>
      <w:marBottom w:val="0"/>
      <w:divBdr>
        <w:top w:val="none" w:sz="0" w:space="0" w:color="auto"/>
        <w:left w:val="none" w:sz="0" w:space="0" w:color="auto"/>
        <w:bottom w:val="none" w:sz="0" w:space="0" w:color="auto"/>
        <w:right w:val="none" w:sz="0" w:space="0" w:color="auto"/>
      </w:divBdr>
    </w:div>
    <w:div w:id="1166286450">
      <w:bodyDiv w:val="1"/>
      <w:marLeft w:val="0"/>
      <w:marRight w:val="0"/>
      <w:marTop w:val="0"/>
      <w:marBottom w:val="0"/>
      <w:divBdr>
        <w:top w:val="none" w:sz="0" w:space="0" w:color="auto"/>
        <w:left w:val="none" w:sz="0" w:space="0" w:color="auto"/>
        <w:bottom w:val="none" w:sz="0" w:space="0" w:color="auto"/>
        <w:right w:val="none" w:sz="0" w:space="0" w:color="auto"/>
      </w:divBdr>
    </w:div>
    <w:div w:id="1202212587">
      <w:bodyDiv w:val="1"/>
      <w:marLeft w:val="0"/>
      <w:marRight w:val="0"/>
      <w:marTop w:val="0"/>
      <w:marBottom w:val="0"/>
      <w:divBdr>
        <w:top w:val="none" w:sz="0" w:space="0" w:color="auto"/>
        <w:left w:val="none" w:sz="0" w:space="0" w:color="auto"/>
        <w:bottom w:val="none" w:sz="0" w:space="0" w:color="auto"/>
        <w:right w:val="none" w:sz="0" w:space="0" w:color="auto"/>
      </w:divBdr>
    </w:div>
    <w:div w:id="1509296208">
      <w:bodyDiv w:val="1"/>
      <w:marLeft w:val="0"/>
      <w:marRight w:val="0"/>
      <w:marTop w:val="0"/>
      <w:marBottom w:val="0"/>
      <w:divBdr>
        <w:top w:val="none" w:sz="0" w:space="0" w:color="auto"/>
        <w:left w:val="none" w:sz="0" w:space="0" w:color="auto"/>
        <w:bottom w:val="none" w:sz="0" w:space="0" w:color="auto"/>
        <w:right w:val="none" w:sz="0" w:space="0" w:color="auto"/>
      </w:divBdr>
    </w:div>
    <w:div w:id="1633511703">
      <w:bodyDiv w:val="1"/>
      <w:marLeft w:val="0"/>
      <w:marRight w:val="0"/>
      <w:marTop w:val="0"/>
      <w:marBottom w:val="0"/>
      <w:divBdr>
        <w:top w:val="none" w:sz="0" w:space="0" w:color="auto"/>
        <w:left w:val="none" w:sz="0" w:space="0" w:color="auto"/>
        <w:bottom w:val="none" w:sz="0" w:space="0" w:color="auto"/>
        <w:right w:val="none" w:sz="0" w:space="0" w:color="auto"/>
      </w:divBdr>
    </w:div>
    <w:div w:id="1835144745">
      <w:bodyDiv w:val="1"/>
      <w:marLeft w:val="0"/>
      <w:marRight w:val="0"/>
      <w:marTop w:val="0"/>
      <w:marBottom w:val="0"/>
      <w:divBdr>
        <w:top w:val="none" w:sz="0" w:space="0" w:color="auto"/>
        <w:left w:val="none" w:sz="0" w:space="0" w:color="auto"/>
        <w:bottom w:val="none" w:sz="0" w:space="0" w:color="auto"/>
        <w:right w:val="none" w:sz="0" w:space="0" w:color="auto"/>
      </w:divBdr>
    </w:div>
    <w:div w:id="1900437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vo.rangelow@tu-ilmenau.de" TargetMode="External"/><Relationship Id="rId18" Type="http://schemas.openxmlformats.org/officeDocument/2006/relationships/hyperlink" Target="mailto:devon.halley@jove.com"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review.jove.com/account/file-uploader?src=19889098" TargetMode="External"/><Relationship Id="rId7" Type="http://schemas.openxmlformats.org/officeDocument/2006/relationships/hyperlink" Target="https://review.jove.com/account/file-uploader?src=19889098" TargetMode="External"/><Relationship Id="rId12" Type="http://schemas.openxmlformats.org/officeDocument/2006/relationships/hyperlink" Target="mailto:xiafz@mit.edu" TargetMode="External"/><Relationship Id="rId17" Type="http://schemas.openxmlformats.org/officeDocument/2006/relationships/hyperlink" Target="https://www.jove.com/v/5848/screen-capture-instructions-for-authors?status=a7854k"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bsproject.com/" TargetMode="External"/><Relationship Id="rId20" Type="http://schemas.openxmlformats.org/officeDocument/2006/relationships/hyperlink" Target="https://review.jove.com/account/file-uploader?src=19889098"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3.emf"/><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mailto:xiafz@mit.edu" TargetMode="External"/><Relationship Id="rId23" Type="http://schemas.openxmlformats.org/officeDocument/2006/relationships/hyperlink" Target="https://review.jove.com/account/file-uploader?src=19889098"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1.emf"/><Relationship Id="rId31" Type="http://schemas.microsoft.com/office/2011/relationships/people" Target="peop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mailto:youcef@mit.edu"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64A02CAC3F764D974B102CCBE080CD"/>
        <w:category>
          <w:name w:val="General"/>
          <w:gallery w:val="placeholder"/>
        </w:category>
        <w:types>
          <w:type w:val="bbPlcHdr"/>
        </w:types>
        <w:behaviors>
          <w:behavior w:val="content"/>
        </w:behaviors>
        <w:guid w:val="{F558543F-B225-6A43-BFBB-F80A92257073}"/>
      </w:docPartPr>
      <w:docPartBody>
        <w:p w:rsidR="00344E88" w:rsidRDefault="00D332AD" w:rsidP="00D332AD">
          <w:pPr>
            <w:pStyle w:val="BA64A02CAC3F764D974B102CCBE080CD4"/>
          </w:pPr>
          <w:r w:rsidRPr="00B07A3B">
            <w:rPr>
              <w:rFonts w:eastAsia="Times New Roman" w:cstheme="minorHAnsi"/>
              <w:color w:val="808080"/>
              <w:shd w:val="clear" w:color="auto" w:fill="FFFF00"/>
            </w:rPr>
            <w:t>Enter author name.</w:t>
          </w:r>
        </w:p>
      </w:docPartBody>
    </w:docPart>
    <w:docPart>
      <w:docPartPr>
        <w:name w:val="CC26871413AF9243AF4034C5BA7F3A38"/>
        <w:category>
          <w:name w:val="General"/>
          <w:gallery w:val="placeholder"/>
        </w:category>
        <w:types>
          <w:type w:val="bbPlcHdr"/>
        </w:types>
        <w:behaviors>
          <w:behavior w:val="content"/>
        </w:behaviors>
        <w:guid w:val="{C450A5A6-5BB2-9D4C-A138-165B49035626}"/>
      </w:docPartPr>
      <w:docPartBody>
        <w:p w:rsidR="00344E88" w:rsidRDefault="00D332AD" w:rsidP="00D332AD">
          <w:pPr>
            <w:pStyle w:val="CC26871413AF9243AF4034C5BA7F3A384"/>
          </w:pPr>
          <w:r w:rsidRPr="00B07A3B">
            <w:rPr>
              <w:rFonts w:eastAsia="Times New Roman" w:cstheme="minorHAnsi"/>
              <w:color w:val="808080"/>
              <w:shd w:val="clear" w:color="auto" w:fill="FFFF00"/>
            </w:rPr>
            <w:t>Enter author name</w:t>
          </w:r>
        </w:p>
      </w:docPartBody>
    </w:docPart>
    <w:docPart>
      <w:docPartPr>
        <w:name w:val="B01347F9C431734082D700ADBD60CE5C"/>
        <w:category>
          <w:name w:val="General"/>
          <w:gallery w:val="placeholder"/>
        </w:category>
        <w:types>
          <w:type w:val="bbPlcHdr"/>
        </w:types>
        <w:behaviors>
          <w:behavior w:val="content"/>
        </w:behaviors>
        <w:guid w:val="{92294A51-0D73-8247-9E5B-86BDBAEA78B8}"/>
      </w:docPartPr>
      <w:docPartBody>
        <w:p w:rsidR="00344E88" w:rsidRDefault="00D332AD" w:rsidP="00D332AD">
          <w:pPr>
            <w:pStyle w:val="B01347F9C431734082D700ADBD60CE5C4"/>
          </w:pPr>
          <w:r w:rsidRPr="00B07A3B">
            <w:rPr>
              <w:rFonts w:eastAsia="Times New Roman" w:cstheme="minorHAnsi"/>
              <w:color w:val="808080"/>
              <w:shd w:val="clear" w:color="auto" w:fill="FFFF00"/>
            </w:rPr>
            <w:t xml:space="preserve">Click here to answer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50</w:t>
          </w:r>
          <w:r w:rsidRPr="00B07A3B">
            <w:rPr>
              <w:rFonts w:eastAsia="Times New Roman" w:cstheme="minorHAnsi"/>
              <w:color w:val="808080"/>
              <w:shd w:val="clear" w:color="auto" w:fill="FFFF00"/>
            </w:rPr>
            <w:t xml:space="preserve"> or fewer words.</w:t>
          </w:r>
        </w:p>
      </w:docPartBody>
    </w:docPart>
    <w:docPart>
      <w:docPartPr>
        <w:name w:val="CF9F3A2530826D419E54CEF60DEF39E6"/>
        <w:category>
          <w:name w:val="General"/>
          <w:gallery w:val="placeholder"/>
        </w:category>
        <w:types>
          <w:type w:val="bbPlcHdr"/>
        </w:types>
        <w:behaviors>
          <w:behavior w:val="content"/>
        </w:behaviors>
        <w:guid w:val="{BFA13955-1186-9643-9547-137C6E3EE162}"/>
      </w:docPartPr>
      <w:docPartBody>
        <w:p w:rsidR="00344E88" w:rsidRDefault="00D332AD" w:rsidP="00D332AD">
          <w:pPr>
            <w:pStyle w:val="CF9F3A2530826D419E54CEF60DEF39E64"/>
          </w:pPr>
          <w:r w:rsidRPr="00B07A3B">
            <w:rPr>
              <w:rFonts w:eastAsia="Times New Roman" w:cstheme="minorHAnsi"/>
              <w:color w:val="808080"/>
              <w:shd w:val="clear" w:color="auto" w:fill="FFFF00"/>
            </w:rPr>
            <w:t>Enter author name</w:t>
          </w:r>
        </w:p>
      </w:docPartBody>
    </w:docPart>
    <w:docPart>
      <w:docPartPr>
        <w:name w:val="7EFAB539D92D134BA74BF41D437B3227"/>
        <w:category>
          <w:name w:val="General"/>
          <w:gallery w:val="placeholder"/>
        </w:category>
        <w:types>
          <w:type w:val="bbPlcHdr"/>
        </w:types>
        <w:behaviors>
          <w:behavior w:val="content"/>
        </w:behaviors>
        <w:guid w:val="{F9D90A23-CB2D-0F4E-8D8F-F924925008C5}"/>
      </w:docPartPr>
      <w:docPartBody>
        <w:p w:rsidR="00344E88" w:rsidRDefault="00D332AD" w:rsidP="00D332AD">
          <w:pPr>
            <w:pStyle w:val="7EFAB539D92D134BA74BF41D437B32274"/>
          </w:pPr>
          <w:r w:rsidRPr="00B07A3B">
            <w:rPr>
              <w:rFonts w:eastAsia="Times New Roman" w:cstheme="minorHAnsi"/>
              <w:color w:val="808080"/>
              <w:shd w:val="clear" w:color="auto" w:fill="FFFF00"/>
            </w:rPr>
            <w:t xml:space="preserve">Click here if you choose this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50</w:t>
          </w:r>
          <w:r w:rsidRPr="00B07A3B">
            <w:rPr>
              <w:rFonts w:eastAsia="Times New Roman" w:cstheme="minorHAnsi"/>
              <w:color w:val="808080"/>
              <w:shd w:val="clear" w:color="auto" w:fill="FFFF00"/>
            </w:rPr>
            <w:t xml:space="preserve"> or fewer words.</w:t>
          </w:r>
        </w:p>
      </w:docPartBody>
    </w:docPart>
    <w:docPart>
      <w:docPartPr>
        <w:name w:val="FA4302C47376B64EB37F5EF54228B8FA"/>
        <w:category>
          <w:name w:val="General"/>
          <w:gallery w:val="placeholder"/>
        </w:category>
        <w:types>
          <w:type w:val="bbPlcHdr"/>
        </w:types>
        <w:behaviors>
          <w:behavior w:val="content"/>
        </w:behaviors>
        <w:guid w:val="{F85D7284-A98B-B348-97B3-92BC20690366}"/>
      </w:docPartPr>
      <w:docPartBody>
        <w:p w:rsidR="00344E88" w:rsidRDefault="00D332AD" w:rsidP="00D332AD">
          <w:pPr>
            <w:pStyle w:val="FA4302C47376B64EB37F5EF54228B8FA4"/>
          </w:pPr>
          <w:r w:rsidRPr="00B07A3B">
            <w:rPr>
              <w:rFonts w:eastAsia="Times New Roman" w:cstheme="minorHAnsi"/>
              <w:color w:val="808080"/>
              <w:shd w:val="clear" w:color="auto" w:fill="FFFF00"/>
            </w:rPr>
            <w:t>Enter author name</w:t>
          </w:r>
        </w:p>
      </w:docPartBody>
    </w:docPart>
    <w:docPart>
      <w:docPartPr>
        <w:name w:val="47D8E4CF72CC01468E7AA31A2CAAE059"/>
        <w:category>
          <w:name w:val="General"/>
          <w:gallery w:val="placeholder"/>
        </w:category>
        <w:types>
          <w:type w:val="bbPlcHdr"/>
        </w:types>
        <w:behaviors>
          <w:behavior w:val="content"/>
        </w:behaviors>
        <w:guid w:val="{EF6099E8-F820-D64B-A574-DDF0313E0716}"/>
      </w:docPartPr>
      <w:docPartBody>
        <w:p w:rsidR="00344E88" w:rsidRDefault="00D332AD" w:rsidP="00D332AD">
          <w:pPr>
            <w:pStyle w:val="47D8E4CF72CC01468E7AA31A2CAAE0594"/>
          </w:pPr>
          <w:r w:rsidRPr="00B07A3B">
            <w:rPr>
              <w:rFonts w:eastAsia="Times New Roman" w:cstheme="minorHAnsi"/>
              <w:color w:val="808080"/>
              <w:shd w:val="clear" w:color="auto" w:fill="FFFF00"/>
            </w:rPr>
            <w:t xml:space="preserve">Click here if you choose this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50</w:t>
          </w:r>
          <w:r w:rsidRPr="00B07A3B">
            <w:rPr>
              <w:rFonts w:eastAsia="Times New Roman" w:cstheme="minorHAnsi"/>
              <w:color w:val="808080"/>
              <w:shd w:val="clear" w:color="auto" w:fill="FFFF00"/>
            </w:rPr>
            <w:t xml:space="preserve"> or fewer words.</w:t>
          </w:r>
        </w:p>
      </w:docPartBody>
    </w:docPart>
    <w:docPart>
      <w:docPartPr>
        <w:name w:val="E8A37383A177F94A9426E4124A0D1F68"/>
        <w:category>
          <w:name w:val="General"/>
          <w:gallery w:val="placeholder"/>
        </w:category>
        <w:types>
          <w:type w:val="bbPlcHdr"/>
        </w:types>
        <w:behaviors>
          <w:behavior w:val="content"/>
        </w:behaviors>
        <w:guid w:val="{9DC7AD5D-85DE-3542-894D-EC125E0D8C87}"/>
      </w:docPartPr>
      <w:docPartBody>
        <w:p w:rsidR="00344E88" w:rsidRDefault="00D332AD" w:rsidP="00D332AD">
          <w:pPr>
            <w:pStyle w:val="E8A37383A177F94A9426E4124A0D1F684"/>
          </w:pPr>
          <w:r w:rsidRPr="00B07A3B">
            <w:rPr>
              <w:rFonts w:eastAsia="Times New Roman" w:cstheme="minorHAnsi"/>
              <w:color w:val="808080"/>
              <w:shd w:val="clear" w:color="auto" w:fill="FFFF00"/>
            </w:rPr>
            <w:t>Enter author name</w:t>
          </w:r>
        </w:p>
      </w:docPartBody>
    </w:docPart>
    <w:docPart>
      <w:docPartPr>
        <w:name w:val="C58687ABA6B85E46980DA5895C64F3E3"/>
        <w:category>
          <w:name w:val="General"/>
          <w:gallery w:val="placeholder"/>
        </w:category>
        <w:types>
          <w:type w:val="bbPlcHdr"/>
        </w:types>
        <w:behaviors>
          <w:behavior w:val="content"/>
        </w:behaviors>
        <w:guid w:val="{F4FA6950-8565-624E-9C3B-5D60ED79B6B5}"/>
      </w:docPartPr>
      <w:docPartBody>
        <w:p w:rsidR="00344E88" w:rsidRDefault="00D332AD" w:rsidP="00D332AD">
          <w:pPr>
            <w:pStyle w:val="C58687ABA6B85E46980DA5895C64F3E34"/>
          </w:pPr>
          <w:r w:rsidRPr="00B07A3B">
            <w:rPr>
              <w:rFonts w:eastAsia="Times New Roman" w:cstheme="minorHAnsi"/>
              <w:color w:val="808080"/>
              <w:shd w:val="clear" w:color="auto" w:fill="FFFF00"/>
            </w:rPr>
            <w:t xml:space="preserve">Click here if you choose this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50</w:t>
          </w:r>
          <w:r w:rsidRPr="00B07A3B">
            <w:rPr>
              <w:rFonts w:eastAsia="Times New Roman" w:cstheme="minorHAnsi"/>
              <w:color w:val="808080"/>
              <w:shd w:val="clear" w:color="auto" w:fill="FFFF00"/>
            </w:rPr>
            <w:t xml:space="preserve"> or fewer words.</w:t>
          </w:r>
        </w:p>
      </w:docPartBody>
    </w:docPart>
    <w:docPart>
      <w:docPartPr>
        <w:name w:val="BB048746D6BD81428909D024E42FBF3F"/>
        <w:category>
          <w:name w:val="General"/>
          <w:gallery w:val="placeholder"/>
        </w:category>
        <w:types>
          <w:type w:val="bbPlcHdr"/>
        </w:types>
        <w:behaviors>
          <w:behavior w:val="content"/>
        </w:behaviors>
        <w:guid w:val="{502877B5-6774-5444-8A48-5E715A35DCE9}"/>
      </w:docPartPr>
      <w:docPartBody>
        <w:p w:rsidR="003E657A" w:rsidRDefault="00D332AD" w:rsidP="00D332AD">
          <w:pPr>
            <w:pStyle w:val="BB048746D6BD81428909D024E42FBF3F4"/>
          </w:pPr>
          <w:r w:rsidRPr="00B07A3B">
            <w:rPr>
              <w:rFonts w:eastAsia="Times New Roman" w:cstheme="minorHAnsi"/>
              <w:b/>
              <w:bCs/>
              <w:color w:val="808080"/>
              <w:shd w:val="clear" w:color="auto" w:fill="FFFF00"/>
            </w:rPr>
            <w:t>Enter Yes or No.</w:t>
          </w:r>
        </w:p>
      </w:docPartBody>
    </w:docPart>
    <w:docPart>
      <w:docPartPr>
        <w:name w:val="337E7D2A29BC2847BE253001CC37ACE9"/>
        <w:category>
          <w:name w:val="General"/>
          <w:gallery w:val="placeholder"/>
        </w:category>
        <w:types>
          <w:type w:val="bbPlcHdr"/>
        </w:types>
        <w:behaviors>
          <w:behavior w:val="content"/>
        </w:behaviors>
        <w:guid w:val="{9A0EF72C-8AB0-6A43-9C7D-BE563C906C4B}"/>
      </w:docPartPr>
      <w:docPartBody>
        <w:p w:rsidR="003E657A" w:rsidRDefault="00D332AD" w:rsidP="00D332AD">
          <w:pPr>
            <w:pStyle w:val="337E7D2A29BC2847BE253001CC37ACE94"/>
          </w:pPr>
          <w:r w:rsidRPr="00B07A3B">
            <w:rPr>
              <w:rFonts w:eastAsia="Times New Roman" w:cstheme="minorHAnsi"/>
              <w:b/>
              <w:bCs/>
              <w:color w:val="808080"/>
              <w:shd w:val="clear" w:color="auto" w:fill="FFFF00"/>
            </w:rPr>
            <w:t>Enter Yes or No.</w:t>
          </w:r>
        </w:p>
      </w:docPartBody>
    </w:docPart>
    <w:docPart>
      <w:docPartPr>
        <w:name w:val="A81FA8D031154522A3945210687D8116"/>
        <w:category>
          <w:name w:val="General"/>
          <w:gallery w:val="placeholder"/>
        </w:category>
        <w:types>
          <w:type w:val="bbPlcHdr"/>
        </w:types>
        <w:behaviors>
          <w:behavior w:val="content"/>
        </w:behaviors>
        <w:guid w:val="{D3DA6DA5-2E47-446F-A3C2-964CE43B11F8}"/>
      </w:docPartPr>
      <w:docPartBody>
        <w:p w:rsidR="00251E04" w:rsidRDefault="00D332AD" w:rsidP="00D332AD">
          <w:pPr>
            <w:pStyle w:val="A81FA8D031154522A3945210687D81164"/>
          </w:pPr>
          <w:r w:rsidRPr="00B07A3B">
            <w:rPr>
              <w:rFonts w:eastAsia="Times New Roman" w:cstheme="minorHAnsi"/>
              <w:color w:val="808080"/>
              <w:shd w:val="clear" w:color="auto" w:fill="FFFF00"/>
            </w:rPr>
            <w:t>Enter author name</w:t>
          </w:r>
        </w:p>
      </w:docPartBody>
    </w:docPart>
    <w:docPart>
      <w:docPartPr>
        <w:name w:val="203FAB2D6D7C490DBE3BCCE371794D1D"/>
        <w:category>
          <w:name w:val="General"/>
          <w:gallery w:val="placeholder"/>
        </w:category>
        <w:types>
          <w:type w:val="bbPlcHdr"/>
        </w:types>
        <w:behaviors>
          <w:behavior w:val="content"/>
        </w:behaviors>
        <w:guid w:val="{F4898341-3BDF-42CD-9510-A515CD0E52CD}"/>
      </w:docPartPr>
      <w:docPartBody>
        <w:p w:rsidR="00251E04" w:rsidRDefault="00D332AD" w:rsidP="00D332AD">
          <w:pPr>
            <w:pStyle w:val="203FAB2D6D7C490DBE3BCCE371794D1D4"/>
          </w:pPr>
          <w:r w:rsidRPr="00B07A3B">
            <w:rPr>
              <w:rFonts w:eastAsia="Times New Roman" w:cstheme="minorHAnsi"/>
              <w:color w:val="808080"/>
              <w:shd w:val="clear" w:color="auto" w:fill="FFFF00"/>
            </w:rPr>
            <w:t xml:space="preserve">Click here to answer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50</w:t>
          </w:r>
          <w:r w:rsidRPr="00B07A3B">
            <w:rPr>
              <w:rFonts w:eastAsia="Times New Roman" w:cstheme="minorHAnsi"/>
              <w:color w:val="808080"/>
              <w:shd w:val="clear" w:color="auto" w:fill="FFFF00"/>
            </w:rPr>
            <w:t xml:space="preserve"> or fewer words.</w:t>
          </w:r>
        </w:p>
      </w:docPartBody>
    </w:docPart>
    <w:docPart>
      <w:docPartPr>
        <w:name w:val="03EE3379A1BA445699EF6C14FCB2397A"/>
        <w:category>
          <w:name w:val="General"/>
          <w:gallery w:val="placeholder"/>
        </w:category>
        <w:types>
          <w:type w:val="bbPlcHdr"/>
        </w:types>
        <w:behaviors>
          <w:behavior w:val="content"/>
        </w:behaviors>
        <w:guid w:val="{3BB3F1F3-0382-4C5B-9256-95140D574802}"/>
      </w:docPartPr>
      <w:docPartBody>
        <w:p w:rsidR="00251E04" w:rsidRDefault="00D332AD" w:rsidP="00D332AD">
          <w:pPr>
            <w:pStyle w:val="03EE3379A1BA445699EF6C14FCB2397A4"/>
          </w:pPr>
          <w:r w:rsidRPr="00B07A3B">
            <w:rPr>
              <w:rFonts w:eastAsia="Times New Roman" w:cstheme="minorHAnsi"/>
              <w:color w:val="808080"/>
              <w:shd w:val="clear" w:color="auto" w:fill="FFFF00"/>
            </w:rPr>
            <w:t>Enter author name</w:t>
          </w:r>
        </w:p>
      </w:docPartBody>
    </w:docPart>
    <w:docPart>
      <w:docPartPr>
        <w:name w:val="8B43F7D2A7D2418FA8D6DC848A78EECB"/>
        <w:category>
          <w:name w:val="General"/>
          <w:gallery w:val="placeholder"/>
        </w:category>
        <w:types>
          <w:type w:val="bbPlcHdr"/>
        </w:types>
        <w:behaviors>
          <w:behavior w:val="content"/>
        </w:behaviors>
        <w:guid w:val="{CC31B565-C477-43AB-A024-6F85A3934DF7}"/>
      </w:docPartPr>
      <w:docPartBody>
        <w:p w:rsidR="00251E04" w:rsidRDefault="00D332AD" w:rsidP="00D332AD">
          <w:pPr>
            <w:pStyle w:val="8B43F7D2A7D2418FA8D6DC848A78EECB4"/>
          </w:pPr>
          <w:r w:rsidRPr="00B07A3B">
            <w:rPr>
              <w:rFonts w:eastAsia="Times New Roman" w:cstheme="minorHAnsi"/>
              <w:color w:val="808080"/>
              <w:shd w:val="clear" w:color="auto" w:fill="FFFF00"/>
            </w:rPr>
            <w:t xml:space="preserve">Click here to answer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50</w:t>
          </w:r>
          <w:r w:rsidRPr="00B07A3B">
            <w:rPr>
              <w:rFonts w:eastAsia="Times New Roman" w:cstheme="minorHAnsi"/>
              <w:color w:val="808080"/>
              <w:shd w:val="clear" w:color="auto" w:fill="FFFF00"/>
            </w:rPr>
            <w:t xml:space="preserve"> or fewer words.</w:t>
          </w:r>
        </w:p>
      </w:docPartBody>
    </w:docPart>
    <w:docPart>
      <w:docPartPr>
        <w:name w:val="237DE9C4808C493F8DB9A918A729B5C4"/>
        <w:category>
          <w:name w:val="General"/>
          <w:gallery w:val="placeholder"/>
        </w:category>
        <w:types>
          <w:type w:val="bbPlcHdr"/>
        </w:types>
        <w:behaviors>
          <w:behavior w:val="content"/>
        </w:behaviors>
        <w:guid w:val="{53E3F422-7B7D-44A4-B936-4258F7ED8D45}"/>
      </w:docPartPr>
      <w:docPartBody>
        <w:p w:rsidR="00251E04" w:rsidRDefault="00D332AD" w:rsidP="00D332AD">
          <w:pPr>
            <w:pStyle w:val="237DE9C4808C493F8DB9A918A729B5C44"/>
          </w:pPr>
          <w:r w:rsidRPr="00B07A3B">
            <w:rPr>
              <w:rFonts w:eastAsia="Times New Roman" w:cstheme="minorHAnsi"/>
              <w:color w:val="808080"/>
              <w:shd w:val="clear" w:color="auto" w:fill="FFFF00"/>
            </w:rPr>
            <w:t>Enter author name</w:t>
          </w:r>
        </w:p>
      </w:docPartBody>
    </w:docPart>
    <w:docPart>
      <w:docPartPr>
        <w:name w:val="1ACF53D3930F4D08AA4ABE6964A754B8"/>
        <w:category>
          <w:name w:val="General"/>
          <w:gallery w:val="placeholder"/>
        </w:category>
        <w:types>
          <w:type w:val="bbPlcHdr"/>
        </w:types>
        <w:behaviors>
          <w:behavior w:val="content"/>
        </w:behaviors>
        <w:guid w:val="{FC856EF1-E1E6-4001-99E0-B43834879457}"/>
      </w:docPartPr>
      <w:docPartBody>
        <w:p w:rsidR="00251E04" w:rsidRDefault="00D332AD" w:rsidP="00D332AD">
          <w:pPr>
            <w:pStyle w:val="1ACF53D3930F4D08AA4ABE6964A754B84"/>
          </w:pPr>
          <w:r w:rsidRPr="00B07A3B">
            <w:rPr>
              <w:rFonts w:eastAsia="Times New Roman" w:cstheme="minorHAnsi"/>
              <w:color w:val="808080"/>
              <w:shd w:val="clear" w:color="auto" w:fill="FFFF00"/>
            </w:rPr>
            <w:t xml:space="preserve">Click here if you choose this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w:t>
          </w:r>
          <w:r w:rsidRPr="00B07A3B">
            <w:rPr>
              <w:rFonts w:eastAsia="Times New Roman" w:cstheme="minorHAnsi"/>
              <w:color w:val="808080"/>
              <w:shd w:val="clear" w:color="auto" w:fill="FFFF00"/>
            </w:rPr>
            <w:t>0 or fewer words.</w:t>
          </w:r>
        </w:p>
      </w:docPartBody>
    </w:docPart>
    <w:docPart>
      <w:docPartPr>
        <w:name w:val="48E3176420874747B75BE7F0DA763C21"/>
        <w:category>
          <w:name w:val="General"/>
          <w:gallery w:val="placeholder"/>
        </w:category>
        <w:types>
          <w:type w:val="bbPlcHdr"/>
        </w:types>
        <w:behaviors>
          <w:behavior w:val="content"/>
        </w:behaviors>
        <w:guid w:val="{E426B4AE-AF8D-4C64-9D32-D2727D925232}"/>
      </w:docPartPr>
      <w:docPartBody>
        <w:p w:rsidR="00251E04" w:rsidRDefault="00D332AD" w:rsidP="00D332AD">
          <w:pPr>
            <w:pStyle w:val="48E3176420874747B75BE7F0DA763C214"/>
          </w:pPr>
          <w:r w:rsidRPr="00B07A3B">
            <w:rPr>
              <w:rFonts w:eastAsia="Times New Roman" w:cstheme="minorHAnsi"/>
              <w:color w:val="808080"/>
              <w:shd w:val="clear" w:color="auto" w:fill="FFFF00"/>
            </w:rPr>
            <w:t>Enter author name</w:t>
          </w:r>
        </w:p>
      </w:docPartBody>
    </w:docPart>
    <w:docPart>
      <w:docPartPr>
        <w:name w:val="046AF88CEBB94847BB1BF1F04F72D2CA"/>
        <w:category>
          <w:name w:val="General"/>
          <w:gallery w:val="placeholder"/>
        </w:category>
        <w:types>
          <w:type w:val="bbPlcHdr"/>
        </w:types>
        <w:behaviors>
          <w:behavior w:val="content"/>
        </w:behaviors>
        <w:guid w:val="{1AA48CBD-3C61-42F3-9853-53A21C85639A}"/>
      </w:docPartPr>
      <w:docPartBody>
        <w:p w:rsidR="00251E04" w:rsidRDefault="00D332AD" w:rsidP="00D332AD">
          <w:pPr>
            <w:pStyle w:val="046AF88CEBB94847BB1BF1F04F72D2CA4"/>
          </w:pPr>
          <w:r w:rsidRPr="00B07A3B">
            <w:rPr>
              <w:rFonts w:eastAsia="Times New Roman" w:cstheme="minorHAnsi"/>
              <w:color w:val="808080"/>
              <w:shd w:val="clear" w:color="auto" w:fill="FFFF00"/>
            </w:rPr>
            <w:t xml:space="preserve">Click here if you choose this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w:t>
          </w:r>
          <w:r w:rsidRPr="00B07A3B">
            <w:rPr>
              <w:rFonts w:eastAsia="Times New Roman" w:cstheme="minorHAnsi"/>
              <w:color w:val="808080"/>
              <w:shd w:val="clear" w:color="auto" w:fill="FFFF00"/>
            </w:rPr>
            <w:t>0 or fewer words.</w:t>
          </w:r>
        </w:p>
      </w:docPartBody>
    </w:docPart>
    <w:docPart>
      <w:docPartPr>
        <w:name w:val="DC73D6CB02494B16B23B4DF65A32265B"/>
        <w:category>
          <w:name w:val="General"/>
          <w:gallery w:val="placeholder"/>
        </w:category>
        <w:types>
          <w:type w:val="bbPlcHdr"/>
        </w:types>
        <w:behaviors>
          <w:behavior w:val="content"/>
        </w:behaviors>
        <w:guid w:val="{79D368FD-9367-4378-9DE0-F5DD6DB0459E}"/>
      </w:docPartPr>
      <w:docPartBody>
        <w:p w:rsidR="00251E04" w:rsidRDefault="00D332AD" w:rsidP="00D332AD">
          <w:pPr>
            <w:pStyle w:val="DC73D6CB02494B16B23B4DF65A32265B4"/>
          </w:pPr>
          <w:r w:rsidRPr="00B07A3B">
            <w:rPr>
              <w:rFonts w:eastAsia="Times New Roman" w:cstheme="minorHAnsi"/>
              <w:color w:val="808080"/>
              <w:shd w:val="clear" w:color="auto" w:fill="FFFF00"/>
            </w:rPr>
            <w:t>Enter author name</w:t>
          </w:r>
        </w:p>
      </w:docPartBody>
    </w:docPart>
    <w:docPart>
      <w:docPartPr>
        <w:name w:val="1568C5218DBC45DDAB9E28A2682A4011"/>
        <w:category>
          <w:name w:val="General"/>
          <w:gallery w:val="placeholder"/>
        </w:category>
        <w:types>
          <w:type w:val="bbPlcHdr"/>
        </w:types>
        <w:behaviors>
          <w:behavior w:val="content"/>
        </w:behaviors>
        <w:guid w:val="{DD292B8A-85C7-4F37-9CAE-25F990BA6B9E}"/>
      </w:docPartPr>
      <w:docPartBody>
        <w:p w:rsidR="00251E04" w:rsidRDefault="00D332AD" w:rsidP="00D332AD">
          <w:pPr>
            <w:pStyle w:val="1568C5218DBC45DDAB9E28A2682A40114"/>
          </w:pPr>
          <w:r w:rsidRPr="00B07A3B">
            <w:rPr>
              <w:rFonts w:eastAsia="Times New Roman" w:cstheme="minorHAnsi"/>
              <w:color w:val="808080"/>
              <w:shd w:val="clear" w:color="auto" w:fill="FFFF00"/>
            </w:rPr>
            <w:t xml:space="preserve">Click here if you choose this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w:t>
          </w:r>
          <w:r w:rsidRPr="00B07A3B">
            <w:rPr>
              <w:rFonts w:eastAsia="Times New Roman" w:cstheme="minorHAnsi"/>
              <w:color w:val="808080"/>
              <w:shd w:val="clear" w:color="auto" w:fill="FFFF00"/>
            </w:rPr>
            <w:t>0 or fewer words.</w:t>
          </w:r>
        </w:p>
      </w:docPartBody>
    </w:docPart>
    <w:docPart>
      <w:docPartPr>
        <w:name w:val="FA3B8336382D449FA0A5B8AA3E36D9A2"/>
        <w:category>
          <w:name w:val="General"/>
          <w:gallery w:val="placeholder"/>
        </w:category>
        <w:types>
          <w:type w:val="bbPlcHdr"/>
        </w:types>
        <w:behaviors>
          <w:behavior w:val="content"/>
        </w:behaviors>
        <w:guid w:val="{A27B6F2D-3207-4A85-9DD4-D02B23940677}"/>
      </w:docPartPr>
      <w:docPartBody>
        <w:p w:rsidR="007F1F0B" w:rsidRDefault="00D332AD" w:rsidP="00D332AD">
          <w:pPr>
            <w:pStyle w:val="FA3B8336382D449FA0A5B8AA3E36D9A23"/>
          </w:pPr>
          <w:r w:rsidRPr="00B07A3B">
            <w:rPr>
              <w:rFonts w:eastAsia="Times New Roman" w:cstheme="minorHAnsi"/>
              <w:color w:val="808080"/>
              <w:shd w:val="clear" w:color="auto" w:fill="FFFF00"/>
            </w:rPr>
            <w:t>Click here to enter name of demonstrator(s)</w:t>
          </w:r>
        </w:p>
      </w:docPartBody>
    </w:docPart>
    <w:docPart>
      <w:docPartPr>
        <w:name w:val="174FF9DDB326436CBBF209A4E846C455"/>
        <w:category>
          <w:name w:val="General"/>
          <w:gallery w:val="placeholder"/>
        </w:category>
        <w:types>
          <w:type w:val="bbPlcHdr"/>
        </w:types>
        <w:behaviors>
          <w:behavior w:val="content"/>
        </w:behaviors>
        <w:guid w:val="{4E91DA6B-FBCC-43D7-84D5-031E7C4034FF}"/>
      </w:docPartPr>
      <w:docPartBody>
        <w:p w:rsidR="00691751" w:rsidRDefault="00D332AD" w:rsidP="00D332AD">
          <w:pPr>
            <w:pStyle w:val="174FF9DDB326436CBBF209A4E846C4553"/>
          </w:pPr>
          <w:r w:rsidRPr="00B07A3B">
            <w:rPr>
              <w:rFonts w:eastAsia="Times New Roman" w:cstheme="minorHAnsi"/>
              <w:color w:val="808080"/>
              <w:shd w:val="clear" w:color="auto" w:fill="FFFF00"/>
            </w:rPr>
            <w:t xml:space="preserve">Click here to answer question. Please </w:t>
          </w:r>
          <w:r>
            <w:rPr>
              <w:rFonts w:eastAsia="Times New Roman" w:cstheme="minorHAnsi"/>
              <w:color w:val="808080"/>
              <w:shd w:val="clear" w:color="auto" w:fill="FFFF00"/>
            </w:rPr>
            <w:t>write in a style</w:t>
          </w:r>
          <w:r w:rsidRPr="00B07A3B">
            <w:rPr>
              <w:rFonts w:eastAsia="Times New Roman" w:cstheme="minorHAnsi"/>
              <w:color w:val="808080"/>
              <w:shd w:val="clear" w:color="auto" w:fill="FFFF00"/>
            </w:rPr>
            <w:t xml:space="preserve"> that you will be comfortable memorizing and speaking aloud. Limit length to </w:t>
          </w:r>
          <w:r>
            <w:rPr>
              <w:rFonts w:eastAsia="Times New Roman" w:cstheme="minorHAnsi"/>
              <w:color w:val="808080"/>
              <w:shd w:val="clear" w:color="auto" w:fill="FFFF00"/>
            </w:rPr>
            <w:t>50</w:t>
          </w:r>
          <w:r w:rsidRPr="00B07A3B">
            <w:rPr>
              <w:rFonts w:eastAsia="Times New Roman" w:cstheme="minorHAnsi"/>
              <w:color w:val="808080"/>
              <w:shd w:val="clear" w:color="auto" w:fill="FFFF00"/>
            </w:rPr>
            <w:t xml:space="preserve"> or fewer 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libri (Body)">
    <w:altName w:val="Calibri"/>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iryo">
    <w:altName w:val="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67"/>
    <w:rsid w:val="000300AB"/>
    <w:rsid w:val="00054C38"/>
    <w:rsid w:val="00070497"/>
    <w:rsid w:val="00094D84"/>
    <w:rsid w:val="000F2B8E"/>
    <w:rsid w:val="00186680"/>
    <w:rsid w:val="001F6C86"/>
    <w:rsid w:val="002470A6"/>
    <w:rsid w:val="00251E04"/>
    <w:rsid w:val="00257C3C"/>
    <w:rsid w:val="0027616B"/>
    <w:rsid w:val="002F76E2"/>
    <w:rsid w:val="00327DF1"/>
    <w:rsid w:val="00344E88"/>
    <w:rsid w:val="00356726"/>
    <w:rsid w:val="003B07B7"/>
    <w:rsid w:val="003C4629"/>
    <w:rsid w:val="003D4017"/>
    <w:rsid w:val="003D5DD0"/>
    <w:rsid w:val="003E657A"/>
    <w:rsid w:val="003F0E2E"/>
    <w:rsid w:val="0045037E"/>
    <w:rsid w:val="004A526F"/>
    <w:rsid w:val="004F4925"/>
    <w:rsid w:val="00510F54"/>
    <w:rsid w:val="005457A5"/>
    <w:rsid w:val="00565A22"/>
    <w:rsid w:val="005950B3"/>
    <w:rsid w:val="00627CAF"/>
    <w:rsid w:val="00691751"/>
    <w:rsid w:val="006A568E"/>
    <w:rsid w:val="006B2B83"/>
    <w:rsid w:val="006D69E5"/>
    <w:rsid w:val="00706CE8"/>
    <w:rsid w:val="007571D3"/>
    <w:rsid w:val="0077793F"/>
    <w:rsid w:val="00792E1F"/>
    <w:rsid w:val="007A64C7"/>
    <w:rsid w:val="007F1F0B"/>
    <w:rsid w:val="00801C92"/>
    <w:rsid w:val="00811D1A"/>
    <w:rsid w:val="008A06BD"/>
    <w:rsid w:val="008F498E"/>
    <w:rsid w:val="009333F9"/>
    <w:rsid w:val="00937B16"/>
    <w:rsid w:val="00A3565A"/>
    <w:rsid w:val="00A464FD"/>
    <w:rsid w:val="00A4768E"/>
    <w:rsid w:val="00A5699C"/>
    <w:rsid w:val="00A74D32"/>
    <w:rsid w:val="00AE4A0C"/>
    <w:rsid w:val="00AF3EB7"/>
    <w:rsid w:val="00B1083B"/>
    <w:rsid w:val="00B9583C"/>
    <w:rsid w:val="00BA79A4"/>
    <w:rsid w:val="00BE41A6"/>
    <w:rsid w:val="00BE7565"/>
    <w:rsid w:val="00CB5D71"/>
    <w:rsid w:val="00CB754D"/>
    <w:rsid w:val="00CC72E6"/>
    <w:rsid w:val="00CE402E"/>
    <w:rsid w:val="00D332AD"/>
    <w:rsid w:val="00D75ED4"/>
    <w:rsid w:val="00DA10A3"/>
    <w:rsid w:val="00DA55E8"/>
    <w:rsid w:val="00E140B0"/>
    <w:rsid w:val="00E16D09"/>
    <w:rsid w:val="00E36A89"/>
    <w:rsid w:val="00E63917"/>
    <w:rsid w:val="00E670C3"/>
    <w:rsid w:val="00E74A32"/>
    <w:rsid w:val="00E838FB"/>
    <w:rsid w:val="00E9019E"/>
    <w:rsid w:val="00EC183C"/>
    <w:rsid w:val="00EC38EE"/>
    <w:rsid w:val="00EC5ADC"/>
    <w:rsid w:val="00EF231F"/>
    <w:rsid w:val="00EF5E67"/>
    <w:rsid w:val="00F05EC7"/>
    <w:rsid w:val="00F11BF9"/>
    <w:rsid w:val="00F77AB3"/>
    <w:rsid w:val="00F93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semiHidden/>
    <w:rsid w:val="00D332AD"/>
    <w:rPr>
      <w:color w:val="808080"/>
    </w:rPr>
  </w:style>
  <w:style w:type="paragraph" w:customStyle="1" w:styleId="ED42545D3E612540A099E35CCBECFED54">
    <w:name w:val="ED42545D3E612540A099E35CCBECFED54"/>
    <w:rsid w:val="00D332AD"/>
    <w:rPr>
      <w:rFonts w:eastAsia="Times" w:cs="Calibri (Body)"/>
      <w:iCs/>
      <w:color w:val="000000" w:themeColor="text1"/>
    </w:rPr>
  </w:style>
  <w:style w:type="paragraph" w:customStyle="1" w:styleId="59F47C69DF64844CB1DBB3B0466B73124">
    <w:name w:val="59F47C69DF64844CB1DBB3B0466B73124"/>
    <w:rsid w:val="00D332AD"/>
    <w:rPr>
      <w:rFonts w:eastAsia="Times" w:cs="Calibri (Body)"/>
      <w:iCs/>
      <w:color w:val="000000" w:themeColor="text1"/>
    </w:rPr>
  </w:style>
  <w:style w:type="paragraph" w:customStyle="1" w:styleId="24102D881A7742DE9C00B7525536E0AE1">
    <w:name w:val="24102D881A7742DE9C00B7525536E0AE1"/>
    <w:rsid w:val="00D332AD"/>
    <w:rPr>
      <w:rFonts w:eastAsia="Times" w:cs="Calibri (Body)"/>
      <w:iCs/>
      <w:color w:val="000000" w:themeColor="text1"/>
    </w:rPr>
  </w:style>
  <w:style w:type="paragraph" w:customStyle="1" w:styleId="BB048746D6BD81428909D024E42FBF3F4">
    <w:name w:val="BB048746D6BD81428909D024E42FBF3F4"/>
    <w:rsid w:val="00D332AD"/>
    <w:rPr>
      <w:rFonts w:eastAsia="Times" w:cs="Calibri (Body)"/>
      <w:iCs/>
      <w:color w:val="000000" w:themeColor="text1"/>
    </w:rPr>
  </w:style>
  <w:style w:type="paragraph" w:customStyle="1" w:styleId="337E7D2A29BC2847BE253001CC37ACE94">
    <w:name w:val="337E7D2A29BC2847BE253001CC37ACE94"/>
    <w:rsid w:val="00D332AD"/>
    <w:rPr>
      <w:rFonts w:eastAsia="Times" w:cs="Calibri (Body)"/>
      <w:iCs/>
      <w:color w:val="000000" w:themeColor="text1"/>
    </w:rPr>
  </w:style>
  <w:style w:type="paragraph" w:customStyle="1" w:styleId="BA64A02CAC3F764D974B102CCBE080CD4">
    <w:name w:val="BA64A02CAC3F764D974B102CCBE080CD4"/>
    <w:rsid w:val="00D332AD"/>
    <w:pPr>
      <w:ind w:left="720"/>
      <w:contextualSpacing/>
    </w:pPr>
    <w:rPr>
      <w:rFonts w:eastAsia="Times" w:cs="Calibri (Body)"/>
      <w:iCs/>
      <w:color w:val="000000" w:themeColor="text1"/>
    </w:rPr>
  </w:style>
  <w:style w:type="paragraph" w:customStyle="1" w:styleId="174FF9DDB326436CBBF209A4E846C4553">
    <w:name w:val="174FF9DDB326436CBBF209A4E846C4553"/>
    <w:rsid w:val="00D332AD"/>
    <w:pPr>
      <w:ind w:left="720"/>
      <w:contextualSpacing/>
    </w:pPr>
    <w:rPr>
      <w:rFonts w:eastAsia="Times" w:cs="Calibri (Body)"/>
      <w:iCs/>
      <w:color w:val="000000" w:themeColor="text1"/>
    </w:rPr>
  </w:style>
  <w:style w:type="paragraph" w:customStyle="1" w:styleId="CC26871413AF9243AF4034C5BA7F3A384">
    <w:name w:val="CC26871413AF9243AF4034C5BA7F3A384"/>
    <w:rsid w:val="00D332AD"/>
    <w:pPr>
      <w:ind w:left="720"/>
      <w:contextualSpacing/>
    </w:pPr>
    <w:rPr>
      <w:rFonts w:eastAsia="Times" w:cs="Calibri (Body)"/>
      <w:iCs/>
      <w:color w:val="000000" w:themeColor="text1"/>
    </w:rPr>
  </w:style>
  <w:style w:type="paragraph" w:customStyle="1" w:styleId="B01347F9C431734082D700ADBD60CE5C4">
    <w:name w:val="B01347F9C431734082D700ADBD60CE5C4"/>
    <w:rsid w:val="00D332AD"/>
    <w:pPr>
      <w:ind w:left="720"/>
      <w:contextualSpacing/>
    </w:pPr>
    <w:rPr>
      <w:rFonts w:eastAsia="Times" w:cs="Calibri (Body)"/>
      <w:iCs/>
      <w:color w:val="000000" w:themeColor="text1"/>
    </w:rPr>
  </w:style>
  <w:style w:type="paragraph" w:customStyle="1" w:styleId="A81FA8D031154522A3945210687D81164">
    <w:name w:val="A81FA8D031154522A3945210687D81164"/>
    <w:rsid w:val="00D332AD"/>
    <w:pPr>
      <w:ind w:left="720"/>
      <w:contextualSpacing/>
    </w:pPr>
    <w:rPr>
      <w:rFonts w:eastAsia="Times" w:cs="Calibri (Body)"/>
      <w:iCs/>
      <w:color w:val="000000" w:themeColor="text1"/>
    </w:rPr>
  </w:style>
  <w:style w:type="paragraph" w:customStyle="1" w:styleId="203FAB2D6D7C490DBE3BCCE371794D1D4">
    <w:name w:val="203FAB2D6D7C490DBE3BCCE371794D1D4"/>
    <w:rsid w:val="00D332AD"/>
    <w:pPr>
      <w:ind w:left="720"/>
      <w:contextualSpacing/>
    </w:pPr>
    <w:rPr>
      <w:rFonts w:eastAsia="Times" w:cs="Calibri (Body)"/>
      <w:iCs/>
      <w:color w:val="000000" w:themeColor="text1"/>
    </w:rPr>
  </w:style>
  <w:style w:type="paragraph" w:customStyle="1" w:styleId="03EE3379A1BA445699EF6C14FCB2397A4">
    <w:name w:val="03EE3379A1BA445699EF6C14FCB2397A4"/>
    <w:rsid w:val="00D332AD"/>
    <w:pPr>
      <w:ind w:left="720"/>
      <w:contextualSpacing/>
    </w:pPr>
    <w:rPr>
      <w:rFonts w:eastAsia="Times" w:cs="Calibri (Body)"/>
      <w:iCs/>
      <w:color w:val="000000" w:themeColor="text1"/>
    </w:rPr>
  </w:style>
  <w:style w:type="paragraph" w:customStyle="1" w:styleId="8B43F7D2A7D2418FA8D6DC848A78EECB4">
    <w:name w:val="8B43F7D2A7D2418FA8D6DC848A78EECB4"/>
    <w:rsid w:val="00D332AD"/>
    <w:pPr>
      <w:ind w:left="720"/>
      <w:contextualSpacing/>
    </w:pPr>
    <w:rPr>
      <w:rFonts w:eastAsia="Times" w:cs="Calibri (Body)"/>
      <w:iCs/>
      <w:color w:val="000000" w:themeColor="text1"/>
    </w:rPr>
  </w:style>
  <w:style w:type="paragraph" w:customStyle="1" w:styleId="CF9F3A2530826D419E54CEF60DEF39E64">
    <w:name w:val="CF9F3A2530826D419E54CEF60DEF39E64"/>
    <w:rsid w:val="00D332AD"/>
    <w:pPr>
      <w:ind w:left="720"/>
      <w:contextualSpacing/>
    </w:pPr>
    <w:rPr>
      <w:rFonts w:eastAsia="Times" w:cs="Calibri (Body)"/>
      <w:iCs/>
      <w:color w:val="000000" w:themeColor="text1"/>
    </w:rPr>
  </w:style>
  <w:style w:type="paragraph" w:customStyle="1" w:styleId="7EFAB539D92D134BA74BF41D437B32274">
    <w:name w:val="7EFAB539D92D134BA74BF41D437B32274"/>
    <w:rsid w:val="00D332AD"/>
    <w:pPr>
      <w:ind w:left="720"/>
      <w:contextualSpacing/>
    </w:pPr>
    <w:rPr>
      <w:rFonts w:eastAsia="Times" w:cs="Calibri (Body)"/>
      <w:iCs/>
      <w:color w:val="000000" w:themeColor="text1"/>
    </w:rPr>
  </w:style>
  <w:style w:type="paragraph" w:customStyle="1" w:styleId="FA4302C47376B64EB37F5EF54228B8FA4">
    <w:name w:val="FA4302C47376B64EB37F5EF54228B8FA4"/>
    <w:rsid w:val="00D332AD"/>
    <w:pPr>
      <w:ind w:left="720"/>
      <w:contextualSpacing/>
    </w:pPr>
    <w:rPr>
      <w:rFonts w:eastAsia="Times" w:cs="Calibri (Body)"/>
      <w:iCs/>
      <w:color w:val="000000" w:themeColor="text1"/>
    </w:rPr>
  </w:style>
  <w:style w:type="paragraph" w:customStyle="1" w:styleId="47D8E4CF72CC01468E7AA31A2CAAE0594">
    <w:name w:val="47D8E4CF72CC01468E7AA31A2CAAE0594"/>
    <w:rsid w:val="00D332AD"/>
    <w:pPr>
      <w:ind w:left="720"/>
      <w:contextualSpacing/>
    </w:pPr>
    <w:rPr>
      <w:rFonts w:eastAsia="Times" w:cs="Calibri (Body)"/>
      <w:iCs/>
      <w:color w:val="000000" w:themeColor="text1"/>
    </w:rPr>
  </w:style>
  <w:style w:type="paragraph" w:customStyle="1" w:styleId="E8A37383A177F94A9426E4124A0D1F684">
    <w:name w:val="E8A37383A177F94A9426E4124A0D1F684"/>
    <w:rsid w:val="00D332AD"/>
    <w:pPr>
      <w:ind w:left="720"/>
      <w:contextualSpacing/>
    </w:pPr>
    <w:rPr>
      <w:rFonts w:eastAsia="Times" w:cs="Calibri (Body)"/>
      <w:iCs/>
      <w:color w:val="000000" w:themeColor="text1"/>
    </w:rPr>
  </w:style>
  <w:style w:type="paragraph" w:customStyle="1" w:styleId="C58687ABA6B85E46980DA5895C64F3E34">
    <w:name w:val="C58687ABA6B85E46980DA5895C64F3E34"/>
    <w:rsid w:val="00D332AD"/>
    <w:pPr>
      <w:ind w:left="720"/>
      <w:contextualSpacing/>
    </w:pPr>
    <w:rPr>
      <w:rFonts w:eastAsia="Times" w:cs="Calibri (Body)"/>
      <w:iCs/>
      <w:color w:val="000000" w:themeColor="text1"/>
    </w:rPr>
  </w:style>
  <w:style w:type="paragraph" w:customStyle="1" w:styleId="237DE9C4808C493F8DB9A918A729B5C44">
    <w:name w:val="237DE9C4808C493F8DB9A918A729B5C44"/>
    <w:rsid w:val="00D332AD"/>
    <w:pPr>
      <w:ind w:left="720"/>
      <w:contextualSpacing/>
    </w:pPr>
    <w:rPr>
      <w:rFonts w:eastAsia="Times" w:cs="Calibri (Body)"/>
      <w:iCs/>
      <w:color w:val="000000" w:themeColor="text1"/>
    </w:rPr>
  </w:style>
  <w:style w:type="paragraph" w:customStyle="1" w:styleId="1ACF53D3930F4D08AA4ABE6964A754B84">
    <w:name w:val="1ACF53D3930F4D08AA4ABE6964A754B84"/>
    <w:rsid w:val="00D332AD"/>
    <w:pPr>
      <w:ind w:left="720"/>
      <w:contextualSpacing/>
    </w:pPr>
    <w:rPr>
      <w:rFonts w:eastAsia="Times" w:cs="Calibri (Body)"/>
      <w:iCs/>
      <w:color w:val="000000" w:themeColor="text1"/>
    </w:rPr>
  </w:style>
  <w:style w:type="paragraph" w:customStyle="1" w:styleId="48E3176420874747B75BE7F0DA763C214">
    <w:name w:val="48E3176420874747B75BE7F0DA763C214"/>
    <w:rsid w:val="00D332AD"/>
    <w:pPr>
      <w:ind w:left="720"/>
      <w:contextualSpacing/>
    </w:pPr>
    <w:rPr>
      <w:rFonts w:eastAsia="Times" w:cs="Calibri (Body)"/>
      <w:iCs/>
      <w:color w:val="000000" w:themeColor="text1"/>
    </w:rPr>
  </w:style>
  <w:style w:type="paragraph" w:customStyle="1" w:styleId="046AF88CEBB94847BB1BF1F04F72D2CA4">
    <w:name w:val="046AF88CEBB94847BB1BF1F04F72D2CA4"/>
    <w:rsid w:val="00D332AD"/>
    <w:pPr>
      <w:ind w:left="720"/>
      <w:contextualSpacing/>
    </w:pPr>
    <w:rPr>
      <w:rFonts w:eastAsia="Times" w:cs="Calibri (Body)"/>
      <w:iCs/>
      <w:color w:val="000000" w:themeColor="text1"/>
    </w:rPr>
  </w:style>
  <w:style w:type="paragraph" w:customStyle="1" w:styleId="DC73D6CB02494B16B23B4DF65A32265B4">
    <w:name w:val="DC73D6CB02494B16B23B4DF65A32265B4"/>
    <w:rsid w:val="00D332AD"/>
    <w:pPr>
      <w:ind w:left="720"/>
      <w:contextualSpacing/>
    </w:pPr>
    <w:rPr>
      <w:rFonts w:eastAsia="Times" w:cs="Calibri (Body)"/>
      <w:iCs/>
      <w:color w:val="000000" w:themeColor="text1"/>
    </w:rPr>
  </w:style>
  <w:style w:type="paragraph" w:customStyle="1" w:styleId="1568C5218DBC45DDAB9E28A2682A40114">
    <w:name w:val="1568C5218DBC45DDAB9E28A2682A40114"/>
    <w:rsid w:val="00D332AD"/>
    <w:pPr>
      <w:ind w:left="720"/>
      <w:contextualSpacing/>
    </w:pPr>
    <w:rPr>
      <w:rFonts w:eastAsia="Times" w:cs="Calibri (Body)"/>
      <w:iCs/>
      <w:color w:val="000000" w:themeColor="text1"/>
    </w:rPr>
  </w:style>
  <w:style w:type="paragraph" w:customStyle="1" w:styleId="FA3B8336382D449FA0A5B8AA3E36D9A23">
    <w:name w:val="FA3B8336382D449FA0A5B8AA3E36D9A23"/>
    <w:rsid w:val="00D332AD"/>
    <w:pPr>
      <w:ind w:left="720"/>
      <w:contextualSpacing/>
    </w:pPr>
    <w:rPr>
      <w:rFonts w:eastAsia="Times" w:cs="Calibri (Body)"/>
      <w:iCs/>
      <w:color w:val="000000" w:themeColor="text1"/>
    </w:rPr>
  </w:style>
  <w:style w:type="paragraph" w:customStyle="1" w:styleId="88FE67F0035D4E5B89056B72FD6616C93">
    <w:name w:val="88FE67F0035D4E5B89056B72FD6616C93"/>
    <w:rsid w:val="00D332AD"/>
    <w:pPr>
      <w:ind w:left="720"/>
      <w:contextualSpacing/>
    </w:pPr>
    <w:rPr>
      <w:rFonts w:eastAsia="Times" w:cs="Calibri (Body)"/>
      <w:iCs/>
      <w:color w:val="000000" w:themeColor="text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2376</Words>
  <Characters>14974</Characters>
  <Application>Microsoft Office Word</Application>
  <DocSecurity>0</DocSecurity>
  <Lines>124</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Name:                                                                                                                 Title of</vt:lpstr>
      <vt:lpstr>Name:                                                                                                                 Title of</vt:lpstr>
    </vt:vector>
  </TitlesOfParts>
  <Company>UC Irvine</Company>
  <LinksUpToDate>false</LinksUpToDate>
  <CharactersWithSpaces>17316</CharactersWithSpaces>
  <SharedDoc>false</SharedDoc>
  <HLinks>
    <vt:vector size="6" baseType="variant">
      <vt:variant>
        <vt:i4>3342390</vt:i4>
      </vt:variant>
      <vt:variant>
        <vt:i4>0</vt:i4>
      </vt:variant>
      <vt:variant>
        <vt:i4>0</vt:i4>
      </vt:variant>
      <vt:variant>
        <vt:i4>5</vt:i4>
      </vt:variant>
      <vt:variant>
        <vt:lpwstr>http://www.jove.com/video/1597/results-example-mably?status=a3603k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subject/>
  <dc:creator>Microsoft Office User</dc:creator>
  <cp:keywords/>
  <dc:description/>
  <cp:lastModifiedBy>Ivo Rangelow</cp:lastModifiedBy>
  <cp:revision>2</cp:revision>
  <dcterms:created xsi:type="dcterms:W3CDTF">2023-05-21T11:19:00Z</dcterms:created>
  <dcterms:modified xsi:type="dcterms:W3CDTF">2023-05-21T11:19:00Z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89b5132968b6d86905ec479a918af93330c995ef862804a11cfb59c036353db7</vt:lpwstr>
  </property>
</Properties>
</file>