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0467" w14:textId="77777777" w:rsidR="00537A0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64841</w:t>
      </w:r>
    </w:p>
    <w:p w14:paraId="0948B5C5" w14:textId="77777777" w:rsidR="00537A0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4571EB95" w14:textId="77777777" w:rsidR="00537A0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537A05">
          <w:rPr>
            <w:rStyle w:val="Hyperlink"/>
            <w:rFonts w:eastAsia="Times New Roman" w:cstheme="minorHAnsi"/>
            <w:b/>
          </w:rPr>
          <w:t>https://review.jove.com/files_upload.php?src=19776553</w:t>
        </w:r>
      </w:hyperlink>
      <w:r>
        <w:rPr>
          <w:rFonts w:eastAsia="Times New Roman" w:cstheme="minorHAnsi"/>
          <w:b/>
        </w:rPr>
        <w:t xml:space="preserve"> </w:t>
      </w:r>
    </w:p>
    <w:p w14:paraId="3E6782A1" w14:textId="77777777" w:rsidR="00537A05" w:rsidRDefault="00537A05">
      <w:pPr>
        <w:outlineLvl w:val="0"/>
        <w:rPr>
          <w:rFonts w:eastAsia="Times New Roman" w:cstheme="minorHAnsi"/>
          <w:b/>
        </w:rPr>
      </w:pPr>
    </w:p>
    <w:p w14:paraId="240B299D" w14:textId="77777777" w:rsidR="00537A0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Treatment with Locking Intramedullary Nailing for Intertrochanteric Fracture of the Femur Utilizing a New Awl with a Distal Positioner</w:t>
      </w:r>
    </w:p>
    <w:p w14:paraId="5B483EAE" w14:textId="77777777" w:rsidR="00537A05" w:rsidRDefault="00537A05">
      <w:pPr>
        <w:outlineLvl w:val="0"/>
        <w:rPr>
          <w:rFonts w:eastAsia="Times New Roman" w:cstheme="minorHAnsi"/>
          <w:b/>
        </w:rPr>
      </w:pPr>
    </w:p>
    <w:p w14:paraId="7D998075" w14:textId="77777777" w:rsidR="00537A0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E21440" w14:textId="77777777" w:rsidR="00537A05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5811614"/>
      <w:proofErr w:type="spellStart"/>
      <w:r>
        <w:rPr>
          <w:rFonts w:eastAsia="Times New Roman" w:cstheme="minorHAnsi"/>
          <w:b/>
          <w:sz w:val="28"/>
          <w:szCs w:val="28"/>
        </w:rPr>
        <w:t>Zongpei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Lian, Binbin Liu, </w:t>
      </w:r>
      <w:proofErr w:type="spellStart"/>
      <w:r>
        <w:rPr>
          <w:rFonts w:eastAsia="Times New Roman" w:cstheme="minorHAnsi"/>
          <w:b/>
          <w:sz w:val="28"/>
          <w:szCs w:val="28"/>
        </w:rPr>
        <w:t>Zehang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Zheng, Chuang Huang, Fei Xu, Yang Liu, Zhengqiang Luo</w:t>
      </w:r>
    </w:p>
    <w:bookmarkEnd w:id="0"/>
    <w:p w14:paraId="702F8595" w14:textId="77777777" w:rsidR="00537A05" w:rsidRDefault="00537A0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6A249705" w14:textId="77777777" w:rsidR="00537A05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Department of Orthopedics, Tongji Hospital of Tongji Medical College, Huazhong University of Science &amp; Technology</w:t>
      </w:r>
    </w:p>
    <w:p w14:paraId="18C27841" w14:textId="77777777" w:rsidR="00537A05" w:rsidRDefault="00537A0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8C1C7E" w14:textId="77777777" w:rsidR="00537A05" w:rsidRDefault="00537A0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30656F" w14:textId="77777777" w:rsidR="00537A05" w:rsidRDefault="00537A05">
      <w:pPr>
        <w:outlineLvl w:val="0"/>
        <w:rPr>
          <w:rFonts w:eastAsia="Times New Roman" w:cstheme="minorHAnsi"/>
        </w:rPr>
      </w:pPr>
    </w:p>
    <w:p w14:paraId="0AB049F0" w14:textId="77777777" w:rsidR="00537A0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8114458" w14:textId="77777777" w:rsidR="00537A05" w:rsidRDefault="00000000">
      <w:pPr>
        <w:outlineLvl w:val="0"/>
        <w:rPr>
          <w:rFonts w:eastAsia="Times New Roman" w:cstheme="minorHAnsi"/>
        </w:rPr>
      </w:pPr>
      <w:bookmarkStart w:id="1" w:name="_Hlk25233958"/>
      <w:r>
        <w:rPr>
          <w:rFonts w:ascii="Calibri" w:hAnsi="Calibri" w:cs="Calibri"/>
        </w:rPr>
        <w:t>Zhengqiang Luo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laoaluo@aliyun.com</w:t>
      </w:r>
    </w:p>
    <w:p w14:paraId="3977BABD" w14:textId="77777777" w:rsidR="00537A05" w:rsidRDefault="00537A05">
      <w:pPr>
        <w:outlineLvl w:val="0"/>
        <w:rPr>
          <w:rFonts w:eastAsia="Times New Roman" w:cstheme="minorHAnsi"/>
        </w:rPr>
      </w:pPr>
    </w:p>
    <w:p w14:paraId="4143A52C" w14:textId="77777777" w:rsidR="00537A05" w:rsidRDefault="00537A05">
      <w:pPr>
        <w:outlineLvl w:val="0"/>
        <w:rPr>
          <w:rFonts w:eastAsia="Times New Roman" w:cstheme="minorHAnsi"/>
        </w:rPr>
      </w:pPr>
    </w:p>
    <w:p w14:paraId="5B2471E2" w14:textId="77777777" w:rsidR="00537A05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2031D055" w14:textId="77777777" w:rsidR="00537A05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Zongpei</w:t>
      </w:r>
      <w:proofErr w:type="spellEnd"/>
      <w:r>
        <w:rPr>
          <w:rFonts w:ascii="Calibri" w:hAnsi="Calibri" w:cs="Calibri"/>
        </w:rPr>
        <w:t xml:space="preserve"> Lian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lianzongpeimed@163.com</w:t>
      </w:r>
    </w:p>
    <w:p w14:paraId="32120F91" w14:textId="77777777" w:rsidR="00537A0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Binbin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liub3728@163.com</w:t>
      </w:r>
    </w:p>
    <w:p w14:paraId="79EBFA79" w14:textId="77777777" w:rsidR="00537A05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Zehang</w:t>
      </w:r>
      <w:proofErr w:type="spellEnd"/>
      <w:r>
        <w:rPr>
          <w:rFonts w:ascii="Calibri" w:hAnsi="Calibri" w:cs="Calibri"/>
        </w:rPr>
        <w:t xml:space="preserve">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941802987@qq.com</w:t>
      </w:r>
    </w:p>
    <w:p w14:paraId="6CF4FB20" w14:textId="77777777" w:rsidR="00537A0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Chuang Huang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2290582581@qq.com</w:t>
      </w:r>
    </w:p>
    <w:p w14:paraId="0D52EE8B" w14:textId="77777777" w:rsidR="00537A05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Fei Xu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184413361@qq.com</w:t>
      </w:r>
    </w:p>
    <w:p w14:paraId="4195FDF9" w14:textId="77777777" w:rsidR="00537A05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Yang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lyonnoe@outlook.com</w:t>
      </w:r>
    </w:p>
    <w:p w14:paraId="323D0B21" w14:textId="77777777" w:rsidR="00537A05" w:rsidRDefault="00000000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>Zhengqiang Luo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laoaluo@aliyun.com</w:t>
      </w:r>
    </w:p>
    <w:p w14:paraId="6AE0CA60" w14:textId="77777777" w:rsidR="00537A05" w:rsidRDefault="00537A05">
      <w:pPr>
        <w:outlineLvl w:val="0"/>
        <w:rPr>
          <w:rFonts w:cstheme="minorHAnsi"/>
          <w:b/>
          <w:sz w:val="22"/>
          <w:szCs w:val="22"/>
        </w:rPr>
      </w:pPr>
    </w:p>
    <w:p w14:paraId="4CC0B977" w14:textId="77777777" w:rsidR="00537A05" w:rsidRDefault="00537A05">
      <w:pPr>
        <w:outlineLvl w:val="0"/>
        <w:rPr>
          <w:rFonts w:cstheme="minorHAnsi"/>
          <w:b/>
          <w:sz w:val="22"/>
          <w:szCs w:val="22"/>
        </w:rPr>
      </w:pPr>
    </w:p>
    <w:p w14:paraId="1897D5FC" w14:textId="77777777" w:rsidR="00537A0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3F8F087" w14:textId="77777777" w:rsidR="00537A05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0302590" w14:textId="77777777" w:rsidR="00537A05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  <w:color w:val="808080"/>
          <w:shd w:val="clear" w:color="auto" w:fill="FFFF00"/>
        </w:rPr>
        <w:t>No.</w:t>
      </w:r>
      <w:r>
        <w:rPr>
          <w:rFonts w:eastAsia="Times New Roman" w:cstheme="minorHAnsi"/>
        </w:rPr>
        <w:t xml:space="preserve">  </w:t>
      </w:r>
    </w:p>
    <w:p w14:paraId="1F678F11" w14:textId="77777777" w:rsidR="00537A05" w:rsidRDefault="00537A0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2E8484E" w14:textId="52023EE9" w:rsidR="00537A05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A31DA0">
        <w:rPr>
          <w:rFonts w:eastAsia="Times New Roman" w:cstheme="minorHAnsi"/>
          <w:b/>
          <w:bCs/>
          <w:color w:val="808080"/>
          <w:shd w:val="clear" w:color="auto" w:fill="FFFF00"/>
        </w:rPr>
        <w:t>No</w:t>
      </w:r>
      <w:r>
        <w:rPr>
          <w:rFonts w:eastAsia="Times New Roman" w:cstheme="minorHAnsi"/>
          <w:b/>
          <w:bCs/>
          <w:color w:val="808080"/>
          <w:shd w:val="clear" w:color="auto" w:fill="FFFF00"/>
        </w:rPr>
        <w:t>.</w:t>
      </w:r>
    </w:p>
    <w:p w14:paraId="1839FBC1" w14:textId="77777777" w:rsidR="00537A05" w:rsidRDefault="00537A05">
      <w:pPr>
        <w:spacing w:before="120"/>
        <w:rPr>
          <w:rFonts w:eastAsia="Times New Roman" w:cstheme="minorHAnsi"/>
          <w:b/>
        </w:rPr>
      </w:pPr>
    </w:p>
    <w:p w14:paraId="037BE585" w14:textId="77777777" w:rsidR="00537A05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text/>
        </w:sdtPr>
        <w:sdtContent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No.</w:t>
          </w:r>
        </w:sdtContent>
      </w:sdt>
    </w:p>
    <w:p w14:paraId="779273E6" w14:textId="77777777" w:rsidR="0060357E" w:rsidRDefault="0060357E">
      <w:pPr>
        <w:rPr>
          <w:rFonts w:cstheme="minorHAnsi"/>
          <w:b/>
          <w:sz w:val="22"/>
          <w:szCs w:val="22"/>
        </w:rPr>
      </w:pPr>
    </w:p>
    <w:p w14:paraId="4E8F143E" w14:textId="364E5EAA" w:rsidR="00537A0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2087433" w14:textId="77777777" w:rsidR="00537A0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15</w:t>
      </w:r>
      <w:proofErr w:type="gramEnd"/>
    </w:p>
    <w:p w14:paraId="795EB505" w14:textId="33127A7B" w:rsidR="00537A0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</w:t>
      </w:r>
      <w:r w:rsidR="00A31DA0">
        <w:rPr>
          <w:rFonts w:cstheme="minorHAnsi"/>
          <w:bCs/>
          <w:sz w:val="22"/>
          <w:szCs w:val="22"/>
        </w:rPr>
        <w:t>2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4153819E" w14:textId="77777777" w:rsidR="00537A0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BA06D87" w14:textId="77777777" w:rsidR="00537A05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1496B9CC" w14:textId="77777777" w:rsidR="00537A05" w:rsidRDefault="00537A05">
      <w:pPr>
        <w:rPr>
          <w:rFonts w:cstheme="minorHAnsi"/>
          <w:b/>
        </w:rPr>
      </w:pPr>
    </w:p>
    <w:p w14:paraId="76C9897C" w14:textId="77777777" w:rsidR="00537A05" w:rsidRDefault="00537A05">
      <w:pPr>
        <w:rPr>
          <w:rFonts w:eastAsia="Times New Roman" w:cstheme="minorHAnsi"/>
          <w:b/>
        </w:rPr>
      </w:pPr>
    </w:p>
    <w:p w14:paraId="68D8D48C" w14:textId="77777777" w:rsidR="00537A05" w:rsidRPr="0060357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Zongpei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Lian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</w:rPr>
        <w:t>This research investigates complex fracture treatment, focusing on optimizing rapid and precise guidewire insertion techniques during intramedullary nailing for intertrochanteric femur fractures.</w:t>
      </w:r>
    </w:p>
    <w:p w14:paraId="61E034DB" w14:textId="18AB69F6" w:rsidR="0060357E" w:rsidRDefault="0060357E" w:rsidP="006035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D85404">
        <w:rPr>
          <w:rFonts w:ascii="Calibri" w:hAnsi="Calibri" w:cs="Calibri"/>
          <w:i/>
          <w:iCs/>
          <w:color w:val="3333FF"/>
        </w:rPr>
        <w:t>2.3.1</w:t>
      </w:r>
    </w:p>
    <w:p w14:paraId="615EEC67" w14:textId="77777777" w:rsidR="00537A05" w:rsidRDefault="00537A05">
      <w:pPr>
        <w:rPr>
          <w:rFonts w:eastAsia="Times New Roman" w:cstheme="minorHAnsi"/>
          <w:b/>
          <w:bCs/>
        </w:rPr>
      </w:pPr>
    </w:p>
    <w:p w14:paraId="394485DF" w14:textId="77777777" w:rsidR="00537A05" w:rsidRDefault="00537A05">
      <w:pPr>
        <w:rPr>
          <w:rFonts w:eastAsia="Times New Roman" w:cstheme="minorHAnsi"/>
        </w:rPr>
      </w:pPr>
    </w:p>
    <w:p w14:paraId="14D088AB" w14:textId="77777777" w:rsidR="00537A0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F17B4A1" w14:textId="77777777" w:rsidR="00537A05" w:rsidRPr="0060357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Zongpei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Lian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W</w:t>
      </w:r>
      <w:r>
        <w:rPr>
          <w:rFonts w:ascii="Calibri" w:hAnsi="Calibri" w:cs="Calibri"/>
        </w:rPr>
        <w:t>e present a protocol for accessing the guidewire of intramedullary femoral nailing in obese patients using an in-house designed awl.</w:t>
      </w:r>
    </w:p>
    <w:p w14:paraId="541FE591" w14:textId="4DAAF0F9" w:rsidR="0060357E" w:rsidRDefault="0060357E" w:rsidP="006035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85404">
        <w:rPr>
          <w:rFonts w:ascii="Calibri" w:hAnsi="Calibri" w:cs="Calibri"/>
          <w:i/>
          <w:iCs/>
          <w:color w:val="3333FF"/>
        </w:rPr>
        <w:t>2.5.1</w:t>
      </w:r>
    </w:p>
    <w:p w14:paraId="6E8A8BBE" w14:textId="77777777" w:rsidR="0060357E" w:rsidRDefault="0060357E" w:rsidP="0060357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B795A47" w14:textId="77777777" w:rsidR="00537A05" w:rsidRDefault="00537A05">
      <w:pPr>
        <w:rPr>
          <w:rFonts w:eastAsia="Times New Roman" w:cstheme="minorHAnsi"/>
          <w:b/>
          <w:bCs/>
        </w:rPr>
      </w:pPr>
    </w:p>
    <w:p w14:paraId="2989552C" w14:textId="77777777" w:rsidR="00537A05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4954ABC" w14:textId="77777777" w:rsidR="00537A05" w:rsidRPr="0060357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Zongpei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Lian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SimSun" w:cstheme="minorHAnsi" w:hint="eastAsia"/>
          <w:b/>
          <w:bCs/>
          <w:u w:val="single"/>
          <w:lang w:eastAsia="zh-CN"/>
        </w:rPr>
        <w:t xml:space="preserve"> </w:t>
      </w:r>
      <w:r>
        <w:rPr>
          <w:rFonts w:ascii="Calibri" w:hAnsi="Calibri" w:cs="Calibri" w:hint="eastAsia"/>
        </w:rPr>
        <w:t>The newly designed</w:t>
      </w:r>
      <w:r>
        <w:rPr>
          <w:rFonts w:ascii="Calibri" w:hAnsi="Calibri" w:cs="Calibri"/>
        </w:rPr>
        <w:t xml:space="preserve"> guide awl with a distal positioner</w:t>
      </w:r>
      <w:r>
        <w:rPr>
          <w:rFonts w:ascii="Calibri" w:hAnsi="Calibri" w:cs="Calibri" w:hint="eastAsia"/>
          <w:lang w:eastAsia="zh-CN"/>
        </w:rPr>
        <w:t xml:space="preserve"> </w:t>
      </w:r>
      <w:r>
        <w:rPr>
          <w:rFonts w:ascii="Calibri" w:hAnsi="Calibri" w:cs="Calibri"/>
        </w:rPr>
        <w:t>could reduce the difficulty in opening the femur for inserting the interlocked intramedullary nail.</w:t>
      </w:r>
    </w:p>
    <w:p w14:paraId="6BDB3606" w14:textId="7AA055A8" w:rsidR="0060357E" w:rsidRDefault="0060357E" w:rsidP="0060357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85404">
        <w:rPr>
          <w:rFonts w:ascii="Calibri" w:hAnsi="Calibri" w:cs="Calibri"/>
          <w:i/>
          <w:iCs/>
          <w:color w:val="3333FF"/>
        </w:rPr>
        <w:t>2.13.1</w:t>
      </w:r>
    </w:p>
    <w:p w14:paraId="10000562" w14:textId="77777777" w:rsidR="0060357E" w:rsidRDefault="0060357E" w:rsidP="0060357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7B25C72" w14:textId="77777777" w:rsidR="00537A05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0917E2C" w14:textId="77777777" w:rsidR="00537A05" w:rsidRPr="00D8540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Zongpei</w:t>
      </w:r>
      <w:proofErr w:type="spellEnd"/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 Lian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 xml:space="preserve">We will </w:t>
      </w:r>
      <w:r>
        <w:rPr>
          <w:rFonts w:cstheme="minorHAnsi" w:hint="eastAsia"/>
        </w:rPr>
        <w:t>focu</w:t>
      </w:r>
      <w:r>
        <w:rPr>
          <w:rFonts w:cstheme="minorHAnsi" w:hint="eastAsia"/>
          <w:lang w:eastAsia="zh-CN"/>
        </w:rPr>
        <w:t>s</w:t>
      </w:r>
      <w:r>
        <w:rPr>
          <w:rFonts w:cstheme="minorHAnsi" w:hint="eastAsia"/>
        </w:rPr>
        <w:t xml:space="preserve"> on developing an integrated care-rehabilitation support platform for frail elderly with rehabilitative potential.</w:t>
      </w:r>
    </w:p>
    <w:p w14:paraId="31ABF041" w14:textId="087ACC41" w:rsidR="00D85404" w:rsidRDefault="00D85404" w:rsidP="00D8540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2.14.2</w:t>
      </w:r>
    </w:p>
    <w:p w14:paraId="71BE6EC2" w14:textId="77777777" w:rsidR="00D85404" w:rsidRDefault="00D85404" w:rsidP="00D854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8A22205" w14:textId="77777777" w:rsidR="00537A05" w:rsidRDefault="00537A05">
      <w:pPr>
        <w:contextualSpacing/>
        <w:outlineLvl w:val="0"/>
        <w:rPr>
          <w:rFonts w:eastAsia="Times New Roman" w:cstheme="minorHAnsi"/>
          <w:b/>
        </w:rPr>
      </w:pPr>
    </w:p>
    <w:p w14:paraId="6EFFF0F5" w14:textId="77777777" w:rsidR="00537A05" w:rsidRDefault="00537A05">
      <w:pPr>
        <w:contextualSpacing/>
        <w:outlineLvl w:val="0"/>
        <w:rPr>
          <w:rFonts w:eastAsia="Times New Roman" w:cstheme="minorHAnsi"/>
          <w:b/>
        </w:rPr>
      </w:pPr>
    </w:p>
    <w:p w14:paraId="6BCBCA5B" w14:textId="77777777" w:rsidR="00537A05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41EFFDF" w14:textId="5AB6BBE4" w:rsidR="00D85404" w:rsidRDefault="00000000" w:rsidP="00D85404">
      <w:pPr>
        <w:contextualSpacing/>
        <w:outlineLvl w:val="0"/>
      </w:pPr>
      <w:r>
        <w:rPr>
          <w:rFonts w:cstheme="minorHAnsi"/>
          <w:b/>
          <w:i/>
          <w:color w:val="0000FF"/>
        </w:rPr>
        <w:br w:type="page"/>
      </w:r>
    </w:p>
    <w:p w14:paraId="1F278F7F" w14:textId="77777777" w:rsidR="00537A0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4BB8B86D" w14:textId="77777777" w:rsidR="00537A05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ascii="Calibri" w:hAnsi="Calibri" w:cs="Calibri"/>
        </w:rPr>
        <w:t>Ethics Committee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at the Tongji Hospital, Tongji Medical College, Huazhong University of Science &amp; Technology</w:t>
      </w:r>
    </w:p>
    <w:p w14:paraId="08881DC5" w14:textId="77777777" w:rsidR="00537A05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8EABED1" w14:textId="77777777" w:rsidR="00537A0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3F23E50" w14:textId="16D4CF2E" w:rsidR="006F1D5A" w:rsidRDefault="006F1D5A" w:rsidP="006F1D5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F1D5A">
        <w:rPr>
          <w:rFonts w:cstheme="minorHAnsi"/>
          <w:b/>
          <w:bCs/>
          <w:highlight w:val="green"/>
        </w:rPr>
        <w:t xml:space="preserve">NOTE: </w:t>
      </w:r>
      <w:r w:rsidRPr="006F1D5A">
        <w:rPr>
          <w:rFonts w:cstheme="minorHAnsi"/>
          <w:highlight w:val="green"/>
        </w:rPr>
        <w:t>The writer has not reviewed the footage for regular talent shots. The author provided timecodes are added in red</w:t>
      </w:r>
    </w:p>
    <w:p w14:paraId="173DC1D2" w14:textId="7897D5CE" w:rsidR="00537A05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Treatment </w:t>
      </w:r>
      <w:r>
        <w:rPr>
          <w:rFonts w:ascii="Calibri" w:hAnsi="Calibri" w:cs="Calibri"/>
          <w:b/>
          <w:bCs/>
        </w:rPr>
        <w:t>with the Newly Designed Guide Apparatus</w:t>
      </w:r>
    </w:p>
    <w:p w14:paraId="3741538E" w14:textId="77777777" w:rsidR="00537A0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ascii="Calibri" w:hAnsi="Calibri" w:cs="Calibri"/>
        </w:rPr>
        <w:t>Zhengqiang Luo</w:t>
      </w:r>
      <w:r>
        <w:rPr>
          <w:rFonts w:cstheme="minorHAnsi"/>
        </w:rPr>
        <w:t xml:space="preserve"> </w:t>
      </w:r>
    </w:p>
    <w:p w14:paraId="602F4640" w14:textId="77777777" w:rsidR="00537A05" w:rsidRDefault="00537A05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0A6F306" w14:textId="77777777" w:rsidR="00537A05" w:rsidRDefault="00537A05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987983A" w14:textId="6A138D64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bookmarkStart w:id="3" w:name="_Hlk200681264"/>
      <w:r w:rsidRPr="006F1D5A">
        <w:rPr>
          <w:rFonts w:asciiTheme="minorHAnsi" w:hAnsiTheme="minorHAnsi" w:cstheme="minorHAnsi"/>
          <w:color w:val="7030A0"/>
        </w:rPr>
        <w:t xml:space="preserve">To begin, position the patient supine on a radiolucent table </w:t>
      </w:r>
      <w:r w:rsidRPr="006F1D5A">
        <w:rPr>
          <w:rFonts w:asciiTheme="minorHAnsi" w:hAnsiTheme="minorHAnsi" w:cstheme="minorHAnsi"/>
          <w:b/>
          <w:color w:val="7030A0"/>
        </w:rPr>
        <w:t>[1]</w:t>
      </w:r>
      <w:r w:rsidRPr="006F1D5A">
        <w:rPr>
          <w:rFonts w:asciiTheme="minorHAnsi" w:hAnsiTheme="minorHAnsi" w:cstheme="minorHAnsi"/>
          <w:color w:val="7030A0"/>
        </w:rPr>
        <w:t xml:space="preserve">. Place the contralateral limb in an adjustable leg holder </w:t>
      </w:r>
      <w:r w:rsidRPr="006F1D5A">
        <w:rPr>
          <w:rFonts w:asciiTheme="minorHAnsi" w:hAnsiTheme="minorHAnsi" w:cstheme="minorHAnsi"/>
          <w:b/>
          <w:color w:val="7030A0"/>
        </w:rPr>
        <w:t>[2]</w:t>
      </w:r>
      <w:r w:rsidRPr="006F1D5A">
        <w:rPr>
          <w:rFonts w:asciiTheme="minorHAnsi" w:hAnsiTheme="minorHAnsi" w:cstheme="minorHAnsi"/>
        </w:rPr>
        <w:t>.</w:t>
      </w:r>
    </w:p>
    <w:p w14:paraId="08C4B5EA" w14:textId="71A6ED19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WIDE: Talent positioning the patient on a radiolucent operating table.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0:00–0:20</w:t>
      </w:r>
    </w:p>
    <w:p w14:paraId="3C791721" w14:textId="615B3202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securing the contralateral limb in a leg holder.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0:20–0:40</w:t>
      </w:r>
    </w:p>
    <w:p w14:paraId="035D152E" w14:textId="77777777" w:rsidR="006F1D5A" w:rsidRPr="006F1D5A" w:rsidRDefault="006F1D5A" w:rsidP="006F1D5A">
      <w:pPr>
        <w:pStyle w:val="ShotDescription"/>
        <w:ind w:firstLine="0"/>
        <w:rPr>
          <w:rFonts w:asciiTheme="minorHAnsi" w:hAnsiTheme="minorHAnsi" w:cstheme="minorHAnsi"/>
        </w:rPr>
      </w:pPr>
    </w:p>
    <w:p w14:paraId="0C7923D5" w14:textId="77777777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  <w:strike/>
          <w:color w:val="7030A0"/>
        </w:rPr>
      </w:pPr>
      <w:r w:rsidRPr="006F1D5A">
        <w:rPr>
          <w:rFonts w:asciiTheme="minorHAnsi" w:hAnsiTheme="minorHAnsi" w:cstheme="minorHAnsi"/>
          <w:strike/>
          <w:color w:val="7030A0"/>
        </w:rPr>
        <w:t xml:space="preserve">Position the image intensifier on the ipsilateral side to acquire both anterior-posterior and lateral projections </w:t>
      </w:r>
      <w:r w:rsidRPr="006F1D5A">
        <w:rPr>
          <w:rFonts w:asciiTheme="minorHAnsi" w:hAnsiTheme="minorHAnsi" w:cstheme="minorHAnsi"/>
          <w:b/>
          <w:strike/>
          <w:color w:val="7030A0"/>
        </w:rPr>
        <w:t>[1]</w:t>
      </w:r>
      <w:r w:rsidRPr="006F1D5A">
        <w:rPr>
          <w:rFonts w:asciiTheme="minorHAnsi" w:hAnsiTheme="minorHAnsi" w:cstheme="minorHAnsi"/>
          <w:strike/>
          <w:color w:val="7030A0"/>
        </w:rPr>
        <w:t>.</w:t>
      </w:r>
    </w:p>
    <w:p w14:paraId="7C20BDF2" w14:textId="5FE36BDB" w:rsidR="006F1D5A" w:rsidRPr="006F1D5A" w:rsidRDefault="006F1D5A" w:rsidP="006F1D5A">
      <w:pPr>
        <w:pStyle w:val="Narration"/>
        <w:numPr>
          <w:ilvl w:val="2"/>
          <w:numId w:val="2"/>
        </w:numPr>
        <w:rPr>
          <w:rFonts w:asciiTheme="minorHAnsi" w:hAnsiTheme="minorHAnsi" w:cstheme="minorHAnsi"/>
          <w:strike/>
          <w:color w:val="7030A0"/>
        </w:rPr>
      </w:pPr>
      <w:r w:rsidRPr="006F1D5A">
        <w:rPr>
          <w:rFonts w:asciiTheme="minorHAnsi" w:hAnsiTheme="minorHAnsi" w:cstheme="minorHAnsi"/>
          <w:strike/>
          <w:color w:val="auto"/>
        </w:rPr>
        <w:t>Talent gently abducting the patient’s torso while explaining the angle for access</w:t>
      </w:r>
    </w:p>
    <w:p w14:paraId="5B146AFD" w14:textId="77777777" w:rsidR="006F1D5A" w:rsidRPr="006F1D5A" w:rsidRDefault="006F1D5A" w:rsidP="006F1D5A">
      <w:pPr>
        <w:pStyle w:val="Narration"/>
        <w:ind w:left="360" w:firstLine="0"/>
        <w:rPr>
          <w:rFonts w:asciiTheme="minorHAnsi" w:hAnsiTheme="minorHAnsi" w:cstheme="minorHAnsi"/>
          <w:strike/>
          <w:color w:val="7030A0"/>
        </w:rPr>
      </w:pPr>
    </w:p>
    <w:p w14:paraId="1E6069DD" w14:textId="77777777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  <w:strike/>
        </w:rPr>
      </w:pPr>
      <w:r w:rsidRPr="006F1D5A">
        <w:rPr>
          <w:rFonts w:asciiTheme="minorHAnsi" w:hAnsiTheme="minorHAnsi" w:cstheme="minorHAnsi"/>
          <w:strike/>
          <w:color w:val="7030A0"/>
        </w:rPr>
        <w:t xml:space="preserve">Apply traction and internal rotation to the ipsilateral leg under image intensifier guidance to reduce the fracture </w:t>
      </w:r>
      <w:r w:rsidRPr="006F1D5A">
        <w:rPr>
          <w:rFonts w:asciiTheme="minorHAnsi" w:hAnsiTheme="minorHAnsi" w:cstheme="minorHAnsi"/>
          <w:b/>
          <w:strike/>
        </w:rPr>
        <w:t>[1]</w:t>
      </w:r>
      <w:r w:rsidRPr="006F1D5A">
        <w:rPr>
          <w:rFonts w:asciiTheme="minorHAnsi" w:hAnsiTheme="minorHAnsi" w:cstheme="minorHAnsi"/>
          <w:strike/>
        </w:rPr>
        <w:t>.</w:t>
      </w:r>
    </w:p>
    <w:p w14:paraId="11355FC7" w14:textId="163E1944" w:rsidR="006F1D5A" w:rsidRPr="006F1D5A" w:rsidRDefault="006F1D5A" w:rsidP="006F1D5A">
      <w:pPr>
        <w:pStyle w:val="Narration"/>
        <w:numPr>
          <w:ilvl w:val="2"/>
          <w:numId w:val="2"/>
        </w:numPr>
        <w:rPr>
          <w:rFonts w:asciiTheme="minorHAnsi" w:hAnsiTheme="minorHAnsi" w:cstheme="minorHAnsi"/>
          <w:strike/>
        </w:rPr>
      </w:pPr>
      <w:r w:rsidRPr="006F1D5A">
        <w:rPr>
          <w:rFonts w:asciiTheme="minorHAnsi" w:hAnsiTheme="minorHAnsi" w:cstheme="minorHAnsi"/>
          <w:strike/>
          <w:color w:val="auto"/>
        </w:rPr>
        <w:t xml:space="preserve">Talent adjusting intensifier. </w:t>
      </w:r>
      <w:r w:rsidRPr="006F1D5A">
        <w:rPr>
          <w:rFonts w:asciiTheme="minorHAnsi" w:hAnsiTheme="minorHAnsi" w:cstheme="minorHAnsi"/>
          <w:b/>
          <w:bCs/>
          <w:color w:val="auto"/>
          <w:highlight w:val="green"/>
        </w:rPr>
        <w:t>NOTE</w:t>
      </w:r>
      <w:r w:rsidRPr="006F1D5A">
        <w:rPr>
          <w:rFonts w:asciiTheme="minorHAnsi" w:hAnsiTheme="minorHAnsi" w:cstheme="minorHAnsi"/>
          <w:color w:val="auto"/>
          <w:highlight w:val="green"/>
        </w:rPr>
        <w:t>: NOT FILMED</w:t>
      </w:r>
    </w:p>
    <w:p w14:paraId="6C8D1E5B" w14:textId="77777777" w:rsidR="006F1D5A" w:rsidRPr="006F1D5A" w:rsidRDefault="006F1D5A" w:rsidP="006F1D5A">
      <w:pPr>
        <w:pStyle w:val="Narration"/>
        <w:ind w:left="1627" w:firstLine="0"/>
        <w:rPr>
          <w:rFonts w:asciiTheme="minorHAnsi" w:hAnsiTheme="minorHAnsi" w:cstheme="minorHAnsi"/>
          <w:strike/>
        </w:rPr>
      </w:pPr>
    </w:p>
    <w:p w14:paraId="2EC1866F" w14:textId="77777777" w:rsidR="006F1D5A" w:rsidRPr="006F1D5A" w:rsidRDefault="006F1D5A" w:rsidP="006F1D5A">
      <w:pPr>
        <w:pStyle w:val="Narration"/>
        <w:ind w:left="1627" w:firstLine="0"/>
        <w:rPr>
          <w:rFonts w:asciiTheme="minorHAnsi" w:hAnsiTheme="minorHAnsi" w:cstheme="minorHAnsi"/>
        </w:rPr>
      </w:pPr>
    </w:p>
    <w:p w14:paraId="73CA01B3" w14:textId="77777777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Now, drape the patient for a standard femoral nail procedure </w:t>
      </w:r>
      <w:r w:rsidRPr="006F1D5A">
        <w:rPr>
          <w:rFonts w:asciiTheme="minorHAnsi" w:hAnsiTheme="minorHAnsi" w:cstheme="minorHAnsi"/>
          <w:b/>
          <w:color w:val="7030A0"/>
        </w:rPr>
        <w:t>[1]</w:t>
      </w:r>
      <w:r w:rsidRPr="006F1D5A">
        <w:rPr>
          <w:rFonts w:asciiTheme="minorHAnsi" w:hAnsiTheme="minorHAnsi" w:cstheme="minorHAnsi"/>
          <w:color w:val="7030A0"/>
        </w:rPr>
        <w:t xml:space="preserve">. Using iodine povidone, disinfect the surgical field longitudinally from the costal margin to the foot and transversely from the anterior midline beyond the posterior spine </w:t>
      </w:r>
      <w:r w:rsidRPr="006F1D5A">
        <w:rPr>
          <w:rFonts w:asciiTheme="minorHAnsi" w:hAnsiTheme="minorHAnsi" w:cstheme="minorHAnsi"/>
          <w:b/>
        </w:rPr>
        <w:t>[2]</w:t>
      </w:r>
      <w:r w:rsidRPr="006F1D5A">
        <w:rPr>
          <w:rFonts w:asciiTheme="minorHAnsi" w:hAnsiTheme="minorHAnsi" w:cstheme="minorHAnsi"/>
        </w:rPr>
        <w:t>.</w:t>
      </w:r>
    </w:p>
    <w:p w14:paraId="293AA705" w14:textId="3478C18E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opening and spreading drapes over the surgical area.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1.</w:t>
      </w:r>
      <w:r w:rsidRPr="00A31DA0">
        <w:rPr>
          <w:rFonts w:eastAsia="MS Mincho" w:cstheme="minorHAnsi"/>
          <w:color w:val="FF0000"/>
        </w:rPr>
        <w:t>消毒</w:t>
      </w:r>
      <w:r w:rsidRPr="00A31DA0">
        <w:rPr>
          <w:rFonts w:eastAsia="Microsoft JhengHei" w:cstheme="minorHAnsi"/>
          <w:color w:val="FF0000"/>
        </w:rPr>
        <w:t>铺</w:t>
      </w:r>
      <w:r w:rsidRPr="00A31DA0">
        <w:rPr>
          <w:rFonts w:eastAsia="MS Mincho" w:cstheme="minorHAnsi"/>
          <w:color w:val="FF0000"/>
        </w:rPr>
        <w:t>巾</w:t>
      </w:r>
      <w:proofErr w:type="gramEnd"/>
      <w:r w:rsidRPr="00A31DA0">
        <w:rPr>
          <w:rFonts w:eastAsia="MS Mincho" w:cstheme="minorHAnsi"/>
          <w:color w:val="FF0000"/>
        </w:rPr>
        <w:t xml:space="preserve"> Disinfect the surgical field and drape the patient.mp4 0:40–1:00</w:t>
      </w:r>
    </w:p>
    <w:p w14:paraId="341A0CC5" w14:textId="29DD8AF2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applying iodine povidone using sterile swabs across the defined area.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1.</w:t>
      </w:r>
      <w:r w:rsidRPr="00A31DA0">
        <w:rPr>
          <w:rFonts w:eastAsia="MS Mincho" w:cstheme="minorHAnsi"/>
          <w:color w:val="FF0000"/>
        </w:rPr>
        <w:t>消毒</w:t>
      </w:r>
      <w:r w:rsidRPr="00A31DA0">
        <w:rPr>
          <w:rFonts w:eastAsia="Microsoft JhengHei" w:cstheme="minorHAnsi"/>
          <w:color w:val="FF0000"/>
        </w:rPr>
        <w:t>铺</w:t>
      </w:r>
      <w:r w:rsidRPr="00A31DA0">
        <w:rPr>
          <w:rFonts w:eastAsia="MS Mincho" w:cstheme="minorHAnsi"/>
          <w:color w:val="FF0000"/>
        </w:rPr>
        <w:t>巾</w:t>
      </w:r>
      <w:proofErr w:type="gramEnd"/>
      <w:r w:rsidRPr="00A31DA0">
        <w:rPr>
          <w:rFonts w:eastAsia="MS Mincho" w:cstheme="minorHAnsi"/>
          <w:color w:val="FF0000"/>
        </w:rPr>
        <w:t xml:space="preserve"> Disinfect the surgical field and drape the patient.mp4 1:00–1:20</w:t>
      </w:r>
    </w:p>
    <w:p w14:paraId="4D7FB2D5" w14:textId="77777777" w:rsidR="006F1D5A" w:rsidRPr="006F1D5A" w:rsidRDefault="006F1D5A" w:rsidP="00324F6B">
      <w:pPr>
        <w:spacing w:after="200" w:line="276" w:lineRule="auto"/>
        <w:rPr>
          <w:rFonts w:eastAsia="MS Mincho" w:cstheme="minorHAnsi"/>
          <w:color w:val="FF0000"/>
        </w:rPr>
      </w:pPr>
    </w:p>
    <w:p w14:paraId="32618B70" w14:textId="77777777" w:rsidR="006F1D5A" w:rsidRPr="006F1D5A" w:rsidRDefault="006F1D5A" w:rsidP="00324F6B">
      <w:pPr>
        <w:spacing w:after="200" w:line="276" w:lineRule="auto"/>
        <w:rPr>
          <w:rFonts w:eastAsia="MS Mincho" w:cstheme="minorHAnsi"/>
        </w:rPr>
      </w:pPr>
    </w:p>
    <w:p w14:paraId="6668C3DF" w14:textId="14D99590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Then, place four sterile towels on specific anatomical areas </w:t>
      </w:r>
      <w:r w:rsidRPr="006F1D5A">
        <w:rPr>
          <w:rFonts w:asciiTheme="minorHAnsi" w:hAnsiTheme="minorHAnsi" w:cstheme="minorHAnsi"/>
          <w:b/>
          <w:color w:val="7030A0"/>
        </w:rPr>
        <w:t>[1]</w:t>
      </w:r>
      <w:r w:rsidRPr="006F1D5A">
        <w:rPr>
          <w:rFonts w:asciiTheme="minorHAnsi" w:hAnsiTheme="minorHAnsi" w:cstheme="minorHAnsi"/>
          <w:color w:val="7030A0"/>
        </w:rPr>
        <w:t xml:space="preserve"> and secure them with towel clips or adhesive drapes </w:t>
      </w:r>
      <w:r w:rsidRPr="006F1D5A">
        <w:rPr>
          <w:rFonts w:asciiTheme="minorHAnsi" w:hAnsiTheme="minorHAnsi" w:cstheme="minorHAnsi"/>
          <w:b/>
          <w:color w:val="7030A0"/>
        </w:rPr>
        <w:t>[2]</w:t>
      </w:r>
      <w:r w:rsidRPr="006F1D5A">
        <w:rPr>
          <w:rFonts w:asciiTheme="minorHAnsi" w:hAnsiTheme="minorHAnsi" w:cstheme="minorHAnsi"/>
          <w:color w:val="7030A0"/>
        </w:rPr>
        <w:t xml:space="preserve">. Extend the sterile field with middle sheets and center a large fenestrated drape over the hip </w:t>
      </w:r>
      <w:r w:rsidRPr="006F1D5A">
        <w:rPr>
          <w:rFonts w:asciiTheme="minorHAnsi" w:hAnsiTheme="minorHAnsi" w:cstheme="minorHAnsi"/>
          <w:b/>
          <w:color w:val="7030A0"/>
        </w:rPr>
        <w:t>[3]</w:t>
      </w:r>
      <w:r w:rsidRPr="006F1D5A">
        <w:rPr>
          <w:rFonts w:asciiTheme="minorHAnsi" w:hAnsiTheme="minorHAnsi" w:cstheme="minorHAnsi"/>
          <w:color w:val="7030A0"/>
        </w:rPr>
        <w:t xml:space="preserve">. Now, cover the distal limb using a sterile stockinette and secure with an elastic bandage </w:t>
      </w:r>
      <w:r w:rsidRPr="006F1D5A">
        <w:rPr>
          <w:rFonts w:asciiTheme="minorHAnsi" w:hAnsiTheme="minorHAnsi" w:cstheme="minorHAnsi"/>
          <w:b/>
        </w:rPr>
        <w:t>[4]</w:t>
      </w:r>
      <w:r w:rsidRPr="006F1D5A">
        <w:rPr>
          <w:rFonts w:asciiTheme="minorHAnsi" w:hAnsiTheme="minorHAnsi" w:cstheme="minorHAnsi"/>
        </w:rPr>
        <w:t>.</w:t>
      </w:r>
      <w:r w:rsidR="006F1D5A">
        <w:rPr>
          <w:rFonts w:asciiTheme="minorHAnsi" w:hAnsiTheme="minorHAnsi" w:cstheme="minorHAnsi"/>
        </w:rPr>
        <w:t xml:space="preserve"> </w:t>
      </w:r>
      <w:r w:rsidR="006F1D5A" w:rsidRPr="006F1D5A">
        <w:rPr>
          <w:rFonts w:asciiTheme="minorHAnsi" w:eastAsia="MS Mincho" w:hAnsiTheme="minorHAnsi" w:cstheme="minorHAnsi"/>
          <w:color w:val="7030A0"/>
        </w:rPr>
        <w:t xml:space="preserve">Perform open reduction of the comminuted fracture fragments </w:t>
      </w:r>
      <w:r w:rsidR="006F1D5A" w:rsidRPr="006F1D5A">
        <w:rPr>
          <w:rFonts w:asciiTheme="minorHAnsi" w:eastAsia="MS Mincho" w:hAnsiTheme="minorHAnsi" w:cstheme="minorHAnsi"/>
          <w:b/>
          <w:bCs/>
          <w:color w:val="7030A0"/>
        </w:rPr>
        <w:t>[</w:t>
      </w:r>
      <w:r w:rsidR="006F1D5A">
        <w:rPr>
          <w:rFonts w:asciiTheme="minorHAnsi" w:eastAsia="MS Mincho" w:hAnsiTheme="minorHAnsi" w:cstheme="minorHAnsi"/>
          <w:b/>
          <w:bCs/>
          <w:color w:val="7030A0"/>
        </w:rPr>
        <w:t>5</w:t>
      </w:r>
      <w:r w:rsidR="006F1D5A" w:rsidRPr="006F1D5A">
        <w:rPr>
          <w:rFonts w:asciiTheme="minorHAnsi" w:eastAsia="MS Mincho" w:hAnsiTheme="minorHAnsi" w:cstheme="minorHAnsi"/>
          <w:b/>
          <w:bCs/>
          <w:color w:val="7030A0"/>
        </w:rPr>
        <w:t xml:space="preserve">] </w:t>
      </w:r>
      <w:r w:rsidR="006F1D5A" w:rsidRPr="006F1D5A">
        <w:rPr>
          <w:rFonts w:asciiTheme="minorHAnsi" w:eastAsia="MS Mincho" w:hAnsiTheme="minorHAnsi" w:cstheme="minorHAnsi"/>
          <w:color w:val="7030A0"/>
        </w:rPr>
        <w:t xml:space="preserve">and assemble the guidance device </w:t>
      </w:r>
      <w:r w:rsidR="006F1D5A" w:rsidRPr="006F1D5A">
        <w:rPr>
          <w:rFonts w:asciiTheme="minorHAnsi" w:eastAsia="MS Mincho" w:hAnsiTheme="minorHAnsi" w:cstheme="minorHAnsi"/>
          <w:b/>
          <w:bCs/>
          <w:color w:val="7030A0"/>
        </w:rPr>
        <w:t>[</w:t>
      </w:r>
      <w:r w:rsidR="006F1D5A">
        <w:rPr>
          <w:rFonts w:asciiTheme="minorHAnsi" w:eastAsia="MS Mincho" w:hAnsiTheme="minorHAnsi" w:cstheme="minorHAnsi"/>
          <w:b/>
          <w:bCs/>
          <w:color w:val="7030A0"/>
        </w:rPr>
        <w:t>6</w:t>
      </w:r>
      <w:r w:rsidR="006F1D5A" w:rsidRPr="006F1D5A">
        <w:rPr>
          <w:rFonts w:asciiTheme="minorHAnsi" w:eastAsia="MS Mincho" w:hAnsiTheme="minorHAnsi" w:cstheme="minorHAnsi"/>
          <w:b/>
          <w:bCs/>
          <w:color w:val="7030A0"/>
        </w:rPr>
        <w:t>]</w:t>
      </w:r>
      <w:r w:rsidR="006F1D5A" w:rsidRPr="006F1D5A">
        <w:rPr>
          <w:rFonts w:asciiTheme="minorHAnsi" w:eastAsia="MS Mincho" w:hAnsiTheme="minorHAnsi" w:cstheme="minorHAnsi"/>
          <w:color w:val="7030A0"/>
        </w:rPr>
        <w:t>.</w:t>
      </w:r>
    </w:p>
    <w:p w14:paraId="1818372E" w14:textId="2DE751C5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placing sterile towels one by one on the designated areas.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1:20–1:40</w:t>
      </w:r>
    </w:p>
    <w:p w14:paraId="2D3B374D" w14:textId="422C6E2E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securing towels in place with clips or adhesive.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1:40–2:00</w:t>
      </w:r>
    </w:p>
    <w:p w14:paraId="5582A6DB" w14:textId="578DA0BC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draping the hip with a large fenestrated sheet.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2:00–2:25</w:t>
      </w:r>
    </w:p>
    <w:p w14:paraId="3431CFFC" w14:textId="5A05EC56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sliding a stockinette over the distal limb and wrapping with an elastic bandage.</w:t>
      </w:r>
      <w:r w:rsidR="006F1D5A"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eastAsia="MS Mincho" w:hAnsiTheme="minorHAnsi" w:cstheme="minorHAnsi"/>
          <w:color w:val="FF0000"/>
        </w:rPr>
        <w:t xml:space="preserve">Video: </w:t>
      </w:r>
      <w:proofErr w:type="gramStart"/>
      <w:r w:rsidRPr="006F1D5A">
        <w:rPr>
          <w:rFonts w:asciiTheme="minorHAnsi" w:eastAsia="MS Mincho" w:hAnsiTheme="minorHAnsi" w:cstheme="minorHAnsi"/>
          <w:color w:val="FF0000"/>
        </w:rPr>
        <w:t>1.</w:t>
      </w:r>
      <w:r w:rsidRPr="006F1D5A">
        <w:rPr>
          <w:rFonts w:asciiTheme="minorHAnsi" w:eastAsia="MS Mincho" w:hAnsiTheme="minorHAnsi" w:cstheme="minorHAnsi"/>
          <w:color w:val="FF0000"/>
        </w:rPr>
        <w:t>消毒</w:t>
      </w:r>
      <w:r w:rsidRPr="006F1D5A">
        <w:rPr>
          <w:rFonts w:asciiTheme="minorHAnsi" w:eastAsia="Microsoft JhengHei" w:hAnsiTheme="minorHAnsi" w:cstheme="minorHAnsi"/>
          <w:color w:val="FF0000"/>
        </w:rPr>
        <w:t>铺</w:t>
      </w:r>
      <w:r w:rsidRPr="006F1D5A">
        <w:rPr>
          <w:rFonts w:asciiTheme="minorHAnsi" w:eastAsia="MS Mincho" w:hAnsiTheme="minorHAnsi" w:cstheme="minorHAnsi"/>
          <w:color w:val="FF0000"/>
        </w:rPr>
        <w:t>巾</w:t>
      </w:r>
      <w:proofErr w:type="gramEnd"/>
      <w:r w:rsidRPr="006F1D5A">
        <w:rPr>
          <w:rFonts w:asciiTheme="minorHAnsi" w:eastAsia="MS Mincho" w:hAnsiTheme="minorHAnsi" w:cstheme="minorHAnsi"/>
          <w:color w:val="FF0000"/>
        </w:rPr>
        <w:t xml:space="preserve"> Disinfect the surgical field and drape the patient.mp4 2:25–2:50</w:t>
      </w:r>
    </w:p>
    <w:p w14:paraId="65881B5C" w14:textId="77777777" w:rsidR="006F1D5A" w:rsidRPr="006F1D5A" w:rsidRDefault="006F1D5A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b/>
          <w:bCs/>
        </w:rPr>
      </w:pPr>
      <w:r w:rsidRPr="006F1D5A">
        <w:rPr>
          <w:rFonts w:asciiTheme="minorHAnsi" w:eastAsia="MS Mincho" w:hAnsiTheme="minorHAnsi" w:cstheme="minorHAnsi"/>
          <w:b/>
          <w:bCs/>
          <w:color w:val="FF0000"/>
        </w:rPr>
        <w:t>Added shot: Talent performing open reduction of fracture fragments.</w:t>
      </w:r>
    </w:p>
    <w:p w14:paraId="62E4D0F5" w14:textId="049865DA" w:rsidR="006F1D5A" w:rsidRPr="006F1D5A" w:rsidRDefault="006F1D5A" w:rsidP="006F1D5A">
      <w:pPr>
        <w:pStyle w:val="ShotDescription"/>
        <w:ind w:firstLine="0"/>
        <w:rPr>
          <w:rFonts w:asciiTheme="minorHAnsi" w:hAnsiTheme="minorHAnsi" w:cstheme="minorHAnsi"/>
        </w:rPr>
      </w:pPr>
      <w:r w:rsidRPr="006F1D5A">
        <w:rPr>
          <w:rFonts w:eastAsiaTheme="minorEastAsia"/>
          <w:color w:val="FF0000"/>
          <w:lang w:eastAsia="zh-CN"/>
        </w:rPr>
        <w:t>切开复位粉碎性骨折断端</w:t>
      </w:r>
      <w:r w:rsidRPr="006F1D5A">
        <w:rPr>
          <w:rFonts w:eastAsiaTheme="minorEastAsia"/>
          <w:color w:val="FF0000"/>
          <w:lang w:eastAsia="zh-CN"/>
        </w:rPr>
        <w:t xml:space="preserve"> Perform open reduction of the comminuted fracture fragments</w:t>
      </w:r>
      <w:r w:rsidRPr="006F1D5A">
        <w:rPr>
          <w:rFonts w:hint="eastAsia"/>
          <w:color w:val="FF0000"/>
          <w:lang w:eastAsia="zh-CN"/>
        </w:rPr>
        <w:t xml:space="preserve">.mp4 </w:t>
      </w:r>
      <w:r w:rsidRPr="006F1D5A">
        <w:rPr>
          <w:rFonts w:hint="eastAsia"/>
          <w:color w:val="FF0000"/>
          <w:lang w:eastAsia="zh-CN"/>
        </w:rPr>
        <w:t>切开复位</w:t>
      </w:r>
      <w:r w:rsidRPr="006F1D5A">
        <w:rPr>
          <w:rFonts w:hint="eastAsia"/>
          <w:color w:val="FF0000"/>
          <w:lang w:eastAsia="zh-CN"/>
        </w:rPr>
        <w:t>1(0:00-0:20)+</w:t>
      </w:r>
      <w:r w:rsidRPr="006F1D5A">
        <w:rPr>
          <w:rFonts w:hint="eastAsia"/>
          <w:color w:val="FF0000"/>
          <w:lang w:eastAsia="zh-CN"/>
        </w:rPr>
        <w:t>切开复位</w:t>
      </w:r>
      <w:r w:rsidRPr="006F1D5A">
        <w:rPr>
          <w:rFonts w:hint="eastAsia"/>
          <w:color w:val="FF0000"/>
          <w:lang w:eastAsia="zh-CN"/>
        </w:rPr>
        <w:t>3(0:00-0:17)</w:t>
      </w:r>
    </w:p>
    <w:p w14:paraId="1C00EF0B" w14:textId="5D609ED9" w:rsidR="006F1D5A" w:rsidRPr="006F1D5A" w:rsidRDefault="006F1D5A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  <w:bCs/>
          <w:color w:val="FF0000"/>
        </w:rPr>
        <w:t xml:space="preserve">Added shot: </w:t>
      </w:r>
      <w:r w:rsidRPr="006F1D5A">
        <w:rPr>
          <w:rFonts w:asciiTheme="minorHAnsi" w:eastAsia="MS Mincho" w:hAnsiTheme="minorHAnsi" w:cstheme="minorHAnsi"/>
          <w:b/>
          <w:bCs/>
          <w:color w:val="FF0000"/>
        </w:rPr>
        <w:t xml:space="preserve">Talent assembling the guidance device. </w:t>
      </w:r>
      <w:proofErr w:type="spellStart"/>
      <w:r w:rsidRPr="006F1D5A">
        <w:rPr>
          <w:rFonts w:ascii="Microsoft JhengHei" w:eastAsia="Microsoft JhengHei" w:hAnsi="Microsoft JhengHei" w:cs="Microsoft JhengHei" w:hint="eastAsia"/>
          <w:color w:val="FF0000"/>
        </w:rPr>
        <w:t>导</w:t>
      </w:r>
      <w:r w:rsidRPr="006F1D5A">
        <w:rPr>
          <w:rFonts w:ascii="MS Mincho" w:eastAsia="MS Mincho" w:hAnsi="MS Mincho" w:cs="MS Mincho" w:hint="eastAsia"/>
          <w:color w:val="FF0000"/>
        </w:rPr>
        <w:t>向器</w:t>
      </w:r>
      <w:r w:rsidRPr="006F1D5A">
        <w:rPr>
          <w:rFonts w:ascii="Microsoft JhengHei" w:eastAsia="Microsoft JhengHei" w:hAnsi="Microsoft JhengHei" w:cs="Microsoft JhengHei" w:hint="eastAsia"/>
          <w:color w:val="FF0000"/>
        </w:rPr>
        <w:t>组</w:t>
      </w:r>
      <w:r w:rsidRPr="006F1D5A">
        <w:rPr>
          <w:rFonts w:ascii="MS Mincho" w:eastAsia="MS Mincho" w:hAnsi="MS Mincho" w:cs="MS Mincho" w:hint="eastAsia"/>
          <w:color w:val="FF0000"/>
        </w:rPr>
        <w:t>装演示</w:t>
      </w:r>
      <w:proofErr w:type="spellEnd"/>
      <w:r w:rsidRPr="006F1D5A">
        <w:rPr>
          <w:rFonts w:asciiTheme="minorHAnsi" w:eastAsia="MS Mincho" w:hAnsiTheme="minorHAnsi" w:cstheme="minorHAnsi"/>
          <w:color w:val="FF0000"/>
        </w:rPr>
        <w:t xml:space="preserve"> Assemble the guidance device.mp4 0:00-0:20</w:t>
      </w:r>
    </w:p>
    <w:p w14:paraId="16760AB1" w14:textId="77777777" w:rsidR="006F1D5A" w:rsidRPr="006F1D5A" w:rsidRDefault="006F1D5A" w:rsidP="00324F6B">
      <w:pPr>
        <w:spacing w:after="200" w:line="276" w:lineRule="auto"/>
        <w:rPr>
          <w:rFonts w:eastAsia="MS Mincho" w:cstheme="minorHAnsi"/>
          <w:b/>
          <w:bCs/>
          <w:color w:val="FF0000"/>
        </w:rPr>
      </w:pPr>
    </w:p>
    <w:p w14:paraId="6052A043" w14:textId="4DD8F50F" w:rsidR="006F1D5A" w:rsidRPr="006F1D5A" w:rsidRDefault="006F1D5A" w:rsidP="00324F6B">
      <w:pPr>
        <w:spacing w:after="200" w:line="276" w:lineRule="auto"/>
        <w:rPr>
          <w:rFonts w:eastAsia="MS Mincho" w:cstheme="minorHAnsi"/>
        </w:rPr>
      </w:pPr>
    </w:p>
    <w:p w14:paraId="7604D82D" w14:textId="77777777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Next, make a longitudinal skin incision approximately 3 to 5 centimeters long, 2 to 3 centimeters proximal to the trochanteric apex, extending along the femoral shaft axis </w:t>
      </w:r>
      <w:r w:rsidRPr="006F1D5A">
        <w:rPr>
          <w:rFonts w:asciiTheme="minorHAnsi" w:hAnsiTheme="minorHAnsi" w:cstheme="minorHAnsi"/>
          <w:b/>
          <w:color w:val="7030A0"/>
        </w:rPr>
        <w:t>[1]</w:t>
      </w:r>
      <w:r w:rsidRPr="006F1D5A">
        <w:rPr>
          <w:rFonts w:asciiTheme="minorHAnsi" w:hAnsiTheme="minorHAnsi" w:cstheme="minorHAnsi"/>
          <w:color w:val="7030A0"/>
        </w:rPr>
        <w:t xml:space="preserve">. Using a scalpel, dissect through the gluteus </w:t>
      </w:r>
      <w:proofErr w:type="spellStart"/>
      <w:r w:rsidRPr="006F1D5A">
        <w:rPr>
          <w:rFonts w:asciiTheme="minorHAnsi" w:hAnsiTheme="minorHAnsi" w:cstheme="minorHAnsi"/>
          <w:color w:val="7030A0"/>
        </w:rPr>
        <w:t>medius</w:t>
      </w:r>
      <w:proofErr w:type="spellEnd"/>
      <w:r w:rsidRPr="006F1D5A">
        <w:rPr>
          <w:rFonts w:asciiTheme="minorHAnsi" w:hAnsiTheme="minorHAnsi" w:cstheme="minorHAnsi"/>
          <w:color w:val="7030A0"/>
        </w:rPr>
        <w:t xml:space="preserve"> fascia </w:t>
      </w:r>
      <w:r w:rsidRPr="006F1D5A">
        <w:rPr>
          <w:rFonts w:asciiTheme="minorHAnsi" w:hAnsiTheme="minorHAnsi" w:cstheme="minorHAnsi"/>
          <w:b/>
          <w:color w:val="7030A0"/>
        </w:rPr>
        <w:t>[2]</w:t>
      </w:r>
      <w:r w:rsidRPr="006F1D5A">
        <w:rPr>
          <w:rFonts w:asciiTheme="minorHAnsi" w:hAnsiTheme="minorHAnsi" w:cstheme="minorHAnsi"/>
          <w:color w:val="7030A0"/>
        </w:rPr>
        <w:t xml:space="preserve"> and palpate the tip of the greater trochanter to confirm location</w:t>
      </w:r>
      <w:r w:rsidRPr="006F1D5A">
        <w:rPr>
          <w:rFonts w:asciiTheme="minorHAnsi" w:hAnsiTheme="minorHAnsi" w:cstheme="minorHAnsi"/>
        </w:rPr>
        <w:t xml:space="preserve"> </w:t>
      </w:r>
      <w:r w:rsidRPr="006F1D5A">
        <w:rPr>
          <w:rFonts w:asciiTheme="minorHAnsi" w:hAnsiTheme="minorHAnsi" w:cstheme="minorHAnsi"/>
          <w:b/>
        </w:rPr>
        <w:t>[3]</w:t>
      </w:r>
      <w:r w:rsidRPr="006F1D5A">
        <w:rPr>
          <w:rFonts w:asciiTheme="minorHAnsi" w:hAnsiTheme="minorHAnsi" w:cstheme="minorHAnsi"/>
        </w:rPr>
        <w:t>.</w:t>
      </w:r>
    </w:p>
    <w:p w14:paraId="42ED4662" w14:textId="5D5B7F70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making a careful longitudinal skin incision.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4.</w:t>
      </w:r>
      <w:r w:rsidRPr="006F1D5A">
        <w:rPr>
          <w:rFonts w:eastAsia="MS Mincho" w:cstheme="minorHAnsi"/>
          <w:color w:val="FF0000"/>
        </w:rPr>
        <w:t>在大</w:t>
      </w:r>
      <w:r w:rsidRPr="006F1D5A">
        <w:rPr>
          <w:rFonts w:eastAsia="Microsoft JhengHei" w:cstheme="minorHAnsi"/>
          <w:color w:val="FF0000"/>
        </w:rPr>
        <w:t>转</w:t>
      </w:r>
      <w:r w:rsidRPr="006F1D5A">
        <w:rPr>
          <w:rFonts w:eastAsia="MS Mincho" w:cstheme="minorHAnsi"/>
          <w:color w:val="FF0000"/>
        </w:rPr>
        <w:t>子尖端</w:t>
      </w:r>
      <w:r w:rsidRPr="006F1D5A">
        <w:rPr>
          <w:rFonts w:eastAsia="Microsoft JhengHei" w:cstheme="minorHAnsi"/>
          <w:color w:val="FF0000"/>
        </w:rPr>
        <w:t>选择</w:t>
      </w:r>
      <w:r w:rsidRPr="006F1D5A">
        <w:rPr>
          <w:rFonts w:eastAsia="MS Mincho" w:cstheme="minorHAnsi"/>
          <w:color w:val="FF0000"/>
        </w:rPr>
        <w:t>一个理想的入路点</w:t>
      </w:r>
      <w:proofErr w:type="gramEnd"/>
      <w:r w:rsidRPr="006F1D5A">
        <w:rPr>
          <w:rFonts w:eastAsia="MS Mincho" w:cstheme="minorHAnsi"/>
          <w:color w:val="FF0000"/>
        </w:rPr>
        <w:t>.mp4 0:00–0:10</w:t>
      </w:r>
    </w:p>
    <w:p w14:paraId="7DDE96AD" w14:textId="2B8CFEC2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dissecting the fascia with precision.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4.</w:t>
      </w:r>
      <w:r w:rsidRPr="006F1D5A">
        <w:rPr>
          <w:rFonts w:eastAsia="MS Mincho" w:cstheme="minorHAnsi"/>
          <w:color w:val="FF0000"/>
        </w:rPr>
        <w:t>在大</w:t>
      </w:r>
      <w:r w:rsidRPr="006F1D5A">
        <w:rPr>
          <w:rFonts w:eastAsia="Microsoft JhengHei" w:cstheme="minorHAnsi"/>
          <w:color w:val="FF0000"/>
        </w:rPr>
        <w:t>转</w:t>
      </w:r>
      <w:r w:rsidRPr="006F1D5A">
        <w:rPr>
          <w:rFonts w:eastAsia="MS Mincho" w:cstheme="minorHAnsi"/>
          <w:color w:val="FF0000"/>
        </w:rPr>
        <w:t>子尖端</w:t>
      </w:r>
      <w:r w:rsidRPr="006F1D5A">
        <w:rPr>
          <w:rFonts w:eastAsia="Microsoft JhengHei" w:cstheme="minorHAnsi"/>
          <w:color w:val="FF0000"/>
        </w:rPr>
        <w:t>选择</w:t>
      </w:r>
      <w:r w:rsidRPr="006F1D5A">
        <w:rPr>
          <w:rFonts w:eastAsia="MS Mincho" w:cstheme="minorHAnsi"/>
          <w:color w:val="FF0000"/>
        </w:rPr>
        <w:t>一个理想的入路点</w:t>
      </w:r>
      <w:proofErr w:type="gramEnd"/>
      <w:r w:rsidRPr="006F1D5A">
        <w:rPr>
          <w:rFonts w:eastAsia="MS Mincho" w:cstheme="minorHAnsi"/>
          <w:color w:val="FF0000"/>
        </w:rPr>
        <w:t>.mp4 0:10–0:20</w:t>
      </w:r>
    </w:p>
    <w:p w14:paraId="50BA90B7" w14:textId="5FB60FB1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palpating the tip of the greater trochanter with gloved fingers.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4.</w:t>
      </w:r>
      <w:r w:rsidRPr="006F1D5A">
        <w:rPr>
          <w:rFonts w:eastAsia="MS Mincho" w:cstheme="minorHAnsi"/>
          <w:color w:val="FF0000"/>
        </w:rPr>
        <w:t>在大</w:t>
      </w:r>
      <w:r w:rsidRPr="006F1D5A">
        <w:rPr>
          <w:rFonts w:eastAsia="Microsoft JhengHei" w:cstheme="minorHAnsi"/>
          <w:color w:val="FF0000"/>
        </w:rPr>
        <w:t>转</w:t>
      </w:r>
      <w:r w:rsidRPr="006F1D5A">
        <w:rPr>
          <w:rFonts w:eastAsia="MS Mincho" w:cstheme="minorHAnsi"/>
          <w:color w:val="FF0000"/>
        </w:rPr>
        <w:t>子尖端</w:t>
      </w:r>
      <w:r w:rsidRPr="006F1D5A">
        <w:rPr>
          <w:rFonts w:eastAsia="Microsoft JhengHei" w:cstheme="minorHAnsi"/>
          <w:color w:val="FF0000"/>
        </w:rPr>
        <w:t>选择</w:t>
      </w:r>
      <w:r w:rsidRPr="006F1D5A">
        <w:rPr>
          <w:rFonts w:eastAsia="MS Mincho" w:cstheme="minorHAnsi"/>
          <w:color w:val="FF0000"/>
        </w:rPr>
        <w:t>一个理想的入路点</w:t>
      </w:r>
      <w:proofErr w:type="gramEnd"/>
      <w:r w:rsidRPr="006F1D5A">
        <w:rPr>
          <w:rFonts w:eastAsia="MS Mincho" w:cstheme="minorHAnsi"/>
          <w:color w:val="FF0000"/>
        </w:rPr>
        <w:t>.mp4 0:20–0:35</w:t>
      </w:r>
    </w:p>
    <w:p w14:paraId="144833DA" w14:textId="77777777" w:rsidR="006F1D5A" w:rsidRDefault="006F1D5A" w:rsidP="006F1D5A">
      <w:pPr>
        <w:pStyle w:val="ShotDescription"/>
        <w:ind w:left="360" w:firstLine="0"/>
        <w:rPr>
          <w:rFonts w:eastAsia="MS Mincho" w:cstheme="minorHAnsi"/>
          <w:color w:val="FF0000"/>
        </w:rPr>
      </w:pPr>
    </w:p>
    <w:p w14:paraId="25F078A6" w14:textId="77777777" w:rsidR="006F1D5A" w:rsidRPr="006F1D5A" w:rsidRDefault="006F1D5A" w:rsidP="006F1D5A">
      <w:pPr>
        <w:pStyle w:val="ShotDescription"/>
        <w:ind w:left="360" w:firstLine="0"/>
        <w:rPr>
          <w:rFonts w:asciiTheme="minorHAnsi" w:hAnsiTheme="minorHAnsi" w:cstheme="minorHAnsi"/>
        </w:rPr>
      </w:pPr>
    </w:p>
    <w:p w14:paraId="204E9858" w14:textId="0DC71D1A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  <w:strike/>
        </w:rPr>
      </w:pPr>
      <w:r w:rsidRPr="006F1D5A">
        <w:rPr>
          <w:rFonts w:asciiTheme="minorHAnsi" w:hAnsiTheme="minorHAnsi" w:cstheme="minorHAnsi"/>
          <w:strike/>
          <w:color w:val="7030A0"/>
        </w:rPr>
        <w:t xml:space="preserve">Identify the ideal entry point at the tip of the greater trochanter </w:t>
      </w:r>
      <w:r w:rsidRPr="006F1D5A">
        <w:rPr>
          <w:rFonts w:asciiTheme="minorHAnsi" w:hAnsiTheme="minorHAnsi" w:cstheme="minorHAnsi"/>
          <w:b/>
          <w:strike/>
          <w:color w:val="7030A0"/>
        </w:rPr>
        <w:t>[1]</w:t>
      </w:r>
      <w:r w:rsidRPr="006F1D5A">
        <w:rPr>
          <w:rFonts w:asciiTheme="minorHAnsi" w:hAnsiTheme="minorHAnsi" w:cstheme="minorHAnsi"/>
          <w:strike/>
          <w:color w:val="7030A0"/>
        </w:rPr>
        <w:t xml:space="preserve">. Under anterior-posterior fluoroscopy, align the entry point with the trochanteric tip </w:t>
      </w:r>
      <w:r w:rsidRPr="006F1D5A">
        <w:rPr>
          <w:rFonts w:asciiTheme="minorHAnsi" w:hAnsiTheme="minorHAnsi" w:cstheme="minorHAnsi"/>
          <w:b/>
          <w:strike/>
          <w:color w:val="7030A0"/>
        </w:rPr>
        <w:t>[2]</w:t>
      </w:r>
      <w:r w:rsidRPr="006F1D5A">
        <w:rPr>
          <w:rFonts w:asciiTheme="minorHAnsi" w:hAnsiTheme="minorHAnsi" w:cstheme="minorHAnsi"/>
          <w:strike/>
          <w:color w:val="7030A0"/>
        </w:rPr>
        <w:t xml:space="preserve">. Under lateral fluoroscopy, confirm the alignment with the medullary canal </w:t>
      </w:r>
      <w:r w:rsidRPr="006F1D5A">
        <w:rPr>
          <w:rFonts w:asciiTheme="minorHAnsi" w:hAnsiTheme="minorHAnsi" w:cstheme="minorHAnsi"/>
          <w:b/>
          <w:strike/>
        </w:rPr>
        <w:t>[3]</w:t>
      </w:r>
      <w:r w:rsidRPr="006F1D5A">
        <w:rPr>
          <w:rFonts w:asciiTheme="minorHAnsi" w:hAnsiTheme="minorHAnsi" w:cstheme="minorHAnsi"/>
          <w:strike/>
        </w:rPr>
        <w:t>.</w:t>
      </w:r>
      <w:r w:rsidR="006F1D5A">
        <w:rPr>
          <w:rFonts w:asciiTheme="minorHAnsi" w:hAnsiTheme="minorHAnsi" w:cstheme="minorHAnsi"/>
          <w:strike/>
        </w:rPr>
        <w:t xml:space="preserve"> </w:t>
      </w:r>
      <w:r w:rsidR="006F1D5A" w:rsidRPr="006F1D5A">
        <w:rPr>
          <w:rFonts w:asciiTheme="minorHAnsi" w:hAnsiTheme="minorHAnsi" w:cstheme="minorHAnsi"/>
          <w:b/>
          <w:bCs/>
          <w:color w:val="auto"/>
          <w:highlight w:val="green"/>
        </w:rPr>
        <w:t>NOTE</w:t>
      </w:r>
      <w:r w:rsidR="006F1D5A" w:rsidRPr="006F1D5A">
        <w:rPr>
          <w:rFonts w:asciiTheme="minorHAnsi" w:hAnsiTheme="minorHAnsi" w:cstheme="minorHAnsi"/>
          <w:color w:val="auto"/>
          <w:highlight w:val="green"/>
        </w:rPr>
        <w:t>: NOT FILMED</w:t>
      </w:r>
    </w:p>
    <w:p w14:paraId="023735F9" w14:textId="77777777" w:rsidR="00324F6B" w:rsidRPr="006F1D5A" w:rsidRDefault="00324F6B" w:rsidP="00324F6B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strike/>
        </w:rPr>
      </w:pPr>
      <w:r w:rsidRPr="006F1D5A">
        <w:rPr>
          <w:rFonts w:asciiTheme="minorHAnsi" w:hAnsiTheme="minorHAnsi" w:cstheme="minorHAnsi"/>
          <w:strike/>
        </w:rPr>
        <w:t>Talent pointing to and marking the ideal entry point on the trochanter.</w:t>
      </w:r>
    </w:p>
    <w:p w14:paraId="73C8B0AD" w14:textId="77777777" w:rsidR="00324F6B" w:rsidRPr="006F1D5A" w:rsidRDefault="00324F6B" w:rsidP="00324F6B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strike/>
        </w:rPr>
      </w:pPr>
      <w:r w:rsidRPr="006F1D5A">
        <w:rPr>
          <w:rFonts w:asciiTheme="minorHAnsi" w:hAnsiTheme="minorHAnsi" w:cstheme="minorHAnsi"/>
          <w:strike/>
        </w:rPr>
        <w:t>SCREEN: Show anterior-posterior fluoroscopic view aligning the entry point.</w:t>
      </w:r>
    </w:p>
    <w:p w14:paraId="2078DDC4" w14:textId="77777777" w:rsidR="00324F6B" w:rsidRDefault="00324F6B" w:rsidP="00324F6B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strike/>
        </w:rPr>
        <w:t>SCREEN: Show lateral fluoroscopic image confirming alignment</w:t>
      </w:r>
      <w:r w:rsidRPr="006F1D5A">
        <w:rPr>
          <w:rFonts w:asciiTheme="minorHAnsi" w:hAnsiTheme="minorHAnsi" w:cstheme="minorHAnsi"/>
        </w:rPr>
        <w:t>.</w:t>
      </w:r>
    </w:p>
    <w:p w14:paraId="2BFC9691" w14:textId="77777777" w:rsidR="006F1D5A" w:rsidRPr="006F1D5A" w:rsidRDefault="006F1D5A" w:rsidP="006F1D5A">
      <w:pPr>
        <w:pStyle w:val="ShotDescription"/>
        <w:ind w:firstLine="0"/>
        <w:rPr>
          <w:rFonts w:asciiTheme="minorHAnsi" w:hAnsiTheme="minorHAnsi" w:cstheme="minorHAnsi"/>
        </w:rPr>
      </w:pPr>
    </w:p>
    <w:p w14:paraId="593A8511" w14:textId="3D012DF2" w:rsidR="00324F6B" w:rsidRPr="006F1D5A" w:rsidRDefault="006F1D5A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030A0"/>
        </w:rPr>
        <w:t>After aligning the entry point with the trochanteric tip</w:t>
      </w:r>
      <w:r w:rsidR="00324F6B" w:rsidRPr="006F1D5A">
        <w:rPr>
          <w:rFonts w:asciiTheme="minorHAnsi" w:hAnsiTheme="minorHAnsi" w:cstheme="minorHAnsi"/>
          <w:color w:val="7030A0"/>
        </w:rPr>
        <w:t xml:space="preserve">, place the tip of the awl at the marked entry point </w:t>
      </w:r>
      <w:r w:rsidR="00324F6B" w:rsidRPr="006F1D5A">
        <w:rPr>
          <w:rFonts w:asciiTheme="minorHAnsi" w:hAnsiTheme="minorHAnsi" w:cstheme="minorHAnsi"/>
          <w:b/>
          <w:color w:val="7030A0"/>
        </w:rPr>
        <w:t>[1]</w:t>
      </w:r>
      <w:r w:rsidR="00324F6B" w:rsidRPr="006F1D5A">
        <w:rPr>
          <w:rFonts w:asciiTheme="minorHAnsi" w:hAnsiTheme="minorHAnsi" w:cstheme="minorHAnsi"/>
          <w:color w:val="7030A0"/>
        </w:rPr>
        <w:t xml:space="preserve">, make a small incision at the distal position tube </w:t>
      </w:r>
      <w:r w:rsidR="00324F6B" w:rsidRPr="006F1D5A">
        <w:rPr>
          <w:rFonts w:asciiTheme="minorHAnsi" w:hAnsiTheme="minorHAnsi" w:cstheme="minorHAnsi"/>
          <w:b/>
          <w:color w:val="7030A0"/>
        </w:rPr>
        <w:t>[2]</w:t>
      </w:r>
      <w:r w:rsidR="00324F6B" w:rsidRPr="006F1D5A">
        <w:rPr>
          <w:rFonts w:asciiTheme="minorHAnsi" w:hAnsiTheme="minorHAnsi" w:cstheme="minorHAnsi"/>
          <w:color w:val="7030A0"/>
        </w:rPr>
        <w:t>, insert a 3-</w:t>
      </w:r>
      <w:r w:rsidR="00A31DA0">
        <w:rPr>
          <w:rFonts w:asciiTheme="minorHAnsi" w:hAnsiTheme="minorHAnsi" w:cstheme="minorHAnsi"/>
          <w:color w:val="7030A0"/>
        </w:rPr>
        <w:t>millimeter</w:t>
      </w:r>
      <w:r w:rsidR="00324F6B" w:rsidRPr="006F1D5A">
        <w:rPr>
          <w:rFonts w:asciiTheme="minorHAnsi" w:hAnsiTheme="minorHAnsi" w:cstheme="minorHAnsi"/>
          <w:color w:val="7030A0"/>
        </w:rPr>
        <w:t xml:space="preserve"> wire, and confirm K-wire tip location </w:t>
      </w:r>
      <w:r w:rsidR="00324F6B" w:rsidRPr="006F1D5A">
        <w:rPr>
          <w:rFonts w:asciiTheme="minorHAnsi" w:hAnsiTheme="minorHAnsi" w:cstheme="minorHAnsi"/>
          <w:b/>
        </w:rPr>
        <w:t>[</w:t>
      </w:r>
      <w:r w:rsidR="00A31DA0">
        <w:rPr>
          <w:rFonts w:asciiTheme="minorHAnsi" w:hAnsiTheme="minorHAnsi" w:cstheme="minorHAnsi"/>
          <w:b/>
        </w:rPr>
        <w:t>3</w:t>
      </w:r>
      <w:r w:rsidR="00324F6B" w:rsidRPr="006F1D5A">
        <w:rPr>
          <w:rFonts w:asciiTheme="minorHAnsi" w:hAnsiTheme="minorHAnsi" w:cstheme="minorHAnsi"/>
          <w:b/>
        </w:rPr>
        <w:t>]</w:t>
      </w:r>
      <w:r w:rsidR="00324F6B" w:rsidRPr="006F1D5A">
        <w:rPr>
          <w:rFonts w:asciiTheme="minorHAnsi" w:hAnsiTheme="minorHAnsi" w:cstheme="minorHAnsi"/>
        </w:rPr>
        <w:t>.</w:t>
      </w:r>
    </w:p>
    <w:p w14:paraId="37825F67" w14:textId="3451801C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 xml:space="preserve">Talent </w:t>
      </w:r>
      <w:proofErr w:type="gramStart"/>
      <w:r w:rsidRPr="006F1D5A">
        <w:rPr>
          <w:rFonts w:asciiTheme="minorHAnsi" w:hAnsiTheme="minorHAnsi" w:cstheme="minorHAnsi"/>
        </w:rPr>
        <w:t>placing</w:t>
      </w:r>
      <w:proofErr w:type="gramEnd"/>
      <w:r w:rsidRPr="006F1D5A">
        <w:rPr>
          <w:rFonts w:asciiTheme="minorHAnsi" w:hAnsiTheme="minorHAnsi" w:cstheme="minorHAnsi"/>
        </w:rPr>
        <w:t xml:space="preserve"> the awl’s tip at the marked entry location.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5.</w:t>
      </w:r>
      <w:r w:rsidRPr="006F1D5A">
        <w:rPr>
          <w:rFonts w:eastAsia="MS Mincho" w:cstheme="minorHAnsi"/>
          <w:color w:val="FF0000"/>
        </w:rPr>
        <w:t>放置</w:t>
      </w:r>
      <w:r w:rsidRPr="006F1D5A">
        <w:rPr>
          <w:rFonts w:eastAsia="Microsoft JhengHei" w:cstheme="minorHAnsi"/>
          <w:color w:val="FF0000"/>
        </w:rPr>
        <w:t>锥</w:t>
      </w:r>
      <w:r w:rsidRPr="006F1D5A">
        <w:rPr>
          <w:rFonts w:eastAsia="MS Mincho" w:cstheme="minorHAnsi"/>
          <w:color w:val="FF0000"/>
        </w:rPr>
        <w:t>子尖端并置入克氏</w:t>
      </w:r>
      <w:r w:rsidRPr="006F1D5A">
        <w:rPr>
          <w:rFonts w:eastAsia="Microsoft JhengHei" w:cstheme="minorHAnsi"/>
          <w:color w:val="FF0000"/>
        </w:rPr>
        <w:t>针</w:t>
      </w:r>
      <w:proofErr w:type="gramEnd"/>
      <w:r w:rsidRPr="006F1D5A">
        <w:rPr>
          <w:rFonts w:eastAsia="MS Mincho" w:cstheme="minorHAnsi"/>
          <w:color w:val="FF0000"/>
        </w:rPr>
        <w:t>.mp4 0:21–0:35</w:t>
      </w:r>
    </w:p>
    <w:p w14:paraId="5A433939" w14:textId="296061E0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making a second small incision.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5.</w:t>
      </w:r>
      <w:r w:rsidRPr="006F1D5A">
        <w:rPr>
          <w:rFonts w:eastAsia="MS Mincho" w:cstheme="minorHAnsi"/>
          <w:color w:val="FF0000"/>
        </w:rPr>
        <w:t>放置</w:t>
      </w:r>
      <w:r w:rsidRPr="006F1D5A">
        <w:rPr>
          <w:rFonts w:eastAsia="Microsoft JhengHei" w:cstheme="minorHAnsi"/>
          <w:color w:val="FF0000"/>
        </w:rPr>
        <w:t>锥</w:t>
      </w:r>
      <w:r w:rsidRPr="006F1D5A">
        <w:rPr>
          <w:rFonts w:eastAsia="MS Mincho" w:cstheme="minorHAnsi"/>
          <w:color w:val="FF0000"/>
        </w:rPr>
        <w:t>子尖端并置入克氏</w:t>
      </w:r>
      <w:r w:rsidRPr="006F1D5A">
        <w:rPr>
          <w:rFonts w:eastAsia="Microsoft JhengHei" w:cstheme="minorHAnsi"/>
          <w:color w:val="FF0000"/>
        </w:rPr>
        <w:t>针</w:t>
      </w:r>
      <w:proofErr w:type="gramEnd"/>
      <w:r w:rsidRPr="006F1D5A">
        <w:rPr>
          <w:rFonts w:eastAsia="MS Mincho" w:cstheme="minorHAnsi"/>
          <w:color w:val="FF0000"/>
        </w:rPr>
        <w:t>.mp4 1:22–1:42</w:t>
      </w:r>
    </w:p>
    <w:p w14:paraId="24CCEAD8" w14:textId="18956F39" w:rsidR="00324F6B" w:rsidRPr="006F1D5A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inserting the customized wire through the distal positioning tube.</w:t>
      </w:r>
      <w:r w:rsidR="006F1D5A">
        <w:rPr>
          <w:rFonts w:asciiTheme="minorHAnsi" w:hAnsiTheme="minorHAnsi" w:cstheme="minorHAnsi"/>
        </w:rPr>
        <w:t xml:space="preserve"> </w:t>
      </w:r>
      <w:r w:rsidRPr="006F1D5A">
        <w:rPr>
          <w:rFonts w:eastAsia="MS Mincho" w:cstheme="minorHAnsi"/>
          <w:color w:val="FF0000"/>
        </w:rPr>
        <w:t xml:space="preserve">Video: </w:t>
      </w:r>
      <w:proofErr w:type="gramStart"/>
      <w:r w:rsidRPr="006F1D5A">
        <w:rPr>
          <w:rFonts w:eastAsia="MS Mincho" w:cstheme="minorHAnsi"/>
          <w:color w:val="FF0000"/>
        </w:rPr>
        <w:t>5.</w:t>
      </w:r>
      <w:r w:rsidRPr="006F1D5A">
        <w:rPr>
          <w:rFonts w:eastAsia="MS Mincho" w:cstheme="minorHAnsi"/>
          <w:color w:val="FF0000"/>
        </w:rPr>
        <w:t>放置</w:t>
      </w:r>
      <w:r w:rsidRPr="006F1D5A">
        <w:rPr>
          <w:rFonts w:eastAsia="Microsoft JhengHei" w:cstheme="minorHAnsi"/>
          <w:color w:val="FF0000"/>
        </w:rPr>
        <w:t>锥</w:t>
      </w:r>
      <w:r w:rsidRPr="006F1D5A">
        <w:rPr>
          <w:rFonts w:eastAsia="MS Mincho" w:cstheme="minorHAnsi"/>
          <w:color w:val="FF0000"/>
        </w:rPr>
        <w:t>子尖端并置入克氏</w:t>
      </w:r>
      <w:r w:rsidRPr="006F1D5A">
        <w:rPr>
          <w:rFonts w:eastAsia="Microsoft JhengHei" w:cstheme="minorHAnsi"/>
          <w:color w:val="FF0000"/>
        </w:rPr>
        <w:t>针</w:t>
      </w:r>
      <w:proofErr w:type="gramEnd"/>
      <w:r w:rsidRPr="006F1D5A">
        <w:rPr>
          <w:rFonts w:eastAsia="MS Mincho" w:cstheme="minorHAnsi"/>
          <w:color w:val="FF0000"/>
        </w:rPr>
        <w:t>.mp4 1:42–1:52</w:t>
      </w:r>
    </w:p>
    <w:p w14:paraId="72E38CBC" w14:textId="74856FAD" w:rsidR="00324F6B" w:rsidRPr="00A31DA0" w:rsidRDefault="00324F6B" w:rsidP="006F1D5A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strike/>
        </w:rPr>
      </w:pPr>
      <w:r w:rsidRPr="00A31DA0">
        <w:rPr>
          <w:rFonts w:asciiTheme="minorHAnsi" w:hAnsiTheme="minorHAnsi" w:cstheme="minorHAnsi"/>
          <w:strike/>
        </w:rPr>
        <w:t>SCREEN: Display fluoroscopic image showing K-wire position.</w:t>
      </w:r>
      <w:r w:rsidR="006F1D5A" w:rsidRPr="00A31DA0">
        <w:rPr>
          <w:rFonts w:asciiTheme="minorHAnsi" w:hAnsiTheme="minorHAnsi" w:cstheme="minorHAnsi"/>
          <w:strike/>
        </w:rPr>
        <w:t xml:space="preserve"> </w:t>
      </w:r>
      <w:r w:rsidR="00A31DA0" w:rsidRPr="006F1D5A">
        <w:rPr>
          <w:rFonts w:asciiTheme="minorHAnsi" w:hAnsiTheme="minorHAnsi" w:cstheme="minorHAnsi"/>
          <w:b/>
          <w:bCs/>
          <w:color w:val="auto"/>
          <w:highlight w:val="green"/>
        </w:rPr>
        <w:t>NOTE</w:t>
      </w:r>
      <w:r w:rsidR="00A31DA0" w:rsidRPr="006F1D5A">
        <w:rPr>
          <w:rFonts w:asciiTheme="minorHAnsi" w:hAnsiTheme="minorHAnsi" w:cstheme="minorHAnsi"/>
          <w:color w:val="auto"/>
          <w:highlight w:val="green"/>
        </w:rPr>
        <w:t>: NOT FILMED</w:t>
      </w:r>
    </w:p>
    <w:p w14:paraId="3BAD97C8" w14:textId="77777777" w:rsidR="006F1D5A" w:rsidRDefault="006F1D5A" w:rsidP="006F1D5A">
      <w:pPr>
        <w:pStyle w:val="ShotDescription"/>
        <w:ind w:firstLine="0"/>
        <w:rPr>
          <w:rFonts w:asciiTheme="minorHAnsi" w:hAnsiTheme="minorHAnsi" w:cstheme="minorHAnsi"/>
        </w:rPr>
      </w:pPr>
    </w:p>
    <w:p w14:paraId="7FFFE58F" w14:textId="77777777" w:rsidR="006F1D5A" w:rsidRPr="006F1D5A" w:rsidRDefault="006F1D5A" w:rsidP="006F1D5A">
      <w:pPr>
        <w:pStyle w:val="ShotDescription"/>
        <w:ind w:firstLine="0"/>
        <w:rPr>
          <w:rFonts w:asciiTheme="minorHAnsi" w:hAnsiTheme="minorHAnsi" w:cstheme="minorHAnsi"/>
        </w:rPr>
      </w:pPr>
    </w:p>
    <w:p w14:paraId="1E9AEB6E" w14:textId="43802A0F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Advance the wire to offset proximal femur valgus </w:t>
      </w:r>
      <w:r w:rsidR="00A31DA0">
        <w:rPr>
          <w:rFonts w:asciiTheme="minorHAnsi" w:hAnsiTheme="minorHAnsi" w:cstheme="minorHAnsi"/>
          <w:color w:val="7030A0"/>
        </w:rPr>
        <w:t>and</w:t>
      </w:r>
      <w:r w:rsidRPr="006F1D5A">
        <w:rPr>
          <w:rFonts w:asciiTheme="minorHAnsi" w:hAnsiTheme="minorHAnsi" w:cstheme="minorHAnsi"/>
          <w:color w:val="7030A0"/>
        </w:rPr>
        <w:t xml:space="preserve"> </w:t>
      </w:r>
      <w:r w:rsidR="00A31DA0">
        <w:rPr>
          <w:rFonts w:asciiTheme="minorHAnsi" w:hAnsiTheme="minorHAnsi" w:cstheme="minorHAnsi"/>
          <w:color w:val="7030A0"/>
        </w:rPr>
        <w:t>c</w:t>
      </w:r>
      <w:r w:rsidRPr="006F1D5A">
        <w:rPr>
          <w:rFonts w:asciiTheme="minorHAnsi" w:hAnsiTheme="minorHAnsi" w:cstheme="minorHAnsi"/>
          <w:color w:val="7030A0"/>
        </w:rPr>
        <w:t xml:space="preserve">onfirm extension into the medullary cavity </w:t>
      </w:r>
      <w:r w:rsidRPr="006F1D5A">
        <w:rPr>
          <w:rFonts w:asciiTheme="minorHAnsi" w:hAnsiTheme="minorHAnsi" w:cstheme="minorHAnsi"/>
          <w:b/>
        </w:rPr>
        <w:t>[</w:t>
      </w:r>
      <w:r w:rsidR="00A31DA0">
        <w:rPr>
          <w:rFonts w:asciiTheme="minorHAnsi" w:hAnsiTheme="minorHAnsi" w:cstheme="minorHAnsi"/>
          <w:b/>
        </w:rPr>
        <w:t>1</w:t>
      </w:r>
      <w:r w:rsidRPr="006F1D5A">
        <w:rPr>
          <w:rFonts w:asciiTheme="minorHAnsi" w:hAnsiTheme="minorHAnsi" w:cstheme="minorHAnsi"/>
          <w:b/>
        </w:rPr>
        <w:t>]</w:t>
      </w:r>
      <w:r w:rsidRPr="006F1D5A">
        <w:rPr>
          <w:rFonts w:asciiTheme="minorHAnsi" w:hAnsiTheme="minorHAnsi" w:cstheme="minorHAnsi"/>
        </w:rPr>
        <w:t>.</w:t>
      </w:r>
    </w:p>
    <w:p w14:paraId="079F1BAC" w14:textId="08034F5E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pushing the customized wire deeper into the bone.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6.</w:t>
      </w:r>
      <w:r w:rsidRPr="00A31DA0">
        <w:rPr>
          <w:rFonts w:eastAsia="MS Mincho" w:cstheme="minorHAnsi"/>
          <w:color w:val="FF0000"/>
        </w:rPr>
        <w:t>在克氏</w:t>
      </w:r>
      <w:r w:rsidRPr="00A31DA0">
        <w:rPr>
          <w:rFonts w:eastAsia="Microsoft JhengHei" w:cstheme="minorHAnsi"/>
          <w:color w:val="FF0000"/>
        </w:rPr>
        <w:t>针</w:t>
      </w:r>
      <w:r w:rsidRPr="00A31DA0">
        <w:rPr>
          <w:rFonts w:eastAsia="MS Mincho" w:cstheme="minorHAnsi"/>
          <w:color w:val="FF0000"/>
        </w:rPr>
        <w:t>引</w:t>
      </w:r>
      <w:r w:rsidRPr="00A31DA0">
        <w:rPr>
          <w:rFonts w:eastAsia="Microsoft JhengHei" w:cstheme="minorHAnsi"/>
          <w:color w:val="FF0000"/>
        </w:rPr>
        <w:t>导</w:t>
      </w:r>
      <w:r w:rsidRPr="00A31DA0">
        <w:rPr>
          <w:rFonts w:eastAsia="MS Mincho" w:cstheme="minorHAnsi"/>
          <w:color w:val="FF0000"/>
        </w:rPr>
        <w:t>下用</w:t>
      </w:r>
      <w:r w:rsidRPr="00A31DA0">
        <w:rPr>
          <w:rFonts w:eastAsia="Microsoft JhengHei" w:cstheme="minorHAnsi"/>
          <w:color w:val="FF0000"/>
        </w:rPr>
        <w:t>锤</w:t>
      </w:r>
      <w:r w:rsidRPr="00A31DA0">
        <w:rPr>
          <w:rFonts w:eastAsia="MS Mincho" w:cstheme="minorHAnsi"/>
          <w:color w:val="FF0000"/>
        </w:rPr>
        <w:t>子打开近端皮</w:t>
      </w:r>
      <w:r w:rsidRPr="00A31DA0">
        <w:rPr>
          <w:rFonts w:eastAsia="Microsoft JhengHei" w:cstheme="minorHAnsi"/>
          <w:color w:val="FF0000"/>
        </w:rPr>
        <w:t>质</w:t>
      </w:r>
      <w:proofErr w:type="gramEnd"/>
      <w:r w:rsidRPr="00A31DA0">
        <w:rPr>
          <w:rFonts w:eastAsia="MS Mincho" w:cstheme="minorHAnsi"/>
          <w:color w:val="FF0000"/>
        </w:rPr>
        <w:t>.mp4 0:00–0:10</w:t>
      </w:r>
    </w:p>
    <w:p w14:paraId="227CB117" w14:textId="77777777" w:rsidR="00A31DA0" w:rsidRPr="00A31DA0" w:rsidRDefault="00A31DA0" w:rsidP="00A31DA0">
      <w:pPr>
        <w:pStyle w:val="Narration"/>
        <w:ind w:firstLine="0"/>
        <w:rPr>
          <w:rFonts w:asciiTheme="minorHAnsi" w:hAnsiTheme="minorHAnsi" w:cstheme="minorHAnsi"/>
        </w:rPr>
      </w:pPr>
    </w:p>
    <w:p w14:paraId="1FC4432D" w14:textId="338B5CC6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>Insert a 2.5</w:t>
      </w:r>
      <w:r w:rsidR="00A31DA0">
        <w:rPr>
          <w:rFonts w:asciiTheme="minorHAnsi" w:hAnsiTheme="minorHAnsi" w:cstheme="minorHAnsi"/>
          <w:color w:val="7030A0"/>
        </w:rPr>
        <w:t>-</w:t>
      </w:r>
      <w:r w:rsidRPr="006F1D5A">
        <w:rPr>
          <w:rFonts w:asciiTheme="minorHAnsi" w:hAnsiTheme="minorHAnsi" w:cstheme="minorHAnsi"/>
          <w:color w:val="7030A0"/>
        </w:rPr>
        <w:t>m</w:t>
      </w:r>
      <w:r w:rsidR="00A31DA0">
        <w:rPr>
          <w:rFonts w:asciiTheme="minorHAnsi" w:hAnsiTheme="minorHAnsi" w:cstheme="minorHAnsi"/>
          <w:color w:val="7030A0"/>
        </w:rPr>
        <w:t>illimeter</w:t>
      </w:r>
      <w:r w:rsidRPr="006F1D5A">
        <w:rPr>
          <w:rFonts w:asciiTheme="minorHAnsi" w:hAnsiTheme="minorHAnsi" w:cstheme="minorHAnsi"/>
          <w:color w:val="7030A0"/>
        </w:rPr>
        <w:t xml:space="preserve"> guidewire through the awl to a depth of </w:t>
      </w:r>
      <w:r w:rsidR="00A31DA0">
        <w:rPr>
          <w:rFonts w:asciiTheme="minorHAnsi" w:hAnsiTheme="minorHAnsi" w:cstheme="minorHAnsi"/>
          <w:color w:val="7030A0"/>
        </w:rPr>
        <w:t xml:space="preserve">around </w:t>
      </w:r>
      <w:r w:rsidRPr="006F1D5A">
        <w:rPr>
          <w:rFonts w:asciiTheme="minorHAnsi" w:hAnsiTheme="minorHAnsi" w:cstheme="minorHAnsi"/>
          <w:color w:val="7030A0"/>
        </w:rPr>
        <w:t xml:space="preserve">15 </w:t>
      </w:r>
      <w:r w:rsidR="00A31DA0">
        <w:rPr>
          <w:rFonts w:cstheme="minorHAnsi"/>
          <w:color w:val="7030A0"/>
        </w:rPr>
        <w:t>centimeters</w:t>
      </w:r>
      <w:r w:rsidR="00A31DA0">
        <w:rPr>
          <w:rFonts w:asciiTheme="minorHAnsi" w:hAnsiTheme="minorHAnsi" w:cstheme="minorHAnsi"/>
          <w:color w:val="7030A0"/>
        </w:rPr>
        <w:t xml:space="preserve"> and</w:t>
      </w:r>
      <w:r w:rsidRPr="006F1D5A">
        <w:rPr>
          <w:rFonts w:asciiTheme="minorHAnsi" w:hAnsiTheme="minorHAnsi" w:cstheme="minorHAnsi"/>
          <w:color w:val="7030A0"/>
        </w:rPr>
        <w:t xml:space="preserve"> </w:t>
      </w:r>
      <w:r w:rsidR="00A31DA0">
        <w:rPr>
          <w:rFonts w:asciiTheme="minorHAnsi" w:hAnsiTheme="minorHAnsi" w:cstheme="minorHAnsi"/>
          <w:color w:val="7030A0"/>
        </w:rPr>
        <w:t>c</w:t>
      </w:r>
      <w:r w:rsidRPr="006F1D5A">
        <w:rPr>
          <w:rFonts w:asciiTheme="minorHAnsi" w:hAnsiTheme="minorHAnsi" w:cstheme="minorHAnsi"/>
          <w:color w:val="7030A0"/>
        </w:rPr>
        <w:t xml:space="preserve">onfirm position under image intensifier </w:t>
      </w:r>
      <w:r w:rsidRPr="006F1D5A">
        <w:rPr>
          <w:rFonts w:asciiTheme="minorHAnsi" w:hAnsiTheme="minorHAnsi" w:cstheme="minorHAnsi"/>
          <w:b/>
        </w:rPr>
        <w:t>[2]</w:t>
      </w:r>
      <w:r w:rsidRPr="006F1D5A">
        <w:rPr>
          <w:rFonts w:asciiTheme="minorHAnsi" w:hAnsiTheme="minorHAnsi" w:cstheme="minorHAnsi"/>
        </w:rPr>
        <w:t>.</w:t>
      </w:r>
    </w:p>
    <w:p w14:paraId="2B9A09E6" w14:textId="689E211D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feeding the guidewire into the medullary cavity.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6.</w:t>
      </w:r>
      <w:r w:rsidRPr="00A31DA0">
        <w:rPr>
          <w:rFonts w:eastAsia="MS Mincho" w:cstheme="minorHAnsi"/>
          <w:color w:val="FF0000"/>
        </w:rPr>
        <w:t>在克氏</w:t>
      </w:r>
      <w:r w:rsidRPr="00A31DA0">
        <w:rPr>
          <w:rFonts w:eastAsia="Microsoft JhengHei" w:cstheme="minorHAnsi"/>
          <w:color w:val="FF0000"/>
        </w:rPr>
        <w:t>针</w:t>
      </w:r>
      <w:r w:rsidRPr="00A31DA0">
        <w:rPr>
          <w:rFonts w:eastAsia="MS Mincho" w:cstheme="minorHAnsi"/>
          <w:color w:val="FF0000"/>
        </w:rPr>
        <w:t>引</w:t>
      </w:r>
      <w:r w:rsidRPr="00A31DA0">
        <w:rPr>
          <w:rFonts w:eastAsia="Microsoft JhengHei" w:cstheme="minorHAnsi"/>
          <w:color w:val="FF0000"/>
        </w:rPr>
        <w:t>导</w:t>
      </w:r>
      <w:r w:rsidRPr="00A31DA0">
        <w:rPr>
          <w:rFonts w:eastAsia="MS Mincho" w:cstheme="minorHAnsi"/>
          <w:color w:val="FF0000"/>
        </w:rPr>
        <w:t>下用</w:t>
      </w:r>
      <w:r w:rsidRPr="00A31DA0">
        <w:rPr>
          <w:rFonts w:eastAsia="Microsoft JhengHei" w:cstheme="minorHAnsi"/>
          <w:color w:val="FF0000"/>
        </w:rPr>
        <w:t>锤</w:t>
      </w:r>
      <w:r w:rsidRPr="00A31DA0">
        <w:rPr>
          <w:rFonts w:eastAsia="MS Mincho" w:cstheme="minorHAnsi"/>
          <w:color w:val="FF0000"/>
        </w:rPr>
        <w:t>子打开近端皮</w:t>
      </w:r>
      <w:r w:rsidRPr="00A31DA0">
        <w:rPr>
          <w:rFonts w:eastAsia="Microsoft JhengHei" w:cstheme="minorHAnsi"/>
          <w:color w:val="FF0000"/>
        </w:rPr>
        <w:t>质</w:t>
      </w:r>
      <w:proofErr w:type="gramEnd"/>
      <w:r w:rsidRPr="00A31DA0">
        <w:rPr>
          <w:rFonts w:eastAsia="MS Mincho" w:cstheme="minorHAnsi"/>
          <w:color w:val="FF0000"/>
        </w:rPr>
        <w:t>.mp4 0:10–0:20</w:t>
      </w:r>
    </w:p>
    <w:p w14:paraId="405F0689" w14:textId="77777777" w:rsidR="00A31DA0" w:rsidRDefault="00A31DA0" w:rsidP="00A31DA0">
      <w:pPr>
        <w:pStyle w:val="Narration"/>
        <w:ind w:firstLine="0"/>
        <w:rPr>
          <w:rFonts w:asciiTheme="minorHAnsi" w:hAnsiTheme="minorHAnsi" w:cstheme="minorHAnsi"/>
        </w:rPr>
      </w:pPr>
    </w:p>
    <w:p w14:paraId="186ED16E" w14:textId="77777777" w:rsidR="00A31DA0" w:rsidRPr="00A31DA0" w:rsidRDefault="00A31DA0" w:rsidP="00A31DA0">
      <w:pPr>
        <w:pStyle w:val="Narration"/>
        <w:ind w:firstLine="0"/>
        <w:rPr>
          <w:rFonts w:asciiTheme="minorHAnsi" w:hAnsiTheme="minorHAnsi" w:cstheme="minorHAnsi"/>
        </w:rPr>
      </w:pPr>
    </w:p>
    <w:p w14:paraId="59542D6E" w14:textId="755851F5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Tap the awl gently with a hammer to open cortex </w:t>
      </w:r>
      <w:r w:rsidRPr="006F1D5A">
        <w:rPr>
          <w:rFonts w:asciiTheme="minorHAnsi" w:hAnsiTheme="minorHAnsi" w:cstheme="minorHAnsi"/>
          <w:b/>
          <w:color w:val="7030A0"/>
        </w:rPr>
        <w:t>[1]</w:t>
      </w:r>
      <w:r w:rsidRPr="006F1D5A">
        <w:rPr>
          <w:rFonts w:asciiTheme="minorHAnsi" w:hAnsiTheme="minorHAnsi" w:cstheme="minorHAnsi"/>
          <w:color w:val="7030A0"/>
        </w:rPr>
        <w:t xml:space="preserve"> </w:t>
      </w:r>
      <w:r w:rsidR="00A31DA0">
        <w:rPr>
          <w:rFonts w:asciiTheme="minorHAnsi" w:hAnsiTheme="minorHAnsi" w:cstheme="minorHAnsi"/>
          <w:color w:val="7030A0"/>
        </w:rPr>
        <w:t>and k</w:t>
      </w:r>
      <w:r w:rsidRPr="006F1D5A">
        <w:rPr>
          <w:rFonts w:asciiTheme="minorHAnsi" w:hAnsiTheme="minorHAnsi" w:cstheme="minorHAnsi"/>
          <w:color w:val="7030A0"/>
        </w:rPr>
        <w:t xml:space="preserve">eep tip aligned with lesser trochanter </w:t>
      </w:r>
      <w:r w:rsidRPr="006F1D5A">
        <w:rPr>
          <w:rFonts w:asciiTheme="minorHAnsi" w:hAnsiTheme="minorHAnsi" w:cstheme="minorHAnsi"/>
          <w:b/>
        </w:rPr>
        <w:t>[2]</w:t>
      </w:r>
      <w:r w:rsidRPr="006F1D5A">
        <w:rPr>
          <w:rFonts w:asciiTheme="minorHAnsi" w:hAnsiTheme="minorHAnsi" w:cstheme="minorHAnsi"/>
        </w:rPr>
        <w:t>.</w:t>
      </w:r>
    </w:p>
    <w:p w14:paraId="29B38C4E" w14:textId="4345AB10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tapping the awl with a hammer.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6.</w:t>
      </w:r>
      <w:r w:rsidRPr="00A31DA0">
        <w:rPr>
          <w:rFonts w:eastAsia="MS Mincho" w:cstheme="minorHAnsi"/>
          <w:color w:val="FF0000"/>
        </w:rPr>
        <w:t>在克氏</w:t>
      </w:r>
      <w:r w:rsidRPr="00A31DA0">
        <w:rPr>
          <w:rFonts w:eastAsia="Microsoft JhengHei" w:cstheme="minorHAnsi"/>
          <w:color w:val="FF0000"/>
        </w:rPr>
        <w:t>针</w:t>
      </w:r>
      <w:r w:rsidRPr="00A31DA0">
        <w:rPr>
          <w:rFonts w:eastAsia="MS Mincho" w:cstheme="minorHAnsi"/>
          <w:color w:val="FF0000"/>
        </w:rPr>
        <w:t>引</w:t>
      </w:r>
      <w:r w:rsidRPr="00A31DA0">
        <w:rPr>
          <w:rFonts w:eastAsia="Microsoft JhengHei" w:cstheme="minorHAnsi"/>
          <w:color w:val="FF0000"/>
        </w:rPr>
        <w:t>导</w:t>
      </w:r>
      <w:r w:rsidRPr="00A31DA0">
        <w:rPr>
          <w:rFonts w:eastAsia="MS Mincho" w:cstheme="minorHAnsi"/>
          <w:color w:val="FF0000"/>
        </w:rPr>
        <w:t>下用</w:t>
      </w:r>
      <w:r w:rsidRPr="00A31DA0">
        <w:rPr>
          <w:rFonts w:eastAsia="Microsoft JhengHei" w:cstheme="minorHAnsi"/>
          <w:color w:val="FF0000"/>
        </w:rPr>
        <w:t>锤</w:t>
      </w:r>
      <w:r w:rsidRPr="00A31DA0">
        <w:rPr>
          <w:rFonts w:eastAsia="MS Mincho" w:cstheme="minorHAnsi"/>
          <w:color w:val="FF0000"/>
        </w:rPr>
        <w:t>子打开近端皮</w:t>
      </w:r>
      <w:r w:rsidRPr="00A31DA0">
        <w:rPr>
          <w:rFonts w:eastAsia="Microsoft JhengHei" w:cstheme="minorHAnsi"/>
          <w:color w:val="FF0000"/>
        </w:rPr>
        <w:t>质</w:t>
      </w:r>
      <w:proofErr w:type="gramEnd"/>
      <w:r w:rsidRPr="00A31DA0">
        <w:rPr>
          <w:rFonts w:eastAsia="MS Mincho" w:cstheme="minorHAnsi"/>
          <w:color w:val="FF0000"/>
        </w:rPr>
        <w:t>.mp4 0:20–0:35</w:t>
      </w:r>
    </w:p>
    <w:p w14:paraId="528D5A8B" w14:textId="2F6D2B61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 xml:space="preserve">Talent </w:t>
      </w:r>
      <w:r w:rsidR="00A31DA0">
        <w:rPr>
          <w:rFonts w:asciiTheme="minorHAnsi" w:hAnsiTheme="minorHAnsi" w:cstheme="minorHAnsi"/>
        </w:rPr>
        <w:t>pointing to the</w:t>
      </w:r>
      <w:r w:rsidRPr="006F1D5A">
        <w:rPr>
          <w:rFonts w:asciiTheme="minorHAnsi" w:hAnsiTheme="minorHAnsi" w:cstheme="minorHAnsi"/>
        </w:rPr>
        <w:t xml:space="preserve"> awl remain</w:t>
      </w:r>
      <w:r w:rsidR="00A31DA0">
        <w:rPr>
          <w:rFonts w:asciiTheme="minorHAnsi" w:hAnsiTheme="minorHAnsi" w:cstheme="minorHAnsi"/>
        </w:rPr>
        <w:t>ing</w:t>
      </w:r>
      <w:r w:rsidRPr="006F1D5A">
        <w:rPr>
          <w:rFonts w:asciiTheme="minorHAnsi" w:hAnsiTheme="minorHAnsi" w:cstheme="minorHAnsi"/>
        </w:rPr>
        <w:t xml:space="preserve"> aligned with lesser trochanter.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7.</w:t>
      </w:r>
      <w:r w:rsidRPr="00A31DA0">
        <w:rPr>
          <w:rFonts w:eastAsia="MS Mincho" w:cstheme="minorHAnsi"/>
          <w:color w:val="FF0000"/>
        </w:rPr>
        <w:t>在</w:t>
      </w:r>
      <w:r w:rsidRPr="00A31DA0">
        <w:rPr>
          <w:rFonts w:eastAsia="Microsoft JhengHei" w:cstheme="minorHAnsi"/>
          <w:color w:val="FF0000"/>
        </w:rPr>
        <w:t>导</w:t>
      </w:r>
      <w:r w:rsidRPr="00A31DA0">
        <w:rPr>
          <w:rFonts w:eastAsia="MS Mincho" w:cstheme="minorHAnsi"/>
          <w:color w:val="FF0000"/>
        </w:rPr>
        <w:t>向器</w:t>
      </w:r>
      <w:r w:rsidRPr="00A31DA0">
        <w:rPr>
          <w:rFonts w:eastAsia="Microsoft JhengHei" w:cstheme="minorHAnsi"/>
          <w:color w:val="FF0000"/>
        </w:rPr>
        <w:t>辅</w:t>
      </w:r>
      <w:r w:rsidRPr="00A31DA0">
        <w:rPr>
          <w:rFonts w:eastAsia="MS Mincho" w:cstheme="minorHAnsi"/>
          <w:color w:val="FF0000"/>
        </w:rPr>
        <w:t>助下置入克氏</w:t>
      </w:r>
      <w:r w:rsidRPr="00A31DA0">
        <w:rPr>
          <w:rFonts w:eastAsia="Microsoft JhengHei" w:cstheme="minorHAnsi"/>
          <w:color w:val="FF0000"/>
        </w:rPr>
        <w:t>针</w:t>
      </w:r>
      <w:proofErr w:type="gramEnd"/>
      <w:r w:rsidRPr="00A31DA0">
        <w:rPr>
          <w:rFonts w:eastAsia="MS Mincho" w:cstheme="minorHAnsi"/>
          <w:color w:val="FF0000"/>
        </w:rPr>
        <w:t>.mp4 0:17–0:37</w:t>
      </w:r>
    </w:p>
    <w:p w14:paraId="67AE2C40" w14:textId="77777777" w:rsidR="00A31DA0" w:rsidRDefault="00A31DA0" w:rsidP="00A31DA0">
      <w:pPr>
        <w:pStyle w:val="ShotDescription"/>
        <w:ind w:firstLine="0"/>
        <w:rPr>
          <w:rFonts w:eastAsia="MS Mincho" w:cstheme="minorHAnsi"/>
          <w:color w:val="FF0000"/>
        </w:rPr>
      </w:pPr>
    </w:p>
    <w:p w14:paraId="1A39B185" w14:textId="77777777" w:rsidR="00A31DA0" w:rsidRPr="00A31DA0" w:rsidRDefault="00A31DA0" w:rsidP="00A31DA0">
      <w:pPr>
        <w:pStyle w:val="ShotDescription"/>
        <w:ind w:firstLine="0"/>
        <w:rPr>
          <w:rFonts w:asciiTheme="minorHAnsi" w:hAnsiTheme="minorHAnsi" w:cstheme="minorHAnsi"/>
        </w:rPr>
      </w:pPr>
    </w:p>
    <w:p w14:paraId="13D76A61" w14:textId="09C76DDA" w:rsidR="00324F6B" w:rsidRPr="006F1D5A" w:rsidRDefault="00A31DA0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030A0"/>
        </w:rPr>
        <w:t>Next, a</w:t>
      </w:r>
      <w:r w:rsidR="00324F6B" w:rsidRPr="006F1D5A">
        <w:rPr>
          <w:rFonts w:asciiTheme="minorHAnsi" w:hAnsiTheme="minorHAnsi" w:cstheme="minorHAnsi"/>
          <w:color w:val="7030A0"/>
        </w:rPr>
        <w:t>t</w:t>
      </w:r>
      <w:r>
        <w:rPr>
          <w:rFonts w:asciiTheme="minorHAnsi" w:hAnsiTheme="minorHAnsi" w:cstheme="minorHAnsi"/>
          <w:color w:val="7030A0"/>
        </w:rPr>
        <w:t>t</w:t>
      </w:r>
      <w:r w:rsidR="00324F6B" w:rsidRPr="006F1D5A">
        <w:rPr>
          <w:rFonts w:asciiTheme="minorHAnsi" w:hAnsiTheme="minorHAnsi" w:cstheme="minorHAnsi"/>
          <w:color w:val="7030A0"/>
        </w:rPr>
        <w:t xml:space="preserve">ach the nail to the handle and tighten with torque wrench </w:t>
      </w:r>
      <w:r w:rsidR="00324F6B" w:rsidRPr="006F1D5A">
        <w:rPr>
          <w:rFonts w:asciiTheme="minorHAnsi" w:hAnsiTheme="minorHAnsi" w:cstheme="minorHAnsi"/>
          <w:b/>
        </w:rPr>
        <w:t>[1]</w:t>
      </w:r>
      <w:r w:rsidR="00324F6B" w:rsidRPr="006F1D5A">
        <w:rPr>
          <w:rFonts w:asciiTheme="minorHAnsi" w:hAnsiTheme="minorHAnsi" w:cstheme="minorHAnsi"/>
        </w:rPr>
        <w:t>.</w:t>
      </w:r>
    </w:p>
    <w:p w14:paraId="33141BBF" w14:textId="2BE36519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placing the nail into position and locking it.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9.</w:t>
      </w:r>
      <w:r w:rsidRPr="00A31DA0">
        <w:rPr>
          <w:rFonts w:eastAsia="Microsoft JhengHei" w:cstheme="minorHAnsi"/>
          <w:color w:val="FF0000"/>
        </w:rPr>
        <w:t>组</w:t>
      </w:r>
      <w:r w:rsidRPr="00A31DA0">
        <w:rPr>
          <w:rFonts w:eastAsia="MS Mincho" w:cstheme="minorHAnsi"/>
          <w:color w:val="FF0000"/>
        </w:rPr>
        <w:t>装髓内</w:t>
      </w:r>
      <w:r w:rsidRPr="00A31DA0">
        <w:rPr>
          <w:rFonts w:eastAsia="Microsoft JhengHei" w:cstheme="minorHAnsi"/>
          <w:color w:val="FF0000"/>
        </w:rPr>
        <w:t>钉</w:t>
      </w:r>
      <w:proofErr w:type="gramEnd"/>
      <w:r w:rsidRPr="00A31DA0">
        <w:rPr>
          <w:rFonts w:eastAsia="MS Mincho" w:cstheme="minorHAnsi"/>
          <w:color w:val="FF0000"/>
        </w:rPr>
        <w:t>.mp4 0:00–0:</w:t>
      </w:r>
      <w:r w:rsidR="00A31DA0" w:rsidRPr="00A31DA0">
        <w:rPr>
          <w:rFonts w:eastAsia="MS Mincho" w:cstheme="minorHAnsi"/>
          <w:color w:val="FF0000"/>
        </w:rPr>
        <w:t>10</w:t>
      </w:r>
    </w:p>
    <w:p w14:paraId="67E626A8" w14:textId="77777777" w:rsidR="00A31DA0" w:rsidRPr="00A31DA0" w:rsidRDefault="00A31DA0" w:rsidP="00A31DA0">
      <w:pPr>
        <w:pStyle w:val="Narration"/>
        <w:ind w:firstLine="0"/>
        <w:rPr>
          <w:rFonts w:asciiTheme="minorHAnsi" w:hAnsiTheme="minorHAnsi" w:cstheme="minorHAnsi"/>
        </w:rPr>
      </w:pPr>
    </w:p>
    <w:p w14:paraId="1C7A5216" w14:textId="5DDD95F1" w:rsidR="00324F6B" w:rsidRPr="006F1D5A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  <w:color w:val="7030A0"/>
        </w:rPr>
        <w:t xml:space="preserve">Insert the nail, ensuring the proximal tip aligns with the greater trochanter </w:t>
      </w:r>
      <w:r w:rsidRPr="006F1D5A">
        <w:rPr>
          <w:rFonts w:asciiTheme="minorHAnsi" w:hAnsiTheme="minorHAnsi" w:cstheme="minorHAnsi"/>
          <w:b/>
          <w:color w:val="7030A0"/>
        </w:rPr>
        <w:t>[1-TXT]</w:t>
      </w:r>
      <w:r w:rsidRPr="006F1D5A">
        <w:rPr>
          <w:rFonts w:asciiTheme="minorHAnsi" w:hAnsiTheme="minorHAnsi" w:cstheme="minorHAnsi"/>
          <w:color w:val="7030A0"/>
        </w:rPr>
        <w:t xml:space="preserve"> and the distal gap is 10</w:t>
      </w:r>
      <w:r w:rsidR="00A31DA0">
        <w:rPr>
          <w:rFonts w:asciiTheme="minorHAnsi" w:hAnsiTheme="minorHAnsi" w:cstheme="minorHAnsi"/>
          <w:color w:val="7030A0"/>
        </w:rPr>
        <w:t xml:space="preserve"> to </w:t>
      </w:r>
      <w:r w:rsidRPr="006F1D5A">
        <w:rPr>
          <w:rFonts w:asciiTheme="minorHAnsi" w:hAnsiTheme="minorHAnsi" w:cstheme="minorHAnsi"/>
          <w:color w:val="7030A0"/>
        </w:rPr>
        <w:t xml:space="preserve">20 </w:t>
      </w:r>
      <w:r w:rsidR="00A31DA0">
        <w:rPr>
          <w:rFonts w:asciiTheme="minorHAnsi" w:hAnsiTheme="minorHAnsi" w:cstheme="minorHAnsi"/>
          <w:color w:val="7030A0"/>
        </w:rPr>
        <w:t>millimeters</w:t>
      </w:r>
      <w:r w:rsidRPr="006F1D5A">
        <w:rPr>
          <w:rFonts w:asciiTheme="minorHAnsi" w:hAnsiTheme="minorHAnsi" w:cstheme="minorHAnsi"/>
          <w:color w:val="7030A0"/>
        </w:rPr>
        <w:t xml:space="preserve"> </w:t>
      </w:r>
      <w:r w:rsidRPr="006F1D5A">
        <w:rPr>
          <w:rFonts w:asciiTheme="minorHAnsi" w:hAnsiTheme="minorHAnsi" w:cstheme="minorHAnsi"/>
          <w:b/>
        </w:rPr>
        <w:t>[2]</w:t>
      </w:r>
      <w:r w:rsidRPr="006F1D5A">
        <w:rPr>
          <w:rFonts w:asciiTheme="minorHAnsi" w:hAnsiTheme="minorHAnsi" w:cstheme="minorHAnsi"/>
        </w:rPr>
        <w:t>.</w:t>
      </w:r>
    </w:p>
    <w:p w14:paraId="2C8A2228" w14:textId="44DA6553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 xml:space="preserve">Talent inserting the nail into the canal. </w:t>
      </w:r>
      <w:r w:rsidRPr="00A31DA0">
        <w:rPr>
          <w:rFonts w:asciiTheme="minorHAnsi" w:hAnsiTheme="minorHAnsi" w:cstheme="minorHAnsi"/>
          <w:b/>
          <w:bCs/>
        </w:rPr>
        <w:t>TXT: Ensure distal end terminates at metaphyseal-diaphyseal junction</w:t>
      </w:r>
      <w:r w:rsidR="00A31DA0" w:rsidRPr="00A31DA0">
        <w:rPr>
          <w:rFonts w:asciiTheme="minorHAnsi" w:hAnsiTheme="minorHAnsi" w:cstheme="minorHAnsi"/>
          <w:b/>
          <w:bCs/>
        </w:rPr>
        <w:t xml:space="preserve"> </w:t>
      </w:r>
      <w:r w:rsidRPr="00A31DA0">
        <w:rPr>
          <w:rFonts w:eastAsia="MS Mincho" w:cstheme="minorHAnsi"/>
          <w:color w:val="FF0000"/>
        </w:rPr>
        <w:t>Videos: 8.</w:t>
      </w:r>
      <w:r w:rsidRPr="00A31DA0">
        <w:rPr>
          <w:rFonts w:eastAsia="Microsoft JhengHei" w:cstheme="minorHAnsi"/>
          <w:color w:val="FF0000"/>
        </w:rPr>
        <w:t>扩</w:t>
      </w:r>
      <w:r w:rsidRPr="00A31DA0">
        <w:rPr>
          <w:rFonts w:eastAsia="MS Mincho" w:cstheme="minorHAnsi"/>
          <w:color w:val="FF0000"/>
        </w:rPr>
        <w:t>髓</w:t>
      </w:r>
      <w:r w:rsidRPr="00A31DA0">
        <w:rPr>
          <w:rFonts w:eastAsia="MS Mincho" w:cstheme="minorHAnsi"/>
          <w:color w:val="FF0000"/>
        </w:rPr>
        <w:t xml:space="preserve">.mp4 0:00–0:09 and </w:t>
      </w:r>
      <w:proofErr w:type="gramStart"/>
      <w:r w:rsidRPr="00A31DA0">
        <w:rPr>
          <w:rFonts w:eastAsia="MS Mincho" w:cstheme="minorHAnsi"/>
          <w:color w:val="FF0000"/>
        </w:rPr>
        <w:t>10.</w:t>
      </w:r>
      <w:r w:rsidRPr="00A31DA0">
        <w:rPr>
          <w:rFonts w:eastAsia="MS Mincho" w:cstheme="minorHAnsi"/>
          <w:color w:val="FF0000"/>
        </w:rPr>
        <w:t>插入髓内</w:t>
      </w:r>
      <w:r w:rsidRPr="00A31DA0">
        <w:rPr>
          <w:rFonts w:eastAsia="Microsoft JhengHei" w:cstheme="minorHAnsi"/>
          <w:color w:val="FF0000"/>
        </w:rPr>
        <w:t>钉</w:t>
      </w:r>
      <w:proofErr w:type="gramEnd"/>
      <w:r w:rsidRPr="00A31DA0">
        <w:rPr>
          <w:rFonts w:eastAsia="MS Mincho" w:cstheme="minorHAnsi"/>
          <w:color w:val="FF0000"/>
        </w:rPr>
        <w:t>.mp4 0:00–0:10</w:t>
      </w:r>
    </w:p>
    <w:p w14:paraId="0EBA7660" w14:textId="0E70A254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pointing to the alignment.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10.</w:t>
      </w:r>
      <w:r w:rsidRPr="00A31DA0">
        <w:rPr>
          <w:rFonts w:eastAsia="MS Mincho" w:cstheme="minorHAnsi"/>
          <w:color w:val="FF0000"/>
        </w:rPr>
        <w:t>插入髓内</w:t>
      </w:r>
      <w:r w:rsidRPr="00A31DA0">
        <w:rPr>
          <w:rFonts w:eastAsia="Microsoft JhengHei" w:cstheme="minorHAnsi"/>
          <w:color w:val="FF0000"/>
        </w:rPr>
        <w:t>钉</w:t>
      </w:r>
      <w:proofErr w:type="gramEnd"/>
      <w:r w:rsidRPr="00A31DA0">
        <w:rPr>
          <w:rFonts w:eastAsia="MS Mincho" w:cstheme="minorHAnsi"/>
          <w:color w:val="FF0000"/>
        </w:rPr>
        <w:t>.mp4 0:10–0:15</w:t>
      </w:r>
    </w:p>
    <w:p w14:paraId="10BD3363" w14:textId="77777777" w:rsidR="00A31DA0" w:rsidRDefault="00A31DA0" w:rsidP="00A31DA0">
      <w:pPr>
        <w:pStyle w:val="ShotDescription"/>
        <w:ind w:firstLine="0"/>
        <w:rPr>
          <w:rFonts w:eastAsia="MS Mincho" w:cstheme="minorHAnsi"/>
          <w:color w:val="FF0000"/>
        </w:rPr>
      </w:pPr>
    </w:p>
    <w:p w14:paraId="6CC7D847" w14:textId="77777777" w:rsidR="00A31DA0" w:rsidRPr="00A31DA0" w:rsidRDefault="00A31DA0" w:rsidP="00A31DA0">
      <w:pPr>
        <w:pStyle w:val="ShotDescription"/>
        <w:ind w:firstLine="0"/>
        <w:rPr>
          <w:rFonts w:asciiTheme="minorHAnsi" w:hAnsiTheme="minorHAnsi" w:cstheme="minorHAnsi"/>
        </w:rPr>
      </w:pPr>
    </w:p>
    <w:p w14:paraId="225C06EF" w14:textId="77777777" w:rsidR="00324F6B" w:rsidRPr="00A31DA0" w:rsidRDefault="00324F6B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  <w:strike/>
        </w:rPr>
      </w:pPr>
      <w:r w:rsidRPr="00A31DA0">
        <w:rPr>
          <w:rFonts w:asciiTheme="minorHAnsi" w:hAnsiTheme="minorHAnsi" w:cstheme="minorHAnsi"/>
          <w:strike/>
          <w:color w:val="7030A0"/>
        </w:rPr>
        <w:t xml:space="preserve">Verify fracture reduction and locking position under imaging </w:t>
      </w:r>
      <w:r w:rsidRPr="00A31DA0">
        <w:rPr>
          <w:rFonts w:asciiTheme="minorHAnsi" w:hAnsiTheme="minorHAnsi" w:cstheme="minorHAnsi"/>
          <w:b/>
          <w:strike/>
        </w:rPr>
        <w:t>[1]</w:t>
      </w:r>
      <w:r w:rsidRPr="00A31DA0">
        <w:rPr>
          <w:rFonts w:asciiTheme="minorHAnsi" w:hAnsiTheme="minorHAnsi" w:cstheme="minorHAnsi"/>
          <w:strike/>
        </w:rPr>
        <w:t>.</w:t>
      </w:r>
    </w:p>
    <w:p w14:paraId="3F82D24B" w14:textId="4DAA45CD" w:rsidR="00324F6B" w:rsidRPr="00A31DA0" w:rsidRDefault="00324F6B" w:rsidP="00324F6B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strike/>
        </w:rPr>
      </w:pPr>
      <w:r w:rsidRPr="00A31DA0">
        <w:rPr>
          <w:rFonts w:asciiTheme="minorHAnsi" w:hAnsiTheme="minorHAnsi" w:cstheme="minorHAnsi"/>
          <w:strike/>
        </w:rPr>
        <w:t xml:space="preserve">SCREEN: Display alignment and locking </w:t>
      </w:r>
      <w:proofErr w:type="spellStart"/>
      <w:proofErr w:type="gramStart"/>
      <w:r w:rsidRPr="00A31DA0">
        <w:rPr>
          <w:rFonts w:asciiTheme="minorHAnsi" w:hAnsiTheme="minorHAnsi" w:cstheme="minorHAnsi"/>
          <w:strike/>
        </w:rPr>
        <w:t>confirmation.</w:t>
      </w:r>
      <w:r w:rsidR="00A31DA0" w:rsidRPr="006F1D5A">
        <w:rPr>
          <w:rFonts w:asciiTheme="minorHAnsi" w:hAnsiTheme="minorHAnsi" w:cstheme="minorHAnsi"/>
          <w:b/>
          <w:bCs/>
          <w:color w:val="auto"/>
          <w:highlight w:val="green"/>
        </w:rPr>
        <w:t>NOTE</w:t>
      </w:r>
      <w:proofErr w:type="spellEnd"/>
      <w:proofErr w:type="gramEnd"/>
      <w:r w:rsidR="00A31DA0" w:rsidRPr="006F1D5A">
        <w:rPr>
          <w:rFonts w:asciiTheme="minorHAnsi" w:hAnsiTheme="minorHAnsi" w:cstheme="minorHAnsi"/>
          <w:color w:val="auto"/>
          <w:highlight w:val="green"/>
        </w:rPr>
        <w:t>: NOT FILMED</w:t>
      </w:r>
    </w:p>
    <w:p w14:paraId="5434CDFB" w14:textId="77777777" w:rsidR="00A31DA0" w:rsidRPr="00A31DA0" w:rsidRDefault="00A31DA0" w:rsidP="00A31DA0">
      <w:pPr>
        <w:pStyle w:val="Narration"/>
        <w:ind w:firstLine="0"/>
        <w:rPr>
          <w:rFonts w:asciiTheme="minorHAnsi" w:hAnsiTheme="minorHAnsi" w:cstheme="minorHAnsi"/>
        </w:rPr>
      </w:pPr>
    </w:p>
    <w:p w14:paraId="28FB03A5" w14:textId="493A1497" w:rsidR="00324F6B" w:rsidRPr="006F1D5A" w:rsidRDefault="00A31DA0" w:rsidP="00324F6B">
      <w:pPr>
        <w:pStyle w:val="Narration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030A0"/>
        </w:rPr>
        <w:t>After verifying fracture reduction, i</w:t>
      </w:r>
      <w:r w:rsidR="00324F6B" w:rsidRPr="006F1D5A">
        <w:rPr>
          <w:rFonts w:asciiTheme="minorHAnsi" w:hAnsiTheme="minorHAnsi" w:cstheme="minorHAnsi"/>
          <w:color w:val="7030A0"/>
        </w:rPr>
        <w:t xml:space="preserve">nsert guidewire and confirm position for proximal blade/screw </w:t>
      </w:r>
      <w:r w:rsidR="00324F6B" w:rsidRPr="006F1D5A">
        <w:rPr>
          <w:rFonts w:asciiTheme="minorHAnsi" w:hAnsiTheme="minorHAnsi" w:cstheme="minorHAnsi"/>
          <w:b/>
          <w:color w:val="7030A0"/>
        </w:rPr>
        <w:t>[1]</w:t>
      </w:r>
      <w:r w:rsidR="00324F6B" w:rsidRPr="006F1D5A">
        <w:rPr>
          <w:rFonts w:asciiTheme="minorHAnsi" w:hAnsiTheme="minorHAnsi" w:cstheme="minorHAnsi"/>
          <w:color w:val="7030A0"/>
        </w:rPr>
        <w:t xml:space="preserve">. Finish with distal locking </w:t>
      </w:r>
      <w:r w:rsidR="00324F6B" w:rsidRPr="006F1D5A">
        <w:rPr>
          <w:rFonts w:asciiTheme="minorHAnsi" w:hAnsiTheme="minorHAnsi" w:cstheme="minorHAnsi"/>
          <w:b/>
        </w:rPr>
        <w:t>[2-TXT]</w:t>
      </w:r>
      <w:r w:rsidR="00324F6B" w:rsidRPr="006F1D5A">
        <w:rPr>
          <w:rFonts w:asciiTheme="minorHAnsi" w:hAnsiTheme="minorHAnsi" w:cstheme="minorHAnsi"/>
        </w:rPr>
        <w:t>.</w:t>
      </w:r>
    </w:p>
    <w:p w14:paraId="462C151F" w14:textId="6DE24CB9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>Talent feeding guidewire and adjusting depth.</w:t>
      </w:r>
      <w:r w:rsidR="00A31DA0">
        <w:rPr>
          <w:rFonts w:asciiTheme="minorHAnsi" w:hAnsiTheme="minorHAnsi" w:cstheme="minorHAnsi"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Video: </w:t>
      </w:r>
      <w:proofErr w:type="gramStart"/>
      <w:r w:rsidRPr="00A31DA0">
        <w:rPr>
          <w:rFonts w:eastAsia="MS Mincho" w:cstheme="minorHAnsi"/>
          <w:color w:val="FF0000"/>
        </w:rPr>
        <w:t>11.</w:t>
      </w:r>
      <w:r w:rsidRPr="00A31DA0">
        <w:rPr>
          <w:rFonts w:eastAsia="MS Mincho" w:cstheme="minorHAnsi"/>
          <w:color w:val="FF0000"/>
        </w:rPr>
        <w:t>完成</w:t>
      </w:r>
      <w:r w:rsidRPr="00A31DA0">
        <w:rPr>
          <w:rFonts w:eastAsia="Microsoft JhengHei" w:cstheme="minorHAnsi"/>
          <w:color w:val="FF0000"/>
        </w:rPr>
        <w:t>远</w:t>
      </w:r>
      <w:r w:rsidRPr="00A31DA0">
        <w:rPr>
          <w:rFonts w:eastAsia="MS Mincho" w:cstheme="minorHAnsi"/>
          <w:color w:val="FF0000"/>
        </w:rPr>
        <w:t>端</w:t>
      </w:r>
      <w:r w:rsidRPr="00A31DA0">
        <w:rPr>
          <w:rFonts w:eastAsia="Microsoft JhengHei" w:cstheme="minorHAnsi"/>
          <w:color w:val="FF0000"/>
        </w:rPr>
        <w:t>锁</w:t>
      </w:r>
      <w:r w:rsidRPr="00A31DA0">
        <w:rPr>
          <w:rFonts w:eastAsia="MS Mincho" w:cstheme="minorHAnsi"/>
          <w:color w:val="FF0000"/>
        </w:rPr>
        <w:t>定</w:t>
      </w:r>
      <w:proofErr w:type="gramEnd"/>
      <w:r w:rsidRPr="00A31DA0">
        <w:rPr>
          <w:rFonts w:eastAsia="MS Mincho" w:cstheme="minorHAnsi"/>
          <w:color w:val="FF0000"/>
        </w:rPr>
        <w:t>.mp4 11.1(01:45–02:10)</w:t>
      </w:r>
    </w:p>
    <w:p w14:paraId="5A1283B8" w14:textId="398EE6D1" w:rsidR="00324F6B" w:rsidRPr="00A31DA0" w:rsidRDefault="00324F6B" w:rsidP="00A31DA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</w:rPr>
      </w:pPr>
      <w:r w:rsidRPr="006F1D5A">
        <w:rPr>
          <w:rFonts w:asciiTheme="minorHAnsi" w:hAnsiTheme="minorHAnsi" w:cstheme="minorHAnsi"/>
        </w:rPr>
        <w:t xml:space="preserve">Talent securing proximal blade/screw and completing distal locking. </w:t>
      </w:r>
      <w:r w:rsidRPr="00A31DA0">
        <w:rPr>
          <w:rFonts w:asciiTheme="minorHAnsi" w:hAnsiTheme="minorHAnsi" w:cstheme="minorHAnsi"/>
          <w:b/>
          <w:bCs/>
        </w:rPr>
        <w:t>TXT: Post-surgery, obtain radiographs every 3–4 weeks until bone heals</w:t>
      </w:r>
      <w:r w:rsidR="00A31DA0">
        <w:rPr>
          <w:rFonts w:asciiTheme="minorHAnsi" w:hAnsiTheme="minorHAnsi" w:cstheme="minorHAnsi"/>
          <w:b/>
          <w:bCs/>
        </w:rPr>
        <w:t xml:space="preserve"> </w:t>
      </w:r>
      <w:r w:rsidRPr="00A31DA0">
        <w:rPr>
          <w:rFonts w:eastAsia="MS Mincho" w:cstheme="minorHAnsi"/>
          <w:color w:val="FF0000"/>
        </w:rPr>
        <w:t xml:space="preserve">Videos: </w:t>
      </w:r>
      <w:proofErr w:type="gramStart"/>
      <w:r w:rsidRPr="00A31DA0">
        <w:rPr>
          <w:rFonts w:eastAsia="MS Mincho" w:cstheme="minorHAnsi"/>
          <w:color w:val="FF0000"/>
        </w:rPr>
        <w:t>11.</w:t>
      </w:r>
      <w:r w:rsidRPr="00A31DA0">
        <w:rPr>
          <w:rFonts w:eastAsia="MS Mincho" w:cstheme="minorHAnsi"/>
          <w:color w:val="FF0000"/>
        </w:rPr>
        <w:t>完成</w:t>
      </w:r>
      <w:r w:rsidRPr="00A31DA0">
        <w:rPr>
          <w:rFonts w:eastAsia="Microsoft JhengHei" w:cstheme="minorHAnsi"/>
          <w:color w:val="FF0000"/>
        </w:rPr>
        <w:lastRenderedPageBreak/>
        <w:t>远</w:t>
      </w:r>
      <w:r w:rsidRPr="00A31DA0">
        <w:rPr>
          <w:rFonts w:eastAsia="MS Mincho" w:cstheme="minorHAnsi"/>
          <w:color w:val="FF0000"/>
        </w:rPr>
        <w:t>端</w:t>
      </w:r>
      <w:r w:rsidRPr="00A31DA0">
        <w:rPr>
          <w:rFonts w:eastAsia="Microsoft JhengHei" w:cstheme="minorHAnsi"/>
          <w:color w:val="FF0000"/>
        </w:rPr>
        <w:t>锁</w:t>
      </w:r>
      <w:r w:rsidRPr="00A31DA0">
        <w:rPr>
          <w:rFonts w:eastAsia="MS Mincho" w:cstheme="minorHAnsi"/>
          <w:color w:val="FF0000"/>
        </w:rPr>
        <w:t>定</w:t>
      </w:r>
      <w:proofErr w:type="gramEnd"/>
      <w:r w:rsidRPr="00A31DA0">
        <w:rPr>
          <w:rFonts w:eastAsia="MS Mincho" w:cstheme="minorHAnsi"/>
          <w:color w:val="FF0000"/>
        </w:rPr>
        <w:t>.mp4 11.1(03:05–03:25) and 11.2(0:00–0:11)</w:t>
      </w:r>
    </w:p>
    <w:bookmarkEnd w:id="3"/>
    <w:p w14:paraId="1353FEE4" w14:textId="77777777" w:rsidR="00324F6B" w:rsidRPr="006F1D5A" w:rsidRDefault="00324F6B" w:rsidP="00324F6B">
      <w:pPr>
        <w:rPr>
          <w:rFonts w:cstheme="minorHAnsi"/>
        </w:rPr>
      </w:pPr>
    </w:p>
    <w:p w14:paraId="09B59181" w14:textId="60DEB88F" w:rsidR="00537A05" w:rsidRPr="006F1D5A" w:rsidRDefault="00537A05" w:rsidP="00324F6B">
      <w:pPr>
        <w:pStyle w:val="ListParagraph"/>
        <w:ind w:left="907"/>
        <w:rPr>
          <w:rFonts w:cstheme="minorHAnsi"/>
        </w:rPr>
      </w:pPr>
    </w:p>
    <w:p w14:paraId="159BC1EE" w14:textId="77777777" w:rsidR="00537A05" w:rsidRPr="006F1D5A" w:rsidRDefault="00537A0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6B868E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6F1D5A">
        <w:rPr>
          <w:rFonts w:cstheme="minorHAnsi"/>
        </w:rPr>
        <w:br w:type="page"/>
      </w:r>
    </w:p>
    <w:p w14:paraId="1F15A6D1" w14:textId="77777777" w:rsidR="00537A05" w:rsidRPr="006F1D5A" w:rsidRDefault="00000000">
      <w:pPr>
        <w:pStyle w:val="Heading1"/>
        <w:rPr>
          <w:rFonts w:cstheme="minorHAnsi"/>
        </w:rPr>
      </w:pPr>
      <w:r w:rsidRPr="006F1D5A">
        <w:rPr>
          <w:rFonts w:cstheme="minorHAnsi"/>
        </w:rPr>
        <w:lastRenderedPageBreak/>
        <w:t>Results</w:t>
      </w:r>
    </w:p>
    <w:p w14:paraId="772F062C" w14:textId="77777777" w:rsidR="00537A05" w:rsidRPr="006F1D5A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 w:rsidRPr="006F1D5A">
        <w:rPr>
          <w:rFonts w:cstheme="minorHAnsi"/>
          <w:b/>
        </w:rPr>
        <w:t xml:space="preserve">Results </w:t>
      </w:r>
    </w:p>
    <w:p w14:paraId="620CB806" w14:textId="77777777" w:rsidR="00537A05" w:rsidRPr="006F1D5A" w:rsidRDefault="00537A0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CFCA9B4" w14:textId="77777777" w:rsidR="00537A05" w:rsidRPr="006F1D5A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  <w:color w:val="7030A0"/>
        </w:rPr>
        <w:t xml:space="preserve">The patients were treated with locking intramedullary nailing with the help of a newly designed guide apparatus or conventional guide apparatus. The mean operation time in the newly designed guide group was around 45.8 min </w:t>
      </w:r>
      <w:r w:rsidRPr="00A31DA0">
        <w:rPr>
          <w:rFonts w:cstheme="minorHAnsi"/>
          <w:b/>
          <w:bCs/>
          <w:color w:val="7030A0"/>
        </w:rPr>
        <w:t>[1]</w:t>
      </w:r>
      <w:r w:rsidRPr="006F1D5A">
        <w:rPr>
          <w:rFonts w:cstheme="minorHAnsi"/>
          <w:color w:val="7030A0"/>
        </w:rPr>
        <w:t>, which was less compared to the mean operation time of 58 minutes in the conventional guide group [</w:t>
      </w:r>
      <w:r w:rsidRPr="006F1D5A">
        <w:rPr>
          <w:rFonts w:cstheme="minorHAnsi"/>
          <w:b/>
          <w:bCs/>
        </w:rPr>
        <w:t>2]</w:t>
      </w:r>
      <w:r w:rsidRPr="006F1D5A">
        <w:rPr>
          <w:rFonts w:cstheme="minorHAnsi"/>
        </w:rPr>
        <w:t xml:space="preserve">. </w:t>
      </w:r>
    </w:p>
    <w:p w14:paraId="24072AF8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45.8 ± 1.6 in row “mean operation time”</w:t>
      </w:r>
    </w:p>
    <w:p w14:paraId="420837FF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58.0 ± 2.3 in row “mean operation time”</w:t>
      </w:r>
    </w:p>
    <w:p w14:paraId="50590B8D" w14:textId="77777777" w:rsidR="00537A05" w:rsidRPr="006F1D5A" w:rsidRDefault="00537A05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31CF8DE" w14:textId="77777777" w:rsidR="00537A05" w:rsidRPr="006F1D5A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  <w:color w:val="7030A0"/>
        </w:rPr>
        <w:t xml:space="preserve">The </w:t>
      </w:r>
      <w:hyperlink r:id="rId8" w:history="1">
        <w:r w:rsidR="00537A05" w:rsidRPr="006F1D5A">
          <w:rPr>
            <w:rFonts w:cstheme="minorHAnsi"/>
            <w:color w:val="7030A0"/>
          </w:rPr>
          <w:t>intraoperative</w:t>
        </w:r>
      </w:hyperlink>
      <w:r w:rsidRPr="006F1D5A">
        <w:rPr>
          <w:rFonts w:cstheme="minorHAnsi"/>
          <w:color w:val="7030A0"/>
        </w:rPr>
        <w:t> </w:t>
      </w:r>
      <w:hyperlink r:id="rId9" w:history="1">
        <w:r w:rsidR="00537A05" w:rsidRPr="006F1D5A">
          <w:rPr>
            <w:rFonts w:cstheme="minorHAnsi"/>
            <w:color w:val="7030A0"/>
          </w:rPr>
          <w:t>blood</w:t>
        </w:r>
      </w:hyperlink>
      <w:r w:rsidRPr="006F1D5A">
        <w:rPr>
          <w:rFonts w:cstheme="minorHAnsi"/>
          <w:color w:val="7030A0"/>
        </w:rPr>
        <w:t> </w:t>
      </w:r>
      <w:hyperlink r:id="rId10" w:history="1">
        <w:r w:rsidR="00537A05" w:rsidRPr="006F1D5A">
          <w:rPr>
            <w:rFonts w:cstheme="minorHAnsi"/>
            <w:color w:val="7030A0"/>
          </w:rPr>
          <w:t>loss</w:t>
        </w:r>
      </w:hyperlink>
      <w:r w:rsidRPr="006F1D5A">
        <w:rPr>
          <w:rFonts w:cstheme="minorHAnsi"/>
          <w:color w:val="7030A0"/>
        </w:rPr>
        <w:t xml:space="preserve"> in the newly designed guide group was 104 milliliters </w:t>
      </w:r>
      <w:r w:rsidRPr="00A31DA0">
        <w:rPr>
          <w:rFonts w:cstheme="minorHAnsi"/>
          <w:b/>
          <w:bCs/>
          <w:color w:val="7030A0"/>
        </w:rPr>
        <w:t>[1]</w:t>
      </w:r>
      <w:r w:rsidRPr="006F1D5A">
        <w:rPr>
          <w:rFonts w:cstheme="minorHAnsi"/>
          <w:color w:val="7030A0"/>
        </w:rPr>
        <w:t xml:space="preserve">, and 122.8 milliliters in the control group </w:t>
      </w:r>
      <w:r w:rsidRPr="00A31DA0">
        <w:rPr>
          <w:rFonts w:cstheme="minorHAnsi"/>
          <w:b/>
          <w:bCs/>
          <w:color w:val="7030A0"/>
        </w:rPr>
        <w:t>[2]</w:t>
      </w:r>
      <w:r w:rsidRPr="006F1D5A">
        <w:rPr>
          <w:rFonts w:cstheme="minorHAnsi"/>
        </w:rPr>
        <w:t xml:space="preserve">. </w:t>
      </w:r>
    </w:p>
    <w:p w14:paraId="09840B8F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104.3 ± 5.8</w:t>
      </w:r>
    </w:p>
    <w:p w14:paraId="29BC1531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 xml:space="preserve">Video editor: Highlight 122.8 ± 7.2 </w:t>
      </w:r>
    </w:p>
    <w:p w14:paraId="2F85B1AA" w14:textId="77777777" w:rsidR="00537A05" w:rsidRPr="006F1D5A" w:rsidRDefault="00537A05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6FD8C2E" w14:textId="77777777" w:rsidR="00537A05" w:rsidRPr="006F1D5A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  <w:color w:val="7030A0"/>
        </w:rPr>
        <w:t xml:space="preserve">The success rate of the one-time inserted guide wire was 100% in the newly designed guide group </w:t>
      </w:r>
      <w:r w:rsidRPr="006F1D5A">
        <w:rPr>
          <w:rFonts w:cstheme="minorHAnsi"/>
          <w:b/>
          <w:bCs/>
          <w:color w:val="7030A0"/>
        </w:rPr>
        <w:t xml:space="preserve">[1] </w:t>
      </w:r>
      <w:r w:rsidRPr="006F1D5A">
        <w:rPr>
          <w:rFonts w:cstheme="minorHAnsi"/>
          <w:color w:val="7030A0"/>
        </w:rPr>
        <w:t xml:space="preserve">and the radiation times were less </w:t>
      </w:r>
      <w:r w:rsidRPr="006F1D5A">
        <w:rPr>
          <w:rFonts w:cstheme="minorHAnsi"/>
          <w:b/>
          <w:bCs/>
          <w:color w:val="7030A0"/>
        </w:rPr>
        <w:t>[2]</w:t>
      </w:r>
      <w:r w:rsidRPr="006F1D5A">
        <w:rPr>
          <w:rFonts w:cstheme="minorHAnsi"/>
          <w:color w:val="7030A0"/>
        </w:rPr>
        <w:t xml:space="preserve">. There was no significant change in bone healing time between the two groups </w:t>
      </w:r>
      <w:r w:rsidRPr="006F1D5A">
        <w:rPr>
          <w:rFonts w:cstheme="minorHAnsi"/>
          <w:b/>
          <w:bCs/>
        </w:rPr>
        <w:t>[3]</w:t>
      </w:r>
      <w:r w:rsidRPr="006F1D5A">
        <w:rPr>
          <w:rFonts w:cstheme="minorHAnsi"/>
        </w:rPr>
        <w:t>.</w:t>
      </w:r>
    </w:p>
    <w:p w14:paraId="37F7927F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100%</w:t>
      </w:r>
    </w:p>
    <w:p w14:paraId="2FBBE2C3" w14:textId="77777777" w:rsidR="00537A05" w:rsidRPr="006F1D5A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14.9 ± 0.7</w:t>
      </w:r>
    </w:p>
    <w:p w14:paraId="55F71766" w14:textId="77777777" w:rsidR="00537A05" w:rsidRPr="00A31DA0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F1D5A">
        <w:rPr>
          <w:rFonts w:cstheme="minorHAnsi"/>
        </w:rPr>
        <w:t xml:space="preserve">LAB MEDIA: </w:t>
      </w:r>
      <w:proofErr w:type="gramStart"/>
      <w:r w:rsidRPr="006F1D5A">
        <w:rPr>
          <w:rFonts w:cstheme="minorHAnsi"/>
        </w:rPr>
        <w:t>Table  2</w:t>
      </w:r>
      <w:proofErr w:type="gramEnd"/>
      <w:r w:rsidRPr="006F1D5A">
        <w:rPr>
          <w:rFonts w:cstheme="minorHAnsi"/>
        </w:rPr>
        <w:t xml:space="preserve"> </w:t>
      </w:r>
      <w:r w:rsidRPr="006F1D5A">
        <w:rPr>
          <w:rFonts w:cstheme="minorHAnsi"/>
          <w:i/>
          <w:iCs/>
          <w:color w:val="0432FF"/>
        </w:rPr>
        <w:t>Video editor: Highlight the row “bone healing time”</w:t>
      </w:r>
    </w:p>
    <w:p w14:paraId="42623F34" w14:textId="77777777" w:rsidR="00A31DA0" w:rsidRDefault="00A31DA0" w:rsidP="00A31DA0">
      <w:pPr>
        <w:spacing w:before="120"/>
        <w:outlineLvl w:val="0"/>
        <w:rPr>
          <w:rFonts w:cstheme="minorHAnsi"/>
        </w:rPr>
      </w:pPr>
    </w:p>
    <w:p w14:paraId="55EFEAF1" w14:textId="77777777" w:rsidR="00A31DA0" w:rsidRDefault="00A31DA0" w:rsidP="00A31DA0">
      <w:pPr>
        <w:spacing w:before="120"/>
        <w:outlineLvl w:val="0"/>
        <w:rPr>
          <w:rFonts w:cstheme="minorHAnsi"/>
        </w:rPr>
      </w:pPr>
    </w:p>
    <w:p w14:paraId="4B2329C8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7E67914">
          <v:rect id="_x0000_i1121" style="width:0;height:1.5pt" o:hralign="center" o:hrstd="t" o:hr="t" fillcolor="#a0a0a0" stroked="f"/>
        </w:pict>
      </w:r>
    </w:p>
    <w:p w14:paraId="1F06A8E3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Radiolucent</w:t>
      </w:r>
    </w:p>
    <w:p w14:paraId="5D89CE07" w14:textId="77777777" w:rsidR="00A31DA0" w:rsidRPr="00A31DA0" w:rsidRDefault="00A31DA0" w:rsidP="00A31DA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1" w:tooltip="RADIOLUCENT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AB1B9EA" w14:textId="77777777" w:rsidR="00A31DA0" w:rsidRPr="00A31DA0" w:rsidRDefault="00A31DA0" w:rsidP="00A31DA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/ˌreɪ.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di.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oʊˈlu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sənt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F35F18A" w14:textId="77777777" w:rsidR="00A31DA0" w:rsidRPr="00A31DA0" w:rsidRDefault="00A31DA0" w:rsidP="00A31DA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ray-dee-oh-loo-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suhnt</w:t>
      </w:r>
      <w:proofErr w:type="spellEnd"/>
    </w:p>
    <w:p w14:paraId="3380296E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BFADBD">
          <v:rect id="_x0000_i1122" style="width:0;height:1.5pt" o:hralign="center" o:hrstd="t" o:hr="t" fillcolor="#a0a0a0" stroked="f"/>
        </w:pict>
      </w:r>
    </w:p>
    <w:p w14:paraId="56C222D2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2. Ipsilateral</w:t>
      </w:r>
    </w:p>
    <w:p w14:paraId="70BEC587" w14:textId="77777777" w:rsidR="00A31DA0" w:rsidRPr="00A31DA0" w:rsidRDefault="00A31DA0" w:rsidP="00A31DA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2" w:tooltip="IPSILATERAL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1ACB3D1" w14:textId="77777777" w:rsidR="00A31DA0" w:rsidRPr="00A31DA0" w:rsidRDefault="00A31DA0" w:rsidP="00A31DA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ɪp.sɪˈlæt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ər.əl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97B48CB" w14:textId="77777777" w:rsidR="00A31DA0" w:rsidRPr="00A31DA0" w:rsidRDefault="00A31DA0" w:rsidP="00A31DA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ip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lat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ruhl</w:t>
      </w:r>
      <w:proofErr w:type="spellEnd"/>
    </w:p>
    <w:p w14:paraId="49A474DA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778EB59">
          <v:rect id="_x0000_i1123" style="width:0;height:1.5pt" o:hralign="center" o:hrstd="t" o:hr="t" fillcolor="#a0a0a0" stroked="f"/>
        </w:pict>
      </w:r>
    </w:p>
    <w:p w14:paraId="4523B89F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Povidone</w:t>
      </w:r>
    </w:p>
    <w:p w14:paraId="066E750C" w14:textId="77777777" w:rsidR="00A31DA0" w:rsidRPr="00A31DA0" w:rsidRDefault="00A31DA0" w:rsidP="00A31DA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3" w:tooltip="POVIDONE-IODINE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68CF332" w14:textId="77777777" w:rsidR="00A31DA0" w:rsidRPr="00A31DA0" w:rsidRDefault="00A31DA0" w:rsidP="00A31DA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poʊ.vɪˌdoʊn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85ABAF3" w14:textId="77777777" w:rsidR="00A31DA0" w:rsidRPr="00A31DA0" w:rsidRDefault="00A31DA0" w:rsidP="00A31DA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poh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-vi-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dohn</w:t>
      </w:r>
      <w:proofErr w:type="spellEnd"/>
    </w:p>
    <w:p w14:paraId="4BC2EACC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4E99E4F">
          <v:rect id="_x0000_i1124" style="width:0;height:1.5pt" o:hralign="center" o:hrstd="t" o:hr="t" fillcolor="#a0a0a0" stroked="f"/>
        </w:pict>
      </w:r>
    </w:p>
    <w:p w14:paraId="0FB66AF4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Stockinette</w:t>
      </w:r>
    </w:p>
    <w:p w14:paraId="6431DA1F" w14:textId="77777777" w:rsidR="00A31DA0" w:rsidRPr="00A31DA0" w:rsidRDefault="00A31DA0" w:rsidP="00A31DA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4" w:tooltip="STOCKINETTE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789BC0A" w14:textId="77777777" w:rsidR="00A31DA0" w:rsidRPr="00A31DA0" w:rsidRDefault="00A31DA0" w:rsidP="00A31DA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stɒk.ɪˈnɛt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9FFB13D" w14:textId="77777777" w:rsidR="00A31DA0" w:rsidRPr="00A31DA0" w:rsidRDefault="00A31DA0" w:rsidP="00A31DA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stok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-net</w:t>
      </w:r>
    </w:p>
    <w:p w14:paraId="513F3053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6B0289">
          <v:rect id="_x0000_i1125" style="width:0;height:1.5pt" o:hralign="center" o:hrstd="t" o:hr="t" fillcolor="#a0a0a0" stroked="f"/>
        </w:pict>
      </w:r>
    </w:p>
    <w:p w14:paraId="002DBEB7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5. </w:t>
      </w:r>
      <w:proofErr w:type="spellStart"/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Comminuted</w:t>
      </w:r>
      <w:proofErr w:type="spellEnd"/>
    </w:p>
    <w:p w14:paraId="75FA2ECB" w14:textId="77777777" w:rsidR="00A31DA0" w:rsidRPr="00A31DA0" w:rsidRDefault="00A31DA0" w:rsidP="00A31DA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5" w:tooltip="COMMINUTED Definition &amp; Meaning | Merriam-Webster Medical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9E22A6B" w14:textId="77777777" w:rsidR="00A31DA0" w:rsidRPr="00A31DA0" w:rsidRDefault="00A31DA0" w:rsidP="00A31DA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ˈkɒm.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ɪˌnju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tɪd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48218B9" w14:textId="77777777" w:rsidR="00A31DA0" w:rsidRPr="00A31DA0" w:rsidRDefault="00A31DA0" w:rsidP="00A31DA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kom-ih-nyoo-tid</w:t>
      </w:r>
      <w:proofErr w:type="spellEnd"/>
    </w:p>
    <w:p w14:paraId="5DFB407B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14D0055">
          <v:rect id="_x0000_i1126" style="width:0;height:1.5pt" o:hralign="center" o:hrstd="t" o:hr="t" fillcolor="#a0a0a0" stroked="f"/>
        </w:pict>
      </w:r>
    </w:p>
    <w:p w14:paraId="0AE58F45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Trochanteric</w:t>
      </w:r>
    </w:p>
    <w:p w14:paraId="23B602B7" w14:textId="77777777" w:rsidR="00A31DA0" w:rsidRPr="00A31DA0" w:rsidRDefault="00A31DA0" w:rsidP="00A31DA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6" w:tooltip="TROCHANTER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892E63F" w14:textId="77777777" w:rsidR="00A31DA0" w:rsidRPr="00A31DA0" w:rsidRDefault="00A31DA0" w:rsidP="00A31DA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troʊ.kænˈtɛr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.ɪk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697C877" w14:textId="77777777" w:rsidR="00A31DA0" w:rsidRPr="00A31DA0" w:rsidRDefault="00A31DA0" w:rsidP="00A31DA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troh-kan-ter-ik</w:t>
      </w:r>
      <w:proofErr w:type="spellEnd"/>
    </w:p>
    <w:p w14:paraId="17F2654F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12B06B">
          <v:rect id="_x0000_i1127" style="width:0;height:1.5pt" o:hralign="center" o:hrstd="t" o:hr="t" fillcolor="#a0a0a0" stroked="f"/>
        </w:pict>
      </w:r>
    </w:p>
    <w:p w14:paraId="492546A4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Gluteus</w:t>
      </w:r>
    </w:p>
    <w:p w14:paraId="3613CB3C" w14:textId="77777777" w:rsidR="00A31DA0" w:rsidRPr="00A31DA0" w:rsidRDefault="00A31DA0" w:rsidP="00A31DA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7" w:tooltip="GLUTEUS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068857B" w14:textId="77777777" w:rsidR="00A31DA0" w:rsidRPr="00A31DA0" w:rsidRDefault="00A31DA0" w:rsidP="00A31DA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ɡlu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ti.əs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4D57A81" w14:textId="77777777" w:rsidR="00A31DA0" w:rsidRPr="00A31DA0" w:rsidRDefault="00A31DA0" w:rsidP="00A31DA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gloo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-tee-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</w:p>
    <w:p w14:paraId="7CC970E4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206D64F">
          <v:rect id="_x0000_i1128" style="width:0;height:1.5pt" o:hralign="center" o:hrstd="t" o:hr="t" fillcolor="#a0a0a0" stroked="f"/>
        </w:pict>
      </w:r>
    </w:p>
    <w:p w14:paraId="56FCC659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Fascia</w:t>
      </w:r>
    </w:p>
    <w:p w14:paraId="3A523759" w14:textId="77777777" w:rsidR="00A31DA0" w:rsidRPr="00A31DA0" w:rsidRDefault="00A31DA0" w:rsidP="00A31DA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8" w:tooltip="FASCIA Definition &amp; Meaning - Merriam-Webster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F222433" w14:textId="77777777" w:rsidR="00A31DA0" w:rsidRPr="00A31DA0" w:rsidRDefault="00A31DA0" w:rsidP="00A31DA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fæʃ.ə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BD3B4AF" w14:textId="77777777" w:rsidR="00A31DA0" w:rsidRPr="00A31DA0" w:rsidRDefault="00A31DA0" w:rsidP="00A31DA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fash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-uh</w:t>
      </w:r>
    </w:p>
    <w:p w14:paraId="63C776A9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B585B95">
          <v:rect id="_x0000_i1129" style="width:0;height:1.5pt" o:hralign="center" o:hrstd="t" o:hr="t" fillcolor="#a0a0a0" stroked="f"/>
        </w:pict>
      </w:r>
    </w:p>
    <w:p w14:paraId="76203078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Fluoroscopy</w:t>
      </w:r>
    </w:p>
    <w:p w14:paraId="4BF06E32" w14:textId="77777777" w:rsidR="00A31DA0" w:rsidRPr="00A31DA0" w:rsidRDefault="00A31DA0" w:rsidP="00A31DA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9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1C03EB7" w14:textId="77777777" w:rsidR="00A31DA0" w:rsidRPr="00A31DA0" w:rsidRDefault="00A31DA0" w:rsidP="00A31DA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flʊˈrɒs.kə.pi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732E86B" w14:textId="77777777" w:rsidR="00A31DA0" w:rsidRPr="00A31DA0" w:rsidRDefault="00A31DA0" w:rsidP="00A31DA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floo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ros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kuh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-pee</w:t>
      </w:r>
    </w:p>
    <w:p w14:paraId="670B26F6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7BE3685">
          <v:rect id="_x0000_i1130" style="width:0;height:1.5pt" o:hralign="center" o:hrstd="t" o:hr="t" fillcolor="#a0a0a0" stroked="f"/>
        </w:pict>
      </w:r>
    </w:p>
    <w:p w14:paraId="31E2A042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Medullary</w:t>
      </w:r>
    </w:p>
    <w:p w14:paraId="5E2AC53D" w14:textId="77777777" w:rsidR="00A31DA0" w:rsidRPr="00A31DA0" w:rsidRDefault="00A31DA0" w:rsidP="00A31DA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0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9DD9705" w14:textId="77777777" w:rsidR="00A31DA0" w:rsidRPr="00A31DA0" w:rsidRDefault="00A31DA0" w:rsidP="00A31DA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mɛd.əˌlɛr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.i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4F756D6" w14:textId="77777777" w:rsidR="00A31DA0" w:rsidRPr="00A31DA0" w:rsidRDefault="00A31DA0" w:rsidP="00A31DA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med-uh-lair-ee</w:t>
      </w:r>
    </w:p>
    <w:p w14:paraId="0FCB162E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73E92E3">
          <v:rect id="_x0000_i1131" style="width:0;height:1.5pt" o:hralign="center" o:hrstd="t" o:hr="t" fillcolor="#a0a0a0" stroked="f"/>
        </w:pict>
      </w:r>
    </w:p>
    <w:p w14:paraId="7D1E8C4B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Valgus</w:t>
      </w:r>
    </w:p>
    <w:p w14:paraId="17F9122F" w14:textId="77777777" w:rsidR="00A31DA0" w:rsidRPr="00A31DA0" w:rsidRDefault="00A31DA0" w:rsidP="00A31DA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1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93B4F25" w14:textId="77777777" w:rsidR="00A31DA0" w:rsidRPr="00A31DA0" w:rsidRDefault="00A31DA0" w:rsidP="00A31DA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væl.ɡəs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3580F85" w14:textId="77777777" w:rsidR="00A31DA0" w:rsidRPr="00A31DA0" w:rsidRDefault="00A31DA0" w:rsidP="00A31DA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val-guhs</w:t>
      </w:r>
      <w:proofErr w:type="spellEnd"/>
    </w:p>
    <w:p w14:paraId="645802F5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695F100">
          <v:rect id="_x0000_i1132" style="width:0;height:1.5pt" o:hralign="center" o:hrstd="t" o:hr="t" fillcolor="#a0a0a0" stroked="f"/>
        </w:pict>
      </w:r>
    </w:p>
    <w:p w14:paraId="1F766033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Awl</w:t>
      </w:r>
    </w:p>
    <w:p w14:paraId="1B554D49" w14:textId="77777777" w:rsidR="00A31DA0" w:rsidRPr="00A31DA0" w:rsidRDefault="00A31DA0" w:rsidP="00A31DA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2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282AB4F" w14:textId="77777777" w:rsidR="00A31DA0" w:rsidRPr="00A31DA0" w:rsidRDefault="00A31DA0" w:rsidP="00A31DA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ɔːl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9F2BB9B" w14:textId="77777777" w:rsidR="00A31DA0" w:rsidRPr="00A31DA0" w:rsidRDefault="00A31DA0" w:rsidP="00A31DA0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awl</w:t>
      </w:r>
    </w:p>
    <w:p w14:paraId="50141534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14B3B02">
          <v:rect id="_x0000_i1133" style="width:0;height:1.5pt" o:hralign="center" o:hrstd="t" o:hr="t" fillcolor="#a0a0a0" stroked="f"/>
        </w:pict>
      </w:r>
    </w:p>
    <w:p w14:paraId="2D7E5B4F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13. Diaphyseal</w:t>
      </w:r>
    </w:p>
    <w:p w14:paraId="6381C35C" w14:textId="77777777" w:rsidR="00A31DA0" w:rsidRPr="00A31DA0" w:rsidRDefault="00A31DA0" w:rsidP="00A31D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3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4307C37" w14:textId="77777777" w:rsidR="00A31DA0" w:rsidRPr="00A31DA0" w:rsidRDefault="00A31DA0" w:rsidP="00A31D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daɪ.əˈfɪz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i.əl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319EAA6" w14:textId="77777777" w:rsidR="00A31DA0" w:rsidRPr="00A31DA0" w:rsidRDefault="00A31DA0" w:rsidP="00A31D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dye-uh-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fiz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-ee-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244BC3A3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E238370">
          <v:rect id="_x0000_i1134" style="width:0;height:1.5pt" o:hralign="center" o:hrstd="t" o:hr="t" fillcolor="#a0a0a0" stroked="f"/>
        </w:pict>
      </w:r>
    </w:p>
    <w:p w14:paraId="099D1C2F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Metaphyseal</w:t>
      </w:r>
    </w:p>
    <w:p w14:paraId="6B4EF3FD" w14:textId="77777777" w:rsidR="00A31DA0" w:rsidRPr="00A31DA0" w:rsidRDefault="00A31DA0" w:rsidP="00A31DA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4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EF32499" w14:textId="77777777" w:rsidR="00A31DA0" w:rsidRPr="00A31DA0" w:rsidRDefault="00A31DA0" w:rsidP="00A31DA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mɛt.əˈfɪz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i.əl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0CFECCE" w14:textId="77777777" w:rsidR="00A31DA0" w:rsidRPr="00A31DA0" w:rsidRDefault="00A31DA0" w:rsidP="00A31DA0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met-uh-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fiz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-ee-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23BC71E8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3760CA6">
          <v:rect id="_x0000_i1135" style="width:0;height:1.5pt" o:hralign="center" o:hrstd="t" o:hr="t" fillcolor="#a0a0a0" stroked="f"/>
        </w:pict>
      </w:r>
    </w:p>
    <w:p w14:paraId="0F6A874F" w14:textId="77777777" w:rsidR="00A31DA0" w:rsidRPr="00A31DA0" w:rsidRDefault="00A31DA0" w:rsidP="00A31DA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Intramedullary</w:t>
      </w:r>
    </w:p>
    <w:p w14:paraId="04D593C1" w14:textId="77777777" w:rsidR="00A31DA0" w:rsidRPr="00A31DA0" w:rsidRDefault="00A31DA0" w:rsidP="00A31DA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5" w:tooltip="Merriam-Webster: America's Most Trusted Dictionary" w:history="1">
        <w:r w:rsidRPr="00A31DA0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092137B" w14:textId="77777777" w:rsidR="00A31DA0" w:rsidRPr="00A31DA0" w:rsidRDefault="00A31DA0" w:rsidP="00A31DA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ɪn.trəˈmɛd</w:t>
      </w:r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əˌlɛr.i</w:t>
      </w:r>
      <w:proofErr w:type="spellEnd"/>
      <w:proofErr w:type="gram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F020A48" w14:textId="77777777" w:rsidR="00A31DA0" w:rsidRPr="00A31DA0" w:rsidRDefault="00A31DA0" w:rsidP="00A31DA0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: in-</w:t>
      </w:r>
      <w:proofErr w:type="spellStart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t>-med-uh-lair-ee</w:t>
      </w:r>
    </w:p>
    <w:p w14:paraId="1C5159A1" w14:textId="77777777" w:rsidR="00A31DA0" w:rsidRPr="00A31DA0" w:rsidRDefault="00A31DA0" w:rsidP="00A31DA0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31DA0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CFEF2E">
          <v:rect id="_x0000_i1136" style="width:0;height:1.5pt" o:hralign="center" o:hrstd="t" o:hr="t" fillcolor="#a0a0a0" stroked="f"/>
        </w:pict>
      </w:r>
    </w:p>
    <w:p w14:paraId="727C02CC" w14:textId="77777777" w:rsidR="00A31DA0" w:rsidRPr="00A31DA0" w:rsidRDefault="00A31DA0" w:rsidP="00A31DA0">
      <w:pPr>
        <w:spacing w:before="120"/>
        <w:outlineLvl w:val="0"/>
        <w:rPr>
          <w:rFonts w:cstheme="minorHAnsi"/>
        </w:rPr>
      </w:pPr>
    </w:p>
    <w:sectPr w:rsidR="00A31DA0" w:rsidRPr="00A31DA0">
      <w:headerReference w:type="default" r:id="rId26"/>
      <w:footerReference w:type="even" r:id="rId27"/>
      <w:footerReference w:type="default" r:id="rId28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ECC4" w14:textId="77777777" w:rsidR="00A02BA2" w:rsidRDefault="00A02BA2">
      <w:r>
        <w:separator/>
      </w:r>
    </w:p>
  </w:endnote>
  <w:endnote w:type="continuationSeparator" w:id="0">
    <w:p w14:paraId="4504E04C" w14:textId="77777777" w:rsidR="00A02BA2" w:rsidRDefault="00A0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3B1DFB4E" w14:textId="77777777" w:rsidR="00537A0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3EB37C" w14:textId="77777777" w:rsidR="00537A05" w:rsidRDefault="00537A05">
    <w:pPr>
      <w:pStyle w:val="Footer"/>
      <w:ind w:right="360"/>
    </w:pPr>
  </w:p>
  <w:p w14:paraId="68785A4F" w14:textId="77777777" w:rsidR="00537A05" w:rsidRDefault="00537A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B58" w14:textId="72719252" w:rsidR="00537A0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B5ED8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D85404">
      <w:rPr>
        <w:rFonts w:cstheme="minorHAnsi"/>
        <w:lang w:val="en-IN"/>
      </w:rPr>
      <w:t xml:space="preserve">         </w:t>
    </w:r>
    <w:r w:rsidR="00A20E20">
      <w:rPr>
        <w:rFonts w:cstheme="minorHAnsi"/>
        <w:lang w:val="en-IN"/>
      </w:rPr>
      <w:t>June 03</w:t>
    </w:r>
    <w:r w:rsidR="00D85404">
      <w:rPr>
        <w:rFonts w:cstheme="minorHAnsi"/>
        <w:lang w:val="en-IN"/>
      </w:rPr>
      <w:t xml:space="preserve">, </w:t>
    </w:r>
    <w:proofErr w:type="gramStart"/>
    <w:r w:rsidR="00D85404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733C" w14:textId="77777777" w:rsidR="00A02BA2" w:rsidRDefault="00A02BA2">
      <w:r>
        <w:separator/>
      </w:r>
    </w:p>
  </w:footnote>
  <w:footnote w:type="continuationSeparator" w:id="0">
    <w:p w14:paraId="625A8F1A" w14:textId="77777777" w:rsidR="00A02BA2" w:rsidRDefault="00A0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631" w14:textId="5D3C284C" w:rsidR="00537A05" w:rsidRDefault="00000000" w:rsidP="00D854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A04087B" wp14:editId="77C612C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D8540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5167417A" w14:textId="77777777" w:rsidR="00537A05" w:rsidRDefault="00537A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514"/>
    <w:multiLevelType w:val="multilevel"/>
    <w:tmpl w:val="DE0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40EA"/>
    <w:multiLevelType w:val="multilevel"/>
    <w:tmpl w:val="420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5695"/>
    <w:multiLevelType w:val="multilevel"/>
    <w:tmpl w:val="A55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C0651DE"/>
    <w:multiLevelType w:val="multilevel"/>
    <w:tmpl w:val="D0E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C4250"/>
    <w:multiLevelType w:val="multilevel"/>
    <w:tmpl w:val="5C9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81C11"/>
    <w:multiLevelType w:val="multilevel"/>
    <w:tmpl w:val="DB2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D027B"/>
    <w:multiLevelType w:val="multilevel"/>
    <w:tmpl w:val="D422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74DA7"/>
    <w:multiLevelType w:val="multilevel"/>
    <w:tmpl w:val="67B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5119"/>
    <w:multiLevelType w:val="multilevel"/>
    <w:tmpl w:val="F64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F00F9"/>
    <w:multiLevelType w:val="multilevel"/>
    <w:tmpl w:val="08E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619CA"/>
    <w:multiLevelType w:val="multilevel"/>
    <w:tmpl w:val="39E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98F2B6D"/>
    <w:multiLevelType w:val="multilevel"/>
    <w:tmpl w:val="6D4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20D1"/>
    <w:multiLevelType w:val="multilevel"/>
    <w:tmpl w:val="38F4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86530"/>
    <w:multiLevelType w:val="multilevel"/>
    <w:tmpl w:val="786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D62C3"/>
    <w:multiLevelType w:val="multilevel"/>
    <w:tmpl w:val="5B8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361973">
    <w:abstractNumId w:val="18"/>
  </w:num>
  <w:num w:numId="2" w16cid:durableId="1035153283">
    <w:abstractNumId w:val="17"/>
  </w:num>
  <w:num w:numId="3" w16cid:durableId="759062709">
    <w:abstractNumId w:val="12"/>
  </w:num>
  <w:num w:numId="4" w16cid:durableId="436292792">
    <w:abstractNumId w:val="3"/>
  </w:num>
  <w:num w:numId="5" w16cid:durableId="1414350593">
    <w:abstractNumId w:val="5"/>
  </w:num>
  <w:num w:numId="6" w16cid:durableId="1430469003">
    <w:abstractNumId w:val="10"/>
  </w:num>
  <w:num w:numId="7" w16cid:durableId="1426343637">
    <w:abstractNumId w:val="11"/>
  </w:num>
  <w:num w:numId="8" w16cid:durableId="1201669021">
    <w:abstractNumId w:val="6"/>
  </w:num>
  <w:num w:numId="9" w16cid:durableId="136917631">
    <w:abstractNumId w:val="13"/>
  </w:num>
  <w:num w:numId="10" w16cid:durableId="1260867099">
    <w:abstractNumId w:val="16"/>
  </w:num>
  <w:num w:numId="11" w16cid:durableId="1081173894">
    <w:abstractNumId w:val="4"/>
  </w:num>
  <w:num w:numId="12" w16cid:durableId="565334249">
    <w:abstractNumId w:val="14"/>
  </w:num>
  <w:num w:numId="13" w16cid:durableId="2127850313">
    <w:abstractNumId w:val="8"/>
  </w:num>
  <w:num w:numId="14" w16cid:durableId="868882130">
    <w:abstractNumId w:val="7"/>
  </w:num>
  <w:num w:numId="15" w16cid:durableId="213391514">
    <w:abstractNumId w:val="9"/>
  </w:num>
  <w:num w:numId="16" w16cid:durableId="1843230100">
    <w:abstractNumId w:val="1"/>
  </w:num>
  <w:num w:numId="17" w16cid:durableId="1869290140">
    <w:abstractNumId w:val="0"/>
  </w:num>
  <w:num w:numId="18" w16cid:durableId="46954803">
    <w:abstractNumId w:val="2"/>
  </w:num>
  <w:num w:numId="19" w16cid:durableId="251477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2C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E61"/>
    <w:rsid w:val="00294464"/>
    <w:rsid w:val="002A6FCF"/>
    <w:rsid w:val="002A7F8B"/>
    <w:rsid w:val="002B009A"/>
    <w:rsid w:val="002B025E"/>
    <w:rsid w:val="002B0D88"/>
    <w:rsid w:val="002B1A37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4207"/>
    <w:rsid w:val="00305187"/>
    <w:rsid w:val="0030618C"/>
    <w:rsid w:val="00311FBF"/>
    <w:rsid w:val="003138D4"/>
    <w:rsid w:val="00317321"/>
    <w:rsid w:val="003176C4"/>
    <w:rsid w:val="00320715"/>
    <w:rsid w:val="00322C71"/>
    <w:rsid w:val="00324F6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5FC"/>
    <w:rsid w:val="004D5C8C"/>
    <w:rsid w:val="004E0C5A"/>
    <w:rsid w:val="004E2BE1"/>
    <w:rsid w:val="004E35F1"/>
    <w:rsid w:val="004E3F8E"/>
    <w:rsid w:val="004E4801"/>
    <w:rsid w:val="004E5008"/>
    <w:rsid w:val="004E7D7E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A05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357E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755"/>
    <w:rsid w:val="006801B1"/>
    <w:rsid w:val="00681C47"/>
    <w:rsid w:val="006937B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D5A"/>
    <w:rsid w:val="006F2681"/>
    <w:rsid w:val="006F466F"/>
    <w:rsid w:val="00704736"/>
    <w:rsid w:val="00710550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32EA"/>
    <w:rsid w:val="00831E2A"/>
    <w:rsid w:val="00831FBF"/>
    <w:rsid w:val="00832FA5"/>
    <w:rsid w:val="00833C0A"/>
    <w:rsid w:val="0083566C"/>
    <w:rsid w:val="00836659"/>
    <w:rsid w:val="008373A7"/>
    <w:rsid w:val="008459FC"/>
    <w:rsid w:val="00845CA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D6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24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BA2"/>
    <w:rsid w:val="00A07468"/>
    <w:rsid w:val="00A13CC3"/>
    <w:rsid w:val="00A164F5"/>
    <w:rsid w:val="00A17839"/>
    <w:rsid w:val="00A20DA8"/>
    <w:rsid w:val="00A20E20"/>
    <w:rsid w:val="00A218EC"/>
    <w:rsid w:val="00A310D7"/>
    <w:rsid w:val="00A3138F"/>
    <w:rsid w:val="00A319BE"/>
    <w:rsid w:val="00A31DA0"/>
    <w:rsid w:val="00A31F9A"/>
    <w:rsid w:val="00A40760"/>
    <w:rsid w:val="00A4233A"/>
    <w:rsid w:val="00A44EFB"/>
    <w:rsid w:val="00A466D0"/>
    <w:rsid w:val="00A50DAE"/>
    <w:rsid w:val="00A5213D"/>
    <w:rsid w:val="00A5222C"/>
    <w:rsid w:val="00A53142"/>
    <w:rsid w:val="00A56D5B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E5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007"/>
    <w:rsid w:val="00B60E0A"/>
    <w:rsid w:val="00B6201D"/>
    <w:rsid w:val="00B653B7"/>
    <w:rsid w:val="00B66A14"/>
    <w:rsid w:val="00B7250F"/>
    <w:rsid w:val="00B807E5"/>
    <w:rsid w:val="00B81220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22C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5ED8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5404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4417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3DE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E0D"/>
    <w:rsid w:val="00EE1E2F"/>
    <w:rsid w:val="00EE39ED"/>
    <w:rsid w:val="00EE4460"/>
    <w:rsid w:val="00EE6470"/>
    <w:rsid w:val="00EE661C"/>
    <w:rsid w:val="00EF4E2B"/>
    <w:rsid w:val="00F0293A"/>
    <w:rsid w:val="00F045D1"/>
    <w:rsid w:val="00F04E9E"/>
    <w:rsid w:val="00F06DA9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9D26061"/>
    <w:rsid w:val="0B634F1A"/>
    <w:rsid w:val="0ECE03C2"/>
    <w:rsid w:val="17DF13DB"/>
    <w:rsid w:val="214D44F3"/>
    <w:rsid w:val="24EC4023"/>
    <w:rsid w:val="38D81250"/>
    <w:rsid w:val="3EF41F44"/>
    <w:rsid w:val="44097050"/>
    <w:rsid w:val="54C73E79"/>
    <w:rsid w:val="5AF54CD9"/>
    <w:rsid w:val="61572249"/>
    <w:rsid w:val="67445E6A"/>
    <w:rsid w:val="7DDC7055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115D97"/>
  <w14:defaultImageDpi w14:val="330"/>
  <w15:docId w15:val="{A7B21E15-1438-49F9-8A77-40AA73E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755"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D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semiHidden/>
    <w:rsid w:val="00A31D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s://www.merriam-webster.com/medical/povidone-iodine?utm_source=chatgpt.com" TargetMode="External"/><Relationship Id="rId18" Type="http://schemas.openxmlformats.org/officeDocument/2006/relationships/hyperlink" Target="https://www.merriam-webster.com/dictionary/fascia?utm_source=chatgpt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?utm_source=chatgpt.com" TargetMode="External"/><Relationship Id="rId7" Type="http://schemas.openxmlformats.org/officeDocument/2006/relationships/hyperlink" Target="https://review.jove.com/files_upload.php?src=19776553" TargetMode="External"/><Relationship Id="rId12" Type="http://schemas.openxmlformats.org/officeDocument/2006/relationships/hyperlink" Target="https://www.merriam-webster.com/dictionary/ipsilateral?utm_source=chatgpt.com" TargetMode="External"/><Relationship Id="rId17" Type="http://schemas.openxmlformats.org/officeDocument/2006/relationships/hyperlink" Target="https://www.merriam-webster.com/dictionary/gluteus?utm_source=chatgpt.com" TargetMode="External"/><Relationship Id="rId25" Type="http://schemas.openxmlformats.org/officeDocument/2006/relationships/hyperlink" Target="https://www.merriam-webster.com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ochanter?utm_source=chatgpt.com" TargetMode="External"/><Relationship Id="rId20" Type="http://schemas.openxmlformats.org/officeDocument/2006/relationships/hyperlink" Target="https://www.merriam-webster.com/?utm_source=chatgpt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radiolucent?utm_source=chatgpt.com" TargetMode="External"/><Relationship Id="rId24" Type="http://schemas.openxmlformats.org/officeDocument/2006/relationships/hyperlink" Target="https://www.merriam-webster.com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comminuted?utm_source=chatgpt.com" TargetMode="External"/><Relationship Id="rId23" Type="http://schemas.openxmlformats.org/officeDocument/2006/relationships/hyperlink" Target="https://www.merriam-webster.com/?utm_source=chatgpt.com" TargetMode="External"/><Relationship Id="rId28" Type="http://schemas.openxmlformats.org/officeDocument/2006/relationships/footer" Target="footer2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www.merriam-webster.com/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www.merriam-webster.com/dictionary/stockinette?utm_source=chatgpt.com" TargetMode="External"/><Relationship Id="rId22" Type="http://schemas.openxmlformats.org/officeDocument/2006/relationships/hyperlink" Target="https://www.merriam-webster.com/?utm_source=chatgpt.com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011502" w:rsidRDefault="00000000">
          <w:pPr>
            <w:pStyle w:val="B9348AD095AC81449C592C2F0F676CB02"/>
          </w:pP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11502"/>
    <w:rsid w:val="000300AB"/>
    <w:rsid w:val="00031997"/>
    <w:rsid w:val="00070497"/>
    <w:rsid w:val="00071F6C"/>
    <w:rsid w:val="00077BDA"/>
    <w:rsid w:val="00094D84"/>
    <w:rsid w:val="000A46B3"/>
    <w:rsid w:val="000C2304"/>
    <w:rsid w:val="000D510E"/>
    <w:rsid w:val="0010269D"/>
    <w:rsid w:val="00113F3E"/>
    <w:rsid w:val="00142D32"/>
    <w:rsid w:val="00186680"/>
    <w:rsid w:val="00191A1C"/>
    <w:rsid w:val="001B439B"/>
    <w:rsid w:val="001F6C86"/>
    <w:rsid w:val="00237CC5"/>
    <w:rsid w:val="002452FD"/>
    <w:rsid w:val="002470A6"/>
    <w:rsid w:val="00251E04"/>
    <w:rsid w:val="00257C3C"/>
    <w:rsid w:val="0027616B"/>
    <w:rsid w:val="00287B01"/>
    <w:rsid w:val="00293E61"/>
    <w:rsid w:val="002B1A37"/>
    <w:rsid w:val="002F6418"/>
    <w:rsid w:val="002F76E2"/>
    <w:rsid w:val="00317321"/>
    <w:rsid w:val="00344E88"/>
    <w:rsid w:val="00356726"/>
    <w:rsid w:val="003C2AEF"/>
    <w:rsid w:val="003C4629"/>
    <w:rsid w:val="003D5DD0"/>
    <w:rsid w:val="003E657A"/>
    <w:rsid w:val="003F25B4"/>
    <w:rsid w:val="004232DB"/>
    <w:rsid w:val="00432374"/>
    <w:rsid w:val="0045037E"/>
    <w:rsid w:val="004A526F"/>
    <w:rsid w:val="004C6401"/>
    <w:rsid w:val="004E7D7E"/>
    <w:rsid w:val="004F18C3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10870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56D5B"/>
    <w:rsid w:val="00A62F99"/>
    <w:rsid w:val="00A74D32"/>
    <w:rsid w:val="00A867C2"/>
    <w:rsid w:val="00AC597A"/>
    <w:rsid w:val="00AE1BA8"/>
    <w:rsid w:val="00AE42DD"/>
    <w:rsid w:val="00B04933"/>
    <w:rsid w:val="00B1083B"/>
    <w:rsid w:val="00B54007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B9348AD095AC81449C592C2F0F676CB02">
    <w:name w:val="B9348AD095AC81449C592C2F0F676CB02"/>
    <w:qFormat/>
    <w:rPr>
      <w:rFonts w:eastAsia="Times" w:cs="Calibri (Body)"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1978</Words>
  <Characters>10827</Characters>
  <Application>Microsoft Office Word</Application>
  <DocSecurity>0</DocSecurity>
  <Lines>315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cp:lastPrinted>2025-06-13T03:20:00Z</cp:lastPrinted>
  <dcterms:created xsi:type="dcterms:W3CDTF">2025-06-13T03:20:00Z</dcterms:created>
  <dcterms:modified xsi:type="dcterms:W3CDTF">2025-06-13T03:20:00Z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ProductBuildVer">
    <vt:lpwstr>2052-12.1.0.21171</vt:lpwstr>
  </property>
  <property fmtid="{D5CDD505-2E9C-101B-9397-08002B2CF9AE}" pid="4" name="ICV">
    <vt:lpwstr>44253CDBF358485689FA9BCF244FB227_13</vt:lpwstr>
  </property>
  <property fmtid="{D5CDD505-2E9C-101B-9397-08002B2CF9AE}" pid="5" name="KSOTemplateDocerSaveRecord">
    <vt:lpwstr>eyJoZGlkIjoiNThhMjBhZmU2ODg4YTdlNWVjMWYzNWQxMmJmOTdmNDAiLCJ1c2VySWQiOiI0MTI2NDU2ODYifQ==</vt:lpwstr>
  </property>
</Properties>
</file>