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96FB" w14:textId="63AA9CB4" w:rsidR="000D010A" w:rsidRDefault="002A3F8E">
      <w:pPr>
        <w:rPr>
          <w:b/>
          <w:bCs/>
        </w:rPr>
      </w:pPr>
      <w:r>
        <w:rPr>
          <w:b/>
          <w:bCs/>
        </w:rPr>
        <w:t xml:space="preserve">64558 </w:t>
      </w:r>
      <w:r w:rsidR="000D010A">
        <w:rPr>
          <w:b/>
          <w:bCs/>
        </w:rPr>
        <w:t>SCREENSHOT SUMMARY</w:t>
      </w:r>
    </w:p>
    <w:p w14:paraId="78C1AD5B" w14:textId="77777777" w:rsidR="000D010A" w:rsidRDefault="000D010A">
      <w:pPr>
        <w:rPr>
          <w:b/>
          <w:bCs/>
        </w:rPr>
      </w:pPr>
    </w:p>
    <w:p w14:paraId="7001E1C2" w14:textId="13579234" w:rsidR="00804FD3" w:rsidRPr="00C1645A" w:rsidRDefault="00804FD3">
      <w:pPr>
        <w:rPr>
          <w:b/>
          <w:bCs/>
        </w:rPr>
      </w:pPr>
      <w:r w:rsidRPr="00C1645A">
        <w:rPr>
          <w:b/>
          <w:bCs/>
        </w:rPr>
        <w:t>64558_screenshot_1</w:t>
      </w:r>
    </w:p>
    <w:p w14:paraId="0185053F" w14:textId="0F3B8E91" w:rsidR="00804FD3" w:rsidRPr="00804FD3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ascii="Calibri,Bold" w:hAnsi="Calibri,Bold" w:cs="Calibri,Bold"/>
          <w:b/>
          <w:bCs/>
          <w:lang w:val="en-IN"/>
        </w:rPr>
        <w:t>2.1.2.</w:t>
      </w:r>
      <w:r>
        <w:rPr>
          <w:rFonts w:ascii="Calibri,Bold" w:hAnsi="Calibri,Bold" w:cs="Calibri,Bold"/>
          <w:lang w:val="en-IN"/>
        </w:rPr>
        <w:t xml:space="preserve"> </w:t>
      </w:r>
      <w:r w:rsidRPr="0006186B">
        <w:rPr>
          <w:rFonts w:ascii="Calibri,Bold" w:hAnsi="Calibri,Bold" w:cs="Calibri,Bold"/>
          <w:lang w:val="en-IN"/>
        </w:rPr>
        <w:t xml:space="preserve">+ (create) </w:t>
      </w:r>
      <w:r w:rsidRPr="0006186B">
        <w:rPr>
          <w:rFonts w:ascii="Calibri" w:hAnsi="Calibri" w:cs="Calibri"/>
          <w:lang w:val="en-IN"/>
        </w:rPr>
        <w:t xml:space="preserve">option is selected, </w:t>
      </w:r>
      <w:r w:rsidRPr="0006186B">
        <w:rPr>
          <w:rFonts w:ascii="Calibri,Bold" w:hAnsi="Calibri,Bold" w:cs="Calibri,Bold"/>
          <w:lang w:val="en-IN"/>
        </w:rPr>
        <w:t>DNA Sequence option is being clicked</w:t>
      </w:r>
      <w:r>
        <w:rPr>
          <w:rFonts w:ascii="Calibri,Bold" w:hAnsi="Calibri,Bold" w:cs="Calibri,Bold"/>
          <w:lang w:val="en-IN"/>
        </w:rPr>
        <w:t>,</w:t>
      </w:r>
      <w:r w:rsidRPr="0006186B">
        <w:rPr>
          <w:rFonts w:ascii="Calibri,Bold" w:hAnsi="Calibri,Bold" w:cs="Calibri,Bold"/>
          <w:lang w:val="en-IN"/>
        </w:rPr>
        <w:t xml:space="preserve"> </w:t>
      </w:r>
      <w:r w:rsidRPr="0006186B">
        <w:rPr>
          <w:rFonts w:ascii="Calibri" w:hAnsi="Calibri" w:cs="Calibri"/>
          <w:lang w:val="en-IN"/>
        </w:rPr>
        <w:t xml:space="preserve">followed by </w:t>
      </w:r>
      <w:r w:rsidRPr="0006186B">
        <w:rPr>
          <w:rFonts w:ascii="Calibri,Bold" w:hAnsi="Calibri,Bold" w:cs="Calibri,Bold"/>
          <w:lang w:val="en-IN"/>
        </w:rPr>
        <w:t xml:space="preserve">Import DNA Sequences </w:t>
      </w:r>
      <w:r w:rsidRPr="0006186B">
        <w:rPr>
          <w:rFonts w:ascii="Calibri" w:hAnsi="Calibri" w:cs="Calibri"/>
          <w:lang w:val="en-IN"/>
        </w:rPr>
        <w:t>and Import</w:t>
      </w:r>
      <w:r w:rsidRPr="0006186B">
        <w:rPr>
          <w:rFonts w:ascii="Calibri,Bold" w:hAnsi="Calibri,Bold" w:cs="Calibri,Bold"/>
          <w:lang w:val="en-IN"/>
        </w:rPr>
        <w:t xml:space="preserve"> from</w:t>
      </w:r>
      <w:r w:rsidRPr="0006186B">
        <w:rPr>
          <w:rFonts w:ascii="Calibri" w:hAnsi="Calibri" w:cs="Calibri"/>
          <w:lang w:val="en-IN"/>
        </w:rPr>
        <w:t xml:space="preserve"> </w:t>
      </w:r>
      <w:r w:rsidRPr="0006186B">
        <w:rPr>
          <w:rFonts w:ascii="Calibri,Bold" w:hAnsi="Calibri,Bold" w:cs="Calibri,Bold"/>
          <w:lang w:val="en-IN"/>
        </w:rPr>
        <w:t>Databases from the drop-down menu.</w:t>
      </w:r>
      <w:r>
        <w:rPr>
          <w:rFonts w:ascii="Calibri,Bold" w:hAnsi="Calibri,Bold" w:cs="Calibri,Bold"/>
          <w:lang w:val="en-IN"/>
        </w:rPr>
        <w:t xml:space="preserve"> </w:t>
      </w:r>
      <w:r>
        <w:rPr>
          <w:rFonts w:ascii="Calibri,Bold" w:hAnsi="Calibri,Bold" w:cs="Calibri,Bold"/>
          <w:color w:val="FF0000"/>
          <w:lang w:val="en-IN"/>
        </w:rPr>
        <w:t>0:00 – 0:10</w:t>
      </w:r>
    </w:p>
    <w:p w14:paraId="1D889A25" w14:textId="0DDE0A98" w:rsidR="00804FD3" w:rsidRPr="00804FD3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ascii="Calibri" w:hAnsi="Calibri" w:cs="Calibri"/>
          <w:b/>
          <w:bCs/>
          <w:lang w:val="en-IN"/>
        </w:rPr>
        <w:t>2.1.3.</w:t>
      </w:r>
      <w:r>
        <w:rPr>
          <w:rFonts w:ascii="Calibri" w:hAnsi="Calibri" w:cs="Calibri"/>
          <w:lang w:val="en-IN"/>
        </w:rPr>
        <w:t xml:space="preserve"> </w:t>
      </w:r>
      <w:r w:rsidRPr="0006186B">
        <w:rPr>
          <w:rFonts w:ascii="Calibri" w:hAnsi="Calibri" w:cs="Calibri"/>
          <w:lang w:val="en-IN"/>
        </w:rPr>
        <w:t xml:space="preserve">Gene is being entered, species is being selected, </w:t>
      </w:r>
      <w:r w:rsidRPr="0006186B">
        <w:rPr>
          <w:rFonts w:ascii="Calibri,Bold" w:hAnsi="Calibri,Bold" w:cs="Calibri,Bold"/>
          <w:lang w:val="en-IN"/>
        </w:rPr>
        <w:t xml:space="preserve">Search </w:t>
      </w:r>
      <w:r w:rsidRPr="0006186B">
        <w:rPr>
          <w:rFonts w:ascii="Calibri" w:hAnsi="Calibri" w:cs="Calibri"/>
          <w:lang w:val="en-IN"/>
        </w:rPr>
        <w:t xml:space="preserve">option is being clicked and </w:t>
      </w:r>
      <w:r w:rsidRPr="0006186B">
        <w:rPr>
          <w:rFonts w:ascii="Calibri,Bold" w:hAnsi="Calibri,Bold" w:cs="Calibri,Bold"/>
          <w:lang w:val="en-IN"/>
        </w:rPr>
        <w:t>Import is being</w:t>
      </w:r>
      <w:r>
        <w:rPr>
          <w:rFonts w:ascii="Calibri" w:hAnsi="Calibri" w:cs="Calibri"/>
          <w:lang w:val="en-IN"/>
        </w:rPr>
        <w:t xml:space="preserve"> s</w:t>
      </w:r>
      <w:r w:rsidRPr="00C410D2">
        <w:rPr>
          <w:rFonts w:ascii="Calibri" w:hAnsi="Calibri" w:cs="Calibri"/>
          <w:lang w:val="en-IN"/>
        </w:rPr>
        <w:t>elect</w:t>
      </w:r>
      <w:r>
        <w:rPr>
          <w:rFonts w:ascii="Calibri" w:hAnsi="Calibri" w:cs="Calibri"/>
          <w:lang w:val="en-IN"/>
        </w:rPr>
        <w:t xml:space="preserve">ed. </w:t>
      </w:r>
      <w:r w:rsidRPr="00804FD3">
        <w:rPr>
          <w:rFonts w:ascii="Calibri" w:hAnsi="Calibri" w:cs="Calibri"/>
          <w:color w:val="FF0000"/>
          <w:lang w:val="en-IN"/>
        </w:rPr>
        <w:t>0:11</w:t>
      </w:r>
      <w:r>
        <w:rPr>
          <w:rFonts w:ascii="Calibri" w:hAnsi="Calibri" w:cs="Calibri"/>
          <w:color w:val="FF0000"/>
          <w:lang w:val="en-IN"/>
        </w:rPr>
        <w:t xml:space="preserve"> </w:t>
      </w:r>
      <w:r w:rsidR="00B37B6F">
        <w:rPr>
          <w:rFonts w:ascii="Calibri" w:hAnsi="Calibri" w:cs="Calibri"/>
          <w:color w:val="FF0000"/>
          <w:lang w:val="en-IN"/>
        </w:rPr>
        <w:t>–</w:t>
      </w:r>
      <w:r>
        <w:rPr>
          <w:rFonts w:ascii="Calibri" w:hAnsi="Calibri" w:cs="Calibri"/>
          <w:color w:val="FF0000"/>
          <w:lang w:val="en-IN"/>
        </w:rPr>
        <w:t xml:space="preserve"> </w:t>
      </w:r>
      <w:r w:rsidR="00B37B6F">
        <w:rPr>
          <w:rFonts w:ascii="Calibri" w:hAnsi="Calibri" w:cs="Calibri"/>
          <w:color w:val="FF0000"/>
          <w:lang w:val="en-IN"/>
        </w:rPr>
        <w:t>0:34</w:t>
      </w:r>
    </w:p>
    <w:p w14:paraId="1CE8764C" w14:textId="5DE12A9A" w:rsidR="00804FD3" w:rsidRPr="00804FD3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ascii="Calibri" w:hAnsi="Calibri" w:cs="Calibri"/>
          <w:b/>
          <w:bCs/>
        </w:rPr>
        <w:t>2.2.1.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IN"/>
        </w:rPr>
        <w:t>Region of interest is being selected.</w:t>
      </w:r>
      <w:r w:rsidR="00B37B6F">
        <w:rPr>
          <w:rFonts w:ascii="Calibri" w:hAnsi="Calibri" w:cs="Calibri"/>
          <w:lang w:val="en-IN"/>
        </w:rPr>
        <w:t xml:space="preserve"> </w:t>
      </w:r>
      <w:r w:rsidR="00B37B6F">
        <w:rPr>
          <w:rFonts w:ascii="Calibri" w:hAnsi="Calibri" w:cs="Calibri"/>
          <w:color w:val="FF0000"/>
          <w:lang w:val="en-IN"/>
        </w:rPr>
        <w:t>0:35 – 0:52</w:t>
      </w:r>
    </w:p>
    <w:p w14:paraId="6426FCCE" w14:textId="7883733F" w:rsidR="00804FD3" w:rsidRPr="00804FD3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ascii="Calibri" w:hAnsi="Calibri" w:cs="Calibri"/>
          <w:b/>
          <w:bCs/>
        </w:rPr>
        <w:t>2.2.2.</w:t>
      </w:r>
      <w:r w:rsidRPr="00804FD3">
        <w:rPr>
          <w:rFonts w:ascii="Calibri" w:hAnsi="Calibri" w:cs="Calibri"/>
        </w:rPr>
        <w:t xml:space="preserve"> </w:t>
      </w:r>
      <w:r w:rsidRPr="00804FD3">
        <w:rPr>
          <w:rFonts w:cstheme="minorHAnsi"/>
        </w:rPr>
        <w:t>CRISPR option is being selected and Design and analyze guides option is being clicked.</w:t>
      </w:r>
      <w:r w:rsidR="00B37B6F">
        <w:rPr>
          <w:rFonts w:cstheme="minorHAnsi"/>
        </w:rPr>
        <w:t xml:space="preserve"> </w:t>
      </w:r>
      <w:r w:rsidR="00B37B6F" w:rsidRPr="00B37B6F">
        <w:rPr>
          <w:rFonts w:cstheme="minorHAnsi"/>
          <w:color w:val="FF0000"/>
        </w:rPr>
        <w:t>0:53 – 0:56</w:t>
      </w:r>
    </w:p>
    <w:p w14:paraId="651059CE" w14:textId="02D8A0B2" w:rsidR="00804FD3" w:rsidRPr="00804FD3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cstheme="minorHAnsi"/>
          <w:b/>
          <w:bCs/>
        </w:rPr>
        <w:t>2.3.1.</w:t>
      </w:r>
      <w:r>
        <w:rPr>
          <w:rFonts w:cstheme="minorHAnsi"/>
        </w:rPr>
        <w:t xml:space="preserve"> Single guide option is being selected.</w:t>
      </w:r>
      <w:r w:rsidR="00B37B6F">
        <w:rPr>
          <w:rFonts w:cstheme="minorHAnsi"/>
        </w:rPr>
        <w:t xml:space="preserve"> </w:t>
      </w:r>
      <w:r w:rsidR="00B37B6F">
        <w:rPr>
          <w:rFonts w:cstheme="minorHAnsi"/>
          <w:color w:val="FF0000"/>
        </w:rPr>
        <w:t>0:57 – 1:04</w:t>
      </w:r>
    </w:p>
    <w:p w14:paraId="3FAE9653" w14:textId="0D83B34B" w:rsidR="00804FD3" w:rsidRPr="00047606" w:rsidRDefault="00804FD3" w:rsidP="00804FD3">
      <w:pPr>
        <w:pStyle w:val="ListParagraph"/>
        <w:numPr>
          <w:ilvl w:val="0"/>
          <w:numId w:val="1"/>
        </w:numPr>
      </w:pPr>
      <w:r w:rsidRPr="008E1138">
        <w:rPr>
          <w:rFonts w:cstheme="minorHAnsi"/>
          <w:b/>
          <w:bCs/>
        </w:rPr>
        <w:t>2.3.2.</w:t>
      </w:r>
      <w:r>
        <w:rPr>
          <w:rFonts w:cstheme="minorHAnsi"/>
        </w:rPr>
        <w:t xml:space="preserve"> </w:t>
      </w:r>
      <w:r>
        <w:rPr>
          <w:rFonts w:ascii="Calibri" w:hAnsi="Calibri" w:cs="Calibri"/>
          <w:lang w:val="en-IN"/>
        </w:rPr>
        <w:t>G</w:t>
      </w:r>
      <w:r w:rsidRPr="00C410D2">
        <w:rPr>
          <w:rFonts w:ascii="Calibri" w:hAnsi="Calibri" w:cs="Calibri"/>
          <w:lang w:val="en-IN"/>
        </w:rPr>
        <w:t>uide with a high on-target and off-target score</w:t>
      </w:r>
      <w:r>
        <w:rPr>
          <w:rFonts w:ascii="Calibri" w:hAnsi="Calibri" w:cs="Calibri"/>
          <w:lang w:val="en-IN"/>
        </w:rPr>
        <w:t xml:space="preserve"> is being picked</w:t>
      </w:r>
      <w:r w:rsidRPr="00B37B6F">
        <w:rPr>
          <w:rFonts w:ascii="Calibri" w:hAnsi="Calibri" w:cs="Calibri"/>
          <w:color w:val="000000" w:themeColor="text1"/>
          <w:lang w:val="en-IN"/>
        </w:rPr>
        <w:t>.</w:t>
      </w:r>
      <w:r w:rsidR="00B37B6F" w:rsidRPr="00B37B6F">
        <w:rPr>
          <w:rFonts w:ascii="Calibri" w:hAnsi="Calibri" w:cs="Calibri"/>
          <w:color w:val="000000" w:themeColor="text1"/>
          <w:lang w:val="en-IN"/>
        </w:rPr>
        <w:t xml:space="preserve"> </w:t>
      </w:r>
      <w:r w:rsidR="00B37B6F" w:rsidRPr="00B37B6F">
        <w:rPr>
          <w:rFonts w:ascii="Calibri" w:hAnsi="Calibri" w:cs="Calibri"/>
          <w:color w:val="FF0000"/>
          <w:lang w:val="en-IN"/>
        </w:rPr>
        <w:t>1:10 – 1:15</w:t>
      </w:r>
    </w:p>
    <w:p w14:paraId="1081EFEF" w14:textId="00797941" w:rsidR="00047606" w:rsidRDefault="00047606" w:rsidP="00047606"/>
    <w:p w14:paraId="4F2D5694" w14:textId="09E8E7A6" w:rsidR="00047606" w:rsidRPr="00C1645A" w:rsidRDefault="00047606" w:rsidP="00047606">
      <w:pPr>
        <w:rPr>
          <w:b/>
          <w:bCs/>
        </w:rPr>
      </w:pPr>
      <w:r w:rsidRPr="00C1645A">
        <w:rPr>
          <w:b/>
          <w:bCs/>
        </w:rPr>
        <w:t>64558_screenshot_2</w:t>
      </w:r>
    </w:p>
    <w:p w14:paraId="470B79AF" w14:textId="2E9BDECE" w:rsidR="00047606" w:rsidRPr="00AA408F" w:rsidRDefault="00AA408F" w:rsidP="00047606">
      <w:pPr>
        <w:pStyle w:val="ListParagraph"/>
        <w:numPr>
          <w:ilvl w:val="0"/>
          <w:numId w:val="3"/>
        </w:numPr>
      </w:pPr>
      <w:r w:rsidRPr="008E1138">
        <w:rPr>
          <w:b/>
          <w:bCs/>
          <w:color w:val="000000" w:themeColor="text1"/>
        </w:rPr>
        <w:t>3.1.1.</w:t>
      </w:r>
      <w:r>
        <w:rPr>
          <w:color w:val="000000" w:themeColor="text1"/>
        </w:rPr>
        <w:t xml:space="preserve"> </w:t>
      </w:r>
      <w:r>
        <w:rPr>
          <w:rFonts w:ascii="Calibri" w:hAnsi="Calibri" w:cs="Calibri"/>
          <w:lang w:val="en-IN"/>
        </w:rPr>
        <w:t>G</w:t>
      </w:r>
      <w:r w:rsidRPr="00C410D2">
        <w:rPr>
          <w:rFonts w:ascii="Calibri" w:hAnsi="Calibri" w:cs="Calibri"/>
          <w:lang w:val="en-IN"/>
        </w:rPr>
        <w:t>enomic and coding sequence</w:t>
      </w:r>
      <w:r>
        <w:rPr>
          <w:rFonts w:ascii="Calibri" w:hAnsi="Calibri" w:cs="Calibri"/>
          <w:lang w:val="en-IN"/>
        </w:rPr>
        <w:t xml:space="preserve"> are imported.</w:t>
      </w:r>
      <w:r>
        <w:rPr>
          <w:color w:val="FF0000"/>
        </w:rPr>
        <w:t xml:space="preserve"> 0:00 – 1:40</w:t>
      </w:r>
    </w:p>
    <w:p w14:paraId="2CBF553C" w14:textId="5BA71775" w:rsidR="00AA408F" w:rsidRDefault="00AA408F" w:rsidP="00AA408F"/>
    <w:p w14:paraId="343BD8C5" w14:textId="428D77B8" w:rsidR="00AA408F" w:rsidRPr="00C1645A" w:rsidRDefault="00AA408F" w:rsidP="00AA408F">
      <w:pPr>
        <w:rPr>
          <w:b/>
          <w:bCs/>
        </w:rPr>
      </w:pPr>
      <w:r w:rsidRPr="00C1645A">
        <w:rPr>
          <w:b/>
          <w:bCs/>
        </w:rPr>
        <w:t>64558_screenshot_3</w:t>
      </w:r>
    </w:p>
    <w:p w14:paraId="13B81B4B" w14:textId="1AC93453" w:rsidR="00804FD3" w:rsidRPr="00F23655" w:rsidRDefault="00AA408F" w:rsidP="00AA408F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3.1.2.</w:t>
      </w:r>
      <w:r>
        <w:t xml:space="preserve"> </w:t>
      </w:r>
      <w:r w:rsidRPr="000D1867">
        <w:rPr>
          <w:rFonts w:ascii="Calibri" w:hAnsi="Calibri" w:cs="Calibri"/>
          <w:lang w:val="en-IN"/>
        </w:rPr>
        <w:t>5’ end of the DSB is being selected and sequence is being pasted into a new file.</w:t>
      </w:r>
      <w:r>
        <w:rPr>
          <w:rFonts w:ascii="Calibri" w:hAnsi="Calibri" w:cs="Calibri"/>
          <w:lang w:val="en-IN"/>
        </w:rPr>
        <w:t xml:space="preserve"> </w:t>
      </w:r>
      <w:r w:rsidR="00F23655">
        <w:rPr>
          <w:rFonts w:ascii="Calibri" w:hAnsi="Calibri" w:cs="Calibri"/>
          <w:color w:val="FF0000"/>
          <w:lang w:val="en-IN"/>
        </w:rPr>
        <w:t>0:00 – 1:30.</w:t>
      </w:r>
    </w:p>
    <w:p w14:paraId="33E92740" w14:textId="0127173D" w:rsidR="00F23655" w:rsidRDefault="00F23655" w:rsidP="00F23655"/>
    <w:p w14:paraId="19FE47AC" w14:textId="3B6D4A39" w:rsidR="00F23655" w:rsidRPr="00C1645A" w:rsidRDefault="00F23655" w:rsidP="00F23655">
      <w:pPr>
        <w:rPr>
          <w:b/>
          <w:bCs/>
        </w:rPr>
      </w:pPr>
      <w:r w:rsidRPr="00C1645A">
        <w:rPr>
          <w:b/>
          <w:bCs/>
        </w:rPr>
        <w:t>64558_screenshot_4</w:t>
      </w:r>
    </w:p>
    <w:p w14:paraId="6AC54532" w14:textId="77C9EEB8" w:rsidR="00F23655" w:rsidRPr="00F23655" w:rsidRDefault="00F23655" w:rsidP="00F23655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8E1138">
        <w:rPr>
          <w:b/>
          <w:bCs/>
        </w:rPr>
        <w:t>3.2.1.</w:t>
      </w:r>
      <w:r>
        <w:t xml:space="preserve"> </w:t>
      </w:r>
      <w:r w:rsidRPr="00F23655">
        <w:rPr>
          <w:rFonts w:cstheme="minorHAnsi"/>
        </w:rPr>
        <w:t>splice acceptor is being selected and pasted after the left homology arm.</w:t>
      </w:r>
      <w:r>
        <w:rPr>
          <w:rFonts w:cstheme="minorHAnsi"/>
        </w:rPr>
        <w:t xml:space="preserve"> </w:t>
      </w:r>
      <w:r w:rsidRPr="00F23655">
        <w:rPr>
          <w:rFonts w:cstheme="minorHAnsi"/>
          <w:color w:val="FF0000"/>
        </w:rPr>
        <w:t>0:00 – 0:42</w:t>
      </w:r>
    </w:p>
    <w:p w14:paraId="53B320CD" w14:textId="22F1AEC0" w:rsidR="00F23655" w:rsidRDefault="00F23655" w:rsidP="00F23655"/>
    <w:p w14:paraId="5153EA3B" w14:textId="2E368BBA" w:rsidR="00F23655" w:rsidRPr="00C1645A" w:rsidRDefault="00F23655" w:rsidP="00F23655">
      <w:pPr>
        <w:rPr>
          <w:b/>
          <w:bCs/>
        </w:rPr>
      </w:pPr>
      <w:r w:rsidRPr="00C1645A">
        <w:rPr>
          <w:b/>
          <w:bCs/>
        </w:rPr>
        <w:t>64558_screenshot_5</w:t>
      </w:r>
    </w:p>
    <w:p w14:paraId="2845C86B" w14:textId="6F46581E" w:rsidR="003C4301" w:rsidRPr="003C4301" w:rsidRDefault="003C4301" w:rsidP="003C4301">
      <w:pPr>
        <w:pStyle w:val="ListParagraph"/>
        <w:numPr>
          <w:ilvl w:val="0"/>
          <w:numId w:val="3"/>
        </w:numPr>
        <w:spacing w:before="120"/>
        <w:rPr>
          <w:rFonts w:cstheme="minorHAnsi"/>
        </w:rPr>
      </w:pPr>
      <w:r w:rsidRPr="008E1138">
        <w:rPr>
          <w:b/>
          <w:bCs/>
        </w:rPr>
        <w:t>3.2.2.</w:t>
      </w:r>
      <w:r>
        <w:t xml:space="preserve"> </w:t>
      </w:r>
      <w:r w:rsidRPr="003C4301">
        <w:rPr>
          <w:rFonts w:ascii="Calibri" w:hAnsi="Calibri" w:cs="Calibri"/>
          <w:lang w:val="en-IN"/>
        </w:rPr>
        <w:t xml:space="preserve">cDNA is being selected, optimized and inserted. </w:t>
      </w:r>
      <w:r>
        <w:rPr>
          <w:rFonts w:ascii="Calibri" w:hAnsi="Calibri" w:cs="Calibri"/>
          <w:color w:val="FF0000"/>
          <w:lang w:val="en-IN"/>
        </w:rPr>
        <w:t>0:00 – 1:</w:t>
      </w:r>
      <w:r w:rsidR="002C5212">
        <w:rPr>
          <w:rFonts w:ascii="Calibri" w:hAnsi="Calibri" w:cs="Calibri"/>
          <w:color w:val="FF0000"/>
          <w:lang w:val="en-IN"/>
        </w:rPr>
        <w:t>08</w:t>
      </w:r>
    </w:p>
    <w:p w14:paraId="2C84A520" w14:textId="4A86C25B" w:rsidR="003C4301" w:rsidRDefault="003C4301" w:rsidP="003C4301">
      <w:pPr>
        <w:spacing w:before="120"/>
        <w:rPr>
          <w:rFonts w:cstheme="minorHAnsi"/>
        </w:rPr>
      </w:pPr>
    </w:p>
    <w:p w14:paraId="1EF64493" w14:textId="12E1E70B" w:rsidR="003C4301" w:rsidRPr="00C1645A" w:rsidRDefault="003C4301" w:rsidP="003C4301">
      <w:pPr>
        <w:rPr>
          <w:b/>
          <w:bCs/>
        </w:rPr>
      </w:pPr>
      <w:r w:rsidRPr="00C1645A">
        <w:rPr>
          <w:b/>
          <w:bCs/>
        </w:rPr>
        <w:t>64558_screenshot_6</w:t>
      </w:r>
    </w:p>
    <w:p w14:paraId="7F694E82" w14:textId="4ECA778E" w:rsidR="003C4301" w:rsidRPr="000D7043" w:rsidRDefault="003C4301" w:rsidP="003C4301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3.3.1.</w:t>
      </w:r>
      <w:r>
        <w:t xml:space="preserve"> </w:t>
      </w:r>
      <w:r w:rsidRPr="003C4301">
        <w:rPr>
          <w:rFonts w:ascii="Calibri" w:hAnsi="Calibri" w:cs="Calibri"/>
          <w:lang w:val="en-IN"/>
        </w:rPr>
        <w:t>Polyadenylation signal and a promoter sequence are being inserted.</w:t>
      </w:r>
      <w:r>
        <w:rPr>
          <w:rFonts w:ascii="Calibri" w:hAnsi="Calibri" w:cs="Calibri"/>
          <w:lang w:val="en-IN"/>
        </w:rPr>
        <w:t xml:space="preserve"> </w:t>
      </w:r>
      <w:r w:rsidR="000D7043">
        <w:rPr>
          <w:rFonts w:ascii="Calibri" w:hAnsi="Calibri" w:cs="Calibri"/>
          <w:color w:val="FF0000"/>
          <w:lang w:val="en-IN"/>
        </w:rPr>
        <w:t>0:00 – 0:06</w:t>
      </w:r>
    </w:p>
    <w:p w14:paraId="48594FC3" w14:textId="7793C4C9" w:rsidR="000D7043" w:rsidRDefault="000D7043" w:rsidP="000D7043"/>
    <w:p w14:paraId="35213245" w14:textId="318839C5" w:rsidR="000D7043" w:rsidRPr="00C1645A" w:rsidRDefault="000D7043" w:rsidP="000D7043">
      <w:pPr>
        <w:rPr>
          <w:b/>
          <w:bCs/>
        </w:rPr>
      </w:pPr>
      <w:r w:rsidRPr="00C1645A">
        <w:rPr>
          <w:b/>
          <w:bCs/>
        </w:rPr>
        <w:t>64558_screenshot_7</w:t>
      </w:r>
    </w:p>
    <w:p w14:paraId="521CFE00" w14:textId="515509BA" w:rsidR="000D7043" w:rsidRPr="000D7043" w:rsidRDefault="000D7043" w:rsidP="000D7043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3.3.2</w:t>
      </w:r>
      <w:r w:rsidR="008E1138" w:rsidRPr="008E1138">
        <w:rPr>
          <w:b/>
          <w:bCs/>
        </w:rPr>
        <w:t>.</w:t>
      </w:r>
      <w:r>
        <w:t xml:space="preserve"> </w:t>
      </w:r>
      <w:r>
        <w:rPr>
          <w:rFonts w:ascii="Calibri" w:hAnsi="Calibri" w:cs="Calibri"/>
          <w:lang w:val="en-IN"/>
        </w:rPr>
        <w:t>F</w:t>
      </w:r>
      <w:r w:rsidRPr="00C410D2">
        <w:rPr>
          <w:rFonts w:ascii="Calibri" w:hAnsi="Calibri" w:cs="Calibri"/>
          <w:lang w:val="en-IN"/>
        </w:rPr>
        <w:t>luorescent protein</w:t>
      </w:r>
      <w:r>
        <w:rPr>
          <w:rFonts w:ascii="Calibri" w:hAnsi="Calibri" w:cs="Calibri"/>
          <w:lang w:val="en-IN"/>
        </w:rPr>
        <w:t xml:space="preserve"> </w:t>
      </w:r>
      <w:r w:rsidRPr="00C410D2">
        <w:rPr>
          <w:rFonts w:ascii="Calibri" w:hAnsi="Calibri" w:cs="Calibri"/>
          <w:lang w:val="en-IN"/>
        </w:rPr>
        <w:t xml:space="preserve">sequence </w:t>
      </w:r>
      <w:r>
        <w:rPr>
          <w:rFonts w:ascii="Calibri" w:hAnsi="Calibri" w:cs="Calibri"/>
          <w:lang w:val="en-IN"/>
        </w:rPr>
        <w:t>and</w:t>
      </w:r>
      <w:r w:rsidRPr="00C410D2">
        <w:rPr>
          <w:rFonts w:ascii="Calibri" w:hAnsi="Calibri" w:cs="Calibri"/>
          <w:lang w:val="en-IN"/>
        </w:rPr>
        <w:t xml:space="preserve"> second</w:t>
      </w:r>
      <w:r>
        <w:rPr>
          <w:rFonts w:ascii="Calibri" w:hAnsi="Calibri" w:cs="Calibri"/>
          <w:lang w:val="en-IN"/>
        </w:rPr>
        <w:t xml:space="preserve"> </w:t>
      </w:r>
      <w:r w:rsidRPr="00C410D2">
        <w:rPr>
          <w:rFonts w:ascii="Calibri" w:hAnsi="Calibri" w:cs="Calibri"/>
          <w:lang w:val="en-IN"/>
        </w:rPr>
        <w:t>polyadenylation signal</w:t>
      </w:r>
      <w:r w:rsidRPr="000D1867">
        <w:rPr>
          <w:rFonts w:ascii="Calibri" w:hAnsi="Calibri" w:cs="Calibri"/>
          <w:lang w:val="en-IN"/>
        </w:rPr>
        <w:t xml:space="preserve"> </w:t>
      </w:r>
      <w:r>
        <w:rPr>
          <w:rFonts w:ascii="Calibri" w:hAnsi="Calibri" w:cs="Calibri"/>
          <w:lang w:val="en-IN"/>
        </w:rPr>
        <w:t xml:space="preserve">are being inserted. </w:t>
      </w:r>
      <w:r>
        <w:rPr>
          <w:rFonts w:ascii="Calibri" w:hAnsi="Calibri" w:cs="Calibri"/>
          <w:color w:val="FF0000"/>
          <w:lang w:val="en-IN"/>
        </w:rPr>
        <w:t>0:00 – 0:06.</w:t>
      </w:r>
    </w:p>
    <w:p w14:paraId="081DE92E" w14:textId="4498679F" w:rsidR="000D7043" w:rsidRDefault="000D7043" w:rsidP="000D7043"/>
    <w:p w14:paraId="25CC1FF2" w14:textId="2245EA81" w:rsidR="000D7043" w:rsidRPr="00C1645A" w:rsidRDefault="000D7043" w:rsidP="000D7043">
      <w:pPr>
        <w:rPr>
          <w:b/>
          <w:bCs/>
        </w:rPr>
      </w:pPr>
      <w:r w:rsidRPr="00C1645A">
        <w:rPr>
          <w:b/>
          <w:bCs/>
        </w:rPr>
        <w:t>64558_screenshot_8</w:t>
      </w:r>
    </w:p>
    <w:p w14:paraId="6F422576" w14:textId="68DF2DF1" w:rsidR="000D7043" w:rsidRPr="008474BA" w:rsidRDefault="000D7043" w:rsidP="000D7043">
      <w:pPr>
        <w:pStyle w:val="ListParagraph"/>
        <w:numPr>
          <w:ilvl w:val="0"/>
          <w:numId w:val="3"/>
        </w:numPr>
        <w:spacing w:before="120"/>
        <w:jc w:val="both"/>
        <w:rPr>
          <w:rFonts w:cstheme="minorHAnsi"/>
        </w:rPr>
      </w:pPr>
      <w:r w:rsidRPr="008E1138">
        <w:rPr>
          <w:b/>
          <w:bCs/>
        </w:rPr>
        <w:t>3.4.1.</w:t>
      </w:r>
      <w:r>
        <w:t xml:space="preserve"> </w:t>
      </w:r>
      <w:r w:rsidRPr="000D7043">
        <w:rPr>
          <w:rFonts w:ascii="Calibri" w:hAnsi="Calibri" w:cs="Calibri"/>
          <w:lang w:val="en-IN"/>
        </w:rPr>
        <w:t>3’ end of the DSB is being selected and inserted.</w:t>
      </w:r>
      <w:r>
        <w:rPr>
          <w:rFonts w:ascii="Calibri" w:hAnsi="Calibri" w:cs="Calibri"/>
          <w:lang w:val="en-IN"/>
        </w:rPr>
        <w:t xml:space="preserve"> </w:t>
      </w:r>
      <w:r w:rsidR="00210F86">
        <w:rPr>
          <w:rFonts w:ascii="Calibri" w:hAnsi="Calibri" w:cs="Calibri"/>
          <w:color w:val="FF0000"/>
          <w:lang w:val="en-IN"/>
        </w:rPr>
        <w:t>0:00 – 0:28</w:t>
      </w:r>
    </w:p>
    <w:p w14:paraId="54F255DC" w14:textId="6C458DC4" w:rsidR="008474BA" w:rsidRDefault="008474BA" w:rsidP="008474BA">
      <w:pPr>
        <w:spacing w:before="120"/>
        <w:jc w:val="both"/>
        <w:rPr>
          <w:rFonts w:cstheme="minorHAnsi"/>
        </w:rPr>
      </w:pPr>
    </w:p>
    <w:p w14:paraId="4E9B0A34" w14:textId="515DA6C6" w:rsidR="008474BA" w:rsidRPr="00C1645A" w:rsidRDefault="008474BA" w:rsidP="008474BA">
      <w:pPr>
        <w:rPr>
          <w:b/>
          <w:bCs/>
        </w:rPr>
      </w:pPr>
      <w:r w:rsidRPr="00C1645A">
        <w:rPr>
          <w:b/>
          <w:bCs/>
        </w:rPr>
        <w:t>64558_screenshot_9</w:t>
      </w:r>
    </w:p>
    <w:p w14:paraId="3F53F7D6" w14:textId="5B27642A" w:rsidR="000D010A" w:rsidRDefault="008474BA" w:rsidP="008474BA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3.4.2.</w:t>
      </w:r>
      <w:r w:rsidR="004757FB">
        <w:t xml:space="preserve"> </w:t>
      </w:r>
      <w:r w:rsidR="004757FB">
        <w:rPr>
          <w:rFonts w:ascii="Calibri" w:hAnsi="Calibri" w:cs="Calibri"/>
          <w:lang w:val="en-IN"/>
        </w:rPr>
        <w:t>T</w:t>
      </w:r>
      <w:r w:rsidR="004757FB" w:rsidRPr="003A488A">
        <w:rPr>
          <w:rFonts w:ascii="Calibri" w:hAnsi="Calibri" w:cs="Calibri"/>
          <w:lang w:val="en-IN"/>
        </w:rPr>
        <w:t xml:space="preserve">emplate copy </w:t>
      </w:r>
      <w:r w:rsidR="004757FB">
        <w:rPr>
          <w:rFonts w:ascii="Calibri" w:hAnsi="Calibri" w:cs="Calibri"/>
          <w:lang w:val="en-IN"/>
        </w:rPr>
        <w:t>is being c</w:t>
      </w:r>
      <w:r w:rsidR="004757FB" w:rsidRPr="003A488A">
        <w:rPr>
          <w:rFonts w:ascii="Calibri" w:hAnsi="Calibri" w:cs="Calibri"/>
          <w:lang w:val="en-IN"/>
        </w:rPr>
        <w:t>reate</w:t>
      </w:r>
      <w:r w:rsidR="004757FB">
        <w:rPr>
          <w:rFonts w:ascii="Calibri" w:hAnsi="Calibri" w:cs="Calibri"/>
          <w:lang w:val="en-IN"/>
        </w:rPr>
        <w:t>d</w:t>
      </w:r>
      <w:r w:rsidR="004757FB" w:rsidRPr="003A488A">
        <w:rPr>
          <w:rFonts w:ascii="Calibri" w:hAnsi="Calibri" w:cs="Calibri"/>
          <w:lang w:val="en-IN"/>
        </w:rPr>
        <w:t xml:space="preserve"> and cDNA of interest</w:t>
      </w:r>
      <w:r w:rsidR="004757FB">
        <w:rPr>
          <w:rFonts w:ascii="Calibri" w:hAnsi="Calibri" w:cs="Calibri"/>
          <w:lang w:val="en-IN"/>
        </w:rPr>
        <w:t xml:space="preserve"> is being</w:t>
      </w:r>
      <w:r w:rsidR="004757FB" w:rsidRPr="000D1867">
        <w:rPr>
          <w:rFonts w:ascii="Calibri" w:hAnsi="Calibri" w:cs="Calibri"/>
          <w:lang w:val="en-IN"/>
        </w:rPr>
        <w:t xml:space="preserve"> </w:t>
      </w:r>
      <w:r w:rsidR="004757FB" w:rsidRPr="003A488A">
        <w:rPr>
          <w:rFonts w:ascii="Calibri" w:hAnsi="Calibri" w:cs="Calibri"/>
          <w:lang w:val="en-IN"/>
        </w:rPr>
        <w:t>modif</w:t>
      </w:r>
      <w:r w:rsidR="004757FB">
        <w:rPr>
          <w:rFonts w:ascii="Calibri" w:hAnsi="Calibri" w:cs="Calibri"/>
          <w:lang w:val="en-IN"/>
        </w:rPr>
        <w:t>ied.</w:t>
      </w:r>
      <w:r w:rsidR="00684A97">
        <w:rPr>
          <w:rFonts w:ascii="Calibri" w:hAnsi="Calibri" w:cs="Calibri"/>
          <w:lang w:val="en-IN"/>
        </w:rPr>
        <w:t xml:space="preserve"> </w:t>
      </w:r>
      <w:r w:rsidR="00684A97">
        <w:rPr>
          <w:rFonts w:ascii="Calibri" w:hAnsi="Calibri" w:cs="Calibri"/>
          <w:color w:val="FF0000"/>
          <w:lang w:val="en-IN"/>
        </w:rPr>
        <w:t>0:00 – 0:3</w:t>
      </w:r>
      <w:r w:rsidR="00801222">
        <w:rPr>
          <w:rFonts w:ascii="Calibri" w:hAnsi="Calibri" w:cs="Calibri"/>
          <w:color w:val="FF0000"/>
          <w:lang w:val="en-IN"/>
        </w:rPr>
        <w:t>7</w:t>
      </w:r>
    </w:p>
    <w:p w14:paraId="6355D178" w14:textId="2EAB4418" w:rsidR="008474BA" w:rsidRPr="00C1645A" w:rsidRDefault="008474BA" w:rsidP="008474BA">
      <w:pPr>
        <w:rPr>
          <w:b/>
          <w:bCs/>
        </w:rPr>
      </w:pPr>
      <w:r w:rsidRPr="00C1645A">
        <w:rPr>
          <w:b/>
          <w:bCs/>
        </w:rPr>
        <w:lastRenderedPageBreak/>
        <w:t>64558_screenshot_10</w:t>
      </w:r>
    </w:p>
    <w:p w14:paraId="7B600CC7" w14:textId="1486D6EB" w:rsidR="008474BA" w:rsidRDefault="008474BA" w:rsidP="008474BA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3.5.1.</w:t>
      </w:r>
      <w:r w:rsidR="00684A97">
        <w:t xml:space="preserve"> </w:t>
      </w:r>
      <w:r w:rsidR="00684A97">
        <w:rPr>
          <w:rFonts w:ascii="Calibri" w:hAnsi="Calibri" w:cs="Calibri"/>
          <w:lang w:val="en-IN"/>
        </w:rPr>
        <w:t>F</w:t>
      </w:r>
      <w:r w:rsidR="00684A97" w:rsidRPr="00C410D2">
        <w:rPr>
          <w:rFonts w:ascii="Calibri" w:hAnsi="Calibri" w:cs="Calibri"/>
          <w:lang w:val="en-IN"/>
        </w:rPr>
        <w:t>luorescent protein</w:t>
      </w:r>
      <w:r w:rsidR="00684A97">
        <w:rPr>
          <w:rFonts w:ascii="Calibri" w:hAnsi="Calibri" w:cs="Calibri"/>
          <w:lang w:val="en-IN"/>
        </w:rPr>
        <w:t xml:space="preserve"> is being exchanged. </w:t>
      </w:r>
      <w:r w:rsidR="00684A97">
        <w:rPr>
          <w:rFonts w:ascii="Calibri" w:hAnsi="Calibri" w:cs="Calibri"/>
          <w:color w:val="FF0000"/>
          <w:lang w:val="en-IN"/>
        </w:rPr>
        <w:t>0:00 – 0:17</w:t>
      </w:r>
    </w:p>
    <w:p w14:paraId="548B2EF4" w14:textId="7A95165C" w:rsidR="008474BA" w:rsidRDefault="008474BA" w:rsidP="008474BA"/>
    <w:p w14:paraId="29890549" w14:textId="438D58A7" w:rsidR="008474BA" w:rsidRPr="00C1645A" w:rsidRDefault="008474BA" w:rsidP="008474BA">
      <w:pPr>
        <w:rPr>
          <w:b/>
          <w:bCs/>
        </w:rPr>
      </w:pPr>
      <w:r w:rsidRPr="00C1645A">
        <w:rPr>
          <w:b/>
          <w:bCs/>
        </w:rPr>
        <w:t>64558_screenshot_11</w:t>
      </w:r>
    </w:p>
    <w:p w14:paraId="208EDE47" w14:textId="1BED113D" w:rsidR="008474BA" w:rsidRDefault="008474BA" w:rsidP="008474BA">
      <w:pPr>
        <w:pStyle w:val="ListParagraph"/>
        <w:numPr>
          <w:ilvl w:val="0"/>
          <w:numId w:val="3"/>
        </w:numPr>
      </w:pPr>
      <w:r w:rsidRPr="008E1138">
        <w:rPr>
          <w:b/>
          <w:bCs/>
        </w:rPr>
        <w:t>3.5.2.</w:t>
      </w:r>
      <w:r>
        <w:t xml:space="preserve"> </w:t>
      </w:r>
      <w:r w:rsidR="00684A97" w:rsidRPr="000D1867">
        <w:rPr>
          <w:rFonts w:ascii="Calibri" w:hAnsi="Calibri" w:cs="Calibri"/>
          <w:lang w:val="en-IN"/>
        </w:rPr>
        <w:t xml:space="preserve">HDR templates </w:t>
      </w:r>
      <w:r w:rsidR="00684A97">
        <w:rPr>
          <w:rFonts w:ascii="Calibri" w:hAnsi="Calibri" w:cs="Calibri"/>
          <w:lang w:val="en-IN"/>
        </w:rPr>
        <w:t>are being c</w:t>
      </w:r>
      <w:r w:rsidR="00684A97" w:rsidRPr="00C410D2">
        <w:rPr>
          <w:rFonts w:ascii="Calibri" w:hAnsi="Calibri" w:cs="Calibri"/>
          <w:lang w:val="en-IN"/>
        </w:rPr>
        <w:t>onstruct</w:t>
      </w:r>
      <w:r w:rsidR="00684A97">
        <w:rPr>
          <w:rFonts w:ascii="Calibri" w:hAnsi="Calibri" w:cs="Calibri"/>
          <w:lang w:val="en-IN"/>
        </w:rPr>
        <w:t>ed</w:t>
      </w:r>
      <w:r w:rsidR="00684A97" w:rsidRPr="00C410D2">
        <w:rPr>
          <w:rFonts w:ascii="Calibri" w:hAnsi="Calibri" w:cs="Calibri"/>
          <w:lang w:val="en-IN"/>
        </w:rPr>
        <w:t xml:space="preserve"> </w:t>
      </w:r>
      <w:r w:rsidR="00684A97" w:rsidRPr="000D1867">
        <w:rPr>
          <w:rFonts w:ascii="Calibri" w:hAnsi="Calibri" w:cs="Calibri"/>
          <w:lang w:val="en-IN"/>
        </w:rPr>
        <w:t>and clone</w:t>
      </w:r>
      <w:r w:rsidR="00684A97">
        <w:rPr>
          <w:rFonts w:ascii="Calibri" w:hAnsi="Calibri" w:cs="Calibri"/>
          <w:lang w:val="en-IN"/>
        </w:rPr>
        <w:t xml:space="preserve">d. </w:t>
      </w:r>
      <w:r w:rsidR="00684A97">
        <w:rPr>
          <w:rFonts w:ascii="Calibri" w:hAnsi="Calibri" w:cs="Calibri"/>
          <w:color w:val="FF0000"/>
          <w:lang w:val="en-IN"/>
        </w:rPr>
        <w:t>0:00 – 0:08</w:t>
      </w:r>
    </w:p>
    <w:p w14:paraId="4487D1D1" w14:textId="77777777" w:rsidR="008474BA" w:rsidRDefault="008474BA" w:rsidP="008474BA"/>
    <w:p w14:paraId="08709D79" w14:textId="77777777" w:rsidR="008474BA" w:rsidRDefault="008474BA" w:rsidP="008474BA"/>
    <w:p w14:paraId="435C7FAE" w14:textId="77777777" w:rsidR="008474BA" w:rsidRPr="008474BA" w:rsidRDefault="008474BA" w:rsidP="008474BA">
      <w:pPr>
        <w:spacing w:before="120"/>
        <w:jc w:val="both"/>
        <w:rPr>
          <w:rFonts w:cstheme="minorHAnsi"/>
        </w:rPr>
      </w:pPr>
    </w:p>
    <w:p w14:paraId="7AF13D57" w14:textId="77777777" w:rsidR="000D7043" w:rsidRDefault="000D7043" w:rsidP="000D7043"/>
    <w:p w14:paraId="2EDAFB9F" w14:textId="77777777" w:rsidR="003C4301" w:rsidRPr="003C4301" w:rsidRDefault="003C4301" w:rsidP="003C4301">
      <w:pPr>
        <w:spacing w:before="120"/>
        <w:rPr>
          <w:rFonts w:cstheme="minorHAnsi"/>
        </w:rPr>
      </w:pPr>
    </w:p>
    <w:p w14:paraId="7D9B1DF5" w14:textId="18268671" w:rsidR="003C4301" w:rsidRDefault="003C4301" w:rsidP="00F23655"/>
    <w:p w14:paraId="2CC9B5E5" w14:textId="77777777" w:rsidR="00F23655" w:rsidRDefault="00F23655" w:rsidP="00F23655"/>
    <w:sectPr w:rsidR="00F2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74EF8"/>
    <w:multiLevelType w:val="hybridMultilevel"/>
    <w:tmpl w:val="8B629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30DB4"/>
    <w:multiLevelType w:val="hybridMultilevel"/>
    <w:tmpl w:val="B43AB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3F3EAD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D3"/>
    <w:rsid w:val="00047606"/>
    <w:rsid w:val="000D010A"/>
    <w:rsid w:val="000D7043"/>
    <w:rsid w:val="00210F86"/>
    <w:rsid w:val="002A3F8E"/>
    <w:rsid w:val="002C5212"/>
    <w:rsid w:val="003C4301"/>
    <w:rsid w:val="004757FB"/>
    <w:rsid w:val="00684A97"/>
    <w:rsid w:val="00801222"/>
    <w:rsid w:val="00804FD3"/>
    <w:rsid w:val="008474BA"/>
    <w:rsid w:val="008E1138"/>
    <w:rsid w:val="00AA408F"/>
    <w:rsid w:val="00B37B6F"/>
    <w:rsid w:val="00C1645A"/>
    <w:rsid w:val="00F2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786EF5"/>
  <w15:chartTrackingRefBased/>
  <w15:docId w15:val="{7F5E2AE1-50F7-F447-9889-6F197A63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Sconocchia</dc:creator>
  <cp:keywords/>
  <dc:description/>
  <cp:lastModifiedBy>Tommaso Sconocchia</cp:lastModifiedBy>
  <cp:revision>13</cp:revision>
  <dcterms:created xsi:type="dcterms:W3CDTF">2022-10-05T09:15:00Z</dcterms:created>
  <dcterms:modified xsi:type="dcterms:W3CDTF">2022-10-07T10:02:00Z</dcterms:modified>
</cp:coreProperties>
</file>