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24" w:rsidRDefault="006B273E" w:rsidP="006B273E">
      <w:pPr>
        <w:jc w:val="center"/>
        <w:rPr>
          <w:b/>
          <w:u w:val="single"/>
        </w:rPr>
      </w:pPr>
      <w:r w:rsidRPr="006B273E">
        <w:rPr>
          <w:b/>
          <w:u w:val="single"/>
        </w:rPr>
        <w:t>Screenshot Summary – Manuscript 64549 – Rodrigues et al.</w:t>
      </w:r>
    </w:p>
    <w:p w:rsidR="006B273E" w:rsidRDefault="006B273E" w:rsidP="006B273E"/>
    <w:p w:rsidR="006B273E" w:rsidRDefault="006B273E" w:rsidP="00AB6E95">
      <w:pPr>
        <w:pStyle w:val="ListParagraph"/>
        <w:numPr>
          <w:ilvl w:val="0"/>
          <w:numId w:val="2"/>
        </w:numPr>
        <w:ind w:left="270" w:hanging="270"/>
      </w:pPr>
      <w:r>
        <w:t>64549_screen1.mp4</w:t>
      </w:r>
    </w:p>
    <w:p w:rsidR="006B273E" w:rsidRDefault="006B273E" w:rsidP="00AB6E95">
      <w:pPr>
        <w:pStyle w:val="ListParagraph"/>
        <w:numPr>
          <w:ilvl w:val="1"/>
          <w:numId w:val="2"/>
        </w:numPr>
        <w:ind w:left="540" w:hanging="270"/>
      </w:pPr>
      <w:r>
        <w:t>2.1.1 (Open Amnis AI software)</w:t>
      </w:r>
      <w:r w:rsidR="008950C1">
        <w:t xml:space="preserve"> </w:t>
      </w:r>
      <w:r w:rsidR="008950C1" w:rsidRPr="008950C1">
        <w:rPr>
          <w:b/>
          <w:color w:val="FF0000"/>
        </w:rPr>
        <w:t>00:04-00:05</w:t>
      </w:r>
    </w:p>
    <w:p w:rsidR="006B273E" w:rsidRDefault="00AB6E95" w:rsidP="00AB6E95">
      <w:pPr>
        <w:pStyle w:val="ListParagraph"/>
        <w:numPr>
          <w:ilvl w:val="1"/>
          <w:numId w:val="2"/>
        </w:numPr>
        <w:ind w:left="540" w:hanging="270"/>
      </w:pPr>
      <w:r>
        <w:t>2.1.2 (Training radio button being clicked, name of model being typed, Next being clicked)</w:t>
      </w:r>
      <w:r w:rsidR="008950C1">
        <w:t xml:space="preserve"> </w:t>
      </w:r>
      <w:r w:rsidR="008950C1" w:rsidRPr="008950C1">
        <w:rPr>
          <w:b/>
          <w:color w:val="FF0000"/>
        </w:rPr>
        <w:t>00:10-00:20</w:t>
      </w:r>
    </w:p>
    <w:p w:rsidR="008950C1" w:rsidRDefault="008950C1" w:rsidP="008950C1"/>
    <w:p w:rsidR="008950C1" w:rsidRDefault="008950C1" w:rsidP="008950C1">
      <w:pPr>
        <w:pStyle w:val="ListParagraph"/>
        <w:numPr>
          <w:ilvl w:val="0"/>
          <w:numId w:val="2"/>
        </w:numPr>
        <w:ind w:left="270" w:hanging="270"/>
      </w:pPr>
      <w:r>
        <w:t>64549_screen</w:t>
      </w:r>
      <w:r>
        <w:t>2</w:t>
      </w:r>
      <w:r>
        <w:t>.mp4</w:t>
      </w:r>
    </w:p>
    <w:p w:rsidR="00557E8B" w:rsidRPr="00557E8B" w:rsidRDefault="00557E8B" w:rsidP="00557E8B">
      <w:pPr>
        <w:pStyle w:val="ListParagraph"/>
        <w:numPr>
          <w:ilvl w:val="1"/>
          <w:numId w:val="2"/>
        </w:numPr>
        <w:ind w:left="540" w:hanging="270"/>
      </w:pPr>
      <w:r>
        <w:t>2.</w:t>
      </w:r>
      <w:r>
        <w:t>2</w:t>
      </w:r>
      <w:r>
        <w:t>.1 (</w:t>
      </w:r>
      <w:r>
        <w:t>Adding Mononucleated class to the class names list and clicking ok</w:t>
      </w:r>
      <w:r>
        <w:t xml:space="preserve">) </w:t>
      </w:r>
      <w:r w:rsidRPr="008950C1">
        <w:rPr>
          <w:b/>
          <w:color w:val="FF0000"/>
        </w:rPr>
        <w:t>00:0</w:t>
      </w:r>
      <w:r>
        <w:rPr>
          <w:b/>
          <w:color w:val="FF0000"/>
        </w:rPr>
        <w:t>0</w:t>
      </w:r>
      <w:r w:rsidRPr="008950C1">
        <w:rPr>
          <w:b/>
          <w:color w:val="FF0000"/>
        </w:rPr>
        <w:t>-00:0</w:t>
      </w:r>
      <w:r>
        <w:rPr>
          <w:b/>
          <w:color w:val="FF0000"/>
        </w:rPr>
        <w:t>9</w:t>
      </w:r>
    </w:p>
    <w:p w:rsidR="00557E8B" w:rsidRDefault="00557E8B" w:rsidP="00557E8B">
      <w:pPr>
        <w:pStyle w:val="ListParagraph"/>
        <w:numPr>
          <w:ilvl w:val="1"/>
          <w:numId w:val="2"/>
        </w:numPr>
        <w:ind w:left="540" w:hanging="270"/>
      </w:pPr>
      <w:r>
        <w:t xml:space="preserve">2.3.1 (Adding remaining model classes to the class names list) </w:t>
      </w:r>
      <w:r w:rsidRPr="00557E8B">
        <w:rPr>
          <w:b/>
          <w:color w:val="FF0000"/>
        </w:rPr>
        <w:t>00:10-00:46</w:t>
      </w:r>
    </w:p>
    <w:p w:rsidR="00557E8B" w:rsidRDefault="00557E8B" w:rsidP="00557E8B"/>
    <w:p w:rsidR="009443E6" w:rsidRDefault="009443E6" w:rsidP="009443E6">
      <w:pPr>
        <w:pStyle w:val="ListParagraph"/>
        <w:numPr>
          <w:ilvl w:val="0"/>
          <w:numId w:val="2"/>
        </w:numPr>
        <w:ind w:left="270" w:hanging="270"/>
      </w:pPr>
      <w:r>
        <w:t>64549_screen</w:t>
      </w:r>
      <w:r>
        <w:t>3</w:t>
      </w:r>
      <w:r>
        <w:t>.mp4</w:t>
      </w:r>
    </w:p>
    <w:p w:rsidR="009443E6" w:rsidRPr="00557E8B" w:rsidRDefault="009443E6" w:rsidP="009443E6">
      <w:pPr>
        <w:pStyle w:val="ListParagraph"/>
        <w:numPr>
          <w:ilvl w:val="1"/>
          <w:numId w:val="2"/>
        </w:numPr>
        <w:ind w:left="540" w:hanging="270"/>
      </w:pPr>
      <w:r>
        <w:t>2.</w:t>
      </w:r>
      <w:r>
        <w:t>4</w:t>
      </w:r>
      <w:r>
        <w:t xml:space="preserve">.1 (Adding </w:t>
      </w:r>
      <w:r>
        <w:t>files to the AI software</w:t>
      </w:r>
      <w:r>
        <w:t xml:space="preserve">) </w:t>
      </w:r>
      <w:r w:rsidRPr="008950C1">
        <w:rPr>
          <w:b/>
          <w:color w:val="FF0000"/>
        </w:rPr>
        <w:t>00:0</w:t>
      </w:r>
      <w:r>
        <w:rPr>
          <w:b/>
          <w:color w:val="FF0000"/>
        </w:rPr>
        <w:t>1</w:t>
      </w:r>
      <w:r w:rsidRPr="008950C1">
        <w:rPr>
          <w:b/>
          <w:color w:val="FF0000"/>
        </w:rPr>
        <w:t>-00:</w:t>
      </w:r>
      <w:r>
        <w:rPr>
          <w:b/>
          <w:color w:val="FF0000"/>
        </w:rPr>
        <w:t>12</w:t>
      </w:r>
    </w:p>
    <w:p w:rsidR="00557E8B" w:rsidRDefault="00557E8B" w:rsidP="00557E8B"/>
    <w:p w:rsidR="007844E3" w:rsidRDefault="007844E3" w:rsidP="007844E3">
      <w:pPr>
        <w:pStyle w:val="ListParagraph"/>
        <w:numPr>
          <w:ilvl w:val="0"/>
          <w:numId w:val="2"/>
        </w:numPr>
        <w:ind w:left="270" w:hanging="270"/>
      </w:pPr>
      <w:r>
        <w:t>64549_screen</w:t>
      </w:r>
      <w:r>
        <w:t>4</w:t>
      </w:r>
      <w:r>
        <w:t>.mp4</w:t>
      </w:r>
    </w:p>
    <w:p w:rsidR="007844E3" w:rsidRPr="00557E8B" w:rsidRDefault="007844E3" w:rsidP="007844E3">
      <w:pPr>
        <w:pStyle w:val="ListParagraph"/>
        <w:numPr>
          <w:ilvl w:val="1"/>
          <w:numId w:val="2"/>
        </w:numPr>
        <w:ind w:left="540" w:hanging="270"/>
      </w:pPr>
      <w:r>
        <w:t>2.</w:t>
      </w:r>
      <w:r>
        <w:t>5</w:t>
      </w:r>
      <w:r>
        <w:t>.1</w:t>
      </w:r>
      <w:r>
        <w:t xml:space="preserve"> &amp; 2.5.2</w:t>
      </w:r>
      <w:r>
        <w:t xml:space="preserve"> (</w:t>
      </w:r>
      <w:r>
        <w:t>Selecting non-apoptotic population and showing that by right clicking and selecting ‘select all matching populations’, the non-apoptotic population is automatically selected in all loaded data files</w:t>
      </w:r>
      <w:r>
        <w:t xml:space="preserve">) </w:t>
      </w:r>
      <w:r w:rsidRPr="008950C1">
        <w:rPr>
          <w:b/>
          <w:color w:val="FF0000"/>
        </w:rPr>
        <w:t>00:0</w:t>
      </w:r>
      <w:r>
        <w:rPr>
          <w:b/>
          <w:color w:val="FF0000"/>
        </w:rPr>
        <w:t>0</w:t>
      </w:r>
      <w:r w:rsidRPr="008950C1">
        <w:rPr>
          <w:b/>
          <w:color w:val="FF0000"/>
        </w:rPr>
        <w:t>-00:</w:t>
      </w:r>
      <w:r>
        <w:rPr>
          <w:b/>
          <w:color w:val="FF0000"/>
        </w:rPr>
        <w:t>1</w:t>
      </w:r>
      <w:r w:rsidR="00060A57">
        <w:rPr>
          <w:b/>
          <w:color w:val="FF0000"/>
        </w:rPr>
        <w:t>7</w:t>
      </w:r>
    </w:p>
    <w:p w:rsidR="00060A57" w:rsidRPr="00557E8B" w:rsidRDefault="00060A57" w:rsidP="00060A57">
      <w:pPr>
        <w:pStyle w:val="ListParagraph"/>
        <w:numPr>
          <w:ilvl w:val="1"/>
          <w:numId w:val="2"/>
        </w:numPr>
        <w:ind w:left="540" w:hanging="270"/>
      </w:pPr>
      <w:r>
        <w:t>2.</w:t>
      </w:r>
      <w:r>
        <w:t>6</w:t>
      </w:r>
      <w:r>
        <w:t>.1</w:t>
      </w:r>
      <w:r w:rsidR="00873D4B">
        <w:t>, 2</w:t>
      </w:r>
      <w:r>
        <w:t>.6.2</w:t>
      </w:r>
      <w:r>
        <w:t xml:space="preserve"> &amp; 2.</w:t>
      </w:r>
      <w:r>
        <w:t>6</w:t>
      </w:r>
      <w:r>
        <w:t>.</w:t>
      </w:r>
      <w:r>
        <w:t>3</w:t>
      </w:r>
      <w:r>
        <w:t xml:space="preserve"> (Selecting </w:t>
      </w:r>
      <w:r w:rsidR="00873D4B">
        <w:t>appropriate truth populations, then selecting the tagged population on the right that contains these events, right clicking and choosing ‘select all matching populations’. Repeating this process to populate all ground truth model classes with tagged events</w:t>
      </w:r>
      <w:r>
        <w:t xml:space="preserve">) </w:t>
      </w:r>
      <w:r w:rsidRPr="008950C1">
        <w:rPr>
          <w:b/>
          <w:color w:val="FF0000"/>
        </w:rPr>
        <w:t>00:</w:t>
      </w:r>
      <w:r w:rsidR="00873D4B">
        <w:rPr>
          <w:b/>
          <w:color w:val="FF0000"/>
        </w:rPr>
        <w:t>17</w:t>
      </w:r>
      <w:r w:rsidRPr="008950C1">
        <w:rPr>
          <w:b/>
          <w:color w:val="FF0000"/>
        </w:rPr>
        <w:t>-00:</w:t>
      </w:r>
      <w:r w:rsidR="00873D4B">
        <w:rPr>
          <w:b/>
          <w:color w:val="FF0000"/>
        </w:rPr>
        <w:t>44</w:t>
      </w:r>
    </w:p>
    <w:p w:rsidR="00873D4B" w:rsidRPr="00557E8B" w:rsidRDefault="00873D4B" w:rsidP="00873D4B">
      <w:pPr>
        <w:pStyle w:val="ListParagraph"/>
        <w:numPr>
          <w:ilvl w:val="1"/>
          <w:numId w:val="2"/>
        </w:numPr>
        <w:ind w:left="540" w:hanging="270"/>
      </w:pPr>
      <w:r>
        <w:t>2.</w:t>
      </w:r>
      <w:r w:rsidR="005B4391">
        <w:t>7</w:t>
      </w:r>
      <w:r>
        <w:t>.1</w:t>
      </w:r>
      <w:r w:rsidR="00485D76">
        <w:t xml:space="preserve"> &amp; 2.7.2</w:t>
      </w:r>
      <w:r>
        <w:t xml:space="preserve"> (</w:t>
      </w:r>
      <w:r w:rsidR="009F6707">
        <w:t>Verifying that channel 1 is selected for BF and channel 7 is selected for DNA</w:t>
      </w:r>
      <w:r w:rsidR="00485D76">
        <w:t xml:space="preserve"> then clicking Next. Then, clicking on Create Experiment – I kept the recording going to show the process of objects being imported and the experiment being created if you need extra time for the full video, if not, just clip the video at 00:50 which is the end of step 2.7.2</w:t>
      </w:r>
      <w:r w:rsidR="009F6707">
        <w:t>)</w:t>
      </w:r>
      <w:r>
        <w:t xml:space="preserve"> </w:t>
      </w:r>
      <w:r w:rsidRPr="008950C1">
        <w:rPr>
          <w:b/>
          <w:color w:val="FF0000"/>
        </w:rPr>
        <w:t>00:</w:t>
      </w:r>
      <w:r w:rsidR="00485D76">
        <w:rPr>
          <w:b/>
          <w:color w:val="FF0000"/>
        </w:rPr>
        <w:t>51</w:t>
      </w:r>
      <w:r w:rsidRPr="008950C1">
        <w:rPr>
          <w:b/>
          <w:color w:val="FF0000"/>
        </w:rPr>
        <w:t>-</w:t>
      </w:r>
      <w:r w:rsidR="00485D76">
        <w:rPr>
          <w:b/>
          <w:color w:val="FF0000"/>
        </w:rPr>
        <w:t>1:18</w:t>
      </w:r>
    </w:p>
    <w:p w:rsidR="00557E8B" w:rsidRDefault="00557E8B" w:rsidP="00557E8B"/>
    <w:p w:rsidR="0057333E" w:rsidRDefault="0057333E" w:rsidP="0057333E">
      <w:pPr>
        <w:pStyle w:val="ListParagraph"/>
        <w:numPr>
          <w:ilvl w:val="0"/>
          <w:numId w:val="2"/>
        </w:numPr>
        <w:ind w:left="270" w:hanging="270"/>
      </w:pPr>
      <w:r>
        <w:t>64549_screen</w:t>
      </w:r>
      <w:r>
        <w:t>5</w:t>
      </w:r>
      <w:r>
        <w:t>.mp4</w:t>
      </w:r>
    </w:p>
    <w:p w:rsidR="0057333E" w:rsidRPr="00557E8B" w:rsidRDefault="0057333E" w:rsidP="0057333E">
      <w:pPr>
        <w:pStyle w:val="ListParagraph"/>
        <w:numPr>
          <w:ilvl w:val="1"/>
          <w:numId w:val="2"/>
        </w:numPr>
        <w:ind w:left="540" w:hanging="270"/>
      </w:pPr>
      <w:r>
        <w:t>3.1.1</w:t>
      </w:r>
      <w:r>
        <w:t xml:space="preserve"> (</w:t>
      </w:r>
      <w:r>
        <w:t>Clicking on Tagging from the Home screen to launch the tagging tool interface)</w:t>
      </w:r>
      <w:r>
        <w:t xml:space="preserve"> </w:t>
      </w:r>
      <w:r w:rsidRPr="008950C1">
        <w:rPr>
          <w:b/>
          <w:color w:val="FF0000"/>
        </w:rPr>
        <w:t>00:0</w:t>
      </w:r>
      <w:r>
        <w:rPr>
          <w:b/>
          <w:color w:val="FF0000"/>
        </w:rPr>
        <w:t>0</w:t>
      </w:r>
      <w:r w:rsidRPr="008950C1">
        <w:rPr>
          <w:b/>
          <w:color w:val="FF0000"/>
        </w:rPr>
        <w:t>-00:</w:t>
      </w:r>
      <w:r>
        <w:rPr>
          <w:b/>
          <w:color w:val="FF0000"/>
        </w:rPr>
        <w:t>03</w:t>
      </w:r>
    </w:p>
    <w:p w:rsidR="0057333E" w:rsidRPr="00557E8B" w:rsidRDefault="0057333E" w:rsidP="0057333E">
      <w:pPr>
        <w:pStyle w:val="ListParagraph"/>
        <w:numPr>
          <w:ilvl w:val="1"/>
          <w:numId w:val="2"/>
        </w:numPr>
        <w:ind w:left="540" w:hanging="270"/>
      </w:pPr>
      <w:r>
        <w:t>3.1.</w:t>
      </w:r>
      <w:r>
        <w:t>2 (</w:t>
      </w:r>
      <w:r>
        <w:t>Using the zoom and crop tools to adjust the size of the images</w:t>
      </w:r>
      <w:r>
        <w:t xml:space="preserve">) </w:t>
      </w:r>
      <w:r w:rsidRPr="008950C1">
        <w:rPr>
          <w:b/>
          <w:color w:val="FF0000"/>
        </w:rPr>
        <w:t>00:</w:t>
      </w:r>
      <w:r>
        <w:rPr>
          <w:b/>
          <w:color w:val="FF0000"/>
        </w:rPr>
        <w:t>03</w:t>
      </w:r>
      <w:r w:rsidRPr="008950C1">
        <w:rPr>
          <w:b/>
          <w:color w:val="FF0000"/>
        </w:rPr>
        <w:t>-00:</w:t>
      </w:r>
      <w:r>
        <w:rPr>
          <w:b/>
          <w:color w:val="FF0000"/>
        </w:rPr>
        <w:t>16</w:t>
      </w:r>
    </w:p>
    <w:p w:rsidR="00557E8B" w:rsidRDefault="00A31E32" w:rsidP="00A31E32">
      <w:pPr>
        <w:pStyle w:val="ListParagraph"/>
        <w:numPr>
          <w:ilvl w:val="1"/>
          <w:numId w:val="2"/>
        </w:numPr>
        <w:ind w:left="540" w:hanging="270"/>
      </w:pPr>
      <w:r>
        <w:t>3.2.1 (Choosing ‘min-max’ rather than ‘default’ on the display options part of the interface)</w:t>
      </w:r>
      <w:r w:rsidRPr="00A31E32">
        <w:rPr>
          <w:b/>
          <w:color w:val="FF0000"/>
        </w:rPr>
        <w:t xml:space="preserve"> </w:t>
      </w:r>
      <w:r w:rsidRPr="008950C1">
        <w:rPr>
          <w:b/>
          <w:color w:val="FF0000"/>
        </w:rPr>
        <w:t>00:</w:t>
      </w:r>
      <w:r>
        <w:rPr>
          <w:b/>
          <w:color w:val="FF0000"/>
        </w:rPr>
        <w:t>16</w:t>
      </w:r>
      <w:r w:rsidRPr="008950C1">
        <w:rPr>
          <w:b/>
          <w:color w:val="FF0000"/>
        </w:rPr>
        <w:t>-00:</w:t>
      </w:r>
      <w:r>
        <w:rPr>
          <w:b/>
          <w:color w:val="FF0000"/>
        </w:rPr>
        <w:t>2</w:t>
      </w:r>
      <w:r>
        <w:rPr>
          <w:b/>
          <w:color w:val="FF0000"/>
        </w:rPr>
        <w:t>1</w:t>
      </w:r>
    </w:p>
    <w:p w:rsidR="00A31E32" w:rsidRDefault="00A31E32" w:rsidP="00A31E32">
      <w:pPr>
        <w:pStyle w:val="ListParagraph"/>
        <w:numPr>
          <w:ilvl w:val="1"/>
          <w:numId w:val="2"/>
        </w:numPr>
        <w:ind w:left="540" w:hanging="270"/>
      </w:pPr>
      <w:r>
        <w:t>3.2.2 (Using the display gallery options to change the color of the DNA channel from purple to yellow for easier visualization)</w:t>
      </w:r>
      <w:r w:rsidRPr="00A31E32">
        <w:rPr>
          <w:b/>
          <w:color w:val="FF0000"/>
        </w:rPr>
        <w:t xml:space="preserve"> </w:t>
      </w:r>
      <w:r w:rsidRPr="008950C1">
        <w:rPr>
          <w:b/>
          <w:color w:val="FF0000"/>
        </w:rPr>
        <w:t>00:</w:t>
      </w:r>
      <w:r>
        <w:rPr>
          <w:b/>
          <w:color w:val="FF0000"/>
        </w:rPr>
        <w:t>16</w:t>
      </w:r>
      <w:r w:rsidRPr="008950C1">
        <w:rPr>
          <w:b/>
          <w:color w:val="FF0000"/>
        </w:rPr>
        <w:t>-00:</w:t>
      </w:r>
      <w:r>
        <w:rPr>
          <w:b/>
          <w:color w:val="FF0000"/>
        </w:rPr>
        <w:t>34</w:t>
      </w:r>
    </w:p>
    <w:p w:rsidR="00557E8B" w:rsidRDefault="00557E8B" w:rsidP="00557E8B"/>
    <w:p w:rsidR="00A31E32" w:rsidRDefault="00A31E32" w:rsidP="00A31E32">
      <w:pPr>
        <w:pStyle w:val="ListParagraph"/>
        <w:numPr>
          <w:ilvl w:val="0"/>
          <w:numId w:val="2"/>
        </w:numPr>
        <w:ind w:left="270" w:hanging="270"/>
      </w:pPr>
      <w:r>
        <w:t>64549_screen</w:t>
      </w:r>
      <w:r>
        <w:t>6</w:t>
      </w:r>
      <w:r>
        <w:t>.mp4</w:t>
      </w:r>
    </w:p>
    <w:p w:rsidR="00A31E32" w:rsidRPr="00557E8B" w:rsidRDefault="00A31E32" w:rsidP="00A31E32">
      <w:pPr>
        <w:pStyle w:val="ListParagraph"/>
        <w:numPr>
          <w:ilvl w:val="1"/>
          <w:numId w:val="2"/>
        </w:numPr>
        <w:ind w:left="540" w:hanging="270"/>
      </w:pPr>
      <w:r>
        <w:t>3.</w:t>
      </w:r>
      <w:r>
        <w:t>3</w:t>
      </w:r>
      <w:r>
        <w:t xml:space="preserve">.1 (Clicking on </w:t>
      </w:r>
      <w:r>
        <w:t>Cluster to begin running the clustering algorithm. Note to video production team, the first time cluster is run in an experiment, it takes some time, so you may want to crop the video to just show time stamps 00:00-00:07 and then come back in when clustering is done, around 01:50-01:54</w:t>
      </w:r>
      <w:r>
        <w:t xml:space="preserve">) </w:t>
      </w:r>
      <w:r w:rsidRPr="008950C1">
        <w:rPr>
          <w:b/>
          <w:color w:val="FF0000"/>
        </w:rPr>
        <w:t>00:0</w:t>
      </w:r>
      <w:r>
        <w:rPr>
          <w:b/>
          <w:color w:val="FF0000"/>
        </w:rPr>
        <w:t>0</w:t>
      </w:r>
      <w:r w:rsidRPr="008950C1">
        <w:rPr>
          <w:b/>
          <w:color w:val="FF0000"/>
        </w:rPr>
        <w:t>-00:</w:t>
      </w:r>
      <w:r>
        <w:rPr>
          <w:b/>
          <w:color w:val="FF0000"/>
        </w:rPr>
        <w:t>0</w:t>
      </w:r>
      <w:r>
        <w:rPr>
          <w:b/>
          <w:color w:val="FF0000"/>
        </w:rPr>
        <w:t>7 spliced with 01:50-01:54</w:t>
      </w:r>
    </w:p>
    <w:p w:rsidR="00A31E32" w:rsidRPr="00557E8B" w:rsidRDefault="00A31E32" w:rsidP="00A31E32">
      <w:pPr>
        <w:pStyle w:val="ListParagraph"/>
        <w:numPr>
          <w:ilvl w:val="1"/>
          <w:numId w:val="2"/>
        </w:numPr>
        <w:ind w:left="540" w:hanging="270"/>
      </w:pPr>
      <w:r>
        <w:t>3.</w:t>
      </w:r>
      <w:r w:rsidR="00612B7D">
        <w:t>3</w:t>
      </w:r>
      <w:r>
        <w:t>.2 (</w:t>
      </w:r>
      <w:r w:rsidR="00612B7D">
        <w:t xml:space="preserve">Clicking on clusters and assigning images to the appropriate model classes. I tried to show several examples and this portion runs around 1 min, so just take what you need from </w:t>
      </w:r>
      <w:r w:rsidR="008F1033">
        <w:t>01:55-02:57</w:t>
      </w:r>
      <w:r>
        <w:t xml:space="preserve">) </w:t>
      </w:r>
      <w:r w:rsidR="008F1033">
        <w:rPr>
          <w:b/>
          <w:color w:val="FF0000"/>
        </w:rPr>
        <w:t xml:space="preserve">any amount of video between </w:t>
      </w:r>
      <w:r w:rsidRPr="008950C1">
        <w:rPr>
          <w:b/>
          <w:color w:val="FF0000"/>
        </w:rPr>
        <w:t>0</w:t>
      </w:r>
      <w:r w:rsidR="008F1033">
        <w:rPr>
          <w:b/>
          <w:color w:val="FF0000"/>
        </w:rPr>
        <w:t>1</w:t>
      </w:r>
      <w:r w:rsidRPr="008950C1">
        <w:rPr>
          <w:b/>
          <w:color w:val="FF0000"/>
        </w:rPr>
        <w:t>:</w:t>
      </w:r>
      <w:r w:rsidR="008F1033">
        <w:rPr>
          <w:b/>
          <w:color w:val="FF0000"/>
        </w:rPr>
        <w:t>55</w:t>
      </w:r>
      <w:r w:rsidRPr="008950C1">
        <w:rPr>
          <w:b/>
          <w:color w:val="FF0000"/>
        </w:rPr>
        <w:t>-0</w:t>
      </w:r>
      <w:r w:rsidR="008F1033">
        <w:rPr>
          <w:b/>
          <w:color w:val="FF0000"/>
        </w:rPr>
        <w:t>2</w:t>
      </w:r>
      <w:r w:rsidRPr="008950C1">
        <w:rPr>
          <w:b/>
          <w:color w:val="FF0000"/>
        </w:rPr>
        <w:t>:</w:t>
      </w:r>
      <w:r w:rsidR="008F1033">
        <w:rPr>
          <w:b/>
          <w:color w:val="FF0000"/>
        </w:rPr>
        <w:t>57</w:t>
      </w:r>
    </w:p>
    <w:p w:rsidR="00557E8B" w:rsidRDefault="00557E8B" w:rsidP="00557E8B"/>
    <w:p w:rsidR="00AF7A88" w:rsidRDefault="00AF7A88" w:rsidP="00AF7A88">
      <w:pPr>
        <w:pStyle w:val="ListParagraph"/>
        <w:numPr>
          <w:ilvl w:val="0"/>
          <w:numId w:val="2"/>
        </w:numPr>
        <w:ind w:left="270" w:hanging="270"/>
      </w:pPr>
      <w:r>
        <w:t>64549_screen</w:t>
      </w:r>
      <w:r>
        <w:t>7</w:t>
      </w:r>
      <w:r>
        <w:t>.mp4</w:t>
      </w:r>
    </w:p>
    <w:p w:rsidR="00AF7A88" w:rsidRPr="00557E8B" w:rsidRDefault="00AF7A88" w:rsidP="00AF7A88">
      <w:pPr>
        <w:pStyle w:val="ListParagraph"/>
        <w:numPr>
          <w:ilvl w:val="1"/>
          <w:numId w:val="2"/>
        </w:numPr>
        <w:ind w:left="540" w:hanging="270"/>
      </w:pPr>
      <w:r>
        <w:t>3.</w:t>
      </w:r>
      <w:r w:rsidR="00035B02">
        <w:t>4</w:t>
      </w:r>
      <w:r>
        <w:t xml:space="preserve">.1 (Clicking on </w:t>
      </w:r>
      <w:r w:rsidR="00035B02">
        <w:t>Predict</w:t>
      </w:r>
      <w:r>
        <w:t xml:space="preserve"> to begin running the </w:t>
      </w:r>
      <w:r w:rsidR="00035B02">
        <w:t xml:space="preserve">prediction </w:t>
      </w:r>
      <w:r>
        <w:t xml:space="preserve">algorithm. Note to video production team, the </w:t>
      </w:r>
      <w:r w:rsidR="00035B02">
        <w:t>prediction algorithm also takes a while to run, so</w:t>
      </w:r>
      <w:r>
        <w:t xml:space="preserve"> you may want to </w:t>
      </w:r>
      <w:r>
        <w:lastRenderedPageBreak/>
        <w:t>crop the video to just show time stamps 00:00-00:0</w:t>
      </w:r>
      <w:r w:rsidR="00035B02">
        <w:t>5</w:t>
      </w:r>
      <w:r>
        <w:t xml:space="preserve"> and then come back in when</w:t>
      </w:r>
      <w:r w:rsidR="00035B02">
        <w:t xml:space="preserve"> predicting</w:t>
      </w:r>
      <w:r>
        <w:t xml:space="preserve"> is done, around 0</w:t>
      </w:r>
      <w:r w:rsidR="00035B02">
        <w:t>0</w:t>
      </w:r>
      <w:r>
        <w:t>:</w:t>
      </w:r>
      <w:r w:rsidR="00035B02">
        <w:t>36-00:46</w:t>
      </w:r>
      <w:r>
        <w:t xml:space="preserve">) </w:t>
      </w:r>
      <w:r w:rsidRPr="008950C1">
        <w:rPr>
          <w:b/>
          <w:color w:val="FF0000"/>
        </w:rPr>
        <w:t>00:0</w:t>
      </w:r>
      <w:r>
        <w:rPr>
          <w:b/>
          <w:color w:val="FF0000"/>
        </w:rPr>
        <w:t>0</w:t>
      </w:r>
      <w:r w:rsidRPr="008950C1">
        <w:rPr>
          <w:b/>
          <w:color w:val="FF0000"/>
        </w:rPr>
        <w:t>-00:</w:t>
      </w:r>
      <w:r>
        <w:rPr>
          <w:b/>
          <w:color w:val="FF0000"/>
        </w:rPr>
        <w:t>07 spliced with 0</w:t>
      </w:r>
      <w:r w:rsidR="00035B02">
        <w:rPr>
          <w:b/>
          <w:color w:val="FF0000"/>
        </w:rPr>
        <w:t>0</w:t>
      </w:r>
      <w:r>
        <w:rPr>
          <w:b/>
          <w:color w:val="FF0000"/>
        </w:rPr>
        <w:t>:</w:t>
      </w:r>
      <w:r w:rsidR="00035B02">
        <w:rPr>
          <w:b/>
          <w:color w:val="FF0000"/>
        </w:rPr>
        <w:t>36</w:t>
      </w:r>
      <w:r>
        <w:rPr>
          <w:b/>
          <w:color w:val="FF0000"/>
        </w:rPr>
        <w:t>-0</w:t>
      </w:r>
      <w:r w:rsidR="00035B02">
        <w:rPr>
          <w:b/>
          <w:color w:val="FF0000"/>
        </w:rPr>
        <w:t>0</w:t>
      </w:r>
      <w:r>
        <w:rPr>
          <w:b/>
          <w:color w:val="FF0000"/>
        </w:rPr>
        <w:t>:4</w:t>
      </w:r>
      <w:r w:rsidR="00035B02">
        <w:rPr>
          <w:b/>
          <w:color w:val="FF0000"/>
        </w:rPr>
        <w:t>6</w:t>
      </w:r>
    </w:p>
    <w:p w:rsidR="00AF7A88" w:rsidRPr="00557E8B" w:rsidRDefault="00AF7A88" w:rsidP="00AF7A88">
      <w:pPr>
        <w:pStyle w:val="ListParagraph"/>
        <w:numPr>
          <w:ilvl w:val="1"/>
          <w:numId w:val="2"/>
        </w:numPr>
        <w:ind w:left="540" w:hanging="270"/>
      </w:pPr>
      <w:r>
        <w:t>3.</w:t>
      </w:r>
      <w:r w:rsidR="0039247D">
        <w:t>4</w:t>
      </w:r>
      <w:r>
        <w:t>.2 (</w:t>
      </w:r>
      <w:r w:rsidR="0039247D">
        <w:t>Assigning images to appropriate model classes once prediction has finished. Like with cluster, I tried to show several examples of how images can be selected and added to the ground truth classes. This portion runs around 45 seconds, so take whatever you need)</w:t>
      </w:r>
      <w:r>
        <w:t xml:space="preserve"> </w:t>
      </w:r>
      <w:r>
        <w:rPr>
          <w:b/>
          <w:color w:val="FF0000"/>
        </w:rPr>
        <w:t xml:space="preserve">any amount of video between </w:t>
      </w:r>
      <w:r w:rsidRPr="008950C1">
        <w:rPr>
          <w:b/>
          <w:color w:val="FF0000"/>
        </w:rPr>
        <w:t>0</w:t>
      </w:r>
      <w:r w:rsidR="0039247D">
        <w:rPr>
          <w:b/>
          <w:color w:val="FF0000"/>
        </w:rPr>
        <w:t>0</w:t>
      </w:r>
      <w:r w:rsidRPr="008950C1">
        <w:rPr>
          <w:b/>
          <w:color w:val="FF0000"/>
        </w:rPr>
        <w:t>:</w:t>
      </w:r>
      <w:r w:rsidR="0039247D">
        <w:rPr>
          <w:b/>
          <w:color w:val="FF0000"/>
        </w:rPr>
        <w:t>46</w:t>
      </w:r>
      <w:r w:rsidRPr="008950C1">
        <w:rPr>
          <w:b/>
          <w:color w:val="FF0000"/>
        </w:rPr>
        <w:t>-0</w:t>
      </w:r>
      <w:r>
        <w:rPr>
          <w:b/>
          <w:color w:val="FF0000"/>
        </w:rPr>
        <w:t>2</w:t>
      </w:r>
      <w:r w:rsidRPr="008950C1">
        <w:rPr>
          <w:b/>
          <w:color w:val="FF0000"/>
        </w:rPr>
        <w:t>:</w:t>
      </w:r>
      <w:r>
        <w:rPr>
          <w:b/>
          <w:color w:val="FF0000"/>
        </w:rPr>
        <w:t>57</w:t>
      </w:r>
    </w:p>
    <w:p w:rsidR="00AF7A88" w:rsidRDefault="00AF7A88" w:rsidP="00557E8B"/>
    <w:p w:rsidR="00311209" w:rsidRDefault="00311209" w:rsidP="00311209">
      <w:pPr>
        <w:pStyle w:val="ListParagraph"/>
        <w:numPr>
          <w:ilvl w:val="0"/>
          <w:numId w:val="2"/>
        </w:numPr>
        <w:ind w:left="270" w:hanging="270"/>
      </w:pPr>
      <w:r>
        <w:t>64549_screen</w:t>
      </w:r>
      <w:r>
        <w:t>8</w:t>
      </w:r>
      <w:r>
        <w:t>.mp4</w:t>
      </w:r>
    </w:p>
    <w:p w:rsidR="00311209" w:rsidRPr="00557E8B" w:rsidRDefault="00311209" w:rsidP="00311209">
      <w:pPr>
        <w:pStyle w:val="ListParagraph"/>
        <w:numPr>
          <w:ilvl w:val="1"/>
          <w:numId w:val="2"/>
        </w:numPr>
        <w:ind w:left="540" w:hanging="270"/>
      </w:pPr>
      <w:r>
        <w:t>3.4.</w:t>
      </w:r>
      <w:r w:rsidR="0033126A">
        <w:t>3</w:t>
      </w:r>
      <w:r>
        <w:t xml:space="preserve"> (Clicking on </w:t>
      </w:r>
      <w:r w:rsidR="0033126A">
        <w:t>the Training tab at the top of the screen, then on the Train button on the next screen. Note</w:t>
      </w:r>
      <w:r>
        <w:t xml:space="preserve"> to video production team, t</w:t>
      </w:r>
      <w:r w:rsidR="0033126A">
        <w:t>raining takes a long time, so you may want</w:t>
      </w:r>
      <w:r>
        <w:t xml:space="preserve"> to crop the video to just show time stamps 00:00-00:</w:t>
      </w:r>
      <w:r w:rsidR="0033126A">
        <w:t>10</w:t>
      </w:r>
      <w:r>
        <w:t xml:space="preserve"> and then come back in when </w:t>
      </w:r>
      <w:r w:rsidR="0033126A">
        <w:t>the training process is a little further along and the graph has some information, around 04:16-04:28</w:t>
      </w:r>
      <w:r>
        <w:t xml:space="preserve">) </w:t>
      </w:r>
      <w:r w:rsidRPr="008950C1">
        <w:rPr>
          <w:b/>
          <w:color w:val="FF0000"/>
        </w:rPr>
        <w:t>00:0</w:t>
      </w:r>
      <w:r>
        <w:rPr>
          <w:b/>
          <w:color w:val="FF0000"/>
        </w:rPr>
        <w:t>0</w:t>
      </w:r>
      <w:r w:rsidRPr="008950C1">
        <w:rPr>
          <w:b/>
          <w:color w:val="FF0000"/>
        </w:rPr>
        <w:t>-00:</w:t>
      </w:r>
      <w:r w:rsidR="0033126A">
        <w:rPr>
          <w:b/>
          <w:color w:val="FF0000"/>
        </w:rPr>
        <w:t>10</w:t>
      </w:r>
      <w:r>
        <w:rPr>
          <w:b/>
          <w:color w:val="FF0000"/>
        </w:rPr>
        <w:t xml:space="preserve"> spliced with 0</w:t>
      </w:r>
      <w:r w:rsidR="0033126A">
        <w:rPr>
          <w:b/>
          <w:color w:val="FF0000"/>
        </w:rPr>
        <w:t>4</w:t>
      </w:r>
      <w:r>
        <w:rPr>
          <w:b/>
          <w:color w:val="FF0000"/>
        </w:rPr>
        <w:t>:</w:t>
      </w:r>
      <w:r w:rsidR="0033126A">
        <w:rPr>
          <w:b/>
          <w:color w:val="FF0000"/>
        </w:rPr>
        <w:t>1</w:t>
      </w:r>
      <w:r>
        <w:rPr>
          <w:b/>
          <w:color w:val="FF0000"/>
        </w:rPr>
        <w:t>6-0</w:t>
      </w:r>
      <w:r w:rsidR="0033126A">
        <w:rPr>
          <w:b/>
          <w:color w:val="FF0000"/>
        </w:rPr>
        <w:t>4</w:t>
      </w:r>
      <w:r>
        <w:rPr>
          <w:b/>
          <w:color w:val="FF0000"/>
        </w:rPr>
        <w:t>:</w:t>
      </w:r>
      <w:r w:rsidR="0033126A">
        <w:rPr>
          <w:b/>
          <w:color w:val="FF0000"/>
        </w:rPr>
        <w:t>28</w:t>
      </w:r>
    </w:p>
    <w:p w:rsidR="00311209" w:rsidRPr="00557E8B" w:rsidRDefault="00311209" w:rsidP="00B71054"/>
    <w:p w:rsidR="00B71054" w:rsidRPr="00EA79DC" w:rsidRDefault="00B71054" w:rsidP="00B71054">
      <w:pPr>
        <w:pStyle w:val="ListParagraph"/>
        <w:numPr>
          <w:ilvl w:val="0"/>
          <w:numId w:val="2"/>
        </w:numPr>
        <w:ind w:left="270" w:hanging="270"/>
      </w:pPr>
      <w:r w:rsidRPr="00EA79DC">
        <w:t>64549_screen</w:t>
      </w:r>
      <w:r w:rsidRPr="00EA79DC">
        <w:t>9</w:t>
      </w:r>
      <w:r w:rsidRPr="00EA79DC">
        <w:t>.mp4</w:t>
      </w:r>
    </w:p>
    <w:p w:rsidR="00B71054" w:rsidRPr="00557E8B" w:rsidRDefault="00B71054" w:rsidP="00B71054">
      <w:pPr>
        <w:pStyle w:val="ListParagraph"/>
        <w:numPr>
          <w:ilvl w:val="1"/>
          <w:numId w:val="2"/>
        </w:numPr>
        <w:ind w:left="540" w:hanging="270"/>
      </w:pPr>
      <w:r w:rsidRPr="00EA79DC">
        <w:t>3.4.</w:t>
      </w:r>
      <w:r w:rsidRPr="00EA79DC">
        <w:t>4</w:t>
      </w:r>
      <w:r w:rsidRPr="00EA79DC">
        <w:t xml:space="preserve"> (</w:t>
      </w:r>
      <w:r w:rsidR="00EA79DC">
        <w:t>It may be worth just showing the end of training with the “View Results” button active, then going immediately to Figure 4. I had to re-train the model in our new software version and the results are slightly different</w:t>
      </w:r>
      <w:r w:rsidR="00F074A2">
        <w:t xml:space="preserve"> than what is shown in Figure 4</w:t>
      </w:r>
      <w:r w:rsidR="00796477">
        <w:t>. I held the mouse over the “View Results” button long enough to make it appear like it’s being clicked, so you should be able to jump from that into Figure 4 pretty smoothly</w:t>
      </w:r>
      <w:r w:rsidRPr="00EA79DC">
        <w:t xml:space="preserve">) </w:t>
      </w:r>
      <w:r w:rsidRPr="00EA79DC">
        <w:rPr>
          <w:b/>
          <w:color w:val="FF0000"/>
        </w:rPr>
        <w:t>00:</w:t>
      </w:r>
      <w:r w:rsidRPr="008950C1">
        <w:rPr>
          <w:b/>
          <w:color w:val="FF0000"/>
        </w:rPr>
        <w:t>0</w:t>
      </w:r>
      <w:r>
        <w:rPr>
          <w:b/>
          <w:color w:val="FF0000"/>
        </w:rPr>
        <w:t>0</w:t>
      </w:r>
      <w:r w:rsidRPr="008950C1">
        <w:rPr>
          <w:b/>
          <w:color w:val="FF0000"/>
        </w:rPr>
        <w:t>-00:</w:t>
      </w:r>
      <w:r w:rsidR="000E50C0">
        <w:rPr>
          <w:b/>
          <w:color w:val="FF0000"/>
        </w:rPr>
        <w:t>05</w:t>
      </w:r>
      <w:r>
        <w:rPr>
          <w:b/>
          <w:color w:val="FF0000"/>
        </w:rPr>
        <w:t xml:space="preserve"> </w:t>
      </w:r>
      <w:r w:rsidR="00EA79DC">
        <w:rPr>
          <w:b/>
          <w:color w:val="FF0000"/>
        </w:rPr>
        <w:t>then directly to Figure 4</w:t>
      </w:r>
    </w:p>
    <w:p w:rsidR="00557E8B" w:rsidRDefault="00557E8B" w:rsidP="00557E8B"/>
    <w:p w:rsidR="004035EE" w:rsidRDefault="004035EE" w:rsidP="004035EE">
      <w:pPr>
        <w:pStyle w:val="ListParagraph"/>
        <w:numPr>
          <w:ilvl w:val="0"/>
          <w:numId w:val="2"/>
        </w:numPr>
        <w:ind w:left="270" w:hanging="270"/>
      </w:pPr>
      <w:r>
        <w:t>64549_screen</w:t>
      </w:r>
      <w:r>
        <w:t>10</w:t>
      </w:r>
      <w:r>
        <w:t>.mp4</w:t>
      </w:r>
    </w:p>
    <w:p w:rsidR="004035EE" w:rsidRPr="00557E8B" w:rsidRDefault="004035EE" w:rsidP="004035EE">
      <w:pPr>
        <w:pStyle w:val="ListParagraph"/>
        <w:numPr>
          <w:ilvl w:val="1"/>
          <w:numId w:val="2"/>
        </w:numPr>
        <w:ind w:left="540" w:hanging="270"/>
      </w:pPr>
      <w:r>
        <w:t>4.</w:t>
      </w:r>
      <w:r w:rsidR="001E228A">
        <w:t>1.1</w:t>
      </w:r>
      <w:r>
        <w:t xml:space="preserve"> (</w:t>
      </w:r>
      <w:r>
        <w:t>Clicking on the Menu button to define a new experiment, naming the experiment, clicking on the ‘Classify’ radio button then clicking next</w:t>
      </w:r>
      <w:r>
        <w:t xml:space="preserve">) </w:t>
      </w:r>
      <w:r w:rsidRPr="008950C1">
        <w:rPr>
          <w:b/>
          <w:color w:val="FF0000"/>
        </w:rPr>
        <w:t>00:0</w:t>
      </w:r>
      <w:r>
        <w:rPr>
          <w:b/>
          <w:color w:val="FF0000"/>
        </w:rPr>
        <w:t>0</w:t>
      </w:r>
      <w:r w:rsidRPr="008950C1">
        <w:rPr>
          <w:b/>
          <w:color w:val="FF0000"/>
        </w:rPr>
        <w:t>-00:</w:t>
      </w:r>
      <w:r>
        <w:rPr>
          <w:b/>
          <w:color w:val="FF0000"/>
        </w:rPr>
        <w:t>1</w:t>
      </w:r>
      <w:r>
        <w:rPr>
          <w:b/>
          <w:color w:val="FF0000"/>
        </w:rPr>
        <w:t>7</w:t>
      </w:r>
    </w:p>
    <w:p w:rsidR="00557E8B" w:rsidRDefault="00557E8B" w:rsidP="00557E8B"/>
    <w:p w:rsidR="001E228A" w:rsidRDefault="001E228A" w:rsidP="001E228A">
      <w:pPr>
        <w:pStyle w:val="ListParagraph"/>
        <w:numPr>
          <w:ilvl w:val="0"/>
          <w:numId w:val="2"/>
        </w:numPr>
        <w:ind w:left="270" w:hanging="270"/>
      </w:pPr>
      <w:r>
        <w:t>64549_screen1</w:t>
      </w:r>
      <w:r>
        <w:t>1</w:t>
      </w:r>
      <w:r>
        <w:t>.mp4</w:t>
      </w:r>
    </w:p>
    <w:p w:rsidR="001E228A" w:rsidRPr="00557E8B" w:rsidRDefault="001E228A" w:rsidP="001E228A">
      <w:pPr>
        <w:pStyle w:val="ListParagraph"/>
        <w:numPr>
          <w:ilvl w:val="1"/>
          <w:numId w:val="2"/>
        </w:numPr>
        <w:ind w:left="540" w:hanging="270"/>
      </w:pPr>
      <w:r>
        <w:t>4.</w:t>
      </w:r>
      <w:r>
        <w:t>2</w:t>
      </w:r>
      <w:r>
        <w:t xml:space="preserve">.1 (Clicking on the </w:t>
      </w:r>
      <w:r>
        <w:t>model to be used for classification then clicking Next)</w:t>
      </w:r>
      <w:r>
        <w:t xml:space="preserve"> </w:t>
      </w:r>
      <w:r w:rsidRPr="001E228A">
        <w:rPr>
          <w:b/>
          <w:color w:val="FF0000"/>
        </w:rPr>
        <w:t>00:00-00:</w:t>
      </w:r>
      <w:r w:rsidRPr="001E228A">
        <w:rPr>
          <w:b/>
          <w:color w:val="FF0000"/>
        </w:rPr>
        <w:t>04</w:t>
      </w:r>
    </w:p>
    <w:p w:rsidR="008950C1" w:rsidRPr="001E228A" w:rsidRDefault="001E228A" w:rsidP="001E228A">
      <w:pPr>
        <w:pStyle w:val="ListParagraph"/>
        <w:numPr>
          <w:ilvl w:val="1"/>
          <w:numId w:val="2"/>
        </w:numPr>
        <w:ind w:left="540" w:hanging="270"/>
      </w:pPr>
      <w:r>
        <w:t>4.2.</w:t>
      </w:r>
      <w:r>
        <w:t>2</w:t>
      </w:r>
      <w:r>
        <w:t xml:space="preserve"> (Clicking on </w:t>
      </w:r>
      <w:r>
        <w:t>add files and choosing files to be classified in the experiment, then clicking Next)</w:t>
      </w:r>
      <w:r w:rsidRPr="001E228A">
        <w:rPr>
          <w:b/>
          <w:color w:val="FF0000"/>
        </w:rPr>
        <w:t xml:space="preserve"> </w:t>
      </w:r>
      <w:r w:rsidRPr="001E228A">
        <w:rPr>
          <w:b/>
          <w:color w:val="FF0000"/>
        </w:rPr>
        <w:t>00:0</w:t>
      </w:r>
      <w:r w:rsidR="00D74C60">
        <w:rPr>
          <w:b/>
          <w:color w:val="FF0000"/>
        </w:rPr>
        <w:t>5</w:t>
      </w:r>
      <w:r w:rsidRPr="001E228A">
        <w:rPr>
          <w:b/>
          <w:color w:val="FF0000"/>
        </w:rPr>
        <w:t>-00:</w:t>
      </w:r>
      <w:r w:rsidR="00D74C60">
        <w:rPr>
          <w:b/>
          <w:color w:val="FF0000"/>
        </w:rPr>
        <w:t>15</w:t>
      </w:r>
    </w:p>
    <w:p w:rsidR="001E228A" w:rsidRDefault="001E228A" w:rsidP="001E228A"/>
    <w:p w:rsidR="002A4318" w:rsidRDefault="002A4318" w:rsidP="002A4318">
      <w:pPr>
        <w:pStyle w:val="ListParagraph"/>
        <w:numPr>
          <w:ilvl w:val="0"/>
          <w:numId w:val="2"/>
        </w:numPr>
        <w:ind w:left="270" w:hanging="270"/>
      </w:pPr>
      <w:r>
        <w:t>64549_screen1</w:t>
      </w:r>
      <w:r>
        <w:t>2</w:t>
      </w:r>
      <w:r>
        <w:t>.mp4</w:t>
      </w:r>
    </w:p>
    <w:p w:rsidR="002A4318" w:rsidRPr="00557E8B" w:rsidRDefault="002A4318" w:rsidP="002A4318">
      <w:pPr>
        <w:pStyle w:val="ListParagraph"/>
        <w:numPr>
          <w:ilvl w:val="1"/>
          <w:numId w:val="2"/>
        </w:numPr>
        <w:ind w:left="540" w:hanging="270"/>
      </w:pPr>
      <w:r>
        <w:t>4.</w:t>
      </w:r>
      <w:r>
        <w:t>3</w:t>
      </w:r>
      <w:r>
        <w:t xml:space="preserve">.1 (Clicking </w:t>
      </w:r>
      <w:r>
        <w:t>the checkbox next to the non-apoptotic population in one of the loaded data files</w:t>
      </w:r>
      <w:r>
        <w:t xml:space="preserve">) </w:t>
      </w:r>
      <w:r w:rsidRPr="001E228A">
        <w:rPr>
          <w:b/>
          <w:color w:val="FF0000"/>
        </w:rPr>
        <w:t>00:00-00:04</w:t>
      </w:r>
    </w:p>
    <w:p w:rsidR="002A4318" w:rsidRPr="001E228A" w:rsidRDefault="002A4318" w:rsidP="002A4318">
      <w:pPr>
        <w:pStyle w:val="ListParagraph"/>
        <w:numPr>
          <w:ilvl w:val="1"/>
          <w:numId w:val="2"/>
        </w:numPr>
        <w:ind w:left="540" w:hanging="270"/>
      </w:pPr>
      <w:r>
        <w:t>4.</w:t>
      </w:r>
      <w:r>
        <w:t>3</w:t>
      </w:r>
      <w:r>
        <w:t>.2 (</w:t>
      </w:r>
      <w:r>
        <w:t>Right clicking on the non-apoptotic population and c</w:t>
      </w:r>
      <w:r>
        <w:t xml:space="preserve">licking on </w:t>
      </w:r>
      <w:r>
        <w:t>‘select all matching populations’, then clicking Next)</w:t>
      </w:r>
      <w:r w:rsidRPr="001E228A">
        <w:rPr>
          <w:b/>
          <w:color w:val="FF0000"/>
        </w:rPr>
        <w:t xml:space="preserve"> 00:0</w:t>
      </w:r>
      <w:r>
        <w:rPr>
          <w:b/>
          <w:color w:val="FF0000"/>
        </w:rPr>
        <w:t>4</w:t>
      </w:r>
      <w:r w:rsidRPr="001E228A">
        <w:rPr>
          <w:b/>
          <w:color w:val="FF0000"/>
        </w:rPr>
        <w:t>-00:</w:t>
      </w:r>
      <w:r>
        <w:rPr>
          <w:b/>
          <w:color w:val="FF0000"/>
        </w:rPr>
        <w:t>1</w:t>
      </w:r>
      <w:r>
        <w:rPr>
          <w:b/>
          <w:color w:val="FF0000"/>
        </w:rPr>
        <w:t>7</w:t>
      </w:r>
    </w:p>
    <w:p w:rsidR="00D74C60" w:rsidRDefault="00D74C60" w:rsidP="001E228A"/>
    <w:p w:rsidR="00625863" w:rsidRDefault="00625863" w:rsidP="00625863">
      <w:pPr>
        <w:pStyle w:val="ListParagraph"/>
        <w:numPr>
          <w:ilvl w:val="0"/>
          <w:numId w:val="2"/>
        </w:numPr>
        <w:ind w:left="270" w:hanging="270"/>
      </w:pPr>
      <w:r>
        <w:t>64549_screen1</w:t>
      </w:r>
      <w:r>
        <w:t>3</w:t>
      </w:r>
      <w:r>
        <w:t>.mp4</w:t>
      </w:r>
    </w:p>
    <w:p w:rsidR="00625863" w:rsidRPr="001E228A" w:rsidRDefault="00625863" w:rsidP="00305ED0">
      <w:pPr>
        <w:pStyle w:val="ListParagraph"/>
        <w:numPr>
          <w:ilvl w:val="1"/>
          <w:numId w:val="2"/>
        </w:numPr>
        <w:ind w:left="540" w:hanging="270"/>
      </w:pPr>
      <w:r>
        <w:t>4.</w:t>
      </w:r>
      <w:r w:rsidR="00305ED0">
        <w:t>4</w:t>
      </w:r>
      <w:r>
        <w:t>.1 (</w:t>
      </w:r>
      <w:r w:rsidR="00305ED0">
        <w:t>Verifying that channel 1 is selected for the BF image and channel 7 is selected for the DNA images in all data files loaded</w:t>
      </w:r>
      <w:r>
        <w:t xml:space="preserve">) </w:t>
      </w:r>
      <w:r w:rsidRPr="001E228A">
        <w:rPr>
          <w:b/>
          <w:color w:val="FF0000"/>
        </w:rPr>
        <w:t>00:00-00:04</w:t>
      </w:r>
    </w:p>
    <w:p w:rsidR="00C22119" w:rsidRPr="001E228A" w:rsidRDefault="00C22119" w:rsidP="00C22119">
      <w:pPr>
        <w:pStyle w:val="ListParagraph"/>
        <w:numPr>
          <w:ilvl w:val="1"/>
          <w:numId w:val="2"/>
        </w:numPr>
        <w:ind w:left="540" w:hanging="270"/>
      </w:pPr>
      <w:r>
        <w:t>4.</w:t>
      </w:r>
      <w:r>
        <w:t>5</w:t>
      </w:r>
      <w:r>
        <w:t>.1 (</w:t>
      </w:r>
      <w:r>
        <w:t>On the Confirmation screen, clicking ‘Create Experiment’ and viewing all files being loaded into the experiment</w:t>
      </w:r>
      <w:r>
        <w:t xml:space="preserve">) </w:t>
      </w:r>
      <w:r w:rsidRPr="001E228A">
        <w:rPr>
          <w:b/>
          <w:color w:val="FF0000"/>
        </w:rPr>
        <w:t>00:</w:t>
      </w:r>
      <w:r>
        <w:rPr>
          <w:b/>
          <w:color w:val="FF0000"/>
        </w:rPr>
        <w:t>1</w:t>
      </w:r>
      <w:r w:rsidRPr="001E228A">
        <w:rPr>
          <w:b/>
          <w:color w:val="FF0000"/>
        </w:rPr>
        <w:t>0-00:</w:t>
      </w:r>
      <w:r>
        <w:rPr>
          <w:b/>
          <w:color w:val="FF0000"/>
        </w:rPr>
        <w:t>28</w:t>
      </w:r>
    </w:p>
    <w:p w:rsidR="00C22119" w:rsidRPr="001E228A" w:rsidRDefault="00C22119" w:rsidP="00C22119">
      <w:pPr>
        <w:pStyle w:val="ListParagraph"/>
        <w:numPr>
          <w:ilvl w:val="1"/>
          <w:numId w:val="2"/>
        </w:numPr>
        <w:ind w:left="540" w:hanging="270"/>
      </w:pPr>
      <w:r>
        <w:t>4.5.</w:t>
      </w:r>
      <w:r>
        <w:t>2</w:t>
      </w:r>
      <w:r>
        <w:t xml:space="preserve"> (</w:t>
      </w:r>
      <w:r>
        <w:t>After all data is loaded, clicking ‘Finish’ to complete experiment creation</w:t>
      </w:r>
      <w:r>
        <w:t xml:space="preserve">) </w:t>
      </w:r>
      <w:r w:rsidRPr="001E228A">
        <w:rPr>
          <w:b/>
          <w:color w:val="FF0000"/>
        </w:rPr>
        <w:t>00:</w:t>
      </w:r>
      <w:r>
        <w:rPr>
          <w:b/>
          <w:color w:val="FF0000"/>
        </w:rPr>
        <w:t>28</w:t>
      </w:r>
      <w:r w:rsidRPr="001E228A">
        <w:rPr>
          <w:b/>
          <w:color w:val="FF0000"/>
        </w:rPr>
        <w:t>-00:</w:t>
      </w:r>
      <w:r>
        <w:rPr>
          <w:b/>
          <w:color w:val="FF0000"/>
        </w:rPr>
        <w:t>30</w:t>
      </w:r>
    </w:p>
    <w:p w:rsidR="001E228A" w:rsidRDefault="001E228A" w:rsidP="001E228A"/>
    <w:p w:rsidR="00C05CD2" w:rsidRDefault="00C05CD2" w:rsidP="00C05CD2">
      <w:pPr>
        <w:pStyle w:val="ListParagraph"/>
        <w:numPr>
          <w:ilvl w:val="0"/>
          <w:numId w:val="2"/>
        </w:numPr>
        <w:ind w:left="270" w:hanging="270"/>
      </w:pPr>
      <w:r>
        <w:t>64549_screen1</w:t>
      </w:r>
      <w:r>
        <w:t>4</w:t>
      </w:r>
      <w:r>
        <w:t>.mp4</w:t>
      </w:r>
    </w:p>
    <w:p w:rsidR="00C05CD2" w:rsidRPr="001E228A" w:rsidRDefault="00C05CD2" w:rsidP="00C05CD2">
      <w:pPr>
        <w:pStyle w:val="ListParagraph"/>
        <w:numPr>
          <w:ilvl w:val="1"/>
          <w:numId w:val="2"/>
        </w:numPr>
        <w:ind w:left="540" w:hanging="270"/>
      </w:pPr>
      <w:r>
        <w:t>4.</w:t>
      </w:r>
      <w:r>
        <w:t>6</w:t>
      </w:r>
      <w:r>
        <w:t>.1 (</w:t>
      </w:r>
      <w:r w:rsidR="00B13E12">
        <w:t>Clicking ‘Classify’ to launch the classification screen, and clicking on ‘Classify’ to start the classification process</w:t>
      </w:r>
      <w:r>
        <w:t xml:space="preserve">) </w:t>
      </w:r>
      <w:r w:rsidRPr="001E228A">
        <w:rPr>
          <w:b/>
          <w:color w:val="FF0000"/>
        </w:rPr>
        <w:t>00:00-00:0</w:t>
      </w:r>
      <w:r w:rsidR="00F074A2">
        <w:rPr>
          <w:b/>
          <w:color w:val="FF0000"/>
        </w:rPr>
        <w:t xml:space="preserve">6 (before the process actually starts) and 01:07-01:13 when the CNN classification starts </w:t>
      </w:r>
    </w:p>
    <w:p w:rsidR="00C05CD2" w:rsidRPr="001E228A" w:rsidRDefault="00C05CD2" w:rsidP="00C05CD2">
      <w:pPr>
        <w:pStyle w:val="ListParagraph"/>
        <w:numPr>
          <w:ilvl w:val="1"/>
          <w:numId w:val="2"/>
        </w:numPr>
        <w:ind w:left="540" w:hanging="270"/>
      </w:pPr>
      <w:r>
        <w:t>4.</w:t>
      </w:r>
      <w:r>
        <w:t>6</w:t>
      </w:r>
      <w:r>
        <w:t>.</w:t>
      </w:r>
      <w:r>
        <w:t>2</w:t>
      </w:r>
      <w:r>
        <w:t xml:space="preserve"> (</w:t>
      </w:r>
      <w:r w:rsidR="00B13E12">
        <w:t>Clicking “View Results” after classification is complete)</w:t>
      </w:r>
      <w:r>
        <w:t xml:space="preserve"> </w:t>
      </w:r>
      <w:r w:rsidRPr="001E228A">
        <w:rPr>
          <w:b/>
          <w:color w:val="FF0000"/>
        </w:rPr>
        <w:t>0</w:t>
      </w:r>
      <w:r w:rsidR="008D0106">
        <w:rPr>
          <w:b/>
          <w:color w:val="FF0000"/>
        </w:rPr>
        <w:t>3</w:t>
      </w:r>
      <w:r w:rsidRPr="001E228A">
        <w:rPr>
          <w:b/>
          <w:color w:val="FF0000"/>
        </w:rPr>
        <w:t>:</w:t>
      </w:r>
      <w:r>
        <w:rPr>
          <w:b/>
          <w:color w:val="FF0000"/>
        </w:rPr>
        <w:t>1</w:t>
      </w:r>
      <w:r w:rsidR="008D0106">
        <w:rPr>
          <w:b/>
          <w:color w:val="FF0000"/>
        </w:rPr>
        <w:t>3</w:t>
      </w:r>
      <w:r w:rsidRPr="001E228A">
        <w:rPr>
          <w:b/>
          <w:color w:val="FF0000"/>
        </w:rPr>
        <w:t>-0</w:t>
      </w:r>
      <w:r w:rsidR="008D0106">
        <w:rPr>
          <w:b/>
          <w:color w:val="FF0000"/>
        </w:rPr>
        <w:t>3</w:t>
      </w:r>
      <w:r w:rsidRPr="001E228A">
        <w:rPr>
          <w:b/>
          <w:color w:val="FF0000"/>
        </w:rPr>
        <w:t>:</w:t>
      </w:r>
      <w:r>
        <w:rPr>
          <w:b/>
          <w:color w:val="FF0000"/>
        </w:rPr>
        <w:t>2</w:t>
      </w:r>
      <w:r w:rsidR="008D0106">
        <w:rPr>
          <w:b/>
          <w:color w:val="FF0000"/>
        </w:rPr>
        <w:t>9</w:t>
      </w:r>
    </w:p>
    <w:p w:rsidR="001E228A" w:rsidRDefault="00B13E12" w:rsidP="001E228A">
      <w:r>
        <w:lastRenderedPageBreak/>
        <w:t xml:space="preserve">Note, to </w:t>
      </w:r>
      <w:r>
        <w:t>video</w:t>
      </w:r>
      <w:r>
        <w:t xml:space="preserve"> production team, classification can take a long time, </w:t>
      </w:r>
      <w:r w:rsidR="00F074A2">
        <w:t>especially now that we have two algorithms that run. So,</w:t>
      </w:r>
      <w:r>
        <w:t xml:space="preserve"> I left the recording running to capture everything through to completion. You can probably just </w:t>
      </w:r>
      <w:r w:rsidR="00605D79">
        <w:t>cut the video to show the timestamps listed above</w:t>
      </w:r>
      <w:r w:rsidR="00F074A2">
        <w:t xml:space="preserve"> to avoid showing the Random Forest classification and just splice in when the CNN classification begins with the ‘time remaining’ estimator showing. If you use the timestamps in </w:t>
      </w:r>
      <w:r w:rsidR="008D0106">
        <w:t>4.6.1 this should come out well.</w:t>
      </w:r>
    </w:p>
    <w:p w:rsidR="001E228A" w:rsidRDefault="001E228A" w:rsidP="001E228A"/>
    <w:p w:rsidR="00E562D0" w:rsidRDefault="00E562D0" w:rsidP="00E562D0">
      <w:pPr>
        <w:pStyle w:val="ListParagraph"/>
        <w:numPr>
          <w:ilvl w:val="0"/>
          <w:numId w:val="2"/>
        </w:numPr>
        <w:ind w:left="270" w:hanging="270"/>
      </w:pPr>
      <w:r>
        <w:t>64549_screen1</w:t>
      </w:r>
      <w:r>
        <w:t>5</w:t>
      </w:r>
      <w:r>
        <w:t>.mp4</w:t>
      </w:r>
    </w:p>
    <w:p w:rsidR="00E562D0" w:rsidRPr="001E228A" w:rsidRDefault="00E562D0" w:rsidP="00E562D0">
      <w:pPr>
        <w:pStyle w:val="ListParagraph"/>
        <w:numPr>
          <w:ilvl w:val="1"/>
          <w:numId w:val="2"/>
        </w:numPr>
        <w:ind w:left="540" w:hanging="270"/>
      </w:pPr>
      <w:r>
        <w:t>4.</w:t>
      </w:r>
      <w:r w:rsidR="002E4FDA">
        <w:t>7</w:t>
      </w:r>
      <w:r>
        <w:t>.1 (Clicking ‘</w:t>
      </w:r>
      <w:r w:rsidR="002E4FDA">
        <w:t xml:space="preserve">update </w:t>
      </w:r>
      <w:proofErr w:type="spellStart"/>
      <w:r w:rsidR="002E4FDA">
        <w:t>dafs’</w:t>
      </w:r>
      <w:proofErr w:type="spellEnd"/>
      <w:r w:rsidR="002E4FDA">
        <w:t xml:space="preserve"> to bring up the update </w:t>
      </w:r>
      <w:proofErr w:type="spellStart"/>
      <w:r w:rsidR="002E4FDA">
        <w:t>dafs</w:t>
      </w:r>
      <w:proofErr w:type="spellEnd"/>
      <w:r w:rsidR="002E4FDA">
        <w:t xml:space="preserve"> window, highlighting the various options available, then clicking OK. When the update is complete, clicking ‘OK’ in the pop-up window</w:t>
      </w:r>
      <w:r>
        <w:t xml:space="preserve">) </w:t>
      </w:r>
      <w:r w:rsidRPr="001E228A">
        <w:rPr>
          <w:b/>
          <w:color w:val="FF0000"/>
        </w:rPr>
        <w:t>00:00-00:</w:t>
      </w:r>
      <w:r w:rsidR="002E4FDA">
        <w:rPr>
          <w:b/>
          <w:color w:val="FF0000"/>
        </w:rPr>
        <w:t>24</w:t>
      </w:r>
      <w:r>
        <w:rPr>
          <w:b/>
          <w:color w:val="FF0000"/>
        </w:rPr>
        <w:t xml:space="preserve"> </w:t>
      </w:r>
    </w:p>
    <w:p w:rsidR="001E228A" w:rsidRDefault="001E228A" w:rsidP="001E228A"/>
    <w:p w:rsidR="008A66F9" w:rsidRDefault="008A66F9" w:rsidP="008A66F9">
      <w:pPr>
        <w:pStyle w:val="ListParagraph"/>
        <w:numPr>
          <w:ilvl w:val="0"/>
          <w:numId w:val="2"/>
        </w:numPr>
        <w:ind w:left="270" w:hanging="270"/>
      </w:pPr>
      <w:r>
        <w:t>64549_screen1</w:t>
      </w:r>
      <w:r>
        <w:t>6</w:t>
      </w:r>
      <w:r>
        <w:t>.mp4</w:t>
      </w:r>
    </w:p>
    <w:p w:rsidR="008A66F9" w:rsidRPr="001E228A" w:rsidRDefault="008A66F9" w:rsidP="00213CCB">
      <w:pPr>
        <w:pStyle w:val="ListParagraph"/>
        <w:numPr>
          <w:ilvl w:val="1"/>
          <w:numId w:val="2"/>
        </w:numPr>
        <w:ind w:left="540" w:hanging="270"/>
      </w:pPr>
      <w:r>
        <w:t>4.7.1 (Clicking ‘</w:t>
      </w:r>
      <w:r>
        <w:t>generate report</w:t>
      </w:r>
      <w:r>
        <w:t xml:space="preserve"> to bring up the </w:t>
      </w:r>
      <w:r>
        <w:t>generate report window</w:t>
      </w:r>
      <w:r>
        <w:t xml:space="preserve">, highlighting the various options available, then clicking OK. </w:t>
      </w:r>
      <w:r>
        <w:t xml:space="preserve">Note to video production team, the report generation can take some time, so I kept the recording going until it finished. You can probably </w:t>
      </w:r>
      <w:bookmarkStart w:id="0" w:name="_GoBack"/>
      <w:bookmarkEnd w:id="0"/>
      <w:r>
        <w:t>just use the beginning and end of this screen</w:t>
      </w:r>
      <w:r>
        <w:t xml:space="preserve">) </w:t>
      </w:r>
      <w:r w:rsidRPr="008A66F9">
        <w:rPr>
          <w:b/>
          <w:color w:val="FF0000"/>
        </w:rPr>
        <w:t>00:00-00:</w:t>
      </w:r>
      <w:r w:rsidRPr="008A66F9">
        <w:rPr>
          <w:b/>
          <w:color w:val="FF0000"/>
        </w:rPr>
        <w:t>10 and 01:42-01:50</w:t>
      </w:r>
      <w:r w:rsidRPr="008A66F9">
        <w:rPr>
          <w:b/>
          <w:color w:val="FF0000"/>
        </w:rPr>
        <w:t xml:space="preserve"> </w:t>
      </w:r>
    </w:p>
    <w:sectPr w:rsidR="008A66F9" w:rsidRPr="001E2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2CA"/>
    <w:multiLevelType w:val="hybridMultilevel"/>
    <w:tmpl w:val="AB7E9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579FA"/>
    <w:multiLevelType w:val="hybridMultilevel"/>
    <w:tmpl w:val="91CA7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F7"/>
    <w:rsid w:val="00035B02"/>
    <w:rsid w:val="00060A57"/>
    <w:rsid w:val="000E50C0"/>
    <w:rsid w:val="001D3B0A"/>
    <w:rsid w:val="001E228A"/>
    <w:rsid w:val="002A4318"/>
    <w:rsid w:val="002E4FDA"/>
    <w:rsid w:val="00305ED0"/>
    <w:rsid w:val="00311209"/>
    <w:rsid w:val="0033126A"/>
    <w:rsid w:val="0039247D"/>
    <w:rsid w:val="004035EE"/>
    <w:rsid w:val="00485D76"/>
    <w:rsid w:val="00557E8B"/>
    <w:rsid w:val="0057333E"/>
    <w:rsid w:val="005B4391"/>
    <w:rsid w:val="00605D79"/>
    <w:rsid w:val="00612B7D"/>
    <w:rsid w:val="00625863"/>
    <w:rsid w:val="006B273E"/>
    <w:rsid w:val="007364AA"/>
    <w:rsid w:val="007844E3"/>
    <w:rsid w:val="00796477"/>
    <w:rsid w:val="007B6F92"/>
    <w:rsid w:val="007C518A"/>
    <w:rsid w:val="00873D4B"/>
    <w:rsid w:val="008950C1"/>
    <w:rsid w:val="008A66F9"/>
    <w:rsid w:val="008D0106"/>
    <w:rsid w:val="008F1033"/>
    <w:rsid w:val="009443E6"/>
    <w:rsid w:val="009F6707"/>
    <w:rsid w:val="00A31E32"/>
    <w:rsid w:val="00AB6E95"/>
    <w:rsid w:val="00AF7A88"/>
    <w:rsid w:val="00B04D26"/>
    <w:rsid w:val="00B13E12"/>
    <w:rsid w:val="00B71054"/>
    <w:rsid w:val="00B92610"/>
    <w:rsid w:val="00C05CD2"/>
    <w:rsid w:val="00C22119"/>
    <w:rsid w:val="00C9575F"/>
    <w:rsid w:val="00D74C60"/>
    <w:rsid w:val="00D97224"/>
    <w:rsid w:val="00E562D0"/>
    <w:rsid w:val="00EA79DC"/>
    <w:rsid w:val="00F074A2"/>
    <w:rsid w:val="00F840F7"/>
    <w:rsid w:val="00FD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B85C"/>
  <w15:chartTrackingRefBased/>
  <w15:docId w15:val="{F8466238-4F76-41B9-98A3-E244D62D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3540</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Rodrigues</dc:creator>
  <cp:keywords/>
  <dc:description/>
  <cp:lastModifiedBy>Matthew Rodrigues</cp:lastModifiedBy>
  <cp:revision>44</cp:revision>
  <dcterms:created xsi:type="dcterms:W3CDTF">2022-12-18T18:29:00Z</dcterms:created>
  <dcterms:modified xsi:type="dcterms:W3CDTF">2022-12-22T00:31:00Z</dcterms:modified>
</cp:coreProperties>
</file>