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00E5B" w14:textId="6BD10FCA" w:rsidR="00EA77A2" w:rsidRPr="0026419D" w:rsidRDefault="00EA77A2">
      <w:pPr>
        <w:rPr>
          <w:rFonts w:ascii="Times New Roman" w:hAnsi="Times New Roman" w:cs="Times New Roman"/>
          <w:sz w:val="28"/>
          <w:szCs w:val="28"/>
        </w:rPr>
      </w:pPr>
      <w:r w:rsidRPr="0026419D">
        <w:rPr>
          <w:rFonts w:ascii="Times New Roman" w:hAnsi="Times New Roman" w:cs="Times New Roman"/>
          <w:sz w:val="28"/>
          <w:szCs w:val="28"/>
        </w:rPr>
        <w:t>2.3.1.1 (Use a capillary column (30 m</w:t>
      </w:r>
      <w:r w:rsidR="0026419D" w:rsidRPr="0026419D">
        <w:rPr>
          <w:rFonts w:ascii="Times New Roman" w:hAnsi="Times New Roman" w:cs="Times New Roman"/>
          <w:sz w:val="28"/>
          <w:szCs w:val="28"/>
        </w:rPr>
        <w:t xml:space="preserve"> x</w:t>
      </w:r>
      <w:r w:rsidRPr="0026419D">
        <w:rPr>
          <w:rFonts w:ascii="Times New Roman" w:hAnsi="Times New Roman" w:cs="Times New Roman"/>
          <w:sz w:val="28"/>
          <w:szCs w:val="28"/>
        </w:rPr>
        <w:t xml:space="preserve"> 250 </w:t>
      </w:r>
      <w:proofErr w:type="spellStart"/>
      <w:r w:rsidRPr="0026419D">
        <w:rPr>
          <w:rFonts w:ascii="Times New Roman" w:hAnsi="Times New Roman" w:cs="Times New Roman"/>
          <w:sz w:val="28"/>
          <w:szCs w:val="28"/>
        </w:rPr>
        <w:t>μm</w:t>
      </w:r>
      <w:proofErr w:type="spellEnd"/>
      <w:r w:rsidRPr="0026419D">
        <w:rPr>
          <w:rFonts w:ascii="Times New Roman" w:hAnsi="Times New Roman" w:cs="Times New Roman"/>
          <w:sz w:val="28"/>
          <w:szCs w:val="28"/>
        </w:rPr>
        <w:t xml:space="preserve"> x 0.25 </w:t>
      </w:r>
      <w:proofErr w:type="spellStart"/>
      <w:r w:rsidRPr="0026419D">
        <w:rPr>
          <w:rFonts w:ascii="Times New Roman" w:hAnsi="Times New Roman" w:cs="Times New Roman"/>
          <w:sz w:val="28"/>
          <w:szCs w:val="28"/>
        </w:rPr>
        <w:t>μm</w:t>
      </w:r>
      <w:proofErr w:type="spellEnd"/>
      <w:r w:rsidRPr="0026419D">
        <w:rPr>
          <w:rFonts w:ascii="Times New Roman" w:hAnsi="Times New Roman" w:cs="Times New Roman"/>
          <w:sz w:val="28"/>
          <w:szCs w:val="28"/>
        </w:rPr>
        <w:t xml:space="preserve">) for the separation of root exudates, with helium as a carrier gas at a flow rate of 1.0 mL min-1. Set the injection temperature to 280 °C, and maintain the transfer line temperature and ion source temperature at 280 °C and 250 °C, respectively.) </w:t>
      </w:r>
      <w:r w:rsidRPr="0026419D">
        <w:rPr>
          <w:rFonts w:ascii="Times New Roman" w:hAnsi="Times New Roman" w:cs="Times New Roman"/>
          <w:color w:val="FF0000"/>
          <w:sz w:val="28"/>
          <w:szCs w:val="28"/>
        </w:rPr>
        <w:t>00:</w:t>
      </w:r>
      <w:r w:rsidR="00BF505F" w:rsidRPr="0026419D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Pr="0026419D">
        <w:rPr>
          <w:rFonts w:ascii="Times New Roman" w:hAnsi="Times New Roman" w:cs="Times New Roman"/>
          <w:color w:val="FF0000"/>
          <w:sz w:val="28"/>
          <w:szCs w:val="28"/>
        </w:rPr>
        <w:t>-0</w:t>
      </w:r>
      <w:r w:rsidR="00BF505F" w:rsidRPr="0026419D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Pr="0026419D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="00BF505F" w:rsidRPr="0026419D">
        <w:rPr>
          <w:rFonts w:ascii="Times New Roman" w:hAnsi="Times New Roman" w:cs="Times New Roman"/>
          <w:color w:val="FF0000"/>
          <w:sz w:val="28"/>
          <w:szCs w:val="28"/>
        </w:rPr>
        <w:t>30</w:t>
      </w:r>
    </w:p>
    <w:p w14:paraId="06225A96" w14:textId="1F049882" w:rsidR="00EA77A2" w:rsidRPr="0026419D" w:rsidRDefault="00EA77A2">
      <w:pPr>
        <w:rPr>
          <w:rFonts w:ascii="Times New Roman" w:hAnsi="Times New Roman" w:cs="Times New Roman"/>
          <w:sz w:val="28"/>
          <w:szCs w:val="28"/>
        </w:rPr>
      </w:pPr>
      <w:r w:rsidRPr="0026419D">
        <w:rPr>
          <w:rFonts w:ascii="Times New Roman" w:hAnsi="Times New Roman" w:cs="Times New Roman"/>
          <w:sz w:val="28"/>
          <w:szCs w:val="28"/>
        </w:rPr>
        <w:t xml:space="preserve">2.3.1.2 (For separation, use the following oven program: 1 min isothermal heating at 50 °C, a 10 °C/min-1 oven ramp to 310 °C, and a final isothermal heating at 310 °C for 8 min.) </w:t>
      </w:r>
      <w:r w:rsidRPr="0026419D">
        <w:rPr>
          <w:rFonts w:ascii="Times New Roman" w:hAnsi="Times New Roman" w:cs="Times New Roman"/>
          <w:color w:val="FF0000"/>
          <w:sz w:val="28"/>
          <w:szCs w:val="28"/>
        </w:rPr>
        <w:t>00:</w:t>
      </w:r>
      <w:r w:rsidR="00BF505F" w:rsidRPr="0026419D">
        <w:rPr>
          <w:rFonts w:ascii="Times New Roman" w:hAnsi="Times New Roman" w:cs="Times New Roman"/>
          <w:color w:val="FF0000"/>
          <w:sz w:val="28"/>
          <w:szCs w:val="28"/>
        </w:rPr>
        <w:t>30</w:t>
      </w:r>
      <w:r w:rsidRPr="0026419D">
        <w:rPr>
          <w:rFonts w:ascii="Times New Roman" w:hAnsi="Times New Roman" w:cs="Times New Roman"/>
          <w:color w:val="FF0000"/>
          <w:sz w:val="28"/>
          <w:szCs w:val="28"/>
        </w:rPr>
        <w:t>-00</w:t>
      </w:r>
      <w:r w:rsidR="00BF505F" w:rsidRPr="0026419D">
        <w:rPr>
          <w:rFonts w:ascii="Times New Roman" w:hAnsi="Times New Roman" w:cs="Times New Roman"/>
          <w:color w:val="FF0000"/>
          <w:sz w:val="28"/>
          <w:szCs w:val="28"/>
        </w:rPr>
        <w:t>:40</w:t>
      </w:r>
    </w:p>
    <w:p w14:paraId="22C53FCC" w14:textId="3D074264" w:rsidR="00BF203D" w:rsidRPr="0026419D" w:rsidRDefault="00EA77A2" w:rsidP="00EA77A2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26419D">
        <w:rPr>
          <w:rFonts w:ascii="Times New Roman" w:hAnsi="Times New Roman" w:cs="Times New Roman"/>
          <w:sz w:val="28"/>
          <w:szCs w:val="28"/>
        </w:rPr>
        <w:t>2.3.1.3</w:t>
      </w:r>
      <w:r w:rsidRPr="0026419D">
        <w:rPr>
          <w:rFonts w:ascii="Times New Roman" w:hAnsi="Times New Roman" w:cs="Times New Roman"/>
          <w:sz w:val="28"/>
          <w:szCs w:val="28"/>
        </w:rPr>
        <w:t>（</w:t>
      </w:r>
      <w:r w:rsidRPr="0026419D">
        <w:rPr>
          <w:rFonts w:ascii="Times New Roman" w:hAnsi="Times New Roman" w:cs="Times New Roman"/>
          <w:sz w:val="28"/>
          <w:szCs w:val="28"/>
        </w:rPr>
        <w:t>Perform electron collision mode with -70 eV of energy. Obtain mass spectra using full scan monitoring mode with a mass scan range of 50–500 m/z at a rate of 12.5 spectra/s.</w:t>
      </w:r>
      <w:r w:rsidRPr="0026419D">
        <w:rPr>
          <w:rFonts w:ascii="Times New Roman" w:hAnsi="Times New Roman" w:cs="Times New Roman"/>
          <w:sz w:val="28"/>
          <w:szCs w:val="28"/>
        </w:rPr>
        <w:t>）</w:t>
      </w:r>
      <w:r w:rsidRPr="0026419D">
        <w:rPr>
          <w:rFonts w:ascii="Times New Roman" w:hAnsi="Times New Roman" w:cs="Times New Roman"/>
          <w:color w:val="FF0000"/>
          <w:sz w:val="28"/>
          <w:szCs w:val="28"/>
        </w:rPr>
        <w:t>00:</w:t>
      </w:r>
      <w:r w:rsidR="00BF505F" w:rsidRPr="0026419D">
        <w:rPr>
          <w:rFonts w:ascii="Times New Roman" w:hAnsi="Times New Roman" w:cs="Times New Roman"/>
          <w:color w:val="FF0000"/>
          <w:sz w:val="28"/>
          <w:szCs w:val="28"/>
        </w:rPr>
        <w:t>40</w:t>
      </w:r>
      <w:r w:rsidRPr="0026419D">
        <w:rPr>
          <w:rFonts w:ascii="Times New Roman" w:hAnsi="Times New Roman" w:cs="Times New Roman"/>
          <w:color w:val="FF0000"/>
          <w:sz w:val="28"/>
          <w:szCs w:val="28"/>
        </w:rPr>
        <w:t>-0</w:t>
      </w:r>
      <w:r w:rsidR="00BF505F" w:rsidRPr="0026419D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26419D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="00BF505F" w:rsidRPr="0026419D">
        <w:rPr>
          <w:rFonts w:ascii="Times New Roman" w:hAnsi="Times New Roman" w:cs="Times New Roman"/>
          <w:color w:val="FF0000"/>
          <w:sz w:val="28"/>
          <w:szCs w:val="28"/>
        </w:rPr>
        <w:t>08</w:t>
      </w:r>
    </w:p>
    <w:p w14:paraId="4DAE90FF" w14:textId="77777777" w:rsidR="00EA77A2" w:rsidRDefault="00EA77A2"/>
    <w:sectPr w:rsidR="00EA7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46037" w14:textId="77777777" w:rsidR="00B14147" w:rsidRDefault="00B14147" w:rsidP="00EA77A2">
      <w:r>
        <w:separator/>
      </w:r>
    </w:p>
  </w:endnote>
  <w:endnote w:type="continuationSeparator" w:id="0">
    <w:p w14:paraId="1762424E" w14:textId="77777777" w:rsidR="00B14147" w:rsidRDefault="00B14147" w:rsidP="00EA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EFFD6" w14:textId="77777777" w:rsidR="00B14147" w:rsidRDefault="00B14147" w:rsidP="00EA77A2">
      <w:r>
        <w:separator/>
      </w:r>
    </w:p>
  </w:footnote>
  <w:footnote w:type="continuationSeparator" w:id="0">
    <w:p w14:paraId="70DDAB13" w14:textId="77777777" w:rsidR="00B14147" w:rsidRDefault="00B14147" w:rsidP="00EA7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3D"/>
    <w:rsid w:val="0026419D"/>
    <w:rsid w:val="002D553D"/>
    <w:rsid w:val="002D77E3"/>
    <w:rsid w:val="003B33ED"/>
    <w:rsid w:val="003D4A6E"/>
    <w:rsid w:val="00B14147"/>
    <w:rsid w:val="00BF203D"/>
    <w:rsid w:val="00BF505F"/>
    <w:rsid w:val="00EA77A2"/>
    <w:rsid w:val="00F3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6453F"/>
  <w15:chartTrackingRefBased/>
  <w15:docId w15:val="{D271B0CC-A874-4E0C-B765-42949CB9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77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7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77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927917979@qq.com</dc:creator>
  <cp:keywords/>
  <dc:description/>
  <cp:lastModifiedBy>任 文杰</cp:lastModifiedBy>
  <cp:revision>4</cp:revision>
  <dcterms:created xsi:type="dcterms:W3CDTF">2023-05-12T05:13:00Z</dcterms:created>
  <dcterms:modified xsi:type="dcterms:W3CDTF">2023-05-16T14:21:00Z</dcterms:modified>
</cp:coreProperties>
</file>