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D707" w14:textId="77777777" w:rsidR="008E7C6A" w:rsidRDefault="008E7C6A" w:rsidP="008E7C6A">
      <w:pPr>
        <w:widowControl w:val="0"/>
        <w:ind w:left="360" w:hanging="360"/>
        <w:jc w:val="both"/>
      </w:pPr>
    </w:p>
    <w:p w14:paraId="6C4FAFB9" w14:textId="2559F25C" w:rsidR="008E7C6A" w:rsidRDefault="008E7C6A" w:rsidP="008E7C6A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Screenshot summary </w:t>
      </w:r>
    </w:p>
    <w:p w14:paraId="06B38579" w14:textId="30142276" w:rsidR="008E7C6A" w:rsidRDefault="008E7C6A" w:rsidP="008E7C6A">
      <w:pPr>
        <w:widowControl w:val="0"/>
        <w:jc w:val="both"/>
        <w:rPr>
          <w:b/>
          <w:bCs/>
        </w:rPr>
      </w:pPr>
    </w:p>
    <w:p w14:paraId="71B6EB9B" w14:textId="3111C5F4" w:rsidR="008E7C6A" w:rsidRDefault="00FA3F7D" w:rsidP="008E7C6A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5 – 5.2 </w:t>
      </w:r>
      <w:r w:rsidR="008E7C6A">
        <w:rPr>
          <w:b/>
          <w:bCs/>
        </w:rPr>
        <w:t>Screenshot</w:t>
      </w:r>
      <w:r>
        <w:rPr>
          <w:b/>
          <w:bCs/>
        </w:rPr>
        <w:t xml:space="preserve"> 1</w:t>
      </w:r>
      <w:r w:rsidR="00494BD9">
        <w:rPr>
          <w:b/>
          <w:bCs/>
        </w:rPr>
        <w:t xml:space="preserve"> .MP4</w:t>
      </w:r>
    </w:p>
    <w:p w14:paraId="0F7AE8DB" w14:textId="0C19951A" w:rsidR="008E7C6A" w:rsidRDefault="008E7C6A" w:rsidP="008E7C6A">
      <w:pPr>
        <w:widowControl w:val="0"/>
        <w:jc w:val="both"/>
        <w:rPr>
          <w:rFonts w:cstheme="minorHAnsi"/>
          <w:color w:val="auto"/>
        </w:rPr>
      </w:pPr>
      <w:r>
        <w:rPr>
          <w:b/>
          <w:bCs/>
        </w:rPr>
        <w:t>5.2.</w:t>
      </w:r>
      <w:r w:rsidR="00A83B09">
        <w:rPr>
          <w:b/>
          <w:bCs/>
        </w:rPr>
        <w:t>5.2.</w:t>
      </w:r>
      <w:r>
        <w:rPr>
          <w:b/>
          <w:bCs/>
        </w:rPr>
        <w:t xml:space="preserve">1 </w:t>
      </w:r>
      <w:r w:rsidR="00A83B09" w:rsidRPr="00E5562E">
        <w:rPr>
          <w:rFonts w:cstheme="minorHAnsi"/>
          <w:color w:val="auto"/>
        </w:rPr>
        <w:t xml:space="preserve">The excitation laser is being set to 488-nm, and the </w:t>
      </w:r>
      <w:r w:rsidR="00A83B09" w:rsidRPr="00E5562E">
        <w:rPr>
          <w:color w:val="auto"/>
        </w:rPr>
        <w:t xml:space="preserve">spectral bandwidth of 500–550 nm </w:t>
      </w:r>
      <w:r w:rsidR="00A83B09" w:rsidRPr="00E5562E">
        <w:rPr>
          <w:rFonts w:cstheme="minorHAnsi"/>
          <w:color w:val="auto"/>
        </w:rPr>
        <w:t>is being set</w:t>
      </w:r>
      <w:r w:rsidR="00A83B09">
        <w:rPr>
          <w:rFonts w:cstheme="minorHAnsi"/>
          <w:color w:val="auto"/>
        </w:rPr>
        <w:t xml:space="preserve"> (00:00-00:41)</w:t>
      </w:r>
    </w:p>
    <w:p w14:paraId="4C79ACF5" w14:textId="72ED1AC7" w:rsidR="00FA3F7D" w:rsidRDefault="00FA3F7D" w:rsidP="008E7C6A">
      <w:pPr>
        <w:widowControl w:val="0"/>
        <w:jc w:val="both"/>
        <w:rPr>
          <w:rFonts w:cstheme="minorHAnsi"/>
          <w:color w:val="auto"/>
        </w:rPr>
      </w:pPr>
    </w:p>
    <w:p w14:paraId="0D293417" w14:textId="558A2DF4" w:rsidR="00FA3F7D" w:rsidRPr="00FA3F7D" w:rsidRDefault="00FA3F7D" w:rsidP="008E7C6A">
      <w:pPr>
        <w:widowControl w:val="0"/>
        <w:jc w:val="both"/>
        <w:rPr>
          <w:rFonts w:cstheme="minorHAnsi"/>
          <w:b/>
          <w:bCs/>
          <w:color w:val="auto"/>
        </w:rPr>
      </w:pPr>
      <w:r>
        <w:rPr>
          <w:rFonts w:cstheme="minorHAnsi"/>
          <w:b/>
          <w:bCs/>
          <w:color w:val="auto"/>
        </w:rPr>
        <w:t xml:space="preserve">5 – 5.3 </w:t>
      </w:r>
      <w:r w:rsidRPr="00FA3F7D">
        <w:rPr>
          <w:rFonts w:cstheme="minorHAnsi"/>
          <w:b/>
          <w:bCs/>
          <w:color w:val="auto"/>
        </w:rPr>
        <w:t xml:space="preserve">Screenshot 2 </w:t>
      </w:r>
      <w:r w:rsidR="00494BD9">
        <w:rPr>
          <w:rFonts w:cstheme="minorHAnsi"/>
          <w:b/>
          <w:bCs/>
          <w:color w:val="auto"/>
        </w:rPr>
        <w:t>.MP4</w:t>
      </w:r>
    </w:p>
    <w:p w14:paraId="15EC8400" w14:textId="6ADFE9BC" w:rsidR="00A83B09" w:rsidRDefault="00A83B09" w:rsidP="008E7C6A">
      <w:pPr>
        <w:widowControl w:val="0"/>
        <w:jc w:val="both"/>
      </w:pPr>
      <w:r>
        <w:rPr>
          <w:b/>
          <w:bCs/>
        </w:rPr>
        <w:t xml:space="preserve">5.3.5.3.1 and 5.3.5.3.1 (combined) </w:t>
      </w:r>
      <w:r w:rsidRPr="009A2572">
        <w:t>585 nm excitation laser line</w:t>
      </w:r>
      <w:r>
        <w:t xml:space="preserve"> is being set and a</w:t>
      </w:r>
      <w:r w:rsidRPr="009A2572">
        <w:t>nother detector</w:t>
      </w:r>
      <w:r>
        <w:t xml:space="preserve"> is being set at </w:t>
      </w:r>
      <w:r w:rsidRPr="009A2572">
        <w:t>595–645 nm</w:t>
      </w:r>
      <w:r>
        <w:t xml:space="preserve"> (00:00-00:49)</w:t>
      </w:r>
    </w:p>
    <w:p w14:paraId="2B16BEEB" w14:textId="4515EA3F" w:rsidR="00FA3F7D" w:rsidRDefault="00FA3F7D" w:rsidP="008E7C6A">
      <w:pPr>
        <w:widowControl w:val="0"/>
        <w:jc w:val="both"/>
      </w:pPr>
    </w:p>
    <w:p w14:paraId="433CECDB" w14:textId="638AC4F7" w:rsidR="00FA3F7D" w:rsidRPr="00FA3F7D" w:rsidRDefault="00FA3F7D" w:rsidP="00FA3F7D">
      <w:pPr>
        <w:widowControl w:val="0"/>
        <w:jc w:val="both"/>
        <w:rPr>
          <w:rFonts w:cstheme="minorHAnsi"/>
          <w:b/>
          <w:bCs/>
          <w:color w:val="auto"/>
        </w:rPr>
      </w:pPr>
      <w:r>
        <w:rPr>
          <w:rFonts w:cstheme="minorHAnsi"/>
          <w:b/>
          <w:bCs/>
          <w:color w:val="auto"/>
        </w:rPr>
        <w:t>5 – 5.</w:t>
      </w:r>
      <w:r w:rsidR="004779E8">
        <w:rPr>
          <w:rFonts w:cstheme="minorHAnsi"/>
          <w:b/>
          <w:bCs/>
          <w:color w:val="auto"/>
        </w:rPr>
        <w:t>4</w:t>
      </w:r>
      <w:r>
        <w:rPr>
          <w:rFonts w:cstheme="minorHAnsi"/>
          <w:b/>
          <w:bCs/>
          <w:color w:val="auto"/>
        </w:rPr>
        <w:t xml:space="preserve"> </w:t>
      </w:r>
      <w:r w:rsidRPr="00FA3F7D">
        <w:rPr>
          <w:rFonts w:cstheme="minorHAnsi"/>
          <w:b/>
          <w:bCs/>
          <w:color w:val="auto"/>
        </w:rPr>
        <w:t xml:space="preserve">Screenshot </w:t>
      </w:r>
      <w:r>
        <w:rPr>
          <w:rFonts w:cstheme="minorHAnsi"/>
          <w:b/>
          <w:bCs/>
          <w:color w:val="auto"/>
        </w:rPr>
        <w:t>3,</w:t>
      </w:r>
      <w:r w:rsidR="004779E8">
        <w:rPr>
          <w:rFonts w:cstheme="minorHAnsi"/>
          <w:b/>
          <w:bCs/>
          <w:color w:val="auto"/>
        </w:rPr>
        <w:t xml:space="preserve"> 4 and 5</w:t>
      </w:r>
      <w:r w:rsidR="00494BD9">
        <w:rPr>
          <w:rFonts w:cstheme="minorHAnsi"/>
          <w:b/>
          <w:bCs/>
          <w:color w:val="auto"/>
        </w:rPr>
        <w:t xml:space="preserve"> .MP4</w:t>
      </w:r>
    </w:p>
    <w:p w14:paraId="4D192EBA" w14:textId="081D33AB" w:rsidR="00A83B09" w:rsidRDefault="00794C96" w:rsidP="008E7C6A">
      <w:pPr>
        <w:widowControl w:val="0"/>
        <w:jc w:val="both"/>
        <w:rPr>
          <w:rFonts w:cstheme="minorHAnsi"/>
        </w:rPr>
      </w:pPr>
      <w:r w:rsidRPr="00794C96">
        <w:rPr>
          <w:b/>
          <w:bCs/>
        </w:rPr>
        <w:t>5.4.5.4.1</w:t>
      </w:r>
      <w:r>
        <w:t xml:space="preserve"> </w:t>
      </w:r>
      <w:r>
        <w:rPr>
          <w:rFonts w:cstheme="minorHAnsi"/>
        </w:rPr>
        <w:t>Live scanning mode is being selected (00:</w:t>
      </w:r>
      <w:r w:rsidR="004779E8">
        <w:rPr>
          <w:rFonts w:cstheme="minorHAnsi"/>
        </w:rPr>
        <w:t>00 – 00:11</w:t>
      </w:r>
      <w:r>
        <w:rPr>
          <w:rFonts w:cstheme="minorHAnsi"/>
        </w:rPr>
        <w:t>)</w:t>
      </w:r>
    </w:p>
    <w:p w14:paraId="3C56EE74" w14:textId="52F90AE6" w:rsidR="00794C96" w:rsidRDefault="00794C96" w:rsidP="008E7C6A">
      <w:pPr>
        <w:widowControl w:val="0"/>
        <w:jc w:val="both"/>
        <w:rPr>
          <w:rFonts w:cstheme="minorHAnsi"/>
        </w:rPr>
      </w:pPr>
      <w:r w:rsidRPr="00794C96">
        <w:rPr>
          <w:rFonts w:cstheme="minorHAnsi"/>
          <w:b/>
          <w:bCs/>
        </w:rPr>
        <w:t>5.4.5.4.3</w:t>
      </w:r>
      <w:r>
        <w:rPr>
          <w:rFonts w:cstheme="minorHAnsi"/>
        </w:rPr>
        <w:t xml:space="preserve"> The oocytes are being screened for MTOCs</w:t>
      </w:r>
      <w:r w:rsidR="004779E8">
        <w:rPr>
          <w:rFonts w:cstheme="minorHAnsi"/>
        </w:rPr>
        <w:t xml:space="preserve"> (00:11 – 00:43)</w:t>
      </w:r>
    </w:p>
    <w:p w14:paraId="47C7FD29" w14:textId="2C9CCF82" w:rsidR="00794C96" w:rsidRDefault="00794C96" w:rsidP="00794C96">
      <w:pPr>
        <w:widowControl w:val="0"/>
        <w:jc w:val="both"/>
        <w:rPr>
          <w:rFonts w:cstheme="minorHAnsi"/>
        </w:rPr>
      </w:pPr>
      <w:r w:rsidRPr="00794C96">
        <w:rPr>
          <w:rFonts w:cstheme="minorHAnsi"/>
          <w:b/>
          <w:bCs/>
        </w:rPr>
        <w:t>5.4.5.4.4</w:t>
      </w:r>
      <w:r>
        <w:rPr>
          <w:rFonts w:cstheme="minorHAnsi"/>
        </w:rPr>
        <w:t xml:space="preserve"> The MTOC is being shown, and a square ROI is being drawn</w:t>
      </w:r>
      <w:r w:rsidR="004779E8">
        <w:rPr>
          <w:rFonts w:cstheme="minorHAnsi"/>
        </w:rPr>
        <w:t xml:space="preserve"> (00:43 – 1:11)</w:t>
      </w:r>
    </w:p>
    <w:p w14:paraId="5CA9A3E7" w14:textId="7301B233" w:rsidR="004779E8" w:rsidRDefault="004779E8" w:rsidP="00794C96">
      <w:pPr>
        <w:widowControl w:val="0"/>
        <w:jc w:val="both"/>
        <w:rPr>
          <w:rFonts w:cstheme="minorHAnsi"/>
        </w:rPr>
      </w:pPr>
    </w:p>
    <w:p w14:paraId="231E5434" w14:textId="3A4B58FD" w:rsidR="004779E8" w:rsidRDefault="004779E8" w:rsidP="00794C96">
      <w:pPr>
        <w:widowControl w:val="0"/>
        <w:jc w:val="both"/>
        <w:rPr>
          <w:rFonts w:cstheme="minorHAnsi"/>
        </w:rPr>
      </w:pPr>
      <w:r>
        <w:rPr>
          <w:rFonts w:cstheme="minorHAnsi"/>
          <w:b/>
          <w:bCs/>
          <w:color w:val="auto"/>
        </w:rPr>
        <w:t xml:space="preserve">6 – 6.1 </w:t>
      </w:r>
      <w:r w:rsidRPr="00FA3F7D">
        <w:rPr>
          <w:rFonts w:cstheme="minorHAnsi"/>
          <w:b/>
          <w:bCs/>
          <w:color w:val="auto"/>
        </w:rPr>
        <w:t xml:space="preserve">Screenshot </w:t>
      </w:r>
      <w:r>
        <w:rPr>
          <w:rFonts w:cstheme="minorHAnsi"/>
          <w:b/>
          <w:bCs/>
          <w:color w:val="auto"/>
        </w:rPr>
        <w:t>6</w:t>
      </w:r>
      <w:r w:rsidR="00494BD9">
        <w:rPr>
          <w:rFonts w:cstheme="minorHAnsi"/>
          <w:b/>
          <w:bCs/>
          <w:color w:val="auto"/>
        </w:rPr>
        <w:t xml:space="preserve"> .MP4</w:t>
      </w:r>
    </w:p>
    <w:p w14:paraId="48C1DCF7" w14:textId="2B3B69E4" w:rsidR="00794C96" w:rsidRDefault="00794C96" w:rsidP="00794C96">
      <w:pPr>
        <w:widowControl w:val="0"/>
        <w:jc w:val="both"/>
        <w:rPr>
          <w:rFonts w:cstheme="minorHAnsi"/>
        </w:rPr>
      </w:pPr>
      <w:r w:rsidRPr="00794C96">
        <w:rPr>
          <w:rFonts w:cstheme="minorHAnsi"/>
          <w:b/>
          <w:bCs/>
        </w:rPr>
        <w:t>6.1.6.1.1</w:t>
      </w:r>
      <w:r w:rsidRPr="00794C96">
        <w:rPr>
          <w:rFonts w:cstheme="minorHAnsi"/>
        </w:rPr>
        <w:t xml:space="preserve"> Femtosecond laser is being set to </w:t>
      </w:r>
      <w:r w:rsidRPr="009A2572">
        <w:t>740 nm</w:t>
      </w:r>
      <w:r>
        <w:t xml:space="preserve">. Laser power is being set to </w:t>
      </w:r>
      <w:r w:rsidRPr="00794C96">
        <w:rPr>
          <w:rFonts w:cstheme="minorHAnsi"/>
        </w:rPr>
        <w:t>70%–80%</w:t>
      </w:r>
      <w:r w:rsidR="004779E8">
        <w:rPr>
          <w:rFonts w:cstheme="minorHAnsi"/>
        </w:rPr>
        <w:t xml:space="preserve"> (00:00 – 00:34)</w:t>
      </w:r>
    </w:p>
    <w:p w14:paraId="09D4DC71" w14:textId="46199AAA" w:rsidR="004779E8" w:rsidRDefault="004779E8" w:rsidP="00794C96">
      <w:pPr>
        <w:widowControl w:val="0"/>
        <w:jc w:val="both"/>
        <w:rPr>
          <w:rFonts w:cstheme="minorHAnsi"/>
        </w:rPr>
      </w:pPr>
    </w:p>
    <w:p w14:paraId="0F963D17" w14:textId="0F3CEE00" w:rsidR="004779E8" w:rsidRDefault="004779E8" w:rsidP="004779E8">
      <w:pPr>
        <w:widowControl w:val="0"/>
        <w:jc w:val="both"/>
        <w:rPr>
          <w:rFonts w:cstheme="minorHAnsi"/>
        </w:rPr>
      </w:pPr>
      <w:r>
        <w:rPr>
          <w:rFonts w:cstheme="minorHAnsi"/>
          <w:b/>
          <w:bCs/>
          <w:color w:val="auto"/>
        </w:rPr>
        <w:t xml:space="preserve">6 – 6.2 </w:t>
      </w:r>
      <w:r w:rsidRPr="00FA3F7D">
        <w:rPr>
          <w:rFonts w:cstheme="minorHAnsi"/>
          <w:b/>
          <w:bCs/>
          <w:color w:val="auto"/>
        </w:rPr>
        <w:t xml:space="preserve">Screenshot </w:t>
      </w:r>
      <w:r>
        <w:rPr>
          <w:rFonts w:cstheme="minorHAnsi"/>
          <w:b/>
          <w:bCs/>
          <w:color w:val="auto"/>
        </w:rPr>
        <w:t>7</w:t>
      </w:r>
      <w:r w:rsidR="00494BD9">
        <w:rPr>
          <w:rFonts w:cstheme="minorHAnsi"/>
          <w:b/>
          <w:bCs/>
          <w:color w:val="auto"/>
        </w:rPr>
        <w:t xml:space="preserve"> .MP4</w:t>
      </w:r>
    </w:p>
    <w:p w14:paraId="7FF21CDF" w14:textId="2533D29D" w:rsidR="00794C96" w:rsidRDefault="00794C96" w:rsidP="00794C96">
      <w:pPr>
        <w:widowControl w:val="0"/>
        <w:jc w:val="both"/>
        <w:rPr>
          <w:rFonts w:cstheme="minorHAnsi"/>
        </w:rPr>
      </w:pPr>
      <w:r w:rsidRPr="00794C96">
        <w:rPr>
          <w:rFonts w:cstheme="minorHAnsi"/>
          <w:b/>
          <w:bCs/>
        </w:rPr>
        <w:t>6.2.6.2.1</w:t>
      </w:r>
      <w:r>
        <w:rPr>
          <w:rFonts w:cstheme="minorHAnsi"/>
        </w:rPr>
        <w:t xml:space="preserve"> Scan button is being clicked, and ablation is being performed</w:t>
      </w:r>
      <w:r w:rsidR="004779E8">
        <w:rPr>
          <w:rFonts w:cstheme="minorHAnsi"/>
        </w:rPr>
        <w:t xml:space="preserve"> (00:00-00:14)</w:t>
      </w:r>
    </w:p>
    <w:p w14:paraId="7F287131" w14:textId="4D8B6BA7" w:rsidR="004779E8" w:rsidRDefault="004779E8" w:rsidP="00794C96">
      <w:pPr>
        <w:widowControl w:val="0"/>
        <w:jc w:val="both"/>
        <w:rPr>
          <w:rFonts w:cstheme="minorHAnsi"/>
        </w:rPr>
      </w:pPr>
    </w:p>
    <w:p w14:paraId="78ADC5A6" w14:textId="550C084D" w:rsidR="004779E8" w:rsidRDefault="004779E8" w:rsidP="00794C96">
      <w:pPr>
        <w:widowControl w:val="0"/>
        <w:jc w:val="both"/>
        <w:rPr>
          <w:rFonts w:cstheme="minorHAnsi"/>
        </w:rPr>
      </w:pPr>
      <w:r>
        <w:rPr>
          <w:rFonts w:cstheme="minorHAnsi"/>
          <w:b/>
          <w:bCs/>
          <w:color w:val="auto"/>
        </w:rPr>
        <w:t xml:space="preserve">6 – 6.3 </w:t>
      </w:r>
      <w:r w:rsidRPr="00FA3F7D">
        <w:rPr>
          <w:rFonts w:cstheme="minorHAnsi"/>
          <w:b/>
          <w:bCs/>
          <w:color w:val="auto"/>
        </w:rPr>
        <w:t xml:space="preserve">Screenshot </w:t>
      </w:r>
      <w:r>
        <w:rPr>
          <w:rFonts w:cstheme="minorHAnsi"/>
          <w:b/>
          <w:bCs/>
          <w:color w:val="auto"/>
        </w:rPr>
        <w:t>8</w:t>
      </w:r>
      <w:r w:rsidR="00494BD9">
        <w:rPr>
          <w:rFonts w:cstheme="minorHAnsi"/>
          <w:b/>
          <w:bCs/>
          <w:color w:val="auto"/>
        </w:rPr>
        <w:t xml:space="preserve"> .MP4</w:t>
      </w:r>
    </w:p>
    <w:p w14:paraId="12DA1246" w14:textId="26BE104F" w:rsidR="00794C96" w:rsidRDefault="00794C96" w:rsidP="00794C96">
      <w:pPr>
        <w:widowControl w:val="0"/>
        <w:jc w:val="both"/>
        <w:rPr>
          <w:rFonts w:cstheme="minorHAnsi"/>
        </w:rPr>
      </w:pPr>
      <w:r w:rsidRPr="00794C96">
        <w:rPr>
          <w:rFonts w:cstheme="minorHAnsi"/>
          <w:b/>
          <w:bCs/>
        </w:rPr>
        <w:t>6.3.6.3.1</w:t>
      </w:r>
      <w:r>
        <w:rPr>
          <w:rFonts w:cstheme="minorHAnsi"/>
        </w:rPr>
        <w:t xml:space="preserve"> T</w:t>
      </w:r>
      <w:r w:rsidRPr="009A2572">
        <w:t>he images of the GFP-la</w:t>
      </w:r>
      <w:r>
        <w:t>bel</w:t>
      </w:r>
      <w:r w:rsidRPr="009A2572">
        <w:t>led structures taken before and after the multi-photon laser exposure</w:t>
      </w:r>
      <w:r>
        <w:t xml:space="preserve"> are being compared</w:t>
      </w:r>
      <w:r w:rsidR="004779E8">
        <w:t xml:space="preserve"> (00:00-00:20)</w:t>
      </w:r>
    </w:p>
    <w:p w14:paraId="688F4EA0" w14:textId="4FFD2FDB" w:rsidR="00794C96" w:rsidRDefault="00794C96" w:rsidP="00794C96">
      <w:pPr>
        <w:spacing w:before="120"/>
        <w:rPr>
          <w:rFonts w:cstheme="minorHAnsi"/>
        </w:rPr>
      </w:pPr>
    </w:p>
    <w:p w14:paraId="103856B3" w14:textId="144F4EDF" w:rsidR="004737C7" w:rsidRDefault="004737C7" w:rsidP="004737C7">
      <w:pPr>
        <w:widowControl w:val="0"/>
        <w:jc w:val="both"/>
        <w:rPr>
          <w:b/>
          <w:bCs/>
        </w:rPr>
      </w:pPr>
      <w:r>
        <w:rPr>
          <w:b/>
          <w:bCs/>
        </w:rPr>
        <w:t>Scope</w:t>
      </w:r>
      <w:r>
        <w:rPr>
          <w:b/>
          <w:bCs/>
        </w:rPr>
        <w:t xml:space="preserve"> summary </w:t>
      </w:r>
    </w:p>
    <w:p w14:paraId="419172FD" w14:textId="03F533AC" w:rsidR="004737C7" w:rsidRDefault="004737C7" w:rsidP="004737C7">
      <w:pPr>
        <w:widowControl w:val="0"/>
        <w:jc w:val="both"/>
        <w:rPr>
          <w:b/>
          <w:bCs/>
        </w:rPr>
      </w:pPr>
    </w:p>
    <w:p w14:paraId="548530FA" w14:textId="2163265A" w:rsidR="004737C7" w:rsidRPr="004737C7" w:rsidRDefault="004737C7" w:rsidP="004737C7">
      <w:pPr>
        <w:spacing w:before="120"/>
        <w:rPr>
          <w:rFonts w:cstheme="minorHAnsi"/>
          <w:b/>
          <w:bCs/>
        </w:rPr>
      </w:pPr>
      <w:r w:rsidRPr="004737C7">
        <w:rPr>
          <w:rFonts w:cstheme="minorHAnsi"/>
          <w:b/>
          <w:bCs/>
        </w:rPr>
        <w:t xml:space="preserve">2- 2.5 Scope </w:t>
      </w:r>
      <w:proofErr w:type="gramStart"/>
      <w:r w:rsidRPr="004737C7">
        <w:rPr>
          <w:rFonts w:cstheme="minorHAnsi"/>
          <w:b/>
          <w:bCs/>
        </w:rPr>
        <w:t>1 .</w:t>
      </w:r>
      <w:proofErr w:type="gramEnd"/>
      <w:r w:rsidRPr="004737C7">
        <w:rPr>
          <w:rFonts w:cstheme="minorHAnsi"/>
          <w:b/>
          <w:bCs/>
        </w:rPr>
        <w:t xml:space="preserve"> MP4</w:t>
      </w:r>
    </w:p>
    <w:p w14:paraId="22A614DB" w14:textId="45C14E8E" w:rsidR="004737C7" w:rsidRDefault="004737C7" w:rsidP="004737C7">
      <w:pPr>
        <w:spacing w:before="120"/>
      </w:pPr>
      <w:r w:rsidRPr="004737C7">
        <w:rPr>
          <w:rFonts w:cstheme="minorHAnsi"/>
          <w:b/>
          <w:bCs/>
        </w:rPr>
        <w:t>2.5.2.5.1</w:t>
      </w:r>
      <w:r>
        <w:rPr>
          <w:rFonts w:cstheme="minorHAnsi"/>
        </w:rPr>
        <w:t xml:space="preserve"> </w:t>
      </w:r>
      <w:r w:rsidRPr="004737C7">
        <w:rPr>
          <w:rFonts w:cstheme="minorHAnsi"/>
        </w:rPr>
        <w:t xml:space="preserve">Talent at the microscope collecting the </w:t>
      </w:r>
      <w:r w:rsidRPr="0025461B">
        <w:t>COCs using a Pasteur glass pipet</w:t>
      </w:r>
      <w:r>
        <w:t xml:space="preserve"> (</w:t>
      </w:r>
      <w:r w:rsidR="004F2282">
        <w:t>00:00 – 00:19</w:t>
      </w:r>
      <w:r>
        <w:t>)</w:t>
      </w:r>
    </w:p>
    <w:p w14:paraId="1E18DE92" w14:textId="3B1F4BE6" w:rsidR="004737C7" w:rsidRDefault="004737C7" w:rsidP="004737C7">
      <w:pPr>
        <w:spacing w:before="120"/>
      </w:pPr>
    </w:p>
    <w:p w14:paraId="4B752F38" w14:textId="39696E40" w:rsidR="004737C7" w:rsidRDefault="004737C7" w:rsidP="004737C7">
      <w:pPr>
        <w:spacing w:before="120"/>
        <w:rPr>
          <w:rFonts w:cstheme="minorHAnsi"/>
          <w:b/>
          <w:bCs/>
        </w:rPr>
      </w:pPr>
      <w:r w:rsidRPr="004737C7">
        <w:rPr>
          <w:rFonts w:cstheme="minorHAnsi"/>
          <w:b/>
          <w:bCs/>
        </w:rPr>
        <w:t>2- 2.</w:t>
      </w:r>
      <w:r>
        <w:rPr>
          <w:rFonts w:cstheme="minorHAnsi"/>
          <w:b/>
          <w:bCs/>
        </w:rPr>
        <w:t>6</w:t>
      </w:r>
      <w:r w:rsidRPr="004737C7">
        <w:rPr>
          <w:rFonts w:cstheme="minorHAnsi"/>
          <w:b/>
          <w:bCs/>
        </w:rPr>
        <w:t xml:space="preserve"> Scope </w:t>
      </w:r>
      <w:r>
        <w:rPr>
          <w:rFonts w:cstheme="minorHAnsi"/>
          <w:b/>
          <w:bCs/>
        </w:rPr>
        <w:t xml:space="preserve">2 and </w:t>
      </w:r>
      <w:proofErr w:type="gramStart"/>
      <w:r>
        <w:rPr>
          <w:rFonts w:cstheme="minorHAnsi"/>
          <w:b/>
          <w:bCs/>
        </w:rPr>
        <w:t>3</w:t>
      </w:r>
      <w:r w:rsidRPr="004737C7">
        <w:rPr>
          <w:rFonts w:cstheme="minorHAnsi"/>
          <w:b/>
          <w:bCs/>
        </w:rPr>
        <w:t xml:space="preserve"> .</w:t>
      </w:r>
      <w:proofErr w:type="gramEnd"/>
      <w:r w:rsidRPr="004737C7">
        <w:rPr>
          <w:rFonts w:cstheme="minorHAnsi"/>
          <w:b/>
          <w:bCs/>
        </w:rPr>
        <w:t xml:space="preserve"> MP4</w:t>
      </w:r>
    </w:p>
    <w:p w14:paraId="289BEE88" w14:textId="61F4C68B" w:rsidR="004737C7" w:rsidRDefault="004737C7" w:rsidP="004737C7">
      <w:pPr>
        <w:spacing w:before="120"/>
      </w:pPr>
      <w:r w:rsidRPr="004737C7">
        <w:rPr>
          <w:rFonts w:cstheme="minorHAnsi"/>
          <w:b/>
          <w:bCs/>
        </w:rPr>
        <w:t>2.</w:t>
      </w:r>
      <w:r>
        <w:rPr>
          <w:rFonts w:cstheme="minorHAnsi"/>
          <w:b/>
          <w:bCs/>
        </w:rPr>
        <w:t>6</w:t>
      </w:r>
      <w:r w:rsidRPr="004737C7">
        <w:rPr>
          <w:rFonts w:cstheme="minorHAnsi"/>
          <w:b/>
          <w:bCs/>
        </w:rPr>
        <w:t>.2.</w:t>
      </w:r>
      <w:r>
        <w:rPr>
          <w:rFonts w:cstheme="minorHAnsi"/>
          <w:b/>
          <w:bCs/>
        </w:rPr>
        <w:t>6</w:t>
      </w:r>
      <w:r w:rsidRPr="004737C7">
        <w:rPr>
          <w:rFonts w:cstheme="minorHAnsi"/>
          <w:b/>
          <w:bCs/>
        </w:rPr>
        <w:t>.1</w:t>
      </w:r>
      <w:r>
        <w:rPr>
          <w:rFonts w:cstheme="minorHAnsi"/>
        </w:rPr>
        <w:t xml:space="preserve"> Talent pipetting the COCs</w:t>
      </w:r>
      <w:r>
        <w:t xml:space="preserve"> </w:t>
      </w:r>
      <w:r>
        <w:t>(</w:t>
      </w:r>
      <w:r w:rsidR="004F2282">
        <w:t>00:00 – 00:17</w:t>
      </w:r>
      <w:r>
        <w:t>)</w:t>
      </w:r>
    </w:p>
    <w:p w14:paraId="011AAC74" w14:textId="3A489ED5" w:rsidR="004737C7" w:rsidRDefault="004737C7" w:rsidP="004737C7">
      <w:pPr>
        <w:spacing w:before="120"/>
      </w:pPr>
      <w:r w:rsidRPr="004737C7">
        <w:rPr>
          <w:rFonts w:cstheme="minorHAnsi"/>
          <w:b/>
          <w:bCs/>
        </w:rPr>
        <w:t>2.</w:t>
      </w:r>
      <w:r>
        <w:rPr>
          <w:rFonts w:cstheme="minorHAnsi"/>
          <w:b/>
          <w:bCs/>
        </w:rPr>
        <w:t>6</w:t>
      </w:r>
      <w:r w:rsidRPr="004737C7">
        <w:rPr>
          <w:rFonts w:cstheme="minorHAnsi"/>
          <w:b/>
          <w:bCs/>
        </w:rPr>
        <w:t>.2.</w:t>
      </w:r>
      <w:r>
        <w:rPr>
          <w:rFonts w:cstheme="minorHAnsi"/>
          <w:b/>
          <w:bCs/>
        </w:rPr>
        <w:t>6</w:t>
      </w:r>
      <w:r w:rsidRPr="004737C7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2</w:t>
      </w:r>
      <w:r>
        <w:rPr>
          <w:rFonts w:cstheme="minorHAnsi"/>
        </w:rPr>
        <w:t xml:space="preserve"> Talent washing the oocytes with </w:t>
      </w:r>
      <w:r w:rsidRPr="0025461B">
        <w:t>MEM/PVP + M</w:t>
      </w:r>
      <w:r>
        <w:t xml:space="preserve"> </w:t>
      </w:r>
      <w:r>
        <w:t>(</w:t>
      </w:r>
      <w:r w:rsidR="004F2282">
        <w:t>00:17 – 2:11</w:t>
      </w:r>
      <w:r>
        <w:t>)</w:t>
      </w:r>
    </w:p>
    <w:p w14:paraId="1CB75170" w14:textId="77777777" w:rsidR="004737C7" w:rsidRPr="004737C7" w:rsidRDefault="004737C7" w:rsidP="004737C7">
      <w:pPr>
        <w:spacing w:before="120"/>
        <w:rPr>
          <w:rFonts w:cstheme="minorHAnsi"/>
          <w:b/>
          <w:bCs/>
        </w:rPr>
      </w:pPr>
    </w:p>
    <w:p w14:paraId="3AAF8D9F" w14:textId="77777777" w:rsidR="004737C7" w:rsidRPr="004737C7" w:rsidRDefault="004737C7" w:rsidP="004737C7">
      <w:pPr>
        <w:spacing w:before="120"/>
        <w:rPr>
          <w:rFonts w:cstheme="minorHAnsi"/>
        </w:rPr>
      </w:pPr>
    </w:p>
    <w:p w14:paraId="70CC0634" w14:textId="77777777" w:rsidR="004737C7" w:rsidRDefault="004737C7" w:rsidP="004737C7">
      <w:pPr>
        <w:widowControl w:val="0"/>
        <w:jc w:val="both"/>
        <w:rPr>
          <w:b/>
          <w:bCs/>
        </w:rPr>
      </w:pPr>
    </w:p>
    <w:p w14:paraId="3F21D6C0" w14:textId="77777777" w:rsidR="004737C7" w:rsidRPr="00794C96" w:rsidRDefault="004737C7" w:rsidP="00794C96">
      <w:pPr>
        <w:spacing w:before="120"/>
        <w:rPr>
          <w:rFonts w:cstheme="minorHAnsi"/>
        </w:rPr>
      </w:pPr>
    </w:p>
    <w:p w14:paraId="310893E4" w14:textId="44C10229" w:rsidR="00794C96" w:rsidRPr="008E7C6A" w:rsidRDefault="00794C96" w:rsidP="008E7C6A">
      <w:pPr>
        <w:widowControl w:val="0"/>
        <w:jc w:val="both"/>
        <w:rPr>
          <w:b/>
          <w:bCs/>
        </w:rPr>
      </w:pPr>
    </w:p>
    <w:p w14:paraId="2AE15E5A" w14:textId="77777777" w:rsidR="008E7C6A" w:rsidRPr="000E4E6B" w:rsidRDefault="008E7C6A" w:rsidP="008E7C6A">
      <w:pPr>
        <w:pStyle w:val="ListParagraph"/>
        <w:widowControl w:val="0"/>
        <w:ind w:left="360"/>
        <w:jc w:val="both"/>
        <w:rPr>
          <w:b/>
          <w:bCs/>
        </w:rPr>
      </w:pPr>
    </w:p>
    <w:p w14:paraId="35BC39CA" w14:textId="77777777" w:rsidR="008E7C6A" w:rsidRPr="009A2572" w:rsidRDefault="008E7C6A" w:rsidP="008E7C6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E57E64E" w14:textId="77777777" w:rsidR="008E7C6A" w:rsidRPr="009A2572" w:rsidRDefault="008E7C6A" w:rsidP="008E7C6A">
      <w:pPr>
        <w:widowControl w:val="0"/>
        <w:jc w:val="both"/>
      </w:pPr>
    </w:p>
    <w:p w14:paraId="5D2B037E" w14:textId="77777777" w:rsidR="008E7C6A" w:rsidRPr="001A087D" w:rsidRDefault="008E7C6A" w:rsidP="008E7C6A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64CFD81F" w14:textId="77777777" w:rsidR="0074260A" w:rsidRDefault="00000000"/>
    <w:sectPr w:rsidR="00742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1A9E"/>
    <w:multiLevelType w:val="multilevel"/>
    <w:tmpl w:val="0C58D1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607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6A"/>
    <w:rsid w:val="004737C7"/>
    <w:rsid w:val="004779E8"/>
    <w:rsid w:val="00494BD9"/>
    <w:rsid w:val="004F2282"/>
    <w:rsid w:val="00794C96"/>
    <w:rsid w:val="008E7C6A"/>
    <w:rsid w:val="0097703F"/>
    <w:rsid w:val="00A83B09"/>
    <w:rsid w:val="00E549F6"/>
    <w:rsid w:val="00FA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7D8E"/>
  <w15:chartTrackingRefBased/>
  <w15:docId w15:val="{B492B93C-C183-4263-8A52-7453BBBC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C6A"/>
    <w:pPr>
      <w:spacing w:after="0" w:line="240" w:lineRule="auto"/>
    </w:pPr>
    <w:rPr>
      <w:rFonts w:eastAsia="Times" w:cs="Calibri (Body)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7C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7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Londono Vasquez, Daniela</dc:creator>
  <cp:keywords/>
  <dc:description/>
  <cp:lastModifiedBy>Londono Vasquez, Daniela</cp:lastModifiedBy>
  <cp:revision>3</cp:revision>
  <dcterms:created xsi:type="dcterms:W3CDTF">2022-11-15T22:11:00Z</dcterms:created>
  <dcterms:modified xsi:type="dcterms:W3CDTF">2022-11-17T20:07:00Z</dcterms:modified>
</cp:coreProperties>
</file>