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15FE" w14:textId="66EA0890" w:rsidR="00ED39A3" w:rsidRPr="0069306B" w:rsidRDefault="00ED39A3" w:rsidP="0069306B">
      <w:pPr>
        <w:spacing w:after="0" w:line="240" w:lineRule="auto"/>
        <w:rPr>
          <w:b/>
          <w:bCs/>
        </w:rPr>
      </w:pPr>
      <w:r w:rsidRPr="0069306B">
        <w:rPr>
          <w:b/>
          <w:bCs/>
        </w:rPr>
        <w:t>64274_screenshot_1_5.2.1.mp4</w:t>
      </w:r>
    </w:p>
    <w:p w14:paraId="65BD880A" w14:textId="1CC14A3E" w:rsidR="00ED39A3" w:rsidRPr="0069306B" w:rsidRDefault="00ED39A3" w:rsidP="0069306B">
      <w:pPr>
        <w:spacing w:after="0" w:line="240" w:lineRule="auto"/>
        <w:ind w:firstLine="720"/>
        <w:jc w:val="both"/>
        <w:rPr>
          <w:rFonts w:cstheme="minorHAnsi"/>
        </w:rPr>
      </w:pPr>
      <w:r w:rsidRPr="0069306B">
        <w:t xml:space="preserve">5.2.1. </w:t>
      </w:r>
      <w:r w:rsidRPr="0069306B">
        <w:rPr>
          <w:rFonts w:cstheme="minorHAnsi"/>
        </w:rPr>
        <w:t>T</w:t>
      </w:r>
      <w:r w:rsidRPr="0069306B">
        <w:rPr>
          <w:rFonts w:cstheme="minorHAnsi"/>
          <w:bCs/>
        </w:rPr>
        <w:t xml:space="preserve">he </w:t>
      </w:r>
      <w:r w:rsidRPr="0069306B">
        <w:rPr>
          <w:rFonts w:cstheme="minorHAnsi"/>
        </w:rPr>
        <w:t>option for running three experiments</w:t>
      </w:r>
      <w:r w:rsidRPr="0069306B">
        <w:rPr>
          <w:rFonts w:cstheme="minorHAnsi"/>
          <w:bCs/>
        </w:rPr>
        <w:t xml:space="preserve"> is clicked</w:t>
      </w:r>
      <w:r w:rsidRPr="0069306B">
        <w:rPr>
          <w:rFonts w:cstheme="minorHAnsi"/>
        </w:rPr>
        <w:t xml:space="preserve"> in the </w:t>
      </w:r>
      <w:r w:rsidRPr="0069306B">
        <w:rPr>
          <w:rFonts w:cstheme="minorHAnsi"/>
          <w:b/>
        </w:rPr>
        <w:t>Default Experiment Pattern Setup</w:t>
      </w:r>
      <w:r w:rsidRPr="0069306B">
        <w:rPr>
          <w:rFonts w:cstheme="minorHAnsi"/>
          <w:bCs/>
        </w:rPr>
        <w:t xml:space="preserve">. The </w:t>
      </w:r>
      <w:r w:rsidRPr="0069306B">
        <w:rPr>
          <w:rFonts w:cstheme="minorHAnsi"/>
          <w:b/>
        </w:rPr>
        <w:t>Number</w:t>
      </w:r>
      <w:r w:rsidRPr="0069306B">
        <w:rPr>
          <w:rFonts w:cstheme="minorHAnsi"/>
          <w:bCs/>
        </w:rPr>
        <w:t xml:space="preserve"> tab is clicked, followed by the opening of a cradle. </w:t>
      </w:r>
      <w:r w:rsidR="0069306B" w:rsidRPr="0069306B">
        <w:rPr>
          <w:rFonts w:cstheme="minorHAnsi"/>
          <w:b/>
          <w:color w:val="FF0000"/>
        </w:rPr>
        <w:t>00:00-00:06</w:t>
      </w:r>
    </w:p>
    <w:p w14:paraId="3B576E56" w14:textId="3318D195" w:rsidR="00ED39A3" w:rsidRPr="0069306B" w:rsidRDefault="00ED39A3" w:rsidP="0069306B">
      <w:pPr>
        <w:spacing w:after="0" w:line="240" w:lineRule="auto"/>
      </w:pPr>
    </w:p>
    <w:p w14:paraId="5081CFF1" w14:textId="2512674B" w:rsidR="00ED39A3" w:rsidRPr="0069306B" w:rsidRDefault="00ED39A3" w:rsidP="0069306B">
      <w:pPr>
        <w:spacing w:after="0" w:line="240" w:lineRule="auto"/>
        <w:rPr>
          <w:b/>
          <w:bCs/>
        </w:rPr>
      </w:pPr>
      <w:r w:rsidRPr="0069306B">
        <w:rPr>
          <w:b/>
          <w:bCs/>
        </w:rPr>
        <w:t>64274_screenshot_2_5.3.1.mp4</w:t>
      </w:r>
    </w:p>
    <w:p w14:paraId="07F4D4AA" w14:textId="080FCAD3" w:rsidR="00ED39A3" w:rsidRPr="0069306B" w:rsidRDefault="00ED39A3" w:rsidP="0069306B">
      <w:pPr>
        <w:spacing w:after="0" w:line="240" w:lineRule="auto"/>
        <w:ind w:firstLine="720"/>
        <w:jc w:val="both"/>
        <w:rPr>
          <w:rFonts w:cstheme="minorHAnsi"/>
        </w:rPr>
      </w:pPr>
      <w:r w:rsidRPr="0069306B">
        <w:t xml:space="preserve">5.3.1. </w:t>
      </w:r>
      <w:r w:rsidRPr="0069306B">
        <w:rPr>
          <w:rFonts w:cstheme="minorHAnsi"/>
          <w:bCs/>
        </w:rPr>
        <w:t>The</w:t>
      </w:r>
      <w:r w:rsidRPr="0069306B">
        <w:rPr>
          <w:rFonts w:cstheme="minorHAnsi"/>
          <w:b/>
        </w:rPr>
        <w:t xml:space="preserve"> Experiment Notes</w:t>
      </w:r>
      <w:r w:rsidRPr="0069306B">
        <w:rPr>
          <w:rFonts w:cstheme="minorHAnsi"/>
        </w:rPr>
        <w:t xml:space="preserve"> tab is clicked, the folder is selected, name of the experiment is entered to save the data.</w:t>
      </w:r>
      <w:r w:rsidR="0069306B" w:rsidRPr="0069306B">
        <w:rPr>
          <w:rFonts w:cstheme="minorHAnsi"/>
        </w:rPr>
        <w:t xml:space="preserve"> </w:t>
      </w:r>
      <w:r w:rsidR="0069306B" w:rsidRPr="0069306B">
        <w:rPr>
          <w:rFonts w:cstheme="minorHAnsi"/>
          <w:b/>
          <w:color w:val="FF0000"/>
        </w:rPr>
        <w:t>00:00-00:20</w:t>
      </w:r>
    </w:p>
    <w:p w14:paraId="4E115F78" w14:textId="77777777" w:rsidR="00ED39A3" w:rsidRPr="0069306B" w:rsidRDefault="00ED39A3" w:rsidP="0069306B">
      <w:pPr>
        <w:spacing w:after="0" w:line="240" w:lineRule="auto"/>
      </w:pPr>
    </w:p>
    <w:p w14:paraId="15982A55" w14:textId="6CD9C1BE" w:rsidR="00ED39A3" w:rsidRPr="0069306B" w:rsidRDefault="00ED39A3" w:rsidP="0069306B">
      <w:pPr>
        <w:spacing w:after="0" w:line="240" w:lineRule="auto"/>
        <w:rPr>
          <w:b/>
          <w:bCs/>
        </w:rPr>
      </w:pPr>
      <w:r w:rsidRPr="0069306B">
        <w:rPr>
          <w:b/>
          <w:bCs/>
        </w:rPr>
        <w:t>64274_screenshot_3_5.4.1.mp4</w:t>
      </w:r>
    </w:p>
    <w:p w14:paraId="5B191AD0" w14:textId="337BAA41" w:rsidR="00ED39A3" w:rsidRPr="0069306B" w:rsidRDefault="00ED39A3" w:rsidP="0069306B">
      <w:pPr>
        <w:spacing w:after="0" w:line="240" w:lineRule="auto"/>
        <w:ind w:firstLine="720"/>
        <w:jc w:val="both"/>
        <w:rPr>
          <w:rFonts w:cstheme="minorHAnsi"/>
        </w:rPr>
      </w:pPr>
      <w:r w:rsidRPr="0069306B">
        <w:rPr>
          <w:rFonts w:cstheme="minorHAnsi"/>
        </w:rPr>
        <w:t xml:space="preserve">5.4.1. </w:t>
      </w:r>
      <w:r w:rsidRPr="0069306B">
        <w:rPr>
          <w:rFonts w:cstheme="minorHAnsi"/>
          <w:b/>
          <w:bCs/>
        </w:rPr>
        <w:t xml:space="preserve">Layout </w:t>
      </w:r>
      <w:r w:rsidRPr="0069306B">
        <w:rPr>
          <w:rFonts w:cstheme="minorHAnsi"/>
        </w:rPr>
        <w:t xml:space="preserve">is clicked, four wells are selected at a time for the treatment condition, sample information is entered, and </w:t>
      </w:r>
      <w:r w:rsidRPr="0069306B">
        <w:rPr>
          <w:rFonts w:cstheme="minorHAnsi"/>
          <w:b/>
          <w:bCs/>
        </w:rPr>
        <w:t>Apply</w:t>
      </w:r>
      <w:r w:rsidRPr="0069306B">
        <w:rPr>
          <w:rFonts w:cstheme="minorHAnsi"/>
        </w:rPr>
        <w:t xml:space="preserve"> is clicked.</w:t>
      </w:r>
      <w:r w:rsidR="0069306B" w:rsidRPr="0069306B">
        <w:rPr>
          <w:rFonts w:cstheme="minorHAnsi"/>
        </w:rPr>
        <w:t xml:space="preserve"> </w:t>
      </w:r>
      <w:r w:rsidR="0069306B" w:rsidRPr="0069306B">
        <w:rPr>
          <w:rFonts w:cstheme="minorHAnsi"/>
          <w:b/>
          <w:color w:val="FF0000"/>
        </w:rPr>
        <w:t>00:00-00:23</w:t>
      </w:r>
    </w:p>
    <w:p w14:paraId="78EA99BF" w14:textId="77777777" w:rsidR="00ED39A3" w:rsidRPr="0069306B" w:rsidRDefault="00ED39A3" w:rsidP="0069306B">
      <w:pPr>
        <w:spacing w:after="0" w:line="240" w:lineRule="auto"/>
      </w:pPr>
    </w:p>
    <w:p w14:paraId="73A13A78" w14:textId="31253BD8" w:rsidR="00ED39A3" w:rsidRPr="0069306B" w:rsidRDefault="00ED39A3" w:rsidP="0069306B">
      <w:pPr>
        <w:spacing w:after="0" w:line="240" w:lineRule="auto"/>
        <w:rPr>
          <w:b/>
          <w:bCs/>
        </w:rPr>
      </w:pPr>
      <w:r w:rsidRPr="0069306B">
        <w:rPr>
          <w:b/>
          <w:bCs/>
        </w:rPr>
        <w:t>64274_screenshot_4_5.5.1.mp4</w:t>
      </w:r>
    </w:p>
    <w:p w14:paraId="48051A5B" w14:textId="1B13AF4F" w:rsidR="00ED39A3" w:rsidRPr="0069306B" w:rsidRDefault="00ED39A3" w:rsidP="0069306B">
      <w:pPr>
        <w:spacing w:after="0" w:line="240" w:lineRule="auto"/>
        <w:ind w:firstLine="720"/>
        <w:jc w:val="both"/>
        <w:rPr>
          <w:rFonts w:cstheme="minorHAnsi"/>
        </w:rPr>
      </w:pPr>
      <w:r w:rsidRPr="0069306B">
        <w:rPr>
          <w:rFonts w:cstheme="minorHAnsi"/>
        </w:rPr>
        <w:t xml:space="preserve">5.5.1 </w:t>
      </w:r>
      <w:r w:rsidRPr="0069306B">
        <w:rPr>
          <w:rFonts w:cstheme="minorHAnsi"/>
          <w:b/>
        </w:rPr>
        <w:t>Schedule</w:t>
      </w:r>
      <w:r w:rsidRPr="0069306B">
        <w:rPr>
          <w:rFonts w:cstheme="minorHAnsi"/>
        </w:rPr>
        <w:t xml:space="preserve"> </w:t>
      </w:r>
      <w:r w:rsidRPr="0069306B">
        <w:rPr>
          <w:rFonts w:cstheme="minorHAnsi"/>
          <w:bCs/>
        </w:rPr>
        <w:t xml:space="preserve">tab is clicked, then </w:t>
      </w:r>
      <w:r w:rsidRPr="0069306B">
        <w:rPr>
          <w:rFonts w:cstheme="minorHAnsi"/>
          <w:b/>
        </w:rPr>
        <w:t xml:space="preserve">Add a step </w:t>
      </w:r>
      <w:r w:rsidRPr="0069306B">
        <w:rPr>
          <w:rFonts w:cstheme="minorHAnsi"/>
          <w:bCs/>
        </w:rPr>
        <w:t>is clicked,</w:t>
      </w:r>
      <w:r w:rsidRPr="0069306B">
        <w:rPr>
          <w:rFonts w:cstheme="minorHAnsi"/>
          <w:b/>
        </w:rPr>
        <w:t xml:space="preserve"> </w:t>
      </w:r>
      <w:r w:rsidRPr="0069306B">
        <w:rPr>
          <w:rFonts w:cstheme="minorHAnsi"/>
          <w:bCs/>
        </w:rPr>
        <w:t xml:space="preserve">and </w:t>
      </w:r>
      <w:r w:rsidRPr="0069306B">
        <w:rPr>
          <w:rFonts w:cstheme="minorHAnsi"/>
        </w:rPr>
        <w:t xml:space="preserve">the two-step mode of the cell impedance measurements is set up. </w:t>
      </w:r>
      <w:r w:rsidRPr="0069306B">
        <w:rPr>
          <w:rFonts w:cstheme="minorHAnsi"/>
          <w:b/>
          <w:bCs/>
        </w:rPr>
        <w:t xml:space="preserve">Apply </w:t>
      </w:r>
      <w:r w:rsidRPr="0069306B">
        <w:rPr>
          <w:rFonts w:cstheme="minorHAnsi"/>
        </w:rPr>
        <w:t xml:space="preserve">is clicked. </w:t>
      </w:r>
      <w:r w:rsidR="0069306B" w:rsidRPr="0069306B">
        <w:rPr>
          <w:rFonts w:cstheme="minorHAnsi"/>
          <w:b/>
          <w:color w:val="FF0000"/>
        </w:rPr>
        <w:t>00:00-00:09</w:t>
      </w:r>
    </w:p>
    <w:p w14:paraId="364AF44C" w14:textId="77777777" w:rsidR="0069306B" w:rsidRPr="0069306B" w:rsidRDefault="0069306B" w:rsidP="0069306B">
      <w:pPr>
        <w:spacing w:after="0" w:line="240" w:lineRule="auto"/>
      </w:pPr>
    </w:p>
    <w:p w14:paraId="6C992D7B" w14:textId="41BACCAE" w:rsidR="00ED39A3" w:rsidRPr="0069306B" w:rsidRDefault="00ED39A3" w:rsidP="0069306B">
      <w:pPr>
        <w:spacing w:after="0" w:line="240" w:lineRule="auto"/>
        <w:rPr>
          <w:b/>
          <w:bCs/>
        </w:rPr>
      </w:pPr>
      <w:r w:rsidRPr="0069306B">
        <w:rPr>
          <w:b/>
          <w:bCs/>
        </w:rPr>
        <w:t>64274_screenshot_5_5.6.1.mp4</w:t>
      </w:r>
    </w:p>
    <w:p w14:paraId="580C7DE1" w14:textId="45F4E11D" w:rsidR="00ED39A3" w:rsidRPr="0069306B" w:rsidRDefault="00ED39A3" w:rsidP="0069306B">
      <w:pPr>
        <w:spacing w:after="0" w:line="240" w:lineRule="auto"/>
        <w:ind w:firstLine="720"/>
        <w:jc w:val="both"/>
        <w:rPr>
          <w:rFonts w:cstheme="minorHAnsi"/>
        </w:rPr>
      </w:pPr>
      <w:r w:rsidRPr="0069306B">
        <w:t xml:space="preserve">5.6.1. </w:t>
      </w:r>
      <w:r w:rsidRPr="0069306B">
        <w:rPr>
          <w:rFonts w:cstheme="minorHAnsi"/>
          <w:b/>
        </w:rPr>
        <w:t xml:space="preserve">Add a step </w:t>
      </w:r>
      <w:r w:rsidRPr="0069306B">
        <w:rPr>
          <w:rFonts w:cstheme="minorHAnsi"/>
          <w:bCs/>
        </w:rPr>
        <w:t>is clicked,</w:t>
      </w:r>
      <w:r w:rsidRPr="0069306B">
        <w:rPr>
          <w:rFonts w:cstheme="minorHAnsi"/>
          <w:b/>
        </w:rPr>
        <w:t xml:space="preserve"> </w:t>
      </w:r>
      <w:r w:rsidRPr="0069306B">
        <w:rPr>
          <w:rFonts w:cstheme="minorHAnsi"/>
        </w:rPr>
        <w:t xml:space="preserve">10 minutes for the interval and 48 hours for the duration for migration and invasion is entered. </w:t>
      </w:r>
      <w:r w:rsidRPr="0069306B">
        <w:rPr>
          <w:rFonts w:cstheme="minorHAnsi"/>
          <w:b/>
          <w:bCs/>
        </w:rPr>
        <w:t xml:space="preserve">Apply </w:t>
      </w:r>
      <w:r w:rsidRPr="0069306B">
        <w:rPr>
          <w:rFonts w:cstheme="minorHAnsi"/>
        </w:rPr>
        <w:t>is clicked.</w:t>
      </w:r>
      <w:r w:rsidR="0069306B" w:rsidRPr="0069306B">
        <w:rPr>
          <w:rFonts w:cstheme="minorHAnsi"/>
        </w:rPr>
        <w:t xml:space="preserve"> </w:t>
      </w:r>
      <w:r w:rsidR="0069306B" w:rsidRPr="0069306B">
        <w:rPr>
          <w:rFonts w:cstheme="minorHAnsi"/>
          <w:b/>
          <w:color w:val="FF0000"/>
        </w:rPr>
        <w:t>00:00-00:19</w:t>
      </w:r>
    </w:p>
    <w:p w14:paraId="692564A3" w14:textId="724605F7" w:rsidR="00ED39A3" w:rsidRPr="0069306B" w:rsidRDefault="00ED39A3" w:rsidP="0069306B">
      <w:pPr>
        <w:spacing w:after="0" w:line="240" w:lineRule="auto"/>
      </w:pPr>
    </w:p>
    <w:p w14:paraId="5C25C186" w14:textId="34D8A881" w:rsidR="00ED39A3" w:rsidRPr="0069306B" w:rsidRDefault="00ED39A3" w:rsidP="0069306B">
      <w:pPr>
        <w:spacing w:after="0" w:line="240" w:lineRule="auto"/>
        <w:rPr>
          <w:b/>
          <w:bCs/>
        </w:rPr>
      </w:pPr>
      <w:r w:rsidRPr="0069306B">
        <w:rPr>
          <w:b/>
          <w:bCs/>
        </w:rPr>
        <w:t>64274_screenshot_6_5.10.1.mp4</w:t>
      </w:r>
    </w:p>
    <w:p w14:paraId="502521CE" w14:textId="145EA518" w:rsidR="00ED39A3" w:rsidRPr="0069306B" w:rsidRDefault="00ED39A3" w:rsidP="0069306B">
      <w:pPr>
        <w:pStyle w:val="ListParagraph"/>
        <w:numPr>
          <w:ilvl w:val="2"/>
          <w:numId w:val="1"/>
        </w:numPr>
        <w:contextualSpacing w:val="0"/>
        <w:jc w:val="both"/>
        <w:rPr>
          <w:rFonts w:cstheme="minorHAnsi"/>
          <w:sz w:val="22"/>
          <w:szCs w:val="22"/>
        </w:rPr>
      </w:pPr>
      <w:r w:rsidRPr="0069306B">
        <w:rPr>
          <w:sz w:val="22"/>
          <w:szCs w:val="22"/>
        </w:rPr>
        <w:t xml:space="preserve">5.10.1. </w:t>
      </w:r>
      <w:r w:rsidRPr="0069306B">
        <w:rPr>
          <w:rFonts w:cstheme="minorHAnsi"/>
          <w:b/>
          <w:sz w:val="22"/>
          <w:szCs w:val="22"/>
        </w:rPr>
        <w:t>Message</w:t>
      </w:r>
      <w:r w:rsidRPr="0069306B">
        <w:rPr>
          <w:rFonts w:cstheme="minorHAnsi"/>
          <w:sz w:val="22"/>
          <w:szCs w:val="22"/>
        </w:rPr>
        <w:t xml:space="preserve"> tab is clicked, </w:t>
      </w:r>
      <w:r w:rsidRPr="0069306B">
        <w:rPr>
          <w:rFonts w:cstheme="minorHAnsi"/>
          <w:b/>
          <w:sz w:val="22"/>
          <w:szCs w:val="22"/>
        </w:rPr>
        <w:t>Connections ok</w:t>
      </w:r>
      <w:r w:rsidRPr="0069306B">
        <w:rPr>
          <w:rFonts w:cstheme="minorHAnsi"/>
          <w:sz w:val="22"/>
          <w:szCs w:val="22"/>
        </w:rPr>
        <w:t xml:space="preserve"> message is displayed.</w:t>
      </w:r>
      <w:r w:rsidR="0069306B" w:rsidRPr="0069306B">
        <w:rPr>
          <w:rFonts w:cstheme="minorHAnsi"/>
          <w:sz w:val="22"/>
          <w:szCs w:val="22"/>
        </w:rPr>
        <w:t xml:space="preserve"> </w:t>
      </w:r>
      <w:r w:rsidR="0069306B" w:rsidRPr="0069306B">
        <w:rPr>
          <w:rFonts w:cstheme="minorHAnsi"/>
          <w:b/>
          <w:color w:val="FF0000"/>
          <w:sz w:val="22"/>
          <w:szCs w:val="22"/>
        </w:rPr>
        <w:t>00:00-00:06</w:t>
      </w:r>
    </w:p>
    <w:p w14:paraId="76C53C78" w14:textId="3B8EC32A" w:rsidR="00ED39A3" w:rsidRPr="0069306B" w:rsidRDefault="00ED39A3" w:rsidP="0069306B">
      <w:pPr>
        <w:spacing w:after="0" w:line="240" w:lineRule="auto"/>
      </w:pPr>
    </w:p>
    <w:p w14:paraId="4AA2FDB1" w14:textId="36D13722" w:rsidR="00ED39A3" w:rsidRPr="0069306B" w:rsidRDefault="00ED39A3" w:rsidP="0069306B">
      <w:pPr>
        <w:spacing w:after="0" w:line="240" w:lineRule="auto"/>
        <w:rPr>
          <w:b/>
          <w:bCs/>
        </w:rPr>
      </w:pPr>
      <w:r w:rsidRPr="0069306B">
        <w:rPr>
          <w:b/>
          <w:bCs/>
        </w:rPr>
        <w:t>64274_screenshot_7_6.1.2.mp4</w:t>
      </w:r>
    </w:p>
    <w:p w14:paraId="133CECD2" w14:textId="3AD7081A" w:rsidR="0069306B" w:rsidRPr="0069306B" w:rsidRDefault="0069306B" w:rsidP="0069306B">
      <w:pPr>
        <w:spacing w:after="0" w:line="240" w:lineRule="auto"/>
        <w:ind w:firstLine="720"/>
      </w:pPr>
      <w:r w:rsidRPr="0069306B">
        <w:t xml:space="preserve">6.1.2. </w:t>
      </w:r>
      <w:r w:rsidRPr="0069306B">
        <w:rPr>
          <w:rFonts w:cstheme="minorHAnsi"/>
        </w:rPr>
        <w:t xml:space="preserve">The </w:t>
      </w:r>
      <w:r w:rsidRPr="0069306B">
        <w:rPr>
          <w:rFonts w:cstheme="minorHAnsi"/>
          <w:b/>
          <w:bCs/>
        </w:rPr>
        <w:t>Save As</w:t>
      </w:r>
      <w:r w:rsidRPr="0069306B">
        <w:rPr>
          <w:rFonts w:cstheme="minorHAnsi"/>
        </w:rPr>
        <w:t xml:space="preserve"> window appearing on the screen, followed by saving of the experimental file. </w:t>
      </w:r>
      <w:r w:rsidRPr="0069306B">
        <w:rPr>
          <w:rFonts w:cstheme="minorHAnsi"/>
          <w:b/>
          <w:color w:val="FF0000"/>
        </w:rPr>
        <w:t>00:00-00:07</w:t>
      </w:r>
    </w:p>
    <w:p w14:paraId="5851E419" w14:textId="77777777" w:rsidR="0069306B" w:rsidRPr="0069306B" w:rsidRDefault="0069306B" w:rsidP="0069306B">
      <w:pPr>
        <w:spacing w:after="0" w:line="240" w:lineRule="auto"/>
        <w:rPr>
          <w:b/>
          <w:bCs/>
        </w:rPr>
      </w:pPr>
    </w:p>
    <w:p w14:paraId="3A62C4EE" w14:textId="04DAC8B1" w:rsidR="00ED39A3" w:rsidRPr="0069306B" w:rsidRDefault="00ED39A3" w:rsidP="0069306B">
      <w:pPr>
        <w:spacing w:after="0" w:line="240" w:lineRule="auto"/>
        <w:rPr>
          <w:b/>
          <w:bCs/>
        </w:rPr>
      </w:pPr>
      <w:r w:rsidRPr="0069306B">
        <w:rPr>
          <w:b/>
          <w:bCs/>
        </w:rPr>
        <w:t>64274_screenshot_8_6.5.1.mp4</w:t>
      </w:r>
    </w:p>
    <w:p w14:paraId="12078A87" w14:textId="01395542" w:rsidR="0069306B" w:rsidRPr="0069306B" w:rsidRDefault="0069306B" w:rsidP="0069306B">
      <w:pPr>
        <w:tabs>
          <w:tab w:val="left" w:pos="4516"/>
        </w:tabs>
        <w:spacing w:after="0" w:line="240" w:lineRule="auto"/>
        <w:ind w:firstLine="720"/>
        <w:rPr>
          <w:rFonts w:cstheme="minorHAnsi"/>
        </w:rPr>
      </w:pPr>
      <w:r w:rsidRPr="0069306B">
        <w:t xml:space="preserve">6.5.1. </w:t>
      </w:r>
      <w:r w:rsidRPr="0069306B">
        <w:rPr>
          <w:rFonts w:cstheme="minorHAnsi"/>
        </w:rPr>
        <w:t xml:space="preserve">Cradle </w:t>
      </w:r>
      <w:r w:rsidRPr="0069306B">
        <w:rPr>
          <w:rFonts w:cstheme="minorHAnsi"/>
          <w:b/>
          <w:bCs/>
        </w:rPr>
        <w:t>Start</w:t>
      </w:r>
      <w:r w:rsidRPr="0069306B">
        <w:rPr>
          <w:rFonts w:cstheme="minorHAnsi"/>
        </w:rPr>
        <w:t xml:space="preserve"> button is clicked. </w:t>
      </w:r>
      <w:r w:rsidRPr="0069306B">
        <w:rPr>
          <w:rFonts w:cstheme="minorHAnsi"/>
          <w:b/>
          <w:color w:val="FF0000"/>
        </w:rPr>
        <w:t>00:00-00:07</w:t>
      </w:r>
    </w:p>
    <w:p w14:paraId="257A19B7" w14:textId="77777777" w:rsidR="0069306B" w:rsidRPr="0069306B" w:rsidRDefault="0069306B" w:rsidP="0069306B">
      <w:pPr>
        <w:spacing w:after="0" w:line="240" w:lineRule="auto"/>
      </w:pPr>
    </w:p>
    <w:p w14:paraId="5BAE8C69" w14:textId="583942AB" w:rsidR="00ED39A3" w:rsidRPr="0069306B" w:rsidRDefault="00ED39A3" w:rsidP="0069306B">
      <w:pPr>
        <w:spacing w:after="0" w:line="240" w:lineRule="auto"/>
        <w:rPr>
          <w:b/>
          <w:bCs/>
        </w:rPr>
      </w:pPr>
      <w:r w:rsidRPr="0069306B">
        <w:rPr>
          <w:b/>
          <w:bCs/>
        </w:rPr>
        <w:t>64274_screenshot_9_6.5.2.mp4</w:t>
      </w:r>
    </w:p>
    <w:p w14:paraId="11C7EC03" w14:textId="37318A42" w:rsidR="0069306B" w:rsidRPr="0069306B" w:rsidRDefault="0069306B" w:rsidP="0069306B">
      <w:pPr>
        <w:spacing w:after="0" w:line="240" w:lineRule="auto"/>
        <w:ind w:firstLine="720"/>
        <w:jc w:val="both"/>
        <w:rPr>
          <w:rFonts w:cstheme="minorHAnsi"/>
        </w:rPr>
      </w:pPr>
      <w:r w:rsidRPr="0069306B">
        <w:t xml:space="preserve">6.5.2. </w:t>
      </w:r>
      <w:r w:rsidRPr="0069306B">
        <w:rPr>
          <w:rFonts w:cstheme="minorHAnsi"/>
        </w:rPr>
        <w:t xml:space="preserve">The </w:t>
      </w:r>
      <w:r w:rsidRPr="0069306B">
        <w:rPr>
          <w:rFonts w:cstheme="minorHAnsi"/>
          <w:b/>
          <w:bCs/>
        </w:rPr>
        <w:t>Plot</w:t>
      </w:r>
      <w:r w:rsidRPr="0069306B">
        <w:rPr>
          <w:rFonts w:cstheme="minorHAnsi"/>
        </w:rPr>
        <w:t xml:space="preserve"> tab and then </w:t>
      </w:r>
      <w:r w:rsidRPr="0069306B">
        <w:rPr>
          <w:rFonts w:cstheme="minorHAnsi"/>
          <w:b/>
          <w:bCs/>
        </w:rPr>
        <w:t>Add All</w:t>
      </w:r>
      <w:r w:rsidRPr="0069306B">
        <w:rPr>
          <w:rFonts w:cstheme="minorHAnsi"/>
        </w:rPr>
        <w:t xml:space="preserve"> button are clicked. </w:t>
      </w:r>
      <w:r w:rsidRPr="0069306B">
        <w:rPr>
          <w:rFonts w:cstheme="minorHAnsi"/>
          <w:b/>
          <w:bCs/>
        </w:rPr>
        <w:t>Average</w:t>
      </w:r>
      <w:r w:rsidRPr="0069306B">
        <w:rPr>
          <w:rFonts w:cstheme="minorHAnsi"/>
        </w:rPr>
        <w:t xml:space="preserve"> and </w:t>
      </w:r>
      <w:r w:rsidRPr="0069306B">
        <w:rPr>
          <w:rFonts w:cstheme="minorHAnsi"/>
          <w:b/>
          <w:bCs/>
        </w:rPr>
        <w:t>STD DEV</w:t>
      </w:r>
      <w:r w:rsidRPr="0069306B">
        <w:rPr>
          <w:rFonts w:cstheme="minorHAnsi"/>
        </w:rPr>
        <w:t xml:space="preserve"> boxes are selected to visualize the data in real time. </w:t>
      </w:r>
      <w:r w:rsidRPr="0069306B">
        <w:rPr>
          <w:rFonts w:cstheme="minorHAnsi"/>
          <w:b/>
          <w:color w:val="FF0000"/>
        </w:rPr>
        <w:t>00:00-00:12</w:t>
      </w:r>
    </w:p>
    <w:p w14:paraId="27BF7503" w14:textId="3DB5EE1B" w:rsidR="0069306B" w:rsidRDefault="0069306B" w:rsidP="0069306B">
      <w:pPr>
        <w:spacing w:after="0" w:line="240" w:lineRule="auto"/>
      </w:pPr>
    </w:p>
    <w:sectPr w:rsidR="00693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78CF" w14:textId="77777777" w:rsidR="004A2CF8" w:rsidRDefault="004A2CF8" w:rsidP="004A2CF8">
      <w:pPr>
        <w:spacing w:after="0" w:line="240" w:lineRule="auto"/>
      </w:pPr>
      <w:r>
        <w:separator/>
      </w:r>
    </w:p>
  </w:endnote>
  <w:endnote w:type="continuationSeparator" w:id="0">
    <w:p w14:paraId="61EEE626" w14:textId="77777777" w:rsidR="004A2CF8" w:rsidRDefault="004A2CF8" w:rsidP="004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7258" w14:textId="77777777" w:rsidR="004A2CF8" w:rsidRDefault="004A2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FD49" w14:textId="77777777" w:rsidR="004A2CF8" w:rsidRDefault="004A2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0C23" w14:textId="77777777" w:rsidR="004A2CF8" w:rsidRDefault="004A2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BB93" w14:textId="77777777" w:rsidR="004A2CF8" w:rsidRDefault="004A2CF8" w:rsidP="004A2CF8">
      <w:pPr>
        <w:spacing w:after="0" w:line="240" w:lineRule="auto"/>
      </w:pPr>
      <w:r>
        <w:separator/>
      </w:r>
    </w:p>
  </w:footnote>
  <w:footnote w:type="continuationSeparator" w:id="0">
    <w:p w14:paraId="7EBFE2FC" w14:textId="77777777" w:rsidR="004A2CF8" w:rsidRDefault="004A2CF8" w:rsidP="004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DAB9" w14:textId="77777777" w:rsidR="004A2CF8" w:rsidRDefault="004A2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6F3C" w14:textId="62B4C023" w:rsidR="004A2CF8" w:rsidRDefault="004A2CF8">
    <w:pPr>
      <w:pStyle w:val="Header"/>
    </w:pPr>
    <w:fldSimple w:instr=" FILENAME \* MERGEFORMAT ">
      <w:r>
        <w:rPr>
          <w:noProof/>
        </w:rPr>
        <w:t>64274_ScreeshotSummary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29BD" w14:textId="77777777" w:rsidR="004A2CF8" w:rsidRDefault="004A2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67E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2836740">
    <w:abstractNumId w:val="1"/>
  </w:num>
  <w:num w:numId="2" w16cid:durableId="31622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A3"/>
    <w:rsid w:val="00467E83"/>
    <w:rsid w:val="004A2CF8"/>
    <w:rsid w:val="0069306B"/>
    <w:rsid w:val="00943D62"/>
    <w:rsid w:val="00E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4B5C"/>
  <w15:chartTrackingRefBased/>
  <w15:docId w15:val="{BE516EAD-3C16-4AA5-B4FD-43CD057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9A3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A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F8"/>
  </w:style>
  <w:style w:type="paragraph" w:styleId="Footer">
    <w:name w:val="footer"/>
    <w:basedOn w:val="Normal"/>
    <w:link w:val="FooterChar"/>
    <w:uiPriority w:val="99"/>
    <w:unhideWhenUsed/>
    <w:rsid w:val="004A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Taeju, P</dc:creator>
  <cp:keywords/>
  <dc:description/>
  <cp:lastModifiedBy>Park, Taeju, P</cp:lastModifiedBy>
  <cp:revision>2</cp:revision>
  <dcterms:created xsi:type="dcterms:W3CDTF">2023-05-22T23:46:00Z</dcterms:created>
  <dcterms:modified xsi:type="dcterms:W3CDTF">2023-05-23T00:08:00Z</dcterms:modified>
</cp:coreProperties>
</file>