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94F1" w14:textId="4CD5CAD1" w:rsidR="00A57672" w:rsidRPr="00104A38" w:rsidRDefault="00104A38" w:rsidP="00104A38">
      <w:pPr>
        <w:pStyle w:val="ListParagraph"/>
        <w:numPr>
          <w:ilvl w:val="0"/>
          <w:numId w:val="1"/>
        </w:numPr>
      </w:pPr>
      <w:r>
        <w:rPr>
          <w:lang w:val="en-US"/>
        </w:rPr>
        <w:t>64209_screenshot_1</w:t>
      </w:r>
    </w:p>
    <w:p w14:paraId="40D29C4D" w14:textId="489830C0" w:rsidR="00104A38" w:rsidRPr="00104A38" w:rsidRDefault="00104A38" w:rsidP="00104A38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2.1.2 (Ensembl is being opened, target site within the gene sequence of interest is being located) </w:t>
      </w:r>
      <w:r w:rsidRPr="00104A38">
        <w:rPr>
          <w:color w:val="FF0000"/>
          <w:lang w:val="en-US"/>
        </w:rPr>
        <w:t>00:00-00:29</w:t>
      </w:r>
    </w:p>
    <w:p w14:paraId="11931B81" w14:textId="3670AFD6" w:rsidR="00104A38" w:rsidRPr="00104A38" w:rsidRDefault="00104A38" w:rsidP="00104A38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2.1.3 (The design software tool is being opened, Species and the cas enzyme are being selected) </w:t>
      </w:r>
      <w:r w:rsidRPr="00104A38">
        <w:rPr>
          <w:color w:val="FF0000"/>
          <w:lang w:val="en-US"/>
        </w:rPr>
        <w:t>00:30-01:09</w:t>
      </w:r>
    </w:p>
    <w:p w14:paraId="1C166914" w14:textId="12C5A313" w:rsidR="00104A38" w:rsidRPr="00104A38" w:rsidRDefault="00104A38" w:rsidP="00104A38">
      <w:pPr>
        <w:pStyle w:val="ListParagraph"/>
        <w:numPr>
          <w:ilvl w:val="0"/>
          <w:numId w:val="1"/>
        </w:numPr>
      </w:pPr>
      <w:r>
        <w:rPr>
          <w:lang w:val="en-US"/>
        </w:rPr>
        <w:t>64209_screenshot_2</w:t>
      </w:r>
    </w:p>
    <w:p w14:paraId="430DD177" w14:textId="496AC5E2" w:rsidR="004D4CD2" w:rsidRPr="004D4CD2" w:rsidRDefault="009B178B" w:rsidP="004D4CD2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2.2.1 (Location of sgRNAs is being chosen) </w:t>
      </w:r>
      <w:r w:rsidR="004D4CD2" w:rsidRPr="004D4CD2">
        <w:rPr>
          <w:color w:val="FF0000"/>
          <w:lang w:val="en-US"/>
        </w:rPr>
        <w:t>00:00-00:27</w:t>
      </w:r>
    </w:p>
    <w:p w14:paraId="2036547B" w14:textId="517B1F02" w:rsidR="004D4CD2" w:rsidRPr="004D4CD2" w:rsidRDefault="004D4CD2" w:rsidP="004D4CD2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2.2.2-2.2.3 (Specificity and off-target score being shown | Selected sgRNA are being displayed on the screen) </w:t>
      </w:r>
      <w:r w:rsidRPr="004D4CD2">
        <w:rPr>
          <w:color w:val="FF0000"/>
          <w:lang w:val="en-US"/>
        </w:rPr>
        <w:t>00:28-01:00</w:t>
      </w:r>
    </w:p>
    <w:p w14:paraId="7B6172A1" w14:textId="339AA133" w:rsidR="004D4CD2" w:rsidRDefault="004D4CD2" w:rsidP="004D4CD2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2.3.1 (Shot of the most likely potential off-target sites) </w:t>
      </w:r>
      <w:r w:rsidRPr="004D4CD2">
        <w:rPr>
          <w:color w:val="FF0000"/>
          <w:lang w:val="en-US"/>
        </w:rPr>
        <w:t>01:01-01:32</w:t>
      </w:r>
    </w:p>
    <w:p w14:paraId="51D5E2CA" w14:textId="389BEFDA" w:rsidR="009B178B" w:rsidRDefault="004D4CD2" w:rsidP="004D4CD2">
      <w:pPr>
        <w:pStyle w:val="ListParagraph"/>
        <w:numPr>
          <w:ilvl w:val="0"/>
          <w:numId w:val="1"/>
        </w:numPr>
      </w:pPr>
      <w:r>
        <w:t>64209_screenshot_3</w:t>
      </w:r>
    </w:p>
    <w:p w14:paraId="514D582F" w14:textId="5237F503" w:rsidR="004D4CD2" w:rsidRDefault="001E1DF1" w:rsidP="004D4CD2">
      <w:pPr>
        <w:pStyle w:val="ListParagraph"/>
        <w:numPr>
          <w:ilvl w:val="1"/>
          <w:numId w:val="1"/>
        </w:numPr>
      </w:pPr>
      <w:r>
        <w:t xml:space="preserve">2.3.2 (The four reverse complementary oligos are being shown) </w:t>
      </w:r>
      <w:r w:rsidRPr="001E1DF1">
        <w:rPr>
          <w:color w:val="FF0000"/>
        </w:rPr>
        <w:t>00:00-00:15</w:t>
      </w:r>
    </w:p>
    <w:p w14:paraId="47BF59FE" w14:textId="78ED64DC" w:rsidR="001E1DF1" w:rsidRPr="001E1DF1" w:rsidRDefault="001E1DF1" w:rsidP="004D4CD2">
      <w:pPr>
        <w:pStyle w:val="ListParagraph"/>
        <w:numPr>
          <w:ilvl w:val="1"/>
          <w:numId w:val="1"/>
        </w:numPr>
      </w:pPr>
      <w:r>
        <w:t xml:space="preserve">2.4.1-2.5.1 (DR274 plasmid map is being shown, and the BsaI restriction site is being selected | BsaI recognition site is being added to both the oligos) </w:t>
      </w:r>
      <w:r w:rsidRPr="001E1DF1">
        <w:rPr>
          <w:color w:val="FF0000"/>
        </w:rPr>
        <w:t>00:16-01:13</w:t>
      </w:r>
    </w:p>
    <w:p w14:paraId="46435591" w14:textId="51C11EF1" w:rsidR="001E1DF1" w:rsidRDefault="001E1DF1" w:rsidP="001E1DF1">
      <w:pPr>
        <w:pStyle w:val="ListParagraph"/>
        <w:numPr>
          <w:ilvl w:val="0"/>
          <w:numId w:val="1"/>
        </w:numPr>
      </w:pPr>
      <w:r>
        <w:t>64209_screenshot_4</w:t>
      </w:r>
    </w:p>
    <w:p w14:paraId="78CCF464" w14:textId="51F5F261" w:rsidR="001E1DF1" w:rsidRDefault="001E1DF1" w:rsidP="001E1DF1">
      <w:pPr>
        <w:pStyle w:val="ListParagraph"/>
        <w:numPr>
          <w:ilvl w:val="1"/>
          <w:numId w:val="1"/>
        </w:numPr>
      </w:pPr>
      <w:r>
        <w:t xml:space="preserve">2.6.1 (Sequences flanking the mVenus YFP reporter gene being selected) </w:t>
      </w:r>
      <w:r w:rsidRPr="00095F3F">
        <w:rPr>
          <w:color w:val="FF0000"/>
        </w:rPr>
        <w:t>00:00-00:</w:t>
      </w:r>
      <w:r w:rsidR="0044799F">
        <w:rPr>
          <w:color w:val="FF0000"/>
        </w:rPr>
        <w:t>21</w:t>
      </w:r>
    </w:p>
    <w:p w14:paraId="797D8784" w14:textId="751F3CD6" w:rsidR="001E1DF1" w:rsidRDefault="00095F3F" w:rsidP="001E1DF1">
      <w:pPr>
        <w:pStyle w:val="ListParagraph"/>
        <w:numPr>
          <w:ilvl w:val="1"/>
          <w:numId w:val="1"/>
        </w:numPr>
      </w:pPr>
      <w:r>
        <w:t xml:space="preserve">2.8.1-2.8.2 (Template DNA is being divided into two halves | Split-site location is being checked) </w:t>
      </w:r>
      <w:r w:rsidRPr="00095F3F">
        <w:rPr>
          <w:color w:val="FF0000"/>
        </w:rPr>
        <w:t>00:2</w:t>
      </w:r>
      <w:r w:rsidR="000814D1">
        <w:rPr>
          <w:color w:val="FF0000"/>
        </w:rPr>
        <w:t>2</w:t>
      </w:r>
      <w:r w:rsidRPr="00095F3F">
        <w:rPr>
          <w:color w:val="FF0000"/>
        </w:rPr>
        <w:t>-00:</w:t>
      </w:r>
      <w:r w:rsidR="004A2671">
        <w:rPr>
          <w:color w:val="FF0000"/>
        </w:rPr>
        <w:t>40</w:t>
      </w:r>
    </w:p>
    <w:p w14:paraId="357B0BA4" w14:textId="21F0F05B" w:rsidR="00095F3F" w:rsidRPr="00095F3F" w:rsidRDefault="00095F3F" w:rsidP="001E1DF1">
      <w:pPr>
        <w:pStyle w:val="ListParagraph"/>
        <w:numPr>
          <w:ilvl w:val="1"/>
          <w:numId w:val="1"/>
        </w:numPr>
      </w:pPr>
      <w:r>
        <w:t xml:space="preserve">2.9.1 (Silent modifications and modifications of interest are being introduced in the template sequence, and restriction sites are being introduced) </w:t>
      </w:r>
      <w:r w:rsidRPr="00095F3F">
        <w:rPr>
          <w:color w:val="FF0000"/>
        </w:rPr>
        <w:t>0</w:t>
      </w:r>
      <w:r w:rsidR="004A2671">
        <w:rPr>
          <w:color w:val="FF0000"/>
        </w:rPr>
        <w:t>0</w:t>
      </w:r>
      <w:r w:rsidRPr="00095F3F">
        <w:rPr>
          <w:color w:val="FF0000"/>
        </w:rPr>
        <w:t>:</w:t>
      </w:r>
      <w:r w:rsidR="004A2671">
        <w:rPr>
          <w:color w:val="FF0000"/>
        </w:rPr>
        <w:t>44</w:t>
      </w:r>
      <w:r w:rsidRPr="00095F3F">
        <w:rPr>
          <w:color w:val="FF0000"/>
        </w:rPr>
        <w:t>-01:</w:t>
      </w:r>
      <w:r w:rsidR="006333E8">
        <w:rPr>
          <w:color w:val="FF0000"/>
        </w:rPr>
        <w:t>1</w:t>
      </w:r>
      <w:r w:rsidR="00B569B9">
        <w:rPr>
          <w:color w:val="FF0000"/>
        </w:rPr>
        <w:t>6</w:t>
      </w:r>
    </w:p>
    <w:p w14:paraId="1FFE11F8" w14:textId="50AA966D" w:rsidR="00095F3F" w:rsidRDefault="00095F3F" w:rsidP="00095F3F">
      <w:pPr>
        <w:pStyle w:val="ListParagraph"/>
        <w:numPr>
          <w:ilvl w:val="0"/>
          <w:numId w:val="1"/>
        </w:numPr>
      </w:pPr>
      <w:r>
        <w:t>64209_screenshot_5</w:t>
      </w:r>
    </w:p>
    <w:p w14:paraId="3B59A7D1" w14:textId="5CDBBBFA" w:rsidR="00095F3F" w:rsidRDefault="00095F3F" w:rsidP="00095F3F">
      <w:pPr>
        <w:pStyle w:val="ListParagraph"/>
        <w:numPr>
          <w:ilvl w:val="1"/>
          <w:numId w:val="1"/>
        </w:numPr>
      </w:pPr>
      <w:r>
        <w:t xml:space="preserve">4.4.1 (Range of primers on sequence being shown) </w:t>
      </w:r>
      <w:r w:rsidRPr="00095F3F">
        <w:rPr>
          <w:color w:val="FF0000"/>
        </w:rPr>
        <w:t>00:00-00:18</w:t>
      </w:r>
    </w:p>
    <w:p w14:paraId="74C7443A" w14:textId="478D3C88" w:rsidR="00095F3F" w:rsidRDefault="00095F3F" w:rsidP="00095F3F">
      <w:pPr>
        <w:pStyle w:val="ListParagraph"/>
        <w:numPr>
          <w:ilvl w:val="1"/>
          <w:numId w:val="1"/>
        </w:numPr>
      </w:pPr>
      <w:r>
        <w:t xml:space="preserve">4.4.2 (Primer designing is being shown for detecting the inserted sequence) </w:t>
      </w:r>
      <w:r w:rsidRPr="00095F3F">
        <w:rPr>
          <w:color w:val="FF0000"/>
        </w:rPr>
        <w:t>00:19-01:08</w:t>
      </w:r>
    </w:p>
    <w:p w14:paraId="10580287" w14:textId="757CD534" w:rsidR="00095F3F" w:rsidRDefault="00095F3F" w:rsidP="00095F3F">
      <w:pPr>
        <w:pStyle w:val="ListParagraph"/>
        <w:numPr>
          <w:ilvl w:val="1"/>
          <w:numId w:val="1"/>
        </w:numPr>
      </w:pPr>
      <w:r>
        <w:t xml:space="preserve">4.4.3 (Primer designing for the off-target sites is being shown) </w:t>
      </w:r>
      <w:r w:rsidRPr="00095F3F">
        <w:rPr>
          <w:color w:val="FF0000"/>
        </w:rPr>
        <w:t>01:09-02:13</w:t>
      </w:r>
    </w:p>
    <w:sectPr w:rsidR="00095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1033"/>
    <w:multiLevelType w:val="hybridMultilevel"/>
    <w:tmpl w:val="2BC478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67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38"/>
    <w:rsid w:val="000814D1"/>
    <w:rsid w:val="00095F3F"/>
    <w:rsid w:val="00104A38"/>
    <w:rsid w:val="001E1DF1"/>
    <w:rsid w:val="00383DD3"/>
    <w:rsid w:val="0044799F"/>
    <w:rsid w:val="004A2671"/>
    <w:rsid w:val="004D4CD2"/>
    <w:rsid w:val="006333E8"/>
    <w:rsid w:val="009B178B"/>
    <w:rsid w:val="00A57672"/>
    <w:rsid w:val="00B5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97F6"/>
  <w15:chartTrackingRefBased/>
  <w15:docId w15:val="{0AD4174E-32FE-402A-843E-02CF8D4F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Simpson</dc:creator>
  <cp:keywords/>
  <dc:description/>
  <cp:lastModifiedBy>Kyle Simpson</cp:lastModifiedBy>
  <cp:revision>6</cp:revision>
  <dcterms:created xsi:type="dcterms:W3CDTF">2022-07-21T10:43:00Z</dcterms:created>
  <dcterms:modified xsi:type="dcterms:W3CDTF">2022-07-22T15:47:00Z</dcterms:modified>
</cp:coreProperties>
</file>