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F9041" w14:textId="7F6D52EF" w:rsidR="00D66A01" w:rsidRDefault="00F16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Screenshot Summary </w:t>
      </w:r>
    </w:p>
    <w:p w14:paraId="201392DD" w14:textId="2F9A8AEF" w:rsidR="00F16CE5" w:rsidRDefault="00F16CE5" w:rsidP="00F16C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64132_4_2 </w:t>
      </w:r>
    </w:p>
    <w:p w14:paraId="68AE4F7A" w14:textId="6E773E9A" w:rsidR="00F16CE5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4.2.1: LC-MS exclusion list with a range of retention times. </w:t>
      </w:r>
      <w:r w:rsidR="00EA6890">
        <w:rPr>
          <w:rFonts w:ascii="Times New Roman" w:hAnsi="Times New Roman" w:cs="Times New Roman"/>
          <w:color w:val="FF0000"/>
          <w:sz w:val="24"/>
          <w:szCs w:val="24"/>
        </w:rPr>
        <w:t>00:00-00:12</w:t>
      </w:r>
    </w:p>
    <w:p w14:paraId="314D9DD9" w14:textId="56D0CDF0" w:rsidR="00EA6890" w:rsidRPr="00EA6890" w:rsidRDefault="00EA6890" w:rsidP="00EA68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64132_5_1</w:t>
      </w:r>
    </w:p>
    <w:p w14:paraId="004B482F" w14:textId="1D3AD30A" w:rsidR="00F16CE5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251A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1ACD">
        <w:rPr>
          <w:rFonts w:ascii="Times New Roman" w:hAnsi="Times New Roman" w:cs="Times New Roman"/>
          <w:sz w:val="24"/>
          <w:szCs w:val="24"/>
        </w:rPr>
        <w:t>Universal</w:t>
      </w:r>
      <w:r>
        <w:rPr>
          <w:rFonts w:ascii="Times New Roman" w:hAnsi="Times New Roman" w:cs="Times New Roman"/>
          <w:sz w:val="24"/>
          <w:szCs w:val="24"/>
        </w:rPr>
        <w:t xml:space="preserve"> contaminant FASTA library being seen. </w:t>
      </w:r>
      <w:r w:rsidR="00EA6890">
        <w:rPr>
          <w:rFonts w:ascii="Times New Roman" w:hAnsi="Times New Roman" w:cs="Times New Roman"/>
          <w:color w:val="FF0000"/>
          <w:sz w:val="24"/>
          <w:szCs w:val="24"/>
        </w:rPr>
        <w:t>00:00-00:07</w:t>
      </w:r>
    </w:p>
    <w:p w14:paraId="1D7D5A95" w14:textId="2379453C" w:rsidR="00F16CE5" w:rsidRDefault="00F16CE5" w:rsidP="00F16C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64132_5_2</w:t>
      </w:r>
    </w:p>
    <w:p w14:paraId="17999BE8" w14:textId="7690393E" w:rsidR="00F16CE5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Proteomic data analysis parameters </w:t>
      </w:r>
      <w:r w:rsidR="00D213E7">
        <w:rPr>
          <w:rFonts w:ascii="Times New Roman" w:hAnsi="Times New Roman" w:cs="Times New Roman"/>
          <w:sz w:val="24"/>
          <w:szCs w:val="24"/>
        </w:rPr>
        <w:t>from Percolator</w:t>
      </w:r>
      <w:r w:rsidR="00251ACD">
        <w:rPr>
          <w:rFonts w:ascii="Times New Roman" w:hAnsi="Times New Roman" w:cs="Times New Roman"/>
          <w:sz w:val="24"/>
          <w:szCs w:val="24"/>
        </w:rPr>
        <w:t xml:space="preserve"> </w:t>
      </w:r>
      <w:r w:rsidR="00077527" w:rsidRPr="00077527">
        <w:rPr>
          <w:rFonts w:ascii="Times New Roman" w:hAnsi="Times New Roman" w:cs="Times New Roman"/>
          <w:color w:val="FF0000"/>
          <w:sz w:val="24"/>
          <w:szCs w:val="24"/>
        </w:rPr>
        <w:t>00:00-00:</w:t>
      </w:r>
      <w:r w:rsidR="009A558A">
        <w:rPr>
          <w:rFonts w:ascii="Times New Roman" w:hAnsi="Times New Roman" w:cs="Times New Roman"/>
          <w:color w:val="FF0000"/>
          <w:sz w:val="24"/>
          <w:szCs w:val="24"/>
        </w:rPr>
        <w:t>13</w:t>
      </w:r>
    </w:p>
    <w:p w14:paraId="2D02B43A" w14:textId="5F0BD206" w:rsidR="00F16CE5" w:rsidRPr="00077527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trypsin digestion being selected with missed cleavages</w:t>
      </w:r>
      <w:r w:rsidR="00077527">
        <w:rPr>
          <w:rFonts w:ascii="Times New Roman" w:hAnsi="Times New Roman" w:cs="Times New Roman"/>
          <w:sz w:val="24"/>
          <w:szCs w:val="24"/>
        </w:rPr>
        <w:t xml:space="preserve"> </w:t>
      </w:r>
      <w:r w:rsidR="00077527" w:rsidRPr="00077527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9A558A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077527" w:rsidRPr="00077527">
        <w:rPr>
          <w:rFonts w:ascii="Times New Roman" w:hAnsi="Times New Roman" w:cs="Times New Roman"/>
          <w:color w:val="FF0000"/>
          <w:sz w:val="24"/>
          <w:szCs w:val="24"/>
        </w:rPr>
        <w:t>-00:</w:t>
      </w:r>
      <w:r w:rsidR="009A558A">
        <w:rPr>
          <w:rFonts w:ascii="Times New Roman" w:hAnsi="Times New Roman" w:cs="Times New Roman"/>
          <w:color w:val="FF0000"/>
          <w:sz w:val="24"/>
          <w:szCs w:val="24"/>
        </w:rPr>
        <w:t>33</w:t>
      </w:r>
      <w:bookmarkStart w:id="0" w:name="_GoBack"/>
      <w:bookmarkEnd w:id="0"/>
    </w:p>
    <w:p w14:paraId="71D22D3A" w14:textId="7E61C87D" w:rsidR="00F16CE5" w:rsidRDefault="00F16CE5" w:rsidP="00F16C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64132_5_3 </w:t>
      </w:r>
    </w:p>
    <w:p w14:paraId="1C5477C4" w14:textId="323DCFA9" w:rsidR="00F16CE5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D213E7">
        <w:rPr>
          <w:rFonts w:ascii="Times New Roman" w:hAnsi="Times New Roman" w:cs="Times New Roman"/>
          <w:sz w:val="24"/>
          <w:szCs w:val="24"/>
        </w:rPr>
        <w:t xml:space="preserve">Peptide intensities being normalized to endogenously biotinylated carboxylase, PCCA </w:t>
      </w:r>
      <w:r w:rsidR="00D213E7" w:rsidRPr="00D213E7">
        <w:rPr>
          <w:rFonts w:ascii="Times New Roman" w:hAnsi="Times New Roman" w:cs="Times New Roman"/>
          <w:color w:val="FF0000"/>
          <w:sz w:val="24"/>
          <w:szCs w:val="24"/>
        </w:rPr>
        <w:t>00:00-00:10</w:t>
      </w:r>
      <w:r w:rsidRPr="00D213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31F08E" w14:textId="08555E5F" w:rsidR="00F16CE5" w:rsidRDefault="00F16CE5" w:rsidP="00F16C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64132_5_4</w:t>
      </w:r>
    </w:p>
    <w:p w14:paraId="0616BC95" w14:textId="4B4C1834" w:rsidR="00F16CE5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Peptide-level results being exported </w:t>
      </w:r>
      <w:r w:rsidR="00EA6890">
        <w:rPr>
          <w:rFonts w:ascii="Times New Roman" w:hAnsi="Times New Roman" w:cs="Times New Roman"/>
          <w:color w:val="FF0000"/>
          <w:sz w:val="24"/>
          <w:szCs w:val="24"/>
        </w:rPr>
        <w:t>00:00-00:07</w:t>
      </w:r>
    </w:p>
    <w:p w14:paraId="67A5074E" w14:textId="66FED208" w:rsidR="00F16CE5" w:rsidRPr="00EA6890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contaminant proteins being removed </w:t>
      </w:r>
      <w:r w:rsidR="00EA6890" w:rsidRPr="00EA6890">
        <w:rPr>
          <w:rFonts w:ascii="Times New Roman" w:hAnsi="Times New Roman" w:cs="Times New Roman"/>
          <w:color w:val="FF0000"/>
          <w:sz w:val="24"/>
          <w:szCs w:val="24"/>
        </w:rPr>
        <w:t>00:09</w:t>
      </w:r>
      <w:r w:rsidR="00EA6890">
        <w:rPr>
          <w:rFonts w:ascii="Times New Roman" w:hAnsi="Times New Roman" w:cs="Times New Roman"/>
          <w:color w:val="FF0000"/>
          <w:sz w:val="24"/>
          <w:szCs w:val="24"/>
        </w:rPr>
        <w:t>-00:26</w:t>
      </w:r>
    </w:p>
    <w:p w14:paraId="1450D501" w14:textId="4E8CBBF1" w:rsidR="00F16CE5" w:rsidRPr="00EA6890" w:rsidRDefault="00F16CE5" w:rsidP="00F16C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Proteins with only 1 PSM or no quantification result being removed. </w:t>
      </w:r>
      <w:r w:rsidR="00EA6890" w:rsidRPr="00EA6890">
        <w:rPr>
          <w:rFonts w:ascii="Times New Roman" w:hAnsi="Times New Roman" w:cs="Times New Roman"/>
          <w:color w:val="FF0000"/>
          <w:sz w:val="24"/>
          <w:szCs w:val="24"/>
        </w:rPr>
        <w:t>00:26</w:t>
      </w:r>
      <w:r w:rsidR="00EA6890">
        <w:rPr>
          <w:rFonts w:ascii="Times New Roman" w:hAnsi="Times New Roman" w:cs="Times New Roman"/>
          <w:color w:val="FF0000"/>
          <w:sz w:val="24"/>
          <w:szCs w:val="24"/>
        </w:rPr>
        <w:t>-00:31</w:t>
      </w:r>
    </w:p>
    <w:p w14:paraId="1CD9C720" w14:textId="6BE7633D" w:rsidR="00F16CE5" w:rsidRPr="00F16CE5" w:rsidRDefault="00F16CE5" w:rsidP="00D213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F16CE5" w:rsidRPr="00F16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B62"/>
    <w:multiLevelType w:val="hybridMultilevel"/>
    <w:tmpl w:val="DA9C3E74"/>
    <w:lvl w:ilvl="0" w:tplc="9DD47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B4B31"/>
    <w:multiLevelType w:val="hybridMultilevel"/>
    <w:tmpl w:val="9706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87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16EE1F0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E5"/>
    <w:rsid w:val="00077527"/>
    <w:rsid w:val="001510A7"/>
    <w:rsid w:val="001854E6"/>
    <w:rsid w:val="00251ACD"/>
    <w:rsid w:val="00835982"/>
    <w:rsid w:val="009A558A"/>
    <w:rsid w:val="00A42677"/>
    <w:rsid w:val="00D213E7"/>
    <w:rsid w:val="00EA6890"/>
    <w:rsid w:val="00F16CE5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F323"/>
  <w15:chartTrackingRefBased/>
  <w15:docId w15:val="{B046FA48-DB12-4433-9D32-BD91E161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Frankenfield, Ashley Maureen</dc:creator>
  <cp:keywords/>
  <dc:description/>
  <cp:lastModifiedBy>Hao Lab</cp:lastModifiedBy>
  <cp:revision>4</cp:revision>
  <dcterms:created xsi:type="dcterms:W3CDTF">2022-08-01T16:00:00Z</dcterms:created>
  <dcterms:modified xsi:type="dcterms:W3CDTF">2022-08-01T20:04:00Z</dcterms:modified>
</cp:coreProperties>
</file>