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5EE" w14:textId="778BBDF9" w:rsidR="007E7BF8" w:rsidRDefault="007E7BF8" w:rsidP="007E7BF8">
      <w:pPr>
        <w:spacing w:after="0" w:line="240" w:lineRule="auto"/>
      </w:pPr>
      <w:r>
        <w:t>64055_screenshot_1</w:t>
      </w:r>
    </w:p>
    <w:p w14:paraId="4703F04B" w14:textId="4A00DBD9" w:rsidR="007E7BF8" w:rsidRPr="007E7BF8" w:rsidRDefault="007E7BF8" w:rsidP="007E7BF8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 xml:space="preserve">2.10.1 </w:t>
      </w:r>
      <w:r w:rsidR="00DD587F">
        <w:t xml:space="preserve"> </w:t>
      </w:r>
      <w:r>
        <w:t>Visualized</w:t>
      </w:r>
      <w:proofErr w:type="gramEnd"/>
      <w:r>
        <w:t xml:space="preserve"> myocytes 00:00-00</w:t>
      </w:r>
      <w:r w:rsidRPr="004323DE">
        <w:t>:</w:t>
      </w:r>
      <w:r w:rsidR="004323DE" w:rsidRPr="004323DE">
        <w:t>00.20</w:t>
      </w:r>
    </w:p>
    <w:p w14:paraId="5B747CAB" w14:textId="27A22DFC" w:rsidR="007E7BF8" w:rsidRDefault="007E7BF8" w:rsidP="007E7BF8">
      <w:pPr>
        <w:spacing w:after="0" w:line="240" w:lineRule="auto"/>
        <w:ind w:left="53"/>
      </w:pPr>
    </w:p>
    <w:p w14:paraId="13CAD293" w14:textId="1E20903E" w:rsidR="007E7BF8" w:rsidRDefault="007E7BF8" w:rsidP="007E7BF8">
      <w:pPr>
        <w:spacing w:after="0" w:line="240" w:lineRule="auto"/>
        <w:ind w:left="53"/>
      </w:pPr>
      <w:r>
        <w:t>64055_scree</w:t>
      </w:r>
      <w:r w:rsidR="00AC0411">
        <w:t>n</w:t>
      </w:r>
      <w:r>
        <w:t>shot_2</w:t>
      </w:r>
    </w:p>
    <w:p w14:paraId="64CB35B4" w14:textId="11E391AE" w:rsidR="007E7BF8" w:rsidRDefault="00AC0411" w:rsidP="00AC0411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 xml:space="preserve">2.11.1 </w:t>
      </w:r>
      <w:r w:rsidR="00DD587F">
        <w:t xml:space="preserve"> </w:t>
      </w:r>
      <w:r>
        <w:t>Voltage</w:t>
      </w:r>
      <w:proofErr w:type="gramEnd"/>
      <w:r>
        <w:t xml:space="preserve"> and stimulation frequency set 00.</w:t>
      </w:r>
      <w:r w:rsidR="004323DE">
        <w:t xml:space="preserve">21 </w:t>
      </w:r>
      <w:r>
        <w:t>– 00:</w:t>
      </w:r>
      <w:r w:rsidR="004323DE">
        <w:t>31</w:t>
      </w:r>
    </w:p>
    <w:p w14:paraId="30EAE0AB" w14:textId="2FB01737" w:rsidR="00DB4944" w:rsidRDefault="00DB4944" w:rsidP="00DB4944">
      <w:pPr>
        <w:spacing w:after="0" w:line="240" w:lineRule="auto"/>
        <w:ind w:left="53"/>
      </w:pPr>
    </w:p>
    <w:p w14:paraId="11777093" w14:textId="62BD6A77" w:rsidR="00DB4944" w:rsidRDefault="00DB4944" w:rsidP="00DB4944">
      <w:pPr>
        <w:spacing w:after="0" w:line="240" w:lineRule="auto"/>
        <w:ind w:left="53"/>
      </w:pPr>
      <w:r>
        <w:t>64055_screenshot_3</w:t>
      </w:r>
    </w:p>
    <w:p w14:paraId="17AA5231" w14:textId="439860B5" w:rsidR="00DB4944" w:rsidRDefault="00090D10" w:rsidP="00090D10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>2.12.1  Open</w:t>
      </w:r>
      <w:proofErr w:type="gramEnd"/>
      <w:r>
        <w:t xml:space="preserve"> software 00:</w:t>
      </w:r>
      <w:r w:rsidR="00C12A11">
        <w:t>32</w:t>
      </w:r>
      <w:r>
        <w:t xml:space="preserve"> </w:t>
      </w:r>
      <w:r w:rsidR="00C12A11">
        <w:t>–</w:t>
      </w:r>
      <w:r>
        <w:t xml:space="preserve"> </w:t>
      </w:r>
      <w:r w:rsidR="00C12A11">
        <w:t>00:42</w:t>
      </w:r>
    </w:p>
    <w:p w14:paraId="3CABEF20" w14:textId="0B6BD00C" w:rsidR="00090D10" w:rsidRDefault="00090D10" w:rsidP="00090D10">
      <w:pPr>
        <w:pStyle w:val="ListParagraph"/>
        <w:numPr>
          <w:ilvl w:val="0"/>
          <w:numId w:val="1"/>
        </w:numPr>
        <w:spacing w:after="0" w:line="240" w:lineRule="auto"/>
      </w:pPr>
      <w:r>
        <w:t>2.12</w:t>
      </w:r>
      <w:r w:rsidR="00DD587F">
        <w:t>.</w:t>
      </w:r>
      <w:r>
        <w:t xml:space="preserve">2   Open new file </w:t>
      </w:r>
      <w:r w:rsidR="00C12A11">
        <w:t>00:43</w:t>
      </w:r>
      <w:r>
        <w:t xml:space="preserve"> -</w:t>
      </w:r>
      <w:r w:rsidR="00C12A11">
        <w:t>00:48</w:t>
      </w:r>
    </w:p>
    <w:p w14:paraId="20E4F70E" w14:textId="733088FB" w:rsidR="00090D10" w:rsidRDefault="00090D10" w:rsidP="00090D1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2.12.3   Collect and start recording </w:t>
      </w:r>
      <w:r w:rsidR="00C12A11">
        <w:t>00:</w:t>
      </w:r>
      <w:proofErr w:type="gramStart"/>
      <w:r w:rsidR="00C12A11">
        <w:t>49</w:t>
      </w:r>
      <w:r>
        <w:t xml:space="preserve">  -</w:t>
      </w:r>
      <w:proofErr w:type="gramEnd"/>
      <w:r>
        <w:t xml:space="preserve"> </w:t>
      </w:r>
      <w:r w:rsidR="00C12A11">
        <w:t>00:54</w:t>
      </w:r>
    </w:p>
    <w:p w14:paraId="673F2A96" w14:textId="0BAEE06D" w:rsidR="00090D10" w:rsidRDefault="00090D10" w:rsidP="00090D1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2.12.4  </w:t>
      </w:r>
      <w:r w:rsidR="00DD587F">
        <w:t xml:space="preserve"> </w:t>
      </w:r>
      <w:r>
        <w:t xml:space="preserve">Edit user limits </w:t>
      </w:r>
      <w:r w:rsidR="00C12A11">
        <w:t>00:55</w:t>
      </w:r>
      <w:r>
        <w:t xml:space="preserve">- </w:t>
      </w:r>
      <w:r w:rsidR="00C12A11">
        <w:t>0</w:t>
      </w:r>
      <w:r w:rsidR="00854D73">
        <w:t>1:00</w:t>
      </w:r>
    </w:p>
    <w:p w14:paraId="5A3ED1B4" w14:textId="3E8641EC" w:rsidR="00090D10" w:rsidRDefault="00090D10" w:rsidP="00090D1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2.12.5   Set sarcomere length limits </w:t>
      </w:r>
      <w:r w:rsidR="00854D73">
        <w:t>01:</w:t>
      </w:r>
      <w:proofErr w:type="gramStart"/>
      <w:r w:rsidR="00854D73">
        <w:t>01</w:t>
      </w:r>
      <w:r>
        <w:t xml:space="preserve">  -</w:t>
      </w:r>
      <w:proofErr w:type="gramEnd"/>
      <w:r>
        <w:t xml:space="preserve"> </w:t>
      </w:r>
      <w:r w:rsidR="00854D73">
        <w:t>01:</w:t>
      </w:r>
      <w:r w:rsidR="005F5171">
        <w:t>11</w:t>
      </w:r>
      <w:r>
        <w:t xml:space="preserve">  </w:t>
      </w:r>
    </w:p>
    <w:p w14:paraId="59F9F5D1" w14:textId="26B7D19B" w:rsidR="00DD587F" w:rsidRDefault="00DD587F" w:rsidP="00DD587F">
      <w:pPr>
        <w:spacing w:after="0" w:line="240" w:lineRule="auto"/>
      </w:pPr>
    </w:p>
    <w:p w14:paraId="74F0E75F" w14:textId="3485D14B" w:rsidR="00DD587F" w:rsidRDefault="00DD587F" w:rsidP="00DD587F">
      <w:pPr>
        <w:spacing w:after="0" w:line="240" w:lineRule="auto"/>
      </w:pPr>
      <w:r>
        <w:t>64055_screenshot_4</w:t>
      </w:r>
    </w:p>
    <w:p w14:paraId="0CBAEA2A" w14:textId="14C27903" w:rsidR="00880C5D" w:rsidRDefault="00880C5D" w:rsidP="00880C5D">
      <w:pPr>
        <w:pStyle w:val="ListParagraph"/>
        <w:numPr>
          <w:ilvl w:val="0"/>
          <w:numId w:val="1"/>
        </w:numPr>
        <w:spacing w:after="0" w:line="240" w:lineRule="auto"/>
      </w:pPr>
      <w:r>
        <w:t>2.13</w:t>
      </w:r>
      <w:r w:rsidR="00E903C2">
        <w:t xml:space="preserve">    Positioning myocyte</w:t>
      </w:r>
      <w:r w:rsidR="005F5171">
        <w:t xml:space="preserve"> 01:12 – 01:22</w:t>
      </w:r>
    </w:p>
    <w:p w14:paraId="5E64B28E" w14:textId="77777777" w:rsidR="00880C5D" w:rsidRDefault="00880C5D" w:rsidP="00880C5D">
      <w:pPr>
        <w:pStyle w:val="ListParagraph"/>
        <w:spacing w:after="0" w:line="240" w:lineRule="auto"/>
        <w:ind w:left="413"/>
      </w:pPr>
    </w:p>
    <w:p w14:paraId="56161926" w14:textId="02A47035" w:rsidR="00433A3C" w:rsidRDefault="00433A3C" w:rsidP="00433A3C">
      <w:pPr>
        <w:spacing w:after="0" w:line="240" w:lineRule="auto"/>
      </w:pPr>
      <w:r>
        <w:t>64055_screen</w:t>
      </w:r>
      <w:r w:rsidR="002860A0">
        <w:t>s</w:t>
      </w:r>
      <w:r>
        <w:t>hot_5</w:t>
      </w:r>
    </w:p>
    <w:p w14:paraId="44841702" w14:textId="58388F08" w:rsidR="00880C5D" w:rsidRDefault="00880C5D" w:rsidP="00880C5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2.14.1   Orient region of interest (ROI) </w:t>
      </w:r>
      <w:proofErr w:type="gramStart"/>
      <w:r>
        <w:t xml:space="preserve">box  </w:t>
      </w:r>
      <w:r w:rsidR="005F5171">
        <w:t>01</w:t>
      </w:r>
      <w:proofErr w:type="gramEnd"/>
      <w:r w:rsidR="005F5171">
        <w:t>;23</w:t>
      </w:r>
      <w:r>
        <w:t xml:space="preserve"> </w:t>
      </w:r>
      <w:r w:rsidR="005F5171">
        <w:t>–</w:t>
      </w:r>
      <w:r>
        <w:t xml:space="preserve"> </w:t>
      </w:r>
      <w:r w:rsidR="005F5171">
        <w:t>01:28</w:t>
      </w:r>
    </w:p>
    <w:p w14:paraId="1A736F5C" w14:textId="3C15256B" w:rsidR="00880C5D" w:rsidRDefault="00880C5D" w:rsidP="00880C5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2.14.2    Record sarcomere length traces   </w:t>
      </w:r>
      <w:r w:rsidR="005F5171">
        <w:t>01:29</w:t>
      </w:r>
      <w:r>
        <w:t xml:space="preserve"> </w:t>
      </w:r>
      <w:r w:rsidR="005F5171">
        <w:t>–</w:t>
      </w:r>
      <w:r>
        <w:t xml:space="preserve"> </w:t>
      </w:r>
      <w:r w:rsidR="005F5171">
        <w:t>02:</w:t>
      </w:r>
      <w:r w:rsidR="00744572">
        <w:t>39</w:t>
      </w:r>
    </w:p>
    <w:p w14:paraId="5983E8C6" w14:textId="2C16DA17" w:rsidR="00880C5D" w:rsidRDefault="00880C5D" w:rsidP="00880C5D">
      <w:pPr>
        <w:spacing w:after="0" w:line="240" w:lineRule="auto"/>
      </w:pPr>
    </w:p>
    <w:p w14:paraId="03B9738F" w14:textId="1FB5204A" w:rsidR="002860A0" w:rsidRDefault="002860A0" w:rsidP="00880C5D">
      <w:pPr>
        <w:spacing w:after="0" w:line="240" w:lineRule="auto"/>
      </w:pPr>
      <w:r>
        <w:t>64055_screenshot_6</w:t>
      </w:r>
    </w:p>
    <w:p w14:paraId="5ECCF324" w14:textId="2B7B4E76" w:rsidR="00433A3C" w:rsidRDefault="002860A0" w:rsidP="00433A3C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>2.15.1  Assemble</w:t>
      </w:r>
      <w:proofErr w:type="gramEnd"/>
      <w:r>
        <w:t xml:space="preserve"> multi-channel tubing in peristaltic pump</w:t>
      </w:r>
      <w:r w:rsidR="00577A22">
        <w:t xml:space="preserve"> </w:t>
      </w:r>
      <w:r w:rsidR="005F5171">
        <w:t>02:3</w:t>
      </w:r>
      <w:r w:rsidR="00567CC6">
        <w:t>9</w:t>
      </w:r>
      <w:r w:rsidR="005F5171">
        <w:t xml:space="preserve"> – 03:</w:t>
      </w:r>
      <w:r w:rsidR="00567CC6">
        <w:t>5</w:t>
      </w:r>
      <w:r w:rsidR="005F5171">
        <w:t>0</w:t>
      </w:r>
    </w:p>
    <w:p w14:paraId="4AA7E19F" w14:textId="4594383A" w:rsidR="002860A0" w:rsidRDefault="002860A0" w:rsidP="002860A0">
      <w:pPr>
        <w:spacing w:after="0" w:line="240" w:lineRule="auto"/>
        <w:ind w:left="53"/>
      </w:pPr>
    </w:p>
    <w:p w14:paraId="623DF5CA" w14:textId="5728712A" w:rsidR="002860A0" w:rsidRDefault="002860A0" w:rsidP="002860A0">
      <w:pPr>
        <w:spacing w:after="0" w:line="240" w:lineRule="auto"/>
        <w:ind w:left="53"/>
      </w:pPr>
      <w:r>
        <w:t>64055_screenshot_7</w:t>
      </w:r>
    </w:p>
    <w:p w14:paraId="458A4700" w14:textId="7842A24B" w:rsidR="002860A0" w:rsidRDefault="002860A0" w:rsidP="002860A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2.16.1 Traces of myocytes paced at different </w:t>
      </w:r>
      <w:proofErr w:type="gramStart"/>
      <w:r>
        <w:t>frequencies</w:t>
      </w:r>
      <w:r w:rsidR="00577A22">
        <w:t xml:space="preserve">  </w:t>
      </w:r>
      <w:r w:rsidR="00AA2EE1">
        <w:t>03</w:t>
      </w:r>
      <w:proofErr w:type="gramEnd"/>
      <w:r w:rsidR="00AA2EE1">
        <w:t>:</w:t>
      </w:r>
      <w:r w:rsidR="00567CC6">
        <w:t>5</w:t>
      </w:r>
      <w:r w:rsidR="00AA2EE1">
        <w:t>1 – 6:</w:t>
      </w:r>
      <w:r w:rsidR="00567CC6">
        <w:t>5</w:t>
      </w:r>
      <w:r w:rsidR="00AA2EE1">
        <w:t>1</w:t>
      </w:r>
    </w:p>
    <w:p w14:paraId="2EAC0DDA" w14:textId="22FD343D" w:rsidR="002860A0" w:rsidRDefault="002860A0" w:rsidP="002860A0">
      <w:pPr>
        <w:spacing w:after="0" w:line="240" w:lineRule="auto"/>
      </w:pPr>
    </w:p>
    <w:p w14:paraId="66C9C7EC" w14:textId="6299414F" w:rsidR="002860A0" w:rsidRDefault="002860A0" w:rsidP="002860A0">
      <w:pPr>
        <w:spacing w:after="0" w:line="240" w:lineRule="auto"/>
      </w:pPr>
      <w:r>
        <w:t>64055_screenshot_8</w:t>
      </w:r>
    </w:p>
    <w:p w14:paraId="23C0B72E" w14:textId="6A551997" w:rsidR="00577A22" w:rsidRDefault="002860A0" w:rsidP="002860A0">
      <w:pPr>
        <w:pStyle w:val="ListParagraph"/>
        <w:numPr>
          <w:ilvl w:val="0"/>
          <w:numId w:val="1"/>
        </w:numPr>
        <w:spacing w:after="0" w:line="240" w:lineRule="auto"/>
      </w:pPr>
      <w:r>
        <w:t>2.17.2</w:t>
      </w:r>
      <w:r w:rsidR="00577A22">
        <w:t xml:space="preserve">.1   Peristaltic pump at basal </w:t>
      </w:r>
      <w:proofErr w:type="gramStart"/>
      <w:r w:rsidR="00577A22">
        <w:t xml:space="preserve">rate  </w:t>
      </w:r>
      <w:r w:rsidR="00E03D86">
        <w:t>06</w:t>
      </w:r>
      <w:proofErr w:type="gramEnd"/>
      <w:r w:rsidR="00E03D86">
        <w:t>:</w:t>
      </w:r>
      <w:r w:rsidR="00567CC6">
        <w:t>5</w:t>
      </w:r>
      <w:r w:rsidR="00E03D86">
        <w:t>2</w:t>
      </w:r>
      <w:r w:rsidR="00577A22">
        <w:t xml:space="preserve">  - </w:t>
      </w:r>
      <w:r w:rsidR="00E03D86">
        <w:t>06:</w:t>
      </w:r>
      <w:r w:rsidR="00567CC6">
        <w:t>5</w:t>
      </w:r>
      <w:r w:rsidR="00E03D86">
        <w:t>7</w:t>
      </w:r>
    </w:p>
    <w:p w14:paraId="2F096F9E" w14:textId="4890EC1F" w:rsidR="00577A22" w:rsidRDefault="00577A22" w:rsidP="002860A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2.17.2.2   Peristaltic pump at 2x basal rate </w:t>
      </w:r>
      <w:r w:rsidR="00E03D86">
        <w:t>06:</w:t>
      </w:r>
      <w:r w:rsidR="00B73998">
        <w:t>58</w:t>
      </w:r>
      <w:r>
        <w:t xml:space="preserve"> </w:t>
      </w:r>
      <w:r w:rsidR="00E03D86">
        <w:t>–</w:t>
      </w:r>
      <w:r>
        <w:t xml:space="preserve"> </w:t>
      </w:r>
      <w:r w:rsidR="00E03D86">
        <w:t>0</w:t>
      </w:r>
      <w:r w:rsidR="00B73998">
        <w:t>7</w:t>
      </w:r>
      <w:r w:rsidR="00E03D86">
        <w:t>:</w:t>
      </w:r>
      <w:r w:rsidR="00B73998">
        <w:t>0</w:t>
      </w:r>
      <w:r w:rsidR="00E03D86">
        <w:t>8</w:t>
      </w:r>
    </w:p>
    <w:p w14:paraId="61F3D2FE" w14:textId="199609C4" w:rsidR="00577A22" w:rsidRDefault="00577A22" w:rsidP="00577A2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2.17.2.3   </w:t>
      </w:r>
      <w:r w:rsidR="002860A0">
        <w:t xml:space="preserve">Contractions recorded at high </w:t>
      </w:r>
      <w:proofErr w:type="gramStart"/>
      <w:r w:rsidR="002860A0">
        <w:t>frequency</w:t>
      </w:r>
      <w:r>
        <w:t xml:space="preserve">  </w:t>
      </w:r>
      <w:r w:rsidR="00E03D86">
        <w:t>0</w:t>
      </w:r>
      <w:r w:rsidR="00B73998">
        <w:t>7</w:t>
      </w:r>
      <w:proofErr w:type="gramEnd"/>
      <w:r w:rsidR="00E03D86">
        <w:t>:</w:t>
      </w:r>
      <w:r w:rsidR="00B73998">
        <w:t>0</w:t>
      </w:r>
      <w:r w:rsidR="00E03D86">
        <w:t>9</w:t>
      </w:r>
      <w:r>
        <w:t xml:space="preserve"> </w:t>
      </w:r>
      <w:r w:rsidR="00E03D86">
        <w:t>–</w:t>
      </w:r>
      <w:r>
        <w:t xml:space="preserve"> </w:t>
      </w:r>
      <w:r w:rsidR="00B73998">
        <w:t>1</w:t>
      </w:r>
      <w:r w:rsidR="00200529">
        <w:t>0</w:t>
      </w:r>
      <w:r w:rsidR="00E03D86">
        <w:t>:</w:t>
      </w:r>
      <w:r w:rsidR="00200529">
        <w:t>3</w:t>
      </w:r>
      <w:r w:rsidR="00E03D86">
        <w:t>9</w:t>
      </w:r>
    </w:p>
    <w:p w14:paraId="0955AC8E" w14:textId="283C1AB5" w:rsidR="00577A22" w:rsidRDefault="00577A22" w:rsidP="00577A22">
      <w:pPr>
        <w:spacing w:after="0" w:line="240" w:lineRule="auto"/>
        <w:ind w:left="53"/>
      </w:pPr>
    </w:p>
    <w:p w14:paraId="24D95A23" w14:textId="301EC0A5" w:rsidR="00577A22" w:rsidRPr="00E6545A" w:rsidRDefault="00E6545A" w:rsidP="00577A22">
      <w:pPr>
        <w:spacing w:after="0" w:line="240" w:lineRule="auto"/>
        <w:ind w:left="53"/>
        <w:rPr>
          <w:b/>
          <w:bCs/>
        </w:rPr>
      </w:pPr>
      <w:r w:rsidRPr="00E6545A">
        <w:rPr>
          <w:b/>
          <w:bCs/>
        </w:rPr>
        <w:t>Start of section 3</w:t>
      </w:r>
    </w:p>
    <w:p w14:paraId="294ADEB2" w14:textId="26D1550E" w:rsidR="00577A22" w:rsidRDefault="00577A22" w:rsidP="00577A22">
      <w:pPr>
        <w:spacing w:after="0" w:line="240" w:lineRule="auto"/>
        <w:ind w:left="53"/>
      </w:pPr>
      <w:r>
        <w:t>64055_screenshot_9</w:t>
      </w:r>
    </w:p>
    <w:p w14:paraId="47B8CF21" w14:textId="0750F85E" w:rsidR="00E6545A" w:rsidRDefault="00E6545A" w:rsidP="00E6545A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>3.1.1  Load</w:t>
      </w:r>
      <w:proofErr w:type="gramEnd"/>
      <w:r>
        <w:t xml:space="preserve"> recorded trace and select Tab 1 (left side)</w:t>
      </w:r>
      <w:r w:rsidR="003C484D">
        <w:t xml:space="preserve"> </w:t>
      </w:r>
      <w:r w:rsidR="00031FB9">
        <w:t>0</w:t>
      </w:r>
      <w:r w:rsidR="00200529">
        <w:t>10</w:t>
      </w:r>
      <w:r w:rsidR="00031FB9">
        <w:t>:</w:t>
      </w:r>
      <w:r w:rsidR="00200529">
        <w:t>4</w:t>
      </w:r>
      <w:r w:rsidR="00031FB9">
        <w:t>0</w:t>
      </w:r>
      <w:r w:rsidR="003C484D">
        <w:t xml:space="preserve"> </w:t>
      </w:r>
      <w:r w:rsidR="00031FB9">
        <w:t>–</w:t>
      </w:r>
      <w:r w:rsidR="003C484D">
        <w:t xml:space="preserve"> </w:t>
      </w:r>
      <w:r w:rsidR="00031FB9">
        <w:t>1</w:t>
      </w:r>
      <w:r w:rsidR="00200529">
        <w:t>1:0</w:t>
      </w:r>
      <w:r w:rsidR="00031FB9">
        <w:t>0</w:t>
      </w:r>
    </w:p>
    <w:p w14:paraId="342A569E" w14:textId="7D2CCE88" w:rsidR="00E6545A" w:rsidRDefault="00E6545A" w:rsidP="00E6545A">
      <w:pPr>
        <w:spacing w:after="0" w:line="240" w:lineRule="auto"/>
        <w:ind w:left="53"/>
      </w:pPr>
    </w:p>
    <w:p w14:paraId="3AFC31C4" w14:textId="20A7D745" w:rsidR="00E6545A" w:rsidRDefault="00E6545A" w:rsidP="00E6545A">
      <w:pPr>
        <w:spacing w:after="0" w:line="240" w:lineRule="auto"/>
        <w:ind w:left="53"/>
      </w:pPr>
      <w:r>
        <w:t>64055_screenshot_10</w:t>
      </w:r>
    </w:p>
    <w:p w14:paraId="61FA2504" w14:textId="26940DFD" w:rsidR="00E6545A" w:rsidRDefault="00E6545A" w:rsidP="00E6545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3.2.1   </w:t>
      </w:r>
      <w:r w:rsidR="00793D28">
        <w:t xml:space="preserve">Select Operations and Monotonic Transient Analysis </w:t>
      </w:r>
      <w:proofErr w:type="gramStart"/>
      <w:r w:rsidR="00793D28">
        <w:t>Options</w:t>
      </w:r>
      <w:r w:rsidR="0089499B">
        <w:t xml:space="preserve">  </w:t>
      </w:r>
      <w:r w:rsidR="00031FB9">
        <w:t>1</w:t>
      </w:r>
      <w:r w:rsidR="00200529">
        <w:t>1</w:t>
      </w:r>
      <w:proofErr w:type="gramEnd"/>
      <w:r w:rsidR="00031FB9">
        <w:t>:</w:t>
      </w:r>
      <w:r w:rsidR="00200529">
        <w:t>0</w:t>
      </w:r>
      <w:r w:rsidR="00031FB9">
        <w:t>1</w:t>
      </w:r>
      <w:r w:rsidR="0089499B">
        <w:t xml:space="preserve">  - </w:t>
      </w:r>
      <w:r w:rsidR="00031FB9">
        <w:t>11:</w:t>
      </w:r>
      <w:r w:rsidR="00200529">
        <w:t>1</w:t>
      </w:r>
      <w:r w:rsidR="00031FB9">
        <w:t>1</w:t>
      </w:r>
    </w:p>
    <w:p w14:paraId="2F03C31A" w14:textId="67FCB5FC" w:rsidR="00793D28" w:rsidRDefault="00793D28" w:rsidP="00E6545A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>3.2.2  Select</w:t>
      </w:r>
      <w:proofErr w:type="gramEnd"/>
      <w:r>
        <w:t xml:space="preserve"> </w:t>
      </w:r>
      <w:r w:rsidR="00CD2123">
        <w:t>TTL Event Mark for Definition of T0 and appropriate analysis options (baseline, departure velocity, peak, return velocity, time to % peak and time to % baseline, exponential fit) and then OK</w:t>
      </w:r>
      <w:r w:rsidR="0089499B">
        <w:tab/>
      </w:r>
      <w:r w:rsidR="0089499B">
        <w:tab/>
      </w:r>
      <w:r w:rsidR="0089499B">
        <w:tab/>
      </w:r>
      <w:r w:rsidR="0089499B">
        <w:tab/>
      </w:r>
      <w:r w:rsidR="0089499B">
        <w:tab/>
      </w:r>
      <w:r w:rsidR="0089499B">
        <w:tab/>
      </w:r>
      <w:r w:rsidR="0089499B">
        <w:tab/>
      </w:r>
      <w:r w:rsidR="00031FB9">
        <w:t>11:</w:t>
      </w:r>
      <w:r w:rsidR="00200529">
        <w:t>1</w:t>
      </w:r>
      <w:r w:rsidR="00031FB9">
        <w:t>2</w:t>
      </w:r>
      <w:r w:rsidR="0089499B">
        <w:t xml:space="preserve">  - </w:t>
      </w:r>
      <w:r w:rsidR="00031FB9">
        <w:t>11:</w:t>
      </w:r>
      <w:r w:rsidR="00E73536">
        <w:t>5</w:t>
      </w:r>
      <w:r w:rsidR="00031FB9">
        <w:t>2</w:t>
      </w:r>
    </w:p>
    <w:p w14:paraId="1772E410" w14:textId="78C56A05" w:rsidR="00CD2123" w:rsidRDefault="00CD2123" w:rsidP="00E6545A">
      <w:pPr>
        <w:pStyle w:val="ListParagraph"/>
        <w:numPr>
          <w:ilvl w:val="0"/>
          <w:numId w:val="1"/>
        </w:numPr>
        <w:spacing w:after="0" w:line="240" w:lineRule="auto"/>
      </w:pPr>
      <w:r>
        <w:t>3.</w:t>
      </w:r>
      <w:r w:rsidR="0089499B">
        <w:t>2</w:t>
      </w:r>
      <w:r>
        <w:t>.3   Select Templates and save Analysis Template</w:t>
      </w:r>
      <w:r w:rsidR="0089499B">
        <w:tab/>
      </w:r>
      <w:proofErr w:type="gramStart"/>
      <w:r w:rsidR="0089499B">
        <w:tab/>
        <w:t xml:space="preserve">  </w:t>
      </w:r>
      <w:r w:rsidR="0089499B">
        <w:tab/>
      </w:r>
      <w:proofErr w:type="gramEnd"/>
      <w:r w:rsidR="00031FB9">
        <w:t>11:</w:t>
      </w:r>
      <w:r w:rsidR="00E73536">
        <w:t>5</w:t>
      </w:r>
      <w:r w:rsidR="00031FB9">
        <w:t>3</w:t>
      </w:r>
      <w:r w:rsidR="0089499B">
        <w:t xml:space="preserve"> </w:t>
      </w:r>
      <w:r w:rsidR="00031FB9">
        <w:t>–</w:t>
      </w:r>
      <w:r w:rsidR="0089499B">
        <w:t xml:space="preserve"> </w:t>
      </w:r>
      <w:r w:rsidR="00031FB9">
        <w:t>12:</w:t>
      </w:r>
      <w:r w:rsidR="00E73536">
        <w:t>5</w:t>
      </w:r>
      <w:r w:rsidR="00031FB9">
        <w:t>3</w:t>
      </w:r>
    </w:p>
    <w:p w14:paraId="16A0EC2A" w14:textId="77777777" w:rsidR="00793D28" w:rsidRDefault="00793D28" w:rsidP="00793D28">
      <w:pPr>
        <w:spacing w:after="0" w:line="240" w:lineRule="auto"/>
        <w:ind w:left="53"/>
      </w:pPr>
    </w:p>
    <w:p w14:paraId="0C345696" w14:textId="77777777" w:rsidR="00793D28" w:rsidRDefault="00793D28" w:rsidP="00793D28">
      <w:pPr>
        <w:spacing w:after="0" w:line="240" w:lineRule="auto"/>
        <w:ind w:left="53"/>
      </w:pPr>
      <w:r>
        <w:t>64055_screenshot_11</w:t>
      </w:r>
    </w:p>
    <w:p w14:paraId="283189B8" w14:textId="26F93FEE" w:rsidR="00E6545A" w:rsidRDefault="00E6545A" w:rsidP="00793D28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>3.</w:t>
      </w:r>
      <w:r w:rsidR="00793D28">
        <w:t>3</w:t>
      </w:r>
      <w:r>
        <w:t>.</w:t>
      </w:r>
      <w:r w:rsidR="00793D28">
        <w:t>1</w:t>
      </w:r>
      <w:r>
        <w:t xml:space="preserve">  </w:t>
      </w:r>
      <w:r w:rsidR="00C032D2">
        <w:t>Select</w:t>
      </w:r>
      <w:proofErr w:type="gramEnd"/>
      <w:r w:rsidR="00C032D2">
        <w:t xml:space="preserve"> marks </w:t>
      </w:r>
      <w:r w:rsidR="003C484D">
        <w:t xml:space="preserve"> </w:t>
      </w:r>
      <w:r w:rsidR="003D0269">
        <w:t>12:</w:t>
      </w:r>
      <w:r w:rsidR="00E73536">
        <w:t>5</w:t>
      </w:r>
      <w:r w:rsidR="003D0269">
        <w:t>4</w:t>
      </w:r>
      <w:r w:rsidR="003C484D">
        <w:t xml:space="preserve"> </w:t>
      </w:r>
      <w:r w:rsidR="003D0269">
        <w:t>–</w:t>
      </w:r>
      <w:r w:rsidR="003C484D">
        <w:t xml:space="preserve"> </w:t>
      </w:r>
      <w:r w:rsidR="003D0269">
        <w:t>1</w:t>
      </w:r>
      <w:r w:rsidR="00E73536">
        <w:t>3</w:t>
      </w:r>
      <w:r w:rsidR="003D0269">
        <w:t>:</w:t>
      </w:r>
      <w:r w:rsidR="00E73536">
        <w:t>0</w:t>
      </w:r>
      <w:r w:rsidR="003D0269">
        <w:t>4</w:t>
      </w:r>
    </w:p>
    <w:p w14:paraId="6B2CCC4F" w14:textId="7675FDD0" w:rsidR="00E6545A" w:rsidRDefault="00E6545A" w:rsidP="00E6545A">
      <w:pPr>
        <w:pStyle w:val="ListParagraph"/>
        <w:numPr>
          <w:ilvl w:val="0"/>
          <w:numId w:val="1"/>
        </w:numPr>
        <w:spacing w:after="0" w:line="240" w:lineRule="auto"/>
      </w:pPr>
      <w:r>
        <w:t>3.</w:t>
      </w:r>
      <w:r w:rsidR="00793D28">
        <w:t>3</w:t>
      </w:r>
      <w:r>
        <w:t>.</w:t>
      </w:r>
      <w:r w:rsidR="00793D28">
        <w:t>2</w:t>
      </w:r>
      <w:r w:rsidR="00C032D2">
        <w:t xml:space="preserve">   Select transient marks (convert from event mark, -0.01, 1.20) and OK </w:t>
      </w:r>
      <w:r w:rsidR="003C484D">
        <w:t xml:space="preserve"> </w:t>
      </w:r>
      <w:r w:rsidR="00E73536">
        <w:t>13</w:t>
      </w:r>
      <w:r w:rsidR="003D0269">
        <w:t>:</w:t>
      </w:r>
      <w:r w:rsidR="00E73536">
        <w:t>0</w:t>
      </w:r>
      <w:r w:rsidR="003D0269">
        <w:t>5</w:t>
      </w:r>
      <w:r w:rsidR="003C484D">
        <w:t xml:space="preserve"> </w:t>
      </w:r>
      <w:r w:rsidR="003D0269">
        <w:t>–</w:t>
      </w:r>
      <w:r w:rsidR="003C484D">
        <w:t xml:space="preserve"> </w:t>
      </w:r>
      <w:r w:rsidR="003D0269">
        <w:t>13:</w:t>
      </w:r>
      <w:r w:rsidR="00E73536">
        <w:t>3</w:t>
      </w:r>
      <w:r w:rsidR="003D0269">
        <w:t>5</w:t>
      </w:r>
    </w:p>
    <w:p w14:paraId="3492E87E" w14:textId="1BB02BCD" w:rsidR="00543997" w:rsidRDefault="00543997" w:rsidP="00543997">
      <w:pPr>
        <w:spacing w:after="0" w:line="240" w:lineRule="auto"/>
        <w:ind w:left="53"/>
      </w:pPr>
    </w:p>
    <w:p w14:paraId="508D14C3" w14:textId="58365AA7" w:rsidR="00543997" w:rsidRDefault="00543997" w:rsidP="00543997">
      <w:pPr>
        <w:spacing w:after="0" w:line="240" w:lineRule="auto"/>
        <w:ind w:left="53"/>
      </w:pPr>
      <w:r>
        <w:t>64055_screenshot_12</w:t>
      </w:r>
    </w:p>
    <w:p w14:paraId="0E27EBE0" w14:textId="00A397B2" w:rsidR="00C83E0C" w:rsidRDefault="00C83E0C" w:rsidP="00C83E0C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>3.4.1  Select</w:t>
      </w:r>
      <w:proofErr w:type="gramEnd"/>
      <w:r>
        <w:t xml:space="preserve"> Operations and Average Events </w:t>
      </w:r>
      <w:r w:rsidR="009029A7">
        <w:t>13:</w:t>
      </w:r>
      <w:r w:rsidR="00E73536">
        <w:t>3</w:t>
      </w:r>
      <w:r w:rsidR="009029A7">
        <w:t>6 – 13:</w:t>
      </w:r>
      <w:r w:rsidR="005832B3">
        <w:t>51</w:t>
      </w:r>
    </w:p>
    <w:p w14:paraId="2C909F22" w14:textId="231DC917" w:rsidR="00C83E0C" w:rsidRDefault="00C83E0C" w:rsidP="00C83E0C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lastRenderedPageBreak/>
        <w:t>3.4.2  Select</w:t>
      </w:r>
      <w:proofErr w:type="gramEnd"/>
      <w:r>
        <w:t xml:space="preserve"> Basal for Event Average Name </w:t>
      </w:r>
      <w:r w:rsidR="009029A7">
        <w:t>13:</w:t>
      </w:r>
      <w:r w:rsidR="005832B3">
        <w:t>52</w:t>
      </w:r>
      <w:r>
        <w:t xml:space="preserve"> </w:t>
      </w:r>
      <w:r w:rsidR="009029A7">
        <w:t>–</w:t>
      </w:r>
      <w:r>
        <w:t xml:space="preserve"> </w:t>
      </w:r>
      <w:r w:rsidR="009029A7">
        <w:t>1</w:t>
      </w:r>
      <w:r w:rsidR="005832B3">
        <w:t>4</w:t>
      </w:r>
      <w:r w:rsidR="009029A7">
        <w:t>:</w:t>
      </w:r>
      <w:r w:rsidR="005832B3">
        <w:t>02</w:t>
      </w:r>
    </w:p>
    <w:p w14:paraId="2C785459" w14:textId="3CEF2A42" w:rsidR="00BF4215" w:rsidRDefault="00BF4215" w:rsidP="00C83E0C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 xml:space="preserve">3.4.3  </w:t>
      </w:r>
      <w:r w:rsidR="009C459F">
        <w:t>Signal</w:t>
      </w:r>
      <w:proofErr w:type="gramEnd"/>
      <w:r w:rsidR="009C459F">
        <w:t xml:space="preserve"> averaged data </w:t>
      </w:r>
      <w:r w:rsidR="009029A7">
        <w:t>1</w:t>
      </w:r>
      <w:r w:rsidR="005832B3">
        <w:t>4</w:t>
      </w:r>
      <w:r w:rsidR="009029A7">
        <w:t>:</w:t>
      </w:r>
      <w:r w:rsidR="005832B3">
        <w:t>03</w:t>
      </w:r>
      <w:r w:rsidR="009C459F">
        <w:t xml:space="preserve"> </w:t>
      </w:r>
      <w:r w:rsidR="009029A7">
        <w:t>–</w:t>
      </w:r>
      <w:r w:rsidR="009C459F">
        <w:t xml:space="preserve"> </w:t>
      </w:r>
      <w:r w:rsidR="009029A7">
        <w:t>1</w:t>
      </w:r>
      <w:r w:rsidR="004A2BD7">
        <w:t>4</w:t>
      </w:r>
      <w:r w:rsidR="009029A7">
        <w:t>:</w:t>
      </w:r>
      <w:r w:rsidR="004A2BD7">
        <w:t>18</w:t>
      </w:r>
    </w:p>
    <w:p w14:paraId="334BF605" w14:textId="77777777" w:rsidR="009C459F" w:rsidRDefault="009C459F" w:rsidP="009C459F">
      <w:pPr>
        <w:spacing w:after="0" w:line="240" w:lineRule="auto"/>
        <w:ind w:left="53"/>
      </w:pPr>
    </w:p>
    <w:p w14:paraId="3E4B60C5" w14:textId="6435623D" w:rsidR="009C459F" w:rsidRDefault="009C459F" w:rsidP="009C459F">
      <w:pPr>
        <w:spacing w:after="0" w:line="240" w:lineRule="auto"/>
        <w:ind w:left="53"/>
      </w:pPr>
      <w:r>
        <w:t>64055_screenshot_13</w:t>
      </w:r>
    </w:p>
    <w:p w14:paraId="6D1B917C" w14:textId="286C0D46" w:rsidR="009C459F" w:rsidRDefault="009C459F" w:rsidP="009C459F">
      <w:pPr>
        <w:pStyle w:val="ListParagraph"/>
        <w:numPr>
          <w:ilvl w:val="0"/>
          <w:numId w:val="1"/>
        </w:numPr>
        <w:spacing w:after="0" w:line="240" w:lineRule="auto"/>
      </w:pPr>
      <w:r>
        <w:t>3.5</w:t>
      </w:r>
      <w:r w:rsidR="007B35A1">
        <w:t xml:space="preserve">.1   </w:t>
      </w:r>
      <w:r w:rsidR="00DA4035">
        <w:t>S</w:t>
      </w:r>
      <w:r w:rsidR="00602553">
        <w:t>elect</w:t>
      </w:r>
      <w:r w:rsidR="00DA4035">
        <w:t xml:space="preserve"> </w:t>
      </w:r>
      <w:r w:rsidR="00E2104C">
        <w:t>T</w:t>
      </w:r>
      <w:r w:rsidR="00DA4035">
        <w:t>ab 1 of signal-a</w:t>
      </w:r>
      <w:r w:rsidR="00602553">
        <w:t>v</w:t>
      </w:r>
      <w:r w:rsidR="00DA4035">
        <w:t>eraged trace</w:t>
      </w:r>
      <w:r w:rsidR="00E2104C">
        <w:t xml:space="preserve">, </w:t>
      </w:r>
      <w:r w:rsidR="00602553">
        <w:t xml:space="preserve">then </w:t>
      </w:r>
      <w:r w:rsidR="007F0BA1">
        <w:t>Marks followed by Add Transient</w:t>
      </w:r>
      <w:r w:rsidR="00D64E60">
        <w:t xml:space="preserve"> </w:t>
      </w:r>
      <w:r w:rsidR="009029A7">
        <w:t>1</w:t>
      </w:r>
      <w:r w:rsidR="004A2BD7">
        <w:t>4</w:t>
      </w:r>
      <w:r w:rsidR="009029A7">
        <w:t>:</w:t>
      </w:r>
      <w:r w:rsidR="004A2BD7">
        <w:t>19</w:t>
      </w:r>
      <w:r w:rsidR="00D64E60">
        <w:t xml:space="preserve"> </w:t>
      </w:r>
      <w:r w:rsidR="00E2104C">
        <w:t>–</w:t>
      </w:r>
      <w:r w:rsidR="00D64E60">
        <w:t xml:space="preserve"> </w:t>
      </w:r>
      <w:r w:rsidR="00E2104C">
        <w:t>1</w:t>
      </w:r>
      <w:r w:rsidR="004A2BD7">
        <w:t>4</w:t>
      </w:r>
      <w:r w:rsidR="00E2104C">
        <w:t>:</w:t>
      </w:r>
      <w:r w:rsidR="004A2BD7">
        <w:t>24</w:t>
      </w:r>
    </w:p>
    <w:p w14:paraId="1DEDB1A8" w14:textId="6D462721" w:rsidR="001C0C7E" w:rsidRDefault="001C0C7E" w:rsidP="009C459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3.5.2   </w:t>
      </w:r>
      <w:r w:rsidR="00317927">
        <w:t xml:space="preserve">Transient Marks acquisition </w:t>
      </w:r>
      <w:r w:rsidR="00E2104C">
        <w:t>1</w:t>
      </w:r>
      <w:r w:rsidR="004A2BD7">
        <w:t>4:25</w:t>
      </w:r>
      <w:r w:rsidR="00317927">
        <w:t xml:space="preserve"> </w:t>
      </w:r>
      <w:r w:rsidR="00E20459">
        <w:t>–</w:t>
      </w:r>
      <w:r w:rsidR="00317927">
        <w:t xml:space="preserve"> </w:t>
      </w:r>
      <w:r w:rsidR="00E20459">
        <w:t>1</w:t>
      </w:r>
      <w:r w:rsidR="004A2BD7">
        <w:t>4</w:t>
      </w:r>
      <w:r w:rsidR="00E20459">
        <w:t>:</w:t>
      </w:r>
      <w:r w:rsidR="008235FF">
        <w:t>35</w:t>
      </w:r>
    </w:p>
    <w:p w14:paraId="3A777DFD" w14:textId="3C3F31F3" w:rsidR="00D64E60" w:rsidRDefault="00D64E60" w:rsidP="009C459F">
      <w:pPr>
        <w:pStyle w:val="ListParagraph"/>
        <w:numPr>
          <w:ilvl w:val="0"/>
          <w:numId w:val="1"/>
        </w:numPr>
        <w:spacing w:after="0" w:line="240" w:lineRule="auto"/>
      </w:pPr>
      <w:r>
        <w:t>3.5.</w:t>
      </w:r>
      <w:r w:rsidR="001C0C7E">
        <w:t>3</w:t>
      </w:r>
      <w:r>
        <w:t xml:space="preserve">   Show </w:t>
      </w:r>
      <w:r w:rsidR="004F19B6">
        <w:t xml:space="preserve">transient added to signal-averaged trace </w:t>
      </w:r>
      <w:r w:rsidR="00E20459">
        <w:t>1</w:t>
      </w:r>
      <w:r w:rsidR="008235FF">
        <w:t>4</w:t>
      </w:r>
      <w:r w:rsidR="00E20459">
        <w:t>:</w:t>
      </w:r>
      <w:r w:rsidR="008235FF">
        <w:t>36</w:t>
      </w:r>
      <w:r w:rsidR="004F19B6">
        <w:t xml:space="preserve"> </w:t>
      </w:r>
      <w:r w:rsidR="00E20459">
        <w:t>–</w:t>
      </w:r>
      <w:r w:rsidR="004F19B6">
        <w:t xml:space="preserve"> </w:t>
      </w:r>
      <w:r w:rsidR="00E20459">
        <w:t>14:</w:t>
      </w:r>
      <w:r w:rsidR="008235FF">
        <w:t>46</w:t>
      </w:r>
    </w:p>
    <w:p w14:paraId="4218D42D" w14:textId="02E9B00C" w:rsidR="004F19B6" w:rsidRDefault="004F19B6" w:rsidP="009C459F">
      <w:pPr>
        <w:pStyle w:val="ListParagraph"/>
        <w:numPr>
          <w:ilvl w:val="0"/>
          <w:numId w:val="1"/>
        </w:numPr>
        <w:spacing w:after="0" w:line="240" w:lineRule="auto"/>
      </w:pPr>
      <w:r>
        <w:t>3.5.</w:t>
      </w:r>
      <w:r w:rsidR="001C0C7E">
        <w:t>4</w:t>
      </w:r>
      <w:r>
        <w:t xml:space="preserve">   </w:t>
      </w:r>
      <w:r w:rsidR="00660B60">
        <w:t>Select</w:t>
      </w:r>
      <w:r>
        <w:t xml:space="preserve"> Operations and Monotonic Transient Analysis </w:t>
      </w:r>
      <w:r w:rsidR="00E20459">
        <w:t>14:</w:t>
      </w:r>
      <w:r w:rsidR="008235FF">
        <w:t>47</w:t>
      </w:r>
      <w:r>
        <w:t xml:space="preserve"> </w:t>
      </w:r>
      <w:r w:rsidR="00E20459">
        <w:t>–</w:t>
      </w:r>
      <w:r>
        <w:t xml:space="preserve"> </w:t>
      </w:r>
      <w:r w:rsidR="00E20459">
        <w:t>14:</w:t>
      </w:r>
      <w:r w:rsidR="008235FF">
        <w:t>58</w:t>
      </w:r>
    </w:p>
    <w:p w14:paraId="1100A220" w14:textId="7A5A0E77" w:rsidR="004F19B6" w:rsidRDefault="00660B60" w:rsidP="009C459F">
      <w:pPr>
        <w:pStyle w:val="ListParagraph"/>
        <w:numPr>
          <w:ilvl w:val="0"/>
          <w:numId w:val="1"/>
        </w:numPr>
        <w:spacing w:after="0" w:line="240" w:lineRule="auto"/>
      </w:pPr>
      <w:r>
        <w:t>3.5.</w:t>
      </w:r>
      <w:r w:rsidR="001C0C7E">
        <w:t>5</w:t>
      </w:r>
      <w:r>
        <w:t xml:space="preserve">   Monotonic Transient analysis results </w:t>
      </w:r>
      <w:r w:rsidR="00A67AD0">
        <w:t>14:</w:t>
      </w:r>
      <w:proofErr w:type="gramStart"/>
      <w:r w:rsidR="008235FF">
        <w:t>59</w:t>
      </w:r>
      <w:r>
        <w:t xml:space="preserve">  -</w:t>
      </w:r>
      <w:proofErr w:type="gramEnd"/>
      <w:r>
        <w:t xml:space="preserve"> </w:t>
      </w:r>
      <w:r w:rsidR="00A67AD0">
        <w:t>1</w:t>
      </w:r>
      <w:r w:rsidR="008235FF">
        <w:t>5</w:t>
      </w:r>
      <w:r w:rsidR="00A67AD0">
        <w:t>:1</w:t>
      </w:r>
      <w:r w:rsidR="008235FF">
        <w:t>4</w:t>
      </w:r>
    </w:p>
    <w:p w14:paraId="23CC97F4" w14:textId="77777777" w:rsidR="004112DE" w:rsidRDefault="004112DE" w:rsidP="004112DE">
      <w:pPr>
        <w:spacing w:after="0" w:line="240" w:lineRule="auto"/>
      </w:pPr>
    </w:p>
    <w:p w14:paraId="44B83A27" w14:textId="3E76BCA1" w:rsidR="004112DE" w:rsidRDefault="004112DE" w:rsidP="004112DE">
      <w:pPr>
        <w:spacing w:after="0" w:line="240" w:lineRule="auto"/>
      </w:pPr>
      <w:r>
        <w:t>64055_screenshot_14</w:t>
      </w:r>
    </w:p>
    <w:p w14:paraId="69B8B812" w14:textId="7642206F" w:rsidR="004112DE" w:rsidRDefault="00892312" w:rsidP="00892312">
      <w:pPr>
        <w:pStyle w:val="ListParagraph"/>
        <w:numPr>
          <w:ilvl w:val="0"/>
          <w:numId w:val="1"/>
        </w:numPr>
        <w:spacing w:after="0" w:line="240" w:lineRule="auto"/>
      </w:pPr>
      <w:r>
        <w:t>3.6.1   Select Export, Monotonic Transient Analysis, and Clipboard Current</w:t>
      </w:r>
      <w:r w:rsidR="00ED402E">
        <w:t xml:space="preserve"> </w:t>
      </w:r>
      <w:r w:rsidR="002810E2">
        <w:t>1</w:t>
      </w:r>
      <w:r w:rsidR="008235FF">
        <w:t>5</w:t>
      </w:r>
      <w:r w:rsidR="002810E2">
        <w:t>:1</w:t>
      </w:r>
      <w:r w:rsidR="008235FF">
        <w:t>5</w:t>
      </w:r>
      <w:r w:rsidR="002810E2">
        <w:t xml:space="preserve"> –</w:t>
      </w:r>
      <w:r w:rsidR="00ED402E">
        <w:t xml:space="preserve"> </w:t>
      </w:r>
      <w:r w:rsidR="002810E2">
        <w:t>1</w:t>
      </w:r>
      <w:r w:rsidR="008235FF">
        <w:t>5</w:t>
      </w:r>
      <w:r w:rsidR="002810E2">
        <w:t>:</w:t>
      </w:r>
      <w:r w:rsidR="008235FF">
        <w:t>25</w:t>
      </w:r>
    </w:p>
    <w:p w14:paraId="5A524A03" w14:textId="2E8FDE54" w:rsidR="00892312" w:rsidRDefault="00892312" w:rsidP="00892312">
      <w:pPr>
        <w:pStyle w:val="ListParagraph"/>
        <w:numPr>
          <w:ilvl w:val="0"/>
          <w:numId w:val="1"/>
        </w:numPr>
        <w:spacing w:after="0" w:line="240" w:lineRule="auto"/>
      </w:pPr>
      <w:r>
        <w:t>3.6.2   Copy clipboard to Excel spreadsheet</w:t>
      </w:r>
      <w:r w:rsidR="00ED402E">
        <w:t xml:space="preserve"> </w:t>
      </w:r>
      <w:r w:rsidR="002810E2">
        <w:t>1</w:t>
      </w:r>
      <w:r w:rsidR="008235FF">
        <w:t>5</w:t>
      </w:r>
      <w:r w:rsidR="002810E2">
        <w:t>:2</w:t>
      </w:r>
      <w:r w:rsidR="008235FF">
        <w:t>6</w:t>
      </w:r>
      <w:r w:rsidR="00ED402E">
        <w:t xml:space="preserve"> </w:t>
      </w:r>
      <w:r w:rsidR="002810E2">
        <w:t>–</w:t>
      </w:r>
      <w:r w:rsidR="00ED402E">
        <w:t xml:space="preserve"> </w:t>
      </w:r>
      <w:r w:rsidR="002810E2">
        <w:t>1</w:t>
      </w:r>
      <w:r w:rsidR="008235FF">
        <w:t>5</w:t>
      </w:r>
      <w:r w:rsidR="002810E2">
        <w:t>:</w:t>
      </w:r>
      <w:r w:rsidR="004C492E">
        <w:t>41</w:t>
      </w:r>
    </w:p>
    <w:p w14:paraId="5F3AD645" w14:textId="77777777" w:rsidR="000010C3" w:rsidRDefault="000010C3" w:rsidP="000010C3">
      <w:pPr>
        <w:spacing w:after="0" w:line="240" w:lineRule="auto"/>
        <w:ind w:left="53"/>
      </w:pPr>
    </w:p>
    <w:p w14:paraId="58DB888D" w14:textId="1376CD30" w:rsidR="000010C3" w:rsidRDefault="000010C3" w:rsidP="000010C3">
      <w:pPr>
        <w:spacing w:after="0" w:line="240" w:lineRule="auto"/>
        <w:ind w:left="53"/>
      </w:pPr>
      <w:r>
        <w:t>64055_screenshot_15</w:t>
      </w:r>
    </w:p>
    <w:p w14:paraId="54E1D730" w14:textId="61289606" w:rsidR="000010C3" w:rsidRDefault="000010C3" w:rsidP="000010C3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>3.7.1  Select</w:t>
      </w:r>
      <w:proofErr w:type="gramEnd"/>
      <w:r>
        <w:t xml:space="preserve"> Export</w:t>
      </w:r>
      <w:r w:rsidR="002879A6">
        <w:t xml:space="preserve"> and Current Trace </w:t>
      </w:r>
      <w:r w:rsidR="002810E2">
        <w:t>1</w:t>
      </w:r>
      <w:r w:rsidR="008235FF">
        <w:t>5</w:t>
      </w:r>
      <w:r w:rsidR="002810E2">
        <w:t>:</w:t>
      </w:r>
      <w:r w:rsidR="004C492E">
        <w:t>42</w:t>
      </w:r>
      <w:r w:rsidR="002879A6">
        <w:t xml:space="preserve"> </w:t>
      </w:r>
      <w:r w:rsidR="002810E2">
        <w:t>–</w:t>
      </w:r>
      <w:r w:rsidR="008235FF">
        <w:t xml:space="preserve"> 15</w:t>
      </w:r>
      <w:r w:rsidR="002810E2">
        <w:t>:</w:t>
      </w:r>
      <w:r w:rsidR="004C492E">
        <w:t>52</w:t>
      </w:r>
    </w:p>
    <w:p w14:paraId="73E845E3" w14:textId="523EDF49" w:rsidR="000010C3" w:rsidRDefault="000010C3" w:rsidP="000010C3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>3.7.2  S</w:t>
      </w:r>
      <w:r w:rsidR="001C0641">
        <w:t>elect</w:t>
      </w:r>
      <w:proofErr w:type="gramEnd"/>
      <w:r w:rsidR="001C0641">
        <w:t xml:space="preserve"> Clipboard</w:t>
      </w:r>
      <w:r w:rsidR="00047FBA">
        <w:t xml:space="preserve"> and then Options</w:t>
      </w:r>
      <w:r w:rsidR="00F8221C">
        <w:t xml:space="preserve"> </w:t>
      </w:r>
      <w:r w:rsidR="00A75D9D">
        <w:t>1</w:t>
      </w:r>
      <w:r w:rsidR="008235FF">
        <w:t>5</w:t>
      </w:r>
      <w:r w:rsidR="00A75D9D">
        <w:t>:</w:t>
      </w:r>
      <w:r w:rsidR="004C492E">
        <w:t>53</w:t>
      </w:r>
      <w:r w:rsidR="00F8221C">
        <w:t xml:space="preserve"> </w:t>
      </w:r>
      <w:r w:rsidR="00A75D9D">
        <w:t>–</w:t>
      </w:r>
      <w:r w:rsidR="00F8221C">
        <w:t xml:space="preserve"> </w:t>
      </w:r>
      <w:r w:rsidR="00A75D9D">
        <w:t>1</w:t>
      </w:r>
      <w:r w:rsidR="004C492E">
        <w:t>6:03</w:t>
      </w:r>
    </w:p>
    <w:p w14:paraId="419D0E6F" w14:textId="3ADFC286" w:rsidR="000010C3" w:rsidRDefault="000010C3" w:rsidP="000010C3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 xml:space="preserve">3.7.3  </w:t>
      </w:r>
      <w:r w:rsidR="00047FBA">
        <w:t>In</w:t>
      </w:r>
      <w:proofErr w:type="gramEnd"/>
      <w:r w:rsidR="00047FBA">
        <w:t xml:space="preserve"> the Options menu, Select </w:t>
      </w:r>
      <w:r w:rsidR="00F8221C">
        <w:t xml:space="preserve">5 for Decimal place, then Tabs </w:t>
      </w:r>
      <w:proofErr w:type="spellStart"/>
      <w:r w:rsidR="00F8221C">
        <w:t>Dellmiter</w:t>
      </w:r>
      <w:proofErr w:type="spellEnd"/>
      <w:r w:rsidR="00F8221C">
        <w:t xml:space="preserve">, Top for Label Location </w:t>
      </w:r>
      <w:r w:rsidR="00A75D9D">
        <w:t>1</w:t>
      </w:r>
      <w:r w:rsidR="004C492E">
        <w:t>6:04</w:t>
      </w:r>
      <w:r w:rsidR="00950D0A">
        <w:t xml:space="preserve"> </w:t>
      </w:r>
      <w:r w:rsidR="00A75D9D">
        <w:t>–</w:t>
      </w:r>
      <w:r w:rsidR="00950D0A">
        <w:t xml:space="preserve"> </w:t>
      </w:r>
      <w:r w:rsidR="00A75D9D">
        <w:t>1</w:t>
      </w:r>
      <w:r w:rsidR="004C492E">
        <w:t>7</w:t>
      </w:r>
      <w:r w:rsidR="00A75D9D">
        <w:t>:</w:t>
      </w:r>
      <w:r w:rsidR="004C492E">
        <w:t>0</w:t>
      </w:r>
      <w:r w:rsidR="00A75D9D">
        <w:t>4</w:t>
      </w:r>
    </w:p>
    <w:p w14:paraId="2F095F6E" w14:textId="2A50F2DC" w:rsidR="000010C3" w:rsidRDefault="000010C3" w:rsidP="000010C3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>3.7.4  Copy</w:t>
      </w:r>
      <w:proofErr w:type="gramEnd"/>
      <w:r>
        <w:t xml:space="preserve"> clipboard to E</w:t>
      </w:r>
      <w:r w:rsidR="00A32CE8">
        <w:t>x</w:t>
      </w:r>
      <w:r>
        <w:t xml:space="preserve">cel spreadsheet </w:t>
      </w:r>
      <w:r w:rsidR="00A75D9D">
        <w:t>1</w:t>
      </w:r>
      <w:r w:rsidR="004C492E">
        <w:t>7</w:t>
      </w:r>
      <w:r w:rsidR="00A75D9D">
        <w:t>:</w:t>
      </w:r>
      <w:r w:rsidR="004C492E">
        <w:t>0</w:t>
      </w:r>
      <w:r w:rsidR="00A75D9D">
        <w:t>5</w:t>
      </w:r>
      <w:r>
        <w:t xml:space="preserve"> </w:t>
      </w:r>
      <w:r w:rsidR="00A75D9D">
        <w:t>–</w:t>
      </w:r>
      <w:r>
        <w:t xml:space="preserve"> </w:t>
      </w:r>
      <w:r w:rsidR="00A75D9D">
        <w:t>1</w:t>
      </w:r>
      <w:r w:rsidR="00A32CE8">
        <w:t>7</w:t>
      </w:r>
      <w:r w:rsidR="00A75D9D">
        <w:t>:</w:t>
      </w:r>
      <w:r w:rsidR="006B4185">
        <w:t>3</w:t>
      </w:r>
      <w:r w:rsidR="00A32CE8">
        <w:t>5</w:t>
      </w:r>
    </w:p>
    <w:p w14:paraId="384090EF" w14:textId="77777777" w:rsidR="00543997" w:rsidRDefault="00543997" w:rsidP="00543997">
      <w:pPr>
        <w:spacing w:after="0" w:line="240" w:lineRule="auto"/>
        <w:ind w:left="53"/>
      </w:pPr>
    </w:p>
    <w:sectPr w:rsidR="00543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C126" w14:textId="77777777" w:rsidR="005E0376" w:rsidRDefault="005E0376" w:rsidP="009029A7">
      <w:pPr>
        <w:spacing w:after="0" w:line="240" w:lineRule="auto"/>
      </w:pPr>
      <w:r>
        <w:separator/>
      </w:r>
    </w:p>
  </w:endnote>
  <w:endnote w:type="continuationSeparator" w:id="0">
    <w:p w14:paraId="787FAA51" w14:textId="77777777" w:rsidR="005E0376" w:rsidRDefault="005E0376" w:rsidP="0090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7C044" w14:textId="77777777" w:rsidR="005E0376" w:rsidRDefault="005E0376" w:rsidP="009029A7">
      <w:pPr>
        <w:spacing w:after="0" w:line="240" w:lineRule="auto"/>
      </w:pPr>
      <w:r>
        <w:separator/>
      </w:r>
    </w:p>
  </w:footnote>
  <w:footnote w:type="continuationSeparator" w:id="0">
    <w:p w14:paraId="03F0254F" w14:textId="77777777" w:rsidR="005E0376" w:rsidRDefault="005E0376" w:rsidP="00902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E085C"/>
    <w:multiLevelType w:val="hybridMultilevel"/>
    <w:tmpl w:val="96060460"/>
    <w:lvl w:ilvl="0" w:tplc="76E826EC">
      <w:start w:val="2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F8"/>
    <w:rsid w:val="000010C3"/>
    <w:rsid w:val="00031FB9"/>
    <w:rsid w:val="00047FBA"/>
    <w:rsid w:val="00090D10"/>
    <w:rsid w:val="001C0641"/>
    <w:rsid w:val="001C0C7E"/>
    <w:rsid w:val="00200529"/>
    <w:rsid w:val="002810E2"/>
    <w:rsid w:val="002860A0"/>
    <w:rsid w:val="002879A6"/>
    <w:rsid w:val="00317927"/>
    <w:rsid w:val="003C484D"/>
    <w:rsid w:val="003D0269"/>
    <w:rsid w:val="004112DE"/>
    <w:rsid w:val="004323DE"/>
    <w:rsid w:val="00433A3C"/>
    <w:rsid w:val="004A2BD7"/>
    <w:rsid w:val="004C492E"/>
    <w:rsid w:val="004F19B6"/>
    <w:rsid w:val="00536074"/>
    <w:rsid w:val="00543997"/>
    <w:rsid w:val="00567CC6"/>
    <w:rsid w:val="00577A22"/>
    <w:rsid w:val="005832B3"/>
    <w:rsid w:val="005E0376"/>
    <w:rsid w:val="005F5171"/>
    <w:rsid w:val="00602553"/>
    <w:rsid w:val="00660B60"/>
    <w:rsid w:val="006B4185"/>
    <w:rsid w:val="00744572"/>
    <w:rsid w:val="00793D28"/>
    <w:rsid w:val="007B35A1"/>
    <w:rsid w:val="007E7BF8"/>
    <w:rsid w:val="007F0BA1"/>
    <w:rsid w:val="008235FF"/>
    <w:rsid w:val="00854D73"/>
    <w:rsid w:val="00880C5D"/>
    <w:rsid w:val="00892312"/>
    <w:rsid w:val="0089499B"/>
    <w:rsid w:val="009029A7"/>
    <w:rsid w:val="00950D0A"/>
    <w:rsid w:val="009C459F"/>
    <w:rsid w:val="00A32CE8"/>
    <w:rsid w:val="00A67AD0"/>
    <w:rsid w:val="00A75D9D"/>
    <w:rsid w:val="00AA2EE1"/>
    <w:rsid w:val="00AC0411"/>
    <w:rsid w:val="00B73998"/>
    <w:rsid w:val="00BF4215"/>
    <w:rsid w:val="00C032D2"/>
    <w:rsid w:val="00C12A11"/>
    <w:rsid w:val="00C83E0C"/>
    <w:rsid w:val="00CD2123"/>
    <w:rsid w:val="00D64E60"/>
    <w:rsid w:val="00DA4035"/>
    <w:rsid w:val="00DB4944"/>
    <w:rsid w:val="00DD587F"/>
    <w:rsid w:val="00E03D86"/>
    <w:rsid w:val="00E20459"/>
    <w:rsid w:val="00E2104C"/>
    <w:rsid w:val="00E6545A"/>
    <w:rsid w:val="00E73536"/>
    <w:rsid w:val="00E903C2"/>
    <w:rsid w:val="00ED402E"/>
    <w:rsid w:val="00F8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82DA"/>
  <w15:chartTrackingRefBased/>
  <w15:docId w15:val="{A1928DDC-89E7-4C53-8C11-22625F59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9A7"/>
  </w:style>
  <w:style w:type="paragraph" w:styleId="Footer">
    <w:name w:val="footer"/>
    <w:basedOn w:val="Normal"/>
    <w:link w:val="FooterChar"/>
    <w:uiPriority w:val="99"/>
    <w:unhideWhenUsed/>
    <w:rsid w:val="0090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Westfall</dc:creator>
  <cp:keywords/>
  <dc:description/>
  <cp:lastModifiedBy>Westfall, Margaret</cp:lastModifiedBy>
  <cp:revision>2</cp:revision>
  <dcterms:created xsi:type="dcterms:W3CDTF">2022-05-16T15:41:00Z</dcterms:created>
  <dcterms:modified xsi:type="dcterms:W3CDTF">2022-05-16T15:41:00Z</dcterms:modified>
</cp:coreProperties>
</file>