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Screenshot Summary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63958_screenshot_1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5.2.1. (Selecting PET Acquisition in the study list window) 00:02-00:04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5.2.2. (Selecting Scan Range on Previous Acquisition) 00:05-00:08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5.2.3. (Prepare &gt; GO getting clicked) 00:08-00:25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63958_screenshot_2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5.3.1. (Selection of radionuclide under Radiopharmaceutical Editor menu) 00:02-00:09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5.3.2. (Injection dose and time being entered) 00:09-00:27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63958_screenshot_3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5.3.3. (Body weight of the mouse getting typed under the Subject Information menu) 00:01-00:07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63958_screenshot_4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5.4.1. (Prepare is selected)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00:02-00:18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5.4.2. (GO is clicked)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00:18-00:21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63958_screenshot_5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5.5.1. (Table out is selected)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00:02-00:07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