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00E4" w14:textId="0BB4E989" w:rsidR="00AC727B" w:rsidRPr="00AC727B" w:rsidRDefault="006305D7" w:rsidP="006305D7">
      <w:pPr>
        <w:pStyle w:val="NormalWeb"/>
        <w:spacing w:before="0" w:beforeAutospacing="0" w:after="0" w:afterAutospacing="0"/>
        <w:rPr>
          <w:rFonts w:cs="Arial"/>
          <w:color w:val="auto"/>
        </w:rPr>
      </w:pPr>
      <w:r w:rsidRPr="00AC727B">
        <w:rPr>
          <w:rFonts w:cs="Arial"/>
          <w:b/>
          <w:bCs/>
          <w:color w:val="auto"/>
        </w:rPr>
        <w:t>TITLE:</w:t>
      </w:r>
    </w:p>
    <w:p w14:paraId="5E928C16" w14:textId="366FDD40" w:rsidR="006305D7" w:rsidRPr="00A62593" w:rsidRDefault="00202C6E" w:rsidP="006305D7">
      <w:pPr>
        <w:pStyle w:val="NormalWeb"/>
        <w:spacing w:before="0" w:beforeAutospacing="0" w:after="0" w:afterAutospacing="0"/>
        <w:rPr>
          <w:rFonts w:cs="Arial"/>
          <w:color w:val="auto"/>
        </w:rPr>
      </w:pPr>
      <w:r w:rsidRPr="00A62593">
        <w:rPr>
          <w:rFonts w:cs="Arial"/>
          <w:color w:val="auto"/>
        </w:rPr>
        <w:t xml:space="preserve">3D Echocardiography: </w:t>
      </w:r>
      <w:r w:rsidR="00F93DF9" w:rsidRPr="00A62593">
        <w:rPr>
          <w:rFonts w:cs="Arial"/>
          <w:color w:val="auto"/>
        </w:rPr>
        <w:t>Towar</w:t>
      </w:r>
      <w:r w:rsidR="00F93DF9">
        <w:rPr>
          <w:rFonts w:cs="Arial"/>
          <w:color w:val="auto"/>
        </w:rPr>
        <w:t>d</w:t>
      </w:r>
      <w:r w:rsidR="00F93DF9" w:rsidRPr="00A62593">
        <w:rPr>
          <w:rFonts w:cs="Arial"/>
          <w:color w:val="auto"/>
        </w:rPr>
        <w:t xml:space="preserve"> </w:t>
      </w:r>
      <w:r w:rsidRPr="00A62593">
        <w:rPr>
          <w:rFonts w:cs="Arial"/>
          <w:color w:val="auto"/>
        </w:rPr>
        <w:t>a Better Understanding of Cardiac Anatomy and Function</w:t>
      </w:r>
    </w:p>
    <w:p w14:paraId="37150906" w14:textId="77777777" w:rsidR="006305D7" w:rsidRPr="00AC727B" w:rsidRDefault="006305D7" w:rsidP="006305D7">
      <w:pPr>
        <w:rPr>
          <w:rFonts w:cs="Arial"/>
          <w:b/>
          <w:bCs/>
          <w:color w:val="auto"/>
        </w:rPr>
      </w:pPr>
    </w:p>
    <w:p w14:paraId="3D080DA3" w14:textId="7C87A7BA" w:rsidR="006305D7" w:rsidRPr="00A62593" w:rsidRDefault="006305D7" w:rsidP="006305D7">
      <w:pPr>
        <w:rPr>
          <w:rFonts w:cs="Arial"/>
          <w:bCs/>
          <w:iCs/>
          <w:color w:val="auto"/>
        </w:rPr>
      </w:pPr>
      <w:r w:rsidRPr="00AC727B">
        <w:rPr>
          <w:rFonts w:cs="Arial"/>
          <w:b/>
          <w:bCs/>
          <w:color w:val="auto"/>
        </w:rPr>
        <w:t>AUTHOR</w:t>
      </w:r>
      <w:r w:rsidR="00F93DF9">
        <w:rPr>
          <w:rFonts w:cs="Arial"/>
          <w:b/>
          <w:bCs/>
          <w:color w:val="auto"/>
        </w:rPr>
        <w:t xml:space="preserve"> AND AFFILIATION</w:t>
      </w:r>
      <w:r w:rsidRPr="00AC727B">
        <w:rPr>
          <w:rFonts w:cs="Arial"/>
          <w:b/>
          <w:bCs/>
          <w:color w:val="auto"/>
        </w:rPr>
        <w:t>:</w:t>
      </w:r>
    </w:p>
    <w:p w14:paraId="2FA2594D" w14:textId="77777777" w:rsidR="00202C6E" w:rsidRPr="00AC727B" w:rsidRDefault="00202C6E" w:rsidP="006305D7">
      <w:pPr>
        <w:rPr>
          <w:rFonts w:cs="Arial"/>
          <w:bCs/>
          <w:color w:val="auto"/>
        </w:rPr>
      </w:pPr>
    </w:p>
    <w:p w14:paraId="78FFF39D" w14:textId="219A1848" w:rsidR="006305D7" w:rsidRPr="00AC727B" w:rsidRDefault="00202C6E" w:rsidP="006305D7">
      <w:pPr>
        <w:rPr>
          <w:rFonts w:cs="Arial"/>
          <w:bCs/>
          <w:color w:val="auto"/>
        </w:rPr>
      </w:pPr>
      <w:r w:rsidRPr="00AC727B">
        <w:rPr>
          <w:rFonts w:cs="Arial"/>
          <w:bCs/>
          <w:color w:val="auto"/>
        </w:rPr>
        <w:t xml:space="preserve">Attila </w:t>
      </w:r>
      <w:proofErr w:type="spellStart"/>
      <w:r w:rsidRPr="00AC727B">
        <w:rPr>
          <w:rFonts w:cs="Arial"/>
          <w:bCs/>
          <w:color w:val="auto"/>
        </w:rPr>
        <w:t>Kovács</w:t>
      </w:r>
      <w:proofErr w:type="spellEnd"/>
    </w:p>
    <w:p w14:paraId="276DD3E0" w14:textId="77777777" w:rsidR="00AC727B" w:rsidRPr="00AC727B" w:rsidRDefault="00AC727B" w:rsidP="006305D7">
      <w:pPr>
        <w:rPr>
          <w:rFonts w:cs="Arial"/>
          <w:bCs/>
          <w:color w:val="auto"/>
        </w:rPr>
      </w:pPr>
    </w:p>
    <w:p w14:paraId="43462A37" w14:textId="118E4CCC" w:rsidR="006305D7" w:rsidRPr="00AC727B" w:rsidRDefault="00202C6E" w:rsidP="006305D7">
      <w:pPr>
        <w:rPr>
          <w:rFonts w:cs="Arial"/>
          <w:bCs/>
          <w:color w:val="auto"/>
        </w:rPr>
      </w:pPr>
      <w:r w:rsidRPr="00AC727B">
        <w:rPr>
          <w:rFonts w:cs="Arial"/>
          <w:bCs/>
          <w:color w:val="auto"/>
        </w:rPr>
        <w:t>Heart and Vascular Center</w:t>
      </w:r>
      <w:r w:rsidR="00F93DF9">
        <w:rPr>
          <w:rFonts w:cs="Arial"/>
          <w:bCs/>
          <w:color w:val="auto"/>
        </w:rPr>
        <w:t xml:space="preserve">, </w:t>
      </w:r>
      <w:r w:rsidRPr="00AC727B">
        <w:rPr>
          <w:rFonts w:cs="Arial"/>
          <w:bCs/>
          <w:color w:val="auto"/>
        </w:rPr>
        <w:t>Semmelweis University</w:t>
      </w:r>
      <w:r w:rsidR="00F93DF9">
        <w:rPr>
          <w:rFonts w:cs="Arial"/>
          <w:bCs/>
          <w:color w:val="auto"/>
        </w:rPr>
        <w:t xml:space="preserve">, </w:t>
      </w:r>
      <w:r w:rsidRPr="00AC727B">
        <w:rPr>
          <w:rFonts w:cs="Arial"/>
          <w:bCs/>
          <w:color w:val="auto"/>
        </w:rPr>
        <w:t>Budapest, Hungary</w:t>
      </w:r>
    </w:p>
    <w:p w14:paraId="079AE780" w14:textId="77777777" w:rsidR="006305D7" w:rsidRPr="00AC727B" w:rsidRDefault="006305D7" w:rsidP="006305D7">
      <w:pPr>
        <w:pStyle w:val="NormalWeb"/>
        <w:spacing w:before="0" w:beforeAutospacing="0" w:after="0" w:afterAutospacing="0"/>
        <w:rPr>
          <w:rFonts w:cs="Arial"/>
          <w:b/>
          <w:bCs/>
          <w:color w:val="auto"/>
        </w:rPr>
      </w:pPr>
    </w:p>
    <w:p w14:paraId="1E6C1FE7" w14:textId="27090648" w:rsidR="00202C6E" w:rsidRPr="00A62593" w:rsidRDefault="006305D7" w:rsidP="006305D7">
      <w:pPr>
        <w:pStyle w:val="NormalWeb"/>
        <w:spacing w:before="0" w:beforeAutospacing="0" w:after="0" w:afterAutospacing="0"/>
        <w:rPr>
          <w:rFonts w:cs="Arial"/>
          <w:iCs/>
          <w:color w:val="auto"/>
        </w:rPr>
      </w:pPr>
      <w:r w:rsidRPr="00AC727B">
        <w:rPr>
          <w:rFonts w:cs="Arial"/>
          <w:b/>
          <w:bCs/>
          <w:color w:val="auto"/>
        </w:rPr>
        <w:t>CORRESPONDING AUTHOR:</w:t>
      </w:r>
    </w:p>
    <w:p w14:paraId="0CB73638" w14:textId="2042B560" w:rsidR="00202C6E" w:rsidRPr="00AC727B" w:rsidRDefault="00202C6E" w:rsidP="00202C6E">
      <w:pPr>
        <w:rPr>
          <w:rFonts w:cs="Arial"/>
          <w:bCs/>
          <w:color w:val="auto"/>
        </w:rPr>
      </w:pPr>
      <w:r w:rsidRPr="00AC727B">
        <w:rPr>
          <w:rFonts w:cs="Arial"/>
          <w:bCs/>
          <w:color w:val="auto"/>
        </w:rPr>
        <w:t xml:space="preserve">Attila </w:t>
      </w:r>
      <w:proofErr w:type="spellStart"/>
      <w:r w:rsidRPr="00AC727B">
        <w:rPr>
          <w:rFonts w:cs="Arial"/>
          <w:bCs/>
          <w:color w:val="auto"/>
        </w:rPr>
        <w:t>Kovács</w:t>
      </w:r>
      <w:proofErr w:type="spellEnd"/>
      <w:r w:rsidR="00F93DF9">
        <w:rPr>
          <w:rFonts w:cs="Arial"/>
          <w:bCs/>
          <w:color w:val="auto"/>
        </w:rPr>
        <w:tab/>
        <w:t>(</w:t>
      </w:r>
      <w:r w:rsidRPr="00AC727B">
        <w:rPr>
          <w:rFonts w:cs="Arial"/>
          <w:bCs/>
          <w:color w:val="auto"/>
        </w:rPr>
        <w:t>attila.kovacs</w:t>
      </w:r>
      <w:r w:rsidRPr="00AC727B">
        <w:rPr>
          <w:bCs/>
          <w:color w:val="auto"/>
        </w:rPr>
        <w:t>@</w:t>
      </w:r>
      <w:r w:rsidRPr="00AC727B">
        <w:rPr>
          <w:rFonts w:cs="Arial"/>
          <w:bCs/>
          <w:color w:val="auto"/>
        </w:rPr>
        <w:t>med.semmelweis-univ.hu</w:t>
      </w:r>
      <w:r w:rsidR="00F93DF9">
        <w:rPr>
          <w:rFonts w:cs="Arial"/>
          <w:bCs/>
          <w:color w:val="auto"/>
        </w:rPr>
        <w:t>)</w:t>
      </w:r>
    </w:p>
    <w:p w14:paraId="4C7D5FD5" w14:textId="77777777" w:rsidR="006305D7" w:rsidRPr="00AC727B" w:rsidRDefault="006305D7" w:rsidP="006305D7">
      <w:pPr>
        <w:rPr>
          <w:rFonts w:cs="Arial"/>
          <w:color w:val="auto"/>
        </w:rPr>
      </w:pPr>
    </w:p>
    <w:p w14:paraId="2333B5C7" w14:textId="3A34E6B6" w:rsidR="00016274" w:rsidRPr="00A62593" w:rsidRDefault="00016274" w:rsidP="006305D7">
      <w:pPr>
        <w:rPr>
          <w:rFonts w:cs="Arial"/>
          <w:iCs/>
          <w:color w:val="auto"/>
        </w:rPr>
      </w:pPr>
      <w:bookmarkStart w:id="0" w:name="_Hlk3983369"/>
      <w:r w:rsidRPr="00AC727B">
        <w:rPr>
          <w:rFonts w:cs="Arial"/>
          <w:b/>
          <w:bCs/>
          <w:color w:val="auto"/>
        </w:rPr>
        <w:t>ARTICLES DISCUSSED:</w:t>
      </w:r>
    </w:p>
    <w:bookmarkEnd w:id="0"/>
    <w:p w14:paraId="728DD6E2" w14:textId="7E8DF250" w:rsidR="00016274" w:rsidRPr="00AC727B" w:rsidRDefault="00016274" w:rsidP="006305D7">
      <w:pPr>
        <w:rPr>
          <w:rFonts w:cs="Arial"/>
          <w:color w:val="auto"/>
        </w:rPr>
      </w:pPr>
    </w:p>
    <w:p w14:paraId="7B6A7433" w14:textId="546912BD" w:rsidR="00700ED3" w:rsidRPr="00AC727B" w:rsidRDefault="00700ED3" w:rsidP="00700ED3">
      <w:pPr>
        <w:pStyle w:val="EndNoteBibliography"/>
        <w:ind w:left="720" w:hanging="720"/>
        <w:rPr>
          <w:color w:val="auto"/>
        </w:rPr>
      </w:pPr>
      <w:r w:rsidRPr="00AC727B">
        <w:rPr>
          <w:color w:val="auto"/>
        </w:rPr>
        <w:t>1</w:t>
      </w:r>
      <w:r w:rsidR="00F93DF9">
        <w:rPr>
          <w:color w:val="auto"/>
        </w:rPr>
        <w:t>.</w:t>
      </w:r>
      <w:r w:rsidRPr="00AC727B">
        <w:rPr>
          <w:color w:val="auto"/>
        </w:rPr>
        <w:tab/>
        <w:t>Ujvari, A.</w:t>
      </w:r>
      <w:r w:rsidRPr="00AC727B">
        <w:rPr>
          <w:i/>
          <w:color w:val="auto"/>
        </w:rPr>
        <w:t xml:space="preserve"> </w:t>
      </w:r>
      <w:r w:rsidRPr="00A62593">
        <w:rPr>
          <w:iCs/>
          <w:color w:val="auto"/>
        </w:rPr>
        <w:t>et al.</w:t>
      </w:r>
      <w:r w:rsidRPr="00F93DF9">
        <w:rPr>
          <w:iCs/>
          <w:color w:val="auto"/>
        </w:rPr>
        <w:t xml:space="preserve"> </w:t>
      </w:r>
      <w:r w:rsidRPr="00AC727B">
        <w:rPr>
          <w:color w:val="auto"/>
        </w:rPr>
        <w:t xml:space="preserve">Evaluation of </w:t>
      </w:r>
      <w:r w:rsidR="00F93DF9">
        <w:rPr>
          <w:color w:val="auto"/>
        </w:rPr>
        <w:t>l</w:t>
      </w:r>
      <w:r w:rsidR="00F93DF9" w:rsidRPr="00AC727B">
        <w:rPr>
          <w:color w:val="auto"/>
        </w:rPr>
        <w:t xml:space="preserve">eft </w:t>
      </w:r>
      <w:r w:rsidR="00F93DF9">
        <w:rPr>
          <w:color w:val="auto"/>
        </w:rPr>
        <w:t>v</w:t>
      </w:r>
      <w:r w:rsidR="00F93DF9" w:rsidRPr="00AC727B">
        <w:rPr>
          <w:color w:val="auto"/>
        </w:rPr>
        <w:t xml:space="preserve">entricular </w:t>
      </w:r>
      <w:r w:rsidR="00F93DF9">
        <w:rPr>
          <w:color w:val="auto"/>
        </w:rPr>
        <w:t>s</w:t>
      </w:r>
      <w:r w:rsidR="00F93DF9" w:rsidRPr="00AC727B">
        <w:rPr>
          <w:color w:val="auto"/>
        </w:rPr>
        <w:t xml:space="preserve">tructure </w:t>
      </w:r>
      <w:r w:rsidRPr="00AC727B">
        <w:rPr>
          <w:color w:val="auto"/>
        </w:rPr>
        <w:t xml:space="preserve">and </w:t>
      </w:r>
      <w:r w:rsidR="00F93DF9">
        <w:rPr>
          <w:color w:val="auto"/>
        </w:rPr>
        <w:t>f</w:t>
      </w:r>
      <w:r w:rsidR="00F93DF9" w:rsidRPr="00AC727B">
        <w:rPr>
          <w:color w:val="auto"/>
        </w:rPr>
        <w:t xml:space="preserve">unction </w:t>
      </w:r>
      <w:r w:rsidRPr="00AC727B">
        <w:rPr>
          <w:color w:val="auto"/>
        </w:rPr>
        <w:t xml:space="preserve">using 3D </w:t>
      </w:r>
      <w:r w:rsidR="00F93DF9">
        <w:rPr>
          <w:color w:val="auto"/>
        </w:rPr>
        <w:t>e</w:t>
      </w:r>
      <w:r w:rsidR="00F93DF9" w:rsidRPr="00AC727B">
        <w:rPr>
          <w:color w:val="auto"/>
        </w:rPr>
        <w:t>chocardiography</w:t>
      </w:r>
      <w:r w:rsidRPr="00AC727B">
        <w:rPr>
          <w:color w:val="auto"/>
        </w:rPr>
        <w:t xml:space="preserve">. </w:t>
      </w:r>
      <w:r w:rsidRPr="00AC727B">
        <w:rPr>
          <w:i/>
          <w:color w:val="auto"/>
        </w:rPr>
        <w:t>J</w:t>
      </w:r>
      <w:r w:rsidR="00F93DF9">
        <w:rPr>
          <w:i/>
          <w:color w:val="auto"/>
        </w:rPr>
        <w:t>ournal of</w:t>
      </w:r>
      <w:r w:rsidRPr="00AC727B">
        <w:rPr>
          <w:i/>
          <w:color w:val="auto"/>
        </w:rPr>
        <w:t xml:space="preserve"> Vis</w:t>
      </w:r>
      <w:r w:rsidR="00F93DF9">
        <w:rPr>
          <w:i/>
          <w:color w:val="auto"/>
        </w:rPr>
        <w:t>ualized</w:t>
      </w:r>
      <w:r w:rsidRPr="00AC727B">
        <w:rPr>
          <w:i/>
          <w:color w:val="auto"/>
        </w:rPr>
        <w:t xml:space="preserve"> Exp</w:t>
      </w:r>
      <w:r w:rsidR="00F93DF9">
        <w:rPr>
          <w:i/>
          <w:color w:val="auto"/>
        </w:rPr>
        <w:t>eriments</w:t>
      </w:r>
      <w:r w:rsidR="00FB5FD6">
        <w:rPr>
          <w:i/>
          <w:color w:val="auto"/>
        </w:rPr>
        <w:t>.</w:t>
      </w:r>
      <w:r w:rsidRPr="00F93DF9">
        <w:rPr>
          <w:iCs/>
          <w:color w:val="auto"/>
        </w:rPr>
        <w:t xml:space="preserve"> </w:t>
      </w:r>
      <w:r w:rsidRPr="00AC727B">
        <w:rPr>
          <w:color w:val="auto"/>
        </w:rPr>
        <w:t>(164)</w:t>
      </w:r>
      <w:r w:rsidR="00FB5FD6">
        <w:rPr>
          <w:color w:val="auto"/>
        </w:rPr>
        <w:t>,</w:t>
      </w:r>
      <w:r w:rsidRPr="00AC727B">
        <w:rPr>
          <w:color w:val="auto"/>
        </w:rPr>
        <w:t xml:space="preserve"> </w:t>
      </w:r>
      <w:r w:rsidR="00FB5FD6">
        <w:rPr>
          <w:color w:val="auto"/>
        </w:rPr>
        <w:t xml:space="preserve">e61212 </w:t>
      </w:r>
      <w:r w:rsidRPr="00AC727B">
        <w:rPr>
          <w:color w:val="auto"/>
        </w:rPr>
        <w:t>(2020).</w:t>
      </w:r>
    </w:p>
    <w:p w14:paraId="3DF8BB9E" w14:textId="7B3C73A3" w:rsidR="00700ED3" w:rsidRPr="00AC727B" w:rsidRDefault="00700ED3" w:rsidP="00700ED3">
      <w:pPr>
        <w:pStyle w:val="EndNoteBibliography"/>
        <w:ind w:left="720" w:hanging="720"/>
        <w:rPr>
          <w:color w:val="auto"/>
        </w:rPr>
      </w:pPr>
      <w:r w:rsidRPr="00AC727B">
        <w:rPr>
          <w:color w:val="auto"/>
        </w:rPr>
        <w:t>2</w:t>
      </w:r>
      <w:r w:rsidR="00F93DF9">
        <w:rPr>
          <w:color w:val="auto"/>
        </w:rPr>
        <w:t>.</w:t>
      </w:r>
      <w:r w:rsidRPr="00AC727B">
        <w:rPr>
          <w:color w:val="auto"/>
        </w:rPr>
        <w:tab/>
        <w:t>Lakatos, B. K., Tokodi, M., Kispal, E., Merkely, B.</w:t>
      </w:r>
      <w:r w:rsidR="00F93DF9">
        <w:rPr>
          <w:color w:val="auto"/>
        </w:rPr>
        <w:t>,</w:t>
      </w:r>
      <w:r w:rsidRPr="00AC727B">
        <w:rPr>
          <w:color w:val="auto"/>
        </w:rPr>
        <w:t xml:space="preserve"> Kovacs, A. Morphological and </w:t>
      </w:r>
      <w:r w:rsidR="00F93DF9">
        <w:rPr>
          <w:color w:val="auto"/>
        </w:rPr>
        <w:t>f</w:t>
      </w:r>
      <w:r w:rsidR="00F93DF9" w:rsidRPr="00AC727B">
        <w:rPr>
          <w:color w:val="auto"/>
        </w:rPr>
        <w:t xml:space="preserve">unctional </w:t>
      </w:r>
      <w:r w:rsidR="00F93DF9">
        <w:rPr>
          <w:color w:val="auto"/>
        </w:rPr>
        <w:t>a</w:t>
      </w:r>
      <w:r w:rsidR="00F93DF9" w:rsidRPr="00AC727B">
        <w:rPr>
          <w:color w:val="auto"/>
        </w:rPr>
        <w:t xml:space="preserve">ssessment </w:t>
      </w:r>
      <w:r w:rsidRPr="00AC727B">
        <w:rPr>
          <w:color w:val="auto"/>
        </w:rPr>
        <w:t xml:space="preserve">of the </w:t>
      </w:r>
      <w:r w:rsidR="00F93DF9">
        <w:rPr>
          <w:color w:val="auto"/>
        </w:rPr>
        <w:t>r</w:t>
      </w:r>
      <w:r w:rsidR="00F93DF9" w:rsidRPr="00AC727B">
        <w:rPr>
          <w:color w:val="auto"/>
        </w:rPr>
        <w:t xml:space="preserve">ight </w:t>
      </w:r>
      <w:r w:rsidR="00F93DF9">
        <w:rPr>
          <w:color w:val="auto"/>
        </w:rPr>
        <w:t>v</w:t>
      </w:r>
      <w:r w:rsidR="00F93DF9" w:rsidRPr="00AC727B">
        <w:rPr>
          <w:color w:val="auto"/>
        </w:rPr>
        <w:t xml:space="preserve">entricle </w:t>
      </w:r>
      <w:r w:rsidR="00F93DF9">
        <w:rPr>
          <w:color w:val="auto"/>
        </w:rPr>
        <w:t>u</w:t>
      </w:r>
      <w:r w:rsidR="00F93DF9" w:rsidRPr="00AC727B">
        <w:rPr>
          <w:color w:val="auto"/>
        </w:rPr>
        <w:t xml:space="preserve">sing </w:t>
      </w:r>
      <w:r w:rsidRPr="00AC727B">
        <w:rPr>
          <w:color w:val="auto"/>
        </w:rPr>
        <w:t xml:space="preserve">3D </w:t>
      </w:r>
      <w:r w:rsidR="00F93DF9">
        <w:rPr>
          <w:color w:val="auto"/>
        </w:rPr>
        <w:t>e</w:t>
      </w:r>
      <w:r w:rsidR="00F93DF9" w:rsidRPr="00AC727B">
        <w:rPr>
          <w:color w:val="auto"/>
        </w:rPr>
        <w:t>chocardiography</w:t>
      </w:r>
      <w:r w:rsidRPr="00AC727B">
        <w:rPr>
          <w:color w:val="auto"/>
        </w:rPr>
        <w:t xml:space="preserve">. </w:t>
      </w:r>
      <w:r w:rsidRPr="00AC727B">
        <w:rPr>
          <w:i/>
          <w:color w:val="auto"/>
        </w:rPr>
        <w:t>J</w:t>
      </w:r>
      <w:r w:rsidR="00F93DF9">
        <w:rPr>
          <w:i/>
          <w:color w:val="auto"/>
        </w:rPr>
        <w:t>ournal of</w:t>
      </w:r>
      <w:r w:rsidRPr="00AC727B">
        <w:rPr>
          <w:i/>
          <w:color w:val="auto"/>
        </w:rPr>
        <w:t xml:space="preserve"> Vis</w:t>
      </w:r>
      <w:r w:rsidR="00F93DF9">
        <w:rPr>
          <w:i/>
          <w:color w:val="auto"/>
        </w:rPr>
        <w:t>ualized</w:t>
      </w:r>
      <w:r w:rsidRPr="00AC727B">
        <w:rPr>
          <w:i/>
          <w:color w:val="auto"/>
        </w:rPr>
        <w:t xml:space="preserve"> Exp</w:t>
      </w:r>
      <w:r w:rsidR="00F93DF9">
        <w:rPr>
          <w:i/>
          <w:color w:val="auto"/>
        </w:rPr>
        <w:t>eriments</w:t>
      </w:r>
      <w:r w:rsidRPr="00A62593">
        <w:rPr>
          <w:iCs/>
          <w:color w:val="auto"/>
        </w:rPr>
        <w:t>.</w:t>
      </w:r>
      <w:r w:rsidRPr="00F93DF9">
        <w:rPr>
          <w:iCs/>
          <w:color w:val="auto"/>
        </w:rPr>
        <w:t xml:space="preserve"> </w:t>
      </w:r>
      <w:r w:rsidRPr="00AC727B">
        <w:rPr>
          <w:color w:val="auto"/>
        </w:rPr>
        <w:t>(164)</w:t>
      </w:r>
      <w:r w:rsidR="00FB5FD6">
        <w:rPr>
          <w:color w:val="auto"/>
        </w:rPr>
        <w:t>, e61214</w:t>
      </w:r>
      <w:r w:rsidRPr="00AC727B">
        <w:rPr>
          <w:color w:val="auto"/>
        </w:rPr>
        <w:t xml:space="preserve"> (2020).</w:t>
      </w:r>
    </w:p>
    <w:p w14:paraId="0A42763E" w14:textId="74F3CABE" w:rsidR="00700ED3" w:rsidRPr="00AC727B" w:rsidRDefault="00700ED3" w:rsidP="00700ED3">
      <w:pPr>
        <w:pStyle w:val="EndNoteBibliography"/>
        <w:ind w:left="720" w:hanging="720"/>
        <w:rPr>
          <w:color w:val="auto"/>
        </w:rPr>
      </w:pPr>
      <w:r w:rsidRPr="00AC727B">
        <w:rPr>
          <w:color w:val="auto"/>
        </w:rPr>
        <w:t>3</w:t>
      </w:r>
      <w:r w:rsidR="00F93DF9">
        <w:rPr>
          <w:color w:val="auto"/>
        </w:rPr>
        <w:t>.</w:t>
      </w:r>
      <w:r w:rsidRPr="00AC727B">
        <w:rPr>
          <w:color w:val="auto"/>
        </w:rPr>
        <w:tab/>
        <w:t>Jenei, C., Nagy, L., Urbancsek, R., Czuriga, D.</w:t>
      </w:r>
      <w:r w:rsidR="00F93DF9">
        <w:rPr>
          <w:color w:val="auto"/>
        </w:rPr>
        <w:t>,</w:t>
      </w:r>
      <w:r w:rsidRPr="00AC727B">
        <w:rPr>
          <w:color w:val="auto"/>
        </w:rPr>
        <w:t xml:space="preserve"> Csanadi, Z. Three-</w:t>
      </w:r>
      <w:r w:rsidR="00F93DF9">
        <w:rPr>
          <w:color w:val="auto"/>
        </w:rPr>
        <w:t>d</w:t>
      </w:r>
      <w:r w:rsidR="00F93DF9" w:rsidRPr="00AC727B">
        <w:rPr>
          <w:color w:val="auto"/>
        </w:rPr>
        <w:t xml:space="preserve">imensional </w:t>
      </w:r>
      <w:r w:rsidR="00F93DF9">
        <w:rPr>
          <w:color w:val="auto"/>
        </w:rPr>
        <w:t>e</w:t>
      </w:r>
      <w:r w:rsidR="00F93DF9" w:rsidRPr="00AC727B">
        <w:rPr>
          <w:color w:val="auto"/>
        </w:rPr>
        <w:t xml:space="preserve">chocardiographic </w:t>
      </w:r>
      <w:r w:rsidR="00F93DF9">
        <w:rPr>
          <w:color w:val="auto"/>
        </w:rPr>
        <w:t>m</w:t>
      </w:r>
      <w:r w:rsidR="00F93DF9" w:rsidRPr="00AC727B">
        <w:rPr>
          <w:color w:val="auto"/>
        </w:rPr>
        <w:t xml:space="preserve">ethod </w:t>
      </w:r>
      <w:r w:rsidRPr="00AC727B">
        <w:rPr>
          <w:color w:val="auto"/>
        </w:rPr>
        <w:t xml:space="preserve">for the </w:t>
      </w:r>
      <w:r w:rsidR="00F93DF9">
        <w:rPr>
          <w:color w:val="auto"/>
        </w:rPr>
        <w:t>v</w:t>
      </w:r>
      <w:r w:rsidR="00F93DF9" w:rsidRPr="00AC727B">
        <w:rPr>
          <w:color w:val="auto"/>
        </w:rPr>
        <w:t xml:space="preserve">isualization </w:t>
      </w:r>
      <w:r w:rsidRPr="00AC727B">
        <w:rPr>
          <w:color w:val="auto"/>
        </w:rPr>
        <w:t xml:space="preserve">and </w:t>
      </w:r>
      <w:r w:rsidR="00F93DF9">
        <w:rPr>
          <w:color w:val="auto"/>
        </w:rPr>
        <w:t>a</w:t>
      </w:r>
      <w:r w:rsidR="00F93DF9" w:rsidRPr="00AC727B">
        <w:rPr>
          <w:color w:val="auto"/>
        </w:rPr>
        <w:t xml:space="preserve">ssessment </w:t>
      </w:r>
      <w:r w:rsidRPr="00AC727B">
        <w:rPr>
          <w:color w:val="auto"/>
        </w:rPr>
        <w:t xml:space="preserve">of </w:t>
      </w:r>
      <w:r w:rsidR="00F93DF9">
        <w:rPr>
          <w:color w:val="auto"/>
        </w:rPr>
        <w:t>s</w:t>
      </w:r>
      <w:r w:rsidR="00F93DF9" w:rsidRPr="00AC727B">
        <w:rPr>
          <w:color w:val="auto"/>
        </w:rPr>
        <w:t xml:space="preserve">pecific </w:t>
      </w:r>
      <w:r w:rsidR="00F93DF9">
        <w:rPr>
          <w:color w:val="auto"/>
        </w:rPr>
        <w:t>p</w:t>
      </w:r>
      <w:r w:rsidR="00F93DF9" w:rsidRPr="00AC727B">
        <w:rPr>
          <w:color w:val="auto"/>
        </w:rPr>
        <w:t xml:space="preserve">arameters </w:t>
      </w:r>
      <w:r w:rsidRPr="00AC727B">
        <w:rPr>
          <w:color w:val="auto"/>
        </w:rPr>
        <w:t xml:space="preserve">of the </w:t>
      </w:r>
      <w:r w:rsidR="00F93DF9">
        <w:rPr>
          <w:color w:val="auto"/>
        </w:rPr>
        <w:t>p</w:t>
      </w:r>
      <w:r w:rsidR="00F93DF9" w:rsidRPr="00AC727B">
        <w:rPr>
          <w:color w:val="auto"/>
        </w:rPr>
        <w:t xml:space="preserve">ulmonary </w:t>
      </w:r>
      <w:r w:rsidR="00F93DF9">
        <w:rPr>
          <w:color w:val="auto"/>
        </w:rPr>
        <w:t>v</w:t>
      </w:r>
      <w:r w:rsidR="00F93DF9" w:rsidRPr="00AC727B">
        <w:rPr>
          <w:color w:val="auto"/>
        </w:rPr>
        <w:t>eins</w:t>
      </w:r>
      <w:r w:rsidRPr="00AC727B">
        <w:rPr>
          <w:color w:val="auto"/>
        </w:rPr>
        <w:t xml:space="preserve">. </w:t>
      </w:r>
      <w:r w:rsidRPr="00AC727B">
        <w:rPr>
          <w:i/>
          <w:color w:val="auto"/>
        </w:rPr>
        <w:t>J</w:t>
      </w:r>
      <w:r w:rsidR="00F93DF9">
        <w:rPr>
          <w:i/>
          <w:color w:val="auto"/>
        </w:rPr>
        <w:t>ournal of</w:t>
      </w:r>
      <w:r w:rsidRPr="00AC727B">
        <w:rPr>
          <w:i/>
          <w:color w:val="auto"/>
        </w:rPr>
        <w:t xml:space="preserve"> Vis</w:t>
      </w:r>
      <w:r w:rsidR="00F93DF9">
        <w:rPr>
          <w:i/>
          <w:color w:val="auto"/>
        </w:rPr>
        <w:t>ualized</w:t>
      </w:r>
      <w:r w:rsidRPr="00AC727B">
        <w:rPr>
          <w:i/>
          <w:color w:val="auto"/>
        </w:rPr>
        <w:t xml:space="preserve"> Exp</w:t>
      </w:r>
      <w:r w:rsidR="00F93DF9">
        <w:rPr>
          <w:i/>
          <w:color w:val="auto"/>
        </w:rPr>
        <w:t>eriments</w:t>
      </w:r>
      <w:r w:rsidRPr="00A62593">
        <w:rPr>
          <w:iCs/>
          <w:color w:val="auto"/>
        </w:rPr>
        <w:t>.</w:t>
      </w:r>
      <w:r w:rsidRPr="00F93DF9">
        <w:rPr>
          <w:iCs/>
          <w:color w:val="auto"/>
        </w:rPr>
        <w:t xml:space="preserve"> </w:t>
      </w:r>
      <w:r w:rsidRPr="00AC727B">
        <w:rPr>
          <w:color w:val="auto"/>
        </w:rPr>
        <w:t>(164)</w:t>
      </w:r>
      <w:r w:rsidR="00FB5FD6">
        <w:rPr>
          <w:color w:val="auto"/>
        </w:rPr>
        <w:t>, e61215</w:t>
      </w:r>
      <w:r w:rsidRPr="00AC727B">
        <w:rPr>
          <w:color w:val="auto"/>
        </w:rPr>
        <w:t xml:space="preserve"> (2020).</w:t>
      </w:r>
    </w:p>
    <w:p w14:paraId="32BED3D5" w14:textId="32F0781E" w:rsidR="00700ED3" w:rsidRPr="00AC727B" w:rsidRDefault="00700ED3" w:rsidP="00700ED3">
      <w:pPr>
        <w:pStyle w:val="EndNoteBibliography"/>
        <w:ind w:left="720" w:hanging="720"/>
        <w:rPr>
          <w:color w:val="auto"/>
        </w:rPr>
      </w:pPr>
      <w:r w:rsidRPr="00AC727B">
        <w:rPr>
          <w:color w:val="auto"/>
        </w:rPr>
        <w:t>4</w:t>
      </w:r>
      <w:r w:rsidR="009D5DE5">
        <w:rPr>
          <w:color w:val="auto"/>
        </w:rPr>
        <w:t>.</w:t>
      </w:r>
      <w:r w:rsidRPr="00AC727B">
        <w:rPr>
          <w:color w:val="auto"/>
        </w:rPr>
        <w:tab/>
        <w:t>Arbic, N., Dragulescu, A., Mertens, L.</w:t>
      </w:r>
      <w:r w:rsidR="009D5DE5">
        <w:rPr>
          <w:color w:val="auto"/>
        </w:rPr>
        <w:t>,</w:t>
      </w:r>
      <w:r w:rsidRPr="00AC727B">
        <w:rPr>
          <w:color w:val="auto"/>
        </w:rPr>
        <w:t xml:space="preserve"> Villemain, O. The </w:t>
      </w:r>
      <w:r w:rsidR="009D5DE5">
        <w:rPr>
          <w:color w:val="auto"/>
        </w:rPr>
        <w:t>u</w:t>
      </w:r>
      <w:r w:rsidR="009D5DE5" w:rsidRPr="00AC727B">
        <w:rPr>
          <w:color w:val="auto"/>
        </w:rPr>
        <w:t xml:space="preserve">se </w:t>
      </w:r>
      <w:r w:rsidRPr="00AC727B">
        <w:rPr>
          <w:color w:val="auto"/>
        </w:rPr>
        <w:t xml:space="preserve">of 3D </w:t>
      </w:r>
      <w:r w:rsidR="009D5DE5">
        <w:rPr>
          <w:color w:val="auto"/>
        </w:rPr>
        <w:t>e</w:t>
      </w:r>
      <w:r w:rsidR="009D5DE5" w:rsidRPr="00AC727B">
        <w:rPr>
          <w:color w:val="auto"/>
        </w:rPr>
        <w:t xml:space="preserve">chocardiography </w:t>
      </w:r>
      <w:r w:rsidRPr="00AC727B">
        <w:rPr>
          <w:color w:val="auto"/>
        </w:rPr>
        <w:t xml:space="preserve">in </w:t>
      </w:r>
      <w:r w:rsidR="009D5DE5">
        <w:rPr>
          <w:color w:val="auto"/>
        </w:rPr>
        <w:t>s</w:t>
      </w:r>
      <w:r w:rsidR="009D5DE5" w:rsidRPr="00AC727B">
        <w:rPr>
          <w:color w:val="auto"/>
        </w:rPr>
        <w:t xml:space="preserve">urgical </w:t>
      </w:r>
      <w:r w:rsidR="009D5DE5">
        <w:rPr>
          <w:color w:val="auto"/>
        </w:rPr>
        <w:t>p</w:t>
      </w:r>
      <w:r w:rsidR="009D5DE5" w:rsidRPr="00AC727B">
        <w:rPr>
          <w:color w:val="auto"/>
        </w:rPr>
        <w:t xml:space="preserve">lanning </w:t>
      </w:r>
      <w:r w:rsidRPr="00AC727B">
        <w:rPr>
          <w:color w:val="auto"/>
        </w:rPr>
        <w:t xml:space="preserve">of the </w:t>
      </w:r>
      <w:r w:rsidR="009D5DE5">
        <w:rPr>
          <w:color w:val="auto"/>
        </w:rPr>
        <w:t>m</w:t>
      </w:r>
      <w:r w:rsidR="009D5DE5" w:rsidRPr="00AC727B">
        <w:rPr>
          <w:color w:val="auto"/>
        </w:rPr>
        <w:t xml:space="preserve">itral </w:t>
      </w:r>
      <w:r w:rsidR="009D5DE5">
        <w:rPr>
          <w:color w:val="auto"/>
        </w:rPr>
        <w:t>v</w:t>
      </w:r>
      <w:r w:rsidR="009D5DE5" w:rsidRPr="00AC727B">
        <w:rPr>
          <w:color w:val="auto"/>
        </w:rPr>
        <w:t xml:space="preserve">alve </w:t>
      </w:r>
      <w:r w:rsidRPr="00AC727B">
        <w:rPr>
          <w:color w:val="auto"/>
        </w:rPr>
        <w:t xml:space="preserve">in </w:t>
      </w:r>
      <w:r w:rsidR="009D5DE5">
        <w:rPr>
          <w:color w:val="auto"/>
        </w:rPr>
        <w:t>p</w:t>
      </w:r>
      <w:r w:rsidR="009D5DE5" w:rsidRPr="00AC727B">
        <w:rPr>
          <w:color w:val="auto"/>
        </w:rPr>
        <w:t xml:space="preserve">ediatric </w:t>
      </w:r>
      <w:r w:rsidR="009D5DE5">
        <w:rPr>
          <w:color w:val="auto"/>
        </w:rPr>
        <w:t>c</w:t>
      </w:r>
      <w:r w:rsidR="009D5DE5" w:rsidRPr="00AC727B">
        <w:rPr>
          <w:color w:val="auto"/>
        </w:rPr>
        <w:t>ardiology</w:t>
      </w:r>
      <w:r w:rsidRPr="00AC727B">
        <w:rPr>
          <w:color w:val="auto"/>
        </w:rPr>
        <w:t xml:space="preserve">. </w:t>
      </w:r>
      <w:r w:rsidRPr="00AC727B">
        <w:rPr>
          <w:i/>
          <w:color w:val="auto"/>
        </w:rPr>
        <w:t>J</w:t>
      </w:r>
      <w:r w:rsidR="009D5DE5">
        <w:rPr>
          <w:i/>
          <w:color w:val="auto"/>
        </w:rPr>
        <w:t>ournal of</w:t>
      </w:r>
      <w:r w:rsidRPr="00AC727B">
        <w:rPr>
          <w:i/>
          <w:color w:val="auto"/>
        </w:rPr>
        <w:t xml:space="preserve"> Vis</w:t>
      </w:r>
      <w:r w:rsidR="009D5DE5">
        <w:rPr>
          <w:i/>
          <w:color w:val="auto"/>
        </w:rPr>
        <w:t>ualized</w:t>
      </w:r>
      <w:r w:rsidRPr="00AC727B">
        <w:rPr>
          <w:i/>
          <w:color w:val="auto"/>
        </w:rPr>
        <w:t xml:space="preserve"> Exp</w:t>
      </w:r>
      <w:r w:rsidR="009D5DE5">
        <w:rPr>
          <w:i/>
          <w:color w:val="auto"/>
        </w:rPr>
        <w:t>eriments</w:t>
      </w:r>
      <w:r w:rsidRPr="00A62593">
        <w:rPr>
          <w:iCs/>
          <w:color w:val="auto"/>
        </w:rPr>
        <w:t>.</w:t>
      </w:r>
      <w:r w:rsidRPr="009D5DE5">
        <w:rPr>
          <w:iCs/>
          <w:color w:val="auto"/>
        </w:rPr>
        <w:t xml:space="preserve"> </w:t>
      </w:r>
      <w:r w:rsidRPr="00AC727B">
        <w:rPr>
          <w:color w:val="auto"/>
        </w:rPr>
        <w:t>(172)</w:t>
      </w:r>
      <w:r w:rsidR="00FB5FD6">
        <w:rPr>
          <w:color w:val="auto"/>
        </w:rPr>
        <w:t>,</w:t>
      </w:r>
      <w:r w:rsidRPr="00AC727B">
        <w:rPr>
          <w:color w:val="auto"/>
        </w:rPr>
        <w:t xml:space="preserve"> </w:t>
      </w:r>
      <w:r w:rsidR="00FB5FD6">
        <w:rPr>
          <w:color w:val="auto"/>
        </w:rPr>
        <w:t xml:space="preserve">e62574 </w:t>
      </w:r>
      <w:r w:rsidRPr="00AC727B">
        <w:rPr>
          <w:color w:val="auto"/>
        </w:rPr>
        <w:t>(2021).</w:t>
      </w:r>
    </w:p>
    <w:p w14:paraId="6424A609" w14:textId="11D13E2B" w:rsidR="00700ED3" w:rsidRPr="00AC727B" w:rsidRDefault="00700ED3" w:rsidP="00700ED3">
      <w:pPr>
        <w:pStyle w:val="EndNoteBibliography"/>
        <w:ind w:left="720" w:hanging="720"/>
        <w:rPr>
          <w:color w:val="auto"/>
        </w:rPr>
      </w:pPr>
      <w:r w:rsidRPr="00AC727B">
        <w:rPr>
          <w:color w:val="auto"/>
        </w:rPr>
        <w:t>5</w:t>
      </w:r>
      <w:r w:rsidR="009D5DE5">
        <w:rPr>
          <w:color w:val="auto"/>
        </w:rPr>
        <w:t>.</w:t>
      </w:r>
      <w:r w:rsidRPr="00AC727B">
        <w:rPr>
          <w:color w:val="auto"/>
        </w:rPr>
        <w:tab/>
        <w:t>Molnár, A</w:t>
      </w:r>
      <w:r w:rsidR="009D5DE5">
        <w:rPr>
          <w:color w:val="auto"/>
        </w:rPr>
        <w:t xml:space="preserve">. </w:t>
      </w:r>
      <w:r w:rsidRPr="00AC727B">
        <w:rPr>
          <w:color w:val="auto"/>
        </w:rPr>
        <w:t>Á., Ábrahám, P., Merkely, B.</w:t>
      </w:r>
      <w:r w:rsidR="009D5DE5">
        <w:rPr>
          <w:color w:val="auto"/>
        </w:rPr>
        <w:t>,</w:t>
      </w:r>
      <w:r w:rsidRPr="00AC727B">
        <w:rPr>
          <w:color w:val="auto"/>
        </w:rPr>
        <w:t xml:space="preserve"> Nardai, S. Echocardiographic </w:t>
      </w:r>
      <w:r w:rsidR="009D5DE5">
        <w:rPr>
          <w:color w:val="auto"/>
        </w:rPr>
        <w:t>e</w:t>
      </w:r>
      <w:r w:rsidR="009D5DE5" w:rsidRPr="00AC727B">
        <w:rPr>
          <w:color w:val="auto"/>
        </w:rPr>
        <w:t xml:space="preserve">valuation </w:t>
      </w:r>
      <w:r w:rsidRPr="00AC727B">
        <w:rPr>
          <w:color w:val="auto"/>
        </w:rPr>
        <w:t xml:space="preserve">of </w:t>
      </w:r>
      <w:r w:rsidR="009D5DE5">
        <w:rPr>
          <w:color w:val="auto"/>
        </w:rPr>
        <w:t>a</w:t>
      </w:r>
      <w:r w:rsidR="009D5DE5" w:rsidRPr="00AC727B">
        <w:rPr>
          <w:color w:val="auto"/>
        </w:rPr>
        <w:t xml:space="preserve">trial </w:t>
      </w:r>
      <w:r w:rsidR="009D5DE5">
        <w:rPr>
          <w:color w:val="auto"/>
        </w:rPr>
        <w:t>c</w:t>
      </w:r>
      <w:r w:rsidR="009D5DE5" w:rsidRPr="00AC727B">
        <w:rPr>
          <w:color w:val="auto"/>
        </w:rPr>
        <w:t xml:space="preserve">ommunications </w:t>
      </w:r>
      <w:r w:rsidRPr="00AC727B">
        <w:rPr>
          <w:color w:val="auto"/>
        </w:rPr>
        <w:t xml:space="preserve">before </w:t>
      </w:r>
      <w:r w:rsidR="009D5DE5">
        <w:rPr>
          <w:color w:val="auto"/>
        </w:rPr>
        <w:t>t</w:t>
      </w:r>
      <w:r w:rsidR="009D5DE5" w:rsidRPr="00AC727B">
        <w:rPr>
          <w:color w:val="auto"/>
        </w:rPr>
        <w:t xml:space="preserve">ranscatheter </w:t>
      </w:r>
      <w:r w:rsidR="009D5DE5">
        <w:rPr>
          <w:color w:val="auto"/>
        </w:rPr>
        <w:t>c</w:t>
      </w:r>
      <w:r w:rsidR="009D5DE5" w:rsidRPr="00AC727B">
        <w:rPr>
          <w:color w:val="auto"/>
        </w:rPr>
        <w:t>losure</w:t>
      </w:r>
      <w:r w:rsidRPr="00AC727B">
        <w:rPr>
          <w:color w:val="auto"/>
        </w:rPr>
        <w:t xml:space="preserve">. </w:t>
      </w:r>
      <w:r w:rsidRPr="00A62593">
        <w:rPr>
          <w:i/>
          <w:iCs/>
          <w:color w:val="auto"/>
        </w:rPr>
        <w:t>J</w:t>
      </w:r>
      <w:r w:rsidR="009D5DE5" w:rsidRPr="00A62593">
        <w:rPr>
          <w:i/>
          <w:iCs/>
          <w:color w:val="auto"/>
        </w:rPr>
        <w:t>ournal of</w:t>
      </w:r>
      <w:r w:rsidRPr="00A62593">
        <w:rPr>
          <w:i/>
          <w:iCs/>
          <w:color w:val="auto"/>
        </w:rPr>
        <w:t xml:space="preserve"> Vis</w:t>
      </w:r>
      <w:r w:rsidR="009D5DE5" w:rsidRPr="00A62593">
        <w:rPr>
          <w:i/>
          <w:iCs/>
          <w:color w:val="auto"/>
        </w:rPr>
        <w:t>ualized</w:t>
      </w:r>
      <w:r w:rsidRPr="00A62593">
        <w:rPr>
          <w:i/>
          <w:iCs/>
          <w:color w:val="auto"/>
        </w:rPr>
        <w:t xml:space="preserve"> Exp</w:t>
      </w:r>
      <w:r w:rsidR="009D5DE5" w:rsidRPr="00A62593">
        <w:rPr>
          <w:i/>
          <w:iCs/>
          <w:color w:val="auto"/>
        </w:rPr>
        <w:t>eriments</w:t>
      </w:r>
      <w:r w:rsidR="00FB5FD6">
        <w:rPr>
          <w:i/>
          <w:iCs/>
          <w:color w:val="auto"/>
        </w:rPr>
        <w:t>.</w:t>
      </w:r>
      <w:r w:rsidRPr="00AC727B">
        <w:rPr>
          <w:color w:val="auto"/>
        </w:rPr>
        <w:t xml:space="preserve"> e61240 (2021).</w:t>
      </w:r>
    </w:p>
    <w:p w14:paraId="2967CEFA" w14:textId="77777777" w:rsidR="00700ED3" w:rsidRPr="00AC727B" w:rsidRDefault="00700ED3" w:rsidP="006305D7">
      <w:pPr>
        <w:rPr>
          <w:rFonts w:cs="Arial"/>
          <w:b/>
          <w:color w:val="auto"/>
        </w:rPr>
      </w:pPr>
    </w:p>
    <w:p w14:paraId="00D25F73" w14:textId="1346CE35" w:rsidR="006305D7" w:rsidRPr="00A62593" w:rsidRDefault="006A76BE" w:rsidP="006305D7">
      <w:pPr>
        <w:rPr>
          <w:rFonts w:cs="Arial"/>
          <w:color w:val="auto"/>
        </w:rPr>
      </w:pPr>
      <w:r w:rsidRPr="00AC727B">
        <w:rPr>
          <w:rFonts w:cs="Arial"/>
          <w:b/>
          <w:color w:val="auto"/>
        </w:rPr>
        <w:t>EDITORIAL TEXT</w:t>
      </w:r>
      <w:r w:rsidR="006305D7" w:rsidRPr="00AC727B">
        <w:rPr>
          <w:rFonts w:cs="Arial"/>
          <w:b/>
          <w:bCs/>
          <w:color w:val="auto"/>
        </w:rPr>
        <w:t>:</w:t>
      </w:r>
    </w:p>
    <w:p w14:paraId="5638BB99" w14:textId="77777777" w:rsidR="00E03D35" w:rsidRPr="00AC727B" w:rsidRDefault="00E03D35" w:rsidP="004E1D29">
      <w:pPr>
        <w:rPr>
          <w:rFonts w:cs="Arial"/>
          <w:color w:val="auto"/>
        </w:rPr>
      </w:pPr>
    </w:p>
    <w:p w14:paraId="5FC2B694" w14:textId="5F1A1798" w:rsidR="00202C6E" w:rsidRPr="00AC727B" w:rsidRDefault="00202C6E" w:rsidP="00202C6E">
      <w:pPr>
        <w:rPr>
          <w:rFonts w:asciiTheme="minorHAnsi" w:hAnsiTheme="minorHAnsi" w:cstheme="minorHAnsi"/>
          <w:color w:val="auto"/>
        </w:rPr>
      </w:pPr>
      <w:r w:rsidRPr="00AC727B">
        <w:rPr>
          <w:rFonts w:asciiTheme="minorHAnsi" w:hAnsiTheme="minorHAnsi" w:cstheme="minorHAnsi"/>
          <w:color w:val="auto"/>
          <w:spacing w:val="-1"/>
          <w:shd w:val="clear" w:color="auto" w:fill="FFFFFF"/>
        </w:rPr>
        <w:t>Advancements in ultrasound transducer and computer technology have permitted the visualization of cardiac structures with excellent spatial and temporal resolution in three dimensions. 3D echocardiography provided new insights into, among others, understanding cardiac mechani</w:t>
      </w:r>
      <w:r w:rsidR="00BB6CD6" w:rsidRPr="00AC727B">
        <w:rPr>
          <w:rFonts w:asciiTheme="minorHAnsi" w:hAnsiTheme="minorHAnsi" w:cstheme="minorHAnsi"/>
          <w:color w:val="auto"/>
          <w:spacing w:val="-1"/>
          <w:shd w:val="clear" w:color="auto" w:fill="FFFFFF"/>
        </w:rPr>
        <w:t>cs and valvular heart diseases.</w:t>
      </w:r>
      <w:r w:rsidRPr="00AC727B">
        <w:rPr>
          <w:rFonts w:asciiTheme="minorHAnsi" w:hAnsiTheme="minorHAnsi" w:cstheme="minorHAnsi"/>
          <w:color w:val="auto"/>
          <w:spacing w:val="-1"/>
          <w:shd w:val="clear" w:color="auto" w:fill="FFFFFF"/>
        </w:rPr>
        <w:t xml:space="preserve"> From a fancy research tool, 3D echocardiography evolved into a robust clinical modality</w:t>
      </w:r>
      <w:r w:rsidR="00BB6CD6" w:rsidRPr="00AC727B">
        <w:rPr>
          <w:rFonts w:asciiTheme="minorHAnsi" w:hAnsiTheme="minorHAnsi" w:cstheme="minorHAnsi"/>
          <w:color w:val="auto"/>
          <w:spacing w:val="-1"/>
          <w:shd w:val="clear" w:color="auto" w:fill="FFFFFF"/>
        </w:rPr>
        <w:t>,</w:t>
      </w:r>
      <w:r w:rsidRPr="00AC727B">
        <w:rPr>
          <w:rFonts w:asciiTheme="minorHAnsi" w:hAnsiTheme="minorHAnsi" w:cstheme="minorHAnsi"/>
          <w:color w:val="auto"/>
          <w:spacing w:val="-1"/>
          <w:shd w:val="clear" w:color="auto" w:fill="FFFFFF"/>
        </w:rPr>
        <w:t xml:space="preserve"> and several 3D-derived measurements are now incorporated in current clinical guidelines. However, the widespread use of the technique is hindered by its learning curve. The current </w:t>
      </w:r>
      <w:proofErr w:type="spellStart"/>
      <w:r w:rsidRPr="00AC727B">
        <w:rPr>
          <w:rFonts w:asciiTheme="minorHAnsi" w:hAnsiTheme="minorHAnsi" w:cstheme="minorHAnsi"/>
          <w:color w:val="auto"/>
          <w:spacing w:val="-1"/>
          <w:shd w:val="clear" w:color="auto" w:fill="FFFFFF"/>
        </w:rPr>
        <w:t>JoVE</w:t>
      </w:r>
      <w:proofErr w:type="spellEnd"/>
      <w:r w:rsidRPr="00AC727B">
        <w:rPr>
          <w:rFonts w:asciiTheme="minorHAnsi" w:hAnsiTheme="minorHAnsi" w:cstheme="minorHAnsi"/>
          <w:color w:val="auto"/>
          <w:spacing w:val="-1"/>
          <w:shd w:val="clear" w:color="auto" w:fill="FFFFFF"/>
        </w:rPr>
        <w:t xml:space="preserve"> </w:t>
      </w:r>
      <w:r w:rsidR="0076602E" w:rsidRPr="00AC727B">
        <w:rPr>
          <w:rFonts w:asciiTheme="minorHAnsi" w:hAnsiTheme="minorHAnsi" w:cstheme="minorHAnsi"/>
          <w:color w:val="auto"/>
          <w:spacing w:val="-1"/>
          <w:shd w:val="clear" w:color="auto" w:fill="FFFFFF"/>
        </w:rPr>
        <w:t>Methods C</w:t>
      </w:r>
      <w:r w:rsidRPr="00AC727B">
        <w:rPr>
          <w:rFonts w:asciiTheme="minorHAnsi" w:hAnsiTheme="minorHAnsi" w:cstheme="minorHAnsi"/>
          <w:color w:val="auto"/>
          <w:spacing w:val="-1"/>
          <w:shd w:val="clear" w:color="auto" w:fill="FFFFFF"/>
        </w:rPr>
        <w:t xml:space="preserve">ollection </w:t>
      </w:r>
      <w:r w:rsidR="0076602E" w:rsidRPr="00AC727B">
        <w:rPr>
          <w:rFonts w:asciiTheme="minorHAnsi" w:hAnsiTheme="minorHAnsi" w:cstheme="minorHAnsi"/>
          <w:color w:val="auto"/>
          <w:spacing w:val="-1"/>
          <w:shd w:val="clear" w:color="auto" w:fill="FFFFFF"/>
        </w:rPr>
        <w:t>has aimed to bring</w:t>
      </w:r>
      <w:r w:rsidRPr="00AC727B">
        <w:rPr>
          <w:rFonts w:asciiTheme="minorHAnsi" w:hAnsiTheme="minorHAnsi" w:cstheme="minorHAnsi"/>
          <w:color w:val="auto"/>
          <w:spacing w:val="-1"/>
          <w:shd w:val="clear" w:color="auto" w:fill="FFFFFF"/>
        </w:rPr>
        <w:t xml:space="preserve"> together </w:t>
      </w:r>
      <w:r w:rsidR="00BB6CD6" w:rsidRPr="00AC727B">
        <w:rPr>
          <w:rFonts w:asciiTheme="minorHAnsi" w:hAnsiTheme="minorHAnsi" w:cstheme="minorHAnsi"/>
          <w:color w:val="auto"/>
          <w:spacing w:val="-1"/>
          <w:shd w:val="clear" w:color="auto" w:fill="FFFFFF"/>
        </w:rPr>
        <w:t>some</w:t>
      </w:r>
      <w:r w:rsidRPr="00AC727B">
        <w:rPr>
          <w:rFonts w:asciiTheme="minorHAnsi" w:hAnsiTheme="minorHAnsi" w:cstheme="minorHAnsi"/>
          <w:color w:val="auto"/>
          <w:spacing w:val="-1"/>
          <w:shd w:val="clear" w:color="auto" w:fill="FFFFFF"/>
        </w:rPr>
        <w:t xml:space="preserve"> cutting-edge protocols of 3D image acquisition and subsequent analysis to facilitate the use of 3D echocardiography in research and clinical practice. </w:t>
      </w:r>
      <w:r w:rsidR="00BB6CD6" w:rsidRPr="00AC727B">
        <w:rPr>
          <w:rFonts w:asciiTheme="minorHAnsi" w:hAnsiTheme="minorHAnsi" w:cstheme="minorHAnsi"/>
          <w:color w:val="auto"/>
          <w:spacing w:val="-1"/>
          <w:shd w:val="clear" w:color="auto" w:fill="FFFFFF"/>
        </w:rPr>
        <w:t>The</w:t>
      </w:r>
      <w:r w:rsidRPr="00AC727B">
        <w:rPr>
          <w:rFonts w:asciiTheme="minorHAnsi" w:hAnsiTheme="minorHAnsi" w:cstheme="minorHAnsi"/>
          <w:color w:val="auto"/>
          <w:spacing w:val="-1"/>
          <w:shd w:val="clear" w:color="auto" w:fill="FFFFFF"/>
        </w:rPr>
        <w:t xml:space="preserve"> contributors are experts and everyday users of the technique and cover the </w:t>
      </w:r>
      <w:r w:rsidR="00BB6CD6" w:rsidRPr="00AC727B">
        <w:rPr>
          <w:rFonts w:asciiTheme="minorHAnsi" w:hAnsiTheme="minorHAnsi" w:cstheme="minorHAnsi"/>
          <w:color w:val="auto"/>
          <w:spacing w:val="-1"/>
          <w:shd w:val="clear" w:color="auto" w:fill="FFFFFF"/>
        </w:rPr>
        <w:t>critical</w:t>
      </w:r>
      <w:r w:rsidRPr="00AC727B">
        <w:rPr>
          <w:rFonts w:asciiTheme="minorHAnsi" w:hAnsiTheme="minorHAnsi" w:cstheme="minorHAnsi"/>
          <w:color w:val="auto"/>
          <w:spacing w:val="-1"/>
          <w:shd w:val="clear" w:color="auto" w:fill="FFFFFF"/>
        </w:rPr>
        <w:t xml:space="preserve"> fields of </w:t>
      </w:r>
      <w:r w:rsidR="00BB6CD6" w:rsidRPr="00AC727B">
        <w:rPr>
          <w:rFonts w:asciiTheme="minorHAnsi" w:hAnsiTheme="minorHAnsi" w:cstheme="minorHAnsi"/>
          <w:color w:val="auto"/>
          <w:spacing w:val="-1"/>
          <w:shd w:val="clear" w:color="auto" w:fill="FFFFFF"/>
        </w:rPr>
        <w:t>assessing left and right ventricular morphology and function, the pulmonary veins, and the procedural planning of correcting atrial communications or the mitral valve.</w:t>
      </w:r>
    </w:p>
    <w:p w14:paraId="1087918C" w14:textId="77777777" w:rsidR="003B5353" w:rsidRPr="00AC727B" w:rsidRDefault="003B5353" w:rsidP="004E1D29">
      <w:pPr>
        <w:rPr>
          <w:rFonts w:asciiTheme="minorHAnsi" w:hAnsiTheme="minorHAnsi" w:cstheme="minorHAnsi"/>
          <w:color w:val="auto"/>
        </w:rPr>
      </w:pPr>
    </w:p>
    <w:p w14:paraId="1BDD078C" w14:textId="4CC768DE" w:rsidR="0076602E" w:rsidRDefault="0076602E" w:rsidP="0076602E">
      <w:pPr>
        <w:rPr>
          <w:rFonts w:asciiTheme="minorHAnsi" w:hAnsiTheme="minorHAnsi" w:cstheme="minorHAnsi"/>
          <w:color w:val="auto"/>
        </w:rPr>
      </w:pPr>
      <w:r w:rsidRPr="00AC727B">
        <w:rPr>
          <w:rFonts w:asciiTheme="minorHAnsi" w:hAnsiTheme="minorHAnsi" w:cstheme="minorHAnsi"/>
          <w:color w:val="auto"/>
        </w:rPr>
        <w:lastRenderedPageBreak/>
        <w:t xml:space="preserve">In their article, </w:t>
      </w:r>
      <w:proofErr w:type="spellStart"/>
      <w:r w:rsidR="00811DA9" w:rsidRPr="00AC727B">
        <w:rPr>
          <w:rFonts w:asciiTheme="minorHAnsi" w:hAnsiTheme="minorHAnsi" w:cstheme="minorHAnsi"/>
          <w:color w:val="auto"/>
        </w:rPr>
        <w:t>Ujvari</w:t>
      </w:r>
      <w:proofErr w:type="spellEnd"/>
      <w:r w:rsidRPr="00AC727B">
        <w:rPr>
          <w:rFonts w:asciiTheme="minorHAnsi" w:hAnsiTheme="minorHAnsi" w:cstheme="minorHAnsi"/>
          <w:color w:val="auto"/>
        </w:rPr>
        <w:t xml:space="preserve"> and coworkers aimed to provide a step-by-step acquisition and analysis protocol for the left ventricle's volumetric assessment and speckle-tracking analysis</w:t>
      </w:r>
      <w:r w:rsidRPr="00AC727B">
        <w:rPr>
          <w:rFonts w:asciiTheme="minorHAnsi" w:hAnsiTheme="minorHAnsi" w:cstheme="minorHAnsi"/>
          <w:color w:val="auto"/>
        </w:rPr>
        <w:fldChar w:fldCharType="begin"/>
      </w:r>
      <w:r w:rsidRPr="00AC727B">
        <w:rPr>
          <w:rFonts w:asciiTheme="minorHAnsi" w:hAnsiTheme="minorHAnsi" w:cstheme="minorHAnsi"/>
          <w:color w:val="auto"/>
        </w:rPr>
        <w:instrText xml:space="preserve"> ADDIN EN.CITE &lt;EndNote&gt;&lt;Cite&gt;&lt;Author&gt;Ujvari&lt;/Author&gt;&lt;Year&gt;2020&lt;/Year&gt;&lt;RecNum&gt;1219&lt;/RecNum&gt;&lt;DisplayText&gt;&lt;style face="superscript"&gt;1&lt;/style&gt;&lt;/DisplayText&gt;&lt;record&gt;&lt;rec-number&gt;1219&lt;/rec-number&gt;&lt;foreign-keys&gt;&lt;key app="EN" db-id="5pprsxpxp2zxa4e5esy505ejtrdwp02wdtxf" timestamp="1621508164"&gt;1219&lt;/key&gt;&lt;/foreign-keys&gt;&lt;ref-type name="Journal Article"&gt;17&lt;/ref-type&gt;&lt;contributors&gt;&lt;authors&gt;&lt;author&gt;Ujvari, A.&lt;/author&gt;&lt;author&gt;Lakatos, B. K.&lt;/author&gt;&lt;author&gt;Tokodi, M.&lt;/author&gt;&lt;author&gt;Fabian, A.&lt;/author&gt;&lt;author&gt;Merkely, B.&lt;/author&gt;&lt;author&gt;Kovacs, A.&lt;/author&gt;&lt;/authors&gt;&lt;/contributors&gt;&lt;auth-address&gt;Heart and Vascular Center, Semmelweis University.&amp;#xD;Heart and Vascular Center, Semmelweis University; attila.kovacs@med.semmelweis-univ.hu.&lt;/auth-address&gt;&lt;titles&gt;&lt;title&gt;Evaluation of Left Ventricular Structure and Function using 3D Echocardiography&lt;/title&gt;&lt;secondary-title&gt;J Vis Exp&lt;/secondary-title&gt;&lt;/titles&gt;&lt;periodical&gt;&lt;full-title&gt;J Vis Exp&lt;/full-title&gt;&lt;/periodical&gt;&lt;number&gt;164&lt;/number&gt;&lt;edition&gt;2020/11/17&lt;/edition&gt;&lt;keywords&gt;&lt;keyword&gt;Cardiomyopathies/diagnostic imaging&lt;/keyword&gt;&lt;keyword&gt;Echocardiography, Three-Dimensional/*methods&lt;/keyword&gt;&lt;keyword&gt;Female&lt;/keyword&gt;&lt;keyword&gt;Heart Ventricles/*diagnostic imaging/physiopathology&lt;/keyword&gt;&lt;keyword&gt;Humans&lt;/keyword&gt;&lt;keyword&gt;Male&lt;/keyword&gt;&lt;keyword&gt;Middle Aged&lt;/keyword&gt;&lt;keyword&gt;Software&lt;/keyword&gt;&lt;keyword&gt;*Ventricular Function, Left&lt;/keyword&gt;&lt;/keywords&gt;&lt;dates&gt;&lt;year&gt;2020&lt;/year&gt;&lt;pub-dates&gt;&lt;date&gt;Oct 28&lt;/date&gt;&lt;/pub-dates&gt;&lt;/dates&gt;&lt;isbn&gt;1940-087X (Electronic)&amp;#xD;1940-087X (Linking)&lt;/isbn&gt;&lt;accession-num&gt;33191925&lt;/accession-num&gt;&lt;urls&gt;&lt;related-urls&gt;&lt;url&gt;https://www.ncbi.nlm.nih.gov/pubmed/33191925&lt;/url&gt;&lt;/related-urls&gt;&lt;/urls&gt;&lt;electronic-resource-num&gt;10.3791/61212&lt;/electronic-resource-num&gt;&lt;/record&gt;&lt;/Cite&gt;&lt;/EndNote&gt;</w:instrText>
      </w:r>
      <w:r w:rsidRPr="00AC727B">
        <w:rPr>
          <w:rFonts w:asciiTheme="minorHAnsi" w:hAnsiTheme="minorHAnsi" w:cstheme="minorHAnsi"/>
          <w:color w:val="auto"/>
        </w:rPr>
        <w:fldChar w:fldCharType="separate"/>
      </w:r>
      <w:r w:rsidRPr="00AC727B">
        <w:rPr>
          <w:rFonts w:asciiTheme="minorHAnsi" w:hAnsiTheme="minorHAnsi" w:cstheme="minorHAnsi"/>
          <w:noProof/>
          <w:color w:val="auto"/>
          <w:vertAlign w:val="superscript"/>
        </w:rPr>
        <w:t>1</w:t>
      </w:r>
      <w:r w:rsidRPr="00AC727B">
        <w:rPr>
          <w:rFonts w:asciiTheme="minorHAnsi" w:hAnsiTheme="minorHAnsi" w:cstheme="minorHAnsi"/>
          <w:color w:val="auto"/>
        </w:rPr>
        <w:fldChar w:fldCharType="end"/>
      </w:r>
      <w:r w:rsidR="009D5DE5" w:rsidRPr="00AC727B">
        <w:rPr>
          <w:rFonts w:asciiTheme="minorHAnsi" w:hAnsiTheme="minorHAnsi" w:cstheme="minorHAnsi"/>
          <w:color w:val="auto"/>
        </w:rPr>
        <w:t>.</w:t>
      </w:r>
      <w:r w:rsidRPr="00AC727B">
        <w:rPr>
          <w:rFonts w:asciiTheme="minorHAnsi" w:hAnsiTheme="minorHAnsi" w:cstheme="minorHAnsi"/>
          <w:color w:val="auto"/>
        </w:rPr>
        <w:t xml:space="preserve"> The protocol has been mainly focused on th</w:t>
      </w:r>
      <w:r w:rsidR="00AC727B">
        <w:rPr>
          <w:rFonts w:asciiTheme="minorHAnsi" w:hAnsiTheme="minorHAnsi" w:cstheme="minorHAnsi"/>
          <w:color w:val="auto"/>
        </w:rPr>
        <w:t>e</w:t>
      </w:r>
      <w:r w:rsidRPr="00AC727B">
        <w:rPr>
          <w:rFonts w:asciiTheme="minorHAnsi" w:hAnsiTheme="minorHAnsi" w:cstheme="minorHAnsi"/>
          <w:color w:val="auto"/>
        </w:rPr>
        <w:t xml:space="preserve"> practical aspects </w:t>
      </w:r>
      <w:r w:rsidR="00AC727B">
        <w:rPr>
          <w:rFonts w:asciiTheme="minorHAnsi" w:hAnsiTheme="minorHAnsi" w:cstheme="minorHAnsi"/>
          <w:color w:val="auto"/>
        </w:rPr>
        <w:t>that</w:t>
      </w:r>
      <w:r w:rsidRPr="00AC727B">
        <w:rPr>
          <w:rFonts w:asciiTheme="minorHAnsi" w:hAnsiTheme="minorHAnsi" w:cstheme="minorHAnsi"/>
          <w:color w:val="auto"/>
        </w:rPr>
        <w:t xml:space="preserve"> can maximize the feasibility of 3D echocardiography-derived evaluation of the left ventricle. This protocol is particularly important as the left ventricular morphological and functional measurements represent the cornerstones of diagnosis, management, and follow-up of cardiac diseases</w:t>
      </w:r>
      <w:r w:rsidR="009024F5" w:rsidRPr="00AC727B">
        <w:rPr>
          <w:rFonts w:asciiTheme="minorHAnsi" w:hAnsiTheme="minorHAnsi" w:cstheme="minorHAnsi"/>
          <w:color w:val="auto"/>
        </w:rPr>
        <w:fldChar w:fldCharType="begin"/>
      </w:r>
      <w:r w:rsidR="009024F5" w:rsidRPr="00AC727B">
        <w:rPr>
          <w:rFonts w:asciiTheme="minorHAnsi" w:hAnsiTheme="minorHAnsi" w:cstheme="minorHAnsi"/>
          <w:color w:val="auto"/>
        </w:rPr>
        <w:instrText xml:space="preserve"> ADDIN EN.CITE &lt;EndNote&gt;&lt;Cite&gt;&lt;Author&gt;Doronina&lt;/Author&gt;&lt;Year&gt;2018&lt;/Year&gt;&lt;RecNum&gt;1264&lt;/RecNum&gt;&lt;DisplayText&gt;&lt;style face="superscript"&gt;2&lt;/style&gt;&lt;/DisplayText&gt;&lt;record&gt;&lt;rec-number&gt;1264&lt;/rec-number&gt;&lt;foreign-keys&gt;&lt;key app="EN" db-id="5pprsxpxp2zxa4e5esy505ejtrdwp02wdtxf" timestamp="1637241780"&gt;1264&lt;/key&gt;&lt;/foreign-keys&gt;&lt;ref-type name="Journal Article"&gt;17&lt;/ref-type&gt;&lt;contributors&gt;&lt;authors&gt;&lt;author&gt;Doronina, A.&lt;/author&gt;&lt;author&gt;Edes, I. F.&lt;/author&gt;&lt;author&gt;Ujvari, A.&lt;/author&gt;&lt;author&gt;Kantor, Z.&lt;/author&gt;&lt;author&gt;Lakatos, B. K.&lt;/author&gt;&lt;author&gt;Tokodi, M.&lt;/author&gt;&lt;author&gt;Sydo, N.&lt;/author&gt;&lt;author&gt;Kiss, O.&lt;/author&gt;&lt;author&gt;Abramov, A.&lt;/author&gt;&lt;author&gt;Kovacs, A.&lt;/author&gt;&lt;author&gt;Merkely, B.&lt;/author&gt;&lt;/authors&gt;&lt;/contributors&gt;&lt;auth-address&gt;Semmelweis University Heart and Vascular Center, Varosmajor St. 68, H-1122 Budapest, Hungary.&amp;#xD;Peoples&amp;apos; Friendship University of Russia, Miklukho-Maklaya St. 6, 117198 Moscow, Russia.&lt;/auth-address&gt;&lt;titles&gt;&lt;title&gt;The Female Athlete&amp;apos;s Heart: Comparison of Cardiac Changes Induced by Different Types of Exercise Training Using 3D Echocardiography&lt;/title&gt;&lt;secondary-title&gt;Biomed Res Int&lt;/secondary-title&gt;&lt;/titles&gt;&lt;periodical&gt;&lt;full-title&gt;Biomed Res Int&lt;/full-title&gt;&lt;/periodical&gt;&lt;pages&gt;3561962&lt;/pages&gt;&lt;volume&gt;2018&lt;/volume&gt;&lt;edition&gt;2018/07/13&lt;/edition&gt;&lt;keywords&gt;&lt;keyword&gt;Adult&lt;/keyword&gt;&lt;keyword&gt;*Athletes&lt;/keyword&gt;&lt;keyword&gt;Case-Control Studies&lt;/keyword&gt;&lt;keyword&gt;*Echocardiography&lt;/keyword&gt;&lt;keyword&gt;Echocardiography, Three-Dimensional&lt;/keyword&gt;&lt;keyword&gt;Exercise&lt;/keyword&gt;&lt;keyword&gt;Female&lt;/keyword&gt;&lt;keyword&gt;Heart/*anatomy &amp;amp; histology/diagnostic imaging&lt;/keyword&gt;&lt;keyword&gt;Heart Ventricles&lt;/keyword&gt;&lt;keyword&gt;Humans&lt;/keyword&gt;&lt;keyword&gt;Sports&lt;/keyword&gt;&lt;keyword&gt;Young Adult&lt;/keyword&gt;&lt;/keywords&gt;&lt;dates&gt;&lt;year&gt;2018&lt;/year&gt;&lt;/dates&gt;&lt;isbn&gt;2314-6141 (Electronic)&lt;/isbn&gt;&lt;accession-num&gt;29998132&lt;/accession-num&gt;&lt;urls&gt;&lt;related-urls&gt;&lt;url&gt;https://www.ncbi.nlm.nih.gov/pubmed/29998132&lt;/url&gt;&lt;/related-urls&gt;&lt;/urls&gt;&lt;custom2&gt;PMC5994567&lt;/custom2&gt;&lt;electronic-resource-num&gt;10.1155/2018/3561962&lt;/electronic-resource-num&gt;&lt;/record&gt;&lt;/Cite&gt;&lt;/EndNote&gt;</w:instrText>
      </w:r>
      <w:r w:rsidR="009024F5" w:rsidRPr="00AC727B">
        <w:rPr>
          <w:rFonts w:asciiTheme="minorHAnsi" w:hAnsiTheme="minorHAnsi" w:cstheme="minorHAnsi"/>
          <w:color w:val="auto"/>
        </w:rPr>
        <w:fldChar w:fldCharType="separate"/>
      </w:r>
      <w:r w:rsidR="009024F5" w:rsidRPr="00AC727B">
        <w:rPr>
          <w:rFonts w:asciiTheme="minorHAnsi" w:hAnsiTheme="minorHAnsi" w:cstheme="minorHAnsi"/>
          <w:noProof/>
          <w:color w:val="auto"/>
          <w:vertAlign w:val="superscript"/>
        </w:rPr>
        <w:t>2</w:t>
      </w:r>
      <w:r w:rsidR="009024F5" w:rsidRPr="00AC727B">
        <w:rPr>
          <w:rFonts w:asciiTheme="minorHAnsi" w:hAnsiTheme="minorHAnsi" w:cstheme="minorHAnsi"/>
          <w:color w:val="auto"/>
        </w:rPr>
        <w:fldChar w:fldCharType="end"/>
      </w:r>
      <w:r w:rsidR="009D5DE5" w:rsidRPr="00AC727B">
        <w:rPr>
          <w:rFonts w:asciiTheme="minorHAnsi" w:hAnsiTheme="minorHAnsi" w:cstheme="minorHAnsi"/>
          <w:color w:val="auto"/>
        </w:rPr>
        <w:t>.</w:t>
      </w:r>
      <w:r w:rsidRPr="00AC727B">
        <w:rPr>
          <w:rFonts w:asciiTheme="minorHAnsi" w:hAnsiTheme="minorHAnsi" w:cstheme="minorHAnsi"/>
          <w:color w:val="auto"/>
        </w:rPr>
        <w:t xml:space="preserve"> Moreover, deformation imaging by speckle tracking proved to be a robust method to assess different myocardial strain directions, enabling a more granular quantification of wall motion abnormalities</w:t>
      </w:r>
      <w:r w:rsidR="009024F5" w:rsidRPr="00AC727B">
        <w:rPr>
          <w:rFonts w:asciiTheme="minorHAnsi" w:hAnsiTheme="minorHAnsi" w:cstheme="minorHAnsi"/>
          <w:color w:val="auto"/>
        </w:rPr>
        <w:t xml:space="preserve"> and a better correlation with myocardial contractility</w:t>
      </w:r>
      <w:r w:rsidR="009024F5" w:rsidRPr="00AC727B">
        <w:rPr>
          <w:rFonts w:asciiTheme="minorHAnsi" w:hAnsiTheme="minorHAnsi" w:cstheme="minorHAnsi"/>
          <w:color w:val="auto"/>
        </w:rPr>
        <w:fldChar w:fldCharType="begin">
          <w:fldData xml:space="preserve">PEVuZE5vdGU+PENpdGU+PEF1dGhvcj5SdXBwZXJ0PC9BdXRob3I+PFllYXI+MjAyMDwvWWVhcj48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</w:fldData>
        </w:fldChar>
      </w:r>
      <w:r w:rsidR="009024F5" w:rsidRPr="00AC727B">
        <w:rPr>
          <w:rFonts w:asciiTheme="minorHAnsi" w:hAnsiTheme="minorHAnsi" w:cstheme="minorHAnsi"/>
          <w:color w:val="auto"/>
        </w:rPr>
        <w:instrText xml:space="preserve"> ADDIN EN.CITE </w:instrText>
      </w:r>
      <w:r w:rsidR="009024F5" w:rsidRPr="00AC727B">
        <w:rPr>
          <w:rFonts w:asciiTheme="minorHAnsi" w:hAnsiTheme="minorHAnsi" w:cstheme="minorHAnsi"/>
          <w:color w:val="auto"/>
        </w:rPr>
        <w:fldChar w:fldCharType="begin">
          <w:fldData xml:space="preserve">PEVuZE5vdGU+PENpdGU+PEF1dGhvcj5SdXBwZXJ0PC9BdXRob3I+PFllYXI+MjAyMDwvWWVhcj48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</w:fldData>
        </w:fldChar>
      </w:r>
      <w:r w:rsidR="009024F5" w:rsidRPr="00AC727B">
        <w:rPr>
          <w:rFonts w:asciiTheme="minorHAnsi" w:hAnsiTheme="minorHAnsi" w:cstheme="minorHAnsi"/>
          <w:color w:val="auto"/>
        </w:rPr>
        <w:instrText xml:space="preserve"> ADDIN EN.CITE.DATA </w:instrText>
      </w:r>
      <w:r w:rsidR="009024F5" w:rsidRPr="00AC727B">
        <w:rPr>
          <w:rFonts w:asciiTheme="minorHAnsi" w:hAnsiTheme="minorHAnsi" w:cstheme="minorHAnsi"/>
          <w:color w:val="auto"/>
        </w:rPr>
      </w:r>
      <w:r w:rsidR="009024F5" w:rsidRPr="00AC727B">
        <w:rPr>
          <w:rFonts w:asciiTheme="minorHAnsi" w:hAnsiTheme="minorHAnsi" w:cstheme="minorHAnsi"/>
          <w:color w:val="auto"/>
        </w:rPr>
        <w:fldChar w:fldCharType="end"/>
      </w:r>
      <w:r w:rsidR="009024F5" w:rsidRPr="00AC727B">
        <w:rPr>
          <w:rFonts w:asciiTheme="minorHAnsi" w:hAnsiTheme="minorHAnsi" w:cstheme="minorHAnsi"/>
          <w:color w:val="auto"/>
        </w:rPr>
      </w:r>
      <w:r w:rsidR="009024F5" w:rsidRPr="00AC727B">
        <w:rPr>
          <w:rFonts w:asciiTheme="minorHAnsi" w:hAnsiTheme="minorHAnsi" w:cstheme="minorHAnsi"/>
          <w:color w:val="auto"/>
        </w:rPr>
        <w:fldChar w:fldCharType="separate"/>
      </w:r>
      <w:r w:rsidR="009024F5" w:rsidRPr="00AC727B">
        <w:rPr>
          <w:rFonts w:asciiTheme="minorHAnsi" w:hAnsiTheme="minorHAnsi" w:cstheme="minorHAnsi"/>
          <w:noProof/>
          <w:color w:val="auto"/>
          <w:vertAlign w:val="superscript"/>
        </w:rPr>
        <w:t>3,4</w:t>
      </w:r>
      <w:r w:rsidR="009024F5" w:rsidRPr="00AC727B">
        <w:rPr>
          <w:rFonts w:asciiTheme="minorHAnsi" w:hAnsiTheme="minorHAnsi" w:cstheme="minorHAnsi"/>
          <w:color w:val="auto"/>
        </w:rPr>
        <w:fldChar w:fldCharType="end"/>
      </w:r>
      <w:r w:rsidR="00B55706" w:rsidRPr="00AC727B">
        <w:rPr>
          <w:rFonts w:asciiTheme="minorHAnsi" w:hAnsiTheme="minorHAnsi" w:cstheme="minorHAnsi"/>
          <w:color w:val="auto"/>
        </w:rPr>
        <w:t>.</w:t>
      </w:r>
      <w:r w:rsidRPr="00AC727B">
        <w:rPr>
          <w:rFonts w:asciiTheme="minorHAnsi" w:hAnsiTheme="minorHAnsi" w:cstheme="minorHAnsi"/>
          <w:color w:val="auto"/>
        </w:rPr>
        <w:t xml:space="preserve"> The </w:t>
      </w:r>
      <w:r w:rsidR="00E401FE">
        <w:rPr>
          <w:rFonts w:asciiTheme="minorHAnsi" w:hAnsiTheme="minorHAnsi" w:cstheme="minorHAnsi"/>
          <w:color w:val="auto"/>
        </w:rPr>
        <w:t>a</w:t>
      </w:r>
      <w:r w:rsidR="00E401FE" w:rsidRPr="00AC727B">
        <w:rPr>
          <w:rFonts w:asciiTheme="minorHAnsi" w:hAnsiTheme="minorHAnsi" w:cstheme="minorHAnsi"/>
          <w:color w:val="auto"/>
        </w:rPr>
        <w:t>utho</w:t>
      </w:r>
      <w:r w:rsidR="00E401FE">
        <w:rPr>
          <w:rFonts w:asciiTheme="minorHAnsi" w:hAnsiTheme="minorHAnsi" w:cstheme="minorHAnsi"/>
          <w:color w:val="auto"/>
        </w:rPr>
        <w:t>rs</w:t>
      </w:r>
      <w:r w:rsidR="00E401FE" w:rsidRPr="00AC727B">
        <w:rPr>
          <w:rFonts w:asciiTheme="minorHAnsi" w:hAnsiTheme="minorHAnsi" w:cstheme="minorHAnsi"/>
          <w:color w:val="auto"/>
        </w:rPr>
        <w:t xml:space="preserve"> </w:t>
      </w:r>
      <w:r w:rsidRPr="00AC727B">
        <w:rPr>
          <w:rFonts w:asciiTheme="minorHAnsi" w:hAnsiTheme="minorHAnsi" w:cstheme="minorHAnsi"/>
          <w:color w:val="auto"/>
        </w:rPr>
        <w:t>concluded that 3D echocardiography-based measurements provide the most accurate echocardiographic results concerning LV morphology and function</w:t>
      </w:r>
      <w:r w:rsidR="006D36C0" w:rsidRPr="00AC727B">
        <w:rPr>
          <w:rFonts w:asciiTheme="minorHAnsi" w:hAnsiTheme="minorHAnsi" w:cstheme="minorHAnsi"/>
          <w:color w:val="auto"/>
        </w:rPr>
        <w:t>,</w:t>
      </w:r>
      <w:r w:rsidRPr="00AC727B">
        <w:rPr>
          <w:rFonts w:asciiTheme="minorHAnsi" w:hAnsiTheme="minorHAnsi" w:cstheme="minorHAnsi"/>
          <w:color w:val="auto"/>
        </w:rPr>
        <w:t xml:space="preserve"> </w:t>
      </w:r>
      <w:r w:rsidR="006D36C0" w:rsidRPr="00AC727B">
        <w:rPr>
          <w:rFonts w:asciiTheme="minorHAnsi" w:hAnsiTheme="minorHAnsi" w:cstheme="minorHAnsi"/>
          <w:color w:val="auto"/>
        </w:rPr>
        <w:t>and they</w:t>
      </w:r>
      <w:r w:rsidRPr="00AC727B">
        <w:rPr>
          <w:rFonts w:asciiTheme="minorHAnsi" w:hAnsiTheme="minorHAnsi" w:cstheme="minorHAnsi"/>
          <w:color w:val="auto"/>
        </w:rPr>
        <w:t xml:space="preserve"> are validated with gold standard cardiac magnetic resonance imaging. 3D echocardiography also proved to be more reproducible and even less time-consuming compared with conventional 2D techniques. Its application in everyday clinical practi</w:t>
      </w:r>
      <w:r w:rsidR="006D36C0" w:rsidRPr="00AC727B">
        <w:rPr>
          <w:rFonts w:asciiTheme="minorHAnsi" w:hAnsiTheme="minorHAnsi" w:cstheme="minorHAnsi"/>
          <w:color w:val="auto"/>
        </w:rPr>
        <w:t>c</w:t>
      </w:r>
      <w:r w:rsidRPr="00AC727B">
        <w:rPr>
          <w:rFonts w:asciiTheme="minorHAnsi" w:hAnsiTheme="minorHAnsi" w:cstheme="minorHAnsi"/>
          <w:color w:val="auto"/>
        </w:rPr>
        <w:t>e will continue to rise, further facilitated by more automated methods applying artificial intelligence.</w:t>
      </w:r>
    </w:p>
    <w:p w14:paraId="466E82E3" w14:textId="77777777" w:rsidR="00AC727B" w:rsidRPr="00AC727B" w:rsidRDefault="00AC727B" w:rsidP="0076602E">
      <w:pPr>
        <w:rPr>
          <w:rFonts w:asciiTheme="minorHAnsi" w:hAnsiTheme="minorHAnsi" w:cstheme="minorHAnsi"/>
          <w:color w:val="auto"/>
        </w:rPr>
      </w:pPr>
    </w:p>
    <w:p w14:paraId="741E5EA8" w14:textId="7E737541" w:rsidR="00811DA9" w:rsidRPr="00AC727B" w:rsidRDefault="0076602E" w:rsidP="00811DA9">
      <w:pPr>
        <w:rPr>
          <w:rFonts w:asciiTheme="minorHAnsi" w:hAnsiTheme="minorHAnsi" w:cstheme="minorHAnsi"/>
          <w:color w:val="auto"/>
        </w:rPr>
      </w:pPr>
      <w:r w:rsidRPr="00AC727B">
        <w:rPr>
          <w:rFonts w:asciiTheme="minorHAnsi" w:hAnsiTheme="minorHAnsi" w:cstheme="minorHAnsi"/>
          <w:color w:val="auto"/>
        </w:rPr>
        <w:t xml:space="preserve">Similarly, Lakatos et al. aimed </w:t>
      </w:r>
      <w:r w:rsidRPr="00AC727B">
        <w:rPr>
          <w:rFonts w:asciiTheme="minorHAnsi" w:hAnsiTheme="minorHAnsi" w:cstheme="minorHAnsi"/>
          <w:color w:val="auto"/>
          <w:shd w:val="clear" w:color="auto" w:fill="FFFFFF"/>
        </w:rPr>
        <w:t>to obtain and analyze 3D echocardiographic data of the right ventricle using one of the leading commercially available software</w:t>
      </w:r>
      <w:r w:rsidR="00811DA9" w:rsidRPr="00AC727B">
        <w:rPr>
          <w:rFonts w:asciiTheme="minorHAnsi" w:hAnsiTheme="minorHAnsi" w:cstheme="minorHAnsi"/>
          <w:color w:val="auto"/>
        </w:rPr>
        <w:fldChar w:fldCharType="begin"/>
      </w:r>
      <w:r w:rsidR="009024F5" w:rsidRPr="00AC727B">
        <w:rPr>
          <w:rFonts w:asciiTheme="minorHAnsi" w:hAnsiTheme="minorHAnsi" w:cstheme="minorHAnsi"/>
          <w:color w:val="auto"/>
        </w:rPr>
        <w:instrText xml:space="preserve"> ADDIN EN.CITE &lt;EndNote&gt;&lt;Cite&gt;&lt;Author&gt;Lakatos&lt;/Author&gt;&lt;Year&gt;2020&lt;/Year&gt;&lt;RecNum&gt;1163&lt;/RecNum&gt;&lt;DisplayText&gt;&lt;style face="superscript"&gt;5&lt;/style&gt;&lt;/DisplayText&gt;&lt;record&gt;&lt;rec-number&gt;1163&lt;/rec-number&gt;&lt;foreign-keys&gt;&lt;key app="EN" db-id="5pprsxpxp2zxa4e5esy505ejtrdwp02wdtxf" timestamp="1621257564"&gt;1163&lt;/key&gt;&lt;/foreign-keys&gt;&lt;ref-type name="Journal Article"&gt;17&lt;/ref-type&gt;&lt;contributors&gt;&lt;authors&gt;&lt;author&gt;Lakatos, B. K.&lt;/author&gt;&lt;author&gt;Tokodi, M.&lt;/author&gt;&lt;author&gt;Kispal, E.&lt;/author&gt;&lt;author&gt;Merkely, B.&lt;/author&gt;&lt;author&gt;Kovacs, A.&lt;/author&gt;&lt;/authors&gt;&lt;/contributors&gt;&lt;auth-address&gt;Semmelweis University Heart and Vascular Center; lakatos.balint@semmelweis-univ.hu.&amp;#xD;Semmelweis University Heart and Vascular Center.&lt;/auth-address&gt;&lt;titles&gt;&lt;title&gt;Morphological and Functional Assessment of the Right Ventricle Using 3D Echocardiography&lt;/title&gt;&lt;secondary-title&gt;J Vis Exp&lt;/secondary-title&gt;&lt;/titles&gt;&lt;periodical&gt;&lt;full-title&gt;J Vis Exp&lt;/full-title&gt;&lt;/periodical&gt;&lt;number&gt;164&lt;/number&gt;&lt;edition&gt;2020/11/17&lt;/edition&gt;&lt;keywords&gt;&lt;keyword&gt;Echocardiography, Three-Dimensional/*methods&lt;/keyword&gt;&lt;keyword&gt;Humans&lt;/keyword&gt;&lt;keyword&gt;Mitral Valve/diagnostic imaging&lt;/keyword&gt;&lt;keyword&gt;Software&lt;/keyword&gt;&lt;keyword&gt;*Ventricular Function, Right&lt;/keyword&gt;&lt;/keywords&gt;&lt;dates&gt;&lt;year&gt;2020&lt;/year&gt;&lt;pub-dates&gt;&lt;date&gt;Oct 28&lt;/date&gt;&lt;/pub-dates&gt;&lt;/dates&gt;&lt;isbn&gt;1940-087X (Electronic)&amp;#xD;1940-087X (Linking)&lt;/isbn&gt;&lt;accession-num&gt;33191942&lt;/accession-num&gt;&lt;urls&gt;&lt;related-urls&gt;&lt;url&gt;https://www.ncbi.nlm.nih.gov/pubmed/33191942&lt;/url&gt;&lt;/related-urls&gt;&lt;/urls&gt;&lt;electronic-resource-num&gt;10.3791/61214&lt;/electronic-resource-num&gt;&lt;/record&gt;&lt;/Cite&gt;&lt;/EndNote&gt;</w:instrText>
      </w:r>
      <w:r w:rsidR="00811DA9" w:rsidRPr="00AC727B">
        <w:rPr>
          <w:rFonts w:asciiTheme="minorHAnsi" w:hAnsiTheme="minorHAnsi" w:cstheme="minorHAnsi"/>
          <w:color w:val="auto"/>
        </w:rPr>
        <w:fldChar w:fldCharType="separate"/>
      </w:r>
      <w:r w:rsidR="009024F5" w:rsidRPr="00AC727B">
        <w:rPr>
          <w:rFonts w:asciiTheme="minorHAnsi" w:hAnsiTheme="minorHAnsi" w:cstheme="minorHAnsi"/>
          <w:noProof/>
          <w:color w:val="auto"/>
          <w:vertAlign w:val="superscript"/>
        </w:rPr>
        <w:t>5</w:t>
      </w:r>
      <w:r w:rsidR="00811DA9" w:rsidRPr="00AC727B">
        <w:rPr>
          <w:rFonts w:asciiTheme="minorHAnsi" w:hAnsiTheme="minorHAnsi" w:cstheme="minorHAnsi"/>
          <w:color w:val="auto"/>
        </w:rPr>
        <w:fldChar w:fldCharType="end"/>
      </w:r>
      <w:r w:rsidR="00B55706" w:rsidRPr="00AC727B">
        <w:rPr>
          <w:rFonts w:asciiTheme="minorHAnsi" w:hAnsiTheme="minorHAnsi" w:cstheme="minorHAnsi"/>
          <w:color w:val="auto"/>
          <w:shd w:val="clear" w:color="auto" w:fill="FFFFFF"/>
        </w:rPr>
        <w:t>.</w:t>
      </w:r>
      <w:r w:rsidRPr="00AC727B">
        <w:rPr>
          <w:rFonts w:asciiTheme="minorHAnsi" w:hAnsiTheme="minorHAnsi" w:cstheme="minorHAnsi"/>
          <w:color w:val="auto"/>
        </w:rPr>
        <w:t xml:space="preserve"> The third dimension's added value is even more significant concerning the right side of the heart. </w:t>
      </w:r>
      <w:r w:rsidRPr="00AC727B">
        <w:rPr>
          <w:rFonts w:asciiTheme="minorHAnsi" w:hAnsiTheme="minorHAnsi" w:cstheme="minorHAnsi"/>
          <w:color w:val="auto"/>
          <w:shd w:val="clear" w:color="auto" w:fill="FFFFFF"/>
        </w:rPr>
        <w:t>Compared to the relatively simple bullet-shaped left ventricle, the right ventricle bears a complex geometry</w:t>
      </w:r>
      <w:r w:rsidR="00B55706">
        <w:rPr>
          <w:rFonts w:asciiTheme="minorHAnsi" w:hAnsiTheme="minorHAnsi" w:cstheme="minorHAnsi"/>
          <w:color w:val="auto"/>
          <w:shd w:val="clear" w:color="auto" w:fill="FFFFFF"/>
        </w:rPr>
        <w:t xml:space="preserve"> </w:t>
      </w:r>
      <w:r w:rsidRPr="00AC727B">
        <w:rPr>
          <w:rFonts w:asciiTheme="minorHAnsi" w:hAnsiTheme="minorHAnsi" w:cstheme="minorHAnsi"/>
          <w:color w:val="auto"/>
          <w:shd w:val="clear" w:color="auto" w:fill="FFFFFF"/>
        </w:rPr>
        <w:t>that cannot be adequately quantified using linear diameters or other two-dimensional metrics</w:t>
      </w:r>
      <w:r w:rsidR="009024F5" w:rsidRPr="00AC727B">
        <w:rPr>
          <w:rFonts w:asciiTheme="minorHAnsi" w:hAnsiTheme="minorHAnsi" w:cstheme="minorHAnsi"/>
          <w:color w:val="auto"/>
          <w:shd w:val="clear" w:color="auto" w:fill="FFFFFF"/>
        </w:rPr>
        <w:fldChar w:fldCharType="begin">
          <w:fldData xml:space="preserve">PEVuZE5vdGU+PENpdGU+PEF1dGhvcj5Lb3ZhY3M8L0F1dGhvcj48WWVhcj4yMDE5PC9ZZWFyPjxS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</w:fldData>
        </w:fldChar>
      </w:r>
      <w:r w:rsidR="009024F5" w:rsidRPr="00AC727B">
        <w:rPr>
          <w:rFonts w:asciiTheme="minorHAnsi" w:hAnsiTheme="minorHAnsi" w:cstheme="minorHAnsi"/>
          <w:color w:val="auto"/>
          <w:shd w:val="clear" w:color="auto" w:fill="FFFFFF"/>
        </w:rPr>
        <w:instrText xml:space="preserve"> ADDIN EN.CITE </w:instrText>
      </w:r>
      <w:r w:rsidR="009024F5" w:rsidRPr="00AC727B">
        <w:rPr>
          <w:rFonts w:asciiTheme="minorHAnsi" w:hAnsiTheme="minorHAnsi" w:cstheme="minorHAnsi"/>
          <w:color w:val="auto"/>
          <w:shd w:val="clear" w:color="auto" w:fill="FFFFFF"/>
        </w:rPr>
        <w:fldChar w:fldCharType="begin">
          <w:fldData xml:space="preserve">PEVuZE5vdGU+PENpdGU+PEF1dGhvcj5Lb3ZhY3M8L0F1dGhvcj48WWVhcj4yMDE5PC9ZZWFyPjxS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</w:fldData>
        </w:fldChar>
      </w:r>
      <w:r w:rsidR="009024F5" w:rsidRPr="00AC727B">
        <w:rPr>
          <w:rFonts w:asciiTheme="minorHAnsi" w:hAnsiTheme="minorHAnsi" w:cstheme="minorHAnsi"/>
          <w:color w:val="auto"/>
          <w:shd w:val="clear" w:color="auto" w:fill="FFFFFF"/>
        </w:rPr>
        <w:instrText xml:space="preserve"> ADDIN EN.CITE.DATA </w:instrText>
      </w:r>
      <w:r w:rsidR="009024F5" w:rsidRPr="00AC727B">
        <w:rPr>
          <w:rFonts w:asciiTheme="minorHAnsi" w:hAnsiTheme="minorHAnsi" w:cstheme="minorHAnsi"/>
          <w:color w:val="auto"/>
          <w:shd w:val="clear" w:color="auto" w:fill="FFFFFF"/>
        </w:rPr>
      </w:r>
      <w:r w:rsidR="009024F5" w:rsidRPr="00AC727B">
        <w:rPr>
          <w:rFonts w:asciiTheme="minorHAnsi" w:hAnsiTheme="minorHAnsi" w:cstheme="minorHAnsi"/>
          <w:color w:val="auto"/>
          <w:shd w:val="clear" w:color="auto" w:fill="FFFFFF"/>
        </w:rPr>
        <w:fldChar w:fldCharType="end"/>
      </w:r>
      <w:r w:rsidR="009024F5" w:rsidRPr="00AC727B">
        <w:rPr>
          <w:rFonts w:asciiTheme="minorHAnsi" w:hAnsiTheme="minorHAnsi" w:cstheme="minorHAnsi"/>
          <w:color w:val="auto"/>
          <w:shd w:val="clear" w:color="auto" w:fill="FFFFFF"/>
        </w:rPr>
      </w:r>
      <w:r w:rsidR="009024F5" w:rsidRPr="00AC727B">
        <w:rPr>
          <w:rFonts w:asciiTheme="minorHAnsi" w:hAnsiTheme="minorHAnsi" w:cstheme="minorHAnsi"/>
          <w:color w:val="auto"/>
          <w:shd w:val="clear" w:color="auto" w:fill="FFFFFF"/>
        </w:rPr>
        <w:fldChar w:fldCharType="separate"/>
      </w:r>
      <w:r w:rsidR="009024F5" w:rsidRPr="00AC727B">
        <w:rPr>
          <w:rFonts w:asciiTheme="minorHAnsi" w:hAnsiTheme="minorHAnsi" w:cstheme="minorHAnsi"/>
          <w:noProof/>
          <w:color w:val="auto"/>
          <w:shd w:val="clear" w:color="auto" w:fill="FFFFFF"/>
          <w:vertAlign w:val="superscript"/>
        </w:rPr>
        <w:t>6</w:t>
      </w:r>
      <w:r w:rsidR="009024F5" w:rsidRPr="00AC727B">
        <w:rPr>
          <w:rFonts w:asciiTheme="minorHAnsi" w:hAnsiTheme="minorHAnsi" w:cstheme="minorHAnsi"/>
          <w:color w:val="auto"/>
          <w:shd w:val="clear" w:color="auto" w:fill="FFFFFF"/>
        </w:rPr>
        <w:fldChar w:fldCharType="end"/>
      </w:r>
      <w:r w:rsidR="00B55706" w:rsidRPr="00AC727B">
        <w:rPr>
          <w:rFonts w:asciiTheme="minorHAnsi" w:hAnsiTheme="minorHAnsi" w:cstheme="minorHAnsi"/>
          <w:color w:val="auto"/>
          <w:shd w:val="clear" w:color="auto" w:fill="FFFFFF"/>
        </w:rPr>
        <w:t>.</w:t>
      </w:r>
      <w:r w:rsidRPr="00AC727B">
        <w:rPr>
          <w:rFonts w:asciiTheme="minorHAnsi" w:hAnsiTheme="minorHAnsi" w:cstheme="minorHAnsi"/>
          <w:color w:val="auto"/>
          <w:shd w:val="clear" w:color="auto" w:fill="FFFFFF"/>
        </w:rPr>
        <w:t xml:space="preserve"> Recently, 3D-derived right ventricular volumes and ejection fraction have been shown to have a significant prognostic value in various cardiovascular conditions, independent of left ventricular function</w:t>
      </w:r>
      <w:r w:rsidR="009024F5" w:rsidRPr="00AC727B">
        <w:rPr>
          <w:rFonts w:asciiTheme="minorHAnsi" w:hAnsiTheme="minorHAnsi" w:cstheme="minorHAnsi"/>
          <w:color w:val="auto"/>
          <w:shd w:val="clear" w:color="auto" w:fill="FFFFFF"/>
        </w:rPr>
        <w:fldChar w:fldCharType="begin">
          <w:fldData xml:space="preserve">PEVuZE5vdGU+PENpdGU+PEF1dGhvcj5TdXJrb3ZhPC9BdXRob3I+PFllYXI+MjAyMTwvWWVhcj48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</w:fldData>
        </w:fldChar>
      </w:r>
      <w:r w:rsidR="009024F5" w:rsidRPr="00AC727B">
        <w:rPr>
          <w:rFonts w:asciiTheme="minorHAnsi" w:hAnsiTheme="minorHAnsi" w:cstheme="minorHAnsi"/>
          <w:color w:val="auto"/>
          <w:shd w:val="clear" w:color="auto" w:fill="FFFFFF"/>
        </w:rPr>
        <w:instrText xml:space="preserve"> ADDIN EN.CITE </w:instrText>
      </w:r>
      <w:r w:rsidR="009024F5" w:rsidRPr="00AC727B">
        <w:rPr>
          <w:rFonts w:asciiTheme="minorHAnsi" w:hAnsiTheme="minorHAnsi" w:cstheme="minorHAnsi"/>
          <w:color w:val="auto"/>
          <w:shd w:val="clear" w:color="auto" w:fill="FFFFFF"/>
        </w:rPr>
        <w:fldChar w:fldCharType="begin">
          <w:fldData xml:space="preserve">PEVuZE5vdGU+PENpdGU+PEF1dGhvcj5TdXJrb3ZhPC9BdXRob3I+PFllYXI+MjAyMTwvWWVhcj48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</w:fldData>
        </w:fldChar>
      </w:r>
      <w:r w:rsidR="009024F5" w:rsidRPr="00AC727B">
        <w:rPr>
          <w:rFonts w:asciiTheme="minorHAnsi" w:hAnsiTheme="minorHAnsi" w:cstheme="minorHAnsi"/>
          <w:color w:val="auto"/>
          <w:shd w:val="clear" w:color="auto" w:fill="FFFFFF"/>
        </w:rPr>
        <w:instrText xml:space="preserve"> ADDIN EN.CITE.DATA </w:instrText>
      </w:r>
      <w:r w:rsidR="009024F5" w:rsidRPr="00AC727B">
        <w:rPr>
          <w:rFonts w:asciiTheme="minorHAnsi" w:hAnsiTheme="minorHAnsi" w:cstheme="minorHAnsi"/>
          <w:color w:val="auto"/>
          <w:shd w:val="clear" w:color="auto" w:fill="FFFFFF"/>
        </w:rPr>
      </w:r>
      <w:r w:rsidR="009024F5" w:rsidRPr="00AC727B">
        <w:rPr>
          <w:rFonts w:asciiTheme="minorHAnsi" w:hAnsiTheme="minorHAnsi" w:cstheme="minorHAnsi"/>
          <w:color w:val="auto"/>
          <w:shd w:val="clear" w:color="auto" w:fill="FFFFFF"/>
        </w:rPr>
        <w:fldChar w:fldCharType="end"/>
      </w:r>
      <w:r w:rsidR="009024F5" w:rsidRPr="00AC727B">
        <w:rPr>
          <w:rFonts w:asciiTheme="minorHAnsi" w:hAnsiTheme="minorHAnsi" w:cstheme="minorHAnsi"/>
          <w:color w:val="auto"/>
          <w:shd w:val="clear" w:color="auto" w:fill="FFFFFF"/>
        </w:rPr>
      </w:r>
      <w:r w:rsidR="009024F5" w:rsidRPr="00AC727B">
        <w:rPr>
          <w:rFonts w:asciiTheme="minorHAnsi" w:hAnsiTheme="minorHAnsi" w:cstheme="minorHAnsi"/>
          <w:color w:val="auto"/>
          <w:shd w:val="clear" w:color="auto" w:fill="FFFFFF"/>
        </w:rPr>
        <w:fldChar w:fldCharType="separate"/>
      </w:r>
      <w:r w:rsidR="009024F5" w:rsidRPr="00AC727B">
        <w:rPr>
          <w:rFonts w:asciiTheme="minorHAnsi" w:hAnsiTheme="minorHAnsi" w:cstheme="minorHAnsi"/>
          <w:noProof/>
          <w:color w:val="auto"/>
          <w:shd w:val="clear" w:color="auto" w:fill="FFFFFF"/>
          <w:vertAlign w:val="superscript"/>
        </w:rPr>
        <w:t>7</w:t>
      </w:r>
      <w:r w:rsidR="009024F5" w:rsidRPr="00AC727B">
        <w:rPr>
          <w:rFonts w:asciiTheme="minorHAnsi" w:hAnsiTheme="minorHAnsi" w:cstheme="minorHAnsi"/>
          <w:color w:val="auto"/>
          <w:shd w:val="clear" w:color="auto" w:fill="FFFFFF"/>
        </w:rPr>
        <w:fldChar w:fldCharType="end"/>
      </w:r>
      <w:r w:rsidR="00B55706" w:rsidRPr="00AC727B">
        <w:rPr>
          <w:rFonts w:asciiTheme="minorHAnsi" w:hAnsiTheme="minorHAnsi" w:cstheme="minorHAnsi"/>
          <w:color w:val="auto"/>
          <w:shd w:val="clear" w:color="auto" w:fill="FFFFFF"/>
        </w:rPr>
        <w:t>.</w:t>
      </w:r>
      <w:r w:rsidRPr="00AC727B">
        <w:rPr>
          <w:rFonts w:asciiTheme="minorHAnsi" w:hAnsiTheme="minorHAnsi" w:cstheme="minorHAnsi"/>
          <w:color w:val="auto"/>
          <w:shd w:val="clear" w:color="auto" w:fill="FFFFFF"/>
        </w:rPr>
        <w:t xml:space="preserve"> Beyond the established clinical significance of these assessments, the protocols mentioned above have nicely discussed the potential pitfalls of the 3D technique</w:t>
      </w:r>
      <w:r w:rsidR="001B6287" w:rsidRPr="00AC727B">
        <w:rPr>
          <w:rFonts w:asciiTheme="minorHAnsi" w:hAnsiTheme="minorHAnsi" w:cstheme="minorHAnsi"/>
          <w:color w:val="auto"/>
          <w:shd w:val="clear" w:color="auto" w:fill="FFFFFF"/>
        </w:rPr>
        <w:t>.</w:t>
      </w:r>
    </w:p>
    <w:p w14:paraId="4262BF2F" w14:textId="77777777" w:rsidR="00AC727B" w:rsidRDefault="00AC727B" w:rsidP="00811DA9">
      <w:pPr>
        <w:rPr>
          <w:rFonts w:asciiTheme="minorHAnsi" w:hAnsiTheme="minorHAnsi" w:cstheme="minorHAnsi"/>
          <w:color w:val="auto"/>
        </w:rPr>
      </w:pPr>
    </w:p>
    <w:p w14:paraId="4B3969A4" w14:textId="73086D36" w:rsidR="0076602E" w:rsidRDefault="001B6287" w:rsidP="00811DA9">
      <w:pPr>
        <w:rPr>
          <w:rFonts w:asciiTheme="minorHAnsi" w:hAnsiTheme="minorHAnsi" w:cstheme="minorHAnsi"/>
          <w:color w:val="auto"/>
          <w:shd w:val="clear" w:color="auto" w:fill="FFFFFF"/>
        </w:rPr>
      </w:pPr>
      <w:r w:rsidRPr="00AC727B">
        <w:rPr>
          <w:rFonts w:asciiTheme="minorHAnsi" w:hAnsiTheme="minorHAnsi" w:cstheme="minorHAnsi"/>
          <w:color w:val="auto"/>
        </w:rPr>
        <w:t xml:space="preserve">In their beautifully illustrated protocol, Csaba </w:t>
      </w:r>
      <w:proofErr w:type="spellStart"/>
      <w:r w:rsidRPr="00AC727B">
        <w:rPr>
          <w:rFonts w:asciiTheme="minorHAnsi" w:hAnsiTheme="minorHAnsi" w:cstheme="minorHAnsi"/>
          <w:color w:val="auto"/>
        </w:rPr>
        <w:t>Jenei</w:t>
      </w:r>
      <w:proofErr w:type="spellEnd"/>
      <w:r w:rsidRPr="00AC727B">
        <w:rPr>
          <w:rFonts w:asciiTheme="minorHAnsi" w:hAnsiTheme="minorHAnsi" w:cstheme="minorHAnsi"/>
          <w:color w:val="auto"/>
        </w:rPr>
        <w:t xml:space="preserve"> and coworkers intended to appreciate </w:t>
      </w:r>
      <w:r w:rsidRPr="00AC727B">
        <w:rPr>
          <w:rFonts w:asciiTheme="minorHAnsi" w:hAnsiTheme="minorHAnsi" w:cstheme="minorHAnsi"/>
          <w:color w:val="auto"/>
          <w:shd w:val="clear" w:color="auto" w:fill="FFFFFF"/>
        </w:rPr>
        <w:t>the dimensions and anatomical variations of the pulmonary veins by transesophageal 3D echocardiography</w:t>
      </w:r>
      <w:r w:rsidRPr="00AC727B">
        <w:rPr>
          <w:rFonts w:asciiTheme="minorHAnsi" w:hAnsiTheme="minorHAnsi" w:cstheme="minorHAnsi"/>
          <w:color w:val="auto"/>
        </w:rPr>
        <w:fldChar w:fldCharType="begin"/>
      </w:r>
      <w:r w:rsidR="009024F5" w:rsidRPr="00AC727B">
        <w:rPr>
          <w:rFonts w:asciiTheme="minorHAnsi" w:hAnsiTheme="minorHAnsi" w:cstheme="minorHAnsi"/>
          <w:color w:val="auto"/>
        </w:rPr>
        <w:instrText xml:space="preserve"> ADDIN EN.CITE &lt;EndNote&gt;&lt;Cite&gt;&lt;Author&gt;Jenei&lt;/Author&gt;&lt;Year&gt;2020&lt;/Year&gt;&lt;RecNum&gt;1244&lt;/RecNum&gt;&lt;DisplayText&gt;&lt;style face="superscript"&gt;8&lt;/style&gt;&lt;/DisplayText&gt;&lt;record&gt;&lt;rec-number&gt;1244&lt;/rec-number&gt;&lt;foreign-keys&gt;&lt;key app="EN" db-id="5pprsxpxp2zxa4e5esy505ejtrdwp02wdtxf" timestamp="1637221768"&gt;1244&lt;/key&gt;&lt;/foreign-keys&gt;&lt;ref-type name="Journal Article"&gt;17&lt;/ref-type&gt;&lt;contributors&gt;&lt;authors&gt;&lt;author&gt;Jenei, C.&lt;/author&gt;&lt;author&gt;Nagy, L.&lt;/author&gt;&lt;author&gt;Urbancsek, R.&lt;/author&gt;&lt;author&gt;Czuriga, D.&lt;/author&gt;&lt;author&gt;Csanadi, Z.&lt;/author&gt;&lt;/authors&gt;&lt;/contributors&gt;&lt;auth-address&gt;Division of Cardiology, Department of Cardiology, Faculty of Medicine, University of Debrecen; csjenei@gmail.com.&amp;#xD;Division of Cardiology, Department of Cardiology, Faculty of Medicine, University of Debrecen.&lt;/auth-address&gt;&lt;titles&gt;&lt;title&gt;Three-Dimensional Echocardiographic Method for the Visualization and Assessment of Specific Parameters of the Pulmonary Veins&lt;/title&gt;&lt;secondary-title&gt;J Vis Exp&lt;/secondary-title&gt;&lt;/titles&gt;&lt;periodical&gt;&lt;full-title&gt;J Vis Exp&lt;/full-title&gt;&lt;/periodical&gt;&lt;number&gt;164&lt;/number&gt;&lt;edition&gt;2020/11/17&lt;/edition&gt;&lt;keywords&gt;&lt;keyword&gt;Atrial Fibrillation/surgery&lt;/keyword&gt;&lt;keyword&gt;Echocardiography, Three-Dimensional/*methods&lt;/keyword&gt;&lt;keyword&gt;Humans&lt;/keyword&gt;&lt;keyword&gt;Middle Aged&lt;/keyword&gt;&lt;keyword&gt;Pulmonary Veins/*diagnostic imaging&lt;/keyword&gt;&lt;/keywords&gt;&lt;dates&gt;&lt;year&gt;2020&lt;/year&gt;&lt;pub-dates&gt;&lt;date&gt;Oct 28&lt;/date&gt;&lt;/pub-dates&gt;&lt;/dates&gt;&lt;isbn&gt;1940-087X (Electronic)&amp;#xD;1940-087X (Linking)&lt;/isbn&gt;&lt;accession-num&gt;33191923&lt;/accession-num&gt;&lt;urls&gt;&lt;related-urls&gt;&lt;url&gt;https://www.ncbi.nlm.nih.gov/pubmed/33191923&lt;/url&gt;&lt;/related-urls&gt;&lt;/urls&gt;&lt;electronic-resource-num&gt;10.3791/61215&lt;/electronic-resource-num&gt;&lt;/record&gt;&lt;/Cite&gt;&lt;/EndNote&gt;</w:instrText>
      </w:r>
      <w:r w:rsidRPr="00AC727B">
        <w:rPr>
          <w:rFonts w:asciiTheme="minorHAnsi" w:hAnsiTheme="minorHAnsi" w:cstheme="minorHAnsi"/>
          <w:color w:val="auto"/>
        </w:rPr>
        <w:fldChar w:fldCharType="separate"/>
      </w:r>
      <w:r w:rsidR="009024F5" w:rsidRPr="00AC727B">
        <w:rPr>
          <w:rFonts w:asciiTheme="minorHAnsi" w:hAnsiTheme="minorHAnsi" w:cstheme="minorHAnsi"/>
          <w:noProof/>
          <w:color w:val="auto"/>
          <w:vertAlign w:val="superscript"/>
        </w:rPr>
        <w:t>8</w:t>
      </w:r>
      <w:r w:rsidRPr="00AC727B">
        <w:rPr>
          <w:rFonts w:asciiTheme="minorHAnsi" w:hAnsiTheme="minorHAnsi" w:cstheme="minorHAnsi"/>
          <w:color w:val="auto"/>
        </w:rPr>
        <w:fldChar w:fldCharType="end"/>
      </w:r>
      <w:r w:rsidR="00B55706" w:rsidRPr="00AC727B">
        <w:rPr>
          <w:rFonts w:asciiTheme="minorHAnsi" w:hAnsiTheme="minorHAnsi" w:cstheme="minorHAnsi"/>
          <w:color w:val="auto"/>
          <w:shd w:val="clear" w:color="auto" w:fill="FFFFFF"/>
        </w:rPr>
        <w:t>.</w:t>
      </w:r>
      <w:r w:rsidRPr="00AC727B">
        <w:rPr>
          <w:rFonts w:asciiTheme="minorHAnsi" w:hAnsiTheme="minorHAnsi" w:cstheme="minorHAnsi"/>
          <w:color w:val="auto"/>
          <w:shd w:val="clear" w:color="auto" w:fill="FFFFFF"/>
        </w:rPr>
        <w:t xml:space="preserve"> Such assessment is particularly useful before different electrophysiological procedures, like pulmonary vein isolation by the </w:t>
      </w:r>
      <w:proofErr w:type="spellStart"/>
      <w:r w:rsidRPr="00AC727B">
        <w:rPr>
          <w:rFonts w:asciiTheme="minorHAnsi" w:hAnsiTheme="minorHAnsi" w:cstheme="minorHAnsi"/>
          <w:color w:val="auto"/>
          <w:shd w:val="clear" w:color="auto" w:fill="FFFFFF"/>
        </w:rPr>
        <w:t>cryoballoon</w:t>
      </w:r>
      <w:proofErr w:type="spellEnd"/>
      <w:r w:rsidRPr="00AC727B">
        <w:rPr>
          <w:rFonts w:asciiTheme="minorHAnsi" w:hAnsiTheme="minorHAnsi" w:cstheme="minorHAnsi"/>
          <w:color w:val="auto"/>
          <w:shd w:val="clear" w:color="auto" w:fill="FFFFFF"/>
        </w:rPr>
        <w:t xml:space="preserve"> technique in patients with atrial fibrillation. However, adequate imaging of the pulmonary veins is rather challenging.</w:t>
      </w:r>
      <w:r w:rsidR="00B55706">
        <w:rPr>
          <w:rFonts w:asciiTheme="minorHAnsi" w:hAnsiTheme="minorHAnsi" w:cstheme="minorHAnsi"/>
          <w:color w:val="auto"/>
          <w:shd w:val="clear" w:color="auto" w:fill="FFFFFF"/>
        </w:rPr>
        <w:t xml:space="preserve"> </w:t>
      </w:r>
      <w:r w:rsidRPr="00AC727B">
        <w:rPr>
          <w:rFonts w:asciiTheme="minorHAnsi" w:hAnsiTheme="minorHAnsi" w:cstheme="minorHAnsi"/>
          <w:color w:val="auto"/>
          <w:shd w:val="clear" w:color="auto" w:fill="FFFFFF"/>
        </w:rPr>
        <w:t xml:space="preserve">The </w:t>
      </w:r>
      <w:r w:rsidR="00B55706">
        <w:rPr>
          <w:rFonts w:asciiTheme="minorHAnsi" w:hAnsiTheme="minorHAnsi" w:cstheme="minorHAnsi"/>
          <w:color w:val="auto"/>
          <w:shd w:val="clear" w:color="auto" w:fill="FFFFFF"/>
        </w:rPr>
        <w:t>a</w:t>
      </w:r>
      <w:r w:rsidR="00B55706" w:rsidRPr="00AC727B">
        <w:rPr>
          <w:rFonts w:asciiTheme="minorHAnsi" w:hAnsiTheme="minorHAnsi" w:cstheme="minorHAnsi"/>
          <w:color w:val="auto"/>
          <w:shd w:val="clear" w:color="auto" w:fill="FFFFFF"/>
        </w:rPr>
        <w:t xml:space="preserve">uthors </w:t>
      </w:r>
      <w:r w:rsidRPr="00AC727B">
        <w:rPr>
          <w:rFonts w:asciiTheme="minorHAnsi" w:hAnsiTheme="minorHAnsi" w:cstheme="minorHAnsi"/>
          <w:color w:val="auto"/>
          <w:shd w:val="clear" w:color="auto" w:fill="FFFFFF"/>
        </w:rPr>
        <w:t>share their experience based on over 80 patients and nicely demonstrate the added value of 3D imaging as it may allow substituting cardiac magnetic resonance or computed tomography imaging before pulmonary vein isolation.</w:t>
      </w:r>
    </w:p>
    <w:p w14:paraId="1B28E9B2" w14:textId="77777777" w:rsidR="00AC727B" w:rsidRPr="00AC727B" w:rsidRDefault="00AC727B" w:rsidP="00811DA9">
      <w:pPr>
        <w:rPr>
          <w:rFonts w:asciiTheme="minorHAnsi" w:hAnsiTheme="minorHAnsi" w:cstheme="minorHAnsi"/>
          <w:color w:val="auto"/>
          <w:shd w:val="clear" w:color="auto" w:fill="FFFFFF"/>
        </w:rPr>
      </w:pPr>
    </w:p>
    <w:p w14:paraId="16153FA9" w14:textId="7982F937" w:rsidR="001B6287" w:rsidRPr="00AC727B" w:rsidRDefault="001B6287" w:rsidP="00811DA9">
      <w:pPr>
        <w:rPr>
          <w:rFonts w:asciiTheme="minorHAnsi" w:hAnsiTheme="minorHAnsi" w:cstheme="minorHAnsi"/>
          <w:color w:val="auto"/>
          <w:shd w:val="clear" w:color="auto" w:fill="FFFFFF"/>
        </w:rPr>
      </w:pPr>
      <w:proofErr w:type="spellStart"/>
      <w:r w:rsidRPr="00AC727B">
        <w:rPr>
          <w:rFonts w:asciiTheme="minorHAnsi" w:hAnsiTheme="minorHAnsi" w:cstheme="minorHAnsi"/>
          <w:color w:val="auto"/>
          <w:shd w:val="clear" w:color="auto" w:fill="FFFFFF"/>
        </w:rPr>
        <w:t>Arbic</w:t>
      </w:r>
      <w:proofErr w:type="spellEnd"/>
      <w:r w:rsidRPr="00AC727B">
        <w:rPr>
          <w:rFonts w:asciiTheme="minorHAnsi" w:hAnsiTheme="minorHAnsi" w:cstheme="minorHAnsi"/>
          <w:color w:val="auto"/>
          <w:shd w:val="clear" w:color="auto" w:fill="FFFFFF"/>
        </w:rPr>
        <w:t xml:space="preserve"> et al. provide a comprehensive protocol to assess mitral valve diseases in a technically difficult yet very important population: in pediatric cardiology patients</w:t>
      </w:r>
      <w:r w:rsidR="00911A4F" w:rsidRPr="00AC727B">
        <w:rPr>
          <w:rFonts w:asciiTheme="minorHAnsi" w:hAnsiTheme="minorHAnsi" w:cstheme="minorHAnsi"/>
          <w:color w:val="auto"/>
        </w:rPr>
        <w:fldChar w:fldCharType="begin"/>
      </w:r>
      <w:r w:rsidR="009024F5" w:rsidRPr="00AC727B">
        <w:rPr>
          <w:rFonts w:asciiTheme="minorHAnsi" w:hAnsiTheme="minorHAnsi" w:cstheme="minorHAnsi"/>
          <w:color w:val="auto"/>
        </w:rPr>
        <w:instrText xml:space="preserve"> ADDIN EN.CITE &lt;EndNote&gt;&lt;Cite&gt;&lt;Author&gt;Arbic&lt;/Author&gt;&lt;Year&gt;2021&lt;/Year&gt;&lt;RecNum&gt;1263&lt;/RecNum&gt;&lt;DisplayText&gt;&lt;style face="superscript"&gt;9&lt;/style&gt;&lt;/DisplayText&gt;&lt;record&gt;&lt;rec-number&gt;1263&lt;/rec-number&gt;&lt;foreign-keys&gt;&lt;key app="EN" db-id="5pprsxpxp2zxa4e5esy505ejtrdwp02wdtxf" timestamp="1637221896"&gt;1263&lt;/key&gt;&lt;/foreign-keys&gt;&lt;ref-type name="Journal Article"&gt;17&lt;/ref-type&gt;&lt;contributors&gt;&lt;authors&gt;&lt;author&gt;Arbic, N.&lt;/author&gt;&lt;author&gt;Dragulescu, A.&lt;/author&gt;&lt;author&gt;Mertens, L.&lt;/author&gt;&lt;author&gt;Villemain, O.&lt;/author&gt;&lt;/authors&gt;&lt;/contributors&gt;&lt;auth-address&gt;Division of Cardiology, Department of Pediatrics, The Hospital for Sick Children, University of Toronto.&amp;#xD;Division of Cardiology, Department of Pediatrics, The Hospital for Sick Children, University of Toronto; olivier.villemain@sickkids.ca.&lt;/auth-address&gt;&lt;titles&gt;&lt;title&gt;The Use of 3D Echocardiography in Surgical Planning of the Mitral Valve in Pediatric Cardiology&lt;/title&gt;&lt;secondary-title&gt;J Vis Exp&lt;/secondary-title&gt;&lt;/titles&gt;&lt;periodical&gt;&lt;full-title&gt;J Vis Exp&lt;/full-title&gt;&lt;/periodical&gt;&lt;number&gt;172&lt;/number&gt;&lt;edition&gt;2021/06/22&lt;/edition&gt;&lt;keywords&gt;&lt;keyword&gt;*Cardiology&lt;/keyword&gt;&lt;keyword&gt;Child&lt;/keyword&gt;&lt;keyword&gt;Echocardiography&lt;/keyword&gt;&lt;keyword&gt;*Echocardiography, Three-Dimensional&lt;/keyword&gt;&lt;keyword&gt;*Heart Valve Diseases&lt;/keyword&gt;&lt;keyword&gt;Humans&lt;/keyword&gt;&lt;keyword&gt;Mitral Valve/diagnostic imaging/surgery&lt;/keyword&gt;&lt;/keywords&gt;&lt;dates&gt;&lt;year&gt;2021&lt;/year&gt;&lt;pub-dates&gt;&lt;date&gt;Jun 3&lt;/date&gt;&lt;/pub-dates&gt;&lt;/dates&gt;&lt;isbn&gt;1940-087X (Electronic)&amp;#xD;1940-087X (Linking)&lt;/isbn&gt;&lt;accession-num&gt;34152324&lt;/accession-num&gt;&lt;urls&gt;&lt;related-urls&gt;&lt;url&gt;https://www.ncbi.nlm.nih.gov/pubmed/34152324&lt;/url&gt;&lt;/related-urls&gt;&lt;/urls&gt;&lt;electronic-resource-num&gt;10.3791/62574&lt;/electronic-resource-num&gt;&lt;/record&gt;&lt;/Cite&gt;&lt;/EndNote&gt;</w:instrText>
      </w:r>
      <w:r w:rsidR="00911A4F" w:rsidRPr="00AC727B">
        <w:rPr>
          <w:rFonts w:asciiTheme="minorHAnsi" w:hAnsiTheme="minorHAnsi" w:cstheme="minorHAnsi"/>
          <w:color w:val="auto"/>
        </w:rPr>
        <w:fldChar w:fldCharType="separate"/>
      </w:r>
      <w:r w:rsidR="009024F5" w:rsidRPr="00AC727B">
        <w:rPr>
          <w:rFonts w:asciiTheme="minorHAnsi" w:hAnsiTheme="minorHAnsi" w:cstheme="minorHAnsi"/>
          <w:noProof/>
          <w:color w:val="auto"/>
          <w:vertAlign w:val="superscript"/>
        </w:rPr>
        <w:t>9</w:t>
      </w:r>
      <w:r w:rsidR="00911A4F" w:rsidRPr="00AC727B">
        <w:rPr>
          <w:rFonts w:asciiTheme="minorHAnsi" w:hAnsiTheme="minorHAnsi" w:cstheme="minorHAnsi"/>
          <w:color w:val="auto"/>
        </w:rPr>
        <w:fldChar w:fldCharType="end"/>
      </w:r>
      <w:r w:rsidR="00B55706" w:rsidRPr="00AC727B">
        <w:rPr>
          <w:rFonts w:asciiTheme="minorHAnsi" w:hAnsiTheme="minorHAnsi" w:cstheme="minorHAnsi"/>
          <w:color w:val="auto"/>
          <w:shd w:val="clear" w:color="auto" w:fill="FFFFFF"/>
        </w:rPr>
        <w:t>.</w:t>
      </w:r>
      <w:r w:rsidRPr="00AC727B">
        <w:rPr>
          <w:rFonts w:asciiTheme="minorHAnsi" w:hAnsiTheme="minorHAnsi" w:cstheme="minorHAnsi"/>
          <w:color w:val="auto"/>
          <w:shd w:val="clear" w:color="auto" w:fill="FFFFFF"/>
        </w:rPr>
        <w:t xml:space="preserve"> Pediatric mitral valve disease consists of many morphological </w:t>
      </w:r>
      <w:r w:rsidR="006D36C0" w:rsidRPr="00AC727B">
        <w:rPr>
          <w:rFonts w:asciiTheme="minorHAnsi" w:hAnsiTheme="minorHAnsi" w:cstheme="minorHAnsi"/>
          <w:color w:val="auto"/>
          <w:shd w:val="clear" w:color="auto" w:fill="FFFFFF"/>
        </w:rPr>
        <w:t>features</w:t>
      </w:r>
      <w:r w:rsidRPr="00AC727B">
        <w:rPr>
          <w:rFonts w:asciiTheme="minorHAnsi" w:hAnsiTheme="minorHAnsi" w:cstheme="minorHAnsi"/>
          <w:color w:val="auto"/>
          <w:shd w:val="clear" w:color="auto" w:fill="FFFFFF"/>
        </w:rPr>
        <w:t xml:space="preserve"> associated with congenital or acquired cardiac abnormalities.</w:t>
      </w:r>
      <w:r w:rsidR="00B55706">
        <w:rPr>
          <w:rFonts w:asciiTheme="minorHAnsi" w:hAnsiTheme="minorHAnsi" w:cstheme="minorHAnsi"/>
          <w:color w:val="auto"/>
          <w:shd w:val="clear" w:color="auto" w:fill="FFFFFF"/>
        </w:rPr>
        <w:t xml:space="preserve"> </w:t>
      </w:r>
      <w:r w:rsidRPr="00AC727B">
        <w:rPr>
          <w:rFonts w:asciiTheme="minorHAnsi" w:hAnsiTheme="minorHAnsi" w:cstheme="minorHAnsi"/>
          <w:color w:val="auto"/>
          <w:shd w:val="clear" w:color="auto" w:fill="FFFFFF"/>
        </w:rPr>
        <w:t xml:space="preserve">The description of the valve morphology and underlying pathological mechanisms are critical parameters for surgical planning as well. The </w:t>
      </w:r>
      <w:r w:rsidR="00B55706">
        <w:rPr>
          <w:rFonts w:asciiTheme="minorHAnsi" w:hAnsiTheme="minorHAnsi" w:cstheme="minorHAnsi"/>
          <w:color w:val="auto"/>
          <w:shd w:val="clear" w:color="auto" w:fill="FFFFFF"/>
        </w:rPr>
        <w:t>a</w:t>
      </w:r>
      <w:r w:rsidR="00B55706" w:rsidRPr="00AC727B">
        <w:rPr>
          <w:rFonts w:asciiTheme="minorHAnsi" w:hAnsiTheme="minorHAnsi" w:cstheme="minorHAnsi"/>
          <w:color w:val="auto"/>
          <w:shd w:val="clear" w:color="auto" w:fill="FFFFFF"/>
        </w:rPr>
        <w:t xml:space="preserve">uthors </w:t>
      </w:r>
      <w:r w:rsidRPr="00AC727B">
        <w:rPr>
          <w:rFonts w:asciiTheme="minorHAnsi" w:hAnsiTheme="minorHAnsi" w:cstheme="minorHAnsi"/>
          <w:color w:val="auto"/>
          <w:shd w:val="clear" w:color="auto" w:fill="FFFFFF"/>
        </w:rPr>
        <w:t xml:space="preserve">describe a transthoracic 3D echocardiographic workflow, which can be applied to any ultrasound system. Additionally, they discuss some clinical applications of 3D imaging in children and include great clinical examples. The </w:t>
      </w:r>
      <w:r w:rsidR="00B55706">
        <w:rPr>
          <w:rFonts w:asciiTheme="minorHAnsi" w:hAnsiTheme="minorHAnsi" w:cstheme="minorHAnsi"/>
          <w:color w:val="auto"/>
          <w:shd w:val="clear" w:color="auto" w:fill="FFFFFF"/>
        </w:rPr>
        <w:t>a</w:t>
      </w:r>
      <w:r w:rsidR="00B55706" w:rsidRPr="00AC727B">
        <w:rPr>
          <w:rFonts w:asciiTheme="minorHAnsi" w:hAnsiTheme="minorHAnsi" w:cstheme="minorHAnsi"/>
          <w:color w:val="auto"/>
          <w:shd w:val="clear" w:color="auto" w:fill="FFFFFF"/>
        </w:rPr>
        <w:t xml:space="preserve">uthors </w:t>
      </w:r>
      <w:r w:rsidRPr="00AC727B">
        <w:rPr>
          <w:rFonts w:asciiTheme="minorHAnsi" w:hAnsiTheme="minorHAnsi" w:cstheme="minorHAnsi"/>
          <w:color w:val="auto"/>
          <w:shd w:val="clear" w:color="auto" w:fill="FFFFFF"/>
        </w:rPr>
        <w:t xml:space="preserve">emphasize that a proper 3D echocardiographic dataset allows for immediate review in the operating room with the surgeon, which provides the opportunity for a common pathophysiological understanding and planning of its surgical correction. Nevertheless, the </w:t>
      </w:r>
      <w:r w:rsidR="00B55706">
        <w:rPr>
          <w:rFonts w:asciiTheme="minorHAnsi" w:hAnsiTheme="minorHAnsi" w:cstheme="minorHAnsi"/>
          <w:color w:val="auto"/>
          <w:shd w:val="clear" w:color="auto" w:fill="FFFFFF"/>
        </w:rPr>
        <w:lastRenderedPageBreak/>
        <w:t>a</w:t>
      </w:r>
      <w:r w:rsidR="00B55706" w:rsidRPr="00AC727B">
        <w:rPr>
          <w:rFonts w:asciiTheme="minorHAnsi" w:hAnsiTheme="minorHAnsi" w:cstheme="minorHAnsi"/>
          <w:color w:val="auto"/>
          <w:shd w:val="clear" w:color="auto" w:fill="FFFFFF"/>
        </w:rPr>
        <w:t xml:space="preserve">uthors </w:t>
      </w:r>
      <w:r w:rsidRPr="00AC727B">
        <w:rPr>
          <w:rFonts w:asciiTheme="minorHAnsi" w:hAnsiTheme="minorHAnsi" w:cstheme="minorHAnsi"/>
          <w:color w:val="auto"/>
          <w:shd w:val="clear" w:color="auto" w:fill="FFFFFF"/>
        </w:rPr>
        <w:t>are also correct and transparent about the current limitations and shortcomings of 3D echocardiography in children.</w:t>
      </w:r>
    </w:p>
    <w:p w14:paraId="09CC345C" w14:textId="77777777" w:rsidR="00AC727B" w:rsidRDefault="00AC727B" w:rsidP="00911A4F">
      <w:pPr>
        <w:rPr>
          <w:rFonts w:asciiTheme="minorHAnsi" w:hAnsiTheme="minorHAnsi" w:cstheme="minorHAnsi"/>
          <w:color w:val="auto"/>
        </w:rPr>
      </w:pPr>
    </w:p>
    <w:p w14:paraId="418CD254" w14:textId="78793187" w:rsidR="001B6287" w:rsidRPr="00AC727B" w:rsidRDefault="00911A4F" w:rsidP="00911A4F">
      <w:pPr>
        <w:rPr>
          <w:rFonts w:asciiTheme="minorHAnsi" w:hAnsiTheme="minorHAnsi" w:cstheme="minorHAnsi"/>
          <w:color w:val="auto"/>
        </w:rPr>
      </w:pPr>
      <w:r w:rsidRPr="00AC727B">
        <w:rPr>
          <w:rFonts w:asciiTheme="minorHAnsi" w:hAnsiTheme="minorHAnsi" w:cstheme="minorHAnsi"/>
          <w:color w:val="auto"/>
        </w:rPr>
        <w:t xml:space="preserve">Andrea </w:t>
      </w:r>
      <w:proofErr w:type="spellStart"/>
      <w:r w:rsidRPr="00AC727B">
        <w:rPr>
          <w:rFonts w:asciiTheme="minorHAnsi" w:hAnsiTheme="minorHAnsi" w:cstheme="minorHAnsi"/>
          <w:color w:val="auto"/>
        </w:rPr>
        <w:t>Molnár</w:t>
      </w:r>
      <w:proofErr w:type="spellEnd"/>
      <w:r w:rsidRPr="00AC727B">
        <w:rPr>
          <w:rFonts w:asciiTheme="minorHAnsi" w:hAnsiTheme="minorHAnsi" w:cstheme="minorHAnsi"/>
          <w:color w:val="auto"/>
        </w:rPr>
        <w:t xml:space="preserve"> and coworkers stress the importance of advanced echocardiographic techniques using 2D and 3D methods in diagnosis, clinical decision-making, therapeutic planning, intraoperative guiding, and a follow-up of patients undergoing transcatheter patent foramen </w:t>
      </w:r>
      <w:proofErr w:type="spellStart"/>
      <w:r w:rsidRPr="00AC727B">
        <w:rPr>
          <w:rFonts w:asciiTheme="minorHAnsi" w:hAnsiTheme="minorHAnsi" w:cstheme="minorHAnsi"/>
          <w:color w:val="auto"/>
        </w:rPr>
        <w:t>ovale</w:t>
      </w:r>
      <w:proofErr w:type="spellEnd"/>
      <w:r w:rsidRPr="00AC727B">
        <w:rPr>
          <w:rFonts w:asciiTheme="minorHAnsi" w:hAnsiTheme="minorHAnsi" w:cstheme="minorHAnsi"/>
          <w:color w:val="auto"/>
        </w:rPr>
        <w:t xml:space="preserve"> or atrial septal defect closure</w:t>
      </w:r>
      <w:r w:rsidR="009024F5" w:rsidRPr="00AC727B">
        <w:rPr>
          <w:rFonts w:asciiTheme="minorHAnsi" w:hAnsiTheme="minorHAnsi" w:cstheme="minorHAnsi"/>
          <w:color w:val="auto"/>
          <w:vertAlign w:val="superscript"/>
        </w:rPr>
        <w:t>10</w:t>
      </w:r>
      <w:r w:rsidR="00B55706" w:rsidRPr="00AC727B">
        <w:rPr>
          <w:rFonts w:asciiTheme="minorHAnsi" w:hAnsiTheme="minorHAnsi" w:cstheme="minorHAnsi"/>
          <w:color w:val="auto"/>
        </w:rPr>
        <w:t>.</w:t>
      </w:r>
      <w:r w:rsidRPr="00AC727B">
        <w:rPr>
          <w:rFonts w:asciiTheme="minorHAnsi" w:hAnsiTheme="minorHAnsi" w:cstheme="minorHAnsi"/>
          <w:color w:val="auto"/>
        </w:rPr>
        <w:t xml:space="preserve"> Stroke prevention justifies the clinical significance of this exceptionally illustrated </w:t>
      </w:r>
      <w:r w:rsidR="006D36C0" w:rsidRPr="00AC727B">
        <w:rPr>
          <w:rFonts w:asciiTheme="minorHAnsi" w:hAnsiTheme="minorHAnsi" w:cstheme="minorHAnsi"/>
          <w:color w:val="auto"/>
        </w:rPr>
        <w:t xml:space="preserve">and comprehensive echocardiographic </w:t>
      </w:r>
      <w:r w:rsidRPr="00AC727B">
        <w:rPr>
          <w:rFonts w:asciiTheme="minorHAnsi" w:hAnsiTheme="minorHAnsi" w:cstheme="minorHAnsi"/>
          <w:color w:val="auto"/>
        </w:rPr>
        <w:t>protocol.</w:t>
      </w:r>
    </w:p>
    <w:p w14:paraId="5D959694" w14:textId="77777777" w:rsidR="0076602E" w:rsidRPr="00AC727B" w:rsidRDefault="0076602E" w:rsidP="00811DA9">
      <w:pPr>
        <w:rPr>
          <w:rFonts w:asciiTheme="minorHAnsi" w:hAnsiTheme="minorHAnsi" w:cstheme="minorHAnsi"/>
          <w:color w:val="auto"/>
        </w:rPr>
      </w:pPr>
    </w:p>
    <w:p w14:paraId="05EDE3C3" w14:textId="7DD1469B" w:rsidR="00102D67" w:rsidRPr="00AC727B" w:rsidRDefault="00B434F7" w:rsidP="00811DA9">
      <w:pPr>
        <w:rPr>
          <w:rFonts w:asciiTheme="minorHAnsi" w:hAnsiTheme="minorHAnsi" w:cstheme="minorHAnsi"/>
          <w:color w:val="auto"/>
          <w:lang w:val="hu-HU"/>
        </w:rPr>
      </w:pPr>
      <w:r w:rsidRPr="00AC727B">
        <w:rPr>
          <w:rFonts w:asciiTheme="minorHAnsi" w:hAnsiTheme="minorHAnsi" w:cstheme="minorHAnsi"/>
          <w:color w:val="auto"/>
        </w:rPr>
        <w:t xml:space="preserve">In the current Methods Collection, </w:t>
      </w:r>
      <w:r w:rsidRPr="00AC727B">
        <w:rPr>
          <w:rFonts w:asciiTheme="minorHAnsi" w:hAnsiTheme="minorHAnsi" w:cstheme="minorHAnsi"/>
          <w:color w:val="auto"/>
          <w:lang w:val="hu-HU"/>
        </w:rPr>
        <w:t>we aimed to provide a glimpse of the myriad of use cases where 3D echocardiography adds significant value on top of conventional echocardiographic assessment. Evaluation of chamber geometry and function, valvular heart diseases, and the proper understanding of cardiac anatomy and pathophysiology for adequate patient selection, procedural planning, and guidance are great clinical examples from various cardiovascular disease states. Constantly improving hardware and software technology, image quality, along more automation are all flattening the learning curve supporting the everyday use of 3D echocardiography. It is not too brave to envision that most clinical echocardiographic protocols will include 3D image acquisition and analysis within some years. Therefore, learning the basics of 3D echocardiography is a must not just for adult cardiologists but also pediatricians, anesthetists, and intensive care physicians.</w:t>
      </w:r>
    </w:p>
    <w:p w14:paraId="0517DFBC" w14:textId="77777777" w:rsidR="006305D7" w:rsidRPr="00AC727B" w:rsidRDefault="006305D7" w:rsidP="006305D7">
      <w:pPr>
        <w:rPr>
          <w:color w:val="auto"/>
        </w:rPr>
      </w:pPr>
    </w:p>
    <w:p w14:paraId="7FEEE012" w14:textId="5C6DF73C" w:rsidR="006305D7" w:rsidRPr="00AC727B" w:rsidRDefault="006305D7" w:rsidP="006305D7">
      <w:pPr>
        <w:rPr>
          <w:rFonts w:cs="Arial"/>
          <w:color w:val="auto"/>
        </w:rPr>
      </w:pPr>
      <w:r w:rsidRPr="00AC727B">
        <w:rPr>
          <w:rFonts w:cs="Arial"/>
          <w:b/>
          <w:bCs/>
          <w:color w:val="auto"/>
        </w:rPr>
        <w:t>ACKNOWLEDGMENTS:</w:t>
      </w:r>
    </w:p>
    <w:p w14:paraId="3179122B" w14:textId="66A9754B" w:rsidR="006305D7" w:rsidRPr="00AC727B" w:rsidRDefault="008A574B" w:rsidP="006305D7">
      <w:pPr>
        <w:rPr>
          <w:rFonts w:asciiTheme="minorHAnsi" w:hAnsiTheme="minorHAnsi" w:cstheme="minorHAnsi"/>
          <w:color w:val="auto"/>
          <w:lang w:val="hu-HU"/>
        </w:rPr>
      </w:pPr>
      <w:r w:rsidRPr="00AC727B">
        <w:rPr>
          <w:rFonts w:asciiTheme="minorHAnsi" w:hAnsiTheme="minorHAnsi" w:cstheme="minorHAnsi"/>
          <w:color w:val="auto"/>
          <w:lang w:val="hu-HU"/>
        </w:rPr>
        <w:t>This work was supported by the Thematic Excellence Programme (2020-4.1.1.-TKP2020) of the Ministry for Innovation and Technology in Hungary, within the framework of the Therapeutic Development and Bioimaging thematic programmes of the Semmelweis University, by the János Bolyai Research Scholarship of the Hungarian Academy of Sciences and by the ÚNKP 21-5 New National Excellence Program of the Ministry for Innovation and Technology from the source of the National Research, Development and Innovation Fund.</w:t>
      </w:r>
    </w:p>
    <w:p w14:paraId="01D9CA21" w14:textId="77777777" w:rsidR="008A574B" w:rsidRPr="00AC727B" w:rsidRDefault="008A574B" w:rsidP="006305D7">
      <w:pPr>
        <w:rPr>
          <w:rFonts w:cs="Arial"/>
          <w:b/>
          <w:color w:val="auto"/>
        </w:rPr>
      </w:pPr>
    </w:p>
    <w:p w14:paraId="0CBAD311" w14:textId="01B2A7EB" w:rsidR="006305D7" w:rsidRPr="00AC727B" w:rsidRDefault="006305D7" w:rsidP="006305D7">
      <w:pPr>
        <w:rPr>
          <w:rFonts w:cs="Arial"/>
          <w:b/>
          <w:color w:val="auto"/>
        </w:rPr>
      </w:pPr>
      <w:r w:rsidRPr="00AC727B">
        <w:rPr>
          <w:rFonts w:cs="Arial"/>
          <w:b/>
          <w:color w:val="auto"/>
        </w:rPr>
        <w:t>DISCLOSURES:</w:t>
      </w:r>
    </w:p>
    <w:p w14:paraId="0C5B0806" w14:textId="3DE0A429" w:rsidR="006305D7" w:rsidRPr="00AC727B" w:rsidRDefault="00202C6E" w:rsidP="006305D7">
      <w:pPr>
        <w:rPr>
          <w:rFonts w:cs="Arial"/>
          <w:color w:val="auto"/>
        </w:rPr>
      </w:pPr>
      <w:r w:rsidRPr="00AC727B">
        <w:rPr>
          <w:rFonts w:cs="Arial"/>
          <w:color w:val="auto"/>
        </w:rPr>
        <w:t>The author has</w:t>
      </w:r>
      <w:r w:rsidR="006305D7" w:rsidRPr="00AC727B">
        <w:rPr>
          <w:rFonts w:cs="Arial"/>
          <w:color w:val="auto"/>
        </w:rPr>
        <w:t xml:space="preserve"> nothing to disclose.</w:t>
      </w:r>
    </w:p>
    <w:p w14:paraId="1B4F907E" w14:textId="77777777" w:rsidR="006305D7" w:rsidRPr="00AC727B" w:rsidRDefault="006305D7" w:rsidP="006305D7">
      <w:pPr>
        <w:rPr>
          <w:color w:val="auto"/>
        </w:rPr>
      </w:pPr>
    </w:p>
    <w:p w14:paraId="56670218" w14:textId="6E067ECD" w:rsidR="009024F5" w:rsidRPr="00AC727B" w:rsidRDefault="006305D7" w:rsidP="009024F5">
      <w:pPr>
        <w:rPr>
          <w:rFonts w:cs="Arial"/>
          <w:color w:val="auto"/>
          <w:lang w:val="fr-FR"/>
        </w:rPr>
      </w:pPr>
      <w:r w:rsidRPr="00AC727B">
        <w:rPr>
          <w:rFonts w:cs="Arial"/>
          <w:b/>
          <w:bCs/>
          <w:color w:val="auto"/>
        </w:rPr>
        <w:t>REFERENCES</w:t>
      </w:r>
      <w:r w:rsidR="00E401FE">
        <w:rPr>
          <w:rFonts w:cs="Arial"/>
          <w:color w:val="auto"/>
        </w:rPr>
        <w:t>:</w:t>
      </w:r>
    </w:p>
    <w:p w14:paraId="329B328C" w14:textId="77777777" w:rsidR="00811DA9" w:rsidRPr="00AC727B" w:rsidRDefault="00811DA9" w:rsidP="006305D7">
      <w:pPr>
        <w:rPr>
          <w:color w:val="auto"/>
        </w:rPr>
      </w:pPr>
    </w:p>
    <w:p w14:paraId="00A6A797" w14:textId="45C13F9B" w:rsidR="009024F5" w:rsidRPr="00AC727B" w:rsidRDefault="00811DA9" w:rsidP="009024F5">
      <w:pPr>
        <w:pStyle w:val="EndNoteBibliography"/>
        <w:ind w:left="720" w:hanging="720"/>
        <w:rPr>
          <w:color w:val="auto"/>
        </w:rPr>
      </w:pPr>
      <w:r w:rsidRPr="00AC727B">
        <w:rPr>
          <w:color w:val="auto"/>
        </w:rPr>
        <w:fldChar w:fldCharType="begin"/>
      </w:r>
      <w:r w:rsidRPr="00AC727B">
        <w:rPr>
          <w:color w:val="auto"/>
        </w:rPr>
        <w:instrText xml:space="preserve"> ADDIN EN.REFLIST </w:instrText>
      </w:r>
      <w:r w:rsidRPr="00AC727B">
        <w:rPr>
          <w:color w:val="auto"/>
        </w:rPr>
        <w:fldChar w:fldCharType="separate"/>
      </w:r>
      <w:r w:rsidR="009024F5" w:rsidRPr="00AC727B">
        <w:rPr>
          <w:color w:val="auto"/>
        </w:rPr>
        <w:t>1</w:t>
      </w:r>
      <w:r w:rsidR="00E401FE">
        <w:rPr>
          <w:color w:val="auto"/>
        </w:rPr>
        <w:t>.</w:t>
      </w:r>
      <w:r w:rsidR="009024F5" w:rsidRPr="00AC727B">
        <w:rPr>
          <w:color w:val="auto"/>
        </w:rPr>
        <w:tab/>
        <w:t>Ujvari, A.</w:t>
      </w:r>
      <w:r w:rsidR="009024F5" w:rsidRPr="00AC727B">
        <w:rPr>
          <w:i/>
          <w:color w:val="auto"/>
        </w:rPr>
        <w:t xml:space="preserve"> </w:t>
      </w:r>
      <w:r w:rsidR="009024F5" w:rsidRPr="00A62593">
        <w:rPr>
          <w:iCs/>
          <w:color w:val="auto"/>
        </w:rPr>
        <w:t>et al.</w:t>
      </w:r>
      <w:r w:rsidR="009024F5" w:rsidRPr="00E401FE">
        <w:rPr>
          <w:iCs/>
          <w:color w:val="auto"/>
        </w:rPr>
        <w:t xml:space="preserve"> </w:t>
      </w:r>
      <w:r w:rsidR="009024F5" w:rsidRPr="00AC727B">
        <w:rPr>
          <w:color w:val="auto"/>
        </w:rPr>
        <w:t xml:space="preserve">Evaluation of </w:t>
      </w:r>
      <w:r w:rsidR="00E401FE">
        <w:rPr>
          <w:color w:val="auto"/>
        </w:rPr>
        <w:t>l</w:t>
      </w:r>
      <w:r w:rsidR="00E401FE" w:rsidRPr="00AC727B">
        <w:rPr>
          <w:color w:val="auto"/>
        </w:rPr>
        <w:t xml:space="preserve">eft </w:t>
      </w:r>
      <w:r w:rsidR="00E401FE">
        <w:rPr>
          <w:color w:val="auto"/>
        </w:rPr>
        <w:t>v</w:t>
      </w:r>
      <w:r w:rsidR="00E401FE" w:rsidRPr="00AC727B">
        <w:rPr>
          <w:color w:val="auto"/>
        </w:rPr>
        <w:t xml:space="preserve">entricular </w:t>
      </w:r>
      <w:r w:rsidR="00E401FE">
        <w:rPr>
          <w:color w:val="auto"/>
        </w:rPr>
        <w:t>s</w:t>
      </w:r>
      <w:r w:rsidR="00E401FE" w:rsidRPr="00AC727B">
        <w:rPr>
          <w:color w:val="auto"/>
        </w:rPr>
        <w:t xml:space="preserve">tructure </w:t>
      </w:r>
      <w:r w:rsidR="009024F5" w:rsidRPr="00AC727B">
        <w:rPr>
          <w:color w:val="auto"/>
        </w:rPr>
        <w:t xml:space="preserve">and </w:t>
      </w:r>
      <w:r w:rsidR="00E401FE">
        <w:rPr>
          <w:color w:val="auto"/>
        </w:rPr>
        <w:t>f</w:t>
      </w:r>
      <w:r w:rsidR="00E401FE" w:rsidRPr="00AC727B">
        <w:rPr>
          <w:color w:val="auto"/>
        </w:rPr>
        <w:t xml:space="preserve">unction </w:t>
      </w:r>
      <w:r w:rsidR="009024F5" w:rsidRPr="00AC727B">
        <w:rPr>
          <w:color w:val="auto"/>
        </w:rPr>
        <w:t xml:space="preserve">using 3D </w:t>
      </w:r>
      <w:r w:rsidR="00E401FE">
        <w:rPr>
          <w:color w:val="auto"/>
        </w:rPr>
        <w:t>e</w:t>
      </w:r>
      <w:r w:rsidR="00E401FE" w:rsidRPr="00AC727B">
        <w:rPr>
          <w:color w:val="auto"/>
        </w:rPr>
        <w:t>chocardiography</w:t>
      </w:r>
      <w:r w:rsidR="009024F5" w:rsidRPr="00AC727B">
        <w:rPr>
          <w:color w:val="auto"/>
        </w:rPr>
        <w:t xml:space="preserve">. </w:t>
      </w:r>
      <w:r w:rsidR="009024F5" w:rsidRPr="00AC727B">
        <w:rPr>
          <w:i/>
          <w:color w:val="auto"/>
        </w:rPr>
        <w:t>J</w:t>
      </w:r>
      <w:r w:rsidR="00E401FE">
        <w:rPr>
          <w:i/>
          <w:color w:val="auto"/>
        </w:rPr>
        <w:t>ournal of</w:t>
      </w:r>
      <w:r w:rsidR="009024F5" w:rsidRPr="00AC727B">
        <w:rPr>
          <w:i/>
          <w:color w:val="auto"/>
        </w:rPr>
        <w:t xml:space="preserve"> Vis</w:t>
      </w:r>
      <w:r w:rsidR="00E401FE">
        <w:rPr>
          <w:i/>
          <w:color w:val="auto"/>
        </w:rPr>
        <w:t>ualized</w:t>
      </w:r>
      <w:r w:rsidR="009024F5" w:rsidRPr="00AC727B">
        <w:rPr>
          <w:i/>
          <w:color w:val="auto"/>
        </w:rPr>
        <w:t xml:space="preserve"> Exp</w:t>
      </w:r>
      <w:r w:rsidR="00E401FE">
        <w:rPr>
          <w:i/>
          <w:color w:val="auto"/>
        </w:rPr>
        <w:t>eriments</w:t>
      </w:r>
      <w:r w:rsidR="00366526">
        <w:rPr>
          <w:i/>
          <w:color w:val="auto"/>
        </w:rPr>
        <w:t>: JoVE</w:t>
      </w:r>
      <w:r w:rsidR="009024F5" w:rsidRPr="00A62593">
        <w:rPr>
          <w:iCs/>
          <w:color w:val="auto"/>
        </w:rPr>
        <w:t>.</w:t>
      </w:r>
      <w:r w:rsidR="009024F5" w:rsidRPr="00E401FE">
        <w:rPr>
          <w:iCs/>
          <w:color w:val="auto"/>
        </w:rPr>
        <w:t xml:space="preserve"> </w:t>
      </w:r>
      <w:r w:rsidR="009024F5" w:rsidRPr="00AC727B">
        <w:rPr>
          <w:color w:val="auto"/>
        </w:rPr>
        <w:t>(164) (2020).</w:t>
      </w:r>
    </w:p>
    <w:p w14:paraId="11C8CB08" w14:textId="6F4EAADF" w:rsidR="009024F5" w:rsidRPr="00AC727B" w:rsidRDefault="009024F5" w:rsidP="009024F5">
      <w:pPr>
        <w:pStyle w:val="EndNoteBibliography"/>
        <w:ind w:left="720" w:hanging="720"/>
        <w:rPr>
          <w:color w:val="auto"/>
        </w:rPr>
      </w:pPr>
      <w:r w:rsidRPr="00AC727B">
        <w:rPr>
          <w:color w:val="auto"/>
        </w:rPr>
        <w:t>2</w:t>
      </w:r>
      <w:r w:rsidR="00E401FE">
        <w:rPr>
          <w:color w:val="auto"/>
        </w:rPr>
        <w:t>.</w:t>
      </w:r>
      <w:r w:rsidRPr="00AC727B">
        <w:rPr>
          <w:color w:val="auto"/>
        </w:rPr>
        <w:tab/>
        <w:t>Doronina, A.</w:t>
      </w:r>
      <w:r w:rsidRPr="00AC727B">
        <w:rPr>
          <w:i/>
          <w:color w:val="auto"/>
        </w:rPr>
        <w:t xml:space="preserve"> </w:t>
      </w:r>
      <w:r w:rsidRPr="00A62593">
        <w:rPr>
          <w:iCs/>
          <w:color w:val="auto"/>
        </w:rPr>
        <w:t>et al.</w:t>
      </w:r>
      <w:r w:rsidRPr="00E401FE">
        <w:rPr>
          <w:iCs/>
          <w:color w:val="auto"/>
        </w:rPr>
        <w:t xml:space="preserve"> </w:t>
      </w:r>
      <w:r w:rsidRPr="00AC727B">
        <w:rPr>
          <w:color w:val="auto"/>
        </w:rPr>
        <w:t xml:space="preserve">The </w:t>
      </w:r>
      <w:r w:rsidR="00E401FE">
        <w:rPr>
          <w:color w:val="auto"/>
        </w:rPr>
        <w:t>f</w:t>
      </w:r>
      <w:r w:rsidR="00E401FE" w:rsidRPr="00AC727B">
        <w:rPr>
          <w:color w:val="auto"/>
        </w:rPr>
        <w:t xml:space="preserve">emale </w:t>
      </w:r>
      <w:r w:rsidR="00E401FE">
        <w:rPr>
          <w:color w:val="auto"/>
        </w:rPr>
        <w:t>A</w:t>
      </w:r>
      <w:r w:rsidR="00E401FE" w:rsidRPr="00AC727B">
        <w:rPr>
          <w:color w:val="auto"/>
        </w:rPr>
        <w:t xml:space="preserve">thlete's </w:t>
      </w:r>
      <w:r w:rsidR="00E401FE">
        <w:rPr>
          <w:color w:val="auto"/>
        </w:rPr>
        <w:t>h</w:t>
      </w:r>
      <w:r w:rsidR="00E401FE" w:rsidRPr="00AC727B">
        <w:rPr>
          <w:color w:val="auto"/>
        </w:rPr>
        <w:t>eart</w:t>
      </w:r>
      <w:r w:rsidRPr="00AC727B">
        <w:rPr>
          <w:color w:val="auto"/>
        </w:rPr>
        <w:t xml:space="preserve">: Comparison of </w:t>
      </w:r>
      <w:r w:rsidR="00E401FE">
        <w:rPr>
          <w:color w:val="auto"/>
        </w:rPr>
        <w:t>c</w:t>
      </w:r>
      <w:r w:rsidR="00E401FE" w:rsidRPr="00AC727B">
        <w:rPr>
          <w:color w:val="auto"/>
        </w:rPr>
        <w:t xml:space="preserve">ardiac </w:t>
      </w:r>
      <w:r w:rsidR="00E401FE">
        <w:rPr>
          <w:color w:val="auto"/>
        </w:rPr>
        <w:t>c</w:t>
      </w:r>
      <w:r w:rsidR="00E401FE" w:rsidRPr="00AC727B">
        <w:rPr>
          <w:color w:val="auto"/>
        </w:rPr>
        <w:t xml:space="preserve">hanges </w:t>
      </w:r>
      <w:r w:rsidR="00E401FE">
        <w:rPr>
          <w:color w:val="auto"/>
        </w:rPr>
        <w:t>i</w:t>
      </w:r>
      <w:r w:rsidR="00E401FE" w:rsidRPr="00AC727B">
        <w:rPr>
          <w:color w:val="auto"/>
        </w:rPr>
        <w:t xml:space="preserve">nduced </w:t>
      </w:r>
      <w:r w:rsidRPr="00AC727B">
        <w:rPr>
          <w:color w:val="auto"/>
        </w:rPr>
        <w:t xml:space="preserve">by </w:t>
      </w:r>
      <w:r w:rsidR="00E401FE">
        <w:rPr>
          <w:color w:val="auto"/>
        </w:rPr>
        <w:t>d</w:t>
      </w:r>
      <w:r w:rsidR="00E401FE" w:rsidRPr="00AC727B">
        <w:rPr>
          <w:color w:val="auto"/>
        </w:rPr>
        <w:t xml:space="preserve">ifferent </w:t>
      </w:r>
      <w:r w:rsidR="00E401FE">
        <w:rPr>
          <w:color w:val="auto"/>
        </w:rPr>
        <w:t>t</w:t>
      </w:r>
      <w:r w:rsidR="00E401FE" w:rsidRPr="00AC727B">
        <w:rPr>
          <w:color w:val="auto"/>
        </w:rPr>
        <w:t xml:space="preserve">ypes </w:t>
      </w:r>
      <w:r w:rsidRPr="00AC727B">
        <w:rPr>
          <w:color w:val="auto"/>
        </w:rPr>
        <w:t xml:space="preserve">of </w:t>
      </w:r>
      <w:r w:rsidR="00E401FE">
        <w:rPr>
          <w:color w:val="auto"/>
        </w:rPr>
        <w:t>e</w:t>
      </w:r>
      <w:r w:rsidR="00E401FE" w:rsidRPr="00AC727B">
        <w:rPr>
          <w:color w:val="auto"/>
        </w:rPr>
        <w:t xml:space="preserve">xercise </w:t>
      </w:r>
      <w:r w:rsidR="00E401FE">
        <w:rPr>
          <w:color w:val="auto"/>
        </w:rPr>
        <w:t>t</w:t>
      </w:r>
      <w:r w:rsidR="00E401FE" w:rsidRPr="00AC727B">
        <w:rPr>
          <w:color w:val="auto"/>
        </w:rPr>
        <w:t xml:space="preserve">raining </w:t>
      </w:r>
      <w:r w:rsidR="00E401FE">
        <w:rPr>
          <w:color w:val="auto"/>
        </w:rPr>
        <w:t>u</w:t>
      </w:r>
      <w:r w:rsidR="00E401FE" w:rsidRPr="00AC727B">
        <w:rPr>
          <w:color w:val="auto"/>
        </w:rPr>
        <w:t xml:space="preserve">sing </w:t>
      </w:r>
      <w:r w:rsidRPr="00AC727B">
        <w:rPr>
          <w:color w:val="auto"/>
        </w:rPr>
        <w:t xml:space="preserve">3D </w:t>
      </w:r>
      <w:r w:rsidR="00E401FE">
        <w:rPr>
          <w:color w:val="auto"/>
        </w:rPr>
        <w:t>e</w:t>
      </w:r>
      <w:r w:rsidR="00E401FE" w:rsidRPr="00AC727B">
        <w:rPr>
          <w:color w:val="auto"/>
        </w:rPr>
        <w:t>chocardiography</w:t>
      </w:r>
      <w:r w:rsidRPr="00AC727B">
        <w:rPr>
          <w:color w:val="auto"/>
        </w:rPr>
        <w:t xml:space="preserve">. </w:t>
      </w:r>
      <w:r w:rsidR="00366526" w:rsidRPr="00AC727B">
        <w:rPr>
          <w:i/>
          <w:color w:val="auto"/>
        </w:rPr>
        <w:t>Bio</w:t>
      </w:r>
      <w:r w:rsidR="00366526">
        <w:rPr>
          <w:i/>
          <w:color w:val="auto"/>
        </w:rPr>
        <w:t>M</w:t>
      </w:r>
      <w:r w:rsidR="00366526" w:rsidRPr="00AC727B">
        <w:rPr>
          <w:i/>
          <w:color w:val="auto"/>
        </w:rPr>
        <w:t xml:space="preserve">ed </w:t>
      </w:r>
      <w:r w:rsidRPr="00AC727B">
        <w:rPr>
          <w:i/>
          <w:color w:val="auto"/>
        </w:rPr>
        <w:t>Res</w:t>
      </w:r>
      <w:r w:rsidR="00366526">
        <w:rPr>
          <w:i/>
          <w:color w:val="auto"/>
        </w:rPr>
        <w:t>earch</w:t>
      </w:r>
      <w:r w:rsidRPr="00AC727B">
        <w:rPr>
          <w:i/>
          <w:color w:val="auto"/>
        </w:rPr>
        <w:t xml:space="preserve"> Int</w:t>
      </w:r>
      <w:r w:rsidR="00366526">
        <w:rPr>
          <w:i/>
          <w:color w:val="auto"/>
        </w:rPr>
        <w:t>ernational</w:t>
      </w:r>
      <w:r w:rsidRPr="00A62593">
        <w:rPr>
          <w:iCs/>
          <w:color w:val="auto"/>
        </w:rPr>
        <w:t>.</w:t>
      </w:r>
      <w:r w:rsidRPr="00E401FE">
        <w:rPr>
          <w:iCs/>
          <w:color w:val="auto"/>
        </w:rPr>
        <w:t xml:space="preserve"> </w:t>
      </w:r>
      <w:r w:rsidRPr="00AC727B">
        <w:rPr>
          <w:b/>
          <w:color w:val="auto"/>
        </w:rPr>
        <w:t>2018</w:t>
      </w:r>
      <w:r w:rsidR="0036790A" w:rsidRPr="00AC727B">
        <w:rPr>
          <w:color w:val="auto"/>
        </w:rPr>
        <w:t>,</w:t>
      </w:r>
      <w:r w:rsidRPr="00AC727B">
        <w:rPr>
          <w:color w:val="auto"/>
        </w:rPr>
        <w:t xml:space="preserve"> 3561962 (2018).</w:t>
      </w:r>
    </w:p>
    <w:p w14:paraId="0D2EB40D" w14:textId="6E54F2DE" w:rsidR="009024F5" w:rsidRPr="00AC727B" w:rsidRDefault="009024F5" w:rsidP="009024F5">
      <w:pPr>
        <w:pStyle w:val="EndNoteBibliography"/>
        <w:ind w:left="720" w:hanging="720"/>
        <w:rPr>
          <w:color w:val="auto"/>
        </w:rPr>
      </w:pPr>
      <w:r w:rsidRPr="00AC727B">
        <w:rPr>
          <w:color w:val="auto"/>
        </w:rPr>
        <w:t>3</w:t>
      </w:r>
      <w:r w:rsidR="00366526">
        <w:rPr>
          <w:color w:val="auto"/>
        </w:rPr>
        <w:t>.</w:t>
      </w:r>
      <w:r w:rsidRPr="00AC727B">
        <w:rPr>
          <w:color w:val="auto"/>
        </w:rPr>
        <w:tab/>
        <w:t>Ruppert, M.</w:t>
      </w:r>
      <w:r w:rsidRPr="00AC727B">
        <w:rPr>
          <w:i/>
          <w:color w:val="auto"/>
        </w:rPr>
        <w:t xml:space="preserve"> </w:t>
      </w:r>
      <w:r w:rsidRPr="00A62593">
        <w:rPr>
          <w:iCs/>
          <w:color w:val="auto"/>
        </w:rPr>
        <w:t>et al.</w:t>
      </w:r>
      <w:r w:rsidRPr="00366526">
        <w:rPr>
          <w:iCs/>
          <w:color w:val="auto"/>
        </w:rPr>
        <w:t xml:space="preserve"> </w:t>
      </w:r>
      <w:r w:rsidRPr="00AC727B">
        <w:rPr>
          <w:color w:val="auto"/>
        </w:rPr>
        <w:t xml:space="preserve">Longitudinal </w:t>
      </w:r>
      <w:r w:rsidR="00366526">
        <w:rPr>
          <w:color w:val="auto"/>
        </w:rPr>
        <w:t>s</w:t>
      </w:r>
      <w:r w:rsidR="00366526" w:rsidRPr="00AC727B">
        <w:rPr>
          <w:color w:val="auto"/>
        </w:rPr>
        <w:t xml:space="preserve">train </w:t>
      </w:r>
      <w:r w:rsidR="00366526">
        <w:rPr>
          <w:color w:val="auto"/>
        </w:rPr>
        <w:t>r</w:t>
      </w:r>
      <w:r w:rsidR="00366526" w:rsidRPr="00AC727B">
        <w:rPr>
          <w:color w:val="auto"/>
        </w:rPr>
        <w:t xml:space="preserve">eflects </w:t>
      </w:r>
      <w:r w:rsidR="00366526">
        <w:rPr>
          <w:color w:val="auto"/>
        </w:rPr>
        <w:t>v</w:t>
      </w:r>
      <w:r w:rsidR="00366526" w:rsidRPr="00AC727B">
        <w:rPr>
          <w:color w:val="auto"/>
        </w:rPr>
        <w:t xml:space="preserve">entriculoarterial </w:t>
      </w:r>
      <w:r w:rsidR="00366526">
        <w:rPr>
          <w:color w:val="auto"/>
        </w:rPr>
        <w:t>C</w:t>
      </w:r>
      <w:r w:rsidR="00366526" w:rsidRPr="00AC727B">
        <w:rPr>
          <w:color w:val="auto"/>
        </w:rPr>
        <w:t xml:space="preserve">oupling </w:t>
      </w:r>
      <w:r w:rsidR="00366526">
        <w:rPr>
          <w:color w:val="auto"/>
        </w:rPr>
        <w:t>r</w:t>
      </w:r>
      <w:r w:rsidR="00366526" w:rsidRPr="00AC727B">
        <w:rPr>
          <w:color w:val="auto"/>
        </w:rPr>
        <w:t xml:space="preserve">ather </w:t>
      </w:r>
      <w:r w:rsidR="00366526">
        <w:rPr>
          <w:color w:val="auto"/>
        </w:rPr>
        <w:t>t</w:t>
      </w:r>
      <w:r w:rsidR="00366526" w:rsidRPr="00AC727B">
        <w:rPr>
          <w:color w:val="auto"/>
        </w:rPr>
        <w:t xml:space="preserve">han </w:t>
      </w:r>
      <w:r w:rsidR="00366526">
        <w:rPr>
          <w:color w:val="auto"/>
        </w:rPr>
        <w:t>m</w:t>
      </w:r>
      <w:r w:rsidR="00366526" w:rsidRPr="00AC727B">
        <w:rPr>
          <w:color w:val="auto"/>
        </w:rPr>
        <w:t xml:space="preserve">ere </w:t>
      </w:r>
      <w:r w:rsidR="00366526">
        <w:rPr>
          <w:color w:val="auto"/>
        </w:rPr>
        <w:t>c</w:t>
      </w:r>
      <w:r w:rsidR="00366526" w:rsidRPr="00AC727B">
        <w:rPr>
          <w:color w:val="auto"/>
        </w:rPr>
        <w:t xml:space="preserve">ontractility </w:t>
      </w:r>
      <w:r w:rsidRPr="00AC727B">
        <w:rPr>
          <w:color w:val="auto"/>
        </w:rPr>
        <w:t xml:space="preserve">in </w:t>
      </w:r>
      <w:r w:rsidR="00366526">
        <w:rPr>
          <w:color w:val="auto"/>
        </w:rPr>
        <w:t>r</w:t>
      </w:r>
      <w:r w:rsidR="00366526" w:rsidRPr="00AC727B">
        <w:rPr>
          <w:color w:val="auto"/>
        </w:rPr>
        <w:t xml:space="preserve">at </w:t>
      </w:r>
      <w:r w:rsidR="00366526">
        <w:rPr>
          <w:color w:val="auto"/>
        </w:rPr>
        <w:t>m</w:t>
      </w:r>
      <w:r w:rsidR="00366526" w:rsidRPr="00AC727B">
        <w:rPr>
          <w:color w:val="auto"/>
        </w:rPr>
        <w:t xml:space="preserve">odels </w:t>
      </w:r>
      <w:r w:rsidRPr="00AC727B">
        <w:rPr>
          <w:color w:val="auto"/>
        </w:rPr>
        <w:t xml:space="preserve">of </w:t>
      </w:r>
      <w:r w:rsidR="00366526">
        <w:rPr>
          <w:color w:val="auto"/>
        </w:rPr>
        <w:t>h</w:t>
      </w:r>
      <w:r w:rsidR="00366526" w:rsidRPr="00AC727B">
        <w:rPr>
          <w:color w:val="auto"/>
        </w:rPr>
        <w:t xml:space="preserve">emodynamic </w:t>
      </w:r>
      <w:r w:rsidR="00366526">
        <w:rPr>
          <w:color w:val="auto"/>
        </w:rPr>
        <w:t>o</w:t>
      </w:r>
      <w:r w:rsidR="00366526" w:rsidRPr="00AC727B">
        <w:rPr>
          <w:color w:val="auto"/>
        </w:rPr>
        <w:t>verload</w:t>
      </w:r>
      <w:r w:rsidRPr="00AC727B">
        <w:rPr>
          <w:color w:val="auto"/>
        </w:rPr>
        <w:t>-</w:t>
      </w:r>
      <w:r w:rsidR="00366526">
        <w:rPr>
          <w:color w:val="auto"/>
        </w:rPr>
        <w:t>i</w:t>
      </w:r>
      <w:r w:rsidR="00366526" w:rsidRPr="00AC727B">
        <w:rPr>
          <w:color w:val="auto"/>
        </w:rPr>
        <w:t xml:space="preserve">nduced </w:t>
      </w:r>
      <w:r w:rsidR="00366526">
        <w:rPr>
          <w:color w:val="auto"/>
        </w:rPr>
        <w:t>h</w:t>
      </w:r>
      <w:r w:rsidR="00366526" w:rsidRPr="00AC727B">
        <w:rPr>
          <w:color w:val="auto"/>
        </w:rPr>
        <w:t xml:space="preserve">eart </w:t>
      </w:r>
      <w:r w:rsidR="00366526">
        <w:rPr>
          <w:color w:val="auto"/>
        </w:rPr>
        <w:t>f</w:t>
      </w:r>
      <w:r w:rsidR="00366526" w:rsidRPr="00AC727B">
        <w:rPr>
          <w:color w:val="auto"/>
        </w:rPr>
        <w:t>ailure</w:t>
      </w:r>
      <w:r w:rsidRPr="00AC727B">
        <w:rPr>
          <w:color w:val="auto"/>
        </w:rPr>
        <w:t xml:space="preserve">. </w:t>
      </w:r>
      <w:r w:rsidRPr="00AC727B">
        <w:rPr>
          <w:i/>
          <w:color w:val="auto"/>
        </w:rPr>
        <w:t>J</w:t>
      </w:r>
      <w:r w:rsidR="00366526">
        <w:rPr>
          <w:i/>
          <w:color w:val="auto"/>
        </w:rPr>
        <w:t>ournal of the</w:t>
      </w:r>
      <w:r w:rsidRPr="00AC727B">
        <w:rPr>
          <w:i/>
          <w:color w:val="auto"/>
        </w:rPr>
        <w:t xml:space="preserve"> Am</w:t>
      </w:r>
      <w:r w:rsidR="00366526">
        <w:rPr>
          <w:i/>
          <w:color w:val="auto"/>
        </w:rPr>
        <w:t>erican</w:t>
      </w:r>
      <w:r w:rsidRPr="00AC727B">
        <w:rPr>
          <w:i/>
          <w:color w:val="auto"/>
        </w:rPr>
        <w:t xml:space="preserve"> Soc</w:t>
      </w:r>
      <w:r w:rsidR="00366526">
        <w:rPr>
          <w:i/>
          <w:color w:val="auto"/>
        </w:rPr>
        <w:t>iety of</w:t>
      </w:r>
      <w:r w:rsidRPr="00AC727B">
        <w:rPr>
          <w:i/>
          <w:color w:val="auto"/>
        </w:rPr>
        <w:t xml:space="preserve"> Echocardiogr</w:t>
      </w:r>
      <w:r w:rsidR="00366526">
        <w:rPr>
          <w:i/>
          <w:color w:val="auto"/>
        </w:rPr>
        <w:t>aphy</w:t>
      </w:r>
      <w:r w:rsidRPr="00A62593">
        <w:rPr>
          <w:iCs/>
          <w:color w:val="auto"/>
        </w:rPr>
        <w:t>.</w:t>
      </w:r>
      <w:r w:rsidRPr="00366526">
        <w:rPr>
          <w:iCs/>
          <w:color w:val="auto"/>
        </w:rPr>
        <w:t xml:space="preserve"> </w:t>
      </w:r>
      <w:r w:rsidRPr="00AC727B">
        <w:rPr>
          <w:b/>
          <w:color w:val="auto"/>
        </w:rPr>
        <w:t>33</w:t>
      </w:r>
      <w:r w:rsidRPr="00AC727B">
        <w:rPr>
          <w:color w:val="auto"/>
        </w:rPr>
        <w:t xml:space="preserve"> (10), 1264</w:t>
      </w:r>
      <w:r w:rsidR="00366526">
        <w:rPr>
          <w:color w:val="auto"/>
        </w:rPr>
        <w:t>–</w:t>
      </w:r>
      <w:r w:rsidRPr="00AC727B">
        <w:rPr>
          <w:color w:val="auto"/>
        </w:rPr>
        <w:t>1275 e1264 (2020).</w:t>
      </w:r>
    </w:p>
    <w:p w14:paraId="3F90F60F" w14:textId="3ADB3C1F" w:rsidR="009024F5" w:rsidRPr="00AC727B" w:rsidRDefault="009024F5" w:rsidP="009024F5">
      <w:pPr>
        <w:pStyle w:val="EndNoteBibliography"/>
        <w:ind w:left="720" w:hanging="720"/>
        <w:rPr>
          <w:color w:val="auto"/>
        </w:rPr>
      </w:pPr>
      <w:r w:rsidRPr="00AC727B">
        <w:rPr>
          <w:color w:val="auto"/>
        </w:rPr>
        <w:t>4</w:t>
      </w:r>
      <w:r w:rsidR="00366526">
        <w:rPr>
          <w:color w:val="auto"/>
        </w:rPr>
        <w:t>.</w:t>
      </w:r>
      <w:r w:rsidRPr="00AC727B">
        <w:rPr>
          <w:color w:val="auto"/>
        </w:rPr>
        <w:tab/>
        <w:t>Lakatos, B. K.</w:t>
      </w:r>
      <w:r w:rsidRPr="00AC727B">
        <w:rPr>
          <w:i/>
          <w:color w:val="auto"/>
        </w:rPr>
        <w:t xml:space="preserve"> </w:t>
      </w:r>
      <w:r w:rsidRPr="00A62593">
        <w:rPr>
          <w:iCs/>
          <w:color w:val="auto"/>
        </w:rPr>
        <w:t>et al.</w:t>
      </w:r>
      <w:r w:rsidRPr="00366526">
        <w:rPr>
          <w:iCs/>
          <w:color w:val="auto"/>
        </w:rPr>
        <w:t xml:space="preserve"> </w:t>
      </w:r>
      <w:r w:rsidRPr="00AC727B">
        <w:rPr>
          <w:color w:val="auto"/>
        </w:rPr>
        <w:t xml:space="preserve">Myocardial work index: a marker of left ventricular contractility in pressure- or volume overload-induced heart failure. </w:t>
      </w:r>
      <w:r w:rsidRPr="00AC727B">
        <w:rPr>
          <w:i/>
          <w:color w:val="auto"/>
        </w:rPr>
        <w:t>ESC Heart Fail</w:t>
      </w:r>
      <w:r w:rsidR="00366526">
        <w:rPr>
          <w:i/>
          <w:color w:val="auto"/>
        </w:rPr>
        <w:t>ure</w:t>
      </w:r>
      <w:r w:rsidRPr="00A62593">
        <w:rPr>
          <w:iCs/>
          <w:color w:val="auto"/>
        </w:rPr>
        <w:t>.</w:t>
      </w:r>
      <w:r w:rsidRPr="00366526">
        <w:rPr>
          <w:iCs/>
          <w:color w:val="auto"/>
        </w:rPr>
        <w:t xml:space="preserve"> </w:t>
      </w:r>
      <w:r w:rsidRPr="00AC727B">
        <w:rPr>
          <w:b/>
          <w:color w:val="auto"/>
        </w:rPr>
        <w:t>8</w:t>
      </w:r>
      <w:r w:rsidRPr="00AC727B">
        <w:rPr>
          <w:color w:val="auto"/>
        </w:rPr>
        <w:t xml:space="preserve"> (3), 2220</w:t>
      </w:r>
      <w:r w:rsidR="00366526">
        <w:rPr>
          <w:color w:val="auto"/>
        </w:rPr>
        <w:t>–</w:t>
      </w:r>
      <w:r w:rsidRPr="00AC727B">
        <w:rPr>
          <w:color w:val="auto"/>
        </w:rPr>
        <w:t xml:space="preserve">2231 </w:t>
      </w:r>
      <w:r w:rsidRPr="00AC727B">
        <w:rPr>
          <w:color w:val="auto"/>
        </w:rPr>
        <w:lastRenderedPageBreak/>
        <w:t>(2021).</w:t>
      </w:r>
    </w:p>
    <w:p w14:paraId="725340BF" w14:textId="2159C164" w:rsidR="009024F5" w:rsidRPr="00AC727B" w:rsidRDefault="009024F5" w:rsidP="009024F5">
      <w:pPr>
        <w:pStyle w:val="EndNoteBibliography"/>
        <w:ind w:left="720" w:hanging="720"/>
        <w:rPr>
          <w:color w:val="auto"/>
        </w:rPr>
      </w:pPr>
      <w:r w:rsidRPr="00AC727B">
        <w:rPr>
          <w:color w:val="auto"/>
        </w:rPr>
        <w:t>5</w:t>
      </w:r>
      <w:r w:rsidR="00366526">
        <w:rPr>
          <w:color w:val="auto"/>
        </w:rPr>
        <w:t>.</w:t>
      </w:r>
      <w:r w:rsidRPr="00AC727B">
        <w:rPr>
          <w:color w:val="auto"/>
        </w:rPr>
        <w:tab/>
        <w:t>Lakatos, B. K., Tokodi, M., Kispal, E., Merkely, B.</w:t>
      </w:r>
      <w:r w:rsidR="00366526">
        <w:rPr>
          <w:color w:val="auto"/>
        </w:rPr>
        <w:t>,</w:t>
      </w:r>
      <w:r w:rsidRPr="00AC727B">
        <w:rPr>
          <w:color w:val="auto"/>
        </w:rPr>
        <w:t xml:space="preserve"> Kovacs, A. Morphological and </w:t>
      </w:r>
      <w:r w:rsidR="00366526">
        <w:rPr>
          <w:color w:val="auto"/>
        </w:rPr>
        <w:t>f</w:t>
      </w:r>
      <w:r w:rsidR="00366526" w:rsidRPr="00AC727B">
        <w:rPr>
          <w:color w:val="auto"/>
        </w:rPr>
        <w:t xml:space="preserve">unctional </w:t>
      </w:r>
      <w:r w:rsidR="00366526">
        <w:rPr>
          <w:color w:val="auto"/>
        </w:rPr>
        <w:t>a</w:t>
      </w:r>
      <w:r w:rsidR="00366526" w:rsidRPr="00AC727B">
        <w:rPr>
          <w:color w:val="auto"/>
        </w:rPr>
        <w:t xml:space="preserve">ssessment </w:t>
      </w:r>
      <w:r w:rsidRPr="00AC727B">
        <w:rPr>
          <w:color w:val="auto"/>
        </w:rPr>
        <w:t xml:space="preserve">of the </w:t>
      </w:r>
      <w:r w:rsidR="00366526">
        <w:rPr>
          <w:color w:val="auto"/>
        </w:rPr>
        <w:t>r</w:t>
      </w:r>
      <w:r w:rsidR="00366526" w:rsidRPr="00AC727B">
        <w:rPr>
          <w:color w:val="auto"/>
        </w:rPr>
        <w:t xml:space="preserve">ight </w:t>
      </w:r>
      <w:r w:rsidR="00366526">
        <w:rPr>
          <w:color w:val="auto"/>
        </w:rPr>
        <w:t>v</w:t>
      </w:r>
      <w:r w:rsidR="00366526" w:rsidRPr="00AC727B">
        <w:rPr>
          <w:color w:val="auto"/>
        </w:rPr>
        <w:t xml:space="preserve">entricle </w:t>
      </w:r>
      <w:r w:rsidR="00366526">
        <w:rPr>
          <w:color w:val="auto"/>
        </w:rPr>
        <w:t>u</w:t>
      </w:r>
      <w:r w:rsidR="00366526" w:rsidRPr="00AC727B">
        <w:rPr>
          <w:color w:val="auto"/>
        </w:rPr>
        <w:t xml:space="preserve">sing </w:t>
      </w:r>
      <w:r w:rsidRPr="00AC727B">
        <w:rPr>
          <w:color w:val="auto"/>
        </w:rPr>
        <w:t xml:space="preserve">3D </w:t>
      </w:r>
      <w:r w:rsidR="00366526">
        <w:rPr>
          <w:color w:val="auto"/>
        </w:rPr>
        <w:t>e</w:t>
      </w:r>
      <w:r w:rsidR="00366526" w:rsidRPr="00AC727B">
        <w:rPr>
          <w:color w:val="auto"/>
        </w:rPr>
        <w:t>chocardiography</w:t>
      </w:r>
      <w:r w:rsidRPr="00AC727B">
        <w:rPr>
          <w:color w:val="auto"/>
        </w:rPr>
        <w:t xml:space="preserve">. </w:t>
      </w:r>
      <w:r w:rsidRPr="00AC727B">
        <w:rPr>
          <w:i/>
          <w:color w:val="auto"/>
        </w:rPr>
        <w:t>J</w:t>
      </w:r>
      <w:r w:rsidR="00366526">
        <w:rPr>
          <w:i/>
          <w:color w:val="auto"/>
        </w:rPr>
        <w:t>ournal of</w:t>
      </w:r>
      <w:r w:rsidRPr="00AC727B">
        <w:rPr>
          <w:i/>
          <w:color w:val="auto"/>
        </w:rPr>
        <w:t xml:space="preserve"> Vis</w:t>
      </w:r>
      <w:r w:rsidR="00366526">
        <w:rPr>
          <w:i/>
          <w:color w:val="auto"/>
        </w:rPr>
        <w:t>ualized</w:t>
      </w:r>
      <w:r w:rsidRPr="00AC727B">
        <w:rPr>
          <w:i/>
          <w:color w:val="auto"/>
        </w:rPr>
        <w:t xml:space="preserve"> Exp</w:t>
      </w:r>
      <w:r w:rsidR="00366526">
        <w:rPr>
          <w:i/>
          <w:color w:val="auto"/>
        </w:rPr>
        <w:t>eriments: JoVE</w:t>
      </w:r>
      <w:r w:rsidRPr="00A62593">
        <w:rPr>
          <w:iCs/>
          <w:color w:val="auto"/>
        </w:rPr>
        <w:t>.</w:t>
      </w:r>
      <w:r w:rsidRPr="00366526">
        <w:rPr>
          <w:iCs/>
          <w:color w:val="auto"/>
        </w:rPr>
        <w:t xml:space="preserve"> </w:t>
      </w:r>
      <w:r w:rsidRPr="00AC727B">
        <w:rPr>
          <w:color w:val="auto"/>
        </w:rPr>
        <w:t>(164) (2020).</w:t>
      </w:r>
    </w:p>
    <w:p w14:paraId="0A5CD41C" w14:textId="241FE61C" w:rsidR="009024F5" w:rsidRPr="00AC727B" w:rsidRDefault="009024F5" w:rsidP="009024F5">
      <w:pPr>
        <w:pStyle w:val="EndNoteBibliography"/>
        <w:ind w:left="720" w:hanging="720"/>
        <w:rPr>
          <w:color w:val="auto"/>
        </w:rPr>
      </w:pPr>
      <w:r w:rsidRPr="00AC727B">
        <w:rPr>
          <w:color w:val="auto"/>
        </w:rPr>
        <w:t>6</w:t>
      </w:r>
      <w:r w:rsidR="00366526">
        <w:rPr>
          <w:color w:val="auto"/>
        </w:rPr>
        <w:t>.</w:t>
      </w:r>
      <w:r w:rsidRPr="00AC727B">
        <w:rPr>
          <w:color w:val="auto"/>
        </w:rPr>
        <w:tab/>
        <w:t>Kovacs, A., Lakatos, B., Tokodi, M.</w:t>
      </w:r>
      <w:r w:rsidR="00366526">
        <w:rPr>
          <w:color w:val="auto"/>
        </w:rPr>
        <w:t>,</w:t>
      </w:r>
      <w:r w:rsidRPr="00AC727B">
        <w:rPr>
          <w:color w:val="auto"/>
        </w:rPr>
        <w:t xml:space="preserve"> Merkely, B. Right ventricular mechanical pattern in health and disease: beyond longitudinal shortening. </w:t>
      </w:r>
      <w:r w:rsidRPr="00AC727B">
        <w:rPr>
          <w:i/>
          <w:color w:val="auto"/>
        </w:rPr>
        <w:t>Heart Fail</w:t>
      </w:r>
      <w:r w:rsidR="00336548">
        <w:rPr>
          <w:i/>
          <w:color w:val="auto"/>
        </w:rPr>
        <w:t>ure</w:t>
      </w:r>
      <w:r w:rsidRPr="00AC727B">
        <w:rPr>
          <w:i/>
          <w:color w:val="auto"/>
        </w:rPr>
        <w:t xml:space="preserve"> Rev</w:t>
      </w:r>
      <w:r w:rsidR="00336548">
        <w:rPr>
          <w:i/>
          <w:color w:val="auto"/>
        </w:rPr>
        <w:t>iews</w:t>
      </w:r>
      <w:r w:rsidRPr="00A62593">
        <w:rPr>
          <w:iCs/>
          <w:color w:val="auto"/>
        </w:rPr>
        <w:t>.</w:t>
      </w:r>
      <w:r w:rsidRPr="00336548">
        <w:rPr>
          <w:iCs/>
          <w:color w:val="auto"/>
        </w:rPr>
        <w:t xml:space="preserve"> </w:t>
      </w:r>
      <w:r w:rsidRPr="00AC727B">
        <w:rPr>
          <w:b/>
          <w:color w:val="auto"/>
        </w:rPr>
        <w:t>24</w:t>
      </w:r>
      <w:r w:rsidRPr="00AC727B">
        <w:rPr>
          <w:color w:val="auto"/>
        </w:rPr>
        <w:t xml:space="preserve"> (4), 511</w:t>
      </w:r>
      <w:r w:rsidR="00336548">
        <w:rPr>
          <w:color w:val="auto"/>
        </w:rPr>
        <w:t>–</w:t>
      </w:r>
      <w:r w:rsidRPr="00AC727B">
        <w:rPr>
          <w:color w:val="auto"/>
        </w:rPr>
        <w:t>520 (2019).</w:t>
      </w:r>
    </w:p>
    <w:p w14:paraId="1A0DAB52" w14:textId="057D345B" w:rsidR="009024F5" w:rsidRPr="00AC727B" w:rsidRDefault="009024F5" w:rsidP="009024F5">
      <w:pPr>
        <w:pStyle w:val="EndNoteBibliography"/>
        <w:ind w:left="720" w:hanging="720"/>
        <w:rPr>
          <w:color w:val="auto"/>
        </w:rPr>
      </w:pPr>
      <w:r w:rsidRPr="00AC727B">
        <w:rPr>
          <w:color w:val="auto"/>
        </w:rPr>
        <w:t>7</w:t>
      </w:r>
      <w:r w:rsidR="00336548">
        <w:rPr>
          <w:color w:val="auto"/>
        </w:rPr>
        <w:t>.</w:t>
      </w:r>
      <w:r w:rsidRPr="00AC727B">
        <w:rPr>
          <w:color w:val="auto"/>
        </w:rPr>
        <w:tab/>
        <w:t>Surkova, E.</w:t>
      </w:r>
      <w:r w:rsidRPr="00AC727B">
        <w:rPr>
          <w:i/>
          <w:color w:val="auto"/>
        </w:rPr>
        <w:t xml:space="preserve"> </w:t>
      </w:r>
      <w:r w:rsidRPr="00A62593">
        <w:rPr>
          <w:iCs/>
          <w:color w:val="auto"/>
        </w:rPr>
        <w:t>et al.</w:t>
      </w:r>
      <w:r w:rsidRPr="00336548">
        <w:rPr>
          <w:iCs/>
          <w:color w:val="auto"/>
        </w:rPr>
        <w:t xml:space="preserve"> </w:t>
      </w:r>
      <w:r w:rsidRPr="00AC727B">
        <w:rPr>
          <w:color w:val="auto"/>
        </w:rPr>
        <w:t xml:space="preserve">Contraction </w:t>
      </w:r>
      <w:r w:rsidR="00336548">
        <w:rPr>
          <w:color w:val="auto"/>
        </w:rPr>
        <w:t>p</w:t>
      </w:r>
      <w:r w:rsidR="00336548" w:rsidRPr="00AC727B">
        <w:rPr>
          <w:color w:val="auto"/>
        </w:rPr>
        <w:t xml:space="preserve">atterns </w:t>
      </w:r>
      <w:r w:rsidRPr="00AC727B">
        <w:rPr>
          <w:color w:val="auto"/>
        </w:rPr>
        <w:t xml:space="preserve">of the </w:t>
      </w:r>
      <w:r w:rsidR="00336548">
        <w:rPr>
          <w:color w:val="auto"/>
        </w:rPr>
        <w:t>r</w:t>
      </w:r>
      <w:r w:rsidR="00336548" w:rsidRPr="00AC727B">
        <w:rPr>
          <w:color w:val="auto"/>
        </w:rPr>
        <w:t xml:space="preserve">ight </w:t>
      </w:r>
      <w:r w:rsidR="00336548">
        <w:rPr>
          <w:color w:val="auto"/>
        </w:rPr>
        <w:t>v</w:t>
      </w:r>
      <w:r w:rsidR="00336548" w:rsidRPr="00AC727B">
        <w:rPr>
          <w:color w:val="auto"/>
        </w:rPr>
        <w:t xml:space="preserve">entricle </w:t>
      </w:r>
      <w:r w:rsidR="00336548">
        <w:rPr>
          <w:color w:val="auto"/>
        </w:rPr>
        <w:t>a</w:t>
      </w:r>
      <w:r w:rsidR="00336548" w:rsidRPr="00AC727B">
        <w:rPr>
          <w:color w:val="auto"/>
        </w:rPr>
        <w:t xml:space="preserve">ssociated </w:t>
      </w:r>
      <w:r w:rsidRPr="00AC727B">
        <w:rPr>
          <w:color w:val="auto"/>
        </w:rPr>
        <w:t xml:space="preserve">with </w:t>
      </w:r>
      <w:r w:rsidR="00336548">
        <w:rPr>
          <w:color w:val="auto"/>
        </w:rPr>
        <w:t>d</w:t>
      </w:r>
      <w:r w:rsidR="00336548" w:rsidRPr="00AC727B">
        <w:rPr>
          <w:color w:val="auto"/>
        </w:rPr>
        <w:t xml:space="preserve">ifferent </w:t>
      </w:r>
      <w:r w:rsidR="00336548">
        <w:rPr>
          <w:color w:val="auto"/>
        </w:rPr>
        <w:t>d</w:t>
      </w:r>
      <w:r w:rsidR="00336548" w:rsidRPr="00AC727B">
        <w:rPr>
          <w:color w:val="auto"/>
        </w:rPr>
        <w:t xml:space="preserve">egrees </w:t>
      </w:r>
      <w:r w:rsidRPr="00AC727B">
        <w:rPr>
          <w:color w:val="auto"/>
        </w:rPr>
        <w:t xml:space="preserve">of </w:t>
      </w:r>
      <w:r w:rsidR="00336548">
        <w:rPr>
          <w:color w:val="auto"/>
        </w:rPr>
        <w:t>l</w:t>
      </w:r>
      <w:r w:rsidR="00336548" w:rsidRPr="00AC727B">
        <w:rPr>
          <w:color w:val="auto"/>
        </w:rPr>
        <w:t xml:space="preserve">eft </w:t>
      </w:r>
      <w:r w:rsidR="00336548">
        <w:rPr>
          <w:color w:val="auto"/>
        </w:rPr>
        <w:t>v</w:t>
      </w:r>
      <w:r w:rsidR="00336548" w:rsidRPr="00AC727B">
        <w:rPr>
          <w:color w:val="auto"/>
        </w:rPr>
        <w:t xml:space="preserve">entricular </w:t>
      </w:r>
      <w:r w:rsidR="00336548">
        <w:rPr>
          <w:color w:val="auto"/>
        </w:rPr>
        <w:t>s</w:t>
      </w:r>
      <w:r w:rsidR="00336548" w:rsidRPr="00AC727B">
        <w:rPr>
          <w:color w:val="auto"/>
        </w:rPr>
        <w:t xml:space="preserve">ystolic </w:t>
      </w:r>
      <w:r w:rsidR="00336548">
        <w:rPr>
          <w:color w:val="auto"/>
        </w:rPr>
        <w:t>d</w:t>
      </w:r>
      <w:r w:rsidR="00336548" w:rsidRPr="00AC727B">
        <w:rPr>
          <w:color w:val="auto"/>
        </w:rPr>
        <w:t>ysfunction</w:t>
      </w:r>
      <w:r w:rsidRPr="00AC727B">
        <w:rPr>
          <w:color w:val="auto"/>
        </w:rPr>
        <w:t xml:space="preserve">. </w:t>
      </w:r>
      <w:r w:rsidRPr="00AC727B">
        <w:rPr>
          <w:i/>
          <w:color w:val="auto"/>
        </w:rPr>
        <w:t>Circ</w:t>
      </w:r>
      <w:r w:rsidR="00336548">
        <w:rPr>
          <w:i/>
          <w:color w:val="auto"/>
        </w:rPr>
        <w:t>ulation.</w:t>
      </w:r>
      <w:r w:rsidRPr="00AC727B">
        <w:rPr>
          <w:i/>
          <w:color w:val="auto"/>
        </w:rPr>
        <w:t xml:space="preserve"> Cardiovasc</w:t>
      </w:r>
      <w:r w:rsidR="00336548">
        <w:rPr>
          <w:i/>
          <w:color w:val="auto"/>
        </w:rPr>
        <w:t>ular</w:t>
      </w:r>
      <w:r w:rsidRPr="00AC727B">
        <w:rPr>
          <w:i/>
          <w:color w:val="auto"/>
        </w:rPr>
        <w:t xml:space="preserve"> Imaging</w:t>
      </w:r>
      <w:r w:rsidRPr="00A62593">
        <w:rPr>
          <w:iCs/>
          <w:color w:val="auto"/>
        </w:rPr>
        <w:t>.</w:t>
      </w:r>
      <w:r w:rsidRPr="00336548">
        <w:rPr>
          <w:iCs/>
          <w:color w:val="auto"/>
        </w:rPr>
        <w:t xml:space="preserve"> </w:t>
      </w:r>
      <w:r w:rsidRPr="00AC727B">
        <w:rPr>
          <w:b/>
          <w:color w:val="auto"/>
        </w:rPr>
        <w:t>14</w:t>
      </w:r>
      <w:r w:rsidRPr="00AC727B">
        <w:rPr>
          <w:color w:val="auto"/>
        </w:rPr>
        <w:t xml:space="preserve"> (10), e012774 (2021).</w:t>
      </w:r>
    </w:p>
    <w:p w14:paraId="42D42EC4" w14:textId="52329CAA" w:rsidR="009024F5" w:rsidRPr="00AC727B" w:rsidRDefault="009024F5" w:rsidP="009024F5">
      <w:pPr>
        <w:pStyle w:val="EndNoteBibliography"/>
        <w:ind w:left="720" w:hanging="720"/>
        <w:rPr>
          <w:color w:val="auto"/>
        </w:rPr>
      </w:pPr>
      <w:r w:rsidRPr="00AC727B">
        <w:rPr>
          <w:color w:val="auto"/>
        </w:rPr>
        <w:t>8</w:t>
      </w:r>
      <w:r w:rsidR="00336548">
        <w:rPr>
          <w:color w:val="auto"/>
        </w:rPr>
        <w:t>.</w:t>
      </w:r>
      <w:r w:rsidRPr="00AC727B">
        <w:rPr>
          <w:color w:val="auto"/>
        </w:rPr>
        <w:tab/>
        <w:t>Jenei, C., Nagy, L., Urbancsek, R., Czuriga, D.</w:t>
      </w:r>
      <w:r w:rsidR="00336548">
        <w:rPr>
          <w:color w:val="auto"/>
        </w:rPr>
        <w:t>,</w:t>
      </w:r>
      <w:r w:rsidRPr="00AC727B">
        <w:rPr>
          <w:color w:val="auto"/>
        </w:rPr>
        <w:t xml:space="preserve"> Csanadi, Z. Three-</w:t>
      </w:r>
      <w:r w:rsidR="00336548">
        <w:rPr>
          <w:color w:val="auto"/>
        </w:rPr>
        <w:t>d</w:t>
      </w:r>
      <w:r w:rsidR="00336548" w:rsidRPr="00AC727B">
        <w:rPr>
          <w:color w:val="auto"/>
        </w:rPr>
        <w:t xml:space="preserve">imensional </w:t>
      </w:r>
      <w:r w:rsidR="00336548">
        <w:rPr>
          <w:color w:val="auto"/>
        </w:rPr>
        <w:t>e</w:t>
      </w:r>
      <w:r w:rsidR="00336548" w:rsidRPr="00AC727B">
        <w:rPr>
          <w:color w:val="auto"/>
        </w:rPr>
        <w:t xml:space="preserve">chocardiographic </w:t>
      </w:r>
      <w:r w:rsidR="00336548">
        <w:rPr>
          <w:color w:val="auto"/>
        </w:rPr>
        <w:t>m</w:t>
      </w:r>
      <w:r w:rsidR="00336548" w:rsidRPr="00AC727B">
        <w:rPr>
          <w:color w:val="auto"/>
        </w:rPr>
        <w:t xml:space="preserve">ethod </w:t>
      </w:r>
      <w:r w:rsidRPr="00AC727B">
        <w:rPr>
          <w:color w:val="auto"/>
        </w:rPr>
        <w:t xml:space="preserve">for the </w:t>
      </w:r>
      <w:r w:rsidR="00336548">
        <w:rPr>
          <w:color w:val="auto"/>
        </w:rPr>
        <w:t>v</w:t>
      </w:r>
      <w:r w:rsidR="00336548" w:rsidRPr="00AC727B">
        <w:rPr>
          <w:color w:val="auto"/>
        </w:rPr>
        <w:t xml:space="preserve">isualization </w:t>
      </w:r>
      <w:r w:rsidRPr="00AC727B">
        <w:rPr>
          <w:color w:val="auto"/>
        </w:rPr>
        <w:t xml:space="preserve">and </w:t>
      </w:r>
      <w:r w:rsidR="00336548">
        <w:rPr>
          <w:color w:val="auto"/>
        </w:rPr>
        <w:t>a</w:t>
      </w:r>
      <w:r w:rsidR="00336548" w:rsidRPr="00AC727B">
        <w:rPr>
          <w:color w:val="auto"/>
        </w:rPr>
        <w:t xml:space="preserve">ssessment </w:t>
      </w:r>
      <w:r w:rsidRPr="00AC727B">
        <w:rPr>
          <w:color w:val="auto"/>
        </w:rPr>
        <w:t xml:space="preserve">of </w:t>
      </w:r>
      <w:r w:rsidR="00336548">
        <w:rPr>
          <w:color w:val="auto"/>
        </w:rPr>
        <w:t>s</w:t>
      </w:r>
      <w:r w:rsidR="00336548" w:rsidRPr="00AC727B">
        <w:rPr>
          <w:color w:val="auto"/>
        </w:rPr>
        <w:t xml:space="preserve">pecific </w:t>
      </w:r>
      <w:r w:rsidR="00336548">
        <w:rPr>
          <w:color w:val="auto"/>
        </w:rPr>
        <w:t>p</w:t>
      </w:r>
      <w:r w:rsidR="00336548" w:rsidRPr="00AC727B">
        <w:rPr>
          <w:color w:val="auto"/>
        </w:rPr>
        <w:t xml:space="preserve">arameters </w:t>
      </w:r>
      <w:r w:rsidRPr="00AC727B">
        <w:rPr>
          <w:color w:val="auto"/>
        </w:rPr>
        <w:t xml:space="preserve">of the </w:t>
      </w:r>
      <w:r w:rsidR="00336548">
        <w:rPr>
          <w:color w:val="auto"/>
        </w:rPr>
        <w:t>p</w:t>
      </w:r>
      <w:r w:rsidR="00336548" w:rsidRPr="00AC727B">
        <w:rPr>
          <w:color w:val="auto"/>
        </w:rPr>
        <w:t xml:space="preserve">ulmonary </w:t>
      </w:r>
      <w:r w:rsidR="00336548">
        <w:rPr>
          <w:color w:val="auto"/>
        </w:rPr>
        <w:t>v</w:t>
      </w:r>
      <w:r w:rsidR="00336548" w:rsidRPr="00AC727B">
        <w:rPr>
          <w:color w:val="auto"/>
        </w:rPr>
        <w:t>eins</w:t>
      </w:r>
      <w:r w:rsidRPr="00AC727B">
        <w:rPr>
          <w:color w:val="auto"/>
        </w:rPr>
        <w:t xml:space="preserve">. </w:t>
      </w:r>
      <w:r w:rsidRPr="00AC727B">
        <w:rPr>
          <w:i/>
          <w:color w:val="auto"/>
        </w:rPr>
        <w:t>J</w:t>
      </w:r>
      <w:r w:rsidR="00336548">
        <w:rPr>
          <w:i/>
          <w:color w:val="auto"/>
        </w:rPr>
        <w:t>ournal of</w:t>
      </w:r>
      <w:r w:rsidRPr="00AC727B">
        <w:rPr>
          <w:i/>
          <w:color w:val="auto"/>
        </w:rPr>
        <w:t xml:space="preserve"> Vis</w:t>
      </w:r>
      <w:r w:rsidR="00336548">
        <w:rPr>
          <w:i/>
          <w:color w:val="auto"/>
        </w:rPr>
        <w:t>ualized</w:t>
      </w:r>
      <w:r w:rsidRPr="00AC727B">
        <w:rPr>
          <w:i/>
          <w:color w:val="auto"/>
        </w:rPr>
        <w:t xml:space="preserve"> Exp</w:t>
      </w:r>
      <w:r w:rsidR="00336548">
        <w:rPr>
          <w:i/>
          <w:color w:val="auto"/>
        </w:rPr>
        <w:t>eriments: JoVE</w:t>
      </w:r>
      <w:r w:rsidRPr="00A62593">
        <w:rPr>
          <w:iCs/>
          <w:color w:val="auto"/>
        </w:rPr>
        <w:t>.</w:t>
      </w:r>
      <w:r w:rsidRPr="00336548">
        <w:rPr>
          <w:iCs/>
          <w:color w:val="auto"/>
        </w:rPr>
        <w:t xml:space="preserve"> </w:t>
      </w:r>
      <w:r w:rsidRPr="00AC727B">
        <w:rPr>
          <w:color w:val="auto"/>
        </w:rPr>
        <w:t>(164) (2020).</w:t>
      </w:r>
    </w:p>
    <w:p w14:paraId="2E77AA06" w14:textId="0F3C565D" w:rsidR="009024F5" w:rsidRPr="00AC727B" w:rsidRDefault="009024F5" w:rsidP="009024F5">
      <w:pPr>
        <w:pStyle w:val="EndNoteBibliography"/>
        <w:ind w:left="720" w:hanging="720"/>
        <w:rPr>
          <w:color w:val="auto"/>
        </w:rPr>
      </w:pPr>
      <w:r w:rsidRPr="00AC727B">
        <w:rPr>
          <w:color w:val="auto"/>
        </w:rPr>
        <w:t>9</w:t>
      </w:r>
      <w:r w:rsidR="00336548">
        <w:rPr>
          <w:color w:val="auto"/>
        </w:rPr>
        <w:t>.</w:t>
      </w:r>
      <w:r w:rsidRPr="00AC727B">
        <w:rPr>
          <w:color w:val="auto"/>
        </w:rPr>
        <w:tab/>
        <w:t>Arbic, N., Dragulescu, A., Mertens, L.</w:t>
      </w:r>
      <w:r w:rsidR="00336548">
        <w:rPr>
          <w:color w:val="auto"/>
        </w:rPr>
        <w:t>,</w:t>
      </w:r>
      <w:r w:rsidRPr="00AC727B">
        <w:rPr>
          <w:color w:val="auto"/>
        </w:rPr>
        <w:t xml:space="preserve"> Villemain, O. The </w:t>
      </w:r>
      <w:r w:rsidR="00336548">
        <w:rPr>
          <w:color w:val="auto"/>
        </w:rPr>
        <w:t>u</w:t>
      </w:r>
      <w:r w:rsidR="00336548" w:rsidRPr="00AC727B">
        <w:rPr>
          <w:color w:val="auto"/>
        </w:rPr>
        <w:t xml:space="preserve">se </w:t>
      </w:r>
      <w:r w:rsidRPr="00AC727B">
        <w:rPr>
          <w:color w:val="auto"/>
        </w:rPr>
        <w:t xml:space="preserve">of 3D </w:t>
      </w:r>
      <w:r w:rsidR="00336548">
        <w:rPr>
          <w:color w:val="auto"/>
        </w:rPr>
        <w:t>e</w:t>
      </w:r>
      <w:r w:rsidR="00336548" w:rsidRPr="00AC727B">
        <w:rPr>
          <w:color w:val="auto"/>
        </w:rPr>
        <w:t xml:space="preserve">chocardiography </w:t>
      </w:r>
      <w:r w:rsidRPr="00AC727B">
        <w:rPr>
          <w:color w:val="auto"/>
        </w:rPr>
        <w:t xml:space="preserve">in </w:t>
      </w:r>
      <w:r w:rsidR="00336548">
        <w:rPr>
          <w:color w:val="auto"/>
        </w:rPr>
        <w:t>s</w:t>
      </w:r>
      <w:r w:rsidR="00336548" w:rsidRPr="00AC727B">
        <w:rPr>
          <w:color w:val="auto"/>
        </w:rPr>
        <w:t xml:space="preserve">urgical </w:t>
      </w:r>
      <w:r w:rsidR="00336548">
        <w:rPr>
          <w:color w:val="auto"/>
        </w:rPr>
        <w:t>p</w:t>
      </w:r>
      <w:r w:rsidR="00336548" w:rsidRPr="00AC727B">
        <w:rPr>
          <w:color w:val="auto"/>
        </w:rPr>
        <w:t xml:space="preserve">lanning </w:t>
      </w:r>
      <w:r w:rsidRPr="00AC727B">
        <w:rPr>
          <w:color w:val="auto"/>
        </w:rPr>
        <w:t xml:space="preserve">of the </w:t>
      </w:r>
      <w:r w:rsidR="00336548">
        <w:rPr>
          <w:color w:val="auto"/>
        </w:rPr>
        <w:t>m</w:t>
      </w:r>
      <w:r w:rsidR="00336548" w:rsidRPr="00AC727B">
        <w:rPr>
          <w:color w:val="auto"/>
        </w:rPr>
        <w:t xml:space="preserve">itral </w:t>
      </w:r>
      <w:r w:rsidR="00336548">
        <w:rPr>
          <w:color w:val="auto"/>
        </w:rPr>
        <w:t>v</w:t>
      </w:r>
      <w:r w:rsidR="00336548" w:rsidRPr="00AC727B">
        <w:rPr>
          <w:color w:val="auto"/>
        </w:rPr>
        <w:t xml:space="preserve">alve </w:t>
      </w:r>
      <w:r w:rsidRPr="00AC727B">
        <w:rPr>
          <w:color w:val="auto"/>
        </w:rPr>
        <w:t xml:space="preserve">in </w:t>
      </w:r>
      <w:r w:rsidR="00336548">
        <w:rPr>
          <w:color w:val="auto"/>
        </w:rPr>
        <w:t>p</w:t>
      </w:r>
      <w:r w:rsidR="00336548" w:rsidRPr="00AC727B">
        <w:rPr>
          <w:color w:val="auto"/>
        </w:rPr>
        <w:t xml:space="preserve">ediatric </w:t>
      </w:r>
      <w:r w:rsidR="00336548">
        <w:rPr>
          <w:color w:val="auto"/>
        </w:rPr>
        <w:t>c</w:t>
      </w:r>
      <w:r w:rsidR="00336548" w:rsidRPr="00AC727B">
        <w:rPr>
          <w:color w:val="auto"/>
        </w:rPr>
        <w:t>ardiology</w:t>
      </w:r>
      <w:r w:rsidRPr="00AC727B">
        <w:rPr>
          <w:color w:val="auto"/>
        </w:rPr>
        <w:t xml:space="preserve">. </w:t>
      </w:r>
      <w:r w:rsidRPr="00AC727B">
        <w:rPr>
          <w:i/>
          <w:color w:val="auto"/>
        </w:rPr>
        <w:t>J</w:t>
      </w:r>
      <w:r w:rsidR="00336548">
        <w:rPr>
          <w:i/>
          <w:color w:val="auto"/>
        </w:rPr>
        <w:t>ournal of</w:t>
      </w:r>
      <w:r w:rsidRPr="00AC727B">
        <w:rPr>
          <w:i/>
          <w:color w:val="auto"/>
        </w:rPr>
        <w:t xml:space="preserve"> Vis</w:t>
      </w:r>
      <w:r w:rsidR="00336548">
        <w:rPr>
          <w:i/>
          <w:color w:val="auto"/>
        </w:rPr>
        <w:t>ualized</w:t>
      </w:r>
      <w:r w:rsidRPr="00AC727B">
        <w:rPr>
          <w:i/>
          <w:color w:val="auto"/>
        </w:rPr>
        <w:t xml:space="preserve"> Exp</w:t>
      </w:r>
      <w:r w:rsidR="00336548">
        <w:rPr>
          <w:i/>
          <w:color w:val="auto"/>
        </w:rPr>
        <w:t>eriments: JoVE</w:t>
      </w:r>
      <w:r w:rsidRPr="00A62593">
        <w:rPr>
          <w:iCs/>
          <w:color w:val="auto"/>
        </w:rPr>
        <w:t>.</w:t>
      </w:r>
      <w:r w:rsidRPr="00336548">
        <w:rPr>
          <w:iCs/>
          <w:color w:val="auto"/>
        </w:rPr>
        <w:t xml:space="preserve"> </w:t>
      </w:r>
      <w:r w:rsidRPr="00AC727B">
        <w:rPr>
          <w:color w:val="auto"/>
        </w:rPr>
        <w:t>(172) (2021).</w:t>
      </w:r>
    </w:p>
    <w:p w14:paraId="692FE328" w14:textId="25BB6982" w:rsidR="009024F5" w:rsidRPr="00AC727B" w:rsidRDefault="009024F5" w:rsidP="009024F5">
      <w:pPr>
        <w:pStyle w:val="EndNoteBibliography"/>
        <w:ind w:left="720" w:hanging="720"/>
        <w:rPr>
          <w:color w:val="auto"/>
        </w:rPr>
      </w:pPr>
      <w:r w:rsidRPr="00AC727B">
        <w:rPr>
          <w:color w:val="auto"/>
        </w:rPr>
        <w:t>10</w:t>
      </w:r>
      <w:r w:rsidR="00336548">
        <w:rPr>
          <w:color w:val="auto"/>
        </w:rPr>
        <w:t>.</w:t>
      </w:r>
      <w:r w:rsidRPr="00AC727B">
        <w:rPr>
          <w:color w:val="auto"/>
        </w:rPr>
        <w:tab/>
        <w:t>Molnár, A</w:t>
      </w:r>
      <w:r w:rsidR="00336548">
        <w:rPr>
          <w:color w:val="auto"/>
        </w:rPr>
        <w:t xml:space="preserve">. </w:t>
      </w:r>
      <w:r w:rsidRPr="00AC727B">
        <w:rPr>
          <w:color w:val="auto"/>
        </w:rPr>
        <w:t>Á., Ábrahám, P., Merkely, B.</w:t>
      </w:r>
      <w:r w:rsidR="00336548">
        <w:rPr>
          <w:color w:val="auto"/>
        </w:rPr>
        <w:t>,</w:t>
      </w:r>
      <w:r w:rsidRPr="00AC727B">
        <w:rPr>
          <w:color w:val="auto"/>
        </w:rPr>
        <w:t xml:space="preserve"> Nardai, S. Echocardiographic </w:t>
      </w:r>
      <w:r w:rsidR="00336548">
        <w:rPr>
          <w:color w:val="auto"/>
        </w:rPr>
        <w:t>e</w:t>
      </w:r>
      <w:r w:rsidR="00336548" w:rsidRPr="00AC727B">
        <w:rPr>
          <w:color w:val="auto"/>
        </w:rPr>
        <w:t xml:space="preserve">valuation </w:t>
      </w:r>
      <w:r w:rsidRPr="00AC727B">
        <w:rPr>
          <w:color w:val="auto"/>
        </w:rPr>
        <w:t xml:space="preserve">of </w:t>
      </w:r>
      <w:r w:rsidR="00336548">
        <w:rPr>
          <w:color w:val="auto"/>
        </w:rPr>
        <w:t>a</w:t>
      </w:r>
      <w:r w:rsidR="00336548" w:rsidRPr="00AC727B">
        <w:rPr>
          <w:color w:val="auto"/>
        </w:rPr>
        <w:t xml:space="preserve">trial </w:t>
      </w:r>
      <w:r w:rsidR="00336548">
        <w:rPr>
          <w:color w:val="auto"/>
        </w:rPr>
        <w:t>c</w:t>
      </w:r>
      <w:r w:rsidR="00336548" w:rsidRPr="00AC727B">
        <w:rPr>
          <w:color w:val="auto"/>
        </w:rPr>
        <w:t xml:space="preserve">ommunications </w:t>
      </w:r>
      <w:r w:rsidRPr="00AC727B">
        <w:rPr>
          <w:color w:val="auto"/>
        </w:rPr>
        <w:t xml:space="preserve">before </w:t>
      </w:r>
      <w:r w:rsidR="00336548">
        <w:rPr>
          <w:color w:val="auto"/>
        </w:rPr>
        <w:t>t</w:t>
      </w:r>
      <w:r w:rsidR="00336548" w:rsidRPr="00AC727B">
        <w:rPr>
          <w:color w:val="auto"/>
        </w:rPr>
        <w:t xml:space="preserve">ranscatheter </w:t>
      </w:r>
      <w:r w:rsidR="00336548">
        <w:rPr>
          <w:color w:val="auto"/>
        </w:rPr>
        <w:t>c</w:t>
      </w:r>
      <w:r w:rsidR="00336548" w:rsidRPr="00AC727B">
        <w:rPr>
          <w:color w:val="auto"/>
        </w:rPr>
        <w:t>losure</w:t>
      </w:r>
      <w:r w:rsidRPr="00AC727B">
        <w:rPr>
          <w:color w:val="auto"/>
        </w:rPr>
        <w:t xml:space="preserve">. </w:t>
      </w:r>
      <w:r w:rsidRPr="00A62593">
        <w:rPr>
          <w:i/>
          <w:iCs/>
          <w:color w:val="auto"/>
        </w:rPr>
        <w:t>J</w:t>
      </w:r>
      <w:r w:rsidR="00336548" w:rsidRPr="00A62593">
        <w:rPr>
          <w:i/>
          <w:iCs/>
          <w:color w:val="auto"/>
        </w:rPr>
        <w:t>ournal of</w:t>
      </w:r>
      <w:r w:rsidRPr="00A62593">
        <w:rPr>
          <w:i/>
          <w:iCs/>
          <w:color w:val="auto"/>
        </w:rPr>
        <w:t xml:space="preserve"> Vis</w:t>
      </w:r>
      <w:r w:rsidR="00336548" w:rsidRPr="00A62593">
        <w:rPr>
          <w:i/>
          <w:iCs/>
          <w:color w:val="auto"/>
        </w:rPr>
        <w:t>ualized</w:t>
      </w:r>
      <w:r w:rsidRPr="00A62593">
        <w:rPr>
          <w:i/>
          <w:iCs/>
          <w:color w:val="auto"/>
        </w:rPr>
        <w:t xml:space="preserve"> Exp</w:t>
      </w:r>
      <w:r w:rsidR="00336548" w:rsidRPr="00A62593">
        <w:rPr>
          <w:i/>
          <w:iCs/>
          <w:color w:val="auto"/>
        </w:rPr>
        <w:t>eriments: JoVE</w:t>
      </w:r>
      <w:r w:rsidRPr="00AC727B">
        <w:rPr>
          <w:color w:val="auto"/>
        </w:rPr>
        <w:t>. e61240 (2021).</w:t>
      </w:r>
    </w:p>
    <w:p w14:paraId="212CA7A6" w14:textId="6112EF6A" w:rsidR="009F3887" w:rsidRPr="00AC727B" w:rsidRDefault="00811DA9" w:rsidP="006305D7">
      <w:pPr>
        <w:rPr>
          <w:color w:val="auto"/>
        </w:rPr>
      </w:pPr>
      <w:r w:rsidRPr="00AC727B">
        <w:rPr>
          <w:color w:val="auto"/>
        </w:rPr>
        <w:fldChar w:fldCharType="end"/>
      </w:r>
    </w:p>
    <w:sectPr w:rsidR="009F3887" w:rsidRPr="00AC727B" w:rsidSect="00AC727B">
      <w:headerReference w:type="default" r:id="rId8"/>
      <w:footerReference w:type="default" r:id="rId9"/>
      <w:headerReference w:type="first" r:id="rId10"/>
      <w:footerReference w:type="first" r:id="rId11"/>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3E61" w14:textId="77777777" w:rsidR="00060D1A" w:rsidRDefault="00060D1A" w:rsidP="00621C4E">
      <w:r>
        <w:separator/>
      </w:r>
    </w:p>
  </w:endnote>
  <w:endnote w:type="continuationSeparator" w:id="0">
    <w:p w14:paraId="6DD41FF3" w14:textId="77777777" w:rsidR="00060D1A" w:rsidRDefault="00060D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3B81C50F" w:rsidR="00326FB3" w:rsidRPr="00494F77" w:rsidRDefault="00326FB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77777777" w:rsidR="00326FB3" w:rsidRDefault="00326FB3" w:rsidP="00A62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BB19" w14:textId="77777777" w:rsidR="00060D1A" w:rsidRDefault="00060D1A" w:rsidP="00621C4E">
      <w:r>
        <w:separator/>
      </w:r>
    </w:p>
  </w:footnote>
  <w:footnote w:type="continuationSeparator" w:id="0">
    <w:p w14:paraId="0E066914" w14:textId="77777777" w:rsidR="00060D1A" w:rsidRDefault="00060D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21CB61CA" w:rsidR="00326FB3" w:rsidRPr="006F06E4" w:rsidRDefault="00326FB3" w:rsidP="00621C4E">
    <w:pPr>
      <w:pStyle w:val="Head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75EDB12" w:rsidR="00326FB3" w:rsidRPr="006F06E4" w:rsidRDefault="00326FB3" w:rsidP="00A62593">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14C5"/>
    <w:multiLevelType w:val="multilevel"/>
    <w:tmpl w:val="FAF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B65E3"/>
    <w:multiLevelType w:val="hybridMultilevel"/>
    <w:tmpl w:val="71A2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2"/>
  </w:num>
  <w:num w:numId="5">
    <w:abstractNumId w:val="7"/>
  </w:num>
  <w:num w:numId="6">
    <w:abstractNumId w:val="43"/>
  </w:num>
  <w:num w:numId="7">
    <w:abstractNumId w:val="48"/>
  </w:num>
  <w:num w:numId="8">
    <w:abstractNumId w:val="18"/>
  </w:num>
  <w:num w:numId="9">
    <w:abstractNumId w:val="42"/>
  </w:num>
  <w:num w:numId="10">
    <w:abstractNumId w:val="20"/>
  </w:num>
  <w:num w:numId="11">
    <w:abstractNumId w:val="11"/>
  </w:num>
  <w:num w:numId="12">
    <w:abstractNumId w:val="0"/>
  </w:num>
  <w:num w:numId="13">
    <w:abstractNumId w:val="19"/>
  </w:num>
  <w:num w:numId="14">
    <w:abstractNumId w:val="46"/>
  </w:num>
  <w:num w:numId="15">
    <w:abstractNumId w:val="49"/>
  </w:num>
  <w:num w:numId="16">
    <w:abstractNumId w:val="30"/>
  </w:num>
  <w:num w:numId="17">
    <w:abstractNumId w:val="28"/>
  </w:num>
  <w:num w:numId="18">
    <w:abstractNumId w:val="29"/>
  </w:num>
  <w:num w:numId="19">
    <w:abstractNumId w:val="15"/>
  </w:num>
  <w:num w:numId="20">
    <w:abstractNumId w:val="26"/>
  </w:num>
  <w:num w:numId="21">
    <w:abstractNumId w:val="21"/>
  </w:num>
  <w:num w:numId="22">
    <w:abstractNumId w:val="36"/>
  </w:num>
  <w:num w:numId="23">
    <w:abstractNumId w:val="12"/>
  </w:num>
  <w:num w:numId="24">
    <w:abstractNumId w:val="31"/>
  </w:num>
  <w:num w:numId="25">
    <w:abstractNumId w:val="34"/>
  </w:num>
  <w:num w:numId="26">
    <w:abstractNumId w:val="24"/>
  </w:num>
  <w:num w:numId="27">
    <w:abstractNumId w:val="33"/>
  </w:num>
  <w:num w:numId="28">
    <w:abstractNumId w:val="17"/>
  </w:num>
  <w:num w:numId="29">
    <w:abstractNumId w:val="1"/>
  </w:num>
  <w:num w:numId="30">
    <w:abstractNumId w:val="9"/>
  </w:num>
  <w:num w:numId="31">
    <w:abstractNumId w:val="13"/>
  </w:num>
  <w:num w:numId="32">
    <w:abstractNumId w:val="41"/>
  </w:num>
  <w:num w:numId="33">
    <w:abstractNumId w:val="14"/>
  </w:num>
  <w:num w:numId="34">
    <w:abstractNumId w:val="4"/>
  </w:num>
  <w:num w:numId="35">
    <w:abstractNumId w:val="10"/>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5"/>
  </w:num>
  <w:num w:numId="43">
    <w:abstractNumId w:val="8"/>
  </w:num>
  <w:num w:numId="44">
    <w:abstractNumId w:val="16"/>
  </w:num>
  <w:num w:numId="45">
    <w:abstractNumId w:val="40"/>
  </w:num>
  <w:num w:numId="46">
    <w:abstractNumId w:val="6"/>
  </w:num>
  <w:num w:numId="47">
    <w:abstractNumId w:val="37"/>
  </w:num>
  <w:num w:numId="48">
    <w:abstractNumId w:val="45"/>
  </w:num>
  <w:num w:numId="49">
    <w:abstractNumId w:val="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sjA2MgIiczMTUyUdpeDU4uLM/DyQAuNaADViR2Y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prsxpxp2zxa4e5esy505ejtrdwp02wdtxf&quot;&gt;My EndNote Library BP és GLS Copy Copy of the copy copy&lt;record-ids&gt;&lt;item&gt;1163&lt;/item&gt;&lt;item&gt;1219&lt;/item&gt;&lt;item&gt;1244&lt;/item&gt;&lt;item&gt;1263&lt;/item&gt;&lt;item&gt;1264&lt;/item&gt;&lt;item&gt;1265&lt;/item&gt;&lt;item&gt;1267&lt;/item&gt;&lt;item&gt;1270&lt;/item&gt;&lt;item&gt;1339&lt;/item&gt;&lt;/record-ids&gt;&lt;/item&gt;&lt;/Libraries&gt;"/>
  </w:docVars>
  <w:rsids>
    <w:rsidRoot w:val="00EE705F"/>
    <w:rsid w:val="00001806"/>
    <w:rsid w:val="00005815"/>
    <w:rsid w:val="00007DBC"/>
    <w:rsid w:val="00007EA1"/>
    <w:rsid w:val="000100F0"/>
    <w:rsid w:val="0001060C"/>
    <w:rsid w:val="00012FF9"/>
    <w:rsid w:val="00016274"/>
    <w:rsid w:val="00021434"/>
    <w:rsid w:val="00021DF3"/>
    <w:rsid w:val="00023869"/>
    <w:rsid w:val="00024598"/>
    <w:rsid w:val="00032769"/>
    <w:rsid w:val="00037B58"/>
    <w:rsid w:val="00051B73"/>
    <w:rsid w:val="00060ABE"/>
    <w:rsid w:val="00060D1A"/>
    <w:rsid w:val="00061A50"/>
    <w:rsid w:val="00064104"/>
    <w:rsid w:val="00066025"/>
    <w:rsid w:val="000701D1"/>
    <w:rsid w:val="00080A20"/>
    <w:rsid w:val="00082796"/>
    <w:rsid w:val="00087C0A"/>
    <w:rsid w:val="00093BC4"/>
    <w:rsid w:val="00097929"/>
    <w:rsid w:val="000A1677"/>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2D67"/>
    <w:rsid w:val="00112EEB"/>
    <w:rsid w:val="0012563A"/>
    <w:rsid w:val="001313A7"/>
    <w:rsid w:val="0013276F"/>
    <w:rsid w:val="00152A23"/>
    <w:rsid w:val="00162CB7"/>
    <w:rsid w:val="00171E5B"/>
    <w:rsid w:val="00171F94"/>
    <w:rsid w:val="0017668A"/>
    <w:rsid w:val="001766FE"/>
    <w:rsid w:val="001771E7"/>
    <w:rsid w:val="00192006"/>
    <w:rsid w:val="00193180"/>
    <w:rsid w:val="001A02DD"/>
    <w:rsid w:val="001B0816"/>
    <w:rsid w:val="001B2E2D"/>
    <w:rsid w:val="001B5CD2"/>
    <w:rsid w:val="001B6287"/>
    <w:rsid w:val="001C0BEE"/>
    <w:rsid w:val="001C2A98"/>
    <w:rsid w:val="001D3D7D"/>
    <w:rsid w:val="001D3FFF"/>
    <w:rsid w:val="001D625F"/>
    <w:rsid w:val="001D7576"/>
    <w:rsid w:val="001E14A0"/>
    <w:rsid w:val="001E7376"/>
    <w:rsid w:val="001F225C"/>
    <w:rsid w:val="00201CFA"/>
    <w:rsid w:val="0020220D"/>
    <w:rsid w:val="00202448"/>
    <w:rsid w:val="00202C6E"/>
    <w:rsid w:val="00202D15"/>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4A0A"/>
    <w:rsid w:val="00277593"/>
    <w:rsid w:val="00280918"/>
    <w:rsid w:val="00282AF6"/>
    <w:rsid w:val="00287085"/>
    <w:rsid w:val="00290AF9"/>
    <w:rsid w:val="002967CF"/>
    <w:rsid w:val="00297788"/>
    <w:rsid w:val="002A64A6"/>
    <w:rsid w:val="002B2812"/>
    <w:rsid w:val="002C47D4"/>
    <w:rsid w:val="002D0F38"/>
    <w:rsid w:val="002D4EE6"/>
    <w:rsid w:val="002D77E3"/>
    <w:rsid w:val="002F2859"/>
    <w:rsid w:val="002F6E3C"/>
    <w:rsid w:val="0030117D"/>
    <w:rsid w:val="00303C87"/>
    <w:rsid w:val="003120CB"/>
    <w:rsid w:val="00320153"/>
    <w:rsid w:val="00320367"/>
    <w:rsid w:val="00322871"/>
    <w:rsid w:val="00326FB3"/>
    <w:rsid w:val="003316D4"/>
    <w:rsid w:val="00333822"/>
    <w:rsid w:val="00336548"/>
    <w:rsid w:val="00336715"/>
    <w:rsid w:val="00340DFD"/>
    <w:rsid w:val="00350CD7"/>
    <w:rsid w:val="00360C17"/>
    <w:rsid w:val="003621C6"/>
    <w:rsid w:val="003622B8"/>
    <w:rsid w:val="00366526"/>
    <w:rsid w:val="00366B76"/>
    <w:rsid w:val="0036790A"/>
    <w:rsid w:val="00373051"/>
    <w:rsid w:val="00373B8F"/>
    <w:rsid w:val="00376D95"/>
    <w:rsid w:val="00377FBB"/>
    <w:rsid w:val="003A16FC"/>
    <w:rsid w:val="003A1C74"/>
    <w:rsid w:val="003A4FCD"/>
    <w:rsid w:val="003B0944"/>
    <w:rsid w:val="003B1593"/>
    <w:rsid w:val="003B4381"/>
    <w:rsid w:val="003B5353"/>
    <w:rsid w:val="003C1043"/>
    <w:rsid w:val="003C1A30"/>
    <w:rsid w:val="003C6779"/>
    <w:rsid w:val="003D2998"/>
    <w:rsid w:val="003D2F0A"/>
    <w:rsid w:val="003D3891"/>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4456B"/>
    <w:rsid w:val="00447BD1"/>
    <w:rsid w:val="004507F3"/>
    <w:rsid w:val="00450AF4"/>
    <w:rsid w:val="004671C7"/>
    <w:rsid w:val="00472F4D"/>
    <w:rsid w:val="004730BF"/>
    <w:rsid w:val="0047535C"/>
    <w:rsid w:val="00485870"/>
    <w:rsid w:val="00485FE8"/>
    <w:rsid w:val="0049131E"/>
    <w:rsid w:val="00492EB5"/>
    <w:rsid w:val="00494F77"/>
    <w:rsid w:val="00497721"/>
    <w:rsid w:val="004A0229"/>
    <w:rsid w:val="004A35D2"/>
    <w:rsid w:val="004B2F00"/>
    <w:rsid w:val="004B6E31"/>
    <w:rsid w:val="004C1D66"/>
    <w:rsid w:val="004C31D7"/>
    <w:rsid w:val="004C4AD2"/>
    <w:rsid w:val="004D1F21"/>
    <w:rsid w:val="004D59D8"/>
    <w:rsid w:val="004D5DA1"/>
    <w:rsid w:val="004E150F"/>
    <w:rsid w:val="004E1D29"/>
    <w:rsid w:val="004E23A1"/>
    <w:rsid w:val="004E3489"/>
    <w:rsid w:val="004E3AFA"/>
    <w:rsid w:val="00502A0A"/>
    <w:rsid w:val="00507C50"/>
    <w:rsid w:val="00517C3A"/>
    <w:rsid w:val="00522178"/>
    <w:rsid w:val="00527BF4"/>
    <w:rsid w:val="00534F6C"/>
    <w:rsid w:val="0053646D"/>
    <w:rsid w:val="00540AAD"/>
    <w:rsid w:val="00546458"/>
    <w:rsid w:val="0055087C"/>
    <w:rsid w:val="00553413"/>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E1884"/>
    <w:rsid w:val="005F373A"/>
    <w:rsid w:val="005F6B0E"/>
    <w:rsid w:val="005F760E"/>
    <w:rsid w:val="005F7B1D"/>
    <w:rsid w:val="0060222A"/>
    <w:rsid w:val="00610C21"/>
    <w:rsid w:val="00611907"/>
    <w:rsid w:val="00613116"/>
    <w:rsid w:val="006202A6"/>
    <w:rsid w:val="00621C4E"/>
    <w:rsid w:val="006305D7"/>
    <w:rsid w:val="00633A01"/>
    <w:rsid w:val="006341F7"/>
    <w:rsid w:val="00635014"/>
    <w:rsid w:val="006369CE"/>
    <w:rsid w:val="006411CA"/>
    <w:rsid w:val="006619C8"/>
    <w:rsid w:val="00671710"/>
    <w:rsid w:val="00673414"/>
    <w:rsid w:val="00676079"/>
    <w:rsid w:val="00676ECD"/>
    <w:rsid w:val="00677D0A"/>
    <w:rsid w:val="0068185F"/>
    <w:rsid w:val="006A01CF"/>
    <w:rsid w:val="006A76BE"/>
    <w:rsid w:val="006B074C"/>
    <w:rsid w:val="006B5D8C"/>
    <w:rsid w:val="006B72D4"/>
    <w:rsid w:val="006C11CC"/>
    <w:rsid w:val="006C1AEB"/>
    <w:rsid w:val="006C57FE"/>
    <w:rsid w:val="006D36C0"/>
    <w:rsid w:val="006E4B63"/>
    <w:rsid w:val="006F06E4"/>
    <w:rsid w:val="006F7B41"/>
    <w:rsid w:val="00700ED3"/>
    <w:rsid w:val="00702B5D"/>
    <w:rsid w:val="00703ED2"/>
    <w:rsid w:val="00707B8D"/>
    <w:rsid w:val="00713636"/>
    <w:rsid w:val="00714B8C"/>
    <w:rsid w:val="0071675D"/>
    <w:rsid w:val="00735CF5"/>
    <w:rsid w:val="0074063A"/>
    <w:rsid w:val="00743BA1"/>
    <w:rsid w:val="00745F1E"/>
    <w:rsid w:val="007515FE"/>
    <w:rsid w:val="007601D0"/>
    <w:rsid w:val="0076109D"/>
    <w:rsid w:val="0076602E"/>
    <w:rsid w:val="00767107"/>
    <w:rsid w:val="00773BFD"/>
    <w:rsid w:val="007743B3"/>
    <w:rsid w:val="00774490"/>
    <w:rsid w:val="007819FF"/>
    <w:rsid w:val="00784BC6"/>
    <w:rsid w:val="0078523D"/>
    <w:rsid w:val="007931DF"/>
    <w:rsid w:val="007A0172"/>
    <w:rsid w:val="007A2511"/>
    <w:rsid w:val="007A260E"/>
    <w:rsid w:val="007A4D4C"/>
    <w:rsid w:val="007A5CB9"/>
    <w:rsid w:val="007B6D43"/>
    <w:rsid w:val="007B7C6E"/>
    <w:rsid w:val="007C3031"/>
    <w:rsid w:val="007D44D7"/>
    <w:rsid w:val="007D621A"/>
    <w:rsid w:val="007E2887"/>
    <w:rsid w:val="007E5278"/>
    <w:rsid w:val="007E749C"/>
    <w:rsid w:val="007F1B5C"/>
    <w:rsid w:val="00801257"/>
    <w:rsid w:val="00803B0A"/>
    <w:rsid w:val="00804DED"/>
    <w:rsid w:val="00805B96"/>
    <w:rsid w:val="008115A5"/>
    <w:rsid w:val="00811D46"/>
    <w:rsid w:val="00811DA9"/>
    <w:rsid w:val="0081415D"/>
    <w:rsid w:val="00820229"/>
    <w:rsid w:val="00822448"/>
    <w:rsid w:val="00822ABE"/>
    <w:rsid w:val="00827F51"/>
    <w:rsid w:val="0083104E"/>
    <w:rsid w:val="008343BE"/>
    <w:rsid w:val="00840FB4"/>
    <w:rsid w:val="008410B2"/>
    <w:rsid w:val="008500A0"/>
    <w:rsid w:val="008528DE"/>
    <w:rsid w:val="0085351C"/>
    <w:rsid w:val="008549CA"/>
    <w:rsid w:val="008556C3"/>
    <w:rsid w:val="0085687C"/>
    <w:rsid w:val="008706C5"/>
    <w:rsid w:val="00873707"/>
    <w:rsid w:val="008763E1"/>
    <w:rsid w:val="00877EC8"/>
    <w:rsid w:val="00880F36"/>
    <w:rsid w:val="00885530"/>
    <w:rsid w:val="008910D1"/>
    <w:rsid w:val="0089296C"/>
    <w:rsid w:val="00896ABD"/>
    <w:rsid w:val="008A574B"/>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24F5"/>
    <w:rsid w:val="009031E2"/>
    <w:rsid w:val="00911A4F"/>
    <w:rsid w:val="0091276C"/>
    <w:rsid w:val="009165AC"/>
    <w:rsid w:val="0092053F"/>
    <w:rsid w:val="0092340A"/>
    <w:rsid w:val="009313D9"/>
    <w:rsid w:val="00935B7F"/>
    <w:rsid w:val="00941293"/>
    <w:rsid w:val="00946196"/>
    <w:rsid w:val="00950C17"/>
    <w:rsid w:val="00954740"/>
    <w:rsid w:val="00963ABC"/>
    <w:rsid w:val="00965D21"/>
    <w:rsid w:val="00967764"/>
    <w:rsid w:val="00970B0E"/>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5DE5"/>
    <w:rsid w:val="009D7D0A"/>
    <w:rsid w:val="009F01B1"/>
    <w:rsid w:val="009F0DBB"/>
    <w:rsid w:val="009F3887"/>
    <w:rsid w:val="009F732B"/>
    <w:rsid w:val="00A01FE0"/>
    <w:rsid w:val="00A068BF"/>
    <w:rsid w:val="00A10656"/>
    <w:rsid w:val="00A12FA6"/>
    <w:rsid w:val="00A1339B"/>
    <w:rsid w:val="00A14ABA"/>
    <w:rsid w:val="00A24CB6"/>
    <w:rsid w:val="00A26CD2"/>
    <w:rsid w:val="00A27667"/>
    <w:rsid w:val="00A34A67"/>
    <w:rsid w:val="00A37462"/>
    <w:rsid w:val="00A459E1"/>
    <w:rsid w:val="00A52296"/>
    <w:rsid w:val="00A55661"/>
    <w:rsid w:val="00A61B70"/>
    <w:rsid w:val="00A61FA8"/>
    <w:rsid w:val="00A62593"/>
    <w:rsid w:val="00A637F4"/>
    <w:rsid w:val="00A65485"/>
    <w:rsid w:val="00A66E05"/>
    <w:rsid w:val="00A70753"/>
    <w:rsid w:val="00A712D2"/>
    <w:rsid w:val="00A82C8A"/>
    <w:rsid w:val="00A852FF"/>
    <w:rsid w:val="00A87337"/>
    <w:rsid w:val="00A90C97"/>
    <w:rsid w:val="00A960C8"/>
    <w:rsid w:val="00AA1B4F"/>
    <w:rsid w:val="00AA54F3"/>
    <w:rsid w:val="00AA6B43"/>
    <w:rsid w:val="00AB367A"/>
    <w:rsid w:val="00AC01D1"/>
    <w:rsid w:val="00AC727B"/>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6C42"/>
    <w:rsid w:val="00B40917"/>
    <w:rsid w:val="00B42EA7"/>
    <w:rsid w:val="00B434F7"/>
    <w:rsid w:val="00B5337C"/>
    <w:rsid w:val="00B53FDE"/>
    <w:rsid w:val="00B55706"/>
    <w:rsid w:val="00B56397"/>
    <w:rsid w:val="00B6027B"/>
    <w:rsid w:val="00B67AFF"/>
    <w:rsid w:val="00B70B59"/>
    <w:rsid w:val="00B73657"/>
    <w:rsid w:val="00BA1735"/>
    <w:rsid w:val="00BA19FA"/>
    <w:rsid w:val="00BA4288"/>
    <w:rsid w:val="00BB48E5"/>
    <w:rsid w:val="00BB5607"/>
    <w:rsid w:val="00BB5ACA"/>
    <w:rsid w:val="00BB6CD6"/>
    <w:rsid w:val="00BC3823"/>
    <w:rsid w:val="00BC5841"/>
    <w:rsid w:val="00BD60B4"/>
    <w:rsid w:val="00BE40C0"/>
    <w:rsid w:val="00BE5F4A"/>
    <w:rsid w:val="00BF09B0"/>
    <w:rsid w:val="00BF1544"/>
    <w:rsid w:val="00BF1B53"/>
    <w:rsid w:val="00C06F06"/>
    <w:rsid w:val="00C20FAD"/>
    <w:rsid w:val="00C2375F"/>
    <w:rsid w:val="00C247CB"/>
    <w:rsid w:val="00C3355F"/>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D0E2F"/>
    <w:rsid w:val="00CD2F20"/>
    <w:rsid w:val="00CD6B20"/>
    <w:rsid w:val="00CE1339"/>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51570"/>
    <w:rsid w:val="00D556AD"/>
    <w:rsid w:val="00D566A0"/>
    <w:rsid w:val="00D60381"/>
    <w:rsid w:val="00D616DE"/>
    <w:rsid w:val="00D62201"/>
    <w:rsid w:val="00D651D1"/>
    <w:rsid w:val="00D717BB"/>
    <w:rsid w:val="00D7226B"/>
    <w:rsid w:val="00D72707"/>
    <w:rsid w:val="00D75A9C"/>
    <w:rsid w:val="00D90871"/>
    <w:rsid w:val="00D9155F"/>
    <w:rsid w:val="00D9403F"/>
    <w:rsid w:val="00D959B4"/>
    <w:rsid w:val="00DA44DE"/>
    <w:rsid w:val="00DB620A"/>
    <w:rsid w:val="00DC3832"/>
    <w:rsid w:val="00DC7A51"/>
    <w:rsid w:val="00DE5B5F"/>
    <w:rsid w:val="00E00696"/>
    <w:rsid w:val="00E03D35"/>
    <w:rsid w:val="00E060C2"/>
    <w:rsid w:val="00E06324"/>
    <w:rsid w:val="00E12FB0"/>
    <w:rsid w:val="00E14814"/>
    <w:rsid w:val="00E1591B"/>
    <w:rsid w:val="00E16A50"/>
    <w:rsid w:val="00E249D5"/>
    <w:rsid w:val="00E33C68"/>
    <w:rsid w:val="00E34EEB"/>
    <w:rsid w:val="00E401FE"/>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A427A"/>
    <w:rsid w:val="00EA723B"/>
    <w:rsid w:val="00EB6350"/>
    <w:rsid w:val="00EB75E3"/>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238BD"/>
    <w:rsid w:val="00F24992"/>
    <w:rsid w:val="00F32F2F"/>
    <w:rsid w:val="00F33F3F"/>
    <w:rsid w:val="00F35BDD"/>
    <w:rsid w:val="00F403FD"/>
    <w:rsid w:val="00F41E72"/>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3DF9"/>
    <w:rsid w:val="00F963DD"/>
    <w:rsid w:val="00FA2045"/>
    <w:rsid w:val="00FA3A3A"/>
    <w:rsid w:val="00FB1AA9"/>
    <w:rsid w:val="00FB4B5A"/>
    <w:rsid w:val="00FB5DAA"/>
    <w:rsid w:val="00FB5FD6"/>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15:docId w15:val="{AE1D0341-691D-4A9B-9B5B-5D1AE15D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811DA9"/>
    <w:pPr>
      <w:jc w:val="center"/>
    </w:pPr>
    <w:rPr>
      <w:noProof/>
    </w:rPr>
  </w:style>
  <w:style w:type="character" w:customStyle="1" w:styleId="EndNoteBibliographyTitleChar">
    <w:name w:val="EndNote Bibliography Title Char"/>
    <w:basedOn w:val="DefaultParagraphFont"/>
    <w:link w:val="EndNoteBibliographyTitle"/>
    <w:rsid w:val="00811DA9"/>
    <w:rPr>
      <w:rFonts w:ascii="Calibri" w:hAnsi="Calibri" w:cs="Calibri"/>
      <w:noProof/>
      <w:color w:val="000000"/>
      <w:sz w:val="24"/>
      <w:szCs w:val="24"/>
    </w:rPr>
  </w:style>
  <w:style w:type="paragraph" w:customStyle="1" w:styleId="EndNoteBibliography">
    <w:name w:val="EndNote Bibliography"/>
    <w:basedOn w:val="Normal"/>
    <w:link w:val="EndNoteBibliographyChar"/>
    <w:rsid w:val="00811DA9"/>
    <w:rPr>
      <w:noProof/>
    </w:rPr>
  </w:style>
  <w:style w:type="character" w:customStyle="1" w:styleId="EndNoteBibliographyChar">
    <w:name w:val="EndNote Bibliography Char"/>
    <w:basedOn w:val="DefaultParagraphFont"/>
    <w:link w:val="EndNoteBibliography"/>
    <w:rsid w:val="00811DA9"/>
    <w:rPr>
      <w:rFonts w:ascii="Calibri" w:hAnsi="Calibri" w:cs="Calibri"/>
      <w:noProof/>
      <w:color w:val="000000"/>
      <w:sz w:val="24"/>
      <w:szCs w:val="24"/>
    </w:rPr>
  </w:style>
  <w:style w:type="character" w:styleId="LineNumber">
    <w:name w:val="line number"/>
    <w:basedOn w:val="DefaultParagraphFont"/>
    <w:uiPriority w:val="99"/>
    <w:semiHidden/>
    <w:unhideWhenUsed/>
    <w:rsid w:val="00AC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944882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3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06757-8A81-4A54-A69B-3992600D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19260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2021-12-03T16:09:00Z</dcterms:created>
  <dcterms:modified xsi:type="dcterms:W3CDTF">2021-12-03T16:35:00Z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