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802C" w14:textId="77777777" w:rsidR="006363A1" w:rsidRPr="00B07A3B" w:rsidRDefault="006363A1" w:rsidP="006363A1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>
        <w:rPr>
          <w:rFonts w:eastAsia="Times New Roman" w:cstheme="minorHAnsi"/>
          <w:b/>
        </w:rPr>
        <w:t>63544</w:t>
      </w:r>
    </w:p>
    <w:p w14:paraId="085B07B5" w14:textId="77777777" w:rsidR="006363A1" w:rsidRDefault="006363A1" w:rsidP="006363A1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Nilesh Kolhe</w:t>
      </w:r>
    </w:p>
    <w:p w14:paraId="27435790" w14:textId="77777777" w:rsidR="006363A1" w:rsidRPr="00B07A3B" w:rsidDel="00A12F8F" w:rsidRDefault="006363A1" w:rsidP="006363A1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Mithila Boche</w:t>
      </w:r>
    </w:p>
    <w:p w14:paraId="5D82FA9D" w14:textId="77777777" w:rsidR="006363A1" w:rsidRDefault="006363A1" w:rsidP="006363A1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5" w:history="1">
        <w:r w:rsidRPr="007065A9">
          <w:rPr>
            <w:rStyle w:val="Hyperlink"/>
            <w:rFonts w:eastAsia="Times New Roman" w:cstheme="minorHAnsi"/>
            <w:b/>
          </w:rPr>
          <w:t>https://www.jove.com/account/file-uploader?src=19380968</w:t>
        </w:r>
      </w:hyperlink>
    </w:p>
    <w:p w14:paraId="4091FCB7" w14:textId="581FDD47" w:rsidR="006363A1" w:rsidRDefault="006363A1"/>
    <w:p w14:paraId="5978BFBD" w14:textId="77777777" w:rsidR="00CF471B" w:rsidRDefault="00CF471B"/>
    <w:p w14:paraId="05AA41E7" w14:textId="6FAEE806" w:rsidR="006363A1" w:rsidRDefault="006363A1"/>
    <w:p w14:paraId="4FC20A35" w14:textId="2B889A93" w:rsidR="006363A1" w:rsidRPr="00CF471B" w:rsidRDefault="006363A1" w:rsidP="00EA16C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sz w:val="32"/>
          <w:szCs w:val="32"/>
        </w:rPr>
      </w:pPr>
      <w:r w:rsidRPr="00CF471B">
        <w:rPr>
          <w:rFonts w:eastAsia="Times New Roman"/>
          <w:bCs/>
          <w:sz w:val="32"/>
          <w:szCs w:val="32"/>
        </w:rPr>
        <w:t>Screenshot Summary:</w:t>
      </w:r>
    </w:p>
    <w:p w14:paraId="5B050CD1" w14:textId="6BC993E7" w:rsidR="006363A1" w:rsidRDefault="006363A1"/>
    <w:p w14:paraId="2F3BE6ED" w14:textId="2FC04B18" w:rsidR="006363A1" w:rsidRPr="006363A1" w:rsidRDefault="006363A1" w:rsidP="006363A1">
      <w:pPr>
        <w:pStyle w:val="ListParagraph"/>
        <w:numPr>
          <w:ilvl w:val="0"/>
          <w:numId w:val="1"/>
        </w:numPr>
        <w:rPr>
          <w:b/>
          <w:bCs/>
        </w:rPr>
      </w:pPr>
      <w:r w:rsidRPr="006363A1">
        <w:rPr>
          <w:b/>
          <w:bCs/>
        </w:rPr>
        <w:t>63544_screenshot_1</w:t>
      </w:r>
    </w:p>
    <w:p w14:paraId="7F0DA6B1" w14:textId="1BDCEC09" w:rsidR="006363A1" w:rsidRDefault="00AB0B08" w:rsidP="006363A1">
      <w:pPr>
        <w:pStyle w:val="ListParagraph"/>
        <w:numPr>
          <w:ilvl w:val="0"/>
          <w:numId w:val="2"/>
        </w:numPr>
      </w:pPr>
      <w:r>
        <w:t>2.2.3</w:t>
      </w:r>
      <w:r w:rsidR="00FB69C0">
        <w:t xml:space="preserve"> (</w:t>
      </w:r>
      <w:r w:rsidR="006363A1">
        <w:t>Shot of focused image of the object</w:t>
      </w:r>
      <w:r w:rsidR="00FB69C0">
        <w:t>)</w:t>
      </w:r>
    </w:p>
    <w:p w14:paraId="063E532C" w14:textId="40BAB1F2" w:rsidR="006363A1" w:rsidRDefault="006363A1" w:rsidP="006363A1">
      <w:pPr>
        <w:pStyle w:val="ListParagraph"/>
        <w:ind w:left="1440"/>
      </w:pPr>
    </w:p>
    <w:p w14:paraId="554959BE" w14:textId="77777777" w:rsidR="00AB0B08" w:rsidRDefault="00AB0B08" w:rsidP="006363A1">
      <w:pPr>
        <w:pStyle w:val="ListParagraph"/>
        <w:ind w:left="1440"/>
      </w:pPr>
    </w:p>
    <w:p w14:paraId="358B2EC6" w14:textId="06F00D1E" w:rsidR="006363A1" w:rsidRPr="006363A1" w:rsidRDefault="006363A1" w:rsidP="006363A1">
      <w:pPr>
        <w:pStyle w:val="ListParagraph"/>
        <w:numPr>
          <w:ilvl w:val="0"/>
          <w:numId w:val="1"/>
        </w:numPr>
        <w:rPr>
          <w:b/>
          <w:bCs/>
        </w:rPr>
      </w:pPr>
      <w:r w:rsidRPr="006363A1">
        <w:rPr>
          <w:b/>
          <w:bCs/>
        </w:rPr>
        <w:t>63544_screenshot_</w:t>
      </w:r>
      <w:r w:rsidR="00EC0877">
        <w:rPr>
          <w:b/>
          <w:bCs/>
        </w:rPr>
        <w:t>2</w:t>
      </w:r>
    </w:p>
    <w:p w14:paraId="06E04356" w14:textId="5335BCDE" w:rsidR="006363A1" w:rsidRDefault="00CA2B0B" w:rsidP="00EC0877">
      <w:pPr>
        <w:pStyle w:val="ListParagraph"/>
        <w:numPr>
          <w:ilvl w:val="0"/>
          <w:numId w:val="2"/>
        </w:numPr>
      </w:pPr>
      <w:r>
        <w:t>3.5.2 (</w:t>
      </w:r>
      <w:r w:rsidR="00EA16C8">
        <w:t>Click Live |</w:t>
      </w:r>
      <w:r>
        <w:t xml:space="preserve"> to </w:t>
      </w:r>
      <w:r w:rsidR="00AB0B08">
        <w:t>show the luminal surface of the trachea in real</w:t>
      </w:r>
      <w:r w:rsidR="00B858A4">
        <w:t>-</w:t>
      </w:r>
      <w:r w:rsidR="00AB0B08">
        <w:t>time</w:t>
      </w:r>
      <w:r w:rsidR="00AD5C0E">
        <w:t>)</w:t>
      </w:r>
      <w:r w:rsidR="00AB318B">
        <w:t xml:space="preserve"> </w:t>
      </w:r>
      <w:r w:rsidR="00AB318B" w:rsidRPr="00AB318B">
        <w:rPr>
          <w:color w:val="FF0000"/>
        </w:rPr>
        <w:t>00:00 – 00:03</w:t>
      </w:r>
    </w:p>
    <w:p w14:paraId="1B8EA843" w14:textId="5E370B1F" w:rsidR="00CA2B0B" w:rsidRDefault="00CA2B0B" w:rsidP="00EC0877">
      <w:pPr>
        <w:pStyle w:val="ListParagraph"/>
        <w:numPr>
          <w:ilvl w:val="0"/>
          <w:numId w:val="2"/>
        </w:numPr>
      </w:pPr>
      <w:r>
        <w:t>3.5.3 (</w:t>
      </w:r>
      <w:r w:rsidR="00AB0B08">
        <w:t>Click Exposure (ms) box | Type the desired exposure time in the box</w:t>
      </w:r>
      <w:r w:rsidR="00FB69C0">
        <w:t>)</w:t>
      </w:r>
    </w:p>
    <w:p w14:paraId="06E989FE" w14:textId="35030FFD" w:rsidR="00AB0B08" w:rsidRDefault="00AB318B" w:rsidP="00AB0B08">
      <w:pPr>
        <w:pStyle w:val="ListParagraph"/>
        <w:ind w:left="1440"/>
        <w:rPr>
          <w:b/>
          <w:bCs/>
        </w:rPr>
      </w:pPr>
      <w:r w:rsidRPr="00AB318B">
        <w:rPr>
          <w:color w:val="FF0000"/>
        </w:rPr>
        <w:t>00:03</w:t>
      </w:r>
      <w:r>
        <w:rPr>
          <w:color w:val="FF0000"/>
        </w:rPr>
        <w:t xml:space="preserve"> – 00:15</w:t>
      </w:r>
    </w:p>
    <w:p w14:paraId="22D8F63B" w14:textId="77777777" w:rsidR="00AB0B08" w:rsidRDefault="00AB0B08" w:rsidP="00AB0B08">
      <w:pPr>
        <w:pStyle w:val="ListParagraph"/>
        <w:ind w:left="1440"/>
        <w:rPr>
          <w:b/>
          <w:bCs/>
        </w:rPr>
      </w:pPr>
    </w:p>
    <w:p w14:paraId="71C5F0D5" w14:textId="77777777" w:rsidR="00CF471B" w:rsidRDefault="00AB0B08" w:rsidP="00CF471B">
      <w:pPr>
        <w:pStyle w:val="ListParagraph"/>
        <w:numPr>
          <w:ilvl w:val="0"/>
          <w:numId w:val="1"/>
        </w:numPr>
        <w:rPr>
          <w:b/>
          <w:bCs/>
        </w:rPr>
      </w:pPr>
      <w:r w:rsidRPr="006363A1">
        <w:rPr>
          <w:b/>
          <w:bCs/>
        </w:rPr>
        <w:t>63544_screenshot_</w:t>
      </w:r>
      <w:r>
        <w:rPr>
          <w:b/>
          <w:bCs/>
        </w:rPr>
        <w:t>3</w:t>
      </w:r>
    </w:p>
    <w:p w14:paraId="3332C3FE" w14:textId="51598165" w:rsidR="005E7134" w:rsidRPr="00CF471B" w:rsidRDefault="005E7134" w:rsidP="00CF471B">
      <w:pPr>
        <w:pStyle w:val="ListParagraph"/>
        <w:numPr>
          <w:ilvl w:val="0"/>
          <w:numId w:val="1"/>
        </w:numPr>
        <w:ind w:left="1418"/>
        <w:rPr>
          <w:b/>
          <w:bCs/>
        </w:rPr>
      </w:pPr>
      <w:r w:rsidRPr="00CF471B">
        <w:t>3</w:t>
      </w:r>
      <w:r>
        <w:t xml:space="preserve">.6.1 </w:t>
      </w:r>
      <w:r w:rsidR="00655583">
        <w:t>(Click Arrowheads</w:t>
      </w:r>
      <w:r w:rsidR="00AB318B">
        <w:t xml:space="preserve"> in Histograms and Intensity Scaling window</w:t>
      </w:r>
      <w:r w:rsidR="00655583">
        <w:t xml:space="preserve"> | Click the arrowheads at the endpoint of the interactive histogram display and </w:t>
      </w:r>
      <w:r w:rsidR="00AB318B">
        <w:t>drag</w:t>
      </w:r>
      <w:r w:rsidR="00655583">
        <w:t xml:space="preserve"> them back and forth to change the brightness and contrast of the image) </w:t>
      </w:r>
      <w:r w:rsidR="00AB318B" w:rsidRPr="00CF471B">
        <w:rPr>
          <w:color w:val="FF0000"/>
        </w:rPr>
        <w:t>00:00</w:t>
      </w:r>
      <w:r w:rsidR="00655583" w:rsidRPr="00CF471B">
        <w:rPr>
          <w:color w:val="FF0000"/>
        </w:rPr>
        <w:t xml:space="preserve"> </w:t>
      </w:r>
      <w:r w:rsidR="008D31E0" w:rsidRPr="00CF471B">
        <w:rPr>
          <w:color w:val="FF0000"/>
        </w:rPr>
        <w:t>–</w:t>
      </w:r>
      <w:r w:rsidR="00AB318B" w:rsidRPr="00CF471B">
        <w:rPr>
          <w:color w:val="FF0000"/>
        </w:rPr>
        <w:t xml:space="preserve"> </w:t>
      </w:r>
      <w:r w:rsidR="008D31E0" w:rsidRPr="00CF471B">
        <w:rPr>
          <w:color w:val="FF0000"/>
        </w:rPr>
        <w:t>00:24</w:t>
      </w:r>
    </w:p>
    <w:p w14:paraId="31A60F2B" w14:textId="61944A5C" w:rsidR="005E7134" w:rsidRDefault="005E7134" w:rsidP="005E7134">
      <w:pPr>
        <w:pStyle w:val="ListParagraph"/>
        <w:ind w:left="1440"/>
      </w:pPr>
    </w:p>
    <w:p w14:paraId="10F5A662" w14:textId="77777777" w:rsidR="00B71505" w:rsidRDefault="00B71505" w:rsidP="005E7134">
      <w:pPr>
        <w:pStyle w:val="ListParagraph"/>
        <w:ind w:left="1440"/>
      </w:pPr>
    </w:p>
    <w:p w14:paraId="3C5F845A" w14:textId="421D5022" w:rsidR="005E7134" w:rsidRDefault="005E7134" w:rsidP="005E7134">
      <w:pPr>
        <w:pStyle w:val="ListParagraph"/>
        <w:numPr>
          <w:ilvl w:val="0"/>
          <w:numId w:val="1"/>
        </w:numPr>
        <w:rPr>
          <w:b/>
          <w:bCs/>
        </w:rPr>
      </w:pPr>
      <w:r w:rsidRPr="006363A1">
        <w:rPr>
          <w:b/>
          <w:bCs/>
        </w:rPr>
        <w:t>63544_screenshot_</w:t>
      </w:r>
      <w:r>
        <w:rPr>
          <w:b/>
          <w:bCs/>
        </w:rPr>
        <w:t>4</w:t>
      </w:r>
    </w:p>
    <w:p w14:paraId="61F82B19" w14:textId="37F2C532" w:rsidR="005E7134" w:rsidRDefault="005E7134" w:rsidP="005E7134">
      <w:pPr>
        <w:pStyle w:val="ListParagraph"/>
        <w:numPr>
          <w:ilvl w:val="0"/>
          <w:numId w:val="4"/>
        </w:numPr>
      </w:pPr>
      <w:r w:rsidRPr="00FB69C0">
        <w:t>3.7.1</w:t>
      </w:r>
      <w:r>
        <w:t xml:space="preserve"> (Click Stop Live | to activate the Snap icon)</w:t>
      </w:r>
      <w:r w:rsidR="008D31E0">
        <w:t xml:space="preserve"> </w:t>
      </w:r>
      <w:r w:rsidR="008D31E0" w:rsidRPr="008D31E0">
        <w:rPr>
          <w:color w:val="FF0000"/>
        </w:rPr>
        <w:t>00:00 – 00:05</w:t>
      </w:r>
    </w:p>
    <w:p w14:paraId="5299E2A5" w14:textId="5D66F899" w:rsidR="008D31E0" w:rsidRDefault="008D31E0" w:rsidP="005E7134">
      <w:pPr>
        <w:pStyle w:val="ListParagraph"/>
        <w:numPr>
          <w:ilvl w:val="0"/>
          <w:numId w:val="4"/>
        </w:numPr>
      </w:pPr>
      <w:r>
        <w:t xml:space="preserve">3.7.2 (Click Snap | to freeze the image for saving) </w:t>
      </w:r>
      <w:r w:rsidRPr="008D31E0">
        <w:rPr>
          <w:color w:val="FF0000"/>
        </w:rPr>
        <w:t>00:05 – 00:08</w:t>
      </w:r>
    </w:p>
    <w:p w14:paraId="26C172E1" w14:textId="2B00B92B" w:rsidR="005E7134" w:rsidRDefault="005E7134" w:rsidP="005E7134">
      <w:pPr>
        <w:pStyle w:val="ListParagraph"/>
        <w:numPr>
          <w:ilvl w:val="0"/>
          <w:numId w:val="4"/>
        </w:numPr>
      </w:pPr>
      <w:r>
        <w:t>3.7.</w:t>
      </w:r>
      <w:r w:rsidR="008D31E0">
        <w:t>3</w:t>
      </w:r>
      <w:r>
        <w:t xml:space="preserve"> (Click Setting | Export Images as Displayed | to save the image in the desired format)</w:t>
      </w:r>
      <w:r w:rsidR="008D31E0">
        <w:t xml:space="preserve">  </w:t>
      </w:r>
      <w:r w:rsidR="008D31E0" w:rsidRPr="008D31E0">
        <w:rPr>
          <w:color w:val="FF0000"/>
        </w:rPr>
        <w:t xml:space="preserve">00:08 – 00:15 </w:t>
      </w:r>
    </w:p>
    <w:p w14:paraId="03CE0313" w14:textId="05BA675B" w:rsidR="008D31E0" w:rsidRPr="0001052E" w:rsidRDefault="008D31E0" w:rsidP="005E7134">
      <w:pPr>
        <w:pStyle w:val="ListParagraph"/>
        <w:numPr>
          <w:ilvl w:val="0"/>
          <w:numId w:val="4"/>
        </w:numPr>
      </w:pPr>
      <w:r>
        <w:t xml:space="preserve">3.7.4 (Click Filename Prefix | to type the name of the image)  </w:t>
      </w:r>
      <w:r w:rsidRPr="0001052E">
        <w:rPr>
          <w:color w:val="FF0000"/>
        </w:rPr>
        <w:t>0</w:t>
      </w:r>
      <w:r w:rsidR="0001052E" w:rsidRPr="0001052E">
        <w:rPr>
          <w:color w:val="FF0000"/>
        </w:rPr>
        <w:t>0:15 – 00:25</w:t>
      </w:r>
    </w:p>
    <w:p w14:paraId="5B1BD10B" w14:textId="6E358E80" w:rsidR="0001052E" w:rsidRDefault="0001052E" w:rsidP="005E7134">
      <w:pPr>
        <w:pStyle w:val="ListParagraph"/>
        <w:numPr>
          <w:ilvl w:val="0"/>
          <w:numId w:val="4"/>
        </w:numPr>
      </w:pPr>
      <w:r w:rsidRPr="0001052E">
        <w:rPr>
          <w:color w:val="auto"/>
        </w:rPr>
        <w:t xml:space="preserve">3.7.5 (Click Export | to select the desired folder and save the image) </w:t>
      </w:r>
      <w:r>
        <w:rPr>
          <w:color w:val="FF0000"/>
        </w:rPr>
        <w:t>00:25 – 00:30</w:t>
      </w:r>
    </w:p>
    <w:p w14:paraId="14C2DA84" w14:textId="1743CF9A" w:rsidR="005E7134" w:rsidRDefault="005E7134" w:rsidP="005E7134">
      <w:pPr>
        <w:pStyle w:val="ListParagraph"/>
        <w:ind w:left="1440"/>
      </w:pPr>
    </w:p>
    <w:p w14:paraId="0B8C7928" w14:textId="77777777" w:rsidR="00B71505" w:rsidRDefault="00B71505" w:rsidP="005E7134">
      <w:pPr>
        <w:pStyle w:val="ListParagraph"/>
        <w:ind w:left="1440"/>
      </w:pPr>
    </w:p>
    <w:p w14:paraId="6A2C259F" w14:textId="2710A789" w:rsidR="00B71505" w:rsidRDefault="00B71505" w:rsidP="00B71505">
      <w:pPr>
        <w:pStyle w:val="ListParagraph"/>
        <w:numPr>
          <w:ilvl w:val="0"/>
          <w:numId w:val="1"/>
        </w:numPr>
        <w:rPr>
          <w:b/>
          <w:bCs/>
        </w:rPr>
      </w:pPr>
      <w:r w:rsidRPr="006363A1">
        <w:rPr>
          <w:b/>
          <w:bCs/>
        </w:rPr>
        <w:t>63544_screenshot_</w:t>
      </w:r>
      <w:r>
        <w:rPr>
          <w:b/>
          <w:bCs/>
        </w:rPr>
        <w:t>5</w:t>
      </w:r>
    </w:p>
    <w:p w14:paraId="44F7E87E" w14:textId="3FF22C05" w:rsidR="00B71505" w:rsidRDefault="00B71505" w:rsidP="00B71505">
      <w:pPr>
        <w:pStyle w:val="ListParagraph"/>
        <w:numPr>
          <w:ilvl w:val="0"/>
          <w:numId w:val="6"/>
        </w:numPr>
      </w:pPr>
      <w:r>
        <w:t xml:space="preserve">3.8.2 </w:t>
      </w:r>
      <w:r w:rsidR="002D2442">
        <w:t>(</w:t>
      </w:r>
      <w:r w:rsidRPr="00B71505">
        <w:t xml:space="preserve">The GRIN lens is moving </w:t>
      </w:r>
      <w:r w:rsidR="002D2442">
        <w:t xml:space="preserve">back and forth </w:t>
      </w:r>
      <w:r w:rsidRPr="00B71505">
        <w:t xml:space="preserve">in the trachea lumen </w:t>
      </w:r>
      <w:r>
        <w:t xml:space="preserve">with </w:t>
      </w:r>
      <w:r w:rsidRPr="00B71505">
        <w:t>the CFSE-labelled epithelium</w:t>
      </w:r>
      <w:r w:rsidR="002D2442">
        <w:t xml:space="preserve">) </w:t>
      </w:r>
      <w:r w:rsidR="002D2442" w:rsidRPr="002D2442">
        <w:rPr>
          <w:color w:val="FF0000"/>
        </w:rPr>
        <w:t>00:00 – 00:10</w:t>
      </w:r>
    </w:p>
    <w:p w14:paraId="7288EBE6" w14:textId="0860926D" w:rsidR="00B71505" w:rsidRDefault="00B71505" w:rsidP="00B71505">
      <w:pPr>
        <w:pStyle w:val="ListParagraph"/>
        <w:ind w:left="1440"/>
      </w:pPr>
    </w:p>
    <w:p w14:paraId="7BDE0E20" w14:textId="10D0DA1D" w:rsidR="00CF471B" w:rsidRDefault="00CF471B" w:rsidP="00B71505">
      <w:pPr>
        <w:pStyle w:val="ListParagraph"/>
        <w:ind w:left="1440"/>
      </w:pPr>
    </w:p>
    <w:p w14:paraId="374C4102" w14:textId="0366C598" w:rsidR="00CF471B" w:rsidRDefault="00CF471B" w:rsidP="00B71505">
      <w:pPr>
        <w:pStyle w:val="ListParagraph"/>
        <w:ind w:left="1440"/>
      </w:pPr>
    </w:p>
    <w:p w14:paraId="18B6FFDC" w14:textId="77777777" w:rsidR="00CF471B" w:rsidRDefault="00CF471B" w:rsidP="00B71505">
      <w:pPr>
        <w:pStyle w:val="ListParagraph"/>
        <w:ind w:left="1440"/>
      </w:pPr>
    </w:p>
    <w:p w14:paraId="55876D80" w14:textId="4780B6C5" w:rsidR="00B71505" w:rsidRDefault="00B71505" w:rsidP="00B71505">
      <w:pPr>
        <w:pStyle w:val="ListParagraph"/>
        <w:ind w:left="1440"/>
      </w:pPr>
    </w:p>
    <w:p w14:paraId="77B2F44A" w14:textId="284DF5DE" w:rsidR="00B71505" w:rsidRDefault="00B71505" w:rsidP="00B71505">
      <w:pPr>
        <w:pStyle w:val="ListParagraph"/>
        <w:numPr>
          <w:ilvl w:val="0"/>
          <w:numId w:val="1"/>
        </w:numPr>
        <w:rPr>
          <w:b/>
          <w:bCs/>
        </w:rPr>
      </w:pPr>
      <w:r w:rsidRPr="006363A1">
        <w:rPr>
          <w:b/>
          <w:bCs/>
        </w:rPr>
        <w:lastRenderedPageBreak/>
        <w:t>63544_screenshot_</w:t>
      </w:r>
      <w:r>
        <w:rPr>
          <w:b/>
          <w:bCs/>
        </w:rPr>
        <w:t>6</w:t>
      </w:r>
    </w:p>
    <w:p w14:paraId="0F5B728F" w14:textId="4F9B743A" w:rsidR="00B71505" w:rsidRDefault="002D2442" w:rsidP="00B71505">
      <w:pPr>
        <w:pStyle w:val="ListParagraph"/>
        <w:numPr>
          <w:ilvl w:val="0"/>
          <w:numId w:val="6"/>
        </w:numPr>
      </w:pPr>
      <w:r>
        <w:t>3.13.2 (</w:t>
      </w:r>
      <w:r w:rsidR="00B71505">
        <w:t xml:space="preserve">The GRIN lens is moving </w:t>
      </w:r>
      <w:r>
        <w:t xml:space="preserve">back and forth </w:t>
      </w:r>
      <w:r w:rsidR="00B71505">
        <w:t>in the trachea lumen</w:t>
      </w:r>
      <w:r w:rsidR="00B858A4">
        <w:t>,</w:t>
      </w:r>
      <w:r w:rsidR="00B71505">
        <w:t xml:space="preserve"> showing that the intensity of CFSE-labelled epithelium is diminished after de-epithelialization protocol</w:t>
      </w:r>
      <w:r>
        <w:t xml:space="preserve">) </w:t>
      </w:r>
      <w:r w:rsidRPr="002D2442">
        <w:rPr>
          <w:color w:val="FF0000"/>
        </w:rPr>
        <w:t xml:space="preserve">00:00 </w:t>
      </w:r>
      <w:r>
        <w:rPr>
          <w:color w:val="FF0000"/>
        </w:rPr>
        <w:t>–</w:t>
      </w:r>
      <w:r w:rsidRPr="002D2442">
        <w:rPr>
          <w:color w:val="FF0000"/>
        </w:rPr>
        <w:t xml:space="preserve"> </w:t>
      </w:r>
      <w:r>
        <w:rPr>
          <w:color w:val="FF0000"/>
        </w:rPr>
        <w:t xml:space="preserve">00:07 </w:t>
      </w:r>
    </w:p>
    <w:p w14:paraId="48755617" w14:textId="77777777" w:rsidR="00B71505" w:rsidRDefault="00B71505" w:rsidP="00B71505"/>
    <w:p w14:paraId="0890613B" w14:textId="77777777" w:rsidR="00B71505" w:rsidRDefault="00B71505" w:rsidP="00B71505"/>
    <w:p w14:paraId="2FF0734B" w14:textId="58748147" w:rsidR="00B71505" w:rsidRPr="00B71505" w:rsidRDefault="00B71505" w:rsidP="00B71505">
      <w:r>
        <w:t xml:space="preserve"> </w:t>
      </w:r>
    </w:p>
    <w:p w14:paraId="769B48F9" w14:textId="745B4C17" w:rsidR="00CD5449" w:rsidRDefault="00CD5449" w:rsidP="00CD5449">
      <w:pPr>
        <w:pStyle w:val="ListParagraph"/>
        <w:numPr>
          <w:ilvl w:val="0"/>
          <w:numId w:val="1"/>
        </w:numPr>
        <w:rPr>
          <w:b/>
          <w:bCs/>
        </w:rPr>
      </w:pPr>
      <w:r w:rsidRPr="006363A1">
        <w:rPr>
          <w:b/>
          <w:bCs/>
        </w:rPr>
        <w:t>63544_screenshot_</w:t>
      </w:r>
      <w:r>
        <w:rPr>
          <w:b/>
          <w:bCs/>
        </w:rPr>
        <w:t>7</w:t>
      </w:r>
    </w:p>
    <w:p w14:paraId="6D82F335" w14:textId="400ED3E1" w:rsidR="00CD5449" w:rsidRDefault="002D2442" w:rsidP="00CD5449">
      <w:pPr>
        <w:pStyle w:val="ListParagraph"/>
        <w:numPr>
          <w:ilvl w:val="0"/>
          <w:numId w:val="6"/>
        </w:numPr>
      </w:pPr>
      <w:r>
        <w:t>4.8.3 (</w:t>
      </w:r>
      <w:r w:rsidR="00CD5449" w:rsidRPr="00CD5449">
        <w:t xml:space="preserve">Distribution of implanted cells is being </w:t>
      </w:r>
      <w:r w:rsidR="00CD5449">
        <w:t>shown</w:t>
      </w:r>
      <w:r w:rsidR="00CD5449" w:rsidRPr="00CD5449">
        <w:t xml:space="preserve"> </w:t>
      </w:r>
      <w:r w:rsidR="00CD5449">
        <w:t>using</w:t>
      </w:r>
      <w:r w:rsidR="00CD5449" w:rsidRPr="00CD5449">
        <w:t xml:space="preserve"> the GRIN lens</w:t>
      </w:r>
      <w:r>
        <w:t xml:space="preserve">) 00:00 – </w:t>
      </w:r>
      <w:r w:rsidRPr="00CF471B">
        <w:rPr>
          <w:color w:val="FF0000"/>
        </w:rPr>
        <w:t>00:</w:t>
      </w:r>
      <w:r w:rsidR="00CF471B" w:rsidRPr="00CF471B">
        <w:rPr>
          <w:color w:val="FF0000"/>
        </w:rPr>
        <w:t>00 – 00:12</w:t>
      </w:r>
    </w:p>
    <w:p w14:paraId="5DC95377" w14:textId="0366EFBA" w:rsidR="00CD5449" w:rsidRDefault="00CD5449" w:rsidP="00CD5449"/>
    <w:p w14:paraId="1F076214" w14:textId="77777777" w:rsidR="00CD5449" w:rsidRPr="00CD5449" w:rsidRDefault="00CD5449" w:rsidP="00CD5449"/>
    <w:p w14:paraId="2A17B29E" w14:textId="6CAC27D1" w:rsidR="00B71505" w:rsidRPr="00FB69C0" w:rsidRDefault="00B71505" w:rsidP="005E7134">
      <w:pPr>
        <w:pStyle w:val="ListParagraph"/>
        <w:ind w:left="1440"/>
      </w:pPr>
    </w:p>
    <w:sectPr w:rsidR="00B71505" w:rsidRPr="00FB6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90622"/>
    <w:multiLevelType w:val="hybridMultilevel"/>
    <w:tmpl w:val="68E44D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171DC9"/>
    <w:multiLevelType w:val="hybridMultilevel"/>
    <w:tmpl w:val="9F061F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DC19C5"/>
    <w:multiLevelType w:val="hybridMultilevel"/>
    <w:tmpl w:val="933292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EA2ADE"/>
    <w:multiLevelType w:val="hybridMultilevel"/>
    <w:tmpl w:val="64BCDE46"/>
    <w:lvl w:ilvl="0" w:tplc="04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20411BB"/>
    <w:multiLevelType w:val="hybridMultilevel"/>
    <w:tmpl w:val="4CA256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E22B8"/>
    <w:multiLevelType w:val="hybridMultilevel"/>
    <w:tmpl w:val="39969FC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90C16B7"/>
    <w:multiLevelType w:val="hybridMultilevel"/>
    <w:tmpl w:val="3CC6EA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1531697">
    <w:abstractNumId w:val="4"/>
  </w:num>
  <w:num w:numId="2" w16cid:durableId="178861971">
    <w:abstractNumId w:val="0"/>
  </w:num>
  <w:num w:numId="3" w16cid:durableId="1006060319">
    <w:abstractNumId w:val="1"/>
  </w:num>
  <w:num w:numId="4" w16cid:durableId="1106341698">
    <w:abstractNumId w:val="6"/>
  </w:num>
  <w:num w:numId="5" w16cid:durableId="683558782">
    <w:abstractNumId w:val="5"/>
  </w:num>
  <w:num w:numId="6" w16cid:durableId="2087535208">
    <w:abstractNumId w:val="2"/>
  </w:num>
  <w:num w:numId="7" w16cid:durableId="170725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wNTYyNTAwN7C0NDFT0lEKTi0uzszPAykwrgUAWEghAiwAAAA="/>
  </w:docVars>
  <w:rsids>
    <w:rsidRoot w:val="002A09A2"/>
    <w:rsid w:val="0001052E"/>
    <w:rsid w:val="002042C9"/>
    <w:rsid w:val="002659D1"/>
    <w:rsid w:val="002A09A2"/>
    <w:rsid w:val="002C6B5C"/>
    <w:rsid w:val="002D2442"/>
    <w:rsid w:val="005617F7"/>
    <w:rsid w:val="005E7134"/>
    <w:rsid w:val="006363A1"/>
    <w:rsid w:val="00655583"/>
    <w:rsid w:val="008D31E0"/>
    <w:rsid w:val="0096503D"/>
    <w:rsid w:val="00AB0B08"/>
    <w:rsid w:val="00AB318B"/>
    <w:rsid w:val="00AD5C0E"/>
    <w:rsid w:val="00B71505"/>
    <w:rsid w:val="00B858A4"/>
    <w:rsid w:val="00CA2B0B"/>
    <w:rsid w:val="00CD5449"/>
    <w:rsid w:val="00CF471B"/>
    <w:rsid w:val="00EA16C8"/>
    <w:rsid w:val="00EA25AC"/>
    <w:rsid w:val="00EC0877"/>
    <w:rsid w:val="00F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52CF"/>
  <w15:chartTrackingRefBased/>
  <w15:docId w15:val="{ED083254-A7CC-4A84-99B6-1D239C50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3A1"/>
    <w:pPr>
      <w:spacing w:after="0" w:line="240" w:lineRule="auto"/>
    </w:pPr>
    <w:rPr>
      <w:rFonts w:eastAsia="Times" w:cs="Calibri (Body)"/>
      <w:i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63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ove.com/account/file-uploader?src=193809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Mir</dc:creator>
  <cp:keywords/>
  <dc:description/>
  <cp:lastModifiedBy>Mohammad Mir</cp:lastModifiedBy>
  <cp:revision>4</cp:revision>
  <dcterms:created xsi:type="dcterms:W3CDTF">2022-03-15T21:27:00Z</dcterms:created>
  <dcterms:modified xsi:type="dcterms:W3CDTF">2022-03-16T14:58:00Z</dcterms:modified>
</cp:coreProperties>
</file>