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EC25" w14:textId="0378CC7F" w:rsidR="00017DB6" w:rsidRDefault="00017DB6" w:rsidP="00017DB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 w:rsidRPr="00017DB6">
        <w:rPr>
          <w:sz w:val="23"/>
          <w:szCs w:val="23"/>
        </w:rPr>
        <w:t>63512</w:t>
      </w:r>
      <w:r w:rsidRPr="00017DB6">
        <w:rPr>
          <w:sz w:val="23"/>
          <w:szCs w:val="23"/>
        </w:rPr>
        <w:t>_screenshot_1</w:t>
      </w:r>
    </w:p>
    <w:p w14:paraId="4C49CC73" w14:textId="7BA7CB69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4.1.2 00:00-00:04</w:t>
      </w:r>
    </w:p>
    <w:p w14:paraId="67043404" w14:textId="56E89409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 xml:space="preserve">4.2.1 </w:t>
      </w:r>
      <w:r>
        <w:rPr>
          <w:sz w:val="23"/>
          <w:szCs w:val="23"/>
        </w:rPr>
        <w:t>00:0</w:t>
      </w:r>
      <w:r>
        <w:rPr>
          <w:sz w:val="23"/>
          <w:szCs w:val="23"/>
        </w:rPr>
        <w:t>4</w:t>
      </w:r>
      <w:r>
        <w:rPr>
          <w:sz w:val="23"/>
          <w:szCs w:val="23"/>
        </w:rPr>
        <w:t>-00:</w:t>
      </w:r>
      <w:r>
        <w:rPr>
          <w:sz w:val="23"/>
          <w:szCs w:val="23"/>
        </w:rPr>
        <w:t>11</w:t>
      </w:r>
    </w:p>
    <w:p w14:paraId="3365F339" w14:textId="3BE55ED9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4.2</w:t>
      </w:r>
      <w:r>
        <w:rPr>
          <w:sz w:val="23"/>
          <w:szCs w:val="23"/>
        </w:rPr>
        <w:t>.2</w:t>
      </w:r>
      <w:r>
        <w:rPr>
          <w:sz w:val="23"/>
          <w:szCs w:val="23"/>
        </w:rPr>
        <w:t xml:space="preserve"> 00:</w:t>
      </w:r>
      <w:r>
        <w:rPr>
          <w:sz w:val="23"/>
          <w:szCs w:val="23"/>
        </w:rPr>
        <w:t>12</w:t>
      </w:r>
      <w:r>
        <w:rPr>
          <w:sz w:val="23"/>
          <w:szCs w:val="23"/>
        </w:rPr>
        <w:t>-00:</w:t>
      </w:r>
      <w:r>
        <w:rPr>
          <w:sz w:val="23"/>
          <w:szCs w:val="23"/>
        </w:rPr>
        <w:t>30</w:t>
      </w:r>
    </w:p>
    <w:p w14:paraId="64A38037" w14:textId="1AD1AE0C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 xml:space="preserve">4.3.1 </w:t>
      </w:r>
      <w:r>
        <w:rPr>
          <w:sz w:val="23"/>
          <w:szCs w:val="23"/>
        </w:rPr>
        <w:t>00:</w:t>
      </w:r>
      <w:r>
        <w:rPr>
          <w:sz w:val="23"/>
          <w:szCs w:val="23"/>
        </w:rPr>
        <w:t>30</w:t>
      </w:r>
      <w:r>
        <w:rPr>
          <w:sz w:val="23"/>
          <w:szCs w:val="23"/>
        </w:rPr>
        <w:t>-00:</w:t>
      </w:r>
      <w:r>
        <w:rPr>
          <w:sz w:val="23"/>
          <w:szCs w:val="23"/>
        </w:rPr>
        <w:t>45</w:t>
      </w:r>
    </w:p>
    <w:p w14:paraId="31A76EEE" w14:textId="1B5B9FAC" w:rsidR="00017DB6" w:rsidRDefault="00017DB6" w:rsidP="00017DB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 w:rsidRPr="00017DB6">
        <w:rPr>
          <w:sz w:val="23"/>
          <w:szCs w:val="23"/>
        </w:rPr>
        <w:t>63512_screenshot_</w:t>
      </w:r>
      <w:r>
        <w:rPr>
          <w:sz w:val="23"/>
          <w:szCs w:val="23"/>
        </w:rPr>
        <w:t>2</w:t>
      </w:r>
    </w:p>
    <w:p w14:paraId="24AADA95" w14:textId="0EC1C4EB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00:00-00:19</w:t>
      </w:r>
    </w:p>
    <w:p w14:paraId="3AAC2A16" w14:textId="087AFC6A" w:rsidR="00017DB6" w:rsidRPr="00017DB6" w:rsidRDefault="00017DB6" w:rsidP="00017DB6">
      <w:pPr>
        <w:pStyle w:val="Default"/>
        <w:numPr>
          <w:ilvl w:val="0"/>
          <w:numId w:val="1"/>
        </w:numPr>
        <w:spacing w:after="19"/>
        <w:rPr>
          <w:color w:val="FF0000"/>
          <w:sz w:val="23"/>
          <w:szCs w:val="23"/>
        </w:rPr>
      </w:pPr>
      <w:r w:rsidRPr="00017DB6">
        <w:rPr>
          <w:color w:val="FF0000"/>
          <w:sz w:val="23"/>
          <w:szCs w:val="23"/>
        </w:rPr>
        <w:t xml:space="preserve">Please crop the video </w:t>
      </w:r>
      <w:r w:rsidRPr="00017DB6">
        <w:rPr>
          <w:color w:val="FF0000"/>
          <w:sz w:val="23"/>
          <w:szCs w:val="23"/>
        </w:rPr>
        <w:t>00:19</w:t>
      </w:r>
    </w:p>
    <w:p w14:paraId="7132298C" w14:textId="452F1815" w:rsidR="00017DB6" w:rsidRDefault="00017DB6" w:rsidP="00017DB6">
      <w:pPr>
        <w:pStyle w:val="Default"/>
        <w:numPr>
          <w:ilvl w:val="0"/>
          <w:numId w:val="1"/>
        </w:numPr>
        <w:spacing w:after="19"/>
        <w:rPr>
          <w:color w:val="000000" w:themeColor="text1"/>
          <w:sz w:val="23"/>
          <w:szCs w:val="23"/>
        </w:rPr>
      </w:pPr>
      <w:r w:rsidRPr="00017DB6">
        <w:rPr>
          <w:color w:val="FF0000"/>
          <w:sz w:val="23"/>
          <w:szCs w:val="23"/>
        </w:rPr>
        <w:t xml:space="preserve">Please change text </w:t>
      </w:r>
    </w:p>
    <w:p w14:paraId="7F61A3D1" w14:textId="470348FD" w:rsidR="00017DB6" w:rsidRPr="00D5783B" w:rsidRDefault="00017DB6" w:rsidP="00017DB6">
      <w:pPr>
        <w:pStyle w:val="ListParagraph"/>
        <w:numPr>
          <w:ilvl w:val="1"/>
          <w:numId w:val="1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4.5 C</w:t>
      </w:r>
      <w:r>
        <w:rPr>
          <w:rFonts w:cstheme="minorHAnsi"/>
        </w:rPr>
        <w:t xml:space="preserve">lick on </w:t>
      </w:r>
      <w:r w:rsidRPr="00D5783B">
        <w:rPr>
          <w:rFonts w:ascii="Calibri" w:hAnsi="Calibri" w:cs="Calibri"/>
        </w:rPr>
        <w:t xml:space="preserve">the </w:t>
      </w:r>
      <w:r w:rsidRPr="00D5783B">
        <w:rPr>
          <w:rFonts w:ascii="Calibri" w:hAnsi="Calibri" w:cs="Calibri"/>
          <w:b/>
          <w:bCs/>
        </w:rPr>
        <w:t>Plot</w:t>
      </w:r>
      <w:r w:rsidRPr="00D5783B">
        <w:rPr>
          <w:rFonts w:ascii="Calibri" w:hAnsi="Calibri" w:cs="Calibri"/>
        </w:rPr>
        <w:t xml:space="preserve"> tab to monitor the progress of the signal</w:t>
      </w:r>
      <w:r>
        <w:rPr>
          <w:rFonts w:ascii="Calibri" w:hAnsi="Calibri" w:cs="Calibri"/>
        </w:rPr>
        <w:t xml:space="preserve">, then </w:t>
      </w:r>
      <w:r>
        <w:rPr>
          <w:rFonts w:cstheme="minorHAnsi"/>
        </w:rPr>
        <w:t>c</w:t>
      </w:r>
      <w:r w:rsidRPr="00D5783B">
        <w:rPr>
          <w:rFonts w:cstheme="minorHAnsi"/>
        </w:rPr>
        <w:t xml:space="preserve">lick on the </w:t>
      </w:r>
      <w:r w:rsidRPr="00D5783B">
        <w:rPr>
          <w:rFonts w:cstheme="minorHAnsi"/>
          <w:b/>
          <w:bCs/>
        </w:rPr>
        <w:t>Play</w:t>
      </w:r>
      <w:r w:rsidRPr="00D5783B">
        <w:rPr>
          <w:rFonts w:cstheme="minorHAnsi"/>
        </w:rPr>
        <w:t xml:space="preserve"> button to start impedance measurement</w:t>
      </w:r>
      <w:r>
        <w:rPr>
          <w:rFonts w:cstheme="minorHAnsi"/>
        </w:rPr>
        <w:t xml:space="preserve"> </w:t>
      </w:r>
      <w:r w:rsidRPr="00D5783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D5783B">
        <w:rPr>
          <w:rFonts w:ascii="Calibri" w:hAnsi="Calibri" w:cs="Calibri"/>
        </w:rPr>
        <w:t>If the endpoint is reached before 25 h</w:t>
      </w:r>
      <w:r>
        <w:rPr>
          <w:rFonts w:ascii="Calibri" w:hAnsi="Calibri" w:cs="Calibri"/>
        </w:rPr>
        <w:t>ours</w:t>
      </w:r>
      <w:r w:rsidRPr="00D5783B">
        <w:rPr>
          <w:rFonts w:ascii="Calibri" w:hAnsi="Calibri" w:cs="Calibri"/>
        </w:rPr>
        <w:t xml:space="preserve">, click on the </w:t>
      </w:r>
      <w:r w:rsidRPr="00D5783B">
        <w:rPr>
          <w:rFonts w:ascii="Calibri" w:hAnsi="Calibri" w:cs="Calibri"/>
          <w:b/>
          <w:bCs/>
        </w:rPr>
        <w:t>Abort</w:t>
      </w:r>
      <w:r w:rsidRPr="00D5783B">
        <w:rPr>
          <w:rFonts w:ascii="Calibri" w:hAnsi="Calibri" w:cs="Calibri"/>
        </w:rPr>
        <w:t xml:space="preserve"> step from the </w:t>
      </w:r>
      <w:r w:rsidRPr="00D5783B">
        <w:rPr>
          <w:rFonts w:ascii="Calibri" w:hAnsi="Calibri" w:cs="Calibri"/>
          <w:b/>
          <w:bCs/>
        </w:rPr>
        <w:t>Execute</w:t>
      </w:r>
      <w:r w:rsidRPr="00D5783B">
        <w:rPr>
          <w:rFonts w:ascii="Calibri" w:hAnsi="Calibri" w:cs="Calibri"/>
        </w:rPr>
        <w:t xml:space="preserve"> drop-down menu</w:t>
      </w:r>
      <w:r>
        <w:rPr>
          <w:rFonts w:ascii="Calibri" w:hAnsi="Calibri" w:cs="Calibri"/>
        </w:rPr>
        <w:t xml:space="preserve"> </w:t>
      </w:r>
      <w:r w:rsidRPr="00D5783B">
        <w:rPr>
          <w:rFonts w:ascii="Calibri" w:hAnsi="Calibri" w:cs="Calibri"/>
          <w:b/>
          <w:bCs/>
        </w:rPr>
        <w:t>[2]</w:t>
      </w:r>
      <w:r w:rsidRPr="00D5783B">
        <w:rPr>
          <w:rFonts w:ascii="Calibri" w:hAnsi="Calibri" w:cs="Calibri"/>
        </w:rPr>
        <w:t>.</w:t>
      </w:r>
    </w:p>
    <w:p w14:paraId="5FD679EB" w14:textId="22F1D085" w:rsidR="00017DB6" w:rsidRDefault="00017DB6" w:rsidP="00017DB6">
      <w:pPr>
        <w:pStyle w:val="ListParagraph"/>
        <w:numPr>
          <w:ilvl w:val="2"/>
          <w:numId w:val="1"/>
        </w:numPr>
        <w:spacing w:before="120"/>
        <w:contextualSpacing w:val="0"/>
        <w:jc w:val="both"/>
        <w:rPr>
          <w:rFonts w:cstheme="minorHAnsi"/>
        </w:rPr>
      </w:pPr>
      <w:r w:rsidRPr="00017DB6">
        <w:rPr>
          <w:rFonts w:cstheme="minorHAnsi"/>
        </w:rPr>
        <w:t xml:space="preserve">4.5.1 </w:t>
      </w:r>
      <w:r w:rsidRPr="009D630E">
        <w:rPr>
          <w:rFonts w:cstheme="minorHAnsi"/>
          <w:highlight w:val="yellow"/>
        </w:rPr>
        <w:t>SCREEN: To be provided by authors:</w:t>
      </w:r>
      <w:r>
        <w:rPr>
          <w:rFonts w:cstheme="minorHAnsi"/>
        </w:rPr>
        <w:t xml:space="preserve"> </w:t>
      </w:r>
      <w:r>
        <w:rPr>
          <w:rFonts w:cstheme="minorHAnsi"/>
        </w:rPr>
        <w:t>C</w:t>
      </w:r>
      <w:r>
        <w:rPr>
          <w:rFonts w:cstheme="minorHAnsi"/>
        </w:rPr>
        <w:t xml:space="preserve">lick on </w:t>
      </w:r>
      <w:r w:rsidRPr="00D5783B">
        <w:rPr>
          <w:rFonts w:ascii="Calibri" w:hAnsi="Calibri" w:cs="Calibri"/>
        </w:rPr>
        <w:t xml:space="preserve">the </w:t>
      </w:r>
      <w:r w:rsidRPr="00D5783B">
        <w:rPr>
          <w:rFonts w:ascii="Calibri" w:hAnsi="Calibri" w:cs="Calibri"/>
          <w:b/>
          <w:bCs/>
        </w:rPr>
        <w:t>Plot</w:t>
      </w:r>
      <w:r w:rsidRPr="00D5783B">
        <w:rPr>
          <w:rFonts w:ascii="Calibri" w:hAnsi="Calibri" w:cs="Calibri"/>
        </w:rPr>
        <w:t xml:space="preserve"> tab</w:t>
      </w:r>
      <w:r w:rsidRPr="00D5783B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then click on the </w:t>
      </w:r>
      <w:r w:rsidRPr="00D5783B">
        <w:rPr>
          <w:rFonts w:cstheme="minorHAnsi"/>
          <w:b/>
          <w:bCs/>
        </w:rPr>
        <w:t>Play</w:t>
      </w:r>
      <w:r w:rsidRPr="00D5783B">
        <w:rPr>
          <w:rFonts w:cstheme="minorHAnsi"/>
        </w:rPr>
        <w:t xml:space="preserve"> button</w:t>
      </w:r>
      <w:r>
        <w:rPr>
          <w:rFonts w:cstheme="minorHAnsi"/>
        </w:rPr>
        <w:t xml:space="preserve"> </w:t>
      </w:r>
      <w:r>
        <w:rPr>
          <w:rFonts w:cstheme="minorHAnsi"/>
        </w:rPr>
        <w:t>to</w:t>
      </w:r>
      <w:r>
        <w:rPr>
          <w:rFonts w:cstheme="minorHAnsi"/>
        </w:rPr>
        <w:t xml:space="preserve"> </w:t>
      </w:r>
      <w:r w:rsidRPr="00D5783B">
        <w:rPr>
          <w:rFonts w:ascii="Calibri" w:hAnsi="Calibri" w:cs="Calibri"/>
        </w:rPr>
        <w:t>monitor the progress of the signal</w:t>
      </w:r>
      <w:r>
        <w:rPr>
          <w:rFonts w:ascii="Calibri" w:hAnsi="Calibri" w:cs="Calibri"/>
        </w:rPr>
        <w:t>.</w:t>
      </w:r>
    </w:p>
    <w:p w14:paraId="68E1DB31" w14:textId="77777777" w:rsidR="00017DB6" w:rsidRPr="00017DB6" w:rsidRDefault="00017DB6" w:rsidP="00017DB6">
      <w:pPr>
        <w:pStyle w:val="Default"/>
        <w:spacing w:after="19"/>
        <w:rPr>
          <w:color w:val="000000" w:themeColor="text1"/>
          <w:sz w:val="23"/>
          <w:szCs w:val="23"/>
        </w:rPr>
      </w:pPr>
    </w:p>
    <w:p w14:paraId="11E8317E" w14:textId="4772DC1B" w:rsidR="00017DB6" w:rsidRDefault="00017DB6" w:rsidP="00017DB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 w:rsidRPr="00017DB6">
        <w:rPr>
          <w:sz w:val="23"/>
          <w:szCs w:val="23"/>
        </w:rPr>
        <w:t>63512_screenshot_</w:t>
      </w:r>
      <w:r>
        <w:rPr>
          <w:sz w:val="23"/>
          <w:szCs w:val="23"/>
        </w:rPr>
        <w:t>3</w:t>
      </w:r>
    </w:p>
    <w:p w14:paraId="13BF78E1" w14:textId="457587B1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4.5.</w:t>
      </w:r>
      <w:r>
        <w:rPr>
          <w:sz w:val="23"/>
          <w:szCs w:val="23"/>
        </w:rPr>
        <w:t>2</w:t>
      </w:r>
    </w:p>
    <w:p w14:paraId="56C03F31" w14:textId="14BCD928" w:rsidR="00017DB6" w:rsidRDefault="00017DB6" w:rsidP="00017DB6">
      <w:pPr>
        <w:pStyle w:val="Default"/>
        <w:numPr>
          <w:ilvl w:val="1"/>
          <w:numId w:val="1"/>
        </w:numPr>
        <w:spacing w:after="19"/>
        <w:rPr>
          <w:sz w:val="23"/>
          <w:szCs w:val="23"/>
        </w:rPr>
      </w:pPr>
      <w:r w:rsidRPr="00017DB6">
        <w:rPr>
          <w:sz w:val="23"/>
          <w:szCs w:val="23"/>
        </w:rPr>
        <w:t>63512_screenshot_</w:t>
      </w:r>
      <w:r>
        <w:rPr>
          <w:sz w:val="23"/>
          <w:szCs w:val="23"/>
        </w:rPr>
        <w:t>4</w:t>
      </w:r>
    </w:p>
    <w:p w14:paraId="28450E1F" w14:textId="1B34A3FC" w:rsid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r>
        <w:rPr>
          <w:sz w:val="23"/>
          <w:szCs w:val="23"/>
        </w:rPr>
        <w:t>4.6.1 00:00-00:08</w:t>
      </w:r>
    </w:p>
    <w:p w14:paraId="48E365AB" w14:textId="3BF87F92" w:rsidR="00017DB6" w:rsidRPr="00017DB6" w:rsidRDefault="00017DB6" w:rsidP="00017DB6">
      <w:pPr>
        <w:pStyle w:val="Default"/>
        <w:numPr>
          <w:ilvl w:val="0"/>
          <w:numId w:val="1"/>
        </w:numPr>
        <w:spacing w:after="19"/>
        <w:rPr>
          <w:sz w:val="23"/>
          <w:szCs w:val="23"/>
        </w:rPr>
      </w:pPr>
      <w:proofErr w:type="gramStart"/>
      <w:r>
        <w:rPr>
          <w:sz w:val="23"/>
          <w:szCs w:val="23"/>
        </w:rPr>
        <w:t>4.6.2  00</w:t>
      </w:r>
      <w:proofErr w:type="gramEnd"/>
      <w:r>
        <w:rPr>
          <w:sz w:val="23"/>
          <w:szCs w:val="23"/>
        </w:rPr>
        <w:t xml:space="preserve">:09-end </w:t>
      </w:r>
      <w:bookmarkStart w:id="0" w:name="_GoBack"/>
      <w:bookmarkEnd w:id="0"/>
    </w:p>
    <w:p w14:paraId="0566A420" w14:textId="77777777" w:rsidR="00017DB6" w:rsidRDefault="00017DB6" w:rsidP="00017DB6">
      <w:pPr>
        <w:pStyle w:val="Default"/>
        <w:spacing w:after="19"/>
        <w:rPr>
          <w:sz w:val="23"/>
          <w:szCs w:val="23"/>
        </w:rPr>
      </w:pPr>
    </w:p>
    <w:p w14:paraId="00A8E1CC" w14:textId="16F55611" w:rsidR="000A6D2D" w:rsidRDefault="000A6D2D"/>
    <w:sectPr w:rsidR="000A6D2D" w:rsidSect="00EC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E71D2"/>
    <w:multiLevelType w:val="hybridMultilevel"/>
    <w:tmpl w:val="ADA137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D687795"/>
    <w:multiLevelType w:val="multilevel"/>
    <w:tmpl w:val="D12E89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6"/>
    <w:rsid w:val="00017DB6"/>
    <w:rsid w:val="000A6D2D"/>
    <w:rsid w:val="00E75F5F"/>
    <w:rsid w:val="00E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AF178"/>
  <w15:chartTrackingRefBased/>
  <w15:docId w15:val="{4E7046D1-C5B4-1E42-8804-83CE613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DB6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017DB6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2022-04-15T19:27:00Z</dcterms:created>
  <dcterms:modified xsi:type="dcterms:W3CDTF">2022-04-15T19:37:00Z</dcterms:modified>
</cp:coreProperties>
</file>