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67717" w14:textId="77777777" w:rsidR="00B2727B" w:rsidRPr="00B2727B" w:rsidRDefault="00064445" w:rsidP="003772AA">
      <w:pPr>
        <w:jc w:val="left"/>
        <w:rPr>
          <w:rFonts w:ascii="Arial" w:hAnsi="Arial" w:cs="Arial"/>
          <w:b/>
          <w:bCs/>
          <w:sz w:val="28"/>
          <w:szCs w:val="28"/>
        </w:rPr>
      </w:pPr>
      <w:r w:rsidRPr="00B2727B">
        <w:rPr>
          <w:rFonts w:ascii="Arial" w:hAnsi="Arial" w:cs="Arial" w:hint="eastAsia"/>
          <w:b/>
          <w:bCs/>
          <w:sz w:val="28"/>
          <w:szCs w:val="28"/>
        </w:rPr>
        <w:t>63492_</w:t>
      </w:r>
      <w:r w:rsidR="007D7CD1" w:rsidRPr="00B2727B">
        <w:rPr>
          <w:rFonts w:ascii="Arial" w:hAnsi="Arial" w:cs="Arial"/>
          <w:b/>
          <w:bCs/>
          <w:sz w:val="28"/>
          <w:szCs w:val="28"/>
        </w:rPr>
        <w:t>Screenshot Summary</w:t>
      </w:r>
    </w:p>
    <w:p w14:paraId="18ACD92C" w14:textId="77777777" w:rsidR="00B2727B" w:rsidRDefault="00B2727B" w:rsidP="003772AA">
      <w:pPr>
        <w:jc w:val="left"/>
        <w:rPr>
          <w:rFonts w:ascii="Arial" w:hAnsi="Arial" w:cs="Arial"/>
          <w:b/>
          <w:bCs/>
          <w:sz w:val="24"/>
          <w:szCs w:val="24"/>
        </w:rPr>
      </w:pPr>
    </w:p>
    <w:p w14:paraId="3E1E551D" w14:textId="4F736314" w:rsidR="007D7CD1" w:rsidRPr="00B2727B" w:rsidRDefault="007D7CD1" w:rsidP="003772AA">
      <w:pPr>
        <w:jc w:val="left"/>
        <w:rPr>
          <w:rFonts w:ascii="Arial" w:hAnsi="Arial" w:cs="Arial"/>
          <w:b/>
          <w:bCs/>
          <w:sz w:val="24"/>
          <w:szCs w:val="24"/>
        </w:rPr>
      </w:pPr>
      <w:r w:rsidRPr="00B2727B">
        <w:rPr>
          <w:rFonts w:ascii="Arial" w:hAnsi="Arial" w:cs="Arial"/>
          <w:b/>
          <w:bCs/>
          <w:sz w:val="24"/>
          <w:szCs w:val="24"/>
        </w:rPr>
        <w:t>63492_screenshot_1</w:t>
      </w:r>
    </w:p>
    <w:p w14:paraId="4EFF8EE9" w14:textId="0813A938" w:rsidR="007D7CD1" w:rsidRPr="00573B1D" w:rsidRDefault="007D7CD1" w:rsidP="003772AA">
      <w:pPr>
        <w:ind w:leftChars="100" w:left="200"/>
        <w:jc w:val="left"/>
        <w:rPr>
          <w:rFonts w:ascii="Arial" w:hAnsi="Arial" w:cs="Arial"/>
          <w:color w:val="FF0000"/>
          <w:sz w:val="24"/>
          <w:szCs w:val="24"/>
        </w:rPr>
      </w:pPr>
      <w:r w:rsidRPr="00573B1D">
        <w:rPr>
          <w:rFonts w:ascii="Arial" w:hAnsi="Arial" w:cs="Arial"/>
          <w:sz w:val="24"/>
          <w:szCs w:val="24"/>
        </w:rPr>
        <w:t xml:space="preserve">- </w:t>
      </w:r>
      <w:r w:rsidR="00573B1D" w:rsidRPr="00573B1D">
        <w:rPr>
          <w:rFonts w:ascii="Arial" w:hAnsi="Arial" w:cs="Arial"/>
          <w:sz w:val="24"/>
          <w:szCs w:val="24"/>
        </w:rPr>
        <w:t>1.2 Import the spreadsheet file with the flow rate information to the system engineering software.</w:t>
      </w:r>
      <w:r w:rsidRPr="00573B1D">
        <w:rPr>
          <w:rFonts w:ascii="Arial" w:hAnsi="Arial" w:cs="Arial"/>
          <w:sz w:val="24"/>
          <w:szCs w:val="24"/>
        </w:rPr>
        <w:t xml:space="preserve"> </w:t>
      </w:r>
      <w:r w:rsidRPr="00573B1D">
        <w:rPr>
          <w:rFonts w:ascii="Arial" w:hAnsi="Arial" w:cs="Arial"/>
          <w:color w:val="FF0000"/>
          <w:sz w:val="24"/>
          <w:szCs w:val="24"/>
        </w:rPr>
        <w:t>00:0</w:t>
      </w:r>
      <w:r w:rsidR="00C2190E">
        <w:rPr>
          <w:rFonts w:ascii="Arial" w:hAnsi="Arial" w:cs="Arial"/>
          <w:color w:val="FF0000"/>
          <w:sz w:val="24"/>
          <w:szCs w:val="24"/>
        </w:rPr>
        <w:t>3</w:t>
      </w:r>
      <w:r w:rsidRPr="00573B1D">
        <w:rPr>
          <w:rFonts w:ascii="Arial" w:hAnsi="Arial" w:cs="Arial"/>
          <w:color w:val="FF0000"/>
          <w:sz w:val="24"/>
          <w:szCs w:val="24"/>
        </w:rPr>
        <w:t>-00:0</w:t>
      </w:r>
      <w:r w:rsidR="00C2190E">
        <w:rPr>
          <w:rFonts w:ascii="Arial" w:hAnsi="Arial" w:cs="Arial"/>
          <w:color w:val="FF0000"/>
          <w:sz w:val="24"/>
          <w:szCs w:val="24"/>
        </w:rPr>
        <w:t>9</w:t>
      </w:r>
    </w:p>
    <w:p w14:paraId="38FC827A" w14:textId="77777777" w:rsidR="007D7CD1" w:rsidRPr="00573B1D" w:rsidRDefault="007D7CD1" w:rsidP="003772AA">
      <w:pPr>
        <w:jc w:val="left"/>
        <w:rPr>
          <w:rFonts w:ascii="Arial" w:hAnsi="Arial" w:cs="Arial"/>
          <w:color w:val="FF0000"/>
          <w:sz w:val="24"/>
          <w:szCs w:val="24"/>
        </w:rPr>
      </w:pPr>
    </w:p>
    <w:p w14:paraId="1C9DB8FC" w14:textId="77777777" w:rsidR="007D7CD1" w:rsidRPr="00B2727B" w:rsidRDefault="007D7CD1" w:rsidP="003772AA">
      <w:pPr>
        <w:jc w:val="left"/>
        <w:rPr>
          <w:rFonts w:ascii="Arial" w:hAnsi="Arial" w:cs="Arial"/>
          <w:b/>
          <w:bCs/>
          <w:sz w:val="24"/>
          <w:szCs w:val="24"/>
        </w:rPr>
      </w:pPr>
      <w:r w:rsidRPr="00B2727B">
        <w:rPr>
          <w:rFonts w:ascii="Arial" w:hAnsi="Arial" w:cs="Arial"/>
          <w:b/>
          <w:bCs/>
          <w:sz w:val="24"/>
          <w:szCs w:val="24"/>
        </w:rPr>
        <w:t>63492_screenshot_2</w:t>
      </w:r>
    </w:p>
    <w:p w14:paraId="618E8C9E" w14:textId="42F4135F" w:rsidR="007D7CD1" w:rsidRDefault="007D7CD1" w:rsidP="00C2190E">
      <w:pPr>
        <w:ind w:leftChars="100" w:left="200"/>
        <w:jc w:val="left"/>
        <w:rPr>
          <w:rFonts w:ascii="Arial" w:hAnsi="Arial" w:cs="Arial"/>
          <w:sz w:val="24"/>
          <w:szCs w:val="24"/>
        </w:rPr>
      </w:pPr>
      <w:r w:rsidRPr="00573B1D">
        <w:rPr>
          <w:rFonts w:ascii="Arial" w:hAnsi="Arial" w:cs="Arial"/>
          <w:sz w:val="24"/>
          <w:szCs w:val="24"/>
        </w:rPr>
        <w:t xml:space="preserve">- </w:t>
      </w:r>
      <w:r w:rsidR="00573B1D" w:rsidRPr="00573B1D">
        <w:rPr>
          <w:rFonts w:ascii="Arial" w:hAnsi="Arial" w:cs="Arial"/>
          <w:sz w:val="24"/>
          <w:szCs w:val="24"/>
        </w:rPr>
        <w:t>2.11. Take a picture and check whether the maximum particle distance is less than 4–6 pixels.</w:t>
      </w:r>
      <w:r w:rsidRPr="00573B1D">
        <w:rPr>
          <w:rFonts w:ascii="Arial" w:hAnsi="Arial" w:cs="Arial"/>
          <w:sz w:val="24"/>
          <w:szCs w:val="24"/>
        </w:rPr>
        <w:t xml:space="preserve"> </w:t>
      </w:r>
      <w:r w:rsidRPr="00573B1D">
        <w:rPr>
          <w:rFonts w:ascii="Arial" w:hAnsi="Arial" w:cs="Arial"/>
          <w:color w:val="FF0000"/>
          <w:sz w:val="24"/>
          <w:szCs w:val="24"/>
        </w:rPr>
        <w:t>00:</w:t>
      </w:r>
      <w:r w:rsidR="00C2190E">
        <w:rPr>
          <w:rFonts w:ascii="Arial" w:hAnsi="Arial" w:cs="Arial"/>
          <w:color w:val="FF0000"/>
          <w:sz w:val="24"/>
          <w:szCs w:val="24"/>
        </w:rPr>
        <w:t>05</w:t>
      </w:r>
      <w:r w:rsidRPr="00573B1D">
        <w:rPr>
          <w:rFonts w:ascii="Arial" w:hAnsi="Arial" w:cs="Arial"/>
          <w:color w:val="FF0000"/>
          <w:sz w:val="24"/>
          <w:szCs w:val="24"/>
        </w:rPr>
        <w:t>-00:</w:t>
      </w:r>
      <w:r w:rsidR="00C2190E">
        <w:rPr>
          <w:rFonts w:ascii="Arial" w:hAnsi="Arial" w:cs="Arial"/>
          <w:color w:val="FF0000"/>
          <w:sz w:val="24"/>
          <w:szCs w:val="24"/>
        </w:rPr>
        <w:t>33</w:t>
      </w:r>
    </w:p>
    <w:p w14:paraId="42C642FC" w14:textId="77777777" w:rsidR="00C2190E" w:rsidRPr="00573B1D" w:rsidRDefault="00C2190E" w:rsidP="00C2190E">
      <w:pPr>
        <w:ind w:leftChars="100" w:left="200"/>
        <w:jc w:val="left"/>
        <w:rPr>
          <w:rFonts w:ascii="Arial" w:hAnsi="Arial" w:cs="Arial"/>
          <w:sz w:val="24"/>
          <w:szCs w:val="24"/>
        </w:rPr>
      </w:pPr>
    </w:p>
    <w:p w14:paraId="47E68AF6" w14:textId="77777777" w:rsidR="00B2727B" w:rsidRPr="00B2727B" w:rsidRDefault="007D7CD1" w:rsidP="003772AA">
      <w:pPr>
        <w:jc w:val="left"/>
        <w:rPr>
          <w:rFonts w:ascii="Arial" w:hAnsi="Arial" w:cs="Arial"/>
          <w:b/>
          <w:bCs/>
          <w:sz w:val="24"/>
          <w:szCs w:val="24"/>
        </w:rPr>
      </w:pPr>
      <w:r w:rsidRPr="00B2727B">
        <w:rPr>
          <w:rFonts w:ascii="Arial" w:hAnsi="Arial" w:cs="Arial"/>
          <w:b/>
          <w:bCs/>
          <w:sz w:val="24"/>
          <w:szCs w:val="24"/>
        </w:rPr>
        <w:t>63492_screenshot_3</w:t>
      </w:r>
    </w:p>
    <w:p w14:paraId="62AA15D8" w14:textId="4CCDDA7C" w:rsidR="007D7CD1" w:rsidRPr="00B2727B" w:rsidRDefault="007D7CD1" w:rsidP="003772AA">
      <w:pPr>
        <w:ind w:leftChars="100" w:left="200"/>
        <w:jc w:val="left"/>
        <w:rPr>
          <w:rFonts w:ascii="Arial" w:hAnsi="Arial" w:cs="Arial"/>
          <w:sz w:val="24"/>
          <w:szCs w:val="24"/>
        </w:rPr>
      </w:pPr>
      <w:r w:rsidRPr="00573B1D">
        <w:rPr>
          <w:rFonts w:ascii="Arial" w:hAnsi="Arial" w:cs="Arial"/>
          <w:sz w:val="24"/>
          <w:szCs w:val="24"/>
        </w:rPr>
        <w:t xml:space="preserve">- </w:t>
      </w:r>
      <w:r w:rsidR="00573B1D" w:rsidRPr="00573B1D">
        <w:rPr>
          <w:rFonts w:ascii="Arial" w:hAnsi="Arial" w:cs="Arial"/>
          <w:sz w:val="24"/>
          <w:szCs w:val="24"/>
        </w:rPr>
        <w:t>3.7. Set the camera controlling software parameters, e.g., the resolution of 1280x720, a frame rate of 300 fps, burst period of 200 µs and 150 µs, burst count of 3, and exposure (forced by the burst period).</w:t>
      </w:r>
      <w:r w:rsidRPr="00573B1D">
        <w:rPr>
          <w:rFonts w:ascii="Arial" w:hAnsi="Arial" w:cs="Arial"/>
          <w:sz w:val="24"/>
          <w:szCs w:val="24"/>
        </w:rPr>
        <w:t xml:space="preserve"> </w:t>
      </w:r>
      <w:r w:rsidRPr="00573B1D">
        <w:rPr>
          <w:rFonts w:ascii="Arial" w:hAnsi="Arial" w:cs="Arial"/>
          <w:color w:val="FF0000"/>
          <w:sz w:val="24"/>
          <w:szCs w:val="24"/>
        </w:rPr>
        <w:t>00:08-00:18</w:t>
      </w:r>
    </w:p>
    <w:p w14:paraId="3214F27C" w14:textId="073D57C2" w:rsidR="007D7CD1" w:rsidRPr="00573B1D" w:rsidRDefault="007D7CD1" w:rsidP="003772AA">
      <w:pPr>
        <w:ind w:leftChars="100" w:left="200"/>
        <w:jc w:val="left"/>
        <w:rPr>
          <w:rFonts w:ascii="Arial" w:hAnsi="Arial" w:cs="Arial"/>
          <w:sz w:val="24"/>
          <w:szCs w:val="24"/>
        </w:rPr>
      </w:pPr>
      <w:r w:rsidRPr="00573B1D">
        <w:rPr>
          <w:rFonts w:ascii="Arial" w:hAnsi="Arial" w:cs="Arial"/>
          <w:sz w:val="24"/>
          <w:szCs w:val="24"/>
        </w:rPr>
        <w:t xml:space="preserve">- </w:t>
      </w:r>
      <w:r w:rsidR="00573B1D" w:rsidRPr="00573B1D">
        <w:rPr>
          <w:rFonts w:ascii="Arial" w:hAnsi="Arial" w:cs="Arial"/>
          <w:sz w:val="24"/>
          <w:szCs w:val="24"/>
        </w:rPr>
        <w:t xml:space="preserve">3.13. Capture particle images for continuous 14 cycles and repeat a total of seven times. </w:t>
      </w:r>
      <w:r w:rsidRPr="00573B1D">
        <w:rPr>
          <w:rFonts w:ascii="Arial" w:hAnsi="Arial" w:cs="Arial"/>
          <w:color w:val="FF0000"/>
          <w:sz w:val="24"/>
          <w:szCs w:val="24"/>
        </w:rPr>
        <w:t>00:19-00:39</w:t>
      </w:r>
    </w:p>
    <w:p w14:paraId="25C64958" w14:textId="77777777" w:rsidR="007D7CD1" w:rsidRPr="00573B1D" w:rsidRDefault="007D7CD1" w:rsidP="003772AA">
      <w:pPr>
        <w:jc w:val="left"/>
        <w:rPr>
          <w:rFonts w:ascii="Arial" w:hAnsi="Arial" w:cs="Arial"/>
          <w:sz w:val="24"/>
          <w:szCs w:val="24"/>
        </w:rPr>
      </w:pPr>
    </w:p>
    <w:p w14:paraId="2C273275" w14:textId="1537EC26" w:rsidR="007D7CD1" w:rsidRPr="00B2727B" w:rsidRDefault="007D7CD1" w:rsidP="003772AA">
      <w:pPr>
        <w:jc w:val="left"/>
        <w:rPr>
          <w:rFonts w:ascii="Arial" w:hAnsi="Arial" w:cs="Arial"/>
          <w:b/>
          <w:bCs/>
          <w:sz w:val="24"/>
          <w:szCs w:val="24"/>
        </w:rPr>
      </w:pPr>
      <w:r w:rsidRPr="00B2727B">
        <w:rPr>
          <w:rFonts w:ascii="Arial" w:hAnsi="Arial" w:cs="Arial"/>
          <w:b/>
          <w:bCs/>
          <w:sz w:val="24"/>
          <w:szCs w:val="24"/>
        </w:rPr>
        <w:t>63492_screenshot_4</w:t>
      </w:r>
    </w:p>
    <w:p w14:paraId="5FF56C08" w14:textId="7379F237" w:rsidR="007D7CD1" w:rsidRPr="00573B1D" w:rsidRDefault="007D7CD1" w:rsidP="003772AA">
      <w:pPr>
        <w:ind w:leftChars="100" w:left="200"/>
        <w:jc w:val="left"/>
        <w:rPr>
          <w:rFonts w:ascii="Arial" w:hAnsi="Arial" w:cs="Arial"/>
          <w:sz w:val="24"/>
          <w:szCs w:val="24"/>
        </w:rPr>
      </w:pPr>
      <w:r w:rsidRPr="00573B1D">
        <w:rPr>
          <w:rFonts w:ascii="Arial" w:hAnsi="Arial" w:cs="Arial"/>
          <w:sz w:val="24"/>
          <w:szCs w:val="24"/>
        </w:rPr>
        <w:t xml:space="preserve">- </w:t>
      </w:r>
      <w:r w:rsidR="00573B1D" w:rsidRPr="00573B1D">
        <w:rPr>
          <w:rFonts w:ascii="Arial" w:hAnsi="Arial" w:cs="Arial"/>
          <w:sz w:val="24"/>
          <w:szCs w:val="24"/>
        </w:rPr>
        <w:t>4.3. Make the mask by separating the areas to be analyzed from those to discard.</w:t>
      </w:r>
      <w:r w:rsidRPr="00573B1D">
        <w:rPr>
          <w:rFonts w:ascii="Arial" w:hAnsi="Arial" w:cs="Arial"/>
          <w:sz w:val="24"/>
          <w:szCs w:val="24"/>
        </w:rPr>
        <w:t xml:space="preserve"> </w:t>
      </w:r>
      <w:r w:rsidRPr="00573B1D">
        <w:rPr>
          <w:rFonts w:ascii="Arial" w:hAnsi="Arial" w:cs="Arial"/>
          <w:color w:val="FF0000"/>
          <w:sz w:val="24"/>
          <w:szCs w:val="24"/>
        </w:rPr>
        <w:t>00:</w:t>
      </w:r>
      <w:r w:rsidR="00C2190E">
        <w:rPr>
          <w:rFonts w:ascii="Arial" w:hAnsi="Arial" w:cs="Arial"/>
          <w:color w:val="FF0000"/>
          <w:sz w:val="24"/>
          <w:szCs w:val="24"/>
        </w:rPr>
        <w:t>05</w:t>
      </w:r>
      <w:r w:rsidRPr="00573B1D">
        <w:rPr>
          <w:rFonts w:ascii="Arial" w:hAnsi="Arial" w:cs="Arial"/>
          <w:color w:val="FF0000"/>
          <w:sz w:val="24"/>
          <w:szCs w:val="24"/>
        </w:rPr>
        <w:t>-</w:t>
      </w:r>
      <w:r w:rsidR="00C2190E">
        <w:rPr>
          <w:rFonts w:ascii="Arial" w:hAnsi="Arial" w:cs="Arial"/>
          <w:color w:val="FF0000"/>
          <w:sz w:val="24"/>
          <w:szCs w:val="24"/>
        </w:rPr>
        <w:t>02</w:t>
      </w:r>
      <w:r w:rsidRPr="00573B1D">
        <w:rPr>
          <w:rFonts w:ascii="Arial" w:hAnsi="Arial" w:cs="Arial"/>
          <w:color w:val="FF0000"/>
          <w:sz w:val="24"/>
          <w:szCs w:val="24"/>
        </w:rPr>
        <w:t>:</w:t>
      </w:r>
      <w:r w:rsidR="00C2190E">
        <w:rPr>
          <w:rFonts w:ascii="Arial" w:hAnsi="Arial" w:cs="Arial"/>
          <w:color w:val="FF0000"/>
          <w:sz w:val="24"/>
          <w:szCs w:val="24"/>
        </w:rPr>
        <w:t>20</w:t>
      </w:r>
    </w:p>
    <w:p w14:paraId="4FA34563" w14:textId="77777777" w:rsidR="007D7CD1" w:rsidRPr="00573B1D" w:rsidRDefault="007D7CD1" w:rsidP="003772AA">
      <w:pPr>
        <w:jc w:val="left"/>
        <w:rPr>
          <w:rFonts w:ascii="Arial" w:hAnsi="Arial" w:cs="Arial"/>
          <w:sz w:val="24"/>
          <w:szCs w:val="24"/>
        </w:rPr>
      </w:pPr>
    </w:p>
    <w:p w14:paraId="03E92B53" w14:textId="782A5E84" w:rsidR="007D7CD1" w:rsidRPr="00B2727B" w:rsidRDefault="007D7CD1" w:rsidP="003772AA">
      <w:pPr>
        <w:jc w:val="left"/>
        <w:rPr>
          <w:rFonts w:ascii="Arial" w:hAnsi="Arial" w:cs="Arial"/>
          <w:b/>
          <w:bCs/>
          <w:sz w:val="24"/>
          <w:szCs w:val="24"/>
        </w:rPr>
      </w:pPr>
      <w:r w:rsidRPr="00B2727B">
        <w:rPr>
          <w:rFonts w:ascii="Arial" w:hAnsi="Arial" w:cs="Arial"/>
          <w:b/>
          <w:bCs/>
          <w:sz w:val="24"/>
          <w:szCs w:val="24"/>
        </w:rPr>
        <w:t>63492_screenshot_5</w:t>
      </w:r>
    </w:p>
    <w:p w14:paraId="291D8B65" w14:textId="4C5CF7C0" w:rsidR="007D7CD1" w:rsidRPr="00573B1D" w:rsidRDefault="007D7CD1" w:rsidP="003772AA">
      <w:pPr>
        <w:ind w:leftChars="100" w:left="200"/>
        <w:jc w:val="left"/>
        <w:rPr>
          <w:rFonts w:ascii="Arial" w:hAnsi="Arial" w:cs="Arial"/>
          <w:sz w:val="24"/>
          <w:szCs w:val="24"/>
        </w:rPr>
      </w:pPr>
      <w:r w:rsidRPr="00573B1D">
        <w:rPr>
          <w:rFonts w:ascii="Arial" w:hAnsi="Arial" w:cs="Arial"/>
          <w:sz w:val="24"/>
          <w:szCs w:val="24"/>
        </w:rPr>
        <w:t xml:space="preserve">- </w:t>
      </w:r>
      <w:r w:rsidR="00573B1D" w:rsidRPr="00573B1D">
        <w:rPr>
          <w:rFonts w:ascii="Arial" w:hAnsi="Arial" w:cs="Arial"/>
          <w:sz w:val="24"/>
          <w:szCs w:val="24"/>
        </w:rPr>
        <w:t>4.4.1. Import particle images saved by the time-resolved method or pairwise method.</w:t>
      </w:r>
      <w:r w:rsidRPr="00573B1D">
        <w:rPr>
          <w:rFonts w:ascii="Arial" w:hAnsi="Arial" w:cs="Arial"/>
          <w:sz w:val="24"/>
          <w:szCs w:val="24"/>
        </w:rPr>
        <w:t xml:space="preserve"> </w:t>
      </w:r>
      <w:r w:rsidRPr="00573B1D">
        <w:rPr>
          <w:rFonts w:ascii="Arial" w:hAnsi="Arial" w:cs="Arial"/>
          <w:color w:val="FF0000"/>
          <w:sz w:val="24"/>
          <w:szCs w:val="24"/>
        </w:rPr>
        <w:t>00:</w:t>
      </w:r>
      <w:r w:rsidR="00C2190E">
        <w:rPr>
          <w:rFonts w:ascii="Arial" w:hAnsi="Arial" w:cs="Arial"/>
          <w:color w:val="FF0000"/>
          <w:sz w:val="24"/>
          <w:szCs w:val="24"/>
        </w:rPr>
        <w:t>05</w:t>
      </w:r>
      <w:r w:rsidRPr="00573B1D">
        <w:rPr>
          <w:rFonts w:ascii="Arial" w:hAnsi="Arial" w:cs="Arial"/>
          <w:color w:val="FF0000"/>
          <w:sz w:val="24"/>
          <w:szCs w:val="24"/>
        </w:rPr>
        <w:t>-0</w:t>
      </w:r>
      <w:r w:rsidR="00C2190E">
        <w:rPr>
          <w:rFonts w:ascii="Arial" w:hAnsi="Arial" w:cs="Arial"/>
          <w:color w:val="FF0000"/>
          <w:sz w:val="24"/>
          <w:szCs w:val="24"/>
        </w:rPr>
        <w:t>0</w:t>
      </w:r>
      <w:r w:rsidRPr="00573B1D">
        <w:rPr>
          <w:rFonts w:ascii="Arial" w:hAnsi="Arial" w:cs="Arial"/>
          <w:color w:val="FF0000"/>
          <w:sz w:val="24"/>
          <w:szCs w:val="24"/>
        </w:rPr>
        <w:t>:</w:t>
      </w:r>
      <w:r w:rsidR="00C2190E">
        <w:rPr>
          <w:rFonts w:ascii="Arial" w:hAnsi="Arial" w:cs="Arial"/>
          <w:color w:val="FF0000"/>
          <w:sz w:val="24"/>
          <w:szCs w:val="24"/>
        </w:rPr>
        <w:t>30</w:t>
      </w:r>
    </w:p>
    <w:p w14:paraId="159B4552" w14:textId="7D1C5150" w:rsidR="007D7CD1" w:rsidRPr="00573B1D" w:rsidRDefault="007D7CD1" w:rsidP="003772AA">
      <w:pPr>
        <w:ind w:leftChars="100" w:left="200"/>
        <w:jc w:val="left"/>
        <w:rPr>
          <w:rFonts w:ascii="Arial" w:hAnsi="Arial" w:cs="Arial"/>
          <w:sz w:val="24"/>
          <w:szCs w:val="24"/>
        </w:rPr>
      </w:pPr>
      <w:r w:rsidRPr="00573B1D">
        <w:rPr>
          <w:rFonts w:ascii="Arial" w:hAnsi="Arial" w:cs="Arial"/>
          <w:sz w:val="24"/>
          <w:szCs w:val="24"/>
        </w:rPr>
        <w:t xml:space="preserve">- </w:t>
      </w:r>
      <w:r w:rsidR="00573B1D" w:rsidRPr="00573B1D">
        <w:rPr>
          <w:rFonts w:ascii="Arial" w:hAnsi="Arial" w:cs="Arial"/>
          <w:sz w:val="24"/>
          <w:szCs w:val="24"/>
        </w:rPr>
        <w:t>4.4.2 Execute contrast limited adaptive histogram equalization (CLAHE)</w:t>
      </w:r>
      <w:r w:rsidR="00145243" w:rsidRPr="00573B1D">
        <w:rPr>
          <w:rFonts w:ascii="Arial" w:hAnsi="Arial" w:cs="Arial"/>
          <w:sz w:val="24"/>
          <w:szCs w:val="24"/>
        </w:rPr>
        <w:t xml:space="preserve"> </w:t>
      </w:r>
      <w:r w:rsidR="00C2190E">
        <w:rPr>
          <w:rFonts w:ascii="Arial" w:hAnsi="Arial" w:cs="Arial"/>
          <w:color w:val="FF0000"/>
          <w:sz w:val="24"/>
          <w:szCs w:val="24"/>
        </w:rPr>
        <w:t>01</w:t>
      </w:r>
      <w:r w:rsidR="00145243" w:rsidRPr="00573B1D">
        <w:rPr>
          <w:rFonts w:ascii="Arial" w:hAnsi="Arial" w:cs="Arial"/>
          <w:color w:val="FF0000"/>
          <w:sz w:val="24"/>
          <w:szCs w:val="24"/>
        </w:rPr>
        <w:t>:</w:t>
      </w:r>
      <w:r w:rsidR="00C2190E">
        <w:rPr>
          <w:rFonts w:ascii="Arial" w:hAnsi="Arial" w:cs="Arial"/>
          <w:color w:val="FF0000"/>
          <w:sz w:val="24"/>
          <w:szCs w:val="24"/>
        </w:rPr>
        <w:t>00</w:t>
      </w:r>
      <w:r w:rsidR="00145243" w:rsidRPr="00573B1D">
        <w:rPr>
          <w:rFonts w:ascii="Arial" w:hAnsi="Arial" w:cs="Arial"/>
          <w:color w:val="FF0000"/>
          <w:sz w:val="24"/>
          <w:szCs w:val="24"/>
        </w:rPr>
        <w:t>-01:</w:t>
      </w:r>
      <w:r w:rsidR="00C2190E">
        <w:rPr>
          <w:rFonts w:ascii="Arial" w:hAnsi="Arial" w:cs="Arial"/>
          <w:color w:val="FF0000"/>
          <w:sz w:val="24"/>
          <w:szCs w:val="24"/>
        </w:rPr>
        <w:t>10</w:t>
      </w:r>
      <w:r w:rsidR="00145243" w:rsidRPr="00573B1D">
        <w:rPr>
          <w:rFonts w:ascii="Arial" w:hAnsi="Arial" w:cs="Arial"/>
          <w:sz w:val="24"/>
          <w:szCs w:val="24"/>
        </w:rPr>
        <w:t xml:space="preserve"> </w:t>
      </w:r>
    </w:p>
    <w:p w14:paraId="1D45D3F4" w14:textId="7D64DA53" w:rsidR="007D7CD1" w:rsidRPr="00573B1D" w:rsidRDefault="007D7CD1" w:rsidP="003772AA">
      <w:pPr>
        <w:ind w:leftChars="100" w:left="200"/>
        <w:jc w:val="left"/>
        <w:rPr>
          <w:rFonts w:ascii="Arial" w:hAnsi="Arial" w:cs="Arial"/>
          <w:sz w:val="24"/>
          <w:szCs w:val="24"/>
        </w:rPr>
      </w:pPr>
      <w:r w:rsidRPr="00573B1D">
        <w:rPr>
          <w:rFonts w:ascii="Arial" w:hAnsi="Arial" w:cs="Arial"/>
          <w:sz w:val="24"/>
          <w:szCs w:val="24"/>
        </w:rPr>
        <w:t xml:space="preserve">- </w:t>
      </w:r>
      <w:r w:rsidR="00573B1D" w:rsidRPr="00573B1D">
        <w:rPr>
          <w:rFonts w:ascii="Arial" w:hAnsi="Arial" w:cs="Arial"/>
          <w:sz w:val="24"/>
          <w:szCs w:val="24"/>
        </w:rPr>
        <w:t>4.4.3.</w:t>
      </w:r>
      <w:r w:rsidR="00B2727B">
        <w:rPr>
          <w:rFonts w:ascii="Arial" w:hAnsi="Arial" w:cs="Arial"/>
          <w:sz w:val="24"/>
          <w:szCs w:val="24"/>
        </w:rPr>
        <w:t xml:space="preserve"> </w:t>
      </w:r>
      <w:r w:rsidR="00573B1D" w:rsidRPr="00573B1D">
        <w:rPr>
          <w:rFonts w:ascii="Arial" w:hAnsi="Arial" w:cs="Arial"/>
          <w:sz w:val="24"/>
          <w:szCs w:val="24"/>
        </w:rPr>
        <w:t>Import the mask and apply it to all the particle images.</w:t>
      </w:r>
      <w:r w:rsidR="00145243" w:rsidRPr="00573B1D">
        <w:rPr>
          <w:rFonts w:ascii="Arial" w:hAnsi="Arial" w:cs="Arial"/>
          <w:sz w:val="24"/>
          <w:szCs w:val="24"/>
        </w:rPr>
        <w:t xml:space="preserve"> </w:t>
      </w:r>
      <w:r w:rsidR="00145243" w:rsidRPr="00573B1D">
        <w:rPr>
          <w:rFonts w:ascii="Arial" w:hAnsi="Arial" w:cs="Arial"/>
          <w:color w:val="FF0000"/>
          <w:sz w:val="24"/>
          <w:szCs w:val="24"/>
        </w:rPr>
        <w:t>0</w:t>
      </w:r>
      <w:r w:rsidR="00C2190E">
        <w:rPr>
          <w:rFonts w:ascii="Arial" w:hAnsi="Arial" w:cs="Arial"/>
          <w:color w:val="FF0000"/>
          <w:sz w:val="24"/>
          <w:szCs w:val="24"/>
        </w:rPr>
        <w:t>0</w:t>
      </w:r>
      <w:r w:rsidR="00145243" w:rsidRPr="00573B1D">
        <w:rPr>
          <w:rFonts w:ascii="Arial" w:hAnsi="Arial" w:cs="Arial"/>
          <w:color w:val="FF0000"/>
          <w:sz w:val="24"/>
          <w:szCs w:val="24"/>
        </w:rPr>
        <w:t>:</w:t>
      </w:r>
      <w:r w:rsidR="00C2190E">
        <w:rPr>
          <w:rFonts w:ascii="Arial" w:hAnsi="Arial" w:cs="Arial"/>
          <w:color w:val="FF0000"/>
          <w:sz w:val="24"/>
          <w:szCs w:val="24"/>
        </w:rPr>
        <w:t>36</w:t>
      </w:r>
      <w:r w:rsidR="00145243" w:rsidRPr="00573B1D">
        <w:rPr>
          <w:rFonts w:ascii="Arial" w:hAnsi="Arial" w:cs="Arial"/>
          <w:color w:val="FF0000"/>
          <w:sz w:val="24"/>
          <w:szCs w:val="24"/>
        </w:rPr>
        <w:t>-0</w:t>
      </w:r>
      <w:r w:rsidR="00C2190E">
        <w:rPr>
          <w:rFonts w:ascii="Arial" w:hAnsi="Arial" w:cs="Arial"/>
          <w:color w:val="FF0000"/>
          <w:sz w:val="24"/>
          <w:szCs w:val="24"/>
        </w:rPr>
        <w:t>0</w:t>
      </w:r>
      <w:r w:rsidR="00145243" w:rsidRPr="00573B1D">
        <w:rPr>
          <w:rFonts w:ascii="Arial" w:hAnsi="Arial" w:cs="Arial"/>
          <w:color w:val="FF0000"/>
          <w:sz w:val="24"/>
          <w:szCs w:val="24"/>
        </w:rPr>
        <w:t>:</w:t>
      </w:r>
      <w:r w:rsidR="00C2190E">
        <w:rPr>
          <w:rFonts w:ascii="Arial" w:hAnsi="Arial" w:cs="Arial"/>
          <w:color w:val="FF0000"/>
          <w:sz w:val="24"/>
          <w:szCs w:val="24"/>
        </w:rPr>
        <w:t>50</w:t>
      </w:r>
      <w:r w:rsidR="00145243" w:rsidRPr="00573B1D">
        <w:rPr>
          <w:rFonts w:ascii="Arial" w:hAnsi="Arial" w:cs="Arial"/>
          <w:sz w:val="24"/>
          <w:szCs w:val="24"/>
        </w:rPr>
        <w:t xml:space="preserve">                                    </w:t>
      </w:r>
    </w:p>
    <w:p w14:paraId="5328F7B4" w14:textId="6AA40348" w:rsidR="007D7CD1" w:rsidRPr="00573B1D" w:rsidRDefault="007D7CD1" w:rsidP="003772AA">
      <w:pPr>
        <w:ind w:leftChars="100" w:left="200"/>
        <w:jc w:val="left"/>
        <w:rPr>
          <w:rFonts w:ascii="Arial" w:hAnsi="Arial" w:cs="Arial"/>
          <w:sz w:val="24"/>
          <w:szCs w:val="24"/>
        </w:rPr>
      </w:pPr>
      <w:r w:rsidRPr="00573B1D">
        <w:rPr>
          <w:rFonts w:ascii="Arial" w:hAnsi="Arial" w:cs="Arial"/>
          <w:sz w:val="24"/>
          <w:szCs w:val="24"/>
        </w:rPr>
        <w:t xml:space="preserve">- </w:t>
      </w:r>
      <w:r w:rsidR="00573B1D" w:rsidRPr="00573B1D">
        <w:rPr>
          <w:rFonts w:ascii="Arial" w:hAnsi="Arial" w:cs="Arial"/>
          <w:sz w:val="24"/>
          <w:szCs w:val="24"/>
        </w:rPr>
        <w:t>4.4.4. Set the multi-pass interrogation window.</w:t>
      </w:r>
      <w:r w:rsidR="00145243" w:rsidRPr="00573B1D">
        <w:rPr>
          <w:rFonts w:ascii="Arial" w:hAnsi="Arial" w:cs="Arial"/>
          <w:color w:val="FF0000"/>
          <w:sz w:val="24"/>
          <w:szCs w:val="24"/>
        </w:rPr>
        <w:t>01:</w:t>
      </w:r>
      <w:r w:rsidR="00C2190E">
        <w:rPr>
          <w:rFonts w:ascii="Arial" w:hAnsi="Arial" w:cs="Arial"/>
          <w:color w:val="FF0000"/>
          <w:sz w:val="24"/>
          <w:szCs w:val="24"/>
        </w:rPr>
        <w:t>20</w:t>
      </w:r>
      <w:r w:rsidR="00145243" w:rsidRPr="00573B1D">
        <w:rPr>
          <w:rFonts w:ascii="Arial" w:hAnsi="Arial" w:cs="Arial"/>
          <w:color w:val="FF0000"/>
          <w:sz w:val="24"/>
          <w:szCs w:val="24"/>
        </w:rPr>
        <w:t>-0</w:t>
      </w:r>
      <w:r w:rsidR="00573B1D">
        <w:rPr>
          <w:rFonts w:ascii="Arial" w:hAnsi="Arial" w:cs="Arial" w:hint="eastAsia"/>
          <w:color w:val="FF0000"/>
          <w:sz w:val="24"/>
          <w:szCs w:val="24"/>
        </w:rPr>
        <w:t>1:</w:t>
      </w:r>
      <w:r w:rsidR="00C2190E">
        <w:rPr>
          <w:rFonts w:ascii="Arial" w:hAnsi="Arial" w:cs="Arial"/>
          <w:color w:val="FF0000"/>
          <w:sz w:val="24"/>
          <w:szCs w:val="24"/>
        </w:rPr>
        <w:t>25</w:t>
      </w:r>
    </w:p>
    <w:p w14:paraId="3BCAE77D" w14:textId="58D9BCC0" w:rsidR="007D7CD1" w:rsidRPr="00573B1D" w:rsidRDefault="007D7CD1" w:rsidP="003772AA">
      <w:pPr>
        <w:ind w:leftChars="100" w:left="200"/>
        <w:jc w:val="left"/>
        <w:rPr>
          <w:rFonts w:ascii="Arial" w:hAnsi="Arial" w:cs="Arial"/>
          <w:sz w:val="24"/>
          <w:szCs w:val="24"/>
        </w:rPr>
      </w:pPr>
      <w:r w:rsidRPr="00573B1D">
        <w:rPr>
          <w:rFonts w:ascii="Arial" w:hAnsi="Arial" w:cs="Arial"/>
          <w:sz w:val="24"/>
          <w:szCs w:val="24"/>
        </w:rPr>
        <w:t xml:space="preserve">- </w:t>
      </w:r>
      <w:r w:rsidR="00573B1D" w:rsidRPr="00573B1D">
        <w:rPr>
          <w:rFonts w:ascii="Arial" w:hAnsi="Arial" w:cs="Arial"/>
          <w:sz w:val="24"/>
          <w:szCs w:val="24"/>
        </w:rPr>
        <w:t>4.4.5. Execute the cross-correlation about the particle image pair converted into the frequency domain using fast Fourier transform (FFT).</w:t>
      </w:r>
      <w:r w:rsidR="00145243" w:rsidRPr="00573B1D">
        <w:rPr>
          <w:rFonts w:ascii="Arial" w:hAnsi="Arial" w:cs="Arial"/>
          <w:sz w:val="24"/>
          <w:szCs w:val="24"/>
        </w:rPr>
        <w:t xml:space="preserve"> </w:t>
      </w:r>
      <w:r w:rsidR="00145243" w:rsidRPr="00573B1D">
        <w:rPr>
          <w:rFonts w:ascii="Arial" w:hAnsi="Arial" w:cs="Arial"/>
          <w:color w:val="FF0000"/>
          <w:sz w:val="24"/>
          <w:szCs w:val="24"/>
        </w:rPr>
        <w:t>0</w:t>
      </w:r>
      <w:r w:rsidR="00573B1D">
        <w:rPr>
          <w:rFonts w:ascii="Arial" w:hAnsi="Arial" w:cs="Arial" w:hint="eastAsia"/>
          <w:color w:val="FF0000"/>
          <w:sz w:val="24"/>
          <w:szCs w:val="24"/>
        </w:rPr>
        <w:t>1</w:t>
      </w:r>
      <w:r w:rsidR="00145243" w:rsidRPr="00573B1D">
        <w:rPr>
          <w:rFonts w:ascii="Arial" w:hAnsi="Arial" w:cs="Arial"/>
          <w:color w:val="FF0000"/>
          <w:sz w:val="24"/>
          <w:szCs w:val="24"/>
        </w:rPr>
        <w:t>:</w:t>
      </w:r>
      <w:r w:rsidR="00C2190E">
        <w:rPr>
          <w:rFonts w:ascii="Arial" w:hAnsi="Arial" w:cs="Arial"/>
          <w:color w:val="FF0000"/>
          <w:sz w:val="24"/>
          <w:szCs w:val="24"/>
        </w:rPr>
        <w:t>17</w:t>
      </w:r>
      <w:r w:rsidR="00145243" w:rsidRPr="00573B1D">
        <w:rPr>
          <w:rFonts w:ascii="Arial" w:hAnsi="Arial" w:cs="Arial"/>
          <w:color w:val="FF0000"/>
          <w:sz w:val="24"/>
          <w:szCs w:val="24"/>
        </w:rPr>
        <w:t>-0</w:t>
      </w:r>
      <w:r w:rsidR="00573B1D">
        <w:rPr>
          <w:rFonts w:ascii="Arial" w:hAnsi="Arial" w:cs="Arial" w:hint="eastAsia"/>
          <w:color w:val="FF0000"/>
          <w:sz w:val="24"/>
          <w:szCs w:val="24"/>
        </w:rPr>
        <w:t>1</w:t>
      </w:r>
      <w:r w:rsidR="00145243" w:rsidRPr="00573B1D">
        <w:rPr>
          <w:rFonts w:ascii="Arial" w:hAnsi="Arial" w:cs="Arial"/>
          <w:color w:val="FF0000"/>
          <w:sz w:val="24"/>
          <w:szCs w:val="24"/>
        </w:rPr>
        <w:t>:</w:t>
      </w:r>
      <w:r w:rsidR="00C2190E">
        <w:rPr>
          <w:rFonts w:ascii="Arial" w:hAnsi="Arial" w:cs="Arial"/>
          <w:color w:val="FF0000"/>
          <w:sz w:val="24"/>
          <w:szCs w:val="24"/>
        </w:rPr>
        <w:t>20</w:t>
      </w:r>
    </w:p>
    <w:p w14:paraId="3D1F91EF" w14:textId="08EC00C5" w:rsidR="007D7CD1" w:rsidRPr="00573B1D" w:rsidRDefault="007D7CD1" w:rsidP="003772AA">
      <w:pPr>
        <w:ind w:leftChars="100" w:left="200"/>
        <w:jc w:val="left"/>
        <w:rPr>
          <w:rFonts w:ascii="Arial" w:hAnsi="Arial" w:cs="Arial"/>
          <w:sz w:val="24"/>
          <w:szCs w:val="24"/>
        </w:rPr>
      </w:pPr>
      <w:r w:rsidRPr="00573B1D">
        <w:rPr>
          <w:rFonts w:ascii="Arial" w:hAnsi="Arial" w:cs="Arial"/>
          <w:sz w:val="24"/>
          <w:szCs w:val="24"/>
        </w:rPr>
        <w:t>- 4.4.</w:t>
      </w:r>
      <w:r w:rsidR="00573B1D" w:rsidRPr="00573B1D">
        <w:rPr>
          <w:rFonts w:ascii="Arial" w:hAnsi="Arial" w:cs="Arial"/>
          <w:sz w:val="24"/>
          <w:szCs w:val="24"/>
        </w:rPr>
        <w:t>6</w:t>
      </w:r>
      <w:r w:rsidRPr="00573B1D">
        <w:rPr>
          <w:rFonts w:ascii="Arial" w:hAnsi="Arial" w:cs="Arial"/>
          <w:sz w:val="24"/>
          <w:szCs w:val="24"/>
        </w:rPr>
        <w:t xml:space="preserve"> </w:t>
      </w:r>
      <w:r w:rsidR="00573B1D" w:rsidRPr="00573B1D">
        <w:rPr>
          <w:rFonts w:ascii="Arial" w:hAnsi="Arial" w:cs="Arial"/>
          <w:sz w:val="24"/>
          <w:szCs w:val="24"/>
        </w:rPr>
        <w:t>Find a peak value using a 2 x 3 Gaussian fit in correlation result.</w:t>
      </w:r>
      <w:r w:rsidR="00145243" w:rsidRPr="00573B1D">
        <w:rPr>
          <w:rFonts w:ascii="Arial" w:hAnsi="Arial" w:cs="Arial"/>
          <w:sz w:val="24"/>
          <w:szCs w:val="24"/>
        </w:rPr>
        <w:t xml:space="preserve"> </w:t>
      </w:r>
      <w:r w:rsidR="00145243" w:rsidRPr="00573B1D">
        <w:rPr>
          <w:rFonts w:ascii="Arial" w:hAnsi="Arial" w:cs="Arial"/>
          <w:color w:val="FF0000"/>
          <w:sz w:val="24"/>
          <w:szCs w:val="24"/>
        </w:rPr>
        <w:t>0</w:t>
      </w:r>
      <w:r w:rsidR="00C2190E">
        <w:rPr>
          <w:rFonts w:ascii="Arial" w:hAnsi="Arial" w:cs="Arial"/>
          <w:color w:val="FF0000"/>
          <w:sz w:val="24"/>
          <w:szCs w:val="24"/>
        </w:rPr>
        <w:t>1</w:t>
      </w:r>
      <w:r w:rsidR="00145243" w:rsidRPr="00573B1D">
        <w:rPr>
          <w:rFonts w:ascii="Arial" w:hAnsi="Arial" w:cs="Arial"/>
          <w:color w:val="FF0000"/>
          <w:sz w:val="24"/>
          <w:szCs w:val="24"/>
        </w:rPr>
        <w:t>:</w:t>
      </w:r>
      <w:r w:rsidR="00C2190E">
        <w:rPr>
          <w:rFonts w:ascii="Arial" w:hAnsi="Arial" w:cs="Arial"/>
          <w:color w:val="FF0000"/>
          <w:sz w:val="24"/>
          <w:szCs w:val="24"/>
        </w:rPr>
        <w:t>45</w:t>
      </w:r>
      <w:r w:rsidR="00145243" w:rsidRPr="00573B1D">
        <w:rPr>
          <w:rFonts w:ascii="Arial" w:hAnsi="Arial" w:cs="Arial"/>
          <w:color w:val="FF0000"/>
          <w:sz w:val="24"/>
          <w:szCs w:val="24"/>
        </w:rPr>
        <w:t>-0</w:t>
      </w:r>
      <w:r w:rsidR="00C2190E">
        <w:rPr>
          <w:rFonts w:ascii="Arial" w:hAnsi="Arial" w:cs="Arial"/>
          <w:color w:val="FF0000"/>
          <w:sz w:val="24"/>
          <w:szCs w:val="24"/>
        </w:rPr>
        <w:t>2</w:t>
      </w:r>
      <w:r w:rsidR="00145243" w:rsidRPr="00573B1D">
        <w:rPr>
          <w:rFonts w:ascii="Arial" w:hAnsi="Arial" w:cs="Arial"/>
          <w:color w:val="FF0000"/>
          <w:sz w:val="24"/>
          <w:szCs w:val="24"/>
        </w:rPr>
        <w:t>:</w:t>
      </w:r>
      <w:r w:rsidR="00C2190E">
        <w:rPr>
          <w:rFonts w:ascii="Arial" w:hAnsi="Arial" w:cs="Arial"/>
          <w:color w:val="FF0000"/>
          <w:sz w:val="24"/>
          <w:szCs w:val="24"/>
        </w:rPr>
        <w:t>15</w:t>
      </w:r>
    </w:p>
    <w:p w14:paraId="1BF1D509" w14:textId="77777777" w:rsidR="007D7CD1" w:rsidRPr="00573B1D" w:rsidRDefault="007D7CD1" w:rsidP="003772AA">
      <w:pPr>
        <w:jc w:val="left"/>
        <w:rPr>
          <w:rFonts w:ascii="Arial" w:hAnsi="Arial" w:cs="Arial"/>
          <w:sz w:val="24"/>
          <w:szCs w:val="24"/>
        </w:rPr>
      </w:pPr>
    </w:p>
    <w:p w14:paraId="7F41FAE1" w14:textId="17A8B5A7" w:rsidR="007D7CD1" w:rsidRPr="00B2727B" w:rsidRDefault="007D7CD1" w:rsidP="003772AA">
      <w:pPr>
        <w:jc w:val="left"/>
        <w:rPr>
          <w:rFonts w:ascii="Arial" w:hAnsi="Arial" w:cs="Arial"/>
          <w:b/>
          <w:bCs/>
          <w:sz w:val="24"/>
          <w:szCs w:val="24"/>
        </w:rPr>
      </w:pPr>
      <w:r w:rsidRPr="00B2727B">
        <w:rPr>
          <w:rFonts w:ascii="Arial" w:hAnsi="Arial" w:cs="Arial"/>
          <w:b/>
          <w:bCs/>
          <w:sz w:val="24"/>
          <w:szCs w:val="24"/>
        </w:rPr>
        <w:lastRenderedPageBreak/>
        <w:t>63492_screenshot_6</w:t>
      </w:r>
    </w:p>
    <w:p w14:paraId="65B3A4DB" w14:textId="1B3D8F03" w:rsidR="007D7CD1" w:rsidRPr="00573B1D" w:rsidRDefault="007D7CD1" w:rsidP="003772AA">
      <w:pPr>
        <w:ind w:leftChars="100" w:left="200"/>
        <w:jc w:val="left"/>
        <w:rPr>
          <w:rFonts w:ascii="Arial" w:hAnsi="Arial" w:cs="Arial"/>
          <w:sz w:val="24"/>
          <w:szCs w:val="24"/>
        </w:rPr>
      </w:pPr>
      <w:r w:rsidRPr="00573B1D">
        <w:rPr>
          <w:rFonts w:ascii="Arial" w:hAnsi="Arial" w:cs="Arial"/>
          <w:sz w:val="24"/>
          <w:szCs w:val="24"/>
        </w:rPr>
        <w:t>-</w:t>
      </w:r>
      <w:r w:rsidR="003772AA">
        <w:rPr>
          <w:rFonts w:ascii="Arial" w:hAnsi="Arial" w:cs="Arial"/>
          <w:sz w:val="24"/>
          <w:szCs w:val="24"/>
        </w:rPr>
        <w:t xml:space="preserve"> </w:t>
      </w:r>
      <w:r w:rsidR="00573B1D" w:rsidRPr="00573B1D">
        <w:rPr>
          <w:rFonts w:ascii="Arial" w:hAnsi="Arial" w:cs="Arial"/>
          <w:sz w:val="24"/>
          <w:szCs w:val="24"/>
        </w:rPr>
        <w:t>5.3. Calculate the velocity field</w:t>
      </w:r>
      <w:r w:rsidR="00145243" w:rsidRPr="00573B1D">
        <w:rPr>
          <w:rFonts w:ascii="Arial" w:hAnsi="Arial" w:cs="Arial"/>
          <w:sz w:val="24"/>
          <w:szCs w:val="24"/>
        </w:rPr>
        <w:t xml:space="preserve"> </w:t>
      </w:r>
      <w:r w:rsidR="00145243" w:rsidRPr="00573B1D">
        <w:rPr>
          <w:rFonts w:ascii="Arial" w:hAnsi="Arial" w:cs="Arial"/>
          <w:color w:val="FF0000"/>
          <w:sz w:val="24"/>
          <w:szCs w:val="24"/>
        </w:rPr>
        <w:t>00:</w:t>
      </w:r>
      <w:r w:rsidR="00C2190E">
        <w:rPr>
          <w:rFonts w:ascii="Arial" w:hAnsi="Arial" w:cs="Arial"/>
          <w:color w:val="FF0000"/>
          <w:sz w:val="24"/>
          <w:szCs w:val="24"/>
        </w:rPr>
        <w:t>19</w:t>
      </w:r>
      <w:r w:rsidR="00145243" w:rsidRPr="00573B1D">
        <w:rPr>
          <w:rFonts w:ascii="Arial" w:hAnsi="Arial" w:cs="Arial"/>
          <w:color w:val="FF0000"/>
          <w:sz w:val="24"/>
          <w:szCs w:val="24"/>
        </w:rPr>
        <w:t>-00:</w:t>
      </w:r>
      <w:r w:rsidR="00C2190E">
        <w:rPr>
          <w:rFonts w:ascii="Arial" w:hAnsi="Arial" w:cs="Arial"/>
          <w:color w:val="FF0000"/>
          <w:sz w:val="24"/>
          <w:szCs w:val="24"/>
        </w:rPr>
        <w:t>34</w:t>
      </w:r>
    </w:p>
    <w:p w14:paraId="37C8580D" w14:textId="3950FB63" w:rsidR="007D7CD1" w:rsidRPr="00573B1D" w:rsidRDefault="007D7CD1" w:rsidP="003772AA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206"/>
        </w:tabs>
        <w:ind w:leftChars="100" w:left="200"/>
        <w:jc w:val="left"/>
        <w:rPr>
          <w:rFonts w:ascii="Arial" w:hAnsi="Arial" w:cs="Arial"/>
          <w:sz w:val="24"/>
          <w:szCs w:val="24"/>
        </w:rPr>
      </w:pPr>
      <w:r w:rsidRPr="00573B1D">
        <w:rPr>
          <w:rFonts w:ascii="Arial" w:hAnsi="Arial" w:cs="Arial"/>
          <w:sz w:val="24"/>
          <w:szCs w:val="24"/>
        </w:rPr>
        <w:t>-</w:t>
      </w:r>
      <w:r w:rsidR="003772AA">
        <w:rPr>
          <w:rFonts w:ascii="Arial" w:hAnsi="Arial" w:cs="Arial"/>
          <w:sz w:val="24"/>
          <w:szCs w:val="24"/>
        </w:rPr>
        <w:t xml:space="preserve"> </w:t>
      </w:r>
      <w:r w:rsidR="00573B1D" w:rsidRPr="00573B1D">
        <w:rPr>
          <w:rFonts w:ascii="Arial" w:hAnsi="Arial" w:cs="Arial"/>
          <w:sz w:val="24"/>
          <w:szCs w:val="24"/>
        </w:rPr>
        <w:t xml:space="preserve">5.4. Derive hemodynamics parameters using the in-house code and built-in function </w:t>
      </w:r>
      <w:r w:rsidR="00145243" w:rsidRPr="00573B1D">
        <w:rPr>
          <w:rFonts w:ascii="Arial" w:hAnsi="Arial" w:cs="Arial"/>
          <w:color w:val="FF0000"/>
          <w:sz w:val="24"/>
          <w:szCs w:val="24"/>
        </w:rPr>
        <w:t>00:</w:t>
      </w:r>
      <w:r w:rsidR="00C2190E">
        <w:rPr>
          <w:rFonts w:ascii="Arial" w:hAnsi="Arial" w:cs="Arial"/>
          <w:color w:val="FF0000"/>
          <w:sz w:val="24"/>
          <w:szCs w:val="24"/>
        </w:rPr>
        <w:t>35</w:t>
      </w:r>
      <w:r w:rsidR="00145243" w:rsidRPr="00573B1D">
        <w:rPr>
          <w:rFonts w:ascii="Arial" w:hAnsi="Arial" w:cs="Arial"/>
          <w:color w:val="FF0000"/>
          <w:sz w:val="24"/>
          <w:szCs w:val="24"/>
        </w:rPr>
        <w:t>-0</w:t>
      </w:r>
      <w:r w:rsidR="00C2190E">
        <w:rPr>
          <w:rFonts w:ascii="Arial" w:hAnsi="Arial" w:cs="Arial"/>
          <w:color w:val="FF0000"/>
          <w:sz w:val="24"/>
          <w:szCs w:val="24"/>
        </w:rPr>
        <w:t>1</w:t>
      </w:r>
      <w:r w:rsidR="00145243" w:rsidRPr="00573B1D">
        <w:rPr>
          <w:rFonts w:ascii="Arial" w:hAnsi="Arial" w:cs="Arial"/>
          <w:color w:val="FF0000"/>
          <w:sz w:val="24"/>
          <w:szCs w:val="24"/>
        </w:rPr>
        <w:t>:</w:t>
      </w:r>
      <w:r w:rsidR="00C2190E">
        <w:rPr>
          <w:rFonts w:ascii="Arial" w:hAnsi="Arial" w:cs="Arial"/>
          <w:color w:val="FF0000"/>
          <w:sz w:val="24"/>
          <w:szCs w:val="24"/>
        </w:rPr>
        <w:t>25</w:t>
      </w:r>
      <w:r w:rsidR="00145243" w:rsidRPr="00573B1D">
        <w:rPr>
          <w:rFonts w:ascii="Arial" w:hAnsi="Arial" w:cs="Arial"/>
          <w:sz w:val="24"/>
          <w:szCs w:val="24"/>
        </w:rPr>
        <w:tab/>
      </w:r>
    </w:p>
    <w:p w14:paraId="73717533" w14:textId="77777777" w:rsidR="007D7CD1" w:rsidRPr="00573B1D" w:rsidRDefault="007D7CD1" w:rsidP="003772AA">
      <w:pPr>
        <w:jc w:val="left"/>
        <w:rPr>
          <w:rFonts w:ascii="Arial" w:hAnsi="Arial" w:cs="Arial"/>
          <w:sz w:val="24"/>
          <w:szCs w:val="24"/>
        </w:rPr>
      </w:pPr>
    </w:p>
    <w:p w14:paraId="42367FC1" w14:textId="77777777" w:rsidR="007D7CD1" w:rsidRPr="00573B1D" w:rsidRDefault="007D7CD1" w:rsidP="003772AA">
      <w:pPr>
        <w:jc w:val="left"/>
        <w:rPr>
          <w:rFonts w:ascii="Arial" w:hAnsi="Arial" w:cs="Arial"/>
          <w:sz w:val="24"/>
          <w:szCs w:val="24"/>
        </w:rPr>
      </w:pPr>
    </w:p>
    <w:sectPr w:rsidR="007D7CD1" w:rsidRPr="00573B1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0930B" w14:textId="77777777" w:rsidR="00C8578C" w:rsidRDefault="00C8578C" w:rsidP="00573B1D">
      <w:pPr>
        <w:spacing w:after="0" w:line="240" w:lineRule="auto"/>
      </w:pPr>
      <w:r>
        <w:separator/>
      </w:r>
    </w:p>
  </w:endnote>
  <w:endnote w:type="continuationSeparator" w:id="0">
    <w:p w14:paraId="7B4E0CC5" w14:textId="77777777" w:rsidR="00C8578C" w:rsidRDefault="00C8578C" w:rsidP="00573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62664" w14:textId="77777777" w:rsidR="00C8578C" w:rsidRDefault="00C8578C" w:rsidP="00573B1D">
      <w:pPr>
        <w:spacing w:after="0" w:line="240" w:lineRule="auto"/>
      </w:pPr>
      <w:r>
        <w:separator/>
      </w:r>
    </w:p>
  </w:footnote>
  <w:footnote w:type="continuationSeparator" w:id="0">
    <w:p w14:paraId="24D491EB" w14:textId="77777777" w:rsidR="00C8578C" w:rsidRDefault="00C8578C" w:rsidP="00573B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53160"/>
    <w:multiLevelType w:val="hybridMultilevel"/>
    <w:tmpl w:val="FB4C413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A6C2EE1"/>
    <w:multiLevelType w:val="hybridMultilevel"/>
    <w:tmpl w:val="546C4E9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68C6379A"/>
    <w:multiLevelType w:val="hybridMultilevel"/>
    <w:tmpl w:val="B88A0716"/>
    <w:lvl w:ilvl="0" w:tplc="81006DA6">
      <w:start w:val="1"/>
      <w:numFmt w:val="bullet"/>
      <w:lvlText w:val="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6D687795"/>
    <w:multiLevelType w:val="multilevel"/>
    <w:tmpl w:val="31109CC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77B0AC9"/>
    <w:multiLevelType w:val="hybridMultilevel"/>
    <w:tmpl w:val="E4B8203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CD1"/>
    <w:rsid w:val="00064445"/>
    <w:rsid w:val="0013568E"/>
    <w:rsid w:val="00145243"/>
    <w:rsid w:val="001F7719"/>
    <w:rsid w:val="003772AA"/>
    <w:rsid w:val="00573B1D"/>
    <w:rsid w:val="005C44F3"/>
    <w:rsid w:val="00682B23"/>
    <w:rsid w:val="007D7CD1"/>
    <w:rsid w:val="007E5D3D"/>
    <w:rsid w:val="00B2727B"/>
    <w:rsid w:val="00C2190E"/>
    <w:rsid w:val="00C8578C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B005B9"/>
  <w15:chartTrackingRefBased/>
  <w15:docId w15:val="{D67544BA-D7D5-43D0-841F-E66143B68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D7CD1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CD1"/>
    <w:pPr>
      <w:ind w:leftChars="400" w:left="800"/>
    </w:pPr>
  </w:style>
  <w:style w:type="character" w:customStyle="1" w:styleId="1Char">
    <w:name w:val="제목 1 Char"/>
    <w:basedOn w:val="a0"/>
    <w:link w:val="1"/>
    <w:uiPriority w:val="9"/>
    <w:rsid w:val="007D7CD1"/>
    <w:rPr>
      <w:rFonts w:asciiTheme="majorHAnsi" w:eastAsiaTheme="majorEastAsia" w:hAnsiTheme="majorHAnsi" w:cstheme="majorBidi"/>
      <w:sz w:val="28"/>
      <w:szCs w:val="28"/>
    </w:rPr>
  </w:style>
  <w:style w:type="paragraph" w:styleId="a4">
    <w:name w:val="header"/>
    <w:basedOn w:val="a"/>
    <w:link w:val="Char"/>
    <w:uiPriority w:val="99"/>
    <w:unhideWhenUsed/>
    <w:rsid w:val="00573B1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573B1D"/>
  </w:style>
  <w:style w:type="paragraph" w:styleId="a5">
    <w:name w:val="footer"/>
    <w:basedOn w:val="a"/>
    <w:link w:val="Char0"/>
    <w:uiPriority w:val="99"/>
    <w:unhideWhenUsed/>
    <w:rsid w:val="00573B1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573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강지훈</dc:creator>
  <cp:keywords/>
  <dc:description/>
  <cp:lastModifiedBy>강지훈</cp:lastModifiedBy>
  <cp:revision>9</cp:revision>
  <dcterms:created xsi:type="dcterms:W3CDTF">2022-02-17T12:22:00Z</dcterms:created>
  <dcterms:modified xsi:type="dcterms:W3CDTF">2022-02-21T12:30:00Z</dcterms:modified>
</cp:coreProperties>
</file>