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A56D1" w14:textId="07B4DF3A" w:rsidR="00152AFA" w:rsidRPr="002F4B44" w:rsidRDefault="00152AFA" w:rsidP="00A673B9">
      <w:pPr>
        <w:jc w:val="both"/>
        <w:rPr>
          <w:rFonts w:ascii="Arial" w:hAnsi="Arial" w:cs="Arial"/>
          <w:color w:val="4472C4" w:themeColor="accent1"/>
          <w:shd w:val="clear" w:color="auto" w:fill="FFFFFF"/>
        </w:rPr>
      </w:pPr>
      <w:r w:rsidRPr="002F4B44">
        <w:rPr>
          <w:rFonts w:ascii="Arial" w:hAnsi="Arial" w:cs="Arial"/>
          <w:color w:val="4472C4" w:themeColor="accent1"/>
          <w:shd w:val="clear" w:color="auto" w:fill="FFFFFF"/>
        </w:rPr>
        <w:t>We thank all reviewers for their careful reading of our manuscript and their constructive comments. We have strengthened our manuscript by revising accordingly. Here are our detailed responses</w:t>
      </w:r>
      <w:r w:rsidR="00775874">
        <w:rPr>
          <w:rFonts w:ascii="Arial" w:hAnsi="Arial" w:cs="Arial"/>
          <w:color w:val="4472C4" w:themeColor="accent1"/>
          <w:shd w:val="clear" w:color="auto" w:fill="FFFFFF"/>
        </w:rPr>
        <w:t xml:space="preserve">. Major changes are highlighted in green in the </w:t>
      </w:r>
      <w:proofErr w:type="spellStart"/>
      <w:r w:rsidR="00775874">
        <w:rPr>
          <w:rFonts w:ascii="Arial" w:hAnsi="Arial" w:cs="Arial"/>
          <w:color w:val="4472C4" w:themeColor="accent1"/>
          <w:shd w:val="clear" w:color="auto" w:fill="FFFFFF"/>
        </w:rPr>
        <w:t>Manuscript_major</w:t>
      </w:r>
      <w:proofErr w:type="spellEnd"/>
      <w:r w:rsidR="00775874">
        <w:rPr>
          <w:rFonts w:ascii="Arial" w:hAnsi="Arial" w:cs="Arial"/>
          <w:color w:val="4472C4" w:themeColor="accent1"/>
          <w:shd w:val="clear" w:color="auto" w:fill="FFFFFF"/>
        </w:rPr>
        <w:t xml:space="preserve"> changes document. Yellow highlight in the main manuscript is required by the journal to indicate sections for videotaping. </w:t>
      </w:r>
    </w:p>
    <w:p w14:paraId="32C07341" w14:textId="1C124CFF" w:rsidR="00780303" w:rsidRPr="00780303" w:rsidRDefault="00780303" w:rsidP="00A673B9">
      <w:pPr>
        <w:jc w:val="both"/>
        <w:rPr>
          <w:rFonts w:ascii="Arial" w:hAnsi="Arial" w:cs="Arial"/>
          <w:i/>
          <w:iCs/>
          <w:color w:val="222222"/>
          <w:shd w:val="clear" w:color="auto" w:fill="FFFFFF"/>
        </w:rPr>
      </w:pPr>
    </w:p>
    <w:p w14:paraId="344AEDD1" w14:textId="77777777" w:rsidR="00A673B9" w:rsidRDefault="00152AFA" w:rsidP="00A673B9">
      <w:pPr>
        <w:jc w:val="both"/>
        <w:rPr>
          <w:rFonts w:ascii="Arial" w:hAnsi="Arial" w:cs="Arial"/>
          <w:b/>
          <w:bCs/>
          <w:color w:val="222222"/>
          <w:shd w:val="clear" w:color="auto" w:fill="FFFFFF"/>
        </w:rPr>
      </w:pPr>
      <w:r w:rsidRPr="00152AFA">
        <w:rPr>
          <w:rFonts w:ascii="Arial" w:hAnsi="Arial" w:cs="Arial"/>
          <w:b/>
          <w:bCs/>
          <w:color w:val="222222"/>
          <w:shd w:val="clear" w:color="auto" w:fill="FFFFFF"/>
        </w:rPr>
        <w:t>Response to Reviewer 1's comments:</w:t>
      </w:r>
    </w:p>
    <w:p w14:paraId="4502DB91" w14:textId="77777777" w:rsidR="00A673B9" w:rsidRPr="00AB5721" w:rsidRDefault="00152AFA" w:rsidP="00A673B9">
      <w:pPr>
        <w:jc w:val="both"/>
        <w:rPr>
          <w:rFonts w:ascii="Arial" w:hAnsi="Arial" w:cs="Arial"/>
          <w:i/>
          <w:iCs/>
          <w:color w:val="222222"/>
          <w:shd w:val="clear" w:color="auto" w:fill="FFFFFF"/>
        </w:rPr>
      </w:pPr>
      <w:r>
        <w:rPr>
          <w:rFonts w:ascii="Arial" w:hAnsi="Arial" w:cs="Arial"/>
          <w:color w:val="222222"/>
        </w:rPr>
        <w:br/>
      </w:r>
      <w:r w:rsidRPr="00AB5721">
        <w:rPr>
          <w:rFonts w:ascii="Arial" w:hAnsi="Arial" w:cs="Arial"/>
          <w:i/>
          <w:iCs/>
          <w:color w:val="222222"/>
          <w:shd w:val="clear" w:color="auto" w:fill="FFFFFF"/>
        </w:rPr>
        <w:t>Manuscript Summary:</w:t>
      </w:r>
    </w:p>
    <w:p w14:paraId="6CB82EF9" w14:textId="77777777" w:rsidR="00C7177C"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 xml:space="preserve">This paper </w:t>
      </w:r>
      <w:proofErr w:type="gramStart"/>
      <w:r w:rsidRPr="00AB5721">
        <w:rPr>
          <w:rFonts w:ascii="Arial" w:hAnsi="Arial" w:cs="Arial"/>
          <w:i/>
          <w:iCs/>
          <w:color w:val="222222"/>
          <w:shd w:val="clear" w:color="auto" w:fill="FFFFFF"/>
        </w:rPr>
        <w:t>provide</w:t>
      </w:r>
      <w:proofErr w:type="gramEnd"/>
      <w:r w:rsidRPr="00AB5721">
        <w:rPr>
          <w:rFonts w:ascii="Arial" w:hAnsi="Arial" w:cs="Arial"/>
          <w:i/>
          <w:iCs/>
          <w:color w:val="222222"/>
          <w:shd w:val="clear" w:color="auto" w:fill="FFFFFF"/>
        </w:rPr>
        <w:t xml:space="preserve"> a detailed protocol to demonstrate the implementation and optimization of spectral-focusing SRS and real-time two-color imaging of mouse brain tissue in the epi-mode. This protocol can be used for a broad range of SRS imaging applications that leverage the high speed and spectroscopic imaging capability of SRS</w:t>
      </w:r>
    </w:p>
    <w:p w14:paraId="62F73CD8" w14:textId="1BE53E52" w:rsidR="00A673B9"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Major Concerns:</w:t>
      </w:r>
    </w:p>
    <w:p w14:paraId="622F3673" w14:textId="77777777" w:rsidR="00A673B9"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N/A</w:t>
      </w:r>
      <w:r w:rsidRPr="00AB5721">
        <w:rPr>
          <w:rFonts w:ascii="Arial" w:hAnsi="Arial" w:cs="Arial"/>
          <w:i/>
          <w:iCs/>
          <w:color w:val="222222"/>
        </w:rPr>
        <w:br/>
      </w:r>
      <w:r w:rsidRPr="00AB5721">
        <w:rPr>
          <w:rFonts w:ascii="Arial" w:hAnsi="Arial" w:cs="Arial"/>
          <w:i/>
          <w:iCs/>
          <w:color w:val="222222"/>
        </w:rPr>
        <w:br/>
      </w:r>
      <w:r w:rsidRPr="00AB5721">
        <w:rPr>
          <w:rFonts w:ascii="Arial" w:hAnsi="Arial" w:cs="Arial"/>
          <w:i/>
          <w:iCs/>
          <w:color w:val="222222"/>
          <w:shd w:val="clear" w:color="auto" w:fill="FFFFFF"/>
        </w:rPr>
        <w:t>Minor Concerns:</w:t>
      </w:r>
    </w:p>
    <w:p w14:paraId="400FCAA6" w14:textId="5CB9E265" w:rsidR="00A673B9"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 xml:space="preserve">This manuscript needs a native English speaker to </w:t>
      </w:r>
      <w:proofErr w:type="gramStart"/>
      <w:r w:rsidRPr="00AB5721">
        <w:rPr>
          <w:rFonts w:ascii="Arial" w:hAnsi="Arial" w:cs="Arial"/>
          <w:i/>
          <w:iCs/>
          <w:color w:val="222222"/>
          <w:shd w:val="clear" w:color="auto" w:fill="FFFFFF"/>
        </w:rPr>
        <w:t>proof reading</w:t>
      </w:r>
      <w:proofErr w:type="gramEnd"/>
      <w:r w:rsidRPr="00AB5721">
        <w:rPr>
          <w:rFonts w:ascii="Arial" w:hAnsi="Arial" w:cs="Arial"/>
          <w:i/>
          <w:iCs/>
          <w:color w:val="222222"/>
          <w:shd w:val="clear" w:color="auto" w:fill="FFFFFF"/>
        </w:rPr>
        <w:t xml:space="preserve"> the draft before publication.</w:t>
      </w:r>
    </w:p>
    <w:p w14:paraId="469D43F9" w14:textId="03853F1A" w:rsidR="004D27D9" w:rsidRPr="001B4118" w:rsidRDefault="00152AFA" w:rsidP="00A673B9">
      <w:pPr>
        <w:jc w:val="both"/>
        <w:rPr>
          <w:rFonts w:ascii="Arial" w:eastAsia="Yu Mincho" w:hAnsi="Arial" w:cs="Arial"/>
          <w:color w:val="4472C4" w:themeColor="accent1"/>
          <w:lang w:eastAsia="ja-JP"/>
        </w:rPr>
      </w:pPr>
      <w:r>
        <w:rPr>
          <w:rFonts w:ascii="Arial" w:hAnsi="Arial" w:cs="Arial"/>
          <w:color w:val="222222"/>
        </w:rPr>
        <w:br/>
      </w:r>
      <w:r w:rsidR="002A064F">
        <w:rPr>
          <w:rFonts w:ascii="Arial" w:hAnsi="Arial" w:cs="Arial"/>
          <w:color w:val="4472C4" w:themeColor="accent1"/>
        </w:rPr>
        <w:t xml:space="preserve">We thank the reviewer for the comment. We have performed a close </w:t>
      </w:r>
      <w:r w:rsidR="004D27D9">
        <w:rPr>
          <w:rFonts w:ascii="Arial" w:hAnsi="Arial" w:cs="Arial"/>
          <w:color w:val="4472C4" w:themeColor="accent1"/>
        </w:rPr>
        <w:t>proof-reading</w:t>
      </w:r>
      <w:r w:rsidR="002A064F">
        <w:rPr>
          <w:rFonts w:ascii="Arial" w:hAnsi="Arial" w:cs="Arial"/>
          <w:color w:val="4472C4" w:themeColor="accent1"/>
        </w:rPr>
        <w:t xml:space="preserve"> to correct grammar mistakes and improve </w:t>
      </w:r>
      <w:r w:rsidR="00C42D65">
        <w:rPr>
          <w:rFonts w:ascii="Arial" w:hAnsi="Arial" w:cs="Arial"/>
          <w:color w:val="4472C4" w:themeColor="accent1"/>
        </w:rPr>
        <w:t>clarity</w:t>
      </w:r>
      <w:r w:rsidR="004D27D9">
        <w:rPr>
          <w:rFonts w:ascii="Arial" w:hAnsi="Arial" w:cs="Arial"/>
          <w:color w:val="4472C4" w:themeColor="accent1"/>
        </w:rPr>
        <w:t>.</w:t>
      </w:r>
    </w:p>
    <w:p w14:paraId="126B0322" w14:textId="0D3F0B32" w:rsidR="00C7177C" w:rsidRDefault="00152AFA" w:rsidP="00A673B9">
      <w:pPr>
        <w:jc w:val="both"/>
        <w:rPr>
          <w:rFonts w:ascii="Arial" w:hAnsi="Arial" w:cs="Arial"/>
          <w:b/>
          <w:bCs/>
          <w:color w:val="222222"/>
          <w:shd w:val="clear" w:color="auto" w:fill="FFFFFF"/>
        </w:rPr>
      </w:pPr>
      <w:r>
        <w:rPr>
          <w:rFonts w:ascii="Arial" w:hAnsi="Arial" w:cs="Arial"/>
          <w:color w:val="222222"/>
        </w:rPr>
        <w:br/>
      </w:r>
      <w:r w:rsidR="006A74DE" w:rsidRPr="006A74DE">
        <w:rPr>
          <w:rFonts w:ascii="Arial" w:hAnsi="Arial" w:cs="Arial"/>
          <w:b/>
          <w:bCs/>
          <w:color w:val="222222"/>
          <w:shd w:val="clear" w:color="auto" w:fill="FFFFFF"/>
        </w:rPr>
        <w:t xml:space="preserve">Response to Reviewer </w:t>
      </w:r>
      <w:r w:rsidR="006A74DE">
        <w:rPr>
          <w:rFonts w:ascii="Arial" w:hAnsi="Arial" w:cs="Arial"/>
          <w:b/>
          <w:bCs/>
          <w:color w:val="222222"/>
          <w:shd w:val="clear" w:color="auto" w:fill="FFFFFF"/>
        </w:rPr>
        <w:t>2</w:t>
      </w:r>
      <w:r w:rsidR="006A74DE" w:rsidRPr="006A74DE">
        <w:rPr>
          <w:rFonts w:ascii="Arial" w:hAnsi="Arial" w:cs="Arial"/>
          <w:b/>
          <w:bCs/>
          <w:color w:val="222222"/>
          <w:shd w:val="clear" w:color="auto" w:fill="FFFFFF"/>
        </w:rPr>
        <w:t>'s comments:</w:t>
      </w:r>
    </w:p>
    <w:p w14:paraId="3CF488AE" w14:textId="77777777" w:rsidR="00C7177C"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Manuscript Summary:</w:t>
      </w:r>
    </w:p>
    <w:p w14:paraId="43291CC2" w14:textId="77777777" w:rsidR="00C7177C"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 xml:space="preserve">This protocol is </w:t>
      </w:r>
      <w:proofErr w:type="gramStart"/>
      <w:r w:rsidRPr="00AB5721">
        <w:rPr>
          <w:rFonts w:ascii="Arial" w:hAnsi="Arial" w:cs="Arial"/>
          <w:i/>
          <w:iCs/>
          <w:color w:val="222222"/>
          <w:shd w:val="clear" w:color="auto" w:fill="FFFFFF"/>
        </w:rPr>
        <w:t>an</w:t>
      </w:r>
      <w:proofErr w:type="gramEnd"/>
      <w:r w:rsidRPr="00AB5721">
        <w:rPr>
          <w:rFonts w:ascii="Arial" w:hAnsi="Arial" w:cs="Arial"/>
          <w:i/>
          <w:iCs/>
          <w:color w:val="222222"/>
          <w:shd w:val="clear" w:color="auto" w:fill="FFFFFF"/>
        </w:rPr>
        <w:t xml:space="preserve"> high-level summary of how to carry out two-color SRS imaging. It will be helpful to individuals already familiar with SRS and ultrafast microscopy tools. The protocol can be accepted for publication once the below concerns are addressed:</w:t>
      </w:r>
    </w:p>
    <w:p w14:paraId="68A13ABF" w14:textId="77777777" w:rsidR="00C7177C"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Major Concerns:</w:t>
      </w:r>
    </w:p>
    <w:p w14:paraId="1BAF7E67" w14:textId="59067AC8"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1. In the introduction, the authors note that SRS has been used for cancer diagnosis application. But has intraoperative application been demonstrated? Please provide a reference for this.</w:t>
      </w:r>
    </w:p>
    <w:p w14:paraId="721515E9" w14:textId="60BE39B7" w:rsidR="005B4005" w:rsidRPr="003171E9" w:rsidRDefault="003171E9" w:rsidP="00A673B9">
      <w:pPr>
        <w:jc w:val="both"/>
        <w:rPr>
          <w:rFonts w:ascii="Arial" w:hAnsi="Arial" w:cs="Arial"/>
          <w:color w:val="4472C4" w:themeColor="accent1"/>
          <w:shd w:val="clear" w:color="auto" w:fill="FFFFFF"/>
        </w:rPr>
      </w:pPr>
      <w:r>
        <w:rPr>
          <w:rFonts w:ascii="Arial" w:hAnsi="Arial" w:cs="Arial"/>
          <w:color w:val="4472C4" w:themeColor="accent1"/>
          <w:shd w:val="clear" w:color="auto" w:fill="FFFFFF"/>
        </w:rPr>
        <w:t xml:space="preserve">The reference for intraoperative application was reference </w:t>
      </w:r>
      <w:r w:rsidR="00E512A0">
        <w:rPr>
          <w:rFonts w:ascii="Arial" w:hAnsi="Arial" w:cs="Arial"/>
          <w:color w:val="4472C4" w:themeColor="accent1"/>
          <w:shd w:val="clear" w:color="auto" w:fill="FFFFFF"/>
        </w:rPr>
        <w:t>4</w:t>
      </w:r>
      <w:r>
        <w:rPr>
          <w:rFonts w:ascii="Arial" w:hAnsi="Arial" w:cs="Arial"/>
          <w:color w:val="4472C4" w:themeColor="accent1"/>
          <w:shd w:val="clear" w:color="auto" w:fill="FFFFFF"/>
        </w:rPr>
        <w:t>,</w:t>
      </w:r>
      <w:r w:rsidRPr="003171E9">
        <w:rPr>
          <w:rFonts w:ascii="Arial" w:hAnsi="Arial" w:cs="Arial"/>
          <w:color w:val="4472C4" w:themeColor="accent1"/>
          <w:sz w:val="21"/>
          <w:szCs w:val="21"/>
          <w:shd w:val="clear" w:color="auto" w:fill="FFFFFF"/>
        </w:rPr>
        <w:t xml:space="preserve"> </w:t>
      </w:r>
      <w:proofErr w:type="spellStart"/>
      <w:r w:rsidRPr="003171E9">
        <w:rPr>
          <w:rFonts w:ascii="Arial" w:hAnsi="Arial" w:cs="Arial"/>
          <w:color w:val="4472C4" w:themeColor="accent1"/>
        </w:rPr>
        <w:t>Orringer</w:t>
      </w:r>
      <w:proofErr w:type="spellEnd"/>
      <w:r w:rsidRPr="003171E9">
        <w:rPr>
          <w:rFonts w:ascii="Arial" w:hAnsi="Arial" w:cs="Arial"/>
          <w:color w:val="4472C4" w:themeColor="accent1"/>
        </w:rPr>
        <w:t>,</w:t>
      </w:r>
      <w:r w:rsidR="00EC5F1C">
        <w:rPr>
          <w:rFonts w:ascii="Arial" w:hAnsi="Arial" w:cs="Arial"/>
          <w:color w:val="4472C4" w:themeColor="accent1"/>
        </w:rPr>
        <w:t xml:space="preserve"> </w:t>
      </w:r>
      <w:r w:rsidRPr="003171E9">
        <w:rPr>
          <w:rFonts w:ascii="Arial" w:hAnsi="Arial" w:cs="Arial"/>
          <w:color w:val="4472C4" w:themeColor="accent1"/>
        </w:rPr>
        <w:t xml:space="preserve">et al. </w:t>
      </w:r>
      <w:r w:rsidRPr="003171E9">
        <w:rPr>
          <w:rFonts w:ascii="Arial" w:hAnsi="Arial" w:cs="Arial"/>
          <w:i/>
          <w:color w:val="4472C4" w:themeColor="accent1"/>
        </w:rPr>
        <w:t>Nat</w:t>
      </w:r>
      <w:r w:rsidR="00EC5F1C">
        <w:rPr>
          <w:rFonts w:ascii="Arial" w:hAnsi="Arial" w:cs="Arial"/>
          <w:i/>
          <w:color w:val="4472C4" w:themeColor="accent1"/>
        </w:rPr>
        <w:t>.</w:t>
      </w:r>
      <w:r w:rsidRPr="003171E9">
        <w:rPr>
          <w:rFonts w:ascii="Arial" w:hAnsi="Arial" w:cs="Arial"/>
          <w:i/>
          <w:color w:val="4472C4" w:themeColor="accent1"/>
        </w:rPr>
        <w:t xml:space="preserve"> Biomed</w:t>
      </w:r>
      <w:r w:rsidR="00EC5F1C">
        <w:rPr>
          <w:rFonts w:ascii="Arial" w:hAnsi="Arial" w:cs="Arial"/>
          <w:i/>
          <w:color w:val="4472C4" w:themeColor="accent1"/>
        </w:rPr>
        <w:t xml:space="preserve">. </w:t>
      </w:r>
      <w:r w:rsidRPr="003171E9">
        <w:rPr>
          <w:rFonts w:ascii="Arial" w:hAnsi="Arial" w:cs="Arial"/>
          <w:i/>
          <w:color w:val="4472C4" w:themeColor="accent1"/>
        </w:rPr>
        <w:t>Eng.</w:t>
      </w:r>
      <w:r w:rsidRPr="003171E9">
        <w:rPr>
          <w:rFonts w:ascii="Arial" w:hAnsi="Arial" w:cs="Arial"/>
          <w:color w:val="4472C4" w:themeColor="accent1"/>
        </w:rPr>
        <w:t xml:space="preserve"> </w:t>
      </w:r>
      <w:r w:rsidRPr="003171E9">
        <w:rPr>
          <w:rFonts w:ascii="Arial" w:hAnsi="Arial" w:cs="Arial"/>
          <w:i/>
          <w:color w:val="4472C4" w:themeColor="accent1"/>
        </w:rPr>
        <w:t>1</w:t>
      </w:r>
      <w:r w:rsidRPr="003171E9">
        <w:rPr>
          <w:rFonts w:ascii="Arial" w:hAnsi="Arial" w:cs="Arial"/>
          <w:color w:val="4472C4" w:themeColor="accent1"/>
        </w:rPr>
        <w:t xml:space="preserve"> (2), 0027 (2017).</w:t>
      </w:r>
      <w:r>
        <w:rPr>
          <w:rFonts w:ascii="Arial" w:hAnsi="Arial" w:cs="Arial"/>
          <w:color w:val="4472C4" w:themeColor="accent1"/>
        </w:rPr>
        <w:t xml:space="preserve"> The sentence has been adjusted to be clearer.</w:t>
      </w:r>
    </w:p>
    <w:p w14:paraId="63FE70FE"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 xml:space="preserve">2. Though SRH has been demonstrated with SRS, it might be worth mentioning that the very first coherent Raman false color imaging of brain tissues was carried out using CARS by </w:t>
      </w:r>
      <w:proofErr w:type="spellStart"/>
      <w:r w:rsidRPr="00AB5721">
        <w:rPr>
          <w:rFonts w:ascii="Arial" w:hAnsi="Arial" w:cs="Arial"/>
          <w:i/>
          <w:iCs/>
          <w:color w:val="222222"/>
          <w:shd w:val="clear" w:color="auto" w:fill="FFFFFF"/>
        </w:rPr>
        <w:t>Sunney</w:t>
      </w:r>
      <w:proofErr w:type="spellEnd"/>
      <w:r w:rsidRPr="00AB5721">
        <w:rPr>
          <w:rFonts w:ascii="Arial" w:hAnsi="Arial" w:cs="Arial"/>
          <w:i/>
          <w:iCs/>
          <w:color w:val="222222"/>
          <w:shd w:val="clear" w:color="auto" w:fill="FFFFFF"/>
        </w:rPr>
        <w:t xml:space="preserve"> </w:t>
      </w:r>
      <w:proofErr w:type="spellStart"/>
      <w:r w:rsidRPr="00AB5721">
        <w:rPr>
          <w:rFonts w:ascii="Arial" w:hAnsi="Arial" w:cs="Arial"/>
          <w:i/>
          <w:iCs/>
          <w:color w:val="222222"/>
          <w:shd w:val="clear" w:color="auto" w:fill="FFFFFF"/>
        </w:rPr>
        <w:t>Xie's</w:t>
      </w:r>
      <w:proofErr w:type="spellEnd"/>
      <w:r w:rsidRPr="00AB5721">
        <w:rPr>
          <w:rFonts w:ascii="Arial" w:hAnsi="Arial" w:cs="Arial"/>
          <w:i/>
          <w:iCs/>
          <w:color w:val="222222"/>
          <w:shd w:val="clear" w:color="auto" w:fill="FFFFFF"/>
        </w:rPr>
        <w:t xml:space="preserve"> group.</w:t>
      </w:r>
    </w:p>
    <w:p w14:paraId="7C2E7DBD" w14:textId="48ACACEF" w:rsidR="005B4005" w:rsidRPr="00E82206" w:rsidRDefault="002A064F" w:rsidP="00A673B9">
      <w:pPr>
        <w:jc w:val="both"/>
        <w:rPr>
          <w:rFonts w:ascii="Arial" w:hAnsi="Arial" w:cs="Arial"/>
          <w:color w:val="4472C4" w:themeColor="accent1"/>
          <w:shd w:val="clear" w:color="auto" w:fill="FFFFFF"/>
        </w:rPr>
      </w:pPr>
      <w:r w:rsidRPr="00E82206">
        <w:rPr>
          <w:rFonts w:ascii="Arial" w:hAnsi="Arial" w:cs="Arial"/>
          <w:color w:val="4472C4" w:themeColor="accent1"/>
          <w:shd w:val="clear" w:color="auto" w:fill="FFFFFF"/>
        </w:rPr>
        <w:lastRenderedPageBreak/>
        <w:t>We agree that CARS false color has been shown before. The scope of the manuscript is limited to discussion of SRS and thus we did not include that citation.</w:t>
      </w:r>
    </w:p>
    <w:p w14:paraId="31BE381B"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3. The authors state that "optimal resolution is only achieved when the temporal chirp …is properly matched…" The author should make clear this this is _spectral_ resolution and not spatial resolution.</w:t>
      </w:r>
    </w:p>
    <w:p w14:paraId="33EB29AA" w14:textId="79F7545C" w:rsidR="005B4005" w:rsidRPr="00B54A8A" w:rsidRDefault="00B54A8A" w:rsidP="00A673B9">
      <w:pPr>
        <w:jc w:val="both"/>
        <w:rPr>
          <w:rFonts w:ascii="Arial" w:hAnsi="Arial" w:cs="Arial"/>
          <w:color w:val="4472C4" w:themeColor="accent1"/>
          <w:shd w:val="clear" w:color="auto" w:fill="FFFFFF"/>
        </w:rPr>
      </w:pPr>
      <w:r w:rsidRPr="00B54A8A">
        <w:rPr>
          <w:rFonts w:ascii="Arial" w:hAnsi="Arial" w:cs="Arial"/>
          <w:color w:val="4472C4" w:themeColor="accent1"/>
          <w:shd w:val="clear" w:color="auto" w:fill="FFFFFF"/>
        </w:rPr>
        <w:t>Clarification on resolution being spectral resolution is now provided.</w:t>
      </w:r>
    </w:p>
    <w:p w14:paraId="1EF406A5"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4. In Protocol step 1.2: Fine temporal overlap can also be measured using an autocorrelator; it would be good to mention such an approach.</w:t>
      </w:r>
    </w:p>
    <w:p w14:paraId="7A599675" w14:textId="18B0DF35" w:rsidR="005B4005" w:rsidRPr="00B54A8A" w:rsidRDefault="00B54A8A" w:rsidP="00A673B9">
      <w:pPr>
        <w:jc w:val="both"/>
        <w:rPr>
          <w:rFonts w:ascii="Arial" w:hAnsi="Arial" w:cs="Arial"/>
          <w:color w:val="4472C4" w:themeColor="accent1"/>
          <w:shd w:val="clear" w:color="auto" w:fill="FFFFFF"/>
        </w:rPr>
      </w:pPr>
      <w:r w:rsidRPr="00B54A8A">
        <w:rPr>
          <w:rFonts w:ascii="Arial" w:hAnsi="Arial" w:cs="Arial"/>
          <w:color w:val="4472C4" w:themeColor="accent1"/>
          <w:shd w:val="clear" w:color="auto" w:fill="FFFFFF"/>
        </w:rPr>
        <w:t xml:space="preserve">Mentioning of the autocorrelator approach is </w:t>
      </w:r>
      <w:r w:rsidR="002A064F">
        <w:rPr>
          <w:rFonts w:ascii="Arial" w:hAnsi="Arial" w:cs="Arial"/>
          <w:color w:val="4472C4" w:themeColor="accent1"/>
          <w:shd w:val="clear" w:color="auto" w:fill="FFFFFF"/>
        </w:rPr>
        <w:t>added</w:t>
      </w:r>
      <w:r w:rsidRPr="00B54A8A">
        <w:rPr>
          <w:rFonts w:ascii="Arial" w:hAnsi="Arial" w:cs="Arial"/>
          <w:color w:val="4472C4" w:themeColor="accent1"/>
          <w:shd w:val="clear" w:color="auto" w:fill="FFFFFF"/>
        </w:rPr>
        <w:t>.</w:t>
      </w:r>
    </w:p>
    <w:p w14:paraId="18F79CC9"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5. Protocol step 1.2.7 directs to use the Insight laser, but the authors have not yet introduced the Insight as their OPO.</w:t>
      </w:r>
    </w:p>
    <w:p w14:paraId="2394A71C" w14:textId="445AA82B" w:rsidR="005B4005" w:rsidRPr="004D27D9" w:rsidRDefault="004D27D9" w:rsidP="00A673B9">
      <w:pPr>
        <w:jc w:val="both"/>
        <w:rPr>
          <w:rFonts w:ascii="Arial" w:hAnsi="Arial" w:cs="Arial"/>
          <w:color w:val="4472C4" w:themeColor="accent1"/>
          <w:shd w:val="clear" w:color="auto" w:fill="FFFFFF"/>
        </w:rPr>
      </w:pPr>
      <w:r>
        <w:rPr>
          <w:rFonts w:ascii="Arial" w:hAnsi="Arial" w:cs="Arial"/>
          <w:color w:val="4472C4" w:themeColor="accent1"/>
          <w:shd w:val="clear" w:color="auto" w:fill="FFFFFF"/>
        </w:rPr>
        <w:t>Introduction to the commercial laser system as our OPO has been added.</w:t>
      </w:r>
    </w:p>
    <w:p w14:paraId="3D00A2AE"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 xml:space="preserve">6. In protocol step 2, the authors introduce the use of glass rods to create dispersion, yet the calculation of the rod length is simply given without any </w:t>
      </w:r>
      <w:proofErr w:type="spellStart"/>
      <w:r w:rsidRPr="00AB5721">
        <w:rPr>
          <w:rFonts w:ascii="Arial" w:hAnsi="Arial" w:cs="Arial"/>
          <w:i/>
          <w:iCs/>
          <w:color w:val="222222"/>
          <w:shd w:val="clear" w:color="auto" w:fill="FFFFFF"/>
        </w:rPr>
        <w:t>explantation</w:t>
      </w:r>
      <w:proofErr w:type="spellEnd"/>
      <w:r w:rsidRPr="00AB5721">
        <w:rPr>
          <w:rFonts w:ascii="Arial" w:hAnsi="Arial" w:cs="Arial"/>
          <w:i/>
          <w:iCs/>
          <w:color w:val="222222"/>
          <w:shd w:val="clear" w:color="auto" w:fill="FFFFFF"/>
        </w:rPr>
        <w:t xml:space="preserve"> or calculation as to how this length is determined. The authors should present either a clear reference for this calculation, or present a brief calculation showing how to determine this value.</w:t>
      </w:r>
    </w:p>
    <w:p w14:paraId="7A6E8FE9" w14:textId="7FD0D76A" w:rsidR="005B4005" w:rsidRPr="00280FF4" w:rsidRDefault="00280FF4" w:rsidP="00A673B9">
      <w:pPr>
        <w:jc w:val="both"/>
        <w:rPr>
          <w:rFonts w:ascii="Arial" w:hAnsi="Arial" w:cs="Arial"/>
          <w:color w:val="4472C4" w:themeColor="accent1"/>
          <w:shd w:val="clear" w:color="auto" w:fill="FFFFFF"/>
        </w:rPr>
      </w:pPr>
      <w:r>
        <w:rPr>
          <w:rFonts w:ascii="Arial" w:hAnsi="Arial" w:cs="Arial"/>
          <w:color w:val="4472C4" w:themeColor="accent1"/>
          <w:shd w:val="clear" w:color="auto" w:fill="FFFFFF"/>
        </w:rPr>
        <w:t xml:space="preserve">A calculation has been added to the </w:t>
      </w:r>
      <w:r w:rsidR="002A064F">
        <w:rPr>
          <w:rFonts w:ascii="Arial" w:hAnsi="Arial" w:cs="Arial"/>
          <w:color w:val="4472C4" w:themeColor="accent1"/>
          <w:shd w:val="clear" w:color="auto" w:fill="FFFFFF"/>
        </w:rPr>
        <w:t>protocol</w:t>
      </w:r>
      <w:r>
        <w:rPr>
          <w:rFonts w:ascii="Arial" w:hAnsi="Arial" w:cs="Arial"/>
          <w:color w:val="4472C4" w:themeColor="accent1"/>
          <w:shd w:val="clear" w:color="auto" w:fill="FFFFFF"/>
        </w:rPr>
        <w:t xml:space="preserve"> about </w:t>
      </w:r>
      <w:r w:rsidR="00891EC4">
        <w:rPr>
          <w:rFonts w:ascii="Arial" w:hAnsi="Arial" w:cs="Arial"/>
          <w:color w:val="4472C4" w:themeColor="accent1"/>
          <w:shd w:val="clear" w:color="auto" w:fill="FFFFFF"/>
        </w:rPr>
        <w:t xml:space="preserve">the </w:t>
      </w:r>
      <w:r>
        <w:rPr>
          <w:rFonts w:ascii="Arial" w:hAnsi="Arial" w:cs="Arial"/>
          <w:color w:val="4472C4" w:themeColor="accent1"/>
          <w:shd w:val="clear" w:color="auto" w:fill="FFFFFF"/>
        </w:rPr>
        <w:t xml:space="preserve">approximation of chirp for both arms. </w:t>
      </w:r>
    </w:p>
    <w:p w14:paraId="065A061F"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7. What exactly is being done in protocol step 2.5? Do experimenters need an entire set of different glass rods they can swap in and out? Are rods of different lengths added together? The practical aspect of this step is missing and needs to be added.</w:t>
      </w:r>
    </w:p>
    <w:p w14:paraId="71B1062C" w14:textId="1B289F6A" w:rsidR="005B4005" w:rsidRPr="0052254A" w:rsidRDefault="002A064F" w:rsidP="00A673B9">
      <w:pPr>
        <w:jc w:val="both"/>
        <w:rPr>
          <w:rFonts w:ascii="Arial" w:hAnsi="Arial" w:cs="Arial"/>
          <w:color w:val="4472C4" w:themeColor="accent1"/>
          <w:shd w:val="clear" w:color="auto" w:fill="FFFFFF"/>
        </w:rPr>
      </w:pPr>
      <w:r>
        <w:rPr>
          <w:rFonts w:ascii="Arial" w:hAnsi="Arial" w:cs="Arial"/>
          <w:color w:val="4472C4" w:themeColor="accent1"/>
          <w:shd w:val="clear" w:color="auto" w:fill="FFFFFF"/>
        </w:rPr>
        <w:t>We have revised the step to describe how to change the rods to optimize the spectral resolution. Rods of different lengths are added together.</w:t>
      </w:r>
    </w:p>
    <w:p w14:paraId="488CF86D"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 xml:space="preserve">8. Protocol step 3 is missing information for how the SNR can be optimized - it is </w:t>
      </w:r>
      <w:proofErr w:type="gramStart"/>
      <w:r w:rsidRPr="00AB5721">
        <w:rPr>
          <w:rFonts w:ascii="Arial" w:hAnsi="Arial" w:cs="Arial"/>
          <w:i/>
          <w:iCs/>
          <w:color w:val="222222"/>
          <w:shd w:val="clear" w:color="auto" w:fill="FFFFFF"/>
        </w:rPr>
        <w:t>really about</w:t>
      </w:r>
      <w:proofErr w:type="gramEnd"/>
      <w:r w:rsidRPr="00AB5721">
        <w:rPr>
          <w:rFonts w:ascii="Arial" w:hAnsi="Arial" w:cs="Arial"/>
          <w:i/>
          <w:iCs/>
          <w:color w:val="222222"/>
          <w:shd w:val="clear" w:color="auto" w:fill="FFFFFF"/>
        </w:rPr>
        <w:t xml:space="preserve"> checking if the SNR is acceptable. If the authors want to keep this step, they need to provide (</w:t>
      </w:r>
      <w:proofErr w:type="gramStart"/>
      <w:r w:rsidRPr="00AB5721">
        <w:rPr>
          <w:rFonts w:ascii="Arial" w:hAnsi="Arial" w:cs="Arial"/>
          <w:i/>
          <w:iCs/>
          <w:color w:val="222222"/>
          <w:shd w:val="clear" w:color="auto" w:fill="FFFFFF"/>
        </w:rPr>
        <w:t>e.g.</w:t>
      </w:r>
      <w:proofErr w:type="gramEnd"/>
      <w:r w:rsidRPr="00AB5721">
        <w:rPr>
          <w:rFonts w:ascii="Arial" w:hAnsi="Arial" w:cs="Arial"/>
          <w:i/>
          <w:iCs/>
          <w:color w:val="222222"/>
          <w:shd w:val="clear" w:color="auto" w:fill="FFFFFF"/>
        </w:rPr>
        <w:t xml:space="preserve"> in step 3.5) guidance on methods to improve the SNR.</w:t>
      </w:r>
    </w:p>
    <w:p w14:paraId="5C897912" w14:textId="674CAEA4" w:rsidR="005B4005" w:rsidRPr="002044A7" w:rsidRDefault="00891EC4" w:rsidP="00A673B9">
      <w:pPr>
        <w:jc w:val="both"/>
        <w:rPr>
          <w:rFonts w:ascii="Arial" w:hAnsi="Arial" w:cs="Arial"/>
          <w:color w:val="4472C4" w:themeColor="accent1"/>
          <w:shd w:val="clear" w:color="auto" w:fill="FFFFFF"/>
        </w:rPr>
      </w:pPr>
      <w:r>
        <w:rPr>
          <w:rFonts w:ascii="Arial" w:hAnsi="Arial" w:cs="Arial"/>
          <w:color w:val="4472C4" w:themeColor="accent1"/>
          <w:shd w:val="clear" w:color="auto" w:fill="FFFFFF"/>
        </w:rPr>
        <w:t>Steps</w:t>
      </w:r>
      <w:r w:rsidR="002A064F" w:rsidRPr="002044A7">
        <w:rPr>
          <w:rFonts w:ascii="Arial" w:hAnsi="Arial" w:cs="Arial"/>
          <w:color w:val="4472C4" w:themeColor="accent1"/>
          <w:shd w:val="clear" w:color="auto" w:fill="FFFFFF"/>
        </w:rPr>
        <w:t xml:space="preserve"> </w:t>
      </w:r>
      <w:r w:rsidR="002044A7">
        <w:rPr>
          <w:rFonts w:ascii="Arial" w:hAnsi="Arial" w:cs="Arial"/>
          <w:color w:val="4472C4" w:themeColor="accent1"/>
          <w:shd w:val="clear" w:color="auto" w:fill="FFFFFF"/>
        </w:rPr>
        <w:t>1 through 2</w:t>
      </w:r>
      <w:r w:rsidR="002A064F" w:rsidRPr="002044A7">
        <w:rPr>
          <w:rFonts w:ascii="Arial" w:hAnsi="Arial" w:cs="Arial"/>
          <w:color w:val="4472C4" w:themeColor="accent1"/>
          <w:shd w:val="clear" w:color="auto" w:fill="FFFFFF"/>
        </w:rPr>
        <w:t xml:space="preserve"> include the details on optimization of SNR (spatial-tempor</w:t>
      </w:r>
      <w:r w:rsidR="002044A7">
        <w:rPr>
          <w:rFonts w:ascii="Arial" w:hAnsi="Arial" w:cs="Arial"/>
          <w:color w:val="4472C4" w:themeColor="accent1"/>
          <w:shd w:val="clear" w:color="auto" w:fill="FFFFFF"/>
        </w:rPr>
        <w:t>al</w:t>
      </w:r>
      <w:r w:rsidR="002A064F" w:rsidRPr="002044A7">
        <w:rPr>
          <w:rFonts w:ascii="Arial" w:hAnsi="Arial" w:cs="Arial"/>
          <w:color w:val="4472C4" w:themeColor="accent1"/>
          <w:shd w:val="clear" w:color="auto" w:fill="FFFFFF"/>
        </w:rPr>
        <w:t xml:space="preserve"> overlap, chirp optimization). This step characterizes the SNR and provides </w:t>
      </w:r>
      <w:r>
        <w:rPr>
          <w:rFonts w:ascii="Arial" w:hAnsi="Arial" w:cs="Arial"/>
          <w:color w:val="4472C4" w:themeColor="accent1"/>
          <w:shd w:val="clear" w:color="auto" w:fill="FFFFFF"/>
        </w:rPr>
        <w:t xml:space="preserve">a </w:t>
      </w:r>
      <w:r w:rsidR="002A064F" w:rsidRPr="002044A7">
        <w:rPr>
          <w:rFonts w:ascii="Arial" w:hAnsi="Arial" w:cs="Arial"/>
          <w:color w:val="4472C4" w:themeColor="accent1"/>
          <w:shd w:val="clear" w:color="auto" w:fill="FFFFFF"/>
        </w:rPr>
        <w:t>benchmark number for comparison. We have changed the title of the step</w:t>
      </w:r>
      <w:r w:rsidR="002044A7">
        <w:rPr>
          <w:rFonts w:ascii="Arial" w:hAnsi="Arial" w:cs="Arial"/>
          <w:color w:val="4472C4" w:themeColor="accent1"/>
          <w:shd w:val="clear" w:color="auto" w:fill="FFFFFF"/>
        </w:rPr>
        <w:t xml:space="preserve"> to reflect this</w:t>
      </w:r>
      <w:r w:rsidR="002A064F" w:rsidRPr="002044A7">
        <w:rPr>
          <w:rFonts w:ascii="Arial" w:hAnsi="Arial" w:cs="Arial"/>
          <w:color w:val="4472C4" w:themeColor="accent1"/>
          <w:shd w:val="clear" w:color="auto" w:fill="FFFFFF"/>
        </w:rPr>
        <w:t>.</w:t>
      </w:r>
    </w:p>
    <w:p w14:paraId="304EE40D"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9. In steps 5.1.4 and 5.1.8 the authors mention a phase shifter. Is this a unity-gain phase shifter? Is there a recommend part for this?</w:t>
      </w:r>
    </w:p>
    <w:p w14:paraId="698E2BCD" w14:textId="259D6FBD" w:rsidR="005B4005" w:rsidRPr="005379D3" w:rsidRDefault="005379D3" w:rsidP="00A673B9">
      <w:pPr>
        <w:jc w:val="both"/>
        <w:rPr>
          <w:rFonts w:ascii="Arial" w:hAnsi="Arial" w:cs="Arial"/>
          <w:color w:val="4472C4" w:themeColor="accent1"/>
          <w:shd w:val="clear" w:color="auto" w:fill="FFFFFF"/>
        </w:rPr>
      </w:pPr>
      <w:r>
        <w:rPr>
          <w:rFonts w:ascii="Arial" w:hAnsi="Arial" w:cs="Arial"/>
          <w:color w:val="4472C4" w:themeColor="accent1"/>
          <w:shd w:val="clear" w:color="auto" w:fill="FFFFFF"/>
        </w:rPr>
        <w:t>The part is a</w:t>
      </w:r>
      <w:r w:rsidR="004E4A29" w:rsidRPr="005379D3">
        <w:rPr>
          <w:rFonts w:ascii="Arial" w:hAnsi="Arial" w:cs="Arial"/>
          <w:color w:val="4472C4" w:themeColor="accent1"/>
          <w:shd w:val="clear" w:color="auto" w:fill="FFFFFF"/>
        </w:rPr>
        <w:t xml:space="preserve"> unity</w:t>
      </w:r>
      <w:r>
        <w:rPr>
          <w:rFonts w:ascii="Arial" w:hAnsi="Arial" w:cs="Arial"/>
          <w:color w:val="4472C4" w:themeColor="accent1"/>
          <w:shd w:val="clear" w:color="auto" w:fill="FFFFFF"/>
        </w:rPr>
        <w:t>-</w:t>
      </w:r>
      <w:r w:rsidR="004E4A29" w:rsidRPr="005379D3">
        <w:rPr>
          <w:rFonts w:ascii="Arial" w:hAnsi="Arial" w:cs="Arial"/>
          <w:color w:val="4472C4" w:themeColor="accent1"/>
          <w:shd w:val="clear" w:color="auto" w:fill="FFFFFF"/>
        </w:rPr>
        <w:t>gain phase shifter with part numb</w:t>
      </w:r>
      <w:r>
        <w:rPr>
          <w:rFonts w:ascii="Arial" w:hAnsi="Arial" w:cs="Arial"/>
          <w:color w:val="4472C4" w:themeColor="accent1"/>
          <w:shd w:val="clear" w:color="auto" w:fill="FFFFFF"/>
        </w:rPr>
        <w:t>er</w:t>
      </w:r>
      <w:r w:rsidR="004E4A29" w:rsidRPr="005379D3">
        <w:rPr>
          <w:rFonts w:ascii="Arial" w:hAnsi="Arial" w:cs="Arial"/>
          <w:color w:val="4472C4" w:themeColor="accent1"/>
          <w:shd w:val="clear" w:color="auto" w:fill="FFFFFF"/>
        </w:rPr>
        <w:t xml:space="preserve"> </w:t>
      </w:r>
      <w:r w:rsidR="00917045" w:rsidRPr="00917045">
        <w:rPr>
          <w:rFonts w:ascii="Arial" w:hAnsi="Arial" w:cs="Arial"/>
          <w:color w:val="4472C4" w:themeColor="accent1"/>
          <w:shd w:val="clear" w:color="auto" w:fill="FFFFFF"/>
        </w:rPr>
        <w:t>SF50A2</w:t>
      </w:r>
      <w:r w:rsidR="0006115B">
        <w:rPr>
          <w:rFonts w:ascii="Arial" w:hAnsi="Arial" w:cs="Arial"/>
          <w:color w:val="4472C4" w:themeColor="accent1"/>
          <w:shd w:val="clear" w:color="auto" w:fill="FFFFFF"/>
        </w:rPr>
        <w:t>.</w:t>
      </w:r>
      <w:r w:rsidR="002A064F">
        <w:rPr>
          <w:rFonts w:ascii="Arial" w:hAnsi="Arial" w:cs="Arial"/>
          <w:color w:val="4472C4" w:themeColor="accent1"/>
          <w:shd w:val="clear" w:color="auto" w:fill="FFFFFF"/>
        </w:rPr>
        <w:t xml:space="preserve"> It is now included in the table of materials.</w:t>
      </w:r>
    </w:p>
    <w:p w14:paraId="61B1C549"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lastRenderedPageBreak/>
        <w:br/>
      </w:r>
      <w:r w:rsidRPr="00AB5721">
        <w:rPr>
          <w:rFonts w:ascii="Arial" w:hAnsi="Arial" w:cs="Arial"/>
          <w:i/>
          <w:iCs/>
          <w:color w:val="222222"/>
          <w:shd w:val="clear" w:color="auto" w:fill="FFFFFF"/>
        </w:rPr>
        <w:t>10. The authors mention they use a polarizing beam splitter instead of an annular detector for their protocol. The authors may want to discuss the pro/cons of this choice.</w:t>
      </w:r>
    </w:p>
    <w:p w14:paraId="209F45C9" w14:textId="7367A19F" w:rsidR="002A064F" w:rsidRPr="00DE610F" w:rsidRDefault="002A064F" w:rsidP="00A673B9">
      <w:pPr>
        <w:jc w:val="both"/>
        <w:rPr>
          <w:rFonts w:ascii="Arial" w:hAnsi="Arial" w:cs="Arial"/>
          <w:color w:val="4472C4" w:themeColor="accent1"/>
          <w:shd w:val="clear" w:color="auto" w:fill="FFFFFF"/>
        </w:rPr>
      </w:pPr>
      <w:r>
        <w:rPr>
          <w:rFonts w:ascii="Arial" w:hAnsi="Arial" w:cs="Arial"/>
          <w:color w:val="4472C4" w:themeColor="accent1"/>
          <w:shd w:val="clear" w:color="auto" w:fill="FFFFFF"/>
        </w:rPr>
        <w:t xml:space="preserve">We added this topic to the discussion. </w:t>
      </w:r>
      <w:bookmarkStart w:id="0" w:name="_Hlk90142960"/>
      <w:r w:rsidR="002F4B44">
        <w:rPr>
          <w:rFonts w:ascii="Arial" w:hAnsi="Arial" w:cs="Arial"/>
          <w:color w:val="4472C4" w:themeColor="accent1"/>
          <w:shd w:val="clear" w:color="auto" w:fill="FFFFFF"/>
        </w:rPr>
        <w:t xml:space="preserve">The </w:t>
      </w:r>
      <w:r>
        <w:rPr>
          <w:rFonts w:ascii="Arial" w:hAnsi="Arial" w:cs="Arial"/>
          <w:color w:val="4472C4" w:themeColor="accent1"/>
          <w:shd w:val="clear" w:color="auto" w:fill="FFFFFF"/>
        </w:rPr>
        <w:t>annular detector is difficult to buil</w:t>
      </w:r>
      <w:r w:rsidR="00891EC4">
        <w:rPr>
          <w:rFonts w:ascii="Arial" w:hAnsi="Arial" w:cs="Arial"/>
          <w:color w:val="4472C4" w:themeColor="accent1"/>
          <w:shd w:val="clear" w:color="auto" w:fill="FFFFFF"/>
        </w:rPr>
        <w:t>d</w:t>
      </w:r>
      <w:r>
        <w:rPr>
          <w:rFonts w:ascii="Arial" w:hAnsi="Arial" w:cs="Arial"/>
          <w:color w:val="4472C4" w:themeColor="accent1"/>
          <w:shd w:val="clear" w:color="auto" w:fill="FFFFFF"/>
        </w:rPr>
        <w:t xml:space="preserve"> because it require</w:t>
      </w:r>
      <w:r w:rsidR="00891EC4">
        <w:rPr>
          <w:rFonts w:ascii="Arial" w:hAnsi="Arial" w:cs="Arial"/>
          <w:color w:val="4472C4" w:themeColor="accent1"/>
          <w:shd w:val="clear" w:color="auto" w:fill="FFFFFF"/>
        </w:rPr>
        <w:t>s the</w:t>
      </w:r>
      <w:r>
        <w:rPr>
          <w:rFonts w:ascii="Arial" w:hAnsi="Arial" w:cs="Arial"/>
          <w:color w:val="4472C4" w:themeColor="accent1"/>
          <w:shd w:val="clear" w:color="auto" w:fill="FFFFFF"/>
        </w:rPr>
        <w:t xml:space="preserve"> assembly of custom thin filters with silicon diode </w:t>
      </w:r>
      <w:r w:rsidR="00891EC4">
        <w:rPr>
          <w:rFonts w:ascii="Arial" w:hAnsi="Arial" w:cs="Arial"/>
          <w:color w:val="4472C4" w:themeColor="accent1"/>
          <w:shd w:val="clear" w:color="auto" w:fill="FFFFFF"/>
        </w:rPr>
        <w:t>with</w:t>
      </w:r>
      <w:r>
        <w:rPr>
          <w:rFonts w:ascii="Arial" w:hAnsi="Arial" w:cs="Arial"/>
          <w:color w:val="4472C4" w:themeColor="accent1"/>
          <w:shd w:val="clear" w:color="auto" w:fill="FFFFFF"/>
        </w:rPr>
        <w:t xml:space="preserve"> a central hole. Light leakage could also be a problem if not shielded properly. In contrast, the PBS approach is simple to implement (</w:t>
      </w:r>
      <w:proofErr w:type="gramStart"/>
      <w:r>
        <w:rPr>
          <w:rFonts w:ascii="Arial" w:hAnsi="Arial" w:cs="Arial"/>
          <w:color w:val="4472C4" w:themeColor="accent1"/>
          <w:shd w:val="clear" w:color="auto" w:fill="FFFFFF"/>
        </w:rPr>
        <w:t>similar to</w:t>
      </w:r>
      <w:proofErr w:type="gramEnd"/>
      <w:r>
        <w:rPr>
          <w:rFonts w:ascii="Arial" w:hAnsi="Arial" w:cs="Arial"/>
          <w:color w:val="4472C4" w:themeColor="accent1"/>
          <w:shd w:val="clear" w:color="auto" w:fill="FFFFFF"/>
        </w:rPr>
        <w:t xml:space="preserve"> fluorescence) with the regular photodiode that is already used for transmission detection. The advantage of the annular detector is that it has </w:t>
      </w:r>
      <w:r w:rsidR="002F4B44">
        <w:rPr>
          <w:rFonts w:ascii="Arial" w:hAnsi="Arial" w:cs="Arial"/>
          <w:color w:val="4472C4" w:themeColor="accent1"/>
          <w:shd w:val="clear" w:color="auto" w:fill="FFFFFF"/>
        </w:rPr>
        <w:t>higher</w:t>
      </w:r>
      <w:r>
        <w:rPr>
          <w:rFonts w:ascii="Arial" w:hAnsi="Arial" w:cs="Arial"/>
          <w:color w:val="4472C4" w:themeColor="accent1"/>
          <w:shd w:val="clear" w:color="auto" w:fill="FFFFFF"/>
        </w:rPr>
        <w:t xml:space="preserve"> light collection efficiency and thus potentially provides higher SNR. </w:t>
      </w:r>
      <w:bookmarkEnd w:id="0"/>
    </w:p>
    <w:p w14:paraId="7F86439F"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11. For protocol step 7, would the phrase "False Color Staining" be better?</w:t>
      </w:r>
    </w:p>
    <w:p w14:paraId="2AB503B1" w14:textId="5280EB42" w:rsidR="005B4005" w:rsidRPr="00DE610F" w:rsidRDefault="002A064F" w:rsidP="00A673B9">
      <w:pPr>
        <w:jc w:val="both"/>
        <w:rPr>
          <w:rFonts w:ascii="Arial" w:hAnsi="Arial" w:cs="Arial"/>
          <w:color w:val="4472C4" w:themeColor="accent1"/>
          <w:shd w:val="clear" w:color="auto" w:fill="FFFFFF"/>
        </w:rPr>
      </w:pPr>
      <w:r>
        <w:rPr>
          <w:rFonts w:ascii="Arial" w:hAnsi="Arial" w:cs="Arial"/>
          <w:color w:val="4472C4" w:themeColor="accent1"/>
          <w:shd w:val="clear" w:color="auto" w:fill="FFFFFF"/>
        </w:rPr>
        <w:t>Yes, it should be “false color staining”</w:t>
      </w:r>
      <w:r w:rsidR="00DE610F">
        <w:rPr>
          <w:rFonts w:ascii="Arial" w:hAnsi="Arial" w:cs="Arial"/>
          <w:color w:val="4472C4" w:themeColor="accent1"/>
          <w:shd w:val="clear" w:color="auto" w:fill="FFFFFF"/>
        </w:rPr>
        <w:t>.</w:t>
      </w:r>
    </w:p>
    <w:p w14:paraId="3453472A"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 xml:space="preserve">12. One of the challenges in false color imaging with SRS for clinical application is the need to make the image "look" like histology for clinicians and pathologist. The false color image in figure 13 is shown in green/blue - is </w:t>
      </w:r>
      <w:proofErr w:type="spellStart"/>
      <w:r w:rsidRPr="00AB5721">
        <w:rPr>
          <w:rFonts w:ascii="Arial" w:hAnsi="Arial" w:cs="Arial"/>
          <w:i/>
          <w:iCs/>
          <w:color w:val="222222"/>
          <w:shd w:val="clear" w:color="auto" w:fill="FFFFFF"/>
        </w:rPr>
        <w:t>is</w:t>
      </w:r>
      <w:proofErr w:type="spellEnd"/>
      <w:r w:rsidRPr="00AB5721">
        <w:rPr>
          <w:rFonts w:ascii="Arial" w:hAnsi="Arial" w:cs="Arial"/>
          <w:i/>
          <w:iCs/>
          <w:color w:val="222222"/>
          <w:shd w:val="clear" w:color="auto" w:fill="FFFFFF"/>
        </w:rPr>
        <w:t xml:space="preserve"> possible for this to be in the more pink/purple color of H&amp;E?</w:t>
      </w:r>
    </w:p>
    <w:p w14:paraId="4E9C2B6E" w14:textId="2C9E358E" w:rsidR="005B4005" w:rsidRPr="008C4135" w:rsidRDefault="008C4135" w:rsidP="00A673B9">
      <w:pPr>
        <w:jc w:val="both"/>
        <w:rPr>
          <w:rFonts w:ascii="Arial" w:hAnsi="Arial" w:cs="Arial"/>
          <w:color w:val="4472C4" w:themeColor="accent1"/>
          <w:shd w:val="clear" w:color="auto" w:fill="FFFFFF"/>
        </w:rPr>
      </w:pPr>
      <w:r>
        <w:rPr>
          <w:rFonts w:ascii="Arial" w:hAnsi="Arial" w:cs="Arial"/>
          <w:color w:val="4472C4" w:themeColor="accent1"/>
          <w:shd w:val="clear" w:color="auto" w:fill="FFFFFF"/>
        </w:rPr>
        <w:t xml:space="preserve">The green/blue image is a translational step from the grayscale images acquired in SRS to the </w:t>
      </w:r>
      <w:r w:rsidR="002A064F">
        <w:rPr>
          <w:rFonts w:ascii="Arial" w:hAnsi="Arial" w:cs="Arial"/>
          <w:color w:val="4472C4" w:themeColor="accent1"/>
          <w:shd w:val="clear" w:color="auto" w:fill="FFFFFF"/>
        </w:rPr>
        <w:t xml:space="preserve">simulated </w:t>
      </w:r>
      <w:r>
        <w:rPr>
          <w:rFonts w:ascii="Arial" w:hAnsi="Arial" w:cs="Arial"/>
          <w:color w:val="4472C4" w:themeColor="accent1"/>
          <w:shd w:val="clear" w:color="auto" w:fill="FFFFFF"/>
        </w:rPr>
        <w:t xml:space="preserve">H&amp;E </w:t>
      </w:r>
      <w:r w:rsidR="002A064F">
        <w:rPr>
          <w:rFonts w:ascii="Arial" w:hAnsi="Arial" w:cs="Arial"/>
          <w:color w:val="4472C4" w:themeColor="accent1"/>
          <w:shd w:val="clear" w:color="auto" w:fill="FFFFFF"/>
        </w:rPr>
        <w:t>image (Figure</w:t>
      </w:r>
      <w:r w:rsidR="007B7A39">
        <w:rPr>
          <w:rFonts w:ascii="Arial" w:hAnsi="Arial" w:cs="Arial"/>
          <w:color w:val="4472C4" w:themeColor="accent1"/>
          <w:shd w:val="clear" w:color="auto" w:fill="FFFFFF"/>
        </w:rPr>
        <w:t xml:space="preserve"> 1</w:t>
      </w:r>
      <w:r w:rsidR="00E512A0">
        <w:rPr>
          <w:rFonts w:ascii="Arial" w:hAnsi="Arial" w:cs="Arial"/>
          <w:color w:val="4472C4" w:themeColor="accent1"/>
          <w:shd w:val="clear" w:color="auto" w:fill="FFFFFF"/>
        </w:rPr>
        <w:t>0</w:t>
      </w:r>
      <w:r w:rsidR="002A064F">
        <w:rPr>
          <w:rFonts w:ascii="Arial" w:hAnsi="Arial" w:cs="Arial"/>
          <w:color w:val="4472C4" w:themeColor="accent1"/>
          <w:shd w:val="clear" w:color="auto" w:fill="FFFFFF"/>
        </w:rPr>
        <w:t>)</w:t>
      </w:r>
      <w:r>
        <w:rPr>
          <w:rFonts w:ascii="Arial" w:hAnsi="Arial" w:cs="Arial"/>
          <w:color w:val="4472C4" w:themeColor="accent1"/>
          <w:shd w:val="clear" w:color="auto" w:fill="FFFFFF"/>
        </w:rPr>
        <w:t xml:space="preserve">. </w:t>
      </w:r>
    </w:p>
    <w:p w14:paraId="6B52112C"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 xml:space="preserve">13. A potential alternative for larger Raman shift jumps could be rapid tunable fiber lasers such as in Pence et al. Biomed. </w:t>
      </w:r>
      <w:proofErr w:type="spellStart"/>
      <w:r w:rsidRPr="00AB5721">
        <w:rPr>
          <w:rFonts w:ascii="Arial" w:hAnsi="Arial" w:cs="Arial"/>
          <w:i/>
          <w:iCs/>
          <w:color w:val="222222"/>
          <w:shd w:val="clear" w:color="auto" w:fill="FFFFFF"/>
        </w:rPr>
        <w:t>Opt</w:t>
      </w:r>
      <w:proofErr w:type="spellEnd"/>
      <w:r w:rsidRPr="00AB5721">
        <w:rPr>
          <w:rFonts w:ascii="Arial" w:hAnsi="Arial" w:cs="Arial"/>
          <w:i/>
          <w:iCs/>
          <w:color w:val="222222"/>
          <w:shd w:val="clear" w:color="auto" w:fill="FFFFFF"/>
        </w:rPr>
        <w:t xml:space="preserve"> Exp 12 (10) 6095.</w:t>
      </w:r>
    </w:p>
    <w:p w14:paraId="62515919" w14:textId="69B03517" w:rsidR="005B4005" w:rsidRPr="00DE610F" w:rsidRDefault="004E4A29" w:rsidP="00A673B9">
      <w:pPr>
        <w:jc w:val="both"/>
        <w:rPr>
          <w:rFonts w:ascii="Arial" w:hAnsi="Arial" w:cs="Arial"/>
          <w:color w:val="4472C4" w:themeColor="accent1"/>
          <w:shd w:val="clear" w:color="auto" w:fill="FFFFFF"/>
        </w:rPr>
      </w:pPr>
      <w:r w:rsidRPr="00DE610F">
        <w:rPr>
          <w:rFonts w:ascii="Arial" w:hAnsi="Arial" w:cs="Arial"/>
          <w:color w:val="4472C4" w:themeColor="accent1"/>
          <w:shd w:val="clear" w:color="auto" w:fill="FFFFFF"/>
        </w:rPr>
        <w:t>Citation has been included</w:t>
      </w:r>
      <w:r w:rsidR="00891EC4">
        <w:rPr>
          <w:rFonts w:ascii="Arial" w:hAnsi="Arial" w:cs="Arial"/>
          <w:color w:val="4472C4" w:themeColor="accent1"/>
          <w:shd w:val="clear" w:color="auto" w:fill="FFFFFF"/>
        </w:rPr>
        <w:t>.</w:t>
      </w:r>
    </w:p>
    <w:p w14:paraId="0FCE17BA"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14. The authors give Ref 17 as a means of imaging deeper in brain tissue, but this reference only provides for optical clearing. The authors should provide a reference for aberration correction as well.</w:t>
      </w:r>
    </w:p>
    <w:p w14:paraId="3829AB5E" w14:textId="27F19597" w:rsidR="005B4005" w:rsidRPr="00DE610F" w:rsidRDefault="004E4A29" w:rsidP="00A673B9">
      <w:pPr>
        <w:jc w:val="both"/>
        <w:rPr>
          <w:rFonts w:ascii="Arial" w:hAnsi="Arial" w:cs="Arial"/>
          <w:color w:val="4472C4" w:themeColor="accent1"/>
          <w:shd w:val="clear" w:color="auto" w:fill="FFFFFF"/>
        </w:rPr>
      </w:pPr>
      <w:r w:rsidRPr="00DE610F">
        <w:rPr>
          <w:rFonts w:ascii="Arial" w:hAnsi="Arial" w:cs="Arial"/>
          <w:color w:val="4472C4" w:themeColor="accent1"/>
          <w:shd w:val="clear" w:color="auto" w:fill="FFFFFF"/>
        </w:rPr>
        <w:t>Aberration correction reference has been added</w:t>
      </w:r>
      <w:r w:rsidR="00891EC4">
        <w:rPr>
          <w:rFonts w:ascii="Arial" w:hAnsi="Arial" w:cs="Arial"/>
          <w:color w:val="4472C4" w:themeColor="accent1"/>
          <w:shd w:val="clear" w:color="auto" w:fill="FFFFFF"/>
        </w:rPr>
        <w:t>.</w:t>
      </w:r>
    </w:p>
    <w:p w14:paraId="64089D3C" w14:textId="77777777" w:rsidR="004E4A29" w:rsidRDefault="00152AFA" w:rsidP="00A673B9">
      <w:pPr>
        <w:jc w:val="both"/>
        <w:rPr>
          <w:rFonts w:ascii="Arial" w:hAnsi="Arial" w:cs="Arial"/>
          <w:i/>
          <w:iCs/>
          <w:color w:val="222222"/>
        </w:rPr>
      </w:pPr>
      <w:r w:rsidRPr="00AB5721">
        <w:rPr>
          <w:rFonts w:ascii="Arial" w:hAnsi="Arial" w:cs="Arial"/>
          <w:i/>
          <w:iCs/>
          <w:color w:val="222222"/>
        </w:rPr>
        <w:br/>
      </w:r>
      <w:r w:rsidRPr="00AB5721">
        <w:rPr>
          <w:rFonts w:ascii="Arial" w:hAnsi="Arial" w:cs="Arial"/>
          <w:i/>
          <w:iCs/>
          <w:color w:val="222222"/>
          <w:shd w:val="clear" w:color="auto" w:fill="FFFFFF"/>
        </w:rPr>
        <w:t xml:space="preserve">15. While the method presented does indeed reach the author's goals, it does not seem immediately feasible for </w:t>
      </w:r>
      <w:proofErr w:type="spellStart"/>
      <w:proofErr w:type="gramStart"/>
      <w:r w:rsidRPr="00AB5721">
        <w:rPr>
          <w:rFonts w:ascii="Arial" w:hAnsi="Arial" w:cs="Arial"/>
          <w:i/>
          <w:iCs/>
          <w:color w:val="222222"/>
          <w:shd w:val="clear" w:color="auto" w:fill="FFFFFF"/>
        </w:rPr>
        <w:t>he</w:t>
      </w:r>
      <w:proofErr w:type="spellEnd"/>
      <w:proofErr w:type="gramEnd"/>
      <w:r w:rsidRPr="00AB5721">
        <w:rPr>
          <w:rFonts w:ascii="Arial" w:hAnsi="Arial" w:cs="Arial"/>
          <w:i/>
          <w:iCs/>
          <w:color w:val="222222"/>
          <w:shd w:val="clear" w:color="auto" w:fill="FFFFFF"/>
        </w:rPr>
        <w:t xml:space="preserve"> clinical applications introduced at the beginning of the manuscript. The authors should discuss how their approach could be simplified or extended for this purpose</w:t>
      </w:r>
      <w:r w:rsidRPr="00AB5721">
        <w:rPr>
          <w:rFonts w:ascii="Arial" w:hAnsi="Arial" w:cs="Arial"/>
          <w:i/>
          <w:iCs/>
          <w:color w:val="222222"/>
        </w:rPr>
        <w:br/>
      </w:r>
    </w:p>
    <w:p w14:paraId="2AE51C9F" w14:textId="5F888AB8" w:rsidR="004E4A29" w:rsidRPr="00DE610F" w:rsidRDefault="004E4A29" w:rsidP="00A673B9">
      <w:pPr>
        <w:jc w:val="both"/>
        <w:rPr>
          <w:rFonts w:ascii="Arial" w:hAnsi="Arial" w:cs="Arial"/>
          <w:color w:val="4472C4" w:themeColor="accent1"/>
        </w:rPr>
      </w:pPr>
      <w:r w:rsidRPr="00DE610F">
        <w:rPr>
          <w:rFonts w:ascii="Arial" w:hAnsi="Arial" w:cs="Arial"/>
          <w:color w:val="4472C4" w:themeColor="accent1"/>
        </w:rPr>
        <w:t>Indeed</w:t>
      </w:r>
      <w:r w:rsidR="004D27D9">
        <w:rPr>
          <w:rFonts w:ascii="Arial" w:hAnsi="Arial" w:cs="Arial"/>
          <w:color w:val="4472C4" w:themeColor="accent1"/>
        </w:rPr>
        <w:t>,</w:t>
      </w:r>
      <w:r w:rsidRPr="00DE610F">
        <w:rPr>
          <w:rFonts w:ascii="Arial" w:hAnsi="Arial" w:cs="Arial"/>
          <w:color w:val="4472C4" w:themeColor="accent1"/>
        </w:rPr>
        <w:t xml:space="preserve"> this method is not immediately feasible for</w:t>
      </w:r>
      <w:r w:rsidR="004D27D9">
        <w:rPr>
          <w:rFonts w:ascii="Arial" w:hAnsi="Arial" w:cs="Arial"/>
          <w:color w:val="4472C4" w:themeColor="accent1"/>
        </w:rPr>
        <w:t xml:space="preserve"> clinical applications </w:t>
      </w:r>
      <w:proofErr w:type="gramStart"/>
      <w:r w:rsidR="004D27D9">
        <w:rPr>
          <w:rFonts w:ascii="Arial" w:hAnsi="Arial" w:cs="Arial"/>
          <w:color w:val="4472C4" w:themeColor="accent1"/>
        </w:rPr>
        <w:t>at</w:t>
      </w:r>
      <w:r w:rsidRPr="00DE610F">
        <w:rPr>
          <w:rFonts w:ascii="Arial" w:hAnsi="Arial" w:cs="Arial"/>
          <w:color w:val="4472C4" w:themeColor="accent1"/>
        </w:rPr>
        <w:t xml:space="preserve"> the moment</w:t>
      </w:r>
      <w:proofErr w:type="gramEnd"/>
      <w:r w:rsidRPr="00DE610F">
        <w:rPr>
          <w:rFonts w:ascii="Arial" w:hAnsi="Arial" w:cs="Arial"/>
          <w:color w:val="4472C4" w:themeColor="accent1"/>
        </w:rPr>
        <w:t xml:space="preserve">, but </w:t>
      </w:r>
      <w:r w:rsidR="004D27D9">
        <w:rPr>
          <w:rFonts w:ascii="Arial" w:hAnsi="Arial" w:cs="Arial"/>
          <w:color w:val="4472C4" w:themeColor="accent1"/>
        </w:rPr>
        <w:t xml:space="preserve">clinical applications are </w:t>
      </w:r>
      <w:r w:rsidRPr="00DE610F">
        <w:rPr>
          <w:rFonts w:ascii="Arial" w:hAnsi="Arial" w:cs="Arial"/>
          <w:color w:val="4472C4" w:themeColor="accent1"/>
        </w:rPr>
        <w:t xml:space="preserve">the motivation for the research. </w:t>
      </w:r>
      <w:r w:rsidR="002A064F">
        <w:rPr>
          <w:rFonts w:ascii="Arial" w:hAnsi="Arial" w:cs="Arial"/>
          <w:color w:val="4472C4" w:themeColor="accent1"/>
        </w:rPr>
        <w:t>For future clinical application</w:t>
      </w:r>
      <w:r w:rsidR="00891EC4">
        <w:rPr>
          <w:rFonts w:ascii="Arial" w:hAnsi="Arial" w:cs="Arial"/>
          <w:color w:val="4472C4" w:themeColor="accent1"/>
        </w:rPr>
        <w:t>s</w:t>
      </w:r>
      <w:r w:rsidR="002A064F">
        <w:rPr>
          <w:rFonts w:ascii="Arial" w:hAnsi="Arial" w:cs="Arial"/>
          <w:color w:val="4472C4" w:themeColor="accent1"/>
        </w:rPr>
        <w:t xml:space="preserve">, it is necessary to have </w:t>
      </w:r>
      <w:r w:rsidR="00891EC4">
        <w:rPr>
          <w:rFonts w:ascii="Arial" w:hAnsi="Arial" w:cs="Arial"/>
          <w:color w:val="4472C4" w:themeColor="accent1"/>
        </w:rPr>
        <w:t xml:space="preserve">a </w:t>
      </w:r>
      <w:r w:rsidR="002A064F">
        <w:rPr>
          <w:rFonts w:ascii="Arial" w:hAnsi="Arial" w:cs="Arial"/>
          <w:color w:val="4472C4" w:themeColor="accent1"/>
        </w:rPr>
        <w:t>robust fiber laser (as shown</w:t>
      </w:r>
      <w:r w:rsidRPr="00DE610F">
        <w:rPr>
          <w:rFonts w:ascii="Arial" w:hAnsi="Arial" w:cs="Arial"/>
          <w:color w:val="4472C4" w:themeColor="accent1"/>
        </w:rPr>
        <w:t xml:space="preserve"> in the nature medicine paper</w:t>
      </w:r>
      <w:r w:rsidR="002A064F">
        <w:rPr>
          <w:rFonts w:ascii="Arial" w:hAnsi="Arial" w:cs="Arial"/>
          <w:color w:val="4472C4" w:themeColor="accent1"/>
        </w:rPr>
        <w:t xml:space="preserve"> by Daniel </w:t>
      </w:r>
      <w:proofErr w:type="spellStart"/>
      <w:r w:rsidR="002A064F">
        <w:rPr>
          <w:rFonts w:ascii="Arial" w:hAnsi="Arial" w:cs="Arial"/>
          <w:color w:val="4472C4" w:themeColor="accent1"/>
        </w:rPr>
        <w:t>Orringer</w:t>
      </w:r>
      <w:proofErr w:type="spellEnd"/>
      <w:r w:rsidR="002A064F">
        <w:rPr>
          <w:rFonts w:ascii="Arial" w:hAnsi="Arial" w:cs="Arial"/>
          <w:color w:val="4472C4" w:themeColor="accent1"/>
        </w:rPr>
        <w:t>,</w:t>
      </w:r>
      <w:r w:rsidR="007B7A39">
        <w:rPr>
          <w:rFonts w:ascii="Arial" w:hAnsi="Arial" w:cs="Arial"/>
          <w:color w:val="4472C4" w:themeColor="accent1"/>
        </w:rPr>
        <w:t xml:space="preserve"> </w:t>
      </w:r>
      <w:r w:rsidR="002A064F">
        <w:rPr>
          <w:rFonts w:ascii="Arial" w:hAnsi="Arial" w:cs="Arial"/>
          <w:color w:val="4472C4" w:themeColor="accent1"/>
        </w:rPr>
        <w:t xml:space="preserve">ref </w:t>
      </w:r>
      <w:r w:rsidR="00E512A0">
        <w:rPr>
          <w:rFonts w:ascii="Arial" w:hAnsi="Arial" w:cs="Arial"/>
          <w:color w:val="4472C4" w:themeColor="accent1"/>
        </w:rPr>
        <w:t>4</w:t>
      </w:r>
      <w:r w:rsidR="002A064F">
        <w:rPr>
          <w:rFonts w:ascii="Arial" w:hAnsi="Arial" w:cs="Arial"/>
          <w:color w:val="4472C4" w:themeColor="accent1"/>
        </w:rPr>
        <w:t>). In that paper, sequential tuning of laser and image acquisition is used. Our approach could be extended to improve acquisition speed up to video rate, which is important for scanning large tissue specimen</w:t>
      </w:r>
      <w:r w:rsidR="00891EC4">
        <w:rPr>
          <w:rFonts w:ascii="Arial" w:hAnsi="Arial" w:cs="Arial"/>
          <w:color w:val="4472C4" w:themeColor="accent1"/>
        </w:rPr>
        <w:t>s</w:t>
      </w:r>
      <w:r w:rsidR="002A064F">
        <w:rPr>
          <w:rFonts w:ascii="Arial" w:hAnsi="Arial" w:cs="Arial"/>
          <w:color w:val="4472C4" w:themeColor="accent1"/>
        </w:rPr>
        <w:t xml:space="preserve">. The method presented here could also </w:t>
      </w:r>
      <w:r w:rsidR="00891EC4">
        <w:rPr>
          <w:rFonts w:ascii="Arial" w:hAnsi="Arial" w:cs="Arial"/>
          <w:color w:val="4472C4" w:themeColor="accent1"/>
        </w:rPr>
        <w:t xml:space="preserve">be </w:t>
      </w:r>
      <w:r w:rsidR="002A064F">
        <w:rPr>
          <w:rFonts w:ascii="Arial" w:hAnsi="Arial" w:cs="Arial"/>
          <w:color w:val="4472C4" w:themeColor="accent1"/>
        </w:rPr>
        <w:t xml:space="preserve">used for other applications that require fast imaging due to sample motion. We have modified our discussion to include possible future applications. </w:t>
      </w:r>
    </w:p>
    <w:p w14:paraId="220C364E" w14:textId="5637848E" w:rsidR="00C7177C" w:rsidRDefault="00152AFA" w:rsidP="00A673B9">
      <w:pPr>
        <w:jc w:val="both"/>
        <w:rPr>
          <w:rFonts w:ascii="Arial" w:hAnsi="Arial" w:cs="Arial"/>
          <w:b/>
          <w:bCs/>
          <w:color w:val="222222"/>
          <w:shd w:val="clear" w:color="auto" w:fill="FFFFFF"/>
        </w:rPr>
      </w:pPr>
      <w:r>
        <w:rPr>
          <w:rFonts w:ascii="Arial" w:hAnsi="Arial" w:cs="Arial"/>
          <w:color w:val="222222"/>
        </w:rPr>
        <w:lastRenderedPageBreak/>
        <w:br/>
      </w:r>
      <w:r w:rsidR="006A74DE" w:rsidRPr="006A74DE">
        <w:rPr>
          <w:rFonts w:ascii="Arial" w:hAnsi="Arial" w:cs="Arial"/>
          <w:b/>
          <w:bCs/>
          <w:color w:val="222222"/>
          <w:shd w:val="clear" w:color="auto" w:fill="FFFFFF"/>
        </w:rPr>
        <w:t xml:space="preserve">Response to Reviewer </w:t>
      </w:r>
      <w:r w:rsidR="006A74DE">
        <w:rPr>
          <w:rFonts w:ascii="Arial" w:hAnsi="Arial" w:cs="Arial"/>
          <w:b/>
          <w:bCs/>
          <w:color w:val="222222"/>
          <w:shd w:val="clear" w:color="auto" w:fill="FFFFFF"/>
        </w:rPr>
        <w:t>3</w:t>
      </w:r>
      <w:r w:rsidR="006A74DE" w:rsidRPr="006A74DE">
        <w:rPr>
          <w:rFonts w:ascii="Arial" w:hAnsi="Arial" w:cs="Arial"/>
          <w:b/>
          <w:bCs/>
          <w:color w:val="222222"/>
          <w:shd w:val="clear" w:color="auto" w:fill="FFFFFF"/>
        </w:rPr>
        <w:t>'s comments:</w:t>
      </w:r>
    </w:p>
    <w:p w14:paraId="4644B686" w14:textId="77777777" w:rsidR="00C7177C"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Manuscript Summary:</w:t>
      </w:r>
    </w:p>
    <w:p w14:paraId="442DC7E2" w14:textId="77777777" w:rsidR="00C7177C" w:rsidRPr="00AB5721" w:rsidRDefault="00152AFA" w:rsidP="00A673B9">
      <w:pPr>
        <w:jc w:val="both"/>
        <w:rPr>
          <w:rFonts w:ascii="Arial" w:hAnsi="Arial" w:cs="Arial"/>
          <w:i/>
          <w:iCs/>
          <w:color w:val="222222"/>
        </w:rPr>
      </w:pPr>
      <w:r w:rsidRPr="00AB5721">
        <w:rPr>
          <w:rFonts w:ascii="Arial" w:hAnsi="Arial" w:cs="Arial"/>
          <w:i/>
          <w:iCs/>
          <w:color w:val="222222"/>
          <w:shd w:val="clear" w:color="auto" w:fill="FFFFFF"/>
        </w:rPr>
        <w:t>In manuscript titled "Real-time two-color SRS imaging of mouse brain for tissue diagnosis", Robert Espinoza and colleagues demonstrate detailed protocol for spectral focusing SRS implementation, alignment, optimization, and calibration. For tissue related study, they also provide protocol for setup of simultaneous two-color SRS imaging of mouse brain tissue in the epi-mode. The representative result rationalized the system design and showed the applicability of this modality on tissue imaging and diagnosis. This manuscript provides a detailed protocol of a promising innovative imaging tool for tissue study. Overall, the manuscript is well written, there are a few issues that the authors may wish to consider improving the manuscript.</w:t>
      </w:r>
      <w:r w:rsidRPr="00AB5721">
        <w:rPr>
          <w:rFonts w:ascii="Arial" w:hAnsi="Arial" w:cs="Arial"/>
          <w:i/>
          <w:iCs/>
          <w:color w:val="222222"/>
        </w:rPr>
        <w:br/>
      </w:r>
      <w:r w:rsidRPr="00AB5721">
        <w:rPr>
          <w:rFonts w:ascii="Arial" w:hAnsi="Arial" w:cs="Arial"/>
          <w:i/>
          <w:iCs/>
          <w:color w:val="222222"/>
        </w:rPr>
        <w:br/>
      </w:r>
      <w:r w:rsidRPr="00AB5721">
        <w:rPr>
          <w:rFonts w:ascii="Arial" w:hAnsi="Arial" w:cs="Arial"/>
          <w:i/>
          <w:iCs/>
          <w:color w:val="222222"/>
          <w:shd w:val="clear" w:color="auto" w:fill="FFFFFF"/>
        </w:rPr>
        <w:t>Major Concerns:</w:t>
      </w:r>
    </w:p>
    <w:p w14:paraId="7F414388" w14:textId="77777777" w:rsidR="002A064F"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The authors mention the advantage of transmission mode over the epi-mode SRS imaging in thin tissue and current tissue section technique can easily obtain thin tissue sample. Thus, it is better to explain more about the advantage of epi-mode especially for translational tissue imaging application and give audience a hint in which case epi-mode is more suitable for their experiment purpose.</w:t>
      </w:r>
    </w:p>
    <w:p w14:paraId="0136A0CC" w14:textId="33D42E80" w:rsidR="002A064F" w:rsidRPr="007B7A39" w:rsidRDefault="002A064F" w:rsidP="00A673B9">
      <w:pPr>
        <w:jc w:val="both"/>
        <w:rPr>
          <w:rFonts w:ascii="Arial" w:hAnsi="Arial" w:cs="Arial"/>
          <w:color w:val="4472C4" w:themeColor="accent1"/>
          <w:shd w:val="clear" w:color="auto" w:fill="FFFFFF"/>
        </w:rPr>
      </w:pPr>
      <w:r w:rsidRPr="007B7A39">
        <w:rPr>
          <w:rFonts w:ascii="Arial" w:hAnsi="Arial" w:cs="Arial"/>
          <w:color w:val="4472C4" w:themeColor="accent1"/>
          <w:shd w:val="clear" w:color="auto" w:fill="FFFFFF"/>
        </w:rPr>
        <w:t>For clinical applications, thin tissue section</w:t>
      </w:r>
      <w:r w:rsidR="00891EC4">
        <w:rPr>
          <w:rFonts w:ascii="Arial" w:hAnsi="Arial" w:cs="Arial"/>
          <w:color w:val="4472C4" w:themeColor="accent1"/>
          <w:shd w:val="clear" w:color="auto" w:fill="FFFFFF"/>
        </w:rPr>
        <w:t>ing</w:t>
      </w:r>
      <w:r w:rsidRPr="007B7A39">
        <w:rPr>
          <w:rFonts w:ascii="Arial" w:hAnsi="Arial" w:cs="Arial"/>
          <w:color w:val="4472C4" w:themeColor="accent1"/>
          <w:shd w:val="clear" w:color="auto" w:fill="FFFFFF"/>
        </w:rPr>
        <w:t xml:space="preserve"> requires extra preparation which takes time (may involv</w:t>
      </w:r>
      <w:r w:rsidR="00891EC4">
        <w:rPr>
          <w:rFonts w:ascii="Arial" w:hAnsi="Arial" w:cs="Arial"/>
          <w:color w:val="4472C4" w:themeColor="accent1"/>
          <w:shd w:val="clear" w:color="auto" w:fill="FFFFFF"/>
        </w:rPr>
        <w:t>e</w:t>
      </w:r>
      <w:r w:rsidRPr="007B7A39">
        <w:rPr>
          <w:rFonts w:ascii="Arial" w:hAnsi="Arial" w:cs="Arial"/>
          <w:color w:val="4472C4" w:themeColor="accent1"/>
          <w:shd w:val="clear" w:color="auto" w:fill="FFFFFF"/>
        </w:rPr>
        <w:t xml:space="preserve"> embedding and freezing), while epi-imaging can be directly performed on surgical tissue. For some tissue such as bone, section</w:t>
      </w:r>
      <w:r w:rsidR="00891EC4">
        <w:rPr>
          <w:rFonts w:ascii="Arial" w:hAnsi="Arial" w:cs="Arial"/>
          <w:color w:val="4472C4" w:themeColor="accent1"/>
          <w:shd w:val="clear" w:color="auto" w:fill="FFFFFF"/>
        </w:rPr>
        <w:t>ing</w:t>
      </w:r>
      <w:r w:rsidRPr="007B7A39">
        <w:rPr>
          <w:rFonts w:ascii="Arial" w:hAnsi="Arial" w:cs="Arial"/>
          <w:color w:val="4472C4" w:themeColor="accent1"/>
          <w:shd w:val="clear" w:color="auto" w:fill="FFFFFF"/>
        </w:rPr>
        <w:t xml:space="preserve"> could be challenging. We included a short discussion in the last section </w:t>
      </w:r>
      <w:r w:rsidR="00891EC4">
        <w:rPr>
          <w:rFonts w:ascii="Arial" w:hAnsi="Arial" w:cs="Arial"/>
          <w:color w:val="4472C4" w:themeColor="accent1"/>
          <w:shd w:val="clear" w:color="auto" w:fill="FFFFFF"/>
        </w:rPr>
        <w:t>of</w:t>
      </w:r>
      <w:r w:rsidRPr="007B7A39">
        <w:rPr>
          <w:rFonts w:ascii="Arial" w:hAnsi="Arial" w:cs="Arial"/>
          <w:color w:val="4472C4" w:themeColor="accent1"/>
          <w:shd w:val="clear" w:color="auto" w:fill="FFFFFF"/>
        </w:rPr>
        <w:t xml:space="preserve"> the revision.</w:t>
      </w:r>
    </w:p>
    <w:p w14:paraId="0F56421E" w14:textId="05C8BE3B" w:rsidR="00C7177C" w:rsidRPr="00AB5721" w:rsidRDefault="00152AFA" w:rsidP="00A673B9">
      <w:pPr>
        <w:jc w:val="both"/>
        <w:rPr>
          <w:rFonts w:ascii="Arial" w:hAnsi="Arial" w:cs="Arial"/>
          <w:i/>
          <w:iCs/>
          <w:color w:val="222222"/>
        </w:rPr>
      </w:pPr>
      <w:r w:rsidRPr="00AB5721">
        <w:rPr>
          <w:rFonts w:ascii="Arial" w:hAnsi="Arial" w:cs="Arial"/>
          <w:i/>
          <w:iCs/>
          <w:color w:val="222222"/>
        </w:rPr>
        <w:br/>
      </w:r>
      <w:r w:rsidRPr="00AB5721">
        <w:rPr>
          <w:rFonts w:ascii="Arial" w:hAnsi="Arial" w:cs="Arial"/>
          <w:i/>
          <w:iCs/>
          <w:color w:val="222222"/>
          <w:shd w:val="clear" w:color="auto" w:fill="FFFFFF"/>
        </w:rPr>
        <w:t>Minor Concerns:</w:t>
      </w:r>
    </w:p>
    <w:p w14:paraId="633B1F4A" w14:textId="76F0CF86" w:rsidR="005B4005" w:rsidRPr="00AB5721" w:rsidRDefault="00152AFA" w:rsidP="00A673B9">
      <w:pPr>
        <w:jc w:val="both"/>
        <w:rPr>
          <w:rFonts w:ascii="Arial" w:hAnsi="Arial" w:cs="Arial"/>
          <w:i/>
          <w:iCs/>
          <w:color w:val="222222"/>
        </w:rPr>
      </w:pPr>
      <w:r w:rsidRPr="00AB5721">
        <w:rPr>
          <w:rFonts w:ascii="Arial" w:hAnsi="Arial" w:cs="Arial"/>
          <w:i/>
          <w:iCs/>
          <w:color w:val="222222"/>
          <w:shd w:val="clear" w:color="auto" w:fill="FFFFFF"/>
        </w:rPr>
        <w:t>1. In protocol 1.2.10, it would be clearer to specify which channel in lock-in amplifier is used, X, Y or R?</w:t>
      </w:r>
    </w:p>
    <w:p w14:paraId="32F0F90D" w14:textId="5F860F82" w:rsidR="005B4005" w:rsidRPr="00280FF4" w:rsidRDefault="002A064F" w:rsidP="00A673B9">
      <w:pPr>
        <w:jc w:val="both"/>
        <w:rPr>
          <w:rFonts w:ascii="Arial" w:hAnsi="Arial" w:cs="Arial"/>
          <w:color w:val="4472C4" w:themeColor="accent1"/>
          <w:shd w:val="clear" w:color="auto" w:fill="FFFFFF"/>
        </w:rPr>
      </w:pPr>
      <w:r>
        <w:rPr>
          <w:rFonts w:ascii="Arial" w:hAnsi="Arial" w:cs="Arial"/>
          <w:color w:val="4472C4" w:themeColor="accent1"/>
          <w:shd w:val="clear" w:color="auto" w:fill="FFFFFF"/>
        </w:rPr>
        <w:t xml:space="preserve">We used both channel X and Y for the two orthogonal outputs. </w:t>
      </w:r>
    </w:p>
    <w:p w14:paraId="18970FC4" w14:textId="77777777" w:rsidR="007B7A39"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2. In protocol 3.3, considering audients with less optic background, it would be better to demonstrates calculate SNR by dividing the mean value of signal by the standard deviation of background.</w:t>
      </w:r>
    </w:p>
    <w:p w14:paraId="6E7BB1EE" w14:textId="6D6D63B5" w:rsidR="002A064F" w:rsidRPr="002044A7" w:rsidRDefault="00152AFA" w:rsidP="00A673B9">
      <w:pPr>
        <w:jc w:val="both"/>
        <w:rPr>
          <w:rFonts w:ascii="Arial" w:hAnsi="Arial" w:cs="Arial"/>
          <w:color w:val="4472C4" w:themeColor="accent1"/>
        </w:rPr>
      </w:pPr>
      <w:r w:rsidRPr="00AB5721">
        <w:rPr>
          <w:rFonts w:ascii="Arial" w:hAnsi="Arial" w:cs="Arial"/>
          <w:i/>
          <w:iCs/>
          <w:color w:val="222222"/>
        </w:rPr>
        <w:br/>
      </w:r>
      <w:r w:rsidR="002A064F" w:rsidRPr="002044A7">
        <w:rPr>
          <w:rFonts w:ascii="Arial" w:hAnsi="Arial" w:cs="Arial"/>
          <w:color w:val="4472C4" w:themeColor="accent1"/>
        </w:rPr>
        <w:t>We included a formula and an image to illustrate how to determine the SNR.</w:t>
      </w:r>
    </w:p>
    <w:p w14:paraId="367F7189" w14:textId="350DD39B" w:rsidR="00C7177C" w:rsidRDefault="00152AFA" w:rsidP="00A673B9">
      <w:pPr>
        <w:jc w:val="both"/>
        <w:rPr>
          <w:rFonts w:ascii="Arial" w:hAnsi="Arial" w:cs="Arial"/>
          <w:color w:val="222222"/>
        </w:rPr>
      </w:pPr>
      <w:r w:rsidRPr="00AB5721">
        <w:rPr>
          <w:rFonts w:ascii="Arial" w:hAnsi="Arial" w:cs="Arial"/>
          <w:i/>
          <w:iCs/>
          <w:color w:val="222222"/>
        </w:rPr>
        <w:br/>
      </w:r>
      <w:r w:rsidRPr="00AB5721">
        <w:rPr>
          <w:rFonts w:ascii="Arial" w:hAnsi="Arial" w:cs="Arial"/>
          <w:i/>
          <w:iCs/>
          <w:color w:val="222222"/>
        </w:rPr>
        <w:br/>
      </w:r>
      <w:r w:rsidR="006A74DE" w:rsidRPr="006A74DE">
        <w:rPr>
          <w:rFonts w:ascii="Arial" w:hAnsi="Arial" w:cs="Arial"/>
          <w:b/>
          <w:bCs/>
          <w:color w:val="222222"/>
          <w:shd w:val="clear" w:color="auto" w:fill="FFFFFF"/>
        </w:rPr>
        <w:t xml:space="preserve">Response to Reviewer </w:t>
      </w:r>
      <w:r w:rsidR="006A74DE">
        <w:rPr>
          <w:rFonts w:ascii="Arial" w:hAnsi="Arial" w:cs="Arial"/>
          <w:b/>
          <w:bCs/>
          <w:color w:val="222222"/>
          <w:shd w:val="clear" w:color="auto" w:fill="FFFFFF"/>
        </w:rPr>
        <w:t>4</w:t>
      </w:r>
      <w:r w:rsidR="006A74DE" w:rsidRPr="006A74DE">
        <w:rPr>
          <w:rFonts w:ascii="Arial" w:hAnsi="Arial" w:cs="Arial"/>
          <w:b/>
          <w:bCs/>
          <w:color w:val="222222"/>
          <w:shd w:val="clear" w:color="auto" w:fill="FFFFFF"/>
        </w:rPr>
        <w:t>'s comments:</w:t>
      </w:r>
    </w:p>
    <w:p w14:paraId="40E3E755" w14:textId="4DB1BBD3" w:rsidR="00C7177C" w:rsidRPr="00AB5721" w:rsidRDefault="00152AFA" w:rsidP="00A673B9">
      <w:pPr>
        <w:jc w:val="both"/>
        <w:rPr>
          <w:rFonts w:ascii="Arial" w:hAnsi="Arial" w:cs="Arial"/>
          <w:i/>
          <w:iCs/>
          <w:color w:val="222222"/>
        </w:rPr>
      </w:pPr>
      <w:r w:rsidRPr="00AB5721">
        <w:rPr>
          <w:rFonts w:ascii="Arial" w:hAnsi="Arial" w:cs="Arial"/>
          <w:i/>
          <w:iCs/>
          <w:color w:val="222222"/>
          <w:shd w:val="clear" w:color="auto" w:fill="FFFFFF"/>
        </w:rPr>
        <w:t>Manuscript Summary:</w:t>
      </w:r>
    </w:p>
    <w:p w14:paraId="1CC1A8AB" w14:textId="77777777" w:rsidR="00C7177C" w:rsidRPr="00AB5721" w:rsidRDefault="00152AFA" w:rsidP="00A673B9">
      <w:pPr>
        <w:jc w:val="both"/>
        <w:rPr>
          <w:rFonts w:ascii="Arial" w:hAnsi="Arial" w:cs="Arial"/>
          <w:i/>
          <w:iCs/>
          <w:color w:val="222222"/>
        </w:rPr>
      </w:pPr>
      <w:r w:rsidRPr="00AB5721">
        <w:rPr>
          <w:rFonts w:ascii="Arial" w:hAnsi="Arial" w:cs="Arial"/>
          <w:i/>
          <w:iCs/>
          <w:color w:val="222222"/>
          <w:shd w:val="clear" w:color="auto" w:fill="FFFFFF"/>
        </w:rPr>
        <w:t xml:space="preserve">The authors reported a detailed protocol to perform two-color SRS imaging, in both forward and epi directions, for brain tissue imaging. The protocol summarizes one of the most widely used configurations for hyperspectral SRS imaging. This paper would help researchers who are </w:t>
      </w:r>
      <w:r w:rsidRPr="00AB5721">
        <w:rPr>
          <w:rFonts w:ascii="Arial" w:hAnsi="Arial" w:cs="Arial"/>
          <w:i/>
          <w:iCs/>
          <w:color w:val="222222"/>
          <w:shd w:val="clear" w:color="auto" w:fill="FFFFFF"/>
        </w:rPr>
        <w:lastRenderedPageBreak/>
        <w:t>interested in label-free SRS imaging to set up their hyperspectral SRS microscope.</w:t>
      </w:r>
      <w:r w:rsidRPr="00AB5721">
        <w:rPr>
          <w:rFonts w:ascii="Arial" w:hAnsi="Arial" w:cs="Arial"/>
          <w:i/>
          <w:iCs/>
          <w:color w:val="222222"/>
        </w:rPr>
        <w:br/>
      </w:r>
      <w:r w:rsidRPr="00AB5721">
        <w:rPr>
          <w:rFonts w:ascii="Arial" w:hAnsi="Arial" w:cs="Arial"/>
          <w:i/>
          <w:iCs/>
          <w:color w:val="222222"/>
        </w:rPr>
        <w:br/>
      </w:r>
      <w:r w:rsidRPr="00AB5721">
        <w:rPr>
          <w:rFonts w:ascii="Arial" w:hAnsi="Arial" w:cs="Arial"/>
          <w:i/>
          <w:iCs/>
          <w:color w:val="222222"/>
          <w:shd w:val="clear" w:color="auto" w:fill="FFFFFF"/>
        </w:rPr>
        <w:t>Major Concerns:</w:t>
      </w:r>
    </w:p>
    <w:p w14:paraId="6E4F5486" w14:textId="43E3DCB0" w:rsidR="00C7177C"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No Major Concerns</w:t>
      </w:r>
    </w:p>
    <w:p w14:paraId="1796372A" w14:textId="77777777" w:rsidR="00C7177C" w:rsidRPr="00AB5721" w:rsidRDefault="00C7177C" w:rsidP="00A673B9">
      <w:pPr>
        <w:jc w:val="both"/>
        <w:rPr>
          <w:rFonts w:ascii="Arial" w:hAnsi="Arial" w:cs="Arial"/>
          <w:i/>
          <w:iCs/>
          <w:color w:val="222222"/>
        </w:rPr>
      </w:pPr>
    </w:p>
    <w:p w14:paraId="1EB16E0E" w14:textId="77777777" w:rsidR="00C7177C" w:rsidRPr="00AB5721" w:rsidRDefault="00152AFA" w:rsidP="00A673B9">
      <w:pPr>
        <w:jc w:val="both"/>
        <w:rPr>
          <w:rFonts w:ascii="Arial" w:hAnsi="Arial" w:cs="Arial"/>
          <w:i/>
          <w:iCs/>
          <w:color w:val="222222"/>
        </w:rPr>
      </w:pPr>
      <w:r w:rsidRPr="00AB5721">
        <w:rPr>
          <w:rFonts w:ascii="Arial" w:hAnsi="Arial" w:cs="Arial"/>
          <w:i/>
          <w:iCs/>
          <w:color w:val="222222"/>
          <w:shd w:val="clear" w:color="auto" w:fill="FFFFFF"/>
        </w:rPr>
        <w:t>Minor Concerns:</w:t>
      </w:r>
    </w:p>
    <w:p w14:paraId="65D1FD00" w14:textId="77777777" w:rsidR="00C7177C" w:rsidRPr="00AB5721" w:rsidRDefault="00152AFA" w:rsidP="00A673B9">
      <w:pPr>
        <w:jc w:val="both"/>
        <w:rPr>
          <w:rFonts w:ascii="Arial" w:hAnsi="Arial" w:cs="Arial"/>
          <w:i/>
          <w:iCs/>
          <w:color w:val="222222"/>
        </w:rPr>
      </w:pPr>
      <w:r w:rsidRPr="00AB5721">
        <w:rPr>
          <w:rFonts w:ascii="Arial" w:hAnsi="Arial" w:cs="Arial"/>
          <w:i/>
          <w:iCs/>
          <w:color w:val="222222"/>
          <w:shd w:val="clear" w:color="auto" w:fill="FFFFFF"/>
        </w:rPr>
        <w:t>I have a few suggestions:</w:t>
      </w:r>
    </w:p>
    <w:p w14:paraId="4C2FACE3" w14:textId="4C6F530D"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 xml:space="preserve">(1) One of the key factors that will determine the sensitivity and resolution of the SRS microscope is the beam size. To ensure the best sensitivity, the beam sizes of the pump and </w:t>
      </w:r>
      <w:proofErr w:type="gramStart"/>
      <w:r w:rsidRPr="00AB5721">
        <w:rPr>
          <w:rFonts w:ascii="Arial" w:hAnsi="Arial" w:cs="Arial"/>
          <w:i/>
          <w:iCs/>
          <w:color w:val="222222"/>
          <w:shd w:val="clear" w:color="auto" w:fill="FFFFFF"/>
        </w:rPr>
        <w:t>Stokes</w:t>
      </w:r>
      <w:proofErr w:type="gramEnd"/>
      <w:r w:rsidRPr="00AB5721">
        <w:rPr>
          <w:rFonts w:ascii="Arial" w:hAnsi="Arial" w:cs="Arial"/>
          <w:i/>
          <w:iCs/>
          <w:color w:val="222222"/>
          <w:shd w:val="clear" w:color="auto" w:fill="FFFFFF"/>
        </w:rPr>
        <w:t xml:space="preserve"> beam have to match. These two laser beams might have slightly different divergence which might contribute to different beam sizes after meters of propagation. This might significantly affect the sensitivity. It is better to include how do the authors optimize their beam size using 4-f systems. In addition, the beam size needs to match the entrance pupil of the objective lens after beam expansion using the field lens and lens pairs before. How do the authors choose their lenses for beam expansion?</w:t>
      </w:r>
    </w:p>
    <w:p w14:paraId="464C81B7" w14:textId="4DF4A388" w:rsidR="005B4005" w:rsidRPr="0006115B" w:rsidRDefault="002A064F" w:rsidP="00A673B9">
      <w:pPr>
        <w:jc w:val="both"/>
        <w:rPr>
          <w:rFonts w:ascii="Arial" w:hAnsi="Arial" w:cs="Arial"/>
          <w:color w:val="4472C4" w:themeColor="accent1"/>
          <w:shd w:val="clear" w:color="auto" w:fill="FFFFFF"/>
        </w:rPr>
      </w:pPr>
      <w:proofErr w:type="gramStart"/>
      <w:r>
        <w:rPr>
          <w:rFonts w:ascii="Arial" w:hAnsi="Arial" w:cs="Arial"/>
          <w:color w:val="4472C4" w:themeColor="accent1"/>
          <w:shd w:val="clear" w:color="auto" w:fill="FFFFFF"/>
        </w:rPr>
        <w:t>Indeed</w:t>
      </w:r>
      <w:proofErr w:type="gramEnd"/>
      <w:r>
        <w:rPr>
          <w:rFonts w:ascii="Arial" w:hAnsi="Arial" w:cs="Arial"/>
          <w:color w:val="4472C4" w:themeColor="accent1"/>
          <w:shd w:val="clear" w:color="auto" w:fill="FFFFFF"/>
        </w:rPr>
        <w:t xml:space="preserve"> the beam divergence affects </w:t>
      </w:r>
      <w:r w:rsidR="00891EC4">
        <w:rPr>
          <w:rFonts w:ascii="Arial" w:hAnsi="Arial" w:cs="Arial"/>
          <w:color w:val="4472C4" w:themeColor="accent1"/>
          <w:shd w:val="clear" w:color="auto" w:fill="FFFFFF"/>
        </w:rPr>
        <w:t xml:space="preserve">the </w:t>
      </w:r>
      <w:r>
        <w:rPr>
          <w:rFonts w:ascii="Arial" w:hAnsi="Arial" w:cs="Arial"/>
          <w:color w:val="4472C4" w:themeColor="accent1"/>
          <w:shd w:val="clear" w:color="auto" w:fill="FFFFFF"/>
        </w:rPr>
        <w:t xml:space="preserve">focal overlap of the two beams. Experimentally, we found that if we collimate both beams before sending </w:t>
      </w:r>
      <w:r w:rsidR="00891EC4">
        <w:rPr>
          <w:rFonts w:ascii="Arial" w:hAnsi="Arial" w:cs="Arial"/>
          <w:color w:val="4472C4" w:themeColor="accent1"/>
          <w:shd w:val="clear" w:color="auto" w:fill="FFFFFF"/>
        </w:rPr>
        <w:t xml:space="preserve">them </w:t>
      </w:r>
      <w:r>
        <w:rPr>
          <w:rFonts w:ascii="Arial" w:hAnsi="Arial" w:cs="Arial"/>
          <w:color w:val="4472C4" w:themeColor="accent1"/>
          <w:shd w:val="clear" w:color="auto" w:fill="FFFFFF"/>
        </w:rPr>
        <w:t xml:space="preserve">to the microscope, that provides close to optimal performance. Beam size should be matched to the pupil size of the objective to achieve the best spatial resolution. We have now included </w:t>
      </w:r>
      <w:r w:rsidR="00891EC4">
        <w:rPr>
          <w:rFonts w:ascii="Arial" w:hAnsi="Arial" w:cs="Arial"/>
          <w:color w:val="4472C4" w:themeColor="accent1"/>
          <w:shd w:val="clear" w:color="auto" w:fill="FFFFFF"/>
        </w:rPr>
        <w:t xml:space="preserve">a </w:t>
      </w:r>
      <w:r>
        <w:rPr>
          <w:rFonts w:ascii="Arial" w:hAnsi="Arial" w:cs="Arial"/>
          <w:color w:val="4472C4" w:themeColor="accent1"/>
          <w:shd w:val="clear" w:color="auto" w:fill="FFFFFF"/>
        </w:rPr>
        <w:t>d</w:t>
      </w:r>
      <w:r w:rsidR="004E4A29" w:rsidRPr="0006115B">
        <w:rPr>
          <w:rFonts w:ascii="Arial" w:hAnsi="Arial" w:cs="Arial"/>
          <w:color w:val="4472C4" w:themeColor="accent1"/>
          <w:shd w:val="clear" w:color="auto" w:fill="FFFFFF"/>
        </w:rPr>
        <w:t xml:space="preserve">iscussion of beam </w:t>
      </w:r>
      <w:r>
        <w:rPr>
          <w:rFonts w:ascii="Arial" w:hAnsi="Arial" w:cs="Arial"/>
          <w:color w:val="4472C4" w:themeColor="accent1"/>
          <w:shd w:val="clear" w:color="auto" w:fill="FFFFFF"/>
        </w:rPr>
        <w:t>divergence and beam size optimiz</w:t>
      </w:r>
      <w:r w:rsidR="004E4A29" w:rsidRPr="0006115B">
        <w:rPr>
          <w:rFonts w:ascii="Arial" w:hAnsi="Arial" w:cs="Arial"/>
          <w:color w:val="4472C4" w:themeColor="accent1"/>
          <w:shd w:val="clear" w:color="auto" w:fill="FFFFFF"/>
        </w:rPr>
        <w:t xml:space="preserve">ation </w:t>
      </w:r>
      <w:r>
        <w:rPr>
          <w:rFonts w:ascii="Arial" w:hAnsi="Arial" w:cs="Arial"/>
          <w:color w:val="4472C4" w:themeColor="accent1"/>
          <w:shd w:val="clear" w:color="auto" w:fill="FFFFFF"/>
        </w:rPr>
        <w:t>in the protocol</w:t>
      </w:r>
      <w:r w:rsidR="004E4A29" w:rsidRPr="0006115B">
        <w:rPr>
          <w:rFonts w:ascii="Arial" w:hAnsi="Arial" w:cs="Arial"/>
          <w:color w:val="4472C4" w:themeColor="accent1"/>
          <w:shd w:val="clear" w:color="auto" w:fill="FFFFFF"/>
        </w:rPr>
        <w:t xml:space="preserve">. </w:t>
      </w:r>
    </w:p>
    <w:p w14:paraId="6194B9A1"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(2) For the SNR calculation mentioned in 3.3, how do the authors subtract the shot-noise background?</w:t>
      </w:r>
    </w:p>
    <w:p w14:paraId="681530C5" w14:textId="47429044" w:rsidR="005B4005" w:rsidRPr="0006115B" w:rsidRDefault="004E4A29" w:rsidP="00A673B9">
      <w:pPr>
        <w:jc w:val="both"/>
        <w:rPr>
          <w:rFonts w:ascii="Arial" w:hAnsi="Arial" w:cs="Arial"/>
          <w:color w:val="4472C4" w:themeColor="accent1"/>
          <w:shd w:val="clear" w:color="auto" w:fill="FFFFFF"/>
        </w:rPr>
      </w:pPr>
      <w:r w:rsidRPr="0006115B">
        <w:rPr>
          <w:rFonts w:ascii="Arial" w:hAnsi="Arial" w:cs="Arial"/>
          <w:color w:val="4472C4" w:themeColor="accent1"/>
          <w:shd w:val="clear" w:color="auto" w:fill="FFFFFF"/>
        </w:rPr>
        <w:t xml:space="preserve">Subtraction of shot-noise background is </w:t>
      </w:r>
      <w:r w:rsidR="00DE30A5" w:rsidRPr="0006115B">
        <w:rPr>
          <w:rFonts w:ascii="Arial" w:hAnsi="Arial" w:cs="Arial"/>
          <w:color w:val="4472C4" w:themeColor="accent1"/>
          <w:shd w:val="clear" w:color="auto" w:fill="FFFFFF"/>
        </w:rPr>
        <w:t xml:space="preserve">not performed. We are calculating the signal to noise ratio by dividing the </w:t>
      </w:r>
      <w:r w:rsidR="002F4B44">
        <w:rPr>
          <w:rFonts w:ascii="Arial" w:hAnsi="Arial" w:cs="Arial"/>
          <w:color w:val="4472C4" w:themeColor="accent1"/>
          <w:shd w:val="clear" w:color="auto" w:fill="FFFFFF"/>
        </w:rPr>
        <w:t xml:space="preserve">average </w:t>
      </w:r>
      <w:r w:rsidR="00DE30A5" w:rsidRPr="0006115B">
        <w:rPr>
          <w:rFonts w:ascii="Arial" w:hAnsi="Arial" w:cs="Arial"/>
          <w:color w:val="4472C4" w:themeColor="accent1"/>
          <w:shd w:val="clear" w:color="auto" w:fill="FFFFFF"/>
        </w:rPr>
        <w:t>intensity of the signal by the intensity fluctuation of the signal, which is approximated as noise.</w:t>
      </w:r>
    </w:p>
    <w:p w14:paraId="114244A5" w14:textId="77777777" w:rsidR="00C7177C" w:rsidRPr="00AB5721" w:rsidRDefault="00152AFA" w:rsidP="00A673B9">
      <w:pPr>
        <w:jc w:val="both"/>
        <w:rPr>
          <w:rFonts w:ascii="Arial" w:hAnsi="Arial" w:cs="Arial"/>
          <w:i/>
          <w:iCs/>
          <w:color w:val="222222"/>
        </w:rPr>
      </w:pPr>
      <w:r w:rsidRPr="00AB5721">
        <w:rPr>
          <w:rFonts w:ascii="Arial" w:hAnsi="Arial" w:cs="Arial"/>
          <w:i/>
          <w:iCs/>
          <w:color w:val="222222"/>
        </w:rPr>
        <w:br/>
      </w:r>
      <w:r w:rsidRPr="00AB5721">
        <w:rPr>
          <w:rFonts w:ascii="Arial" w:hAnsi="Arial" w:cs="Arial"/>
          <w:i/>
          <w:iCs/>
          <w:color w:val="222222"/>
          <w:shd w:val="clear" w:color="auto" w:fill="FFFFFF"/>
        </w:rPr>
        <w:t>(3) If the SNR is too low, beam size optimization might also be necessary.</w:t>
      </w:r>
    </w:p>
    <w:p w14:paraId="63BD266A" w14:textId="6782ED68" w:rsidR="002A064F" w:rsidRPr="00401DA1" w:rsidRDefault="002A064F" w:rsidP="00A673B9">
      <w:pPr>
        <w:jc w:val="both"/>
        <w:rPr>
          <w:rFonts w:ascii="Arial" w:hAnsi="Arial" w:cs="Arial"/>
          <w:color w:val="4472C4" w:themeColor="accent1"/>
        </w:rPr>
      </w:pPr>
      <w:r w:rsidRPr="00401DA1">
        <w:rPr>
          <w:rFonts w:ascii="Arial" w:hAnsi="Arial" w:cs="Arial"/>
          <w:color w:val="4472C4" w:themeColor="accent1"/>
        </w:rPr>
        <w:t xml:space="preserve">Yes, we included this in step </w:t>
      </w:r>
      <w:r w:rsidR="00401DA1" w:rsidRPr="00401DA1">
        <w:rPr>
          <w:rFonts w:ascii="Arial" w:hAnsi="Arial" w:cs="Arial"/>
          <w:color w:val="4472C4" w:themeColor="accent1"/>
        </w:rPr>
        <w:t>3.5</w:t>
      </w:r>
    </w:p>
    <w:p w14:paraId="6E3F3D42" w14:textId="26960150" w:rsidR="00C7177C" w:rsidRDefault="00152AFA" w:rsidP="00A673B9">
      <w:pPr>
        <w:jc w:val="both"/>
        <w:rPr>
          <w:rFonts w:ascii="Arial" w:hAnsi="Arial" w:cs="Arial"/>
          <w:color w:val="222222"/>
        </w:rPr>
      </w:pPr>
      <w:r>
        <w:rPr>
          <w:rFonts w:ascii="Arial" w:hAnsi="Arial" w:cs="Arial"/>
          <w:color w:val="222222"/>
        </w:rPr>
        <w:br/>
      </w:r>
      <w:r w:rsidR="006A74DE" w:rsidRPr="006A74DE">
        <w:rPr>
          <w:rFonts w:ascii="Arial" w:hAnsi="Arial" w:cs="Arial"/>
          <w:b/>
          <w:bCs/>
          <w:color w:val="222222"/>
          <w:shd w:val="clear" w:color="auto" w:fill="FFFFFF"/>
        </w:rPr>
        <w:t xml:space="preserve">Response to Reviewer </w:t>
      </w:r>
      <w:r w:rsidR="006A74DE">
        <w:rPr>
          <w:rFonts w:ascii="Arial" w:hAnsi="Arial" w:cs="Arial"/>
          <w:b/>
          <w:bCs/>
          <w:color w:val="222222"/>
          <w:shd w:val="clear" w:color="auto" w:fill="FFFFFF"/>
        </w:rPr>
        <w:t>5</w:t>
      </w:r>
      <w:r w:rsidR="006A74DE" w:rsidRPr="006A74DE">
        <w:rPr>
          <w:rFonts w:ascii="Arial" w:hAnsi="Arial" w:cs="Arial"/>
          <w:b/>
          <w:bCs/>
          <w:color w:val="222222"/>
          <w:shd w:val="clear" w:color="auto" w:fill="FFFFFF"/>
        </w:rPr>
        <w:t>'s comments:</w:t>
      </w:r>
      <w:r w:rsidR="006A74DE">
        <w:rPr>
          <w:rFonts w:ascii="Arial" w:hAnsi="Arial" w:cs="Arial"/>
          <w:color w:val="222222"/>
        </w:rPr>
        <w:t xml:space="preserve"> </w:t>
      </w:r>
    </w:p>
    <w:p w14:paraId="0FD504CF" w14:textId="77777777" w:rsidR="00C7177C" w:rsidRPr="00AB5721" w:rsidRDefault="00152AFA" w:rsidP="00A673B9">
      <w:pPr>
        <w:jc w:val="both"/>
        <w:rPr>
          <w:rFonts w:ascii="Arial" w:hAnsi="Arial" w:cs="Arial"/>
          <w:i/>
          <w:iCs/>
          <w:color w:val="222222"/>
        </w:rPr>
      </w:pPr>
      <w:r w:rsidRPr="00AB5721">
        <w:rPr>
          <w:rFonts w:ascii="Arial" w:hAnsi="Arial" w:cs="Arial"/>
          <w:i/>
          <w:iCs/>
          <w:color w:val="222222"/>
          <w:shd w:val="clear" w:color="auto" w:fill="FFFFFF"/>
        </w:rPr>
        <w:t>Manuscript Summary:</w:t>
      </w:r>
    </w:p>
    <w:p w14:paraId="285FB273" w14:textId="77777777" w:rsidR="00DE30A5"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 xml:space="preserve">This protocol paper reports the procedures of conducting simultaneous two-color SRS imaging of brain tissue to mimic H&amp;E staining pathology. It should be of interest to peers in the field of translational optical bioimaging. In the past few years, the label-free SRS pathology methodology has drawn much attention. However, a big concern is that SRS imaging of either lipid or protein does not provide positive contrast of the cell nuclei. It is the counter-contrast of weaker lipid versus stronger protein that highlights the morphology of the cell nuclei. Compared with the blue staining of nucleic acids with high (not perfect though) specificity in H&amp;E staining, SRS lipid/protein </w:t>
      </w:r>
      <w:r w:rsidRPr="00AB5721">
        <w:rPr>
          <w:rFonts w:ascii="Arial" w:hAnsi="Arial" w:cs="Arial"/>
          <w:i/>
          <w:iCs/>
          <w:color w:val="222222"/>
          <w:shd w:val="clear" w:color="auto" w:fill="FFFFFF"/>
        </w:rPr>
        <w:lastRenderedPageBreak/>
        <w:t>imaging exhibits lower cell nuclei contrast. To remind the issue, such a significant disadvantage of the current SRS pathology imaging method must be discussed in the paper. In addition, I have the following specific comments which I expect the author could address.</w:t>
      </w:r>
    </w:p>
    <w:p w14:paraId="0EEBB98E" w14:textId="77777777" w:rsidR="00DE30A5" w:rsidRDefault="00DE30A5" w:rsidP="00A673B9">
      <w:pPr>
        <w:jc w:val="both"/>
        <w:rPr>
          <w:rFonts w:ascii="Arial" w:hAnsi="Arial" w:cs="Arial"/>
          <w:i/>
          <w:iCs/>
          <w:color w:val="222222"/>
          <w:shd w:val="clear" w:color="auto" w:fill="FFFFFF"/>
        </w:rPr>
      </w:pPr>
    </w:p>
    <w:p w14:paraId="0F74C964" w14:textId="68BEA0C0" w:rsidR="00DE30A5" w:rsidRPr="0006115B" w:rsidRDefault="002F4B44" w:rsidP="00A673B9">
      <w:pPr>
        <w:jc w:val="both"/>
        <w:rPr>
          <w:rFonts w:ascii="Arial" w:hAnsi="Arial" w:cs="Arial"/>
          <w:color w:val="4472C4" w:themeColor="accent1"/>
          <w:shd w:val="clear" w:color="auto" w:fill="FFFFFF"/>
        </w:rPr>
      </w:pPr>
      <w:r>
        <w:rPr>
          <w:rFonts w:ascii="Arial" w:hAnsi="Arial" w:cs="Arial"/>
          <w:color w:val="4472C4" w:themeColor="accent1"/>
          <w:shd w:val="clear" w:color="auto" w:fill="FFFFFF"/>
        </w:rPr>
        <w:t xml:space="preserve">We thank the reviewer for the critical evaluation of the manuscript. </w:t>
      </w:r>
      <w:r w:rsidR="00DE30A5" w:rsidRPr="0006115B">
        <w:rPr>
          <w:rFonts w:ascii="Arial" w:hAnsi="Arial" w:cs="Arial"/>
          <w:color w:val="4472C4" w:themeColor="accent1"/>
          <w:shd w:val="clear" w:color="auto" w:fill="FFFFFF"/>
        </w:rPr>
        <w:t>It is true that SRS exhibits lower cell nuclei contrast</w:t>
      </w:r>
      <w:r w:rsidR="00F57C53" w:rsidRPr="0006115B">
        <w:rPr>
          <w:rFonts w:ascii="Arial" w:hAnsi="Arial" w:cs="Arial"/>
          <w:color w:val="4472C4" w:themeColor="accent1"/>
          <w:shd w:val="clear" w:color="auto" w:fill="FFFFFF"/>
        </w:rPr>
        <w:t>;</w:t>
      </w:r>
      <w:r w:rsidR="00DE30A5" w:rsidRPr="0006115B">
        <w:rPr>
          <w:rFonts w:ascii="Arial" w:hAnsi="Arial" w:cs="Arial"/>
          <w:color w:val="4472C4" w:themeColor="accent1"/>
          <w:shd w:val="clear" w:color="auto" w:fill="FFFFFF"/>
        </w:rPr>
        <w:t xml:space="preserve"> however</w:t>
      </w:r>
      <w:r w:rsidR="00F57C53" w:rsidRPr="0006115B">
        <w:rPr>
          <w:rFonts w:ascii="Arial" w:hAnsi="Arial" w:cs="Arial"/>
          <w:color w:val="4472C4" w:themeColor="accent1"/>
          <w:shd w:val="clear" w:color="auto" w:fill="FFFFFF"/>
        </w:rPr>
        <w:t>,</w:t>
      </w:r>
      <w:r w:rsidR="00DE30A5" w:rsidRPr="0006115B">
        <w:rPr>
          <w:rFonts w:ascii="Arial" w:hAnsi="Arial" w:cs="Arial"/>
          <w:color w:val="4472C4" w:themeColor="accent1"/>
          <w:shd w:val="clear" w:color="auto" w:fill="FFFFFF"/>
        </w:rPr>
        <w:t xml:space="preserve"> it has been shown in </w:t>
      </w:r>
      <w:proofErr w:type="spellStart"/>
      <w:r w:rsidR="00EC5F1C" w:rsidRPr="003171E9">
        <w:rPr>
          <w:rFonts w:ascii="Arial" w:hAnsi="Arial" w:cs="Arial"/>
          <w:color w:val="4472C4" w:themeColor="accent1"/>
        </w:rPr>
        <w:t>Orringer</w:t>
      </w:r>
      <w:proofErr w:type="spellEnd"/>
      <w:r w:rsidR="00EC5F1C" w:rsidRPr="003171E9">
        <w:rPr>
          <w:rFonts w:ascii="Arial" w:hAnsi="Arial" w:cs="Arial"/>
          <w:color w:val="4472C4" w:themeColor="accent1"/>
        </w:rPr>
        <w:t>,</w:t>
      </w:r>
      <w:r w:rsidR="00EC5F1C">
        <w:rPr>
          <w:rFonts w:ascii="Arial" w:hAnsi="Arial" w:cs="Arial"/>
          <w:color w:val="4472C4" w:themeColor="accent1"/>
        </w:rPr>
        <w:t xml:space="preserve"> </w:t>
      </w:r>
      <w:r w:rsidR="00EC5F1C" w:rsidRPr="003171E9">
        <w:rPr>
          <w:rFonts w:ascii="Arial" w:hAnsi="Arial" w:cs="Arial"/>
          <w:color w:val="4472C4" w:themeColor="accent1"/>
        </w:rPr>
        <w:t xml:space="preserve">et al. </w:t>
      </w:r>
      <w:r w:rsidR="00EC5F1C" w:rsidRPr="003171E9">
        <w:rPr>
          <w:rFonts w:ascii="Arial" w:hAnsi="Arial" w:cs="Arial"/>
          <w:i/>
          <w:color w:val="4472C4" w:themeColor="accent1"/>
        </w:rPr>
        <w:t>Nat</w:t>
      </w:r>
      <w:r w:rsidR="00EC5F1C">
        <w:rPr>
          <w:rFonts w:ascii="Arial" w:hAnsi="Arial" w:cs="Arial"/>
          <w:i/>
          <w:color w:val="4472C4" w:themeColor="accent1"/>
        </w:rPr>
        <w:t>.</w:t>
      </w:r>
      <w:r w:rsidR="00EC5F1C" w:rsidRPr="003171E9">
        <w:rPr>
          <w:rFonts w:ascii="Arial" w:hAnsi="Arial" w:cs="Arial"/>
          <w:i/>
          <w:color w:val="4472C4" w:themeColor="accent1"/>
        </w:rPr>
        <w:t xml:space="preserve"> Biomed</w:t>
      </w:r>
      <w:r w:rsidR="00EC5F1C">
        <w:rPr>
          <w:rFonts w:ascii="Arial" w:hAnsi="Arial" w:cs="Arial"/>
          <w:i/>
          <w:color w:val="4472C4" w:themeColor="accent1"/>
        </w:rPr>
        <w:t xml:space="preserve">. </w:t>
      </w:r>
      <w:r w:rsidR="00EC5F1C" w:rsidRPr="003171E9">
        <w:rPr>
          <w:rFonts w:ascii="Arial" w:hAnsi="Arial" w:cs="Arial"/>
          <w:i/>
          <w:color w:val="4472C4" w:themeColor="accent1"/>
        </w:rPr>
        <w:t>Eng.</w:t>
      </w:r>
      <w:r w:rsidR="00EC5F1C" w:rsidRPr="003171E9">
        <w:rPr>
          <w:rFonts w:ascii="Arial" w:hAnsi="Arial" w:cs="Arial"/>
          <w:color w:val="4472C4" w:themeColor="accent1"/>
        </w:rPr>
        <w:t xml:space="preserve"> </w:t>
      </w:r>
      <w:r w:rsidR="00EC5F1C" w:rsidRPr="003171E9">
        <w:rPr>
          <w:rFonts w:ascii="Arial" w:hAnsi="Arial" w:cs="Arial"/>
          <w:i/>
          <w:color w:val="4472C4" w:themeColor="accent1"/>
        </w:rPr>
        <w:t>1</w:t>
      </w:r>
      <w:r w:rsidR="00EC5F1C" w:rsidRPr="003171E9">
        <w:rPr>
          <w:rFonts w:ascii="Arial" w:hAnsi="Arial" w:cs="Arial"/>
          <w:color w:val="4472C4" w:themeColor="accent1"/>
        </w:rPr>
        <w:t xml:space="preserve"> (2), 0027 (2017)</w:t>
      </w:r>
      <w:r w:rsidR="00EC5F1C">
        <w:rPr>
          <w:rFonts w:ascii="Arial" w:hAnsi="Arial" w:cs="Arial"/>
          <w:color w:val="4472C4" w:themeColor="accent1"/>
        </w:rPr>
        <w:t xml:space="preserve"> </w:t>
      </w:r>
      <w:r w:rsidR="00DE30A5" w:rsidRPr="0006115B">
        <w:rPr>
          <w:rFonts w:ascii="Arial" w:hAnsi="Arial" w:cs="Arial"/>
          <w:color w:val="4472C4" w:themeColor="accent1"/>
          <w:shd w:val="clear" w:color="auto" w:fill="FFFFFF"/>
        </w:rPr>
        <w:t>that for diagnostic purposes that SRS has sufficient information</w:t>
      </w:r>
      <w:r>
        <w:rPr>
          <w:rFonts w:ascii="Arial" w:hAnsi="Arial" w:cs="Arial"/>
          <w:color w:val="4472C4" w:themeColor="accent1"/>
          <w:shd w:val="clear" w:color="auto" w:fill="FFFFFF"/>
        </w:rPr>
        <w:t xml:space="preserve"> for pathological diagnosis</w:t>
      </w:r>
      <w:r w:rsidR="00DE30A5" w:rsidRPr="0006115B">
        <w:rPr>
          <w:rFonts w:ascii="Arial" w:hAnsi="Arial" w:cs="Arial"/>
          <w:color w:val="4472C4" w:themeColor="accent1"/>
          <w:shd w:val="clear" w:color="auto" w:fill="FFFFFF"/>
        </w:rPr>
        <w:t xml:space="preserve">. The goal of the paper is not to compare </w:t>
      </w:r>
      <w:r w:rsidR="007D21F0" w:rsidRPr="0006115B">
        <w:rPr>
          <w:rFonts w:ascii="Arial" w:hAnsi="Arial" w:cs="Arial"/>
          <w:color w:val="4472C4" w:themeColor="accent1"/>
          <w:shd w:val="clear" w:color="auto" w:fill="FFFFFF"/>
        </w:rPr>
        <w:t>the H&amp;E staining method to SRH, but rather to introduce the implementation of real-time SRH imaging.</w:t>
      </w:r>
    </w:p>
    <w:p w14:paraId="775128CD" w14:textId="0290FE34" w:rsidR="00C7177C" w:rsidRPr="00AB5721" w:rsidRDefault="00152AFA" w:rsidP="00A673B9">
      <w:pPr>
        <w:jc w:val="both"/>
        <w:rPr>
          <w:rFonts w:ascii="Arial" w:hAnsi="Arial" w:cs="Arial"/>
          <w:i/>
          <w:iCs/>
          <w:color w:val="222222"/>
        </w:rPr>
      </w:pPr>
      <w:r w:rsidRPr="00AB5721">
        <w:rPr>
          <w:rFonts w:ascii="Arial" w:hAnsi="Arial" w:cs="Arial"/>
          <w:i/>
          <w:iCs/>
          <w:color w:val="222222"/>
        </w:rPr>
        <w:br/>
      </w:r>
      <w:r w:rsidRPr="00AB5721">
        <w:rPr>
          <w:rFonts w:ascii="Arial" w:hAnsi="Arial" w:cs="Arial"/>
          <w:i/>
          <w:iCs/>
          <w:color w:val="222222"/>
        </w:rPr>
        <w:br/>
      </w:r>
      <w:r w:rsidRPr="00AB5721">
        <w:rPr>
          <w:rFonts w:ascii="Arial" w:hAnsi="Arial" w:cs="Arial"/>
          <w:i/>
          <w:iCs/>
          <w:color w:val="222222"/>
          <w:shd w:val="clear" w:color="auto" w:fill="FFFFFF"/>
        </w:rPr>
        <w:t>Major Concerns:</w:t>
      </w:r>
    </w:p>
    <w:p w14:paraId="6B012F99" w14:textId="41728678"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In addition to the point to be addressed in the summary, there are two major concerns:</w:t>
      </w:r>
      <w:r w:rsidRPr="00AB5721">
        <w:rPr>
          <w:rFonts w:ascii="Arial" w:hAnsi="Arial" w:cs="Arial"/>
          <w:i/>
          <w:iCs/>
          <w:color w:val="222222"/>
        </w:rPr>
        <w:br/>
      </w:r>
      <w:r w:rsidRPr="00AB5721">
        <w:rPr>
          <w:rFonts w:ascii="Arial" w:hAnsi="Arial" w:cs="Arial"/>
          <w:i/>
          <w:iCs/>
          <w:color w:val="222222"/>
          <w:shd w:val="clear" w:color="auto" w:fill="FFFFFF"/>
        </w:rPr>
        <w:t>1. In the Introduction section, the authors' perspective on H&amp;E staining for clinical diagnosis is not accurate.</w:t>
      </w:r>
    </w:p>
    <w:p w14:paraId="3F4684F1" w14:textId="619D9244"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w:t>
      </w:r>
      <w:proofErr w:type="spellStart"/>
      <w:r w:rsidRPr="00AB5721">
        <w:rPr>
          <w:rFonts w:ascii="Arial" w:hAnsi="Arial" w:cs="Arial"/>
          <w:i/>
          <w:iCs/>
          <w:color w:val="222222"/>
          <w:shd w:val="clear" w:color="auto" w:fill="FFFFFF"/>
        </w:rPr>
        <w:t>i</w:t>
      </w:r>
      <w:proofErr w:type="spellEnd"/>
      <w:r w:rsidRPr="00AB5721">
        <w:rPr>
          <w:rFonts w:ascii="Arial" w:hAnsi="Arial" w:cs="Arial"/>
          <w:i/>
          <w:iCs/>
          <w:color w:val="222222"/>
          <w:shd w:val="clear" w:color="auto" w:fill="FFFFFF"/>
        </w:rPr>
        <w:t>) Line 40: The second point stating that "a thin section of a tissue sample is visualized" is inaccurate. For clinical diagnosis, it is routine to examine multiple slices from different depths or multiple marginal locations to delineate the 3D extension of the tumor.</w:t>
      </w:r>
    </w:p>
    <w:p w14:paraId="79F6D1C8" w14:textId="5507B908" w:rsidR="005B4005" w:rsidRPr="007B7A39" w:rsidRDefault="002A064F" w:rsidP="00A673B9">
      <w:pPr>
        <w:jc w:val="both"/>
        <w:rPr>
          <w:rFonts w:ascii="Arial" w:hAnsi="Arial" w:cs="Arial"/>
          <w:color w:val="4472C4" w:themeColor="accent1"/>
          <w:shd w:val="clear" w:color="auto" w:fill="FFFFFF"/>
        </w:rPr>
      </w:pPr>
      <w:r w:rsidRPr="007B7A39">
        <w:rPr>
          <w:rFonts w:ascii="Arial" w:hAnsi="Arial" w:cs="Arial"/>
          <w:color w:val="4472C4" w:themeColor="accent1"/>
          <w:shd w:val="clear" w:color="auto" w:fill="FFFFFF"/>
        </w:rPr>
        <w:t>We agree with the review that multiple slices are examined during clinical diagnosis. What we meant to say is that H&amp;E analysis i</w:t>
      </w:r>
      <w:r w:rsidR="00891EC4">
        <w:rPr>
          <w:rFonts w:ascii="Arial" w:hAnsi="Arial" w:cs="Arial"/>
          <w:color w:val="4472C4" w:themeColor="accent1"/>
          <w:shd w:val="clear" w:color="auto" w:fill="FFFFFF"/>
        </w:rPr>
        <w:t>s</w:t>
      </w:r>
      <w:r w:rsidRPr="007B7A39">
        <w:rPr>
          <w:rFonts w:ascii="Arial" w:hAnsi="Arial" w:cs="Arial"/>
          <w:color w:val="4472C4" w:themeColor="accent1"/>
          <w:shd w:val="clear" w:color="auto" w:fill="FFFFFF"/>
        </w:rPr>
        <w:t xml:space="preserve"> performed on thin sections and the 3D structure of tissue is not easy to get (that would require examination of tens of slices which is time consuming in an intraoperative setting). We have changed our sentence to avoid misunderstanding.</w:t>
      </w:r>
    </w:p>
    <w:p w14:paraId="447A5D0D"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 xml:space="preserve">(ii) Line 42: the third point states that H&amp;E staining may interfere with other special staining analyses. This statement is technically correct. However, it is widely accepted to use adjacent sections for clinical diagnosis to do multiple staining analyses. Multiple </w:t>
      </w:r>
      <w:proofErr w:type="spellStart"/>
      <w:r w:rsidRPr="00AB5721">
        <w:rPr>
          <w:rFonts w:ascii="Arial" w:hAnsi="Arial" w:cs="Arial"/>
          <w:i/>
          <w:iCs/>
          <w:color w:val="222222"/>
          <w:shd w:val="clear" w:color="auto" w:fill="FFFFFF"/>
        </w:rPr>
        <w:t>stainings</w:t>
      </w:r>
      <w:proofErr w:type="spellEnd"/>
      <w:r w:rsidRPr="00AB5721">
        <w:rPr>
          <w:rFonts w:ascii="Arial" w:hAnsi="Arial" w:cs="Arial"/>
          <w:i/>
          <w:iCs/>
          <w:color w:val="222222"/>
          <w:shd w:val="clear" w:color="auto" w:fill="FFFFFF"/>
        </w:rPr>
        <w:t xml:space="preserve"> are not necessarily to be done with the same single slice for practical medical applications. This comment is misleading.</w:t>
      </w:r>
    </w:p>
    <w:p w14:paraId="1FB1A50C" w14:textId="4A8BC339" w:rsidR="005B4005" w:rsidRPr="007B7A39" w:rsidRDefault="002A064F" w:rsidP="00A673B9">
      <w:pPr>
        <w:jc w:val="both"/>
        <w:rPr>
          <w:rFonts w:ascii="Arial" w:hAnsi="Arial" w:cs="Arial"/>
          <w:color w:val="4472C4" w:themeColor="accent1"/>
          <w:shd w:val="clear" w:color="auto" w:fill="FFFFFF"/>
        </w:rPr>
      </w:pPr>
      <w:r w:rsidRPr="007B7A39">
        <w:rPr>
          <w:rFonts w:ascii="Arial" w:hAnsi="Arial" w:cs="Arial"/>
          <w:color w:val="4472C4" w:themeColor="accent1"/>
          <w:shd w:val="clear" w:color="auto" w:fill="FFFFFF"/>
        </w:rPr>
        <w:t xml:space="preserve">We are comparing H&amp;E to SRS which is </w:t>
      </w:r>
      <w:proofErr w:type="gramStart"/>
      <w:r w:rsidRPr="007B7A39">
        <w:rPr>
          <w:rFonts w:ascii="Arial" w:hAnsi="Arial" w:cs="Arial"/>
          <w:color w:val="4472C4" w:themeColor="accent1"/>
          <w:shd w:val="clear" w:color="auto" w:fill="FFFFFF"/>
        </w:rPr>
        <w:t>noninvasive</w:t>
      </w:r>
      <w:proofErr w:type="gramEnd"/>
      <w:r w:rsidRPr="007B7A39">
        <w:rPr>
          <w:rFonts w:ascii="Arial" w:hAnsi="Arial" w:cs="Arial"/>
          <w:color w:val="4472C4" w:themeColor="accent1"/>
          <w:shd w:val="clear" w:color="auto" w:fill="FFFFFF"/>
        </w:rPr>
        <w:t xml:space="preserve"> and the same imaged</w:t>
      </w:r>
      <w:r w:rsidR="00891EC4">
        <w:rPr>
          <w:rFonts w:ascii="Arial" w:hAnsi="Arial" w:cs="Arial"/>
          <w:color w:val="4472C4" w:themeColor="accent1"/>
          <w:shd w:val="clear" w:color="auto" w:fill="FFFFFF"/>
        </w:rPr>
        <w:t xml:space="preserve"> </w:t>
      </w:r>
      <w:r w:rsidR="00891EC4" w:rsidRPr="007B7A39">
        <w:rPr>
          <w:rFonts w:ascii="Arial" w:hAnsi="Arial" w:cs="Arial"/>
          <w:color w:val="4472C4" w:themeColor="accent1"/>
          <w:shd w:val="clear" w:color="auto" w:fill="FFFFFF"/>
        </w:rPr>
        <w:t>tissue</w:t>
      </w:r>
      <w:r w:rsidRPr="007B7A39">
        <w:rPr>
          <w:rFonts w:ascii="Arial" w:hAnsi="Arial" w:cs="Arial"/>
          <w:color w:val="4472C4" w:themeColor="accent1"/>
          <w:shd w:val="clear" w:color="auto" w:fill="FFFFFF"/>
        </w:rPr>
        <w:t xml:space="preserve"> can be used for downstream analysis. We have removed this statement to avoid confusion</w:t>
      </w:r>
      <w:r w:rsidR="002F4B44">
        <w:rPr>
          <w:rFonts w:ascii="Arial" w:hAnsi="Arial" w:cs="Arial"/>
          <w:color w:val="4472C4" w:themeColor="accent1"/>
          <w:shd w:val="clear" w:color="auto" w:fill="FFFFFF"/>
        </w:rPr>
        <w:t xml:space="preserve"> in clinical utility</w:t>
      </w:r>
      <w:r w:rsidRPr="007B7A39">
        <w:rPr>
          <w:rFonts w:ascii="Arial" w:hAnsi="Arial" w:cs="Arial"/>
          <w:color w:val="4472C4" w:themeColor="accent1"/>
          <w:shd w:val="clear" w:color="auto" w:fill="FFFFFF"/>
        </w:rPr>
        <w:t>.</w:t>
      </w:r>
    </w:p>
    <w:p w14:paraId="2540F3F1" w14:textId="75013163" w:rsidR="00C7177C"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(iii) Line 43: while the pathologist may introduce a personal basis, three independent pathologists often perform clinical diagnoses for a single patient to develop the final pathological report and decision-making. In general, H&amp;E staining is the gold standard for pathology and has been used for more than a century. The disadvantages highlighted in the three points above are not reasonable. It is suggested that the first paragraph should be edited by a medical staff who has clinical pathology experience if available.</w:t>
      </w:r>
    </w:p>
    <w:p w14:paraId="49D09861" w14:textId="1547A097" w:rsidR="002A064F" w:rsidRPr="007B7A39" w:rsidRDefault="002A064F" w:rsidP="00A673B9">
      <w:pPr>
        <w:jc w:val="both"/>
        <w:rPr>
          <w:rFonts w:ascii="Arial" w:hAnsi="Arial" w:cs="Arial"/>
          <w:color w:val="4472C4" w:themeColor="accent1"/>
        </w:rPr>
      </w:pPr>
      <w:r w:rsidRPr="007B7A39">
        <w:rPr>
          <w:rFonts w:ascii="Arial" w:hAnsi="Arial" w:cs="Arial"/>
          <w:color w:val="4472C4" w:themeColor="accent1"/>
        </w:rPr>
        <w:t>H&amp;E staining is the gold standard for pathology. However, there is still a need to develop tools to overcome the limitations of H&amp;E staining in an intraoperative setting. We have rewritten the limitations (based on published work by medical doctors and our conversation with pathologists at UW) in the introduction to address this concern.</w:t>
      </w:r>
    </w:p>
    <w:p w14:paraId="3C43C04F" w14:textId="77777777" w:rsidR="00C7177C" w:rsidRPr="00AB5721" w:rsidRDefault="00152AFA" w:rsidP="00A673B9">
      <w:pPr>
        <w:jc w:val="both"/>
        <w:rPr>
          <w:rFonts w:ascii="Arial" w:hAnsi="Arial" w:cs="Arial"/>
          <w:i/>
          <w:iCs/>
          <w:color w:val="222222"/>
        </w:rPr>
      </w:pPr>
      <w:r w:rsidRPr="00AB5721">
        <w:rPr>
          <w:rFonts w:ascii="Arial" w:hAnsi="Arial" w:cs="Arial"/>
          <w:i/>
          <w:iCs/>
          <w:color w:val="222222"/>
        </w:rPr>
        <w:lastRenderedPageBreak/>
        <w:br/>
      </w:r>
      <w:r w:rsidRPr="00AB5721">
        <w:rPr>
          <w:rFonts w:ascii="Arial" w:hAnsi="Arial" w:cs="Arial"/>
          <w:i/>
          <w:iCs/>
          <w:color w:val="222222"/>
          <w:shd w:val="clear" w:color="auto" w:fill="FFFFFF"/>
        </w:rPr>
        <w:t>2. The Protocol Description Section (starting from line-105) did not provide enough technical details, making it hard for readers to follow the protocol and reproduce the results. Many descriptions are vague and lack background knowledge.</w:t>
      </w:r>
    </w:p>
    <w:p w14:paraId="3CC15A74" w14:textId="4073F9D2"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w:t>
      </w:r>
      <w:proofErr w:type="spellStart"/>
      <w:r w:rsidRPr="00AB5721">
        <w:rPr>
          <w:rFonts w:ascii="Arial" w:hAnsi="Arial" w:cs="Arial"/>
          <w:i/>
          <w:iCs/>
          <w:color w:val="222222"/>
          <w:shd w:val="clear" w:color="auto" w:fill="FFFFFF"/>
        </w:rPr>
        <w:t>i</w:t>
      </w:r>
      <w:proofErr w:type="spellEnd"/>
      <w:r w:rsidRPr="00AB5721">
        <w:rPr>
          <w:rFonts w:ascii="Arial" w:hAnsi="Arial" w:cs="Arial"/>
          <w:i/>
          <w:iCs/>
          <w:color w:val="222222"/>
          <w:shd w:val="clear" w:color="auto" w:fill="FFFFFF"/>
        </w:rPr>
        <w:t xml:space="preserve">) One major thing of my concern is the missing model numbers for multiple optoelectrical items. For example, what are the model number and the </w:t>
      </w:r>
      <w:proofErr w:type="gramStart"/>
      <w:r w:rsidRPr="00AB5721">
        <w:rPr>
          <w:rFonts w:ascii="Arial" w:hAnsi="Arial" w:cs="Arial"/>
          <w:i/>
          <w:iCs/>
          <w:color w:val="222222"/>
          <w:shd w:val="clear" w:color="auto" w:fill="FFFFFF"/>
        </w:rPr>
        <w:t>vendor</w:t>
      </w:r>
      <w:proofErr w:type="gramEnd"/>
      <w:r w:rsidRPr="00AB5721">
        <w:rPr>
          <w:rFonts w:ascii="Arial" w:hAnsi="Arial" w:cs="Arial"/>
          <w:i/>
          <w:iCs/>
          <w:color w:val="222222"/>
          <w:shd w:val="clear" w:color="auto" w:fill="FFFFFF"/>
        </w:rPr>
        <w:t xml:space="preserve"> name of the dichroic mirror in 1.1.1? The model numbers are missing for the scan mirrors, the photodiode, the EOM, the quarter-wave plate, the Insight, etc.</w:t>
      </w:r>
    </w:p>
    <w:p w14:paraId="0CACF6CA" w14:textId="12C1493B" w:rsidR="005B4005" w:rsidRPr="00F57C53" w:rsidRDefault="00356C8B" w:rsidP="00A673B9">
      <w:pPr>
        <w:jc w:val="both"/>
        <w:rPr>
          <w:rFonts w:ascii="Arial" w:hAnsi="Arial" w:cs="Arial"/>
          <w:color w:val="4472C4" w:themeColor="accent1"/>
          <w:shd w:val="clear" w:color="auto" w:fill="FFFFFF"/>
        </w:rPr>
      </w:pPr>
      <w:r>
        <w:rPr>
          <w:rFonts w:ascii="Arial" w:hAnsi="Arial" w:cs="Arial"/>
          <w:color w:val="4472C4" w:themeColor="accent1"/>
          <w:shd w:val="clear" w:color="auto" w:fill="FFFFFF"/>
        </w:rPr>
        <w:t>I</w:t>
      </w:r>
      <w:r w:rsidR="00F57C53">
        <w:rPr>
          <w:rFonts w:ascii="Arial" w:hAnsi="Arial" w:cs="Arial"/>
          <w:color w:val="4472C4" w:themeColor="accent1"/>
          <w:shd w:val="clear" w:color="auto" w:fill="FFFFFF"/>
        </w:rPr>
        <w:t>mportant hardware components ha</w:t>
      </w:r>
      <w:r>
        <w:rPr>
          <w:rFonts w:ascii="Arial" w:hAnsi="Arial" w:cs="Arial"/>
          <w:color w:val="4472C4" w:themeColor="accent1"/>
          <w:shd w:val="clear" w:color="auto" w:fill="FFFFFF"/>
        </w:rPr>
        <w:t>ve</w:t>
      </w:r>
      <w:r w:rsidR="00F57C53">
        <w:rPr>
          <w:rFonts w:ascii="Arial" w:hAnsi="Arial" w:cs="Arial"/>
          <w:color w:val="4472C4" w:themeColor="accent1"/>
          <w:shd w:val="clear" w:color="auto" w:fill="FFFFFF"/>
        </w:rPr>
        <w:t xml:space="preserve"> been expanded upon in the table of materials. </w:t>
      </w:r>
    </w:p>
    <w:p w14:paraId="08EB5445"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(ii) Why suddenly a bright field is mentioned in section 1.2.8 without any background? What is the microscope frame? To build the SRS imaging system, what microscope to start?</w:t>
      </w:r>
    </w:p>
    <w:p w14:paraId="4ABC1A07" w14:textId="527C95B5" w:rsidR="005B4005" w:rsidRPr="00441376" w:rsidRDefault="002A064F" w:rsidP="00A673B9">
      <w:pPr>
        <w:jc w:val="both"/>
        <w:rPr>
          <w:rFonts w:ascii="Arial" w:hAnsi="Arial" w:cs="Arial"/>
          <w:color w:val="4472C4" w:themeColor="accent1"/>
          <w:shd w:val="clear" w:color="auto" w:fill="FFFFFF"/>
        </w:rPr>
      </w:pPr>
      <w:r>
        <w:rPr>
          <w:rFonts w:ascii="Arial" w:hAnsi="Arial" w:cs="Arial"/>
          <w:color w:val="4472C4" w:themeColor="accent1"/>
          <w:shd w:val="clear" w:color="auto" w:fill="FFFFFF"/>
        </w:rPr>
        <w:t xml:space="preserve">Bright field is a standard feature on </w:t>
      </w:r>
      <w:r w:rsidR="002F4B44">
        <w:rPr>
          <w:rFonts w:ascii="Arial" w:hAnsi="Arial" w:cs="Arial"/>
          <w:color w:val="4472C4" w:themeColor="accent1"/>
          <w:shd w:val="clear" w:color="auto" w:fill="FFFFFF"/>
        </w:rPr>
        <w:t>most</w:t>
      </w:r>
      <w:r>
        <w:rPr>
          <w:rFonts w:ascii="Arial" w:hAnsi="Arial" w:cs="Arial"/>
          <w:color w:val="4472C4" w:themeColor="accent1"/>
          <w:shd w:val="clear" w:color="auto" w:fill="FFFFFF"/>
        </w:rPr>
        <w:t xml:space="preserve"> commercial microscopes. It helps to locate the surface of the sample. We used a Nikon FN1 frame for our laser scanning microscope. These details are added to the manuscript. We did not specify which microscope should be used because SRS practitioners use many different microscope frames (Olympus, Nikon, Leica, Zeiss, or homebuilt, both upright and inverted)</w:t>
      </w:r>
      <w:r w:rsidR="00441376">
        <w:rPr>
          <w:rFonts w:ascii="Arial" w:hAnsi="Arial" w:cs="Arial"/>
          <w:color w:val="4472C4" w:themeColor="accent1"/>
          <w:shd w:val="clear" w:color="auto" w:fill="FFFFFF"/>
        </w:rPr>
        <w:t>.</w:t>
      </w:r>
      <w:r>
        <w:rPr>
          <w:rFonts w:ascii="Arial" w:hAnsi="Arial" w:cs="Arial"/>
          <w:color w:val="4472C4" w:themeColor="accent1"/>
          <w:shd w:val="clear" w:color="auto" w:fill="FFFFFF"/>
        </w:rPr>
        <w:t xml:space="preserve"> The users can choose to use any laser scanning microscope that is available to them. We did not include the details on how to build a laser scanning microscope as that would be outside the scope of this manuscript.</w:t>
      </w:r>
    </w:p>
    <w:p w14:paraId="76167753" w14:textId="77777777" w:rsidR="00503D9F"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(iii) In line-166, how to get the dense flint glass rods? Are they standard commercial products? Please rewrite the entire protocol section to make it more professional and more technically sound.</w:t>
      </w:r>
    </w:p>
    <w:p w14:paraId="58AE8BCD" w14:textId="7C363B0B" w:rsidR="00503D9F" w:rsidRPr="0006115B" w:rsidRDefault="00503D9F" w:rsidP="00A673B9">
      <w:pPr>
        <w:jc w:val="both"/>
        <w:rPr>
          <w:rFonts w:ascii="Arial" w:hAnsi="Arial" w:cs="Arial"/>
          <w:color w:val="4472C4" w:themeColor="accent1"/>
          <w:shd w:val="clear" w:color="auto" w:fill="FFFFFF"/>
        </w:rPr>
      </w:pPr>
      <w:r w:rsidRPr="0006115B">
        <w:rPr>
          <w:rFonts w:ascii="Arial" w:hAnsi="Arial" w:cs="Arial"/>
          <w:color w:val="4472C4" w:themeColor="accent1"/>
          <w:shd w:val="clear" w:color="auto" w:fill="FFFFFF"/>
        </w:rPr>
        <w:t>Yes, dense flint glass rods are commercial products</w:t>
      </w:r>
      <w:r w:rsidR="0006115B">
        <w:rPr>
          <w:rFonts w:ascii="Arial" w:hAnsi="Arial" w:cs="Arial"/>
          <w:color w:val="4472C4" w:themeColor="accent1"/>
          <w:shd w:val="clear" w:color="auto" w:fill="FFFFFF"/>
        </w:rPr>
        <w:t>. The specific vendor has been added to the table of materials.</w:t>
      </w:r>
      <w:r w:rsidR="002A064F">
        <w:rPr>
          <w:rFonts w:ascii="Arial" w:hAnsi="Arial" w:cs="Arial"/>
          <w:color w:val="4472C4" w:themeColor="accent1"/>
          <w:shd w:val="clear" w:color="auto" w:fill="FFFFFF"/>
        </w:rPr>
        <w:t xml:space="preserve"> We have also included a comprehensive materials list.</w:t>
      </w:r>
    </w:p>
    <w:p w14:paraId="772464CA" w14:textId="7B3C7056" w:rsidR="00C7177C" w:rsidRPr="00AB5721" w:rsidRDefault="00152AFA" w:rsidP="00A673B9">
      <w:pPr>
        <w:jc w:val="both"/>
        <w:rPr>
          <w:rFonts w:ascii="Arial" w:hAnsi="Arial" w:cs="Arial"/>
          <w:i/>
          <w:iCs/>
          <w:color w:val="222222"/>
        </w:rPr>
      </w:pPr>
      <w:r w:rsidRPr="00AB5721">
        <w:rPr>
          <w:rFonts w:ascii="Arial" w:hAnsi="Arial" w:cs="Arial"/>
          <w:i/>
          <w:iCs/>
          <w:color w:val="222222"/>
        </w:rPr>
        <w:br/>
      </w:r>
      <w:r w:rsidRPr="00AB5721">
        <w:rPr>
          <w:rFonts w:ascii="Arial" w:hAnsi="Arial" w:cs="Arial"/>
          <w:i/>
          <w:iCs/>
          <w:color w:val="222222"/>
        </w:rPr>
        <w:br/>
      </w:r>
      <w:r w:rsidRPr="00AB5721">
        <w:rPr>
          <w:rFonts w:ascii="Arial" w:hAnsi="Arial" w:cs="Arial"/>
          <w:i/>
          <w:iCs/>
          <w:color w:val="222222"/>
          <w:shd w:val="clear" w:color="auto" w:fill="FFFFFF"/>
        </w:rPr>
        <w:t>Minor Concerns:</w:t>
      </w:r>
    </w:p>
    <w:p w14:paraId="700C51D8" w14:textId="34A69EBC"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3. Line 78: point-3: the orthogonal modulation method enables simultaneous two-channel detection, but there might be a cross-talking issue? If so, please note it.</w:t>
      </w:r>
    </w:p>
    <w:p w14:paraId="3398FF11" w14:textId="7D71F6D0" w:rsidR="005B4005" w:rsidRPr="002A5EA8" w:rsidRDefault="002A064F" w:rsidP="00A673B9">
      <w:pPr>
        <w:jc w:val="both"/>
        <w:rPr>
          <w:rFonts w:ascii="Arial" w:hAnsi="Arial" w:cs="Arial"/>
          <w:color w:val="4472C4" w:themeColor="accent1"/>
          <w:shd w:val="clear" w:color="auto" w:fill="FFFFFF"/>
        </w:rPr>
      </w:pPr>
      <w:r w:rsidRPr="002A5EA8">
        <w:rPr>
          <w:rFonts w:ascii="Arial" w:hAnsi="Arial" w:cs="Arial"/>
          <w:color w:val="4472C4" w:themeColor="accent1"/>
          <w:shd w:val="clear" w:color="auto" w:fill="FFFFFF"/>
        </w:rPr>
        <w:t xml:space="preserve">Yes, it is possible to have a </w:t>
      </w:r>
      <w:proofErr w:type="gramStart"/>
      <w:r w:rsidRPr="002A5EA8">
        <w:rPr>
          <w:rFonts w:ascii="Arial" w:hAnsi="Arial" w:cs="Arial"/>
          <w:color w:val="4472C4" w:themeColor="accent1"/>
          <w:shd w:val="clear" w:color="auto" w:fill="FFFFFF"/>
        </w:rPr>
        <w:t>cross-talk</w:t>
      </w:r>
      <w:proofErr w:type="gramEnd"/>
      <w:r w:rsidRPr="002A5EA8">
        <w:rPr>
          <w:rFonts w:ascii="Arial" w:hAnsi="Arial" w:cs="Arial"/>
          <w:color w:val="4472C4" w:themeColor="accent1"/>
          <w:shd w:val="clear" w:color="auto" w:fill="FFFFFF"/>
        </w:rPr>
        <w:t xml:space="preserve"> issue if the phase between the two pump pulse train is not 90</w:t>
      </w:r>
      <w:bookmarkStart w:id="1" w:name="_Hlk90146235"/>
      <w:r w:rsidRPr="002A5EA8">
        <w:rPr>
          <w:rFonts w:ascii="Arial" w:hAnsi="Arial" w:cs="Arial"/>
          <w:color w:val="4472C4" w:themeColor="accent1"/>
          <w:shd w:val="clear" w:color="auto" w:fill="FFFFFF"/>
        </w:rPr>
        <w:sym w:font="Symbol" w:char="F0B0"/>
      </w:r>
      <w:bookmarkEnd w:id="1"/>
      <w:r w:rsidRPr="002A5EA8">
        <w:rPr>
          <w:rFonts w:ascii="Arial" w:hAnsi="Arial" w:cs="Arial"/>
          <w:color w:val="4472C4" w:themeColor="accent1"/>
          <w:shd w:val="clear" w:color="auto" w:fill="FFFFFF"/>
        </w:rPr>
        <w:t>. It is important to make sure that the phase difference between the SRS signal from the two pump</w:t>
      </w:r>
      <w:r w:rsidR="00891EC4">
        <w:rPr>
          <w:rFonts w:ascii="Arial" w:hAnsi="Arial" w:cs="Arial"/>
          <w:color w:val="4472C4" w:themeColor="accent1"/>
          <w:shd w:val="clear" w:color="auto" w:fill="FFFFFF"/>
        </w:rPr>
        <w:t xml:space="preserve"> beams </w:t>
      </w:r>
      <w:r w:rsidR="00356C8B">
        <w:rPr>
          <w:rFonts w:ascii="Arial" w:hAnsi="Arial" w:cs="Arial"/>
          <w:color w:val="4472C4" w:themeColor="accent1"/>
          <w:shd w:val="clear" w:color="auto" w:fill="FFFFFF"/>
        </w:rPr>
        <w:t>is</w:t>
      </w:r>
      <w:r w:rsidRPr="002A5EA8">
        <w:rPr>
          <w:rFonts w:ascii="Arial" w:hAnsi="Arial" w:cs="Arial"/>
          <w:color w:val="4472C4" w:themeColor="accent1"/>
          <w:shd w:val="clear" w:color="auto" w:fill="FFFFFF"/>
        </w:rPr>
        <w:t xml:space="preserve"> close to 90 before taking two-channel data. We included this point in step </w:t>
      </w:r>
      <w:r w:rsidR="00401DA1">
        <w:rPr>
          <w:rFonts w:ascii="Arial" w:hAnsi="Arial" w:cs="Arial"/>
          <w:color w:val="4472C4" w:themeColor="accent1"/>
          <w:shd w:val="clear" w:color="auto" w:fill="FFFFFF"/>
        </w:rPr>
        <w:t>5.2.4</w:t>
      </w:r>
    </w:p>
    <w:p w14:paraId="6CE58165" w14:textId="77777777" w:rsidR="005B4005" w:rsidRPr="00AB5721"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4. Line 83: point-4: Epi-detection might have lower signal intensity than the forward signal, especially for thinner samples. Please note this point. Please also address why epi-mode is needed for SRS pathology imaging.</w:t>
      </w:r>
    </w:p>
    <w:p w14:paraId="50672B6C" w14:textId="51FC9288" w:rsidR="005B4005" w:rsidRPr="0006115B" w:rsidRDefault="002A064F" w:rsidP="00A673B9">
      <w:pPr>
        <w:jc w:val="both"/>
        <w:rPr>
          <w:rFonts w:ascii="Arial" w:hAnsi="Arial" w:cs="Arial"/>
          <w:color w:val="4472C4" w:themeColor="accent1"/>
          <w:shd w:val="clear" w:color="auto" w:fill="FFFFFF"/>
        </w:rPr>
      </w:pPr>
      <w:bookmarkStart w:id="2" w:name="_Hlk90145788"/>
      <w:r>
        <w:rPr>
          <w:rFonts w:ascii="Arial" w:hAnsi="Arial" w:cs="Arial"/>
          <w:color w:val="4472C4" w:themeColor="accent1"/>
          <w:shd w:val="clear" w:color="auto" w:fill="FFFFFF"/>
        </w:rPr>
        <w:t xml:space="preserve">For thinner samples (&lt;1mm), epi-detection </w:t>
      </w:r>
      <w:r w:rsidR="00B13CCA">
        <w:rPr>
          <w:rFonts w:ascii="Arial" w:hAnsi="Arial" w:cs="Arial"/>
          <w:color w:val="4472C4" w:themeColor="accent1"/>
          <w:shd w:val="clear" w:color="auto" w:fill="FFFFFF"/>
        </w:rPr>
        <w:t xml:space="preserve">may offer </w:t>
      </w:r>
      <w:r>
        <w:rPr>
          <w:rFonts w:ascii="Arial" w:hAnsi="Arial" w:cs="Arial"/>
          <w:color w:val="4472C4" w:themeColor="accent1"/>
          <w:shd w:val="clear" w:color="auto" w:fill="FFFFFF"/>
        </w:rPr>
        <w:t>lower SNR than transmission imaging. Thick tissue (&gt;2mm) gives larger epi signal than transmission</w:t>
      </w:r>
      <w:r w:rsidR="002F4B44">
        <w:rPr>
          <w:rFonts w:ascii="Arial" w:hAnsi="Arial" w:cs="Arial"/>
          <w:color w:val="4472C4" w:themeColor="accent1"/>
          <w:shd w:val="clear" w:color="auto" w:fill="FFFFFF"/>
        </w:rPr>
        <w:t xml:space="preserve"> (reference </w:t>
      </w:r>
      <w:r w:rsidR="00B13CCA">
        <w:rPr>
          <w:rFonts w:ascii="Arial" w:hAnsi="Arial" w:cs="Arial"/>
          <w:color w:val="4472C4" w:themeColor="accent1"/>
          <w:shd w:val="clear" w:color="auto" w:fill="FFFFFF"/>
        </w:rPr>
        <w:t>1</w:t>
      </w:r>
      <w:r w:rsidR="00E512A0">
        <w:rPr>
          <w:rFonts w:ascii="Arial" w:hAnsi="Arial" w:cs="Arial"/>
          <w:color w:val="4472C4" w:themeColor="accent1"/>
          <w:shd w:val="clear" w:color="auto" w:fill="FFFFFF"/>
        </w:rPr>
        <w:t>3</w:t>
      </w:r>
      <w:r w:rsidR="00B13CCA">
        <w:rPr>
          <w:rFonts w:ascii="Arial" w:hAnsi="Arial" w:cs="Arial"/>
          <w:color w:val="4472C4" w:themeColor="accent1"/>
          <w:shd w:val="clear" w:color="auto" w:fill="FFFFFF"/>
        </w:rPr>
        <w:t>)</w:t>
      </w:r>
      <w:r>
        <w:rPr>
          <w:rFonts w:ascii="Arial" w:hAnsi="Arial" w:cs="Arial"/>
          <w:color w:val="4472C4" w:themeColor="accent1"/>
          <w:shd w:val="clear" w:color="auto" w:fill="FFFFFF"/>
        </w:rPr>
        <w:t>. For pathology applications, surgical specimen</w:t>
      </w:r>
      <w:r w:rsidR="00891EC4">
        <w:rPr>
          <w:rFonts w:ascii="Arial" w:hAnsi="Arial" w:cs="Arial"/>
          <w:color w:val="4472C4" w:themeColor="accent1"/>
          <w:shd w:val="clear" w:color="auto" w:fill="FFFFFF"/>
        </w:rPr>
        <w:t>s</w:t>
      </w:r>
      <w:r>
        <w:rPr>
          <w:rFonts w:ascii="Arial" w:hAnsi="Arial" w:cs="Arial"/>
          <w:color w:val="4472C4" w:themeColor="accent1"/>
          <w:shd w:val="clear" w:color="auto" w:fill="FFFFFF"/>
        </w:rPr>
        <w:t xml:space="preserve"> </w:t>
      </w:r>
      <w:r w:rsidR="00B13CCA">
        <w:rPr>
          <w:rFonts w:ascii="Arial" w:hAnsi="Arial" w:cs="Arial"/>
          <w:color w:val="4472C4" w:themeColor="accent1"/>
          <w:shd w:val="clear" w:color="auto" w:fill="FFFFFF"/>
        </w:rPr>
        <w:t xml:space="preserve">sometimes </w:t>
      </w:r>
      <w:r>
        <w:rPr>
          <w:rFonts w:ascii="Arial" w:hAnsi="Arial" w:cs="Arial"/>
          <w:color w:val="4472C4" w:themeColor="accent1"/>
          <w:shd w:val="clear" w:color="auto" w:fill="FFFFFF"/>
        </w:rPr>
        <w:t xml:space="preserve">can be quite large and sectioning tissue takes extra time, which is less desirable. </w:t>
      </w:r>
      <w:bookmarkEnd w:id="2"/>
      <w:r>
        <w:rPr>
          <w:rFonts w:ascii="Arial" w:hAnsi="Arial" w:cs="Arial"/>
          <w:color w:val="4472C4" w:themeColor="accent1"/>
          <w:shd w:val="clear" w:color="auto" w:fill="FFFFFF"/>
        </w:rPr>
        <w:t xml:space="preserve">Epi-mode image does not require any extra processing of surgical tissue and </w:t>
      </w:r>
      <w:r w:rsidR="00B13CCA">
        <w:rPr>
          <w:rFonts w:ascii="Arial" w:hAnsi="Arial" w:cs="Arial"/>
          <w:color w:val="4472C4" w:themeColor="accent1"/>
          <w:shd w:val="clear" w:color="auto" w:fill="FFFFFF"/>
        </w:rPr>
        <w:t>thus is easier to implement (no need to align high NA condenser with very short working distance)</w:t>
      </w:r>
      <w:r>
        <w:rPr>
          <w:rFonts w:ascii="Arial" w:hAnsi="Arial" w:cs="Arial"/>
          <w:color w:val="4472C4" w:themeColor="accent1"/>
          <w:shd w:val="clear" w:color="auto" w:fill="FFFFFF"/>
        </w:rPr>
        <w:t xml:space="preserve">. </w:t>
      </w:r>
      <w:r>
        <w:rPr>
          <w:rFonts w:ascii="Arial" w:hAnsi="Arial" w:cs="Arial"/>
          <w:color w:val="4472C4" w:themeColor="accent1"/>
          <w:shd w:val="clear" w:color="auto" w:fill="FFFFFF"/>
        </w:rPr>
        <w:lastRenderedPageBreak/>
        <w:t>It could also be difficult to section some tissues such as bone. In that case, epi-imaging is the only option.</w:t>
      </w:r>
    </w:p>
    <w:p w14:paraId="47701530" w14:textId="5B5F0B17" w:rsidR="00C7177C"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5. Some figures look very informal. Is it possible to offer higher quality figures? Such as Fig. 2 and others. Add scale bar to the last figure.</w:t>
      </w:r>
    </w:p>
    <w:p w14:paraId="68394DE4" w14:textId="66C85908" w:rsidR="002A064F" w:rsidRPr="00401DA1" w:rsidRDefault="002A064F" w:rsidP="00A673B9">
      <w:pPr>
        <w:jc w:val="both"/>
        <w:rPr>
          <w:rFonts w:ascii="Arial" w:hAnsi="Arial" w:cs="Arial"/>
          <w:color w:val="4472C4" w:themeColor="accent1"/>
        </w:rPr>
      </w:pPr>
      <w:r w:rsidRPr="00401DA1">
        <w:rPr>
          <w:rFonts w:ascii="Arial" w:hAnsi="Arial" w:cs="Arial"/>
          <w:color w:val="4472C4" w:themeColor="accent1"/>
          <w:shd w:val="clear" w:color="auto" w:fill="FFFFFF"/>
        </w:rPr>
        <w:t>We have taken new images. Scale bar is added.</w:t>
      </w:r>
    </w:p>
    <w:p w14:paraId="68D7CA37" w14:textId="77777777" w:rsidR="00C7177C" w:rsidRDefault="00152AFA" w:rsidP="00A673B9">
      <w:pPr>
        <w:jc w:val="both"/>
        <w:rPr>
          <w:rFonts w:ascii="Arial" w:hAnsi="Arial" w:cs="Arial"/>
          <w:color w:val="222222"/>
        </w:rPr>
      </w:pPr>
      <w:r>
        <w:rPr>
          <w:rFonts w:ascii="Arial" w:hAnsi="Arial" w:cs="Arial"/>
          <w:color w:val="222222"/>
        </w:rPr>
        <w:br/>
      </w:r>
      <w:r w:rsidR="006A74DE" w:rsidRPr="006A74DE">
        <w:rPr>
          <w:rFonts w:ascii="Arial" w:hAnsi="Arial" w:cs="Arial"/>
          <w:b/>
          <w:bCs/>
          <w:color w:val="222222"/>
          <w:shd w:val="clear" w:color="auto" w:fill="FFFFFF"/>
        </w:rPr>
        <w:t xml:space="preserve">Response to Reviewer </w:t>
      </w:r>
      <w:r w:rsidR="006A74DE">
        <w:rPr>
          <w:rFonts w:ascii="Arial" w:hAnsi="Arial" w:cs="Arial"/>
          <w:b/>
          <w:bCs/>
          <w:color w:val="222222"/>
          <w:shd w:val="clear" w:color="auto" w:fill="FFFFFF"/>
        </w:rPr>
        <w:t>6</w:t>
      </w:r>
      <w:r w:rsidR="006A74DE" w:rsidRPr="006A74DE">
        <w:rPr>
          <w:rFonts w:ascii="Arial" w:hAnsi="Arial" w:cs="Arial"/>
          <w:b/>
          <w:bCs/>
          <w:color w:val="222222"/>
          <w:shd w:val="clear" w:color="auto" w:fill="FFFFFF"/>
        </w:rPr>
        <w:t xml:space="preserve">'s </w:t>
      </w:r>
      <w:proofErr w:type="gramStart"/>
      <w:r w:rsidR="006A74DE" w:rsidRPr="006A74DE">
        <w:rPr>
          <w:rFonts w:ascii="Arial" w:hAnsi="Arial" w:cs="Arial"/>
          <w:b/>
          <w:bCs/>
          <w:color w:val="222222"/>
          <w:shd w:val="clear" w:color="auto" w:fill="FFFFFF"/>
        </w:rPr>
        <w:t>comments:</w:t>
      </w:r>
      <w:r>
        <w:rPr>
          <w:rFonts w:ascii="Arial" w:hAnsi="Arial" w:cs="Arial"/>
          <w:b/>
          <w:bCs/>
          <w:color w:val="222222"/>
          <w:shd w:val="clear" w:color="auto" w:fill="FFFFFF"/>
        </w:rPr>
        <w:t>:</w:t>
      </w:r>
      <w:proofErr w:type="gramEnd"/>
    </w:p>
    <w:p w14:paraId="3183060E" w14:textId="77777777" w:rsidR="00C7177C" w:rsidRPr="00AB5721" w:rsidRDefault="00152AFA" w:rsidP="00A673B9">
      <w:pPr>
        <w:jc w:val="both"/>
        <w:rPr>
          <w:rFonts w:ascii="Arial" w:hAnsi="Arial" w:cs="Arial"/>
          <w:i/>
          <w:iCs/>
          <w:color w:val="222222"/>
        </w:rPr>
      </w:pPr>
      <w:r w:rsidRPr="00AB5721">
        <w:rPr>
          <w:rFonts w:ascii="Arial" w:hAnsi="Arial" w:cs="Arial"/>
          <w:i/>
          <w:iCs/>
          <w:color w:val="222222"/>
          <w:shd w:val="clear" w:color="auto" w:fill="FFFFFF"/>
        </w:rPr>
        <w:t>Manuscript Summary:</w:t>
      </w:r>
    </w:p>
    <w:p w14:paraId="2EB55801" w14:textId="77777777" w:rsidR="00280FF4"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 xml:space="preserve">In this article, the author </w:t>
      </w:r>
      <w:proofErr w:type="gramStart"/>
      <w:r w:rsidRPr="00AB5721">
        <w:rPr>
          <w:rFonts w:ascii="Arial" w:hAnsi="Arial" w:cs="Arial"/>
          <w:i/>
          <w:iCs/>
          <w:color w:val="222222"/>
          <w:shd w:val="clear" w:color="auto" w:fill="FFFFFF"/>
        </w:rPr>
        <w:t>provide</w:t>
      </w:r>
      <w:proofErr w:type="gramEnd"/>
      <w:r w:rsidRPr="00AB5721">
        <w:rPr>
          <w:rFonts w:ascii="Arial" w:hAnsi="Arial" w:cs="Arial"/>
          <w:i/>
          <w:iCs/>
          <w:color w:val="222222"/>
          <w:shd w:val="clear" w:color="auto" w:fill="FFFFFF"/>
        </w:rPr>
        <w:t xml:space="preserve"> a detailed protocol to </w:t>
      </w:r>
      <w:proofErr w:type="spellStart"/>
      <w:r w:rsidRPr="00AB5721">
        <w:rPr>
          <w:rFonts w:ascii="Arial" w:hAnsi="Arial" w:cs="Arial"/>
          <w:i/>
          <w:iCs/>
          <w:color w:val="222222"/>
          <w:shd w:val="clear" w:color="auto" w:fill="FFFFFF"/>
        </w:rPr>
        <w:t>demonstratethe</w:t>
      </w:r>
      <w:proofErr w:type="spellEnd"/>
      <w:r w:rsidRPr="00AB5721">
        <w:rPr>
          <w:rFonts w:ascii="Arial" w:hAnsi="Arial" w:cs="Arial"/>
          <w:i/>
          <w:iCs/>
          <w:color w:val="222222"/>
          <w:shd w:val="clear" w:color="auto" w:fill="FFFFFF"/>
        </w:rPr>
        <w:t xml:space="preserve"> implementation and optimization of spectral-focusing SRS and real-time two-</w:t>
      </w:r>
      <w:proofErr w:type="spellStart"/>
      <w:r w:rsidRPr="00AB5721">
        <w:rPr>
          <w:rFonts w:ascii="Arial" w:hAnsi="Arial" w:cs="Arial"/>
          <w:i/>
          <w:iCs/>
          <w:color w:val="222222"/>
          <w:shd w:val="clear" w:color="auto" w:fill="FFFFFF"/>
        </w:rPr>
        <w:t>colorimaging</w:t>
      </w:r>
      <w:proofErr w:type="spellEnd"/>
      <w:r w:rsidRPr="00AB5721">
        <w:rPr>
          <w:rFonts w:ascii="Arial" w:hAnsi="Arial" w:cs="Arial"/>
          <w:i/>
          <w:iCs/>
          <w:color w:val="222222"/>
          <w:shd w:val="clear" w:color="auto" w:fill="FFFFFF"/>
        </w:rPr>
        <w:t xml:space="preserve"> of mouse brain tissue in the epi-mode. This protocol can be used for a </w:t>
      </w:r>
      <w:proofErr w:type="spellStart"/>
      <w:r w:rsidRPr="00AB5721">
        <w:rPr>
          <w:rFonts w:ascii="Arial" w:hAnsi="Arial" w:cs="Arial"/>
          <w:i/>
          <w:iCs/>
          <w:color w:val="222222"/>
          <w:shd w:val="clear" w:color="auto" w:fill="FFFFFF"/>
        </w:rPr>
        <w:t>broadrange</w:t>
      </w:r>
      <w:proofErr w:type="spellEnd"/>
      <w:r w:rsidRPr="00AB5721">
        <w:rPr>
          <w:rFonts w:ascii="Arial" w:hAnsi="Arial" w:cs="Arial"/>
          <w:i/>
          <w:iCs/>
          <w:color w:val="222222"/>
          <w:shd w:val="clear" w:color="auto" w:fill="FFFFFF"/>
        </w:rPr>
        <w:t xml:space="preserve"> of SRS imaging applications that leverage the high speed and </w:t>
      </w:r>
      <w:proofErr w:type="spellStart"/>
      <w:r w:rsidRPr="00AB5721">
        <w:rPr>
          <w:rFonts w:ascii="Arial" w:hAnsi="Arial" w:cs="Arial"/>
          <w:i/>
          <w:iCs/>
          <w:color w:val="222222"/>
          <w:shd w:val="clear" w:color="auto" w:fill="FFFFFF"/>
        </w:rPr>
        <w:t>spectroscopicimaging</w:t>
      </w:r>
      <w:proofErr w:type="spellEnd"/>
      <w:r w:rsidRPr="00AB5721">
        <w:rPr>
          <w:rFonts w:ascii="Arial" w:hAnsi="Arial" w:cs="Arial"/>
          <w:i/>
          <w:iCs/>
          <w:color w:val="222222"/>
          <w:shd w:val="clear" w:color="auto" w:fill="FFFFFF"/>
        </w:rPr>
        <w:t xml:space="preserve"> capability of SRS.</w:t>
      </w:r>
    </w:p>
    <w:p w14:paraId="1C7D3166" w14:textId="7DFDF5CD" w:rsidR="00C7177C" w:rsidRPr="00280FF4" w:rsidRDefault="00152AFA" w:rsidP="00A673B9">
      <w:pPr>
        <w:jc w:val="both"/>
        <w:rPr>
          <w:rFonts w:ascii="Arial" w:hAnsi="Arial" w:cs="Arial"/>
          <w:i/>
          <w:iCs/>
          <w:color w:val="222222"/>
          <w:shd w:val="clear" w:color="auto" w:fill="FFFFFF"/>
        </w:rPr>
      </w:pPr>
      <w:r w:rsidRPr="00AB5721">
        <w:rPr>
          <w:rFonts w:ascii="Arial" w:hAnsi="Arial" w:cs="Arial"/>
          <w:i/>
          <w:iCs/>
          <w:color w:val="222222"/>
        </w:rPr>
        <w:br/>
      </w:r>
      <w:r w:rsidRPr="00AB5721">
        <w:rPr>
          <w:rFonts w:ascii="Arial" w:hAnsi="Arial" w:cs="Arial"/>
          <w:i/>
          <w:iCs/>
          <w:color w:val="222222"/>
          <w:shd w:val="clear" w:color="auto" w:fill="FFFFFF"/>
        </w:rPr>
        <w:t>Major Concerns:</w:t>
      </w:r>
    </w:p>
    <w:p w14:paraId="05A07C41" w14:textId="77777777" w:rsidR="002A064F"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In my opinion, the method SRS and real-time two-color imaging of mouse brain tissue is not innovative.</w:t>
      </w:r>
    </w:p>
    <w:p w14:paraId="318AAD07" w14:textId="77777777" w:rsidR="002A064F" w:rsidRDefault="002A064F" w:rsidP="00A673B9">
      <w:pPr>
        <w:jc w:val="both"/>
        <w:rPr>
          <w:rFonts w:ascii="Arial" w:hAnsi="Arial" w:cs="Arial"/>
          <w:i/>
          <w:iCs/>
          <w:color w:val="222222"/>
          <w:shd w:val="clear" w:color="auto" w:fill="FFFFFF"/>
        </w:rPr>
      </w:pPr>
    </w:p>
    <w:p w14:paraId="1BBD82EE" w14:textId="44F63772" w:rsidR="00401DA1" w:rsidRDefault="002A064F" w:rsidP="00A673B9">
      <w:pPr>
        <w:jc w:val="both"/>
        <w:rPr>
          <w:rFonts w:ascii="Arial" w:hAnsi="Arial" w:cs="Arial"/>
          <w:color w:val="4472C4" w:themeColor="accent1"/>
          <w:shd w:val="clear" w:color="auto" w:fill="FFFFFF"/>
        </w:rPr>
      </w:pPr>
      <w:r w:rsidRPr="00401DA1">
        <w:rPr>
          <w:rFonts w:ascii="Arial" w:hAnsi="Arial" w:cs="Arial"/>
          <w:color w:val="4472C4" w:themeColor="accent1"/>
          <w:shd w:val="clear" w:color="auto" w:fill="FFFFFF"/>
        </w:rPr>
        <w:t xml:space="preserve">We appreciate the concern. However, this manuscript is meant to provide a </w:t>
      </w:r>
      <w:r w:rsidR="00B13CCA">
        <w:rPr>
          <w:rFonts w:ascii="Arial" w:hAnsi="Arial" w:cs="Arial"/>
          <w:color w:val="4472C4" w:themeColor="accent1"/>
          <w:shd w:val="clear" w:color="auto" w:fill="FFFFFF"/>
        </w:rPr>
        <w:t xml:space="preserve">detailed </w:t>
      </w:r>
      <w:r w:rsidRPr="00401DA1">
        <w:rPr>
          <w:rFonts w:ascii="Arial" w:hAnsi="Arial" w:cs="Arial"/>
          <w:color w:val="4472C4" w:themeColor="accent1"/>
          <w:shd w:val="clear" w:color="auto" w:fill="FFFFFF"/>
        </w:rPr>
        <w:t xml:space="preserve">protocol, not innovative results. </w:t>
      </w:r>
    </w:p>
    <w:p w14:paraId="0F522ACE" w14:textId="6D2ABDBA" w:rsidR="00C7177C" w:rsidRPr="00AB5721" w:rsidRDefault="00152AFA" w:rsidP="00A673B9">
      <w:pPr>
        <w:jc w:val="both"/>
        <w:rPr>
          <w:rFonts w:ascii="Arial" w:hAnsi="Arial" w:cs="Arial"/>
          <w:i/>
          <w:iCs/>
          <w:color w:val="222222"/>
        </w:rPr>
      </w:pPr>
      <w:r w:rsidRPr="00AB5721">
        <w:rPr>
          <w:rFonts w:ascii="Arial" w:hAnsi="Arial" w:cs="Arial"/>
          <w:i/>
          <w:iCs/>
          <w:color w:val="222222"/>
        </w:rPr>
        <w:br/>
      </w:r>
      <w:r w:rsidRPr="00AB5721">
        <w:rPr>
          <w:rFonts w:ascii="Arial" w:hAnsi="Arial" w:cs="Arial"/>
          <w:i/>
          <w:iCs/>
          <w:color w:val="222222"/>
        </w:rPr>
        <w:br/>
      </w:r>
      <w:r w:rsidRPr="00AB5721">
        <w:rPr>
          <w:rFonts w:ascii="Arial" w:hAnsi="Arial" w:cs="Arial"/>
          <w:i/>
          <w:iCs/>
          <w:color w:val="222222"/>
          <w:shd w:val="clear" w:color="auto" w:fill="FFFFFF"/>
        </w:rPr>
        <w:t>Minor Concerns:</w:t>
      </w:r>
    </w:p>
    <w:p w14:paraId="78851C4D" w14:textId="30FA3F69" w:rsidR="00CE0BFC" w:rsidRDefault="00152AFA" w:rsidP="00A673B9">
      <w:pPr>
        <w:jc w:val="both"/>
        <w:rPr>
          <w:rFonts w:ascii="Arial" w:hAnsi="Arial" w:cs="Arial"/>
          <w:i/>
          <w:iCs/>
          <w:color w:val="222222"/>
          <w:shd w:val="clear" w:color="auto" w:fill="FFFFFF"/>
        </w:rPr>
      </w:pPr>
      <w:r w:rsidRPr="00AB5721">
        <w:rPr>
          <w:rFonts w:ascii="Arial" w:hAnsi="Arial" w:cs="Arial"/>
          <w:i/>
          <w:iCs/>
          <w:color w:val="222222"/>
          <w:shd w:val="clear" w:color="auto" w:fill="FFFFFF"/>
        </w:rPr>
        <w:t>The shape of figure2,6,7,8 should be adjusted.</w:t>
      </w:r>
    </w:p>
    <w:p w14:paraId="0B5F6A9A" w14:textId="772ED99B" w:rsidR="002A064F" w:rsidRPr="00401DA1" w:rsidRDefault="002A064F" w:rsidP="00A673B9">
      <w:pPr>
        <w:jc w:val="both"/>
        <w:rPr>
          <w:color w:val="4472C4" w:themeColor="accent1"/>
        </w:rPr>
      </w:pPr>
      <w:r w:rsidRPr="00401DA1">
        <w:rPr>
          <w:rFonts w:ascii="Arial" w:hAnsi="Arial" w:cs="Arial"/>
          <w:color w:val="4472C4" w:themeColor="accent1"/>
          <w:shd w:val="clear" w:color="auto" w:fill="FFFFFF"/>
        </w:rPr>
        <w:t>We have adjusted the shape of these figures.</w:t>
      </w:r>
    </w:p>
    <w:sectPr w:rsidR="002A064F" w:rsidRPr="00401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3NjUwszSwNLEwsjBV0lEKTi0uzszPAykwqQUAsjEu9CwAAAA="/>
  </w:docVars>
  <w:rsids>
    <w:rsidRoot w:val="00152AFA"/>
    <w:rsid w:val="0006115B"/>
    <w:rsid w:val="000F15B8"/>
    <w:rsid w:val="00152AFA"/>
    <w:rsid w:val="001B0B78"/>
    <w:rsid w:val="001B4118"/>
    <w:rsid w:val="002044A7"/>
    <w:rsid w:val="00280FF4"/>
    <w:rsid w:val="002A064F"/>
    <w:rsid w:val="002A5EA8"/>
    <w:rsid w:val="002F4B44"/>
    <w:rsid w:val="003171E9"/>
    <w:rsid w:val="00356C8B"/>
    <w:rsid w:val="0035754E"/>
    <w:rsid w:val="00401DA1"/>
    <w:rsid w:val="00441376"/>
    <w:rsid w:val="004D27D9"/>
    <w:rsid w:val="004E4A29"/>
    <w:rsid w:val="00503D9F"/>
    <w:rsid w:val="0052254A"/>
    <w:rsid w:val="005379D3"/>
    <w:rsid w:val="005B4005"/>
    <w:rsid w:val="005C7548"/>
    <w:rsid w:val="006216D1"/>
    <w:rsid w:val="006261E6"/>
    <w:rsid w:val="00635C36"/>
    <w:rsid w:val="006A74DE"/>
    <w:rsid w:val="00775874"/>
    <w:rsid w:val="00780303"/>
    <w:rsid w:val="007B15C8"/>
    <w:rsid w:val="007B7A39"/>
    <w:rsid w:val="007D21F0"/>
    <w:rsid w:val="00891EC4"/>
    <w:rsid w:val="008C4135"/>
    <w:rsid w:val="00917045"/>
    <w:rsid w:val="00A673B9"/>
    <w:rsid w:val="00AB5721"/>
    <w:rsid w:val="00B13CCA"/>
    <w:rsid w:val="00B54A8A"/>
    <w:rsid w:val="00C42D65"/>
    <w:rsid w:val="00C7177C"/>
    <w:rsid w:val="00CE0BFC"/>
    <w:rsid w:val="00D378C9"/>
    <w:rsid w:val="00D551D0"/>
    <w:rsid w:val="00DE30A5"/>
    <w:rsid w:val="00DE610F"/>
    <w:rsid w:val="00E27E9A"/>
    <w:rsid w:val="00E512A0"/>
    <w:rsid w:val="00E82206"/>
    <w:rsid w:val="00EC5F1C"/>
    <w:rsid w:val="00F57C53"/>
    <w:rsid w:val="00FC4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920C"/>
  <w15:chartTrackingRefBased/>
  <w15:docId w15:val="{CCEF233D-85A9-42FA-8A51-CF4AC23B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2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2804</Words>
  <Characters>15984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Dan Fu</cp:lastModifiedBy>
  <cp:revision>4</cp:revision>
  <dcterms:created xsi:type="dcterms:W3CDTF">2021-12-14T04:02:00Z</dcterms:created>
  <dcterms:modified xsi:type="dcterms:W3CDTF">2021-12-15T17:55:00Z</dcterms:modified>
</cp:coreProperties>
</file>